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SOP Creation Template</w:t>
      </w:r>
    </w:p>
    <w:p>
      <w:pPr>
        <w:spacing w:before="320" w:after="120"/>
      </w:pPr>
      <w:r>
        <w:rPr>
          <w:b/>
          <w:color w:val="222222"/>
          <w:sz w:val="28"/>
        </w:rPr>
        <w:t>When to Create vs Update</w:t>
      </w:r>
    </w:p>
    <w:p>
      <w:r/>
      <w:r>
        <w:rPr>
          <w:b/>
        </w:rPr>
        <w:t>Create a new SOP when:</w:t>
      </w:r>
      <w:r/>
    </w:p>
    <w:p>
      <w:pPr>
        <w:pStyle w:val="ListBullet"/>
      </w:pPr>
      <w:r>
        <w:t>You notice a repeating task pattern without an SOP</w:t>
      </w:r>
    </w:p>
    <w:p>
      <w:pPr>
        <w:pStyle w:val="ListBullet"/>
      </w:pPr>
      <w:r>
        <w:t>A process takes more than one session to complete</w:t>
      </w:r>
    </w:p>
    <w:p>
      <w:pPr>
        <w:pStyle w:val="ListBullet"/>
      </w:pPr>
      <w:r>
        <w:t>Knowledge needs to be preserved for future use or delegation</w:t>
      </w:r>
    </w:p>
    <w:p>
      <w:pPr>
        <w:pStyle w:val="ListBullet"/>
      </w:pPr>
      <w:r>
        <w:t>Multiple steps are required consistently</w:t>
      </w:r>
    </w:p>
    <w:p>
      <w:r/>
      <w:r>
        <w:rPr>
          <w:b/>
        </w:rPr>
        <w:t>Update an existing SOP when:</w:t>
      </w:r>
      <w:r/>
    </w:p>
    <w:p>
      <w:pPr>
        <w:pStyle w:val="ListBullet"/>
      </w:pPr>
      <w:r>
        <w:t>You discover a better approach than what's documented</w:t>
      </w:r>
    </w:p>
    <w:p>
      <w:pPr>
        <w:pStyle w:val="ListBullet"/>
      </w:pPr>
      <w:r>
        <w:t>A step becomes obsolete or problematic</w:t>
      </w:r>
    </w:p>
    <w:p>
      <w:pPr>
        <w:pStyle w:val="ListBullet"/>
      </w:pPr>
      <w:r>
        <w:t>You learn something that prevents common pitfalls</w:t>
      </w:r>
    </w:p>
    <w:p>
      <w:pPr>
        <w:pStyle w:val="ListBullet"/>
      </w:pPr>
      <w:r>
        <w:t>The process changes due to tool updates or workflow shifts</w:t>
      </w:r>
    </w:p>
    <w:p>
      <w:pPr>
        <w:pStyle w:val="ListBullet"/>
      </w:pPr>
      <w:r>
        <w:t>Version bump: increment minor version for improvements, major for fundamental changes</w:t>
      </w:r>
    </w:p>
    <w:p>
      <w:pPr>
        <w:spacing w:before="320" w:after="120"/>
      </w:pPr>
      <w:r>
        <w:rPr>
          <w:b/>
          <w:color w:val="222222"/>
          <w:sz w:val="28"/>
        </w:rPr>
        <w:t>SOP Structure (Required Sections)</w:t>
      </w:r>
    </w:p>
    <w:p>
      <w:r>
        <w:t>Every SOP must include these sections in this order:</w:t>
      </w:r>
    </w:p>
    <w:p>
      <w:pPr>
        <w:spacing w:before="200" w:after="80"/>
      </w:pPr>
      <w:r>
        <w:rPr>
          <w:b/>
          <w:color w:val="333333"/>
          <w:sz w:val="24"/>
        </w:rPr>
        <w:t>Frontmatter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---</w:t>
        <w:br/>
        <w:t>description: One sentence describing what this SOP does</w:t>
        <w:br/>
        <w:t>category: [client-work|business-ops|file-management|dev|system]</w:t>
        <w:br/>
        <w:t>created: YYYY-MM-DD</w:t>
        <w:br/>
        <w:t>last_updated: YYYY-MM-DD</w:t>
        <w:br/>
        <w:t>version: X.Y</w:t>
        <w:br/>
        <w:t>canon_compliance: [which blitzmetrics-canon files this SOP aligns with, e.g. 02-content-factory-process.md]</w:t>
        <w:br/>
        <w:t>triangles: [which of the 9 Triangles this SOP maps to, e.g. MAA, CCS, GCT]</w:t>
        <w:br/>
        <w:t>---</w:t>
      </w:r>
    </w:p>
    <w:p>
      <w:pPr>
        <w:spacing w:before="200" w:after="80"/>
      </w:pPr>
      <w:r>
        <w:rPr>
          <w:b/>
          <w:color w:val="333333"/>
          <w:sz w:val="24"/>
        </w:rPr>
        <w:t>1. Purpose</w:t>
      </w:r>
    </w:p>
    <w:p>
      <w:r>
        <w:t>One sentence. Why does this SOP exist? What problem does it solve?</w:t>
      </w:r>
    </w:p>
    <w:p>
      <w:pPr>
        <w:spacing w:before="200" w:after="80"/>
      </w:pPr>
      <w:r>
        <w:rPr>
          <w:b/>
          <w:color w:val="333333"/>
          <w:sz w:val="24"/>
        </w:rPr>
        <w:t>2. When to Use</w:t>
      </w:r>
    </w:p>
    <w:p>
      <w:pPr>
        <w:pStyle w:val="ListBullet"/>
      </w:pPr>
      <w:r>
        <w:t>Bullet points describing the conditions/signals that trigger this SOP</w:t>
      </w:r>
    </w:p>
    <w:p>
      <w:pPr>
        <w:pStyle w:val="ListBullet"/>
      </w:pPr>
      <w:r>
        <w:t>Be specific: "When a client sends a Figma file" not "When you get files"</w:t>
      </w:r>
    </w:p>
    <w:p>
      <w:pPr>
        <w:spacing w:before="200" w:after="80"/>
      </w:pPr>
      <w:r>
        <w:rPr>
          <w:b/>
          <w:color w:val="333333"/>
          <w:sz w:val="24"/>
        </w:rPr>
        <w:t>3. Process</w:t>
      </w:r>
    </w:p>
    <w:p>
      <w:r>
        <w:t>Step-by-step numbered instructions. Each step should be:</w:t>
      </w:r>
    </w:p>
    <w:p>
      <w:pPr>
        <w:pStyle w:val="ListBullet"/>
      </w:pPr>
      <w:r>
        <w:t>Actionable (start with a verb)</w:t>
      </w:r>
    </w:p>
    <w:p>
      <w:pPr>
        <w:pStyle w:val="ListBullet"/>
      </w:pPr>
      <w:r>
        <w:t>Specific (include file paths, tool names, exact commands)</w:t>
      </w:r>
    </w:p>
    <w:p>
      <w:pPr>
        <w:pStyle w:val="ListBullet"/>
      </w:pPr>
      <w:r>
        <w:t>Concise (one thought per step)</w:t>
      </w:r>
    </w:p>
    <w:p>
      <w:r>
        <w:t>Use sub-steps (a, b, c) only when a parent step has multiple distinct actions.</w:t>
      </w:r>
    </w:p>
    <w:p>
      <w:pPr>
        <w:spacing w:before="200" w:after="80"/>
      </w:pPr>
      <w:r>
        <w:rPr>
          <w:b/>
          <w:color w:val="333333"/>
          <w:sz w:val="24"/>
        </w:rPr>
        <w:t>4. Quality Checks</w:t>
      </w:r>
    </w:p>
    <w:p>
      <w:r>
        <w:t>Verification steps before marking the task complete:</w:t>
      </w:r>
    </w:p>
    <w:p>
      <w:pPr>
        <w:pStyle w:val="ListBullet"/>
      </w:pPr>
      <w:r>
        <w:t>What should be true after this SOP is executed?</w:t>
      </w:r>
    </w:p>
    <w:p>
      <w:pPr>
        <w:pStyle w:val="ListBullet"/>
      </w:pPr>
      <w:r>
        <w:t>List 2-4 checkpoints</w:t>
      </w:r>
    </w:p>
    <w:p>
      <w:pPr>
        <w:pStyle w:val="ListBullet"/>
      </w:pPr>
      <w:r>
        <w:t>Include any spot-checks or validations</w:t>
      </w:r>
    </w:p>
    <w:p>
      <w:pPr>
        <w:spacing w:before="200" w:after="80"/>
      </w:pPr>
      <w:r>
        <w:rPr>
          <w:b/>
          <w:color w:val="333333"/>
          <w:sz w:val="24"/>
        </w:rPr>
        <w:t>5. Common Pitfalls</w:t>
      </w:r>
    </w:p>
    <w:p>
      <w:r>
        <w:t>Things that go wrong and how to avoid them:</w:t>
      </w:r>
    </w:p>
    <w:p>
      <w:pPr>
        <w:pStyle w:val="ListBullet"/>
      </w:pPr>
      <w:r>
        <w:t>Document real mistakes observed during execution</w:t>
      </w:r>
    </w:p>
    <w:p>
      <w:pPr>
        <w:pStyle w:val="ListBullet"/>
      </w:pPr>
      <w:r>
        <w:t>Include the fix</w:t>
      </w:r>
    </w:p>
    <w:p>
      <w:pPr>
        <w:pStyle w:val="ListBullet"/>
      </w:pPr>
      <w:r>
        <w:t>Be direct: "People forget X. Don't. Always check Y first."</w:t>
      </w:r>
    </w:p>
    <w:p>
      <w:pPr>
        <w:spacing w:before="200" w:after="80"/>
      </w:pPr>
      <w:r>
        <w:rPr>
          <w:b/>
          <w:color w:val="333333"/>
          <w:sz w:val="24"/>
        </w:rPr>
        <w:t>6. Canon Compliance</w:t>
      </w:r>
    </w:p>
    <w:p>
      <w:r>
        <w:t>Map this SOP to the BlitzMetrics canon:</w:t>
      </w:r>
    </w:p>
    <w:p>
      <w:pPr>
        <w:pStyle w:val="ListBullet"/>
      </w:pPr>
      <w:r/>
      <w:r>
        <w:rPr>
          <w:b/>
        </w:rPr>
        <w:t>Canon source:</w:t>
      </w:r>
      <w:r>
        <w:t xml:space="preserve"> Which blitzmetrics-canon files this SOP aligns with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Which of the 9 Triangles (GCT, MAA, ACC, CCS, LDT, SBP, DDD, CID, MOF) with brief explanation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Where humans are required in this process</w:t>
      </w:r>
    </w:p>
    <w:p>
      <w:pPr>
        <w:pStyle w:val="ListBullet"/>
      </w:pPr>
      <w:r/>
      <w:r>
        <w:rPr>
          <w:b/>
        </w:rPr>
        <w:t>Anti-vandalism:</w:t>
      </w:r>
      <w:r>
        <w:t xml:space="preserve"> Any anti-vandalism protections in this process</w:t>
      </w:r>
    </w:p>
    <w:p>
      <w:pPr>
        <w:pStyle w:val="ListBullet"/>
      </w:pPr>
      <w:r/>
      <w:r>
        <w:rPr>
          <w:b/>
        </w:rPr>
        <w:t>Last audited:</w:t>
      </w:r>
      <w:r>
        <w:t xml:space="preserve"> Date of last canon alignment audit</w:t>
      </w:r>
    </w:p>
    <w:p>
      <w:pPr>
        <w:spacing w:before="200" w:after="80"/>
      </w:pPr>
      <w:r>
        <w:rPr>
          <w:b/>
          <w:color w:val="333333"/>
          <w:sz w:val="24"/>
        </w:rPr>
        <w:t>7. Learnings Log</w:t>
      </w:r>
    </w:p>
    <w:p>
      <w:r>
        <w:t>Living section for discoveries:</w:t>
      </w:r>
    </w:p>
    <w:p>
      <w:pPr>
        <w:pStyle w:val="ListBullet"/>
      </w:pPr>
      <w:r>
        <w:t>Date what was learned</w:t>
      </w:r>
    </w:p>
    <w:p>
      <w:pPr>
        <w:pStyle w:val="ListBullet"/>
      </w:pPr>
      <w:r>
        <w:t>Keep it concise</w:t>
      </w:r>
    </w:p>
    <w:p>
      <w:pPr>
        <w:pStyle w:val="ListBullet"/>
      </w:pPr>
      <w:r>
        <w:t>Link to updated process steps if the learning led to a change</w:t>
      </w:r>
    </w:p>
    <w:p>
      <w:pPr>
        <w:spacing w:before="320" w:after="120"/>
      </w:pPr>
      <w:r>
        <w:rPr>
          <w:b/>
          <w:color w:val="222222"/>
          <w:sz w:val="28"/>
        </w:rPr>
        <w:t>Writing Style Requirements</w:t>
      </w:r>
    </w:p>
    <w:p>
      <w:pPr>
        <w:pStyle w:val="ListBullet"/>
      </w:pPr>
      <w:r/>
      <w:r>
        <w:rPr>
          <w:b/>
        </w:rPr>
        <w:t>Voice:</w:t>
      </w:r>
      <w:r>
        <w:t xml:space="preserve"> Direct, confident, real. Match Jack's tone: grounded, no fluff, actionable.</w:t>
      </w:r>
    </w:p>
    <w:p>
      <w:pPr>
        <w:pStyle w:val="ListBullet"/>
      </w:pPr>
      <w:r/>
      <w:r>
        <w:rPr>
          <w:b/>
        </w:rPr>
        <w:t>Tense:</w:t>
      </w:r>
      <w:r>
        <w:t xml:space="preserve"> Imperative (Use X, Check Y, Do Z)</w:t>
      </w:r>
    </w:p>
    <w:p>
      <w:pPr>
        <w:pStyle w:val="ListBullet"/>
      </w:pPr>
      <w:r/>
      <w:r>
        <w:rPr>
          <w:b/>
        </w:rPr>
        <w:t>Length:</w:t>
      </w:r>
      <w:r>
        <w:t xml:space="preserve"> Process section ideally 5-12 steps. Longer = break into sub-SOPs.</w:t>
      </w:r>
    </w:p>
    <w:p>
      <w:pPr>
        <w:pStyle w:val="ListBullet"/>
      </w:pPr>
      <w:r/>
      <w:r>
        <w:rPr>
          <w:b/>
        </w:rPr>
        <w:t>Specificity:</w:t>
      </w:r>
      <w:r>
        <w:t xml:space="preserve"> Always include file paths, exact commands, tool names. "Open the project file at ~/Documents/Projects/Acme/design-system/" not "Open the file."</w:t>
      </w:r>
    </w:p>
    <w:p>
      <w:pPr>
        <w:pStyle w:val="ListBullet"/>
      </w:pPr>
      <w:r/>
      <w:r>
        <w:rPr>
          <w:b/>
        </w:rPr>
        <w:t>Format:</w:t>
      </w:r>
      <w:r>
        <w:t xml:space="preserve"> Use backticks for file paths, command syntax, and exact inputs. Use </w:t>
      </w:r>
      <w:r>
        <w:rPr>
          <w:b/>
        </w:rPr>
        <w:t>bold</w:t>
      </w:r>
      <w:r>
        <w:t xml:space="preserve"> for emphasis on critical words.</w:t>
      </w:r>
    </w:p>
    <w:p>
      <w:r>
        <w:t xml:space="preserve">Example: "Navigate to </w:t>
      </w:r>
      <w:r>
        <w:rPr>
          <w:b/>
        </w:rPr>
        <w:t>~/Documents/Claude/Mainframe/sops/</w:t>
      </w:r>
      <w:r>
        <w:t xml:space="preserve"> and open </w:t>
      </w:r>
      <w:r>
        <w:rPr>
          <w:b/>
        </w:rPr>
        <w:t>INDEX.md</w:t>
      </w:r>
      <w:r>
        <w:t>"</w:t>
      </w:r>
    </w:p>
    <w:p>
      <w:pPr>
        <w:spacing w:before="320" w:after="120"/>
      </w:pPr>
      <w:r>
        <w:rPr>
          <w:b/>
          <w:color w:val="222222"/>
          <w:sz w:val="28"/>
        </w:rPr>
        <w:t>Skill Format Requirement</w:t>
      </w:r>
    </w:p>
    <w:p>
      <w:r>
        <w:t>Every SOP is simultaneously:</w:t>
      </w:r>
    </w:p>
    <w:p>
      <w:pPr>
        <w:pStyle w:val="ListNumber"/>
      </w:pPr>
      <w:r>
        <w:t>A markdown document in the sops/ folder</w:t>
      </w:r>
    </w:p>
    <w:p>
      <w:pPr>
        <w:pStyle w:val="ListNumber"/>
      </w:pPr>
      <w:r>
        <w:t>A Claude skill (loadable with skill file)</w:t>
      </w:r>
    </w:p>
    <w:p>
      <w:r>
        <w:t>This means:</w:t>
      </w:r>
    </w:p>
    <w:p>
      <w:pPr>
        <w:pStyle w:val="ListBullet"/>
      </w:pPr>
      <w:r>
        <w:t>The file itself IS the skill (no separate .skill file needed)</w:t>
      </w:r>
    </w:p>
    <w:p>
      <w:pPr>
        <w:pStyle w:val="ListBullet"/>
      </w:pPr>
      <w:r>
        <w:t>The frontmatter IS the skill metadata</w:t>
      </w:r>
    </w:p>
    <w:p>
      <w:pPr>
        <w:pStyle w:val="ListBullet"/>
      </w:pPr>
      <w:r>
        <w:t>The markdown structure IS the skill content</w:t>
      </w:r>
    </w:p>
    <w:p>
      <w:pPr>
        <w:pStyle w:val="ListBullet"/>
      </w:pPr>
      <w:r>
        <w:t>When loaded, Claude sees the full SOP as callable instructions</w:t>
      </w:r>
    </w:p>
    <w:p>
      <w:pPr>
        <w:spacing w:before="320" w:after="120"/>
      </w:pPr>
      <w:r>
        <w:rPr>
          <w:b/>
          <w:color w:val="222222"/>
          <w:sz w:val="28"/>
        </w:rPr>
        <w:t>Updating INDEX.md</w:t>
      </w:r>
    </w:p>
    <w:p>
      <w:r>
        <w:t>When you create or update an SOP:</w:t>
      </w:r>
    </w:p>
    <w:p>
      <w:pPr>
        <w:pStyle w:val="ListNumber"/>
      </w:pPr>
      <w:r>
        <w:t xml:space="preserve">Open </w:t>
      </w:r>
      <w:r>
        <w:rPr>
          <w:rFonts w:ascii="Courier New" w:hAnsi="Courier New"/>
          <w:color w:val="880000"/>
          <w:sz w:val="20"/>
        </w:rPr>
        <w:t>/sessions/blissful-pensive-planck/mnt/Documents/Claude/Mainframe/sops/INDEX.md</w:t>
      </w:r>
      <w:r/>
    </w:p>
    <w:p>
      <w:pPr>
        <w:pStyle w:val="ListNumber"/>
      </w:pPr>
      <w:r>
        <w:t>Add/update the entry in the relevant category section</w:t>
      </w:r>
    </w:p>
    <w:p>
      <w:pPr>
        <w:pStyle w:val="ListNumber"/>
      </w:pPr>
      <w:r>
        <w:t xml:space="preserve">Format: </w:t>
      </w:r>
      <w:r>
        <w:rPr>
          <w:rFonts w:ascii="Courier New" w:hAnsi="Courier New"/>
          <w:color w:val="880000"/>
          <w:sz w:val="20"/>
        </w:rPr>
        <w:t>- [SOP Name](./category/filename.md) — Brief description</w:t>
      </w:r>
      <w:r/>
    </w:p>
    <w:p>
      <w:pPr>
        <w:pStyle w:val="ListNumber"/>
      </w:pPr>
      <w:r>
        <w:t>Keep entries alphabetical within each category</w:t>
      </w:r>
    </w:p>
    <w:p>
      <w:pPr>
        <w:pStyle w:val="ListNumber"/>
      </w:pPr>
      <w:r>
        <w:t>Update the "Last Updated" date at the top of INDEX.md</w:t>
      </w:r>
    </w:p>
    <w:p>
      <w:pPr>
        <w:pStyle w:val="ListNumber"/>
      </w:pPr>
      <w:r>
        <w:t>Version bump in INDEX.md frontmatter if structure changes</w:t>
      </w:r>
    </w:p>
    <w:p>
      <w:pPr>
        <w:spacing w:before="320" w:after="120"/>
      </w:pPr>
      <w:r>
        <w:rPr>
          <w:b/>
          <w:color w:val="222222"/>
          <w:sz w:val="28"/>
        </w:rPr>
        <w:t>Example SOP Header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---</w:t>
        <w:br/>
        <w:t>description: Organize files by type and client into proper folders</w:t>
        <w:br/>
        <w:t>category: file-management</w:t>
        <w:br/>
        <w:t>created: 2026-03-18</w:t>
        <w:br/>
        <w:t>last_updated: 2026-03-18</w:t>
        <w:br/>
        <w:t>version: 1.0</w:t>
        <w:br/>
        <w:t>canon_compliance: [relevant canon file]</w:t>
        <w:br/>
        <w:t>triangles: [relevant triangles]</w:t>
        <w:br/>
        <w:t>---</w:t>
        <w:br/>
        <w:br/>
        <w:t># File Organization SOP</w:t>
        <w:br/>
        <w:br/>
        <w:t>## Purpose</w:t>
        <w:br/>
        <w:t>Ensure all files end up in the correct location based on type and context, reducing inbox clutter and enabling faster retrieval.</w:t>
        <w:br/>
        <w:br/>
        <w:t>## When to Use</w:t>
        <w:br/>
        <w:t>- Daily file organization task runs</w:t>
        <w:br/>
        <w:t>- After a client project completes</w:t>
        <w:br/>
        <w:t>- When desktop or Downloads folder exceeds acceptable file count</w:t>
        <w:br/>
        <w:t>- Quarterly cleanup of archived materials</w:t>
      </w:r>
    </w:p>
    <w:p>
      <w:pPr>
        <w:spacing w:before="320" w:after="120"/>
      </w:pPr>
      <w:r>
        <w:rPr>
          <w:b/>
          <w:color w:val="222222"/>
          <w:sz w:val="28"/>
        </w:rPr>
        <w:t>Quick Checklist for SOP Creation</w:t>
      </w:r>
    </w:p>
    <w:p>
      <w:pPr>
        <w:pStyle w:val="ListBullet"/>
        <w:ind w:left="720"/>
      </w:pPr>
      <w:r>
        <w:t>☐ Frontmatter complete with all fields</w:t>
      </w:r>
    </w:p>
    <w:p>
      <w:pPr>
        <w:pStyle w:val="ListBullet"/>
        <w:ind w:left="720"/>
      </w:pPr>
      <w:r>
        <w:t>☐ Purpose is one sentence</w:t>
      </w:r>
    </w:p>
    <w:p>
      <w:pPr>
        <w:pStyle w:val="ListBullet"/>
        <w:ind w:left="720"/>
      </w:pPr>
      <w:r>
        <w:t>☐ When to Use has specific triggers (not vague)</w:t>
      </w:r>
    </w:p>
    <w:p>
      <w:pPr>
        <w:pStyle w:val="ListBullet"/>
        <w:ind w:left="720"/>
      </w:pPr>
      <w:r>
        <w:t>☐ Process has 5-12 numbered steps</w:t>
      </w:r>
    </w:p>
    <w:p>
      <w:pPr>
        <w:pStyle w:val="ListBullet"/>
        <w:ind w:left="720"/>
      </w:pPr>
      <w:r>
        <w:t>☐ Each step starts with a verb and is actionable</w:t>
      </w:r>
    </w:p>
    <w:p>
      <w:pPr>
        <w:pStyle w:val="ListBullet"/>
        <w:ind w:left="720"/>
      </w:pPr>
      <w:r>
        <w:t>☐ Quality Checks section has 2-4 verifiable checkpoints</w:t>
      </w:r>
    </w:p>
    <w:p>
      <w:pPr>
        <w:pStyle w:val="ListBullet"/>
        <w:ind w:left="720"/>
      </w:pPr>
      <w:r>
        <w:t>☐ Common Pitfalls includes real gotchas observed</w:t>
      </w:r>
    </w:p>
    <w:p>
      <w:pPr>
        <w:pStyle w:val="ListBullet"/>
        <w:ind w:left="720"/>
      </w:pPr>
      <w:r>
        <w:t>☐ Canon Compliance section complete (canon source, triangles, human checkpoints, anti-vandalism)</w:t>
      </w:r>
    </w:p>
    <w:p>
      <w:pPr>
        <w:pStyle w:val="ListBullet"/>
        <w:ind w:left="720"/>
      </w:pPr>
      <w:r>
        <w:t>☐ Frontmatter includes canon_compliance and triangles fields</w:t>
      </w:r>
    </w:p>
    <w:p>
      <w:pPr>
        <w:pStyle w:val="ListBullet"/>
        <w:ind w:left="720"/>
      </w:pPr>
      <w:r>
        <w:t>☐ Learnings Log started (even if empty initially)</w:t>
      </w:r>
    </w:p>
    <w:p>
      <w:pPr>
        <w:pStyle w:val="ListBullet"/>
        <w:ind w:left="720"/>
      </w:pPr>
      <w:r>
        <w:t>☐ Writing style is direct, specific, no fluff</w:t>
      </w:r>
    </w:p>
    <w:p>
      <w:pPr>
        <w:pStyle w:val="ListBullet"/>
        <w:ind w:left="720"/>
      </w:pPr>
      <w:r>
        <w:t>☐ File paths use backticks and are absolute</w:t>
      </w:r>
    </w:p>
    <w:p>
      <w:pPr>
        <w:pStyle w:val="ListBullet"/>
        <w:ind w:left="720"/>
      </w:pPr>
      <w:r>
        <w:t>☐ INDEX.md updated with new/updated entry</w:t>
      </w:r>
    </w:p>
    <w:p>
      <w:pPr>
        <w:pStyle w:val="ListBullet"/>
        <w:ind w:left="720"/>
      </w:pPr>
      <w:r>
        <w:t>☐ Filename matches category/hyphenated-sop-name.md pattern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