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DA9D8" w14:textId="24EBD907" w:rsidR="009113F5" w:rsidRDefault="000E6ED5" w:rsidP="000E6ED5">
      <w:pPr>
        <w:rPr>
          <w:sz w:val="28"/>
          <w:szCs w:val="28"/>
        </w:rPr>
      </w:pPr>
      <w:r>
        <w:rPr>
          <w:sz w:val="28"/>
          <w:szCs w:val="28"/>
        </w:rPr>
        <w:t>For my research question I’m approaching the question: is there a difference in the content of reviews between two different local pizza companies and are there identifiable features in those reviews that would suggest areas of improvement for the companies.</w:t>
      </w:r>
    </w:p>
    <w:p w14:paraId="06F1B252" w14:textId="18E14580" w:rsidR="000E6ED5" w:rsidRDefault="000E6ED5" w:rsidP="000E6ED5">
      <w:pPr>
        <w:rPr>
          <w:sz w:val="28"/>
          <w:szCs w:val="28"/>
        </w:rPr>
      </w:pPr>
      <w:r>
        <w:rPr>
          <w:sz w:val="28"/>
          <w:szCs w:val="28"/>
        </w:rPr>
        <w:t>The first step in find an answer for this question is to find the most common words in each class of review, so in other words what makes up a good review?</w:t>
      </w:r>
    </w:p>
    <w:p w14:paraId="1533FAB3" w14:textId="01A6CCE0" w:rsidR="000E6ED5" w:rsidRDefault="000E6ED5" w:rsidP="000E6ED5">
      <w:pPr>
        <w:rPr>
          <w:sz w:val="28"/>
          <w:szCs w:val="28"/>
        </w:rPr>
      </w:pPr>
      <w:r>
        <w:rPr>
          <w:sz w:val="28"/>
          <w:szCs w:val="28"/>
        </w:rPr>
        <w:t xml:space="preserve">For my project I </w:t>
      </w:r>
      <w:r w:rsidR="006B5235">
        <w:rPr>
          <w:sz w:val="28"/>
          <w:szCs w:val="28"/>
        </w:rPr>
        <w:t>considered</w:t>
      </w:r>
      <w:r>
        <w:rPr>
          <w:sz w:val="28"/>
          <w:szCs w:val="28"/>
        </w:rPr>
        <w:t xml:space="preserve"> any good review to be over a 4.0 star rating and any bad review to be under a 2.0 star rating, I omitted 2.1-3.9 star ratings so that I could focus </w:t>
      </w:r>
      <w:r w:rsidR="006B5235">
        <w:rPr>
          <w:sz w:val="28"/>
          <w:szCs w:val="28"/>
        </w:rPr>
        <w:t>solely</w:t>
      </w:r>
      <w:r>
        <w:rPr>
          <w:sz w:val="28"/>
          <w:szCs w:val="28"/>
        </w:rPr>
        <w:t xml:space="preserve"> on the very good reviews and very bad reviews, I wanted to look at the extremes of the values</w:t>
      </w:r>
      <w:r w:rsidR="006B5235">
        <w:rPr>
          <w:sz w:val="28"/>
          <w:szCs w:val="28"/>
        </w:rPr>
        <w:t>.</w:t>
      </w:r>
    </w:p>
    <w:p w14:paraId="7DC7F8CD" w14:textId="76EC78B0" w:rsidR="000E6ED5" w:rsidRDefault="000E6ED5" w:rsidP="000E6ED5">
      <w:pPr>
        <w:rPr>
          <w:sz w:val="28"/>
          <w:szCs w:val="28"/>
        </w:rPr>
      </w:pPr>
      <w:r>
        <w:rPr>
          <w:sz w:val="28"/>
          <w:szCs w:val="28"/>
        </w:rPr>
        <w:lastRenderedPageBreak/>
        <w:t>In the first figu</w:t>
      </w:r>
      <w:r w:rsidR="00FA0C3D">
        <w:rPr>
          <w:sz w:val="28"/>
          <w:szCs w:val="28"/>
        </w:rPr>
        <w:t xml:space="preserve">re I found that </w:t>
      </w:r>
      <w:r w:rsidR="006B5235">
        <w:rPr>
          <w:sz w:val="28"/>
          <w:szCs w:val="28"/>
        </w:rPr>
        <w:t>many of</w:t>
      </w:r>
      <w:r w:rsidR="00FA0C3D">
        <w:rPr>
          <w:sz w:val="28"/>
          <w:szCs w:val="28"/>
        </w:rPr>
        <w:t xml:space="preserve"> the </w:t>
      </w:r>
      <w:r w:rsidR="006B5235">
        <w:rPr>
          <w:sz w:val="28"/>
          <w:szCs w:val="28"/>
        </w:rPr>
        <w:t>negative</w:t>
      </w:r>
      <w:r w:rsidR="00FA0C3D">
        <w:rPr>
          <w:sz w:val="28"/>
          <w:szCs w:val="28"/>
        </w:rPr>
        <w:t xml:space="preserve"> reviews for both companies were </w:t>
      </w:r>
      <w:r w:rsidR="006B5235">
        <w:rPr>
          <w:sz w:val="28"/>
          <w:szCs w:val="28"/>
        </w:rPr>
        <w:t>contributed</w:t>
      </w:r>
      <w:r w:rsidR="00FA0C3D">
        <w:rPr>
          <w:sz w:val="28"/>
          <w:szCs w:val="28"/>
        </w:rPr>
        <w:t xml:space="preserve"> to:</w:t>
      </w:r>
    </w:p>
    <w:p w14:paraId="0B266DEB" w14:textId="08DDEEB6" w:rsidR="00FA0C3D" w:rsidRDefault="00FA0C3D" w:rsidP="00FA0C3D">
      <w:pPr>
        <w:pStyle w:val="ListParagraph"/>
        <w:numPr>
          <w:ilvl w:val="0"/>
          <w:numId w:val="1"/>
        </w:numPr>
        <w:rPr>
          <w:sz w:val="28"/>
          <w:szCs w:val="28"/>
        </w:rPr>
      </w:pPr>
      <w:r>
        <w:rPr>
          <w:sz w:val="28"/>
          <w:szCs w:val="28"/>
        </w:rPr>
        <w:t xml:space="preserve">The quality of food that the customer </w:t>
      </w:r>
      <w:r w:rsidR="006B5235">
        <w:rPr>
          <w:sz w:val="28"/>
          <w:szCs w:val="28"/>
        </w:rPr>
        <w:t>received</w:t>
      </w:r>
      <w:r>
        <w:rPr>
          <w:sz w:val="28"/>
          <w:szCs w:val="28"/>
        </w:rPr>
        <w:t xml:space="preserve"> and</w:t>
      </w:r>
    </w:p>
    <w:p w14:paraId="74EDD827" w14:textId="4D5269DB" w:rsidR="00FA0C3D" w:rsidRDefault="00FA0C3D" w:rsidP="00FA0C3D">
      <w:pPr>
        <w:pStyle w:val="ListParagraph"/>
        <w:numPr>
          <w:ilvl w:val="0"/>
          <w:numId w:val="1"/>
        </w:numPr>
        <w:rPr>
          <w:sz w:val="28"/>
          <w:szCs w:val="28"/>
        </w:rPr>
      </w:pPr>
      <w:r>
        <w:rPr>
          <w:sz w:val="28"/>
          <w:szCs w:val="28"/>
        </w:rPr>
        <w:t xml:space="preserve">The customer service that the customer </w:t>
      </w:r>
      <w:r w:rsidR="006B5235">
        <w:rPr>
          <w:sz w:val="28"/>
          <w:szCs w:val="28"/>
        </w:rPr>
        <w:t>received</w:t>
      </w:r>
      <w:r>
        <w:rPr>
          <w:sz w:val="28"/>
          <w:szCs w:val="28"/>
        </w:rPr>
        <w:t xml:space="preserve"> </w:t>
      </w:r>
      <w:r w:rsidR="006B5235">
        <w:rPr>
          <w:sz w:val="28"/>
          <w:szCs w:val="28"/>
        </w:rPr>
        <w:t>during</w:t>
      </w:r>
      <w:r>
        <w:rPr>
          <w:sz w:val="28"/>
          <w:szCs w:val="28"/>
        </w:rPr>
        <w:t xml:space="preserve"> their order</w:t>
      </w:r>
    </w:p>
    <w:p w14:paraId="3A1BD10E" w14:textId="1352DE4C" w:rsidR="00FA0C3D" w:rsidRDefault="006B5235" w:rsidP="00FA0C3D">
      <w:pPr>
        <w:rPr>
          <w:sz w:val="28"/>
          <w:szCs w:val="28"/>
        </w:rPr>
      </w:pPr>
      <w:r>
        <w:rPr>
          <w:sz w:val="28"/>
          <w:szCs w:val="28"/>
        </w:rPr>
        <w:t>Chanello’s</w:t>
      </w:r>
      <w:r w:rsidR="00FA0C3D">
        <w:rPr>
          <w:sz w:val="28"/>
          <w:szCs w:val="28"/>
        </w:rPr>
        <w:t xml:space="preserve"> also had </w:t>
      </w:r>
      <w:r>
        <w:rPr>
          <w:sz w:val="28"/>
          <w:szCs w:val="28"/>
        </w:rPr>
        <w:t>negative</w:t>
      </w:r>
      <w:r w:rsidR="00FA0C3D">
        <w:rPr>
          <w:sz w:val="28"/>
          <w:szCs w:val="28"/>
        </w:rPr>
        <w:t xml:space="preserve"> reviews that focused on:</w:t>
      </w:r>
    </w:p>
    <w:p w14:paraId="73FE43A9" w14:textId="6AB1E952" w:rsidR="00FA0C3D" w:rsidRDefault="00FA0C3D" w:rsidP="00FA0C3D">
      <w:pPr>
        <w:pStyle w:val="ListParagraph"/>
        <w:numPr>
          <w:ilvl w:val="0"/>
          <w:numId w:val="2"/>
        </w:numPr>
        <w:rPr>
          <w:sz w:val="28"/>
          <w:szCs w:val="28"/>
        </w:rPr>
      </w:pPr>
      <w:r>
        <w:rPr>
          <w:sz w:val="28"/>
          <w:szCs w:val="28"/>
        </w:rPr>
        <w:t xml:space="preserve">The amount of time they waited to </w:t>
      </w:r>
      <w:r w:rsidR="006B5235">
        <w:rPr>
          <w:sz w:val="28"/>
          <w:szCs w:val="28"/>
        </w:rPr>
        <w:t xml:space="preserve">receive </w:t>
      </w:r>
      <w:r>
        <w:rPr>
          <w:sz w:val="28"/>
          <w:szCs w:val="28"/>
        </w:rPr>
        <w:t>the</w:t>
      </w:r>
      <w:r w:rsidR="006B5235">
        <w:rPr>
          <w:sz w:val="28"/>
          <w:szCs w:val="28"/>
        </w:rPr>
        <w:t>ir</w:t>
      </w:r>
      <w:r>
        <w:rPr>
          <w:sz w:val="28"/>
          <w:szCs w:val="28"/>
        </w:rPr>
        <w:t xml:space="preserve"> order and</w:t>
      </w:r>
    </w:p>
    <w:p w14:paraId="608D17C8" w14:textId="43FE0A4E" w:rsidR="00FA0C3D" w:rsidRDefault="00FA0C3D" w:rsidP="00FA0C3D">
      <w:pPr>
        <w:pStyle w:val="ListParagraph"/>
        <w:numPr>
          <w:ilvl w:val="0"/>
          <w:numId w:val="2"/>
        </w:numPr>
        <w:rPr>
          <w:sz w:val="28"/>
          <w:szCs w:val="28"/>
        </w:rPr>
      </w:pPr>
      <w:r>
        <w:rPr>
          <w:sz w:val="28"/>
          <w:szCs w:val="28"/>
        </w:rPr>
        <w:t>The amount of money that they spend on the food</w:t>
      </w:r>
    </w:p>
    <w:p w14:paraId="03DE2429" w14:textId="74B73884" w:rsidR="00FA0C3D" w:rsidRDefault="00FA0C3D" w:rsidP="00FA0C3D">
      <w:pPr>
        <w:rPr>
          <w:sz w:val="28"/>
          <w:szCs w:val="28"/>
        </w:rPr>
      </w:pPr>
    </w:p>
    <w:p w14:paraId="34001810" w14:textId="770E668B" w:rsidR="00FA0C3D" w:rsidRDefault="00FA0C3D" w:rsidP="00FA0C3D">
      <w:pPr>
        <w:rPr>
          <w:sz w:val="28"/>
          <w:szCs w:val="28"/>
        </w:rPr>
      </w:pPr>
      <w:r>
        <w:rPr>
          <w:sz w:val="28"/>
          <w:szCs w:val="28"/>
        </w:rPr>
        <w:t xml:space="preserve">When looking at the positive reviews both companies </w:t>
      </w:r>
      <w:r w:rsidR="006B5235">
        <w:rPr>
          <w:sz w:val="28"/>
          <w:szCs w:val="28"/>
        </w:rPr>
        <w:t>received</w:t>
      </w:r>
      <w:r>
        <w:rPr>
          <w:sz w:val="28"/>
          <w:szCs w:val="28"/>
        </w:rPr>
        <w:t xml:space="preserve"> paise for the quality of the food </w:t>
      </w:r>
      <w:r w:rsidR="006B5235">
        <w:rPr>
          <w:sz w:val="28"/>
          <w:szCs w:val="28"/>
        </w:rPr>
        <w:t>received.</w:t>
      </w:r>
    </w:p>
    <w:p w14:paraId="2D686C37" w14:textId="70F42DFA" w:rsidR="00FA0C3D" w:rsidRDefault="00FA0C3D" w:rsidP="00FA0C3D">
      <w:pPr>
        <w:rPr>
          <w:sz w:val="28"/>
          <w:szCs w:val="28"/>
        </w:rPr>
      </w:pPr>
      <w:r>
        <w:rPr>
          <w:sz w:val="28"/>
          <w:szCs w:val="28"/>
        </w:rPr>
        <w:lastRenderedPageBreak/>
        <w:t xml:space="preserve">Calz on the </w:t>
      </w:r>
      <w:r w:rsidR="006B5235">
        <w:rPr>
          <w:sz w:val="28"/>
          <w:szCs w:val="28"/>
        </w:rPr>
        <w:t>other hand</w:t>
      </w:r>
      <w:r>
        <w:rPr>
          <w:sz w:val="28"/>
          <w:szCs w:val="28"/>
        </w:rPr>
        <w:t xml:space="preserve"> </w:t>
      </w:r>
      <w:r w:rsidR="006B5235">
        <w:rPr>
          <w:sz w:val="28"/>
          <w:szCs w:val="28"/>
        </w:rPr>
        <w:t>received</w:t>
      </w:r>
      <w:r>
        <w:rPr>
          <w:sz w:val="28"/>
          <w:szCs w:val="28"/>
        </w:rPr>
        <w:t xml:space="preserve"> noticeable </w:t>
      </w:r>
      <w:r w:rsidR="006B5235">
        <w:rPr>
          <w:sz w:val="28"/>
          <w:szCs w:val="28"/>
        </w:rPr>
        <w:t>praise</w:t>
      </w:r>
      <w:r>
        <w:rPr>
          <w:sz w:val="28"/>
          <w:szCs w:val="28"/>
        </w:rPr>
        <w:t xml:space="preserve"> for:</w:t>
      </w:r>
    </w:p>
    <w:p w14:paraId="4C53120A" w14:textId="1CAEDA27" w:rsidR="00FA0C3D" w:rsidRDefault="00FA0C3D" w:rsidP="00FA0C3D">
      <w:pPr>
        <w:pStyle w:val="ListParagraph"/>
        <w:numPr>
          <w:ilvl w:val="0"/>
          <w:numId w:val="3"/>
        </w:numPr>
        <w:rPr>
          <w:sz w:val="28"/>
          <w:szCs w:val="28"/>
        </w:rPr>
      </w:pPr>
      <w:r>
        <w:rPr>
          <w:sz w:val="28"/>
          <w:szCs w:val="28"/>
        </w:rPr>
        <w:t xml:space="preserve">The speed that the customer </w:t>
      </w:r>
      <w:r w:rsidR="006B5235">
        <w:rPr>
          <w:sz w:val="28"/>
          <w:szCs w:val="28"/>
        </w:rPr>
        <w:t>received</w:t>
      </w:r>
      <w:r>
        <w:rPr>
          <w:sz w:val="28"/>
          <w:szCs w:val="28"/>
        </w:rPr>
        <w:t xml:space="preserve"> the food and</w:t>
      </w:r>
    </w:p>
    <w:p w14:paraId="09BB25C5" w14:textId="59D2F7FE" w:rsidR="00FA0C3D" w:rsidRDefault="00FA0C3D" w:rsidP="00FA0C3D">
      <w:pPr>
        <w:pStyle w:val="ListParagraph"/>
        <w:numPr>
          <w:ilvl w:val="0"/>
          <w:numId w:val="3"/>
        </w:numPr>
        <w:rPr>
          <w:sz w:val="28"/>
          <w:szCs w:val="28"/>
        </w:rPr>
      </w:pPr>
      <w:r>
        <w:rPr>
          <w:sz w:val="28"/>
          <w:szCs w:val="28"/>
        </w:rPr>
        <w:t>The cleanliness of the store</w:t>
      </w:r>
    </w:p>
    <w:p w14:paraId="0D80A929" w14:textId="6D26B97C" w:rsidR="00FA0C3D" w:rsidRDefault="00FA0C3D" w:rsidP="00FA0C3D">
      <w:pPr>
        <w:rPr>
          <w:sz w:val="28"/>
          <w:szCs w:val="28"/>
        </w:rPr>
      </w:pPr>
      <w:r>
        <w:rPr>
          <w:sz w:val="28"/>
          <w:szCs w:val="28"/>
        </w:rPr>
        <w:t xml:space="preserve">Looking at the second figure I decided to take a look at the volume and </w:t>
      </w:r>
      <w:r w:rsidR="006B5235">
        <w:rPr>
          <w:sz w:val="28"/>
          <w:szCs w:val="28"/>
        </w:rPr>
        <w:t>distribution</w:t>
      </w:r>
      <w:r>
        <w:rPr>
          <w:sz w:val="28"/>
          <w:szCs w:val="28"/>
        </w:rPr>
        <w:t xml:space="preserve"> of reviews over time up until the date that the reviews were scraped, in this figure its clear that Chanello’s has higher volume of reviews compared to Calz but that Calz has a higher ratio of good reviews to bad reviews</w:t>
      </w:r>
      <w:r w:rsidR="006B5235">
        <w:rPr>
          <w:sz w:val="28"/>
          <w:szCs w:val="28"/>
        </w:rPr>
        <w:t>.</w:t>
      </w:r>
    </w:p>
    <w:p w14:paraId="755FC551" w14:textId="175E5563" w:rsidR="00FA0C3D" w:rsidRDefault="00FA0C3D" w:rsidP="00FA0C3D">
      <w:pPr>
        <w:rPr>
          <w:sz w:val="28"/>
          <w:szCs w:val="28"/>
        </w:rPr>
      </w:pPr>
      <w:r>
        <w:rPr>
          <w:sz w:val="28"/>
          <w:szCs w:val="28"/>
        </w:rPr>
        <w:t xml:space="preserve">So in conclusion I believe that both companies struggle with some of the same problems in their </w:t>
      </w:r>
      <w:r w:rsidR="006B5235">
        <w:rPr>
          <w:sz w:val="28"/>
          <w:szCs w:val="28"/>
        </w:rPr>
        <w:t>negative</w:t>
      </w:r>
      <w:r>
        <w:rPr>
          <w:sz w:val="28"/>
          <w:szCs w:val="28"/>
        </w:rPr>
        <w:t xml:space="preserve"> reviews but where </w:t>
      </w:r>
      <w:r w:rsidR="006B5235">
        <w:rPr>
          <w:sz w:val="28"/>
          <w:szCs w:val="28"/>
        </w:rPr>
        <w:t>Calz</w:t>
      </w:r>
      <w:r>
        <w:rPr>
          <w:sz w:val="28"/>
          <w:szCs w:val="28"/>
        </w:rPr>
        <w:t xml:space="preserve"> provides solutions that </w:t>
      </w:r>
      <w:r w:rsidR="006B5235">
        <w:rPr>
          <w:sz w:val="28"/>
          <w:szCs w:val="28"/>
        </w:rPr>
        <w:t>increase</w:t>
      </w:r>
      <w:r>
        <w:rPr>
          <w:sz w:val="28"/>
          <w:szCs w:val="28"/>
        </w:rPr>
        <w:t xml:space="preserve"> their good reviews such as keeping a clean </w:t>
      </w:r>
      <w:bookmarkStart w:id="0" w:name="_GoBack"/>
      <w:bookmarkEnd w:id="0"/>
      <w:r>
        <w:rPr>
          <w:sz w:val="28"/>
          <w:szCs w:val="28"/>
        </w:rPr>
        <w:lastRenderedPageBreak/>
        <w:t xml:space="preserve">store and making sure that stores are staffed </w:t>
      </w:r>
      <w:r w:rsidR="006B5235">
        <w:rPr>
          <w:sz w:val="28"/>
          <w:szCs w:val="28"/>
        </w:rPr>
        <w:t>appropriately</w:t>
      </w:r>
      <w:r>
        <w:rPr>
          <w:sz w:val="28"/>
          <w:szCs w:val="28"/>
        </w:rPr>
        <w:t xml:space="preserve"> to make sure that orders can get to the customers fast</w:t>
      </w:r>
      <w:r w:rsidR="006B5235">
        <w:rPr>
          <w:sz w:val="28"/>
          <w:szCs w:val="28"/>
        </w:rPr>
        <w:t xml:space="preserve"> Chanello’s fails to provide these same services on a company wide scale and it is reflected in their store ratings.</w:t>
      </w:r>
    </w:p>
    <w:p w14:paraId="29593B26" w14:textId="69CD584A" w:rsidR="006B5235" w:rsidRPr="00FA0C3D" w:rsidRDefault="006B5235" w:rsidP="00FA0C3D">
      <w:pPr>
        <w:rPr>
          <w:sz w:val="28"/>
          <w:szCs w:val="28"/>
        </w:rPr>
      </w:pPr>
      <w:r>
        <w:rPr>
          <w:sz w:val="28"/>
          <w:szCs w:val="28"/>
        </w:rPr>
        <w:t>This concludes my presentation thank you for your time today if you would like to read my post in full or have a closer look at any of my graphs ill drop a link in ds_general and ds13</w:t>
      </w:r>
    </w:p>
    <w:p w14:paraId="5F59AC4B" w14:textId="77777777" w:rsidR="009113F5" w:rsidRDefault="009113F5" w:rsidP="009113F5"/>
    <w:p w14:paraId="21A4B401" w14:textId="77777777" w:rsidR="009113F5" w:rsidRDefault="009113F5" w:rsidP="009113F5"/>
    <w:p w14:paraId="28BB9654" w14:textId="77777777" w:rsidR="009113F5" w:rsidRDefault="009113F5" w:rsidP="009113F5"/>
    <w:sectPr w:rsidR="0091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37B79"/>
    <w:multiLevelType w:val="hybridMultilevel"/>
    <w:tmpl w:val="7ED4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A2ABD"/>
    <w:multiLevelType w:val="hybridMultilevel"/>
    <w:tmpl w:val="DDF81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E545E"/>
    <w:multiLevelType w:val="hybridMultilevel"/>
    <w:tmpl w:val="0B506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C0"/>
    <w:rsid w:val="000E6ED5"/>
    <w:rsid w:val="00153B80"/>
    <w:rsid w:val="001F7AAA"/>
    <w:rsid w:val="002F6266"/>
    <w:rsid w:val="004005BB"/>
    <w:rsid w:val="004862AD"/>
    <w:rsid w:val="006663C0"/>
    <w:rsid w:val="006B5235"/>
    <w:rsid w:val="009113F5"/>
    <w:rsid w:val="00C812EA"/>
    <w:rsid w:val="00F742DE"/>
    <w:rsid w:val="00FA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CA31"/>
  <w15:chartTrackingRefBased/>
  <w15:docId w15:val="{C03961C6-7A12-49C5-83EB-07CC1A3C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98369">
      <w:bodyDiv w:val="1"/>
      <w:marLeft w:val="0"/>
      <w:marRight w:val="0"/>
      <w:marTop w:val="0"/>
      <w:marBottom w:val="0"/>
      <w:divBdr>
        <w:top w:val="none" w:sz="0" w:space="0" w:color="auto"/>
        <w:left w:val="none" w:sz="0" w:space="0" w:color="auto"/>
        <w:bottom w:val="none" w:sz="0" w:space="0" w:color="auto"/>
        <w:right w:val="none" w:sz="0" w:space="0" w:color="auto"/>
      </w:divBdr>
    </w:div>
    <w:div w:id="613168780">
      <w:bodyDiv w:val="1"/>
      <w:marLeft w:val="0"/>
      <w:marRight w:val="0"/>
      <w:marTop w:val="0"/>
      <w:marBottom w:val="0"/>
      <w:divBdr>
        <w:top w:val="none" w:sz="0" w:space="0" w:color="auto"/>
        <w:left w:val="none" w:sz="0" w:space="0" w:color="auto"/>
        <w:bottom w:val="none" w:sz="0" w:space="0" w:color="auto"/>
        <w:right w:val="none" w:sz="0" w:space="0" w:color="auto"/>
      </w:divBdr>
      <w:divsChild>
        <w:div w:id="82191697">
          <w:marLeft w:val="0"/>
          <w:marRight w:val="0"/>
          <w:marTop w:val="0"/>
          <w:marBottom w:val="0"/>
          <w:divBdr>
            <w:top w:val="none" w:sz="0" w:space="0" w:color="auto"/>
            <w:left w:val="none" w:sz="0" w:space="0" w:color="auto"/>
            <w:bottom w:val="none" w:sz="0" w:space="0" w:color="auto"/>
            <w:right w:val="none" w:sz="0" w:space="0" w:color="auto"/>
          </w:divBdr>
          <w:divsChild>
            <w:div w:id="1874534506">
              <w:marLeft w:val="0"/>
              <w:marRight w:val="0"/>
              <w:marTop w:val="0"/>
              <w:marBottom w:val="0"/>
              <w:divBdr>
                <w:top w:val="none" w:sz="0" w:space="0" w:color="auto"/>
                <w:left w:val="none" w:sz="0" w:space="0" w:color="auto"/>
                <w:bottom w:val="none" w:sz="0" w:space="0" w:color="auto"/>
                <w:right w:val="none" w:sz="0" w:space="0" w:color="auto"/>
              </w:divBdr>
            </w:div>
            <w:div w:id="28188489">
              <w:marLeft w:val="0"/>
              <w:marRight w:val="0"/>
              <w:marTop w:val="0"/>
              <w:marBottom w:val="0"/>
              <w:divBdr>
                <w:top w:val="none" w:sz="0" w:space="0" w:color="auto"/>
                <w:left w:val="none" w:sz="0" w:space="0" w:color="auto"/>
                <w:bottom w:val="none" w:sz="0" w:space="0" w:color="auto"/>
                <w:right w:val="none" w:sz="0" w:space="0" w:color="auto"/>
              </w:divBdr>
            </w:div>
            <w:div w:id="1408578627">
              <w:marLeft w:val="0"/>
              <w:marRight w:val="0"/>
              <w:marTop w:val="0"/>
              <w:marBottom w:val="0"/>
              <w:divBdr>
                <w:top w:val="none" w:sz="0" w:space="0" w:color="auto"/>
                <w:left w:val="none" w:sz="0" w:space="0" w:color="auto"/>
                <w:bottom w:val="none" w:sz="0" w:space="0" w:color="auto"/>
                <w:right w:val="none" w:sz="0" w:space="0" w:color="auto"/>
              </w:divBdr>
            </w:div>
            <w:div w:id="2074231697">
              <w:marLeft w:val="0"/>
              <w:marRight w:val="0"/>
              <w:marTop w:val="0"/>
              <w:marBottom w:val="0"/>
              <w:divBdr>
                <w:top w:val="none" w:sz="0" w:space="0" w:color="auto"/>
                <w:left w:val="none" w:sz="0" w:space="0" w:color="auto"/>
                <w:bottom w:val="none" w:sz="0" w:space="0" w:color="auto"/>
                <w:right w:val="none" w:sz="0" w:space="0" w:color="auto"/>
              </w:divBdr>
            </w:div>
            <w:div w:id="695034666">
              <w:marLeft w:val="0"/>
              <w:marRight w:val="0"/>
              <w:marTop w:val="0"/>
              <w:marBottom w:val="0"/>
              <w:divBdr>
                <w:top w:val="none" w:sz="0" w:space="0" w:color="auto"/>
                <w:left w:val="none" w:sz="0" w:space="0" w:color="auto"/>
                <w:bottom w:val="none" w:sz="0" w:space="0" w:color="auto"/>
                <w:right w:val="none" w:sz="0" w:space="0" w:color="auto"/>
              </w:divBdr>
            </w:div>
            <w:div w:id="2029286801">
              <w:marLeft w:val="0"/>
              <w:marRight w:val="0"/>
              <w:marTop w:val="0"/>
              <w:marBottom w:val="0"/>
              <w:divBdr>
                <w:top w:val="none" w:sz="0" w:space="0" w:color="auto"/>
                <w:left w:val="none" w:sz="0" w:space="0" w:color="auto"/>
                <w:bottom w:val="none" w:sz="0" w:space="0" w:color="auto"/>
                <w:right w:val="none" w:sz="0" w:space="0" w:color="auto"/>
              </w:divBdr>
            </w:div>
            <w:div w:id="1776821658">
              <w:marLeft w:val="0"/>
              <w:marRight w:val="0"/>
              <w:marTop w:val="0"/>
              <w:marBottom w:val="0"/>
              <w:divBdr>
                <w:top w:val="none" w:sz="0" w:space="0" w:color="auto"/>
                <w:left w:val="none" w:sz="0" w:space="0" w:color="auto"/>
                <w:bottom w:val="none" w:sz="0" w:space="0" w:color="auto"/>
                <w:right w:val="none" w:sz="0" w:space="0" w:color="auto"/>
              </w:divBdr>
            </w:div>
            <w:div w:id="523515451">
              <w:marLeft w:val="0"/>
              <w:marRight w:val="0"/>
              <w:marTop w:val="0"/>
              <w:marBottom w:val="0"/>
              <w:divBdr>
                <w:top w:val="none" w:sz="0" w:space="0" w:color="auto"/>
                <w:left w:val="none" w:sz="0" w:space="0" w:color="auto"/>
                <w:bottom w:val="none" w:sz="0" w:space="0" w:color="auto"/>
                <w:right w:val="none" w:sz="0" w:space="0" w:color="auto"/>
              </w:divBdr>
            </w:div>
            <w:div w:id="287513049">
              <w:marLeft w:val="0"/>
              <w:marRight w:val="0"/>
              <w:marTop w:val="0"/>
              <w:marBottom w:val="0"/>
              <w:divBdr>
                <w:top w:val="none" w:sz="0" w:space="0" w:color="auto"/>
                <w:left w:val="none" w:sz="0" w:space="0" w:color="auto"/>
                <w:bottom w:val="none" w:sz="0" w:space="0" w:color="auto"/>
                <w:right w:val="none" w:sz="0" w:space="0" w:color="auto"/>
              </w:divBdr>
            </w:div>
            <w:div w:id="8152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800">
      <w:bodyDiv w:val="1"/>
      <w:marLeft w:val="0"/>
      <w:marRight w:val="0"/>
      <w:marTop w:val="0"/>
      <w:marBottom w:val="0"/>
      <w:divBdr>
        <w:top w:val="none" w:sz="0" w:space="0" w:color="auto"/>
        <w:left w:val="none" w:sz="0" w:space="0" w:color="auto"/>
        <w:bottom w:val="none" w:sz="0" w:space="0" w:color="auto"/>
        <w:right w:val="none" w:sz="0" w:space="0" w:color="auto"/>
      </w:divBdr>
      <w:divsChild>
        <w:div w:id="380399807">
          <w:marLeft w:val="0"/>
          <w:marRight w:val="0"/>
          <w:marTop w:val="0"/>
          <w:marBottom w:val="0"/>
          <w:divBdr>
            <w:top w:val="none" w:sz="0" w:space="0" w:color="auto"/>
            <w:left w:val="none" w:sz="0" w:space="0" w:color="auto"/>
            <w:bottom w:val="none" w:sz="0" w:space="0" w:color="auto"/>
            <w:right w:val="none" w:sz="0" w:space="0" w:color="auto"/>
          </w:divBdr>
          <w:divsChild>
            <w:div w:id="1999654644">
              <w:marLeft w:val="0"/>
              <w:marRight w:val="0"/>
              <w:marTop w:val="0"/>
              <w:marBottom w:val="0"/>
              <w:divBdr>
                <w:top w:val="none" w:sz="0" w:space="0" w:color="auto"/>
                <w:left w:val="none" w:sz="0" w:space="0" w:color="auto"/>
                <w:bottom w:val="none" w:sz="0" w:space="0" w:color="auto"/>
                <w:right w:val="none" w:sz="0" w:space="0" w:color="auto"/>
              </w:divBdr>
            </w:div>
            <w:div w:id="1957327346">
              <w:marLeft w:val="0"/>
              <w:marRight w:val="0"/>
              <w:marTop w:val="0"/>
              <w:marBottom w:val="0"/>
              <w:divBdr>
                <w:top w:val="none" w:sz="0" w:space="0" w:color="auto"/>
                <w:left w:val="none" w:sz="0" w:space="0" w:color="auto"/>
                <w:bottom w:val="none" w:sz="0" w:space="0" w:color="auto"/>
                <w:right w:val="none" w:sz="0" w:space="0" w:color="auto"/>
              </w:divBdr>
            </w:div>
            <w:div w:id="137917491">
              <w:marLeft w:val="0"/>
              <w:marRight w:val="0"/>
              <w:marTop w:val="0"/>
              <w:marBottom w:val="0"/>
              <w:divBdr>
                <w:top w:val="none" w:sz="0" w:space="0" w:color="auto"/>
                <w:left w:val="none" w:sz="0" w:space="0" w:color="auto"/>
                <w:bottom w:val="none" w:sz="0" w:space="0" w:color="auto"/>
                <w:right w:val="none" w:sz="0" w:space="0" w:color="auto"/>
              </w:divBdr>
            </w:div>
            <w:div w:id="1614557310">
              <w:marLeft w:val="0"/>
              <w:marRight w:val="0"/>
              <w:marTop w:val="0"/>
              <w:marBottom w:val="0"/>
              <w:divBdr>
                <w:top w:val="none" w:sz="0" w:space="0" w:color="auto"/>
                <w:left w:val="none" w:sz="0" w:space="0" w:color="auto"/>
                <w:bottom w:val="none" w:sz="0" w:space="0" w:color="auto"/>
                <w:right w:val="none" w:sz="0" w:space="0" w:color="auto"/>
              </w:divBdr>
            </w:div>
            <w:div w:id="1624267365">
              <w:marLeft w:val="0"/>
              <w:marRight w:val="0"/>
              <w:marTop w:val="0"/>
              <w:marBottom w:val="0"/>
              <w:divBdr>
                <w:top w:val="none" w:sz="0" w:space="0" w:color="auto"/>
                <w:left w:val="none" w:sz="0" w:space="0" w:color="auto"/>
                <w:bottom w:val="none" w:sz="0" w:space="0" w:color="auto"/>
                <w:right w:val="none" w:sz="0" w:space="0" w:color="auto"/>
              </w:divBdr>
            </w:div>
            <w:div w:id="2095861908">
              <w:marLeft w:val="0"/>
              <w:marRight w:val="0"/>
              <w:marTop w:val="0"/>
              <w:marBottom w:val="0"/>
              <w:divBdr>
                <w:top w:val="none" w:sz="0" w:space="0" w:color="auto"/>
                <w:left w:val="none" w:sz="0" w:space="0" w:color="auto"/>
                <w:bottom w:val="none" w:sz="0" w:space="0" w:color="auto"/>
                <w:right w:val="none" w:sz="0" w:space="0" w:color="auto"/>
              </w:divBdr>
            </w:div>
            <w:div w:id="1534884061">
              <w:marLeft w:val="0"/>
              <w:marRight w:val="0"/>
              <w:marTop w:val="0"/>
              <w:marBottom w:val="0"/>
              <w:divBdr>
                <w:top w:val="none" w:sz="0" w:space="0" w:color="auto"/>
                <w:left w:val="none" w:sz="0" w:space="0" w:color="auto"/>
                <w:bottom w:val="none" w:sz="0" w:space="0" w:color="auto"/>
                <w:right w:val="none" w:sz="0" w:space="0" w:color="auto"/>
              </w:divBdr>
            </w:div>
            <w:div w:id="1466966777">
              <w:marLeft w:val="0"/>
              <w:marRight w:val="0"/>
              <w:marTop w:val="0"/>
              <w:marBottom w:val="0"/>
              <w:divBdr>
                <w:top w:val="none" w:sz="0" w:space="0" w:color="auto"/>
                <w:left w:val="none" w:sz="0" w:space="0" w:color="auto"/>
                <w:bottom w:val="none" w:sz="0" w:space="0" w:color="auto"/>
                <w:right w:val="none" w:sz="0" w:space="0" w:color="auto"/>
              </w:divBdr>
            </w:div>
            <w:div w:id="991254019">
              <w:marLeft w:val="0"/>
              <w:marRight w:val="0"/>
              <w:marTop w:val="0"/>
              <w:marBottom w:val="0"/>
              <w:divBdr>
                <w:top w:val="none" w:sz="0" w:space="0" w:color="auto"/>
                <w:left w:val="none" w:sz="0" w:space="0" w:color="auto"/>
                <w:bottom w:val="none" w:sz="0" w:space="0" w:color="auto"/>
                <w:right w:val="none" w:sz="0" w:space="0" w:color="auto"/>
              </w:divBdr>
            </w:div>
            <w:div w:id="1563566500">
              <w:marLeft w:val="0"/>
              <w:marRight w:val="0"/>
              <w:marTop w:val="0"/>
              <w:marBottom w:val="0"/>
              <w:divBdr>
                <w:top w:val="none" w:sz="0" w:space="0" w:color="auto"/>
                <w:left w:val="none" w:sz="0" w:space="0" w:color="auto"/>
                <w:bottom w:val="none" w:sz="0" w:space="0" w:color="auto"/>
                <w:right w:val="none" w:sz="0" w:space="0" w:color="auto"/>
              </w:divBdr>
            </w:div>
            <w:div w:id="531652878">
              <w:marLeft w:val="0"/>
              <w:marRight w:val="0"/>
              <w:marTop w:val="0"/>
              <w:marBottom w:val="0"/>
              <w:divBdr>
                <w:top w:val="none" w:sz="0" w:space="0" w:color="auto"/>
                <w:left w:val="none" w:sz="0" w:space="0" w:color="auto"/>
                <w:bottom w:val="none" w:sz="0" w:space="0" w:color="auto"/>
                <w:right w:val="none" w:sz="0" w:space="0" w:color="auto"/>
              </w:divBdr>
            </w:div>
            <w:div w:id="1755126147">
              <w:marLeft w:val="0"/>
              <w:marRight w:val="0"/>
              <w:marTop w:val="0"/>
              <w:marBottom w:val="0"/>
              <w:divBdr>
                <w:top w:val="none" w:sz="0" w:space="0" w:color="auto"/>
                <w:left w:val="none" w:sz="0" w:space="0" w:color="auto"/>
                <w:bottom w:val="none" w:sz="0" w:space="0" w:color="auto"/>
                <w:right w:val="none" w:sz="0" w:space="0" w:color="auto"/>
              </w:divBdr>
            </w:div>
            <w:div w:id="1193302288">
              <w:marLeft w:val="0"/>
              <w:marRight w:val="0"/>
              <w:marTop w:val="0"/>
              <w:marBottom w:val="0"/>
              <w:divBdr>
                <w:top w:val="none" w:sz="0" w:space="0" w:color="auto"/>
                <w:left w:val="none" w:sz="0" w:space="0" w:color="auto"/>
                <w:bottom w:val="none" w:sz="0" w:space="0" w:color="auto"/>
                <w:right w:val="none" w:sz="0" w:space="0" w:color="auto"/>
              </w:divBdr>
            </w:div>
            <w:div w:id="1501774112">
              <w:marLeft w:val="0"/>
              <w:marRight w:val="0"/>
              <w:marTop w:val="0"/>
              <w:marBottom w:val="0"/>
              <w:divBdr>
                <w:top w:val="none" w:sz="0" w:space="0" w:color="auto"/>
                <w:left w:val="none" w:sz="0" w:space="0" w:color="auto"/>
                <w:bottom w:val="none" w:sz="0" w:space="0" w:color="auto"/>
                <w:right w:val="none" w:sz="0" w:space="0" w:color="auto"/>
              </w:divBdr>
            </w:div>
            <w:div w:id="75783126">
              <w:marLeft w:val="0"/>
              <w:marRight w:val="0"/>
              <w:marTop w:val="0"/>
              <w:marBottom w:val="0"/>
              <w:divBdr>
                <w:top w:val="none" w:sz="0" w:space="0" w:color="auto"/>
                <w:left w:val="none" w:sz="0" w:space="0" w:color="auto"/>
                <w:bottom w:val="none" w:sz="0" w:space="0" w:color="auto"/>
                <w:right w:val="none" w:sz="0" w:space="0" w:color="auto"/>
              </w:divBdr>
            </w:div>
            <w:div w:id="14416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ECF81-6706-40E9-B992-BD0CB594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2020-03-04T19:56:00Z</dcterms:created>
  <dcterms:modified xsi:type="dcterms:W3CDTF">2020-03-05T20:47:00Z</dcterms:modified>
</cp:coreProperties>
</file>