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4624" w14:textId="6F78018C" w:rsidR="00895EB7" w:rsidRPr="008C5798" w:rsidRDefault="008C5798" w:rsidP="008C5798">
      <w:pPr>
        <w:pStyle w:val="Title"/>
        <w:jc w:val="left"/>
        <w:rPr>
          <w:b/>
          <w:bCs/>
          <w:color w:val="2B2834"/>
          <w:w w:val="105"/>
          <w:sz w:val="22"/>
          <w:szCs w:val="22"/>
        </w:rPr>
      </w:pPr>
      <w:r w:rsidRPr="008C5798">
        <w:rPr>
          <w:b/>
          <w:bCs/>
          <w:color w:val="2B2834"/>
          <w:w w:val="105"/>
          <w:sz w:val="22"/>
          <w:szCs w:val="22"/>
        </w:rPr>
        <w:t xml:space="preserve">Assignment </w:t>
      </w:r>
      <w:r w:rsidR="006C3585">
        <w:rPr>
          <w:b/>
          <w:bCs/>
          <w:color w:val="2B2834"/>
          <w:w w:val="105"/>
          <w:sz w:val="22"/>
          <w:szCs w:val="22"/>
        </w:rPr>
        <w:t>6</w:t>
      </w:r>
    </w:p>
    <w:p w14:paraId="36CE7433" w14:textId="77777777" w:rsidR="008C5798" w:rsidRPr="00543FF9" w:rsidRDefault="008C5798" w:rsidP="008C5798">
      <w:pPr>
        <w:pStyle w:val="Title"/>
        <w:jc w:val="left"/>
        <w:rPr>
          <w:sz w:val="22"/>
          <w:szCs w:val="22"/>
        </w:rPr>
      </w:pPr>
    </w:p>
    <w:p w14:paraId="75A37B0B" w14:textId="1906DCB2" w:rsidR="008C5798" w:rsidRPr="00357AF4" w:rsidRDefault="00264DF1" w:rsidP="00357AF4">
      <w:pPr>
        <w:pStyle w:val="ListParagraph"/>
        <w:numPr>
          <w:ilvl w:val="0"/>
          <w:numId w:val="4"/>
        </w:numPr>
        <w:tabs>
          <w:tab w:val="left" w:pos="1408"/>
        </w:tabs>
        <w:spacing w:before="50"/>
        <w:rPr>
          <w:rFonts w:ascii="Garamond" w:hAnsi="Garamond"/>
          <w:i/>
          <w:sz w:val="24"/>
        </w:rPr>
      </w:pPr>
      <w:r w:rsidRPr="00357AF4">
        <w:rPr>
          <w:rFonts w:ascii="Garamond" w:hAnsi="Garamond"/>
          <w:i/>
          <w:sz w:val="24"/>
        </w:rPr>
        <w:t xml:space="preserve">Create a view – </w:t>
      </w:r>
    </w:p>
    <w:p w14:paraId="76150FF3" w14:textId="0381BD3B" w:rsidR="00264DF1" w:rsidRDefault="00264DF1" w:rsidP="008C5798">
      <w:pPr>
        <w:tabs>
          <w:tab w:val="left" w:pos="1408"/>
        </w:tabs>
        <w:spacing w:before="50"/>
        <w:rPr>
          <w:rFonts w:ascii="Garamond" w:hAnsi="Garamond"/>
          <w:i/>
          <w:sz w:val="24"/>
        </w:rPr>
      </w:pPr>
    </w:p>
    <w:p w14:paraId="23453FE6" w14:textId="3ED75FC7" w:rsidR="00264DF1" w:rsidRDefault="00264DF1" w:rsidP="008C5798">
      <w:pPr>
        <w:tabs>
          <w:tab w:val="left" w:pos="1408"/>
        </w:tabs>
        <w:spacing w:before="50"/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>Find all the orders where status is shipped</w:t>
      </w:r>
      <w:r w:rsidR="00357AF4">
        <w:rPr>
          <w:rFonts w:ascii="Garamond" w:hAnsi="Garamond"/>
          <w:i/>
          <w:sz w:val="24"/>
        </w:rPr>
        <w:t xml:space="preserve"> for the USA customers and order quantity is more than 25</w:t>
      </w:r>
    </w:p>
    <w:p w14:paraId="4A23481F" w14:textId="77777777" w:rsidR="004441B0" w:rsidRPr="004441B0" w:rsidRDefault="004441B0" w:rsidP="004441B0">
      <w:pPr>
        <w:rPr>
          <w:rFonts w:ascii="Garamond" w:hAnsi="Garamond"/>
          <w:b/>
          <w:bCs/>
          <w:sz w:val="24"/>
          <w:szCs w:val="24"/>
          <w:highlight w:val="yellow"/>
        </w:rPr>
      </w:pPr>
      <w:r w:rsidRPr="004441B0">
        <w:rPr>
          <w:rFonts w:ascii="Garamond" w:hAnsi="Garamond"/>
          <w:b/>
          <w:bCs/>
          <w:sz w:val="24"/>
          <w:szCs w:val="24"/>
          <w:highlight w:val="yellow"/>
        </w:rPr>
        <w:t xml:space="preserve">CREATE VIEW 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proofErr w:type="spellStart"/>
      <w:r w:rsidRPr="004441B0">
        <w:rPr>
          <w:rFonts w:ascii="Garamond" w:hAnsi="Garamond"/>
          <w:sz w:val="24"/>
          <w:szCs w:val="24"/>
          <w:highlight w:val="yellow"/>
        </w:rPr>
        <w:t>Shipped_usa</w:t>
      </w:r>
      <w:proofErr w:type="spellEnd"/>
    </w:p>
    <w:p w14:paraId="4692B6B0" w14:textId="77777777" w:rsidR="004441B0" w:rsidRPr="004441B0" w:rsidRDefault="004441B0" w:rsidP="004441B0">
      <w:pPr>
        <w:rPr>
          <w:rFonts w:ascii="Garamond" w:hAnsi="Garamond"/>
          <w:b/>
          <w:bCs/>
          <w:sz w:val="24"/>
          <w:szCs w:val="24"/>
          <w:highlight w:val="yellow"/>
        </w:rPr>
      </w:pPr>
      <w:r w:rsidRPr="004441B0">
        <w:rPr>
          <w:rFonts w:ascii="Garamond" w:hAnsi="Garamond"/>
          <w:b/>
          <w:bCs/>
          <w:sz w:val="24"/>
          <w:szCs w:val="24"/>
          <w:highlight w:val="yellow"/>
        </w:rPr>
        <w:t xml:space="preserve">SELECT 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proofErr w:type="spellStart"/>
      <w:r w:rsidRPr="004441B0">
        <w:rPr>
          <w:rFonts w:ascii="Garamond" w:hAnsi="Garamond"/>
          <w:sz w:val="24"/>
          <w:szCs w:val="24"/>
          <w:highlight w:val="yellow"/>
        </w:rPr>
        <w:t>Order_number</w:t>
      </w:r>
      <w:proofErr w:type="spellEnd"/>
    </w:p>
    <w:p w14:paraId="05774739" w14:textId="77777777" w:rsidR="004441B0" w:rsidRPr="004441B0" w:rsidRDefault="004441B0" w:rsidP="004441B0">
      <w:pPr>
        <w:rPr>
          <w:rFonts w:ascii="Garamond" w:hAnsi="Garamond"/>
          <w:b/>
          <w:bCs/>
          <w:sz w:val="24"/>
          <w:szCs w:val="24"/>
          <w:highlight w:val="yellow"/>
        </w:rPr>
      </w:pPr>
      <w:r w:rsidRPr="004441B0">
        <w:rPr>
          <w:rFonts w:ascii="Garamond" w:hAnsi="Garamond"/>
          <w:b/>
          <w:bCs/>
          <w:sz w:val="24"/>
          <w:szCs w:val="24"/>
          <w:highlight w:val="yellow"/>
        </w:rPr>
        <w:t>FROM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r w:rsidRPr="004441B0">
        <w:rPr>
          <w:rFonts w:ascii="Garamond" w:hAnsi="Garamond"/>
          <w:sz w:val="24"/>
          <w:szCs w:val="24"/>
          <w:highlight w:val="yellow"/>
        </w:rPr>
        <w:t>ORDERS</w:t>
      </w:r>
    </w:p>
    <w:p w14:paraId="4BF3FB8C" w14:textId="77777777" w:rsidR="004441B0" w:rsidRPr="004441B0" w:rsidRDefault="004441B0" w:rsidP="004441B0">
      <w:pPr>
        <w:rPr>
          <w:rFonts w:ascii="Garamond" w:hAnsi="Garamond"/>
          <w:sz w:val="24"/>
          <w:szCs w:val="24"/>
        </w:rPr>
      </w:pPr>
      <w:r w:rsidRPr="004441B0">
        <w:rPr>
          <w:rFonts w:ascii="Garamond" w:hAnsi="Garamond"/>
          <w:b/>
          <w:bCs/>
          <w:sz w:val="24"/>
          <w:szCs w:val="24"/>
          <w:highlight w:val="yellow"/>
        </w:rPr>
        <w:t>WHERE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r w:rsidRPr="004441B0">
        <w:rPr>
          <w:rFonts w:ascii="Garamond" w:hAnsi="Garamond"/>
          <w:sz w:val="24"/>
          <w:szCs w:val="24"/>
          <w:highlight w:val="yellow"/>
        </w:rPr>
        <w:t>Status = ‘Shipped’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 xml:space="preserve"> AND </w:t>
      </w:r>
      <w:r w:rsidRPr="004441B0">
        <w:rPr>
          <w:rFonts w:ascii="Garamond" w:hAnsi="Garamond"/>
          <w:sz w:val="24"/>
          <w:szCs w:val="24"/>
          <w:highlight w:val="yellow"/>
        </w:rPr>
        <w:t>Country = ‘USA’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 xml:space="preserve"> AND </w:t>
      </w:r>
      <w:r w:rsidRPr="004441B0">
        <w:rPr>
          <w:rFonts w:ascii="Garamond" w:hAnsi="Garamond"/>
          <w:sz w:val="24"/>
          <w:szCs w:val="24"/>
          <w:highlight w:val="yellow"/>
        </w:rPr>
        <w:t>Quantity &gt;= 25</w:t>
      </w:r>
    </w:p>
    <w:p w14:paraId="678230EE" w14:textId="089BF9EC" w:rsidR="00357AF4" w:rsidRPr="004441B0" w:rsidRDefault="00357AF4" w:rsidP="008C5798">
      <w:pPr>
        <w:tabs>
          <w:tab w:val="left" w:pos="1408"/>
        </w:tabs>
        <w:spacing w:before="50"/>
        <w:rPr>
          <w:rFonts w:ascii="Garamond" w:hAnsi="Garamond"/>
          <w:iCs/>
          <w:sz w:val="24"/>
        </w:rPr>
      </w:pPr>
    </w:p>
    <w:p w14:paraId="62CF95F1" w14:textId="75EEF6E4" w:rsidR="00357AF4" w:rsidRDefault="00357AF4" w:rsidP="00357AF4">
      <w:pPr>
        <w:pStyle w:val="ListParagraph"/>
        <w:numPr>
          <w:ilvl w:val="0"/>
          <w:numId w:val="4"/>
        </w:numPr>
        <w:tabs>
          <w:tab w:val="left" w:pos="1408"/>
        </w:tabs>
        <w:spacing w:before="50"/>
        <w:rPr>
          <w:rFonts w:ascii="Garamond" w:hAnsi="Garamond"/>
          <w:i/>
          <w:sz w:val="24"/>
        </w:rPr>
      </w:pPr>
      <w:r w:rsidRPr="00357AF4">
        <w:rPr>
          <w:rFonts w:ascii="Garamond" w:hAnsi="Garamond"/>
          <w:i/>
          <w:sz w:val="24"/>
        </w:rPr>
        <w:t xml:space="preserve">Create a view </w:t>
      </w:r>
      <w:r>
        <w:rPr>
          <w:rFonts w:ascii="Garamond" w:hAnsi="Garamond"/>
          <w:i/>
          <w:sz w:val="24"/>
        </w:rPr>
        <w:t>–</w:t>
      </w:r>
      <w:r w:rsidRPr="00357AF4">
        <w:rPr>
          <w:rFonts w:ascii="Garamond" w:hAnsi="Garamond"/>
          <w:i/>
          <w:sz w:val="24"/>
        </w:rPr>
        <w:t xml:space="preserve"> </w:t>
      </w:r>
    </w:p>
    <w:p w14:paraId="5ED708AF" w14:textId="26BBF2A1" w:rsidR="00357AF4" w:rsidRDefault="00357AF4" w:rsidP="00357AF4">
      <w:pPr>
        <w:tabs>
          <w:tab w:val="left" w:pos="1408"/>
        </w:tabs>
        <w:spacing w:before="50"/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>Find the employee where their job status Sales Rep and they work in London where those employee’s credit limit is more than 45000</w:t>
      </w:r>
    </w:p>
    <w:p w14:paraId="68A8ED5E" w14:textId="77777777" w:rsidR="004441B0" w:rsidRPr="004441B0" w:rsidRDefault="004441B0" w:rsidP="004441B0">
      <w:pPr>
        <w:rPr>
          <w:rFonts w:ascii="Garamond" w:hAnsi="Garamond"/>
          <w:b/>
          <w:bCs/>
          <w:sz w:val="24"/>
          <w:szCs w:val="24"/>
          <w:highlight w:val="yellow"/>
        </w:rPr>
      </w:pPr>
      <w:r w:rsidRPr="004441B0">
        <w:rPr>
          <w:rFonts w:ascii="Garamond" w:hAnsi="Garamond"/>
          <w:b/>
          <w:bCs/>
          <w:sz w:val="24"/>
          <w:szCs w:val="24"/>
          <w:highlight w:val="yellow"/>
        </w:rPr>
        <w:t xml:space="preserve">CREATE VIEW 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proofErr w:type="spellStart"/>
      <w:r w:rsidRPr="004441B0">
        <w:rPr>
          <w:rFonts w:ascii="Garamond" w:hAnsi="Garamond"/>
          <w:sz w:val="24"/>
          <w:szCs w:val="24"/>
          <w:highlight w:val="yellow"/>
        </w:rPr>
        <w:t>Sales_Rep</w:t>
      </w:r>
      <w:proofErr w:type="spellEnd"/>
      <w:r w:rsidRPr="004441B0">
        <w:rPr>
          <w:rFonts w:ascii="Garamond" w:hAnsi="Garamond"/>
          <w:sz w:val="24"/>
          <w:szCs w:val="24"/>
          <w:highlight w:val="yellow"/>
        </w:rPr>
        <w:t xml:space="preserve"> </w:t>
      </w:r>
    </w:p>
    <w:p w14:paraId="33A726E3" w14:textId="77777777" w:rsidR="004441B0" w:rsidRPr="004441B0" w:rsidRDefault="004441B0" w:rsidP="004441B0">
      <w:pPr>
        <w:rPr>
          <w:rFonts w:ascii="Garamond" w:hAnsi="Garamond"/>
          <w:b/>
          <w:bCs/>
          <w:sz w:val="24"/>
          <w:szCs w:val="24"/>
          <w:highlight w:val="yellow"/>
        </w:rPr>
      </w:pPr>
      <w:r w:rsidRPr="004441B0">
        <w:rPr>
          <w:rFonts w:ascii="Garamond" w:hAnsi="Garamond"/>
          <w:b/>
          <w:bCs/>
          <w:sz w:val="24"/>
          <w:szCs w:val="24"/>
          <w:highlight w:val="yellow"/>
        </w:rPr>
        <w:t xml:space="preserve">SELECT 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proofErr w:type="spellStart"/>
      <w:r w:rsidRPr="004441B0">
        <w:rPr>
          <w:rFonts w:ascii="Garamond" w:hAnsi="Garamond"/>
          <w:sz w:val="24"/>
          <w:szCs w:val="24"/>
          <w:highlight w:val="yellow"/>
        </w:rPr>
        <w:t>Fname</w:t>
      </w:r>
      <w:proofErr w:type="spellEnd"/>
      <w:r w:rsidRPr="004441B0">
        <w:rPr>
          <w:rFonts w:ascii="Garamond" w:hAnsi="Garamond"/>
          <w:sz w:val="24"/>
          <w:szCs w:val="24"/>
          <w:highlight w:val="yellow"/>
        </w:rPr>
        <w:t xml:space="preserve">, </w:t>
      </w:r>
      <w:proofErr w:type="spellStart"/>
      <w:r w:rsidRPr="004441B0">
        <w:rPr>
          <w:rFonts w:ascii="Garamond" w:hAnsi="Garamond"/>
          <w:sz w:val="24"/>
          <w:szCs w:val="24"/>
          <w:highlight w:val="yellow"/>
        </w:rPr>
        <w:t>Minit</w:t>
      </w:r>
      <w:proofErr w:type="spellEnd"/>
      <w:r w:rsidRPr="004441B0">
        <w:rPr>
          <w:rFonts w:ascii="Garamond" w:hAnsi="Garamond"/>
          <w:sz w:val="24"/>
          <w:szCs w:val="24"/>
          <w:highlight w:val="yellow"/>
        </w:rPr>
        <w:t xml:space="preserve">, </w:t>
      </w:r>
      <w:proofErr w:type="spellStart"/>
      <w:r w:rsidRPr="004441B0">
        <w:rPr>
          <w:rFonts w:ascii="Garamond" w:hAnsi="Garamond"/>
          <w:sz w:val="24"/>
          <w:szCs w:val="24"/>
          <w:highlight w:val="yellow"/>
        </w:rPr>
        <w:t>Lname</w:t>
      </w:r>
      <w:proofErr w:type="spellEnd"/>
    </w:p>
    <w:p w14:paraId="2E8B8FFB" w14:textId="77777777" w:rsidR="004441B0" w:rsidRPr="004441B0" w:rsidRDefault="004441B0" w:rsidP="004441B0">
      <w:pPr>
        <w:rPr>
          <w:rFonts w:ascii="Garamond" w:hAnsi="Garamond"/>
          <w:sz w:val="24"/>
          <w:szCs w:val="24"/>
          <w:highlight w:val="yellow"/>
        </w:rPr>
      </w:pPr>
      <w:r w:rsidRPr="004441B0">
        <w:rPr>
          <w:rFonts w:ascii="Garamond" w:hAnsi="Garamond"/>
          <w:b/>
          <w:bCs/>
          <w:sz w:val="24"/>
          <w:szCs w:val="24"/>
          <w:highlight w:val="yellow"/>
        </w:rPr>
        <w:t>FROM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r w:rsidRPr="004441B0">
        <w:rPr>
          <w:rFonts w:ascii="Garamond" w:hAnsi="Garamond"/>
          <w:sz w:val="24"/>
          <w:szCs w:val="24"/>
          <w:highlight w:val="yellow"/>
        </w:rPr>
        <w:t>EMPLOYEE</w:t>
      </w:r>
    </w:p>
    <w:p w14:paraId="3B1F6EE5" w14:textId="2AA7A82D" w:rsidR="004441B0" w:rsidRPr="004441B0" w:rsidRDefault="004441B0" w:rsidP="004441B0">
      <w:pPr>
        <w:rPr>
          <w:rFonts w:ascii="Garamond" w:hAnsi="Garamond"/>
          <w:sz w:val="24"/>
          <w:szCs w:val="24"/>
        </w:rPr>
      </w:pPr>
      <w:r w:rsidRPr="004441B0">
        <w:rPr>
          <w:rFonts w:ascii="Garamond" w:hAnsi="Garamond"/>
          <w:b/>
          <w:bCs/>
          <w:sz w:val="24"/>
          <w:szCs w:val="24"/>
          <w:highlight w:val="yellow"/>
        </w:rPr>
        <w:t>WHERE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ab/>
      </w:r>
      <w:proofErr w:type="spellStart"/>
      <w:r w:rsidRPr="004441B0">
        <w:rPr>
          <w:rFonts w:ascii="Garamond" w:hAnsi="Garamond"/>
          <w:sz w:val="24"/>
          <w:szCs w:val="24"/>
          <w:highlight w:val="yellow"/>
        </w:rPr>
        <w:t>Job</w:t>
      </w:r>
      <w:r>
        <w:rPr>
          <w:rFonts w:ascii="Garamond" w:hAnsi="Garamond"/>
          <w:sz w:val="24"/>
          <w:szCs w:val="24"/>
          <w:highlight w:val="yellow"/>
        </w:rPr>
        <w:t>_status</w:t>
      </w:r>
      <w:proofErr w:type="spellEnd"/>
      <w:r w:rsidRPr="004441B0">
        <w:rPr>
          <w:rFonts w:ascii="Garamond" w:hAnsi="Garamond"/>
          <w:sz w:val="24"/>
          <w:szCs w:val="24"/>
          <w:highlight w:val="yellow"/>
        </w:rPr>
        <w:t xml:space="preserve"> = ‘Sales</w:t>
      </w:r>
      <w:r>
        <w:rPr>
          <w:rFonts w:ascii="Garamond" w:hAnsi="Garamond"/>
          <w:sz w:val="24"/>
          <w:szCs w:val="24"/>
          <w:highlight w:val="yellow"/>
        </w:rPr>
        <w:t xml:space="preserve"> R</w:t>
      </w:r>
      <w:r w:rsidRPr="004441B0">
        <w:rPr>
          <w:rFonts w:ascii="Garamond" w:hAnsi="Garamond"/>
          <w:sz w:val="24"/>
          <w:szCs w:val="24"/>
          <w:highlight w:val="yellow"/>
        </w:rPr>
        <w:t>ep’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 xml:space="preserve"> AND </w:t>
      </w:r>
      <w:r w:rsidRPr="004441B0">
        <w:rPr>
          <w:rFonts w:ascii="Garamond" w:hAnsi="Garamond"/>
          <w:sz w:val="24"/>
          <w:szCs w:val="24"/>
          <w:highlight w:val="yellow"/>
        </w:rPr>
        <w:t>C</w:t>
      </w:r>
      <w:r>
        <w:rPr>
          <w:rFonts w:ascii="Garamond" w:hAnsi="Garamond"/>
          <w:sz w:val="24"/>
          <w:szCs w:val="24"/>
          <w:highlight w:val="yellow"/>
        </w:rPr>
        <w:t>ity</w:t>
      </w:r>
      <w:r w:rsidRPr="004441B0">
        <w:rPr>
          <w:rFonts w:ascii="Garamond" w:hAnsi="Garamond"/>
          <w:sz w:val="24"/>
          <w:szCs w:val="24"/>
          <w:highlight w:val="yellow"/>
        </w:rPr>
        <w:t xml:space="preserve"> = ‘London’</w:t>
      </w:r>
      <w:r w:rsidRPr="004441B0">
        <w:rPr>
          <w:rFonts w:ascii="Garamond" w:hAnsi="Garamond"/>
          <w:b/>
          <w:bCs/>
          <w:sz w:val="24"/>
          <w:szCs w:val="24"/>
          <w:highlight w:val="yellow"/>
        </w:rPr>
        <w:t xml:space="preserve"> AND </w:t>
      </w:r>
      <w:proofErr w:type="spellStart"/>
      <w:r w:rsidRPr="004441B0">
        <w:rPr>
          <w:rFonts w:ascii="Garamond" w:hAnsi="Garamond"/>
          <w:sz w:val="24"/>
          <w:szCs w:val="24"/>
          <w:highlight w:val="yellow"/>
        </w:rPr>
        <w:t>Credit_limit</w:t>
      </w:r>
      <w:proofErr w:type="spellEnd"/>
      <w:r w:rsidRPr="004441B0">
        <w:rPr>
          <w:rFonts w:ascii="Garamond" w:hAnsi="Garamond"/>
          <w:sz w:val="24"/>
          <w:szCs w:val="24"/>
          <w:highlight w:val="yellow"/>
        </w:rPr>
        <w:t xml:space="preserve"> &gt; 45000</w:t>
      </w:r>
    </w:p>
    <w:p w14:paraId="1357CE3A" w14:textId="77777777" w:rsidR="004441B0" w:rsidRDefault="004441B0" w:rsidP="00357AF4">
      <w:pPr>
        <w:tabs>
          <w:tab w:val="left" w:pos="1408"/>
        </w:tabs>
        <w:spacing w:before="50"/>
        <w:rPr>
          <w:rFonts w:ascii="Garamond" w:hAnsi="Garamond"/>
          <w:i/>
          <w:sz w:val="24"/>
        </w:rPr>
      </w:pPr>
    </w:p>
    <w:p w14:paraId="710896E5" w14:textId="178AA28B" w:rsidR="00357AF4" w:rsidRDefault="00357AF4" w:rsidP="00357AF4">
      <w:pPr>
        <w:pStyle w:val="ListParagraph"/>
        <w:numPr>
          <w:ilvl w:val="0"/>
          <w:numId w:val="4"/>
        </w:numPr>
        <w:tabs>
          <w:tab w:val="left" w:pos="1408"/>
        </w:tabs>
        <w:spacing w:before="50"/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>Create a Store Procedure</w:t>
      </w:r>
    </w:p>
    <w:p w14:paraId="3C8A6079" w14:textId="383DD55B" w:rsidR="00357AF4" w:rsidRDefault="00357AF4" w:rsidP="00357AF4">
      <w:pPr>
        <w:tabs>
          <w:tab w:val="left" w:pos="1408"/>
        </w:tabs>
        <w:spacing w:before="50"/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 xml:space="preserve">Pass the </w:t>
      </w:r>
      <w:proofErr w:type="spellStart"/>
      <w:r w:rsidR="004B3A12">
        <w:rPr>
          <w:rFonts w:ascii="Garamond" w:hAnsi="Garamond"/>
          <w:i/>
          <w:sz w:val="24"/>
        </w:rPr>
        <w:t>Productline</w:t>
      </w:r>
      <w:proofErr w:type="spellEnd"/>
      <w:r w:rsidR="004B3A12">
        <w:rPr>
          <w:rFonts w:ascii="Garamond" w:hAnsi="Garamond"/>
          <w:i/>
          <w:sz w:val="24"/>
        </w:rPr>
        <w:t xml:space="preserve"> as ‘Classic Cars’ and get all the results of where MSRP price is more than 65</w:t>
      </w:r>
    </w:p>
    <w:p w14:paraId="372EE265" w14:textId="1CB00A78" w:rsidR="004B3A12" w:rsidRDefault="004B3A12" w:rsidP="00357AF4">
      <w:pPr>
        <w:tabs>
          <w:tab w:val="left" w:pos="1408"/>
        </w:tabs>
        <w:spacing w:before="50"/>
        <w:rPr>
          <w:rFonts w:ascii="Garamond" w:hAnsi="Garamond"/>
          <w:i/>
          <w:sz w:val="24"/>
        </w:rPr>
      </w:pPr>
    </w:p>
    <w:p w14:paraId="288E65E7" w14:textId="6B31642E" w:rsidR="004B3A12" w:rsidRPr="00357AF4" w:rsidRDefault="004B3A12" w:rsidP="00357AF4">
      <w:pPr>
        <w:tabs>
          <w:tab w:val="left" w:pos="1408"/>
        </w:tabs>
        <w:spacing w:before="50"/>
        <w:rPr>
          <w:rFonts w:ascii="Garamond" w:hAnsi="Garamond"/>
          <w:i/>
          <w:sz w:val="24"/>
        </w:rPr>
      </w:pPr>
      <w:r>
        <w:rPr>
          <w:rFonts w:ascii="Garamond" w:hAnsi="Garamond"/>
          <w:i/>
          <w:sz w:val="24"/>
        </w:rPr>
        <w:t>Q 9.10 ( create it in MYSQL)</w:t>
      </w:r>
    </w:p>
    <w:sectPr w:rsidR="004B3A12" w:rsidRPr="00357AF4" w:rsidSect="00543FF9">
      <w:type w:val="continuous"/>
      <w:pgSz w:w="12240" w:h="15840"/>
      <w:pgMar w:top="480" w:right="4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2F79"/>
    <w:multiLevelType w:val="hybridMultilevel"/>
    <w:tmpl w:val="E0BC496A"/>
    <w:lvl w:ilvl="0" w:tplc="3976B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7012"/>
    <w:multiLevelType w:val="hybridMultilevel"/>
    <w:tmpl w:val="4B22B3CC"/>
    <w:lvl w:ilvl="0" w:tplc="0BC24CA0">
      <w:start w:val="1"/>
      <w:numFmt w:val="lowerLetter"/>
      <w:lvlText w:val="(%1)"/>
      <w:lvlJc w:val="left"/>
      <w:pPr>
        <w:ind w:left="978" w:hanging="3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EE65202">
      <w:start w:val="1"/>
      <w:numFmt w:val="lowerRoman"/>
      <w:lvlText w:val="%2."/>
      <w:lvlJc w:val="left"/>
      <w:pPr>
        <w:ind w:left="1407" w:hanging="24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2"/>
        <w:sz w:val="24"/>
        <w:szCs w:val="24"/>
      </w:rPr>
    </w:lvl>
    <w:lvl w:ilvl="2" w:tplc="9E1E8964">
      <w:numFmt w:val="bullet"/>
      <w:lvlText w:val="•"/>
      <w:lvlJc w:val="left"/>
      <w:pPr>
        <w:ind w:left="2313" w:hanging="244"/>
      </w:pPr>
      <w:rPr>
        <w:rFonts w:hint="default"/>
      </w:rPr>
    </w:lvl>
    <w:lvl w:ilvl="3" w:tplc="4F84F95A">
      <w:numFmt w:val="bullet"/>
      <w:lvlText w:val="•"/>
      <w:lvlJc w:val="left"/>
      <w:pPr>
        <w:ind w:left="3226" w:hanging="244"/>
      </w:pPr>
      <w:rPr>
        <w:rFonts w:hint="default"/>
      </w:rPr>
    </w:lvl>
    <w:lvl w:ilvl="4" w:tplc="7F3209FC">
      <w:numFmt w:val="bullet"/>
      <w:lvlText w:val="•"/>
      <w:lvlJc w:val="left"/>
      <w:pPr>
        <w:ind w:left="4140" w:hanging="244"/>
      </w:pPr>
      <w:rPr>
        <w:rFonts w:hint="default"/>
      </w:rPr>
    </w:lvl>
    <w:lvl w:ilvl="5" w:tplc="52CA920E">
      <w:numFmt w:val="bullet"/>
      <w:lvlText w:val="•"/>
      <w:lvlJc w:val="left"/>
      <w:pPr>
        <w:ind w:left="5053" w:hanging="244"/>
      </w:pPr>
      <w:rPr>
        <w:rFonts w:hint="default"/>
      </w:rPr>
    </w:lvl>
    <w:lvl w:ilvl="6" w:tplc="9E2EE6E4">
      <w:numFmt w:val="bullet"/>
      <w:lvlText w:val="•"/>
      <w:lvlJc w:val="left"/>
      <w:pPr>
        <w:ind w:left="5966" w:hanging="244"/>
      </w:pPr>
      <w:rPr>
        <w:rFonts w:hint="default"/>
      </w:rPr>
    </w:lvl>
    <w:lvl w:ilvl="7" w:tplc="5C64DB76">
      <w:numFmt w:val="bullet"/>
      <w:lvlText w:val="•"/>
      <w:lvlJc w:val="left"/>
      <w:pPr>
        <w:ind w:left="6880" w:hanging="244"/>
      </w:pPr>
      <w:rPr>
        <w:rFonts w:hint="default"/>
      </w:rPr>
    </w:lvl>
    <w:lvl w:ilvl="8" w:tplc="E2D2467C">
      <w:numFmt w:val="bullet"/>
      <w:lvlText w:val="•"/>
      <w:lvlJc w:val="left"/>
      <w:pPr>
        <w:ind w:left="7793" w:hanging="244"/>
      </w:pPr>
      <w:rPr>
        <w:rFonts w:hint="default"/>
      </w:rPr>
    </w:lvl>
  </w:abstractNum>
  <w:abstractNum w:abstractNumId="2" w15:restartNumberingAfterBreak="0">
    <w:nsid w:val="4FEB3126"/>
    <w:multiLevelType w:val="hybridMultilevel"/>
    <w:tmpl w:val="7C345524"/>
    <w:lvl w:ilvl="0" w:tplc="BDB67772">
      <w:start w:val="1"/>
      <w:numFmt w:val="decimal"/>
      <w:lvlText w:val="%1."/>
      <w:lvlJc w:val="left"/>
      <w:pPr>
        <w:ind w:left="414" w:hanging="117"/>
      </w:pPr>
      <w:rPr>
        <w:rFonts w:hint="default"/>
        <w:w w:val="109"/>
      </w:rPr>
    </w:lvl>
    <w:lvl w:ilvl="1" w:tplc="E5965E22">
      <w:start w:val="1"/>
      <w:numFmt w:val="decimal"/>
      <w:lvlText w:val="%2."/>
      <w:lvlJc w:val="left"/>
      <w:pPr>
        <w:ind w:left="714" w:hanging="119"/>
        <w:jc w:val="right"/>
      </w:pPr>
      <w:rPr>
        <w:rFonts w:hint="default"/>
        <w:w w:val="111"/>
      </w:rPr>
    </w:lvl>
    <w:lvl w:ilvl="2" w:tplc="C4F0E490">
      <w:start w:val="1"/>
      <w:numFmt w:val="decimal"/>
      <w:lvlText w:val="%3."/>
      <w:lvlJc w:val="left"/>
      <w:pPr>
        <w:ind w:left="715" w:hanging="120"/>
      </w:pPr>
      <w:rPr>
        <w:rFonts w:hint="default"/>
        <w:w w:val="113"/>
      </w:rPr>
    </w:lvl>
    <w:lvl w:ilvl="3" w:tplc="E7C0420C">
      <w:start w:val="1"/>
      <w:numFmt w:val="decimal"/>
      <w:lvlText w:val="%4."/>
      <w:lvlJc w:val="left"/>
      <w:pPr>
        <w:ind w:left="1011" w:hanging="117"/>
        <w:jc w:val="right"/>
      </w:pPr>
      <w:rPr>
        <w:rFonts w:hint="default"/>
        <w:w w:val="108"/>
      </w:rPr>
    </w:lvl>
    <w:lvl w:ilvl="4" w:tplc="410481DA">
      <w:start w:val="1"/>
      <w:numFmt w:val="decimal"/>
      <w:lvlText w:val="%5."/>
      <w:lvlJc w:val="left"/>
      <w:pPr>
        <w:ind w:left="1011" w:hanging="117"/>
      </w:pPr>
      <w:rPr>
        <w:rFonts w:hint="default"/>
        <w:w w:val="113"/>
      </w:rPr>
    </w:lvl>
    <w:lvl w:ilvl="5" w:tplc="F9BC2AD4">
      <w:numFmt w:val="bullet"/>
      <w:lvlText w:val="•"/>
      <w:lvlJc w:val="left"/>
      <w:pPr>
        <w:ind w:left="4950" w:hanging="117"/>
      </w:pPr>
      <w:rPr>
        <w:rFonts w:hint="default"/>
      </w:rPr>
    </w:lvl>
    <w:lvl w:ilvl="6" w:tplc="59045AC8">
      <w:numFmt w:val="bullet"/>
      <w:lvlText w:val="•"/>
      <w:lvlJc w:val="left"/>
      <w:pPr>
        <w:ind w:left="6260" w:hanging="117"/>
      </w:pPr>
      <w:rPr>
        <w:rFonts w:hint="default"/>
      </w:rPr>
    </w:lvl>
    <w:lvl w:ilvl="7" w:tplc="FCA63A10">
      <w:numFmt w:val="bullet"/>
      <w:lvlText w:val="•"/>
      <w:lvlJc w:val="left"/>
      <w:pPr>
        <w:ind w:left="7570" w:hanging="117"/>
      </w:pPr>
      <w:rPr>
        <w:rFonts w:hint="default"/>
      </w:rPr>
    </w:lvl>
    <w:lvl w:ilvl="8" w:tplc="DF9E4DF6">
      <w:numFmt w:val="bullet"/>
      <w:lvlText w:val="•"/>
      <w:lvlJc w:val="left"/>
      <w:pPr>
        <w:ind w:left="8880" w:hanging="117"/>
      </w:pPr>
      <w:rPr>
        <w:rFonts w:hint="default"/>
      </w:rPr>
    </w:lvl>
  </w:abstractNum>
  <w:abstractNum w:abstractNumId="3" w15:restartNumberingAfterBreak="0">
    <w:nsid w:val="6DC27BDA"/>
    <w:multiLevelType w:val="hybridMultilevel"/>
    <w:tmpl w:val="4972E6BC"/>
    <w:lvl w:ilvl="0" w:tplc="7F90202C">
      <w:numFmt w:val="bullet"/>
      <w:lvlText w:val="o"/>
      <w:lvlJc w:val="left"/>
      <w:pPr>
        <w:ind w:left="712" w:hanging="120"/>
      </w:pPr>
      <w:rPr>
        <w:rFonts w:ascii="Times New Roman" w:eastAsia="Times New Roman" w:hAnsi="Times New Roman" w:cs="Times New Roman" w:hint="default"/>
        <w:w w:val="113"/>
      </w:rPr>
    </w:lvl>
    <w:lvl w:ilvl="1" w:tplc="7FEAB0B2">
      <w:numFmt w:val="bullet"/>
      <w:lvlText w:val="•"/>
      <w:lvlJc w:val="left"/>
      <w:pPr>
        <w:ind w:left="1798" w:hanging="120"/>
      </w:pPr>
      <w:rPr>
        <w:rFonts w:hint="default"/>
      </w:rPr>
    </w:lvl>
    <w:lvl w:ilvl="2" w:tplc="405C8E84">
      <w:numFmt w:val="bullet"/>
      <w:lvlText w:val="•"/>
      <w:lvlJc w:val="left"/>
      <w:pPr>
        <w:ind w:left="2876" w:hanging="120"/>
      </w:pPr>
      <w:rPr>
        <w:rFonts w:hint="default"/>
      </w:rPr>
    </w:lvl>
    <w:lvl w:ilvl="3" w:tplc="032E5DE0">
      <w:numFmt w:val="bullet"/>
      <w:lvlText w:val="•"/>
      <w:lvlJc w:val="left"/>
      <w:pPr>
        <w:ind w:left="3954" w:hanging="120"/>
      </w:pPr>
      <w:rPr>
        <w:rFonts w:hint="default"/>
      </w:rPr>
    </w:lvl>
    <w:lvl w:ilvl="4" w:tplc="C5586EBE">
      <w:numFmt w:val="bullet"/>
      <w:lvlText w:val="•"/>
      <w:lvlJc w:val="left"/>
      <w:pPr>
        <w:ind w:left="5032" w:hanging="120"/>
      </w:pPr>
      <w:rPr>
        <w:rFonts w:hint="default"/>
      </w:rPr>
    </w:lvl>
    <w:lvl w:ilvl="5" w:tplc="CDCE116E">
      <w:numFmt w:val="bullet"/>
      <w:lvlText w:val="•"/>
      <w:lvlJc w:val="left"/>
      <w:pPr>
        <w:ind w:left="6110" w:hanging="120"/>
      </w:pPr>
      <w:rPr>
        <w:rFonts w:hint="default"/>
      </w:rPr>
    </w:lvl>
    <w:lvl w:ilvl="6" w:tplc="2D7C40A6">
      <w:numFmt w:val="bullet"/>
      <w:lvlText w:val="•"/>
      <w:lvlJc w:val="left"/>
      <w:pPr>
        <w:ind w:left="7188" w:hanging="120"/>
      </w:pPr>
      <w:rPr>
        <w:rFonts w:hint="default"/>
      </w:rPr>
    </w:lvl>
    <w:lvl w:ilvl="7" w:tplc="943674CC">
      <w:numFmt w:val="bullet"/>
      <w:lvlText w:val="•"/>
      <w:lvlJc w:val="left"/>
      <w:pPr>
        <w:ind w:left="8266" w:hanging="120"/>
      </w:pPr>
      <w:rPr>
        <w:rFonts w:hint="default"/>
      </w:rPr>
    </w:lvl>
    <w:lvl w:ilvl="8" w:tplc="45344E78">
      <w:numFmt w:val="bullet"/>
      <w:lvlText w:val="•"/>
      <w:lvlJc w:val="left"/>
      <w:pPr>
        <w:ind w:left="9344" w:hanging="120"/>
      </w:pPr>
      <w:rPr>
        <w:rFonts w:hint="default"/>
      </w:rPr>
    </w:lvl>
  </w:abstractNum>
  <w:num w:numId="1" w16cid:durableId="1332367675">
    <w:abstractNumId w:val="3"/>
  </w:num>
  <w:num w:numId="2" w16cid:durableId="1885603896">
    <w:abstractNumId w:val="2"/>
  </w:num>
  <w:num w:numId="3" w16cid:durableId="488178956">
    <w:abstractNumId w:val="1"/>
  </w:num>
  <w:num w:numId="4" w16cid:durableId="25267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B7"/>
    <w:rsid w:val="00264DF1"/>
    <w:rsid w:val="002B33DF"/>
    <w:rsid w:val="00357AF4"/>
    <w:rsid w:val="004441B0"/>
    <w:rsid w:val="00474B77"/>
    <w:rsid w:val="004B3A12"/>
    <w:rsid w:val="00543FF9"/>
    <w:rsid w:val="005907E2"/>
    <w:rsid w:val="006C3585"/>
    <w:rsid w:val="00895EB7"/>
    <w:rsid w:val="008C5798"/>
    <w:rsid w:val="00ED4E4D"/>
    <w:rsid w:val="00FB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01EE"/>
  <w15:docId w15:val="{005DC4CC-0CA5-42DB-A06C-3E626D08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75"/>
      <w:ind w:left="423" w:right="345"/>
      <w:jc w:val="center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714" w:hanging="1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pati</dc:creator>
  <cp:lastModifiedBy>Jeremy_vuong@yahoo.com</cp:lastModifiedBy>
  <cp:revision>2</cp:revision>
  <dcterms:created xsi:type="dcterms:W3CDTF">2022-10-10T23:01:00Z</dcterms:created>
  <dcterms:modified xsi:type="dcterms:W3CDTF">2022-10-10T23:01:00Z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2022-02-02T00:00:00Z</vt:filetime>
  </property>
</Properties>
</file>