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996" w:rsidRPr="00EE3996" w:rsidRDefault="00EE3996" w:rsidP="00EE3996">
      <w:pPr>
        <w:widowControl/>
        <w:shd w:val="clear" w:color="auto" w:fill="FFFFFF"/>
        <w:spacing w:before="192" w:after="192" w:line="525" w:lineRule="atLeast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r w:rsidRPr="00EE399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方案一</w:t>
      </w:r>
    </w:p>
    <w:p w:rsidR="00EE3996" w:rsidRPr="00EE3996" w:rsidRDefault="00EE3996" w:rsidP="00EE3996">
      <w:pPr>
        <w:widowControl/>
        <w:shd w:val="clear" w:color="auto" w:fill="FFFFFF"/>
        <w:adjustRightInd w:val="0"/>
        <w:snapToGrid w:val="0"/>
        <w:spacing w:line="360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前端使用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ArgularJS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编写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SPA(Single Page Application)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应用，后端服务器只提供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RESTful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接口且完全无状态化。</w:t>
      </w:r>
    </w:p>
    <w:p w:rsidR="00EE3996" w:rsidRPr="00EE3996" w:rsidRDefault="00EE3996" w:rsidP="00EE3996">
      <w:pPr>
        <w:widowControl/>
        <w:shd w:val="clear" w:color="auto" w:fill="FFFFFF"/>
        <w:adjustRightInd w:val="0"/>
        <w:snapToGrid w:val="0"/>
        <w:spacing w:line="360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优点：</w:t>
      </w:r>
    </w:p>
    <w:p w:rsidR="00EE3996" w:rsidRPr="00EE3996" w:rsidRDefault="00EE3996" w:rsidP="00EE3996">
      <w:pPr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line="360" w:lineRule="exact"/>
        <w:ind w:left="714" w:hanging="357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前后完全分离，前端开发者完全不需要关心服务端用了什么技术，只需要一份接口说明文档即可。</w:t>
      </w:r>
    </w:p>
    <w:p w:rsidR="00EE3996" w:rsidRPr="00EE3996" w:rsidRDefault="00EE3996" w:rsidP="00EE3996">
      <w:pPr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line="360" w:lineRule="exact"/>
        <w:ind w:left="714" w:hanging="357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手机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App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与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PC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端网站可以共用同一套接口。</w:t>
      </w:r>
    </w:p>
    <w:p w:rsidR="00EE3996" w:rsidRPr="00EE3996" w:rsidRDefault="00EE3996" w:rsidP="00EE3996">
      <w:pPr>
        <w:widowControl/>
        <w:shd w:val="clear" w:color="auto" w:fill="FFFFFF"/>
        <w:adjustRightInd w:val="0"/>
        <w:snapToGrid w:val="0"/>
        <w:spacing w:line="360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缺点：</w:t>
      </w:r>
    </w:p>
    <w:p w:rsidR="00EE3996" w:rsidRPr="00EE3996" w:rsidRDefault="00EE3996" w:rsidP="00EE3996">
      <w:pPr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line="360" w:lineRule="exact"/>
        <w:ind w:left="714" w:hanging="357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SEO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困难。</w:t>
      </w:r>
    </w:p>
    <w:p w:rsidR="00EE3996" w:rsidRPr="00EE3996" w:rsidRDefault="00EE3996" w:rsidP="00EE3996">
      <w:pPr>
        <w:widowControl/>
        <w:shd w:val="clear" w:color="auto" w:fill="FFFFFF"/>
        <w:spacing w:before="192" w:after="192" w:line="525" w:lineRule="atLeast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0" w:name="t1"/>
      <w:bookmarkEnd w:id="0"/>
      <w:r w:rsidRPr="00EE399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方案二</w:t>
      </w:r>
    </w:p>
    <w:p w:rsidR="00EE3996" w:rsidRPr="00EE3996" w:rsidRDefault="00EE3996" w:rsidP="00EE3996">
      <w:pPr>
        <w:widowControl/>
        <w:shd w:val="clear" w:color="auto" w:fill="FFFFFF"/>
        <w:adjustRightInd w:val="0"/>
        <w:snapToGrid w:val="0"/>
        <w:spacing w:line="360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使用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NodeJS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渲染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Web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页面，然后调用后端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RESTful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接口。</w:t>
      </w:r>
    </w:p>
    <w:p w:rsidR="00EE3996" w:rsidRPr="00EE3996" w:rsidRDefault="00EE3996" w:rsidP="00EE3996">
      <w:pPr>
        <w:widowControl/>
        <w:shd w:val="clear" w:color="auto" w:fill="FFFFFF"/>
        <w:adjustRightInd w:val="0"/>
        <w:snapToGrid w:val="0"/>
        <w:spacing w:line="360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优点：</w:t>
      </w:r>
    </w:p>
    <w:p w:rsidR="00EE3996" w:rsidRPr="00EE3996" w:rsidRDefault="00EE3996" w:rsidP="00EE3996">
      <w:pPr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line="360" w:lineRule="exact"/>
        <w:ind w:left="714" w:hanging="357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前后完全分离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 xml:space="preserve">, 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后端开发者可以专注于业务逻辑开发。</w:t>
      </w:r>
    </w:p>
    <w:p w:rsidR="00EE3996" w:rsidRPr="00EE3996" w:rsidRDefault="00EE3996" w:rsidP="00EE3996">
      <w:pPr>
        <w:widowControl/>
        <w:shd w:val="clear" w:color="auto" w:fill="FFFFFF"/>
        <w:adjustRightInd w:val="0"/>
        <w:snapToGrid w:val="0"/>
        <w:spacing w:line="360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缺点：</w:t>
      </w:r>
    </w:p>
    <w:p w:rsidR="00EE3996" w:rsidRPr="00EE3996" w:rsidRDefault="00EE3996" w:rsidP="00EE3996">
      <w:pPr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line="360" w:lineRule="exact"/>
        <w:ind w:left="714" w:hanging="357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NodeJS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代码如果异常处理不好容易直接挂掉进程。</w:t>
      </w:r>
    </w:p>
    <w:p w:rsidR="00EE3996" w:rsidRPr="00EE3996" w:rsidRDefault="00EE3996" w:rsidP="00EE3996">
      <w:pPr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before="100" w:beforeAutospacing="1" w:after="100" w:afterAutospacing="1" w:line="360" w:lineRule="exact"/>
        <w:ind w:left="714" w:hanging="357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增加了部署和维护成本</w:t>
      </w:r>
    </w:p>
    <w:p w:rsidR="00EE3996" w:rsidRPr="00EE3996" w:rsidRDefault="00EE3996" w:rsidP="00EE3996">
      <w:pPr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before="100" w:beforeAutospacing="1" w:after="100" w:afterAutospacing="1" w:line="360" w:lineRule="exact"/>
        <w:ind w:left="714" w:hanging="357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对前端开发者技术要求比较高</w:t>
      </w:r>
    </w:p>
    <w:p w:rsidR="00EE3996" w:rsidRPr="00EE3996" w:rsidRDefault="00EE3996" w:rsidP="00EE3996">
      <w:pPr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line="360" w:lineRule="exact"/>
        <w:ind w:left="714" w:hanging="357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增加了一层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NodeJS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，提高了网络传输的开销</w:t>
      </w:r>
    </w:p>
    <w:p w:rsidR="00EE3996" w:rsidRPr="00EE3996" w:rsidRDefault="00EE3996" w:rsidP="00EE3996">
      <w:pPr>
        <w:widowControl/>
        <w:shd w:val="clear" w:color="auto" w:fill="FFFFFF"/>
        <w:spacing w:before="192" w:after="192" w:line="525" w:lineRule="atLeast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1" w:name="t2"/>
      <w:bookmarkEnd w:id="1"/>
      <w:r w:rsidRPr="00EE399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方案三</w:t>
      </w:r>
    </w:p>
    <w:p w:rsidR="00EE3996" w:rsidRPr="00EE3996" w:rsidRDefault="00EE3996" w:rsidP="00EE3996">
      <w:pPr>
        <w:widowControl/>
        <w:shd w:val="clear" w:color="auto" w:fill="FFFFFF"/>
        <w:adjustRightInd w:val="0"/>
        <w:snapToGrid w:val="0"/>
        <w:spacing w:line="360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使用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Velocity(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或其它渲染引擎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)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，</w:t>
      </w:r>
      <w:hyperlink r:id="rId7" w:tgtFrame="_blank" w:tooltip="JavaScript知识库" w:history="1">
        <w:r w:rsidRPr="00EE3996">
          <w:rPr>
            <w:rFonts w:ascii="microsoft yahei" w:eastAsia="宋体" w:hAnsi="microsoft yahei" w:cs="宋体"/>
            <w:color w:val="555555"/>
            <w:kern w:val="0"/>
            <w:szCs w:val="21"/>
          </w:rPr>
          <w:t>前端开发</w:t>
        </w:r>
      </w:hyperlink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者只写静态页，完成后交给后端进行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“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动态化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”</w:t>
      </w:r>
    </w:p>
    <w:p w:rsidR="00EE3996" w:rsidRPr="00EE3996" w:rsidRDefault="00EE3996" w:rsidP="00EE3996">
      <w:pPr>
        <w:widowControl/>
        <w:shd w:val="clear" w:color="auto" w:fill="FFFFFF"/>
        <w:adjustRightInd w:val="0"/>
        <w:snapToGrid w:val="0"/>
        <w:spacing w:line="360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优点：</w:t>
      </w:r>
    </w:p>
    <w:p w:rsidR="00EE3996" w:rsidRPr="00EE3996" w:rsidRDefault="00EE3996" w:rsidP="00EE3996">
      <w:pPr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line="360" w:lineRule="exact"/>
        <w:ind w:left="714" w:hanging="357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前端完全不需要关注后端的任何东西。</w:t>
      </w:r>
    </w:p>
    <w:p w:rsidR="00EE3996" w:rsidRPr="00EE3996" w:rsidRDefault="00EE3996" w:rsidP="00EE3996">
      <w:pPr>
        <w:widowControl/>
        <w:shd w:val="clear" w:color="auto" w:fill="FFFFFF"/>
        <w:adjustRightInd w:val="0"/>
        <w:snapToGrid w:val="0"/>
        <w:spacing w:line="360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缺点：</w:t>
      </w:r>
    </w:p>
    <w:p w:rsidR="00EE3996" w:rsidRPr="00EE3996" w:rsidRDefault="00EE3996" w:rsidP="00EE3996">
      <w:pPr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line="360" w:lineRule="exact"/>
        <w:ind w:left="714" w:hanging="357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后端开发者必须熟悉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HTML , CSS, JS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，不能专注业务开发。</w:t>
      </w:r>
    </w:p>
    <w:p w:rsidR="00EE3996" w:rsidRPr="00EE3996" w:rsidRDefault="00EE3996" w:rsidP="00EE3996">
      <w:pPr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line="360" w:lineRule="exact"/>
        <w:ind w:left="714" w:hanging="357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前后端沟通成本大</w:t>
      </w:r>
    </w:p>
    <w:p w:rsidR="00EE3996" w:rsidRPr="00EE3996" w:rsidRDefault="00EE3996" w:rsidP="00EE3996">
      <w:pPr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line="360" w:lineRule="exact"/>
        <w:ind w:left="714" w:hanging="357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后端服务器如果需要为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App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提供接口，则需要写两套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Controller</w:t>
      </w:r>
    </w:p>
    <w:p w:rsidR="00EE3996" w:rsidRPr="00EE3996" w:rsidRDefault="00EE3996" w:rsidP="00EE3996">
      <w:pPr>
        <w:widowControl/>
        <w:shd w:val="clear" w:color="auto" w:fill="FFFFFF"/>
        <w:spacing w:before="192" w:after="192" w:line="525" w:lineRule="atLeast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2" w:name="t3"/>
      <w:bookmarkEnd w:id="2"/>
      <w:r w:rsidRPr="00EE399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方案四</w:t>
      </w:r>
    </w:p>
    <w:p w:rsidR="00EE3996" w:rsidRPr="00EE3996" w:rsidRDefault="00EE3996" w:rsidP="00C46FF8">
      <w:pPr>
        <w:widowControl/>
        <w:shd w:val="clear" w:color="auto" w:fill="FFFFFF"/>
        <w:adjustRightInd w:val="0"/>
        <w:snapToGrid w:val="0"/>
        <w:spacing w:line="360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前端开发者学习使用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Velocity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语法，直接编写</w:t>
      </w:r>
      <w:r w:rsidRPr="00C46FF8">
        <w:rPr>
          <w:rFonts w:ascii="microsoft yahei" w:eastAsia="宋体" w:hAnsi="microsoft yahei" w:cs="宋体"/>
          <w:color w:val="555555"/>
          <w:kern w:val="0"/>
          <w:szCs w:val="21"/>
        </w:rPr>
        <w:t>*.vm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文件</w:t>
      </w:r>
    </w:p>
    <w:p w:rsidR="00EE3996" w:rsidRPr="00EE3996" w:rsidRDefault="00EE3996" w:rsidP="00EE3996">
      <w:pPr>
        <w:widowControl/>
        <w:shd w:val="clear" w:color="auto" w:fill="FFFFFF"/>
        <w:adjustRightInd w:val="0"/>
        <w:snapToGrid w:val="0"/>
        <w:spacing w:line="360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优点：</w:t>
      </w:r>
    </w:p>
    <w:p w:rsidR="00EE3996" w:rsidRPr="00EE3996" w:rsidRDefault="00EE3996" w:rsidP="00EE3996">
      <w:pPr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line="360" w:lineRule="exact"/>
        <w:ind w:left="714" w:hanging="357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后端完全不需要关心页面问题</w:t>
      </w:r>
    </w:p>
    <w:p w:rsidR="00EE3996" w:rsidRPr="00EE3996" w:rsidRDefault="00EE3996" w:rsidP="00EE3996">
      <w:pPr>
        <w:widowControl/>
        <w:shd w:val="clear" w:color="auto" w:fill="FFFFFF"/>
        <w:adjustRightInd w:val="0"/>
        <w:snapToGrid w:val="0"/>
        <w:spacing w:line="360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缺点：</w:t>
      </w:r>
    </w:p>
    <w:p w:rsidR="00EE3996" w:rsidRPr="00EE3996" w:rsidRDefault="00EE3996" w:rsidP="00EE3996">
      <w:pPr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line="360" w:lineRule="exact"/>
        <w:ind w:left="714" w:hanging="357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前端人员学习成本高</w:t>
      </w:r>
    </w:p>
    <w:p w:rsidR="00EE3996" w:rsidRPr="00EE3996" w:rsidRDefault="00EE3996" w:rsidP="00EE3996">
      <w:pPr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line="360" w:lineRule="exact"/>
        <w:ind w:left="714" w:hanging="357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需要在本地搭建、部署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运行环境，对前端人员来说难度很大。</w:t>
      </w:r>
    </w:p>
    <w:p w:rsidR="00EE3996" w:rsidRPr="00EE3996" w:rsidRDefault="00EE3996" w:rsidP="00EE3996">
      <w:pPr>
        <w:widowControl/>
        <w:numPr>
          <w:ilvl w:val="0"/>
          <w:numId w:val="4"/>
        </w:numPr>
        <w:shd w:val="clear" w:color="auto" w:fill="FFFFFF"/>
        <w:adjustRightInd w:val="0"/>
        <w:snapToGrid w:val="0"/>
        <w:spacing w:line="360" w:lineRule="exact"/>
        <w:ind w:left="714" w:hanging="357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后端服务器如果需要为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App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提供接口，则需要写两套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Controller</w:t>
      </w:r>
    </w:p>
    <w:p w:rsidR="00862133" w:rsidRPr="00EE3996" w:rsidRDefault="00EE3996" w:rsidP="00C46FF8">
      <w:pPr>
        <w:widowControl/>
        <w:shd w:val="clear" w:color="auto" w:fill="FFFFFF"/>
        <w:adjustRightInd w:val="0"/>
        <w:snapToGrid w:val="0"/>
        <w:spacing w:line="360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目前我们使用一、四结合的方案，对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NodeJS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保持谨慎态度。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前端开发者更倾向于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SP</w:t>
      </w:r>
      <w:bookmarkStart w:id="3" w:name="_GoBack"/>
      <w:bookmarkEnd w:id="3"/>
      <w:r w:rsidR="00C46FF8" w:rsidRPr="00EE3996">
        <w:rPr>
          <w:rFonts w:ascii="microsoft yahei" w:eastAsia="宋体" w:hAnsi="microsoft yahei" w:cs="宋体"/>
          <w:color w:val="555555"/>
          <w:kern w:val="0"/>
          <w:szCs w:val="21"/>
        </w:rPr>
        <w:t>A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EE3996">
        <w:rPr>
          <w:rFonts w:ascii="microsoft yahei" w:eastAsia="宋体" w:hAnsi="microsoft yahei" w:cs="宋体"/>
          <w:color w:val="555555"/>
          <w:kern w:val="0"/>
          <w:szCs w:val="21"/>
        </w:rPr>
        <w:t>NodeJS.</w:t>
      </w:r>
    </w:p>
    <w:sectPr w:rsidR="00862133" w:rsidRPr="00EE3996" w:rsidSect="00EE3996">
      <w:pgSz w:w="11906" w:h="16838"/>
      <w:pgMar w:top="851" w:right="567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45C" w:rsidRDefault="005A045C" w:rsidP="00EE3996">
      <w:r>
        <w:separator/>
      </w:r>
    </w:p>
  </w:endnote>
  <w:endnote w:type="continuationSeparator" w:id="0">
    <w:p w:rsidR="005A045C" w:rsidRDefault="005A045C" w:rsidP="00EE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45C" w:rsidRDefault="005A045C" w:rsidP="00EE3996">
      <w:r>
        <w:separator/>
      </w:r>
    </w:p>
  </w:footnote>
  <w:footnote w:type="continuationSeparator" w:id="0">
    <w:p w:rsidR="005A045C" w:rsidRDefault="005A045C" w:rsidP="00EE3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75B03"/>
    <w:multiLevelType w:val="multilevel"/>
    <w:tmpl w:val="AB8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13991"/>
    <w:multiLevelType w:val="multilevel"/>
    <w:tmpl w:val="3934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E3F6B"/>
    <w:multiLevelType w:val="multilevel"/>
    <w:tmpl w:val="66F8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C0216A"/>
    <w:multiLevelType w:val="multilevel"/>
    <w:tmpl w:val="331E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5E1AF7"/>
    <w:multiLevelType w:val="multilevel"/>
    <w:tmpl w:val="4EBC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075BBC"/>
    <w:multiLevelType w:val="multilevel"/>
    <w:tmpl w:val="FCD6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DF7F0C"/>
    <w:multiLevelType w:val="multilevel"/>
    <w:tmpl w:val="872A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EA1320"/>
    <w:multiLevelType w:val="multilevel"/>
    <w:tmpl w:val="B02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2C"/>
    <w:rsid w:val="0029172C"/>
    <w:rsid w:val="005A045C"/>
    <w:rsid w:val="00862133"/>
    <w:rsid w:val="00C46FF8"/>
    <w:rsid w:val="00E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77ECA1-0EED-4465-A7A3-D38665F3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E39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3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39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3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39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399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E3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E399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E399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GCX</dc:creator>
  <cp:keywords/>
  <dc:description/>
  <cp:lastModifiedBy>GCX</cp:lastModifiedBy>
  <cp:revision>3</cp:revision>
  <dcterms:created xsi:type="dcterms:W3CDTF">2017-04-18T03:53:00Z</dcterms:created>
  <dcterms:modified xsi:type="dcterms:W3CDTF">2017-04-18T03:57:00Z</dcterms:modified>
</cp:coreProperties>
</file>