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89" w:rsidRPr="000C5089" w:rsidRDefault="000C5089" w:rsidP="000C5089">
      <w:pPr>
        <w:widowControl/>
        <w:shd w:val="clear" w:color="auto" w:fill="FFFFFF"/>
        <w:spacing w:line="277" w:lineRule="atLeast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48"/>
          <w:szCs w:val="48"/>
        </w:rPr>
      </w:pPr>
      <w:r w:rsidRPr="000C5089">
        <w:rPr>
          <w:rFonts w:ascii="Tahoma" w:eastAsia="宋体" w:hAnsi="Tahoma" w:cs="Tahoma"/>
          <w:b/>
          <w:bCs/>
          <w:color w:val="333333"/>
          <w:kern w:val="36"/>
          <w:sz w:val="48"/>
          <w:szCs w:val="48"/>
        </w:rPr>
        <w:t>浅谈前端移动端页面开发（布局篇）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pict>
          <v:rect id="_x0000_i1025" style="width:0;height:1.5pt" o:hralign="center" o:hrstd="t" o:hr="t" fillcolor="#a0a0a0" stroked="f"/>
        </w:pic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前言的一些碎碎念：最近一直在写移动端的页面，不过一直是用的别人造好的轮子，很多时候并没有想那是为什么，那是怎么样要那么写，就跟着别人的文档去了。本以为自己对移动端的那一丢丢理解，结果很多东西都特么有问题，所以，今天停下了手中的一些东西，来谈下移动端的布局方案吧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内容有些长，这也是我第一次写博客，不足之处还请严厉指出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一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. viewport</w:t>
      </w:r>
    </w:p>
    <w:p w:rsidR="000C5089" w:rsidRPr="000C5089" w:rsidRDefault="000C5089" w:rsidP="000C508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什么是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简单来讲，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就是浏览器上，用来显示网页的那一部分区域了，也就是说，浏览器的实际宽度，是和我们手机的宽度不一样的，无论你的手机宽度是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320px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，还是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640px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，在手机浏览器内部的宽度，始终会是浏览器本身的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。如今的浏览器，都会给自己的本身提供一个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的默认值，可能是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，或者是其他值。就以手机来说吧，目前，新版本的手机浏览器，绝大部分是以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作为默认的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值的。我这里对新版本的不同平台下的浏览器做了测试，经过测试，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下的默认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，安卓下的浏览器，目前主流的最新浏览器（比如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chrome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，还有很多国产的像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qq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uc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也是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了。</w:t>
      </w:r>
    </w:p>
    <w:p w:rsidR="000C5089" w:rsidRPr="000C5089" w:rsidRDefault="000C5089" w:rsidP="000C508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是用来干什么的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的默认值，一般来说是大于手机屏幕的。这样就可以做到当我们在浏览桌面端网页的时候，可以让桌面端端网页正常显示（我们普通页面设计的时候，一般页面的主区域是以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960px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来做的，所以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这个值，可以做到桌面端网页的正常显示）。但是，其实我们手机的屏幕宽度是没有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960px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的，因此浏览器会出现横向滚动条。同时，即使是基于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，我们在移动端浏览我们的桌面页面的体验其实也并不好，所以，一般的，我们会专门给浏览器设计一个移动端的页面。</w:t>
      </w:r>
    </w:p>
    <w:p w:rsidR="000C5089" w:rsidRPr="000C5089" w:rsidRDefault="000C5089" w:rsidP="000C508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的控制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如今可以绝大部分浏览器里（即主流的安卓浏览器和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ios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），都支持对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的一个控制了。一般的，我们会这么写。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默认有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个属性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width: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设置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的宽度（即之前所提及到的，浏览器的宽度详），这里可以为一个整数，又或者是字符串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"width-device"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initial-scale: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页面初始的缩放值，为数字，可以是小数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minimum-scale: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允许用户的最小缩放值，为数字，可以是小数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maximum-scale: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允许用户的最大缩放值，为数字，可以是小数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height: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设置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的高度（我们一般而言并不能用到）</w:t>
      </w:r>
    </w:p>
    <w:p w:rsidR="000C5089" w:rsidRPr="000C5089" w:rsidRDefault="000C5089" w:rsidP="000C5089">
      <w:pPr>
        <w:widowControl/>
        <w:numPr>
          <w:ilvl w:val="1"/>
          <w:numId w:val="2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user-scalable: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是否允许用户进行缩放，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'no'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为不允许，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'yes'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为允许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我们把这个标签是在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head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里面，像这样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&lt;meta name="viewport" content="initial-scale=1"&gt;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这样就可以做到对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的控制了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lastRenderedPageBreak/>
        <w:t>二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 xml:space="preserve">. 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关于我们的设备</w:t>
      </w:r>
    </w:p>
    <w:p w:rsidR="000C5089" w:rsidRPr="000C5089" w:rsidRDefault="000C5089" w:rsidP="000C5089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三个需要了解的概念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:</w:t>
      </w:r>
    </w:p>
    <w:p w:rsidR="000C5089" w:rsidRPr="000C5089" w:rsidRDefault="000C5089" w:rsidP="000C5089">
      <w:pPr>
        <w:widowControl/>
        <w:numPr>
          <w:ilvl w:val="1"/>
          <w:numId w:val="4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PPI: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可以理解为屏幕的显示密度</w:t>
      </w:r>
    </w:p>
    <w:p w:rsidR="000C5089" w:rsidRPr="000C5089" w:rsidRDefault="000C5089" w:rsidP="000C5089">
      <w:pPr>
        <w:widowControl/>
        <w:numPr>
          <w:ilvl w:val="1"/>
          <w:numId w:val="4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DPR: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设备物理像素和逻辑像素的对应关系，即物理像素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/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逻辑像素</w:t>
      </w:r>
    </w:p>
    <w:p w:rsidR="000C5089" w:rsidRPr="000C5089" w:rsidRDefault="000C5089" w:rsidP="000C5089">
      <w:pPr>
        <w:widowControl/>
        <w:numPr>
          <w:ilvl w:val="1"/>
          <w:numId w:val="4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Resolution: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就是我们常说的分辨率</w:t>
      </w:r>
    </w:p>
    <w:p w:rsidR="000C5089" w:rsidRPr="000C5089" w:rsidRDefault="000C5089" w:rsidP="000C5089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物理像素与逻辑像素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看了我们上面内容一的第一点之后，或许有些人会有些疑问，我的安卓手机，或者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iphone6plus(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目前应该仅限于这一款机型吧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)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，买回来的是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1920x1080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的或者其他更高的，比我之前所谓的那个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默认的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980px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要大。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这样的问题，也就是我之前所说的物理像素与逻辑像素的关系了（即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）。以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1920x1080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为例，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1080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为物理像素，而我们在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中，获取到的，比如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"width-device"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，是逻辑像素。所以之前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的默认值，所比对的大小，其实是逻辑像素的大小，而非物理像素的大小。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为例，在不做任何缩放的条件下，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的获取到的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'width-device'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375px,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为屏幕的逻辑像素。而购买时我们所知的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750px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，则为屏幕的物理像素。</w:t>
      </w:r>
    </w:p>
    <w:p w:rsidR="000C5089" w:rsidRPr="000C5089" w:rsidRDefault="000C5089" w:rsidP="000C5089">
      <w:pPr>
        <w:widowControl/>
        <w:numPr>
          <w:ilvl w:val="0"/>
          <w:numId w:val="4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hyperlink r:id="rId7" w:tgtFrame="_blank" w:history="1">
        <w:r w:rsidRPr="000C5089">
          <w:rPr>
            <w:rFonts w:ascii="Tahoma" w:eastAsia="宋体" w:hAnsi="Tahoma" w:cs="Tahoma"/>
            <w:color w:val="1421A2"/>
            <w:kern w:val="0"/>
            <w:sz w:val="22"/>
          </w:rPr>
          <w:t>CSS</w:t>
        </w:r>
      </w:hyperlink>
      <w:r w:rsidRPr="000C5089">
        <w:rPr>
          <w:rFonts w:ascii="Tahoma" w:eastAsia="宋体" w:hAnsi="Tahoma" w:cs="Tahoma"/>
          <w:color w:val="333333"/>
          <w:kern w:val="0"/>
          <w:sz w:val="22"/>
        </w:rPr>
        <w:t>的问题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有了上面第二点的一些基础，还是以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为例，我们可以知道，其实我们所写的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上为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的物理像素。所以，最后的，给出一个结论。就是我们写的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，在移动端，是逻辑像素的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，而非物理像素的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三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 xml:space="preserve">. 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使用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rem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布局</w:t>
      </w:r>
    </w:p>
    <w:p w:rsidR="000C5089" w:rsidRPr="000C5089" w:rsidRDefault="000C5089" w:rsidP="000C5089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简单说下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是根据页面的根元素的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的一个相对的单位，即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html{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16px;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比如当我们在一个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div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中，如此写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div{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width: 2rem;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那么我们的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width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16*2 = 32px</w:t>
      </w:r>
    </w:p>
    <w:p w:rsidR="000C5089" w:rsidRPr="000C5089" w:rsidRDefault="000C5089" w:rsidP="000C5089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做到适配不同分辨率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这个是现在手机淘宝的移动端的解决方案，即使用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的特性，来对页面进行布局。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下面举一个例子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假定设计稿的大小为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，那么我们则将整个图分成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100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份来看（下面的题外话会说明为什么会分成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100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份来看）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那么，我们现在就让根部元素的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75px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html{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lastRenderedPageBreak/>
        <w:tab/>
        <w:t>font-size: 75px;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那么，我们现在就可以比对设计稿，比如设计稿中，有一个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div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元素，宽度，高度都为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75px,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那么我们这样写即可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div{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height: 1rem;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width: 1rem;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可能看到这里，一些人还是不明白怎么用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做到适配不同的分辨率，那么我们再来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现在，我们换设备了，不用这个设备是一个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width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640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的手机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那么这个时候，我们的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单位就起到作用了。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我们的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全是根据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来改变的，所以说，这个时候，我们只需要把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下的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改成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64px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。那么，我们之前的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div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，因为是根据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下的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动态变化的，那么。此时也就变成了宽度和高度都为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64px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的东西了。这样，就可以做到适配不同的屏幕分辨率了。（其实就是个等比缩放）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总结一下，我们的解决方案，其实就是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设计稿的像素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/html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font-size =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用来代替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这一个步骤，我们需要通过</w:t>
      </w:r>
      <w:hyperlink r:id="rId8" w:tgtFrame="_blank" w:history="1">
        <w:r w:rsidRPr="000C5089">
          <w:rPr>
            <w:rFonts w:ascii="Tahoma" w:eastAsia="宋体" w:hAnsi="Tahoma" w:cs="Tahoma"/>
            <w:color w:val="1421A2"/>
            <w:kern w:val="0"/>
            <w:sz w:val="22"/>
          </w:rPr>
          <w:t>JS</w:t>
        </w:r>
      </w:hyperlink>
      <w:r w:rsidRPr="000C5089">
        <w:rPr>
          <w:rFonts w:ascii="Tahoma" w:eastAsia="宋体" w:hAnsi="Tahoma" w:cs="Tahoma"/>
          <w:color w:val="333333"/>
          <w:kern w:val="0"/>
          <w:sz w:val="22"/>
        </w:rPr>
        <w:t>来进行操作。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对于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的操作在下面会提到。</w:t>
      </w:r>
    </w:p>
    <w:p w:rsidR="000C5089" w:rsidRPr="000C5089" w:rsidRDefault="000C5089" w:rsidP="000C5089">
      <w:pPr>
        <w:widowControl/>
        <w:numPr>
          <w:ilvl w:val="0"/>
          <w:numId w:val="5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的问题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视觉姐姐给了我们设计稿，并交由我们实现，那么，我们应该去认真的实现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:-)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（试想你做了一张图，而前端很多地方并没有按照你所想的，你所给的去做，而是私自改变了很多东西，你肯定会不高兴的）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那么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会出现什么问题呢。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还记得我们第二大点讲的，我们的设备，是有物理像素和逻辑像素的。而假设我们的设计稿是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的，同时还是以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为例，此时如果我们的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是这样的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&lt;meta name="viewport" content="initial-scale=1, maximum-scale=1, minimum-scale=1, user-scalable=no"&gt;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之前说过，在不做任何缩放的条件下，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获取到的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375px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然后我们的页面中有个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div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，他有一个边框值，如下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div{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height: 5rem;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widht:5rem;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border: 1px solid #000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此时我们写的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，实际上是逻辑像素，而我们在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上看到的是物理像素，于是这个时候，我们眼睛所看到的其实是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（参考第二点第三个问题）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所以此时我们需要在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上做文章了，此时先明确，如果要获取到真正的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，那么我们需要这么做，将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改为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lastRenderedPageBreak/>
        <w:t>&lt;meta name="viewport" content="initial-scale=0.5, maximum-scale=0.5, minimum-scale=0.5, user-scalable=no"&gt;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即对屏幕做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0.5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倍的缩放。这样，我们就能得到实际的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所以到这里，我们还要明确一点，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meta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标签，我们这里也只能通过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来动态生成。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同时，这样写，据说还可以避免比如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inline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SVG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等元素按照逻辑像素的渲染。避免了整个页面清晰度的打折（其实我并不能看出来）</w:t>
      </w:r>
    </w:p>
    <w:p w:rsidR="000C5089" w:rsidRPr="000C5089" w:rsidRDefault="000C5089" w:rsidP="000C5089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文字适配问题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最近深深纠结与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做字体单位的问题，还是先分别谈下二者吧。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的特点：</w:t>
      </w:r>
    </w:p>
    <w:p w:rsidR="000C5089" w:rsidRPr="000C5089" w:rsidRDefault="000C5089" w:rsidP="000C5089">
      <w:pPr>
        <w:widowControl/>
        <w:numPr>
          <w:ilvl w:val="1"/>
          <w:numId w:val="6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作为字体单位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: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我们可以让页面整体的文字，也跟随着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来进行改变，这样，在不同的屏幕下，可以做到文字相对屏幕的比例是一样的。</w:t>
      </w:r>
    </w:p>
    <w:p w:rsidR="000C5089" w:rsidRPr="000C5089" w:rsidRDefault="000C5089" w:rsidP="000C5089">
      <w:pPr>
        <w:widowControl/>
        <w:numPr>
          <w:ilvl w:val="1"/>
          <w:numId w:val="6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作为字体单位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: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这个是目前很多网站还是依然采用的方法。因为以上面所写的，以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作为字体单位。无论在任何屏幕下面，我们的文字都会根据屏幕做一个适应。试想这样一个场景。你买了一个大屏手机（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5.7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寸的），而别人用的是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4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寸的手机。以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作为字体单位的话，那大屏手机看到的文字多少和小屏手机确实一样的了。这样来做，其实并不符合我们买大屏手机的期待。同时，以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作为字体单位，可能会导致出现很多奇怪的字体大小（毕竟是根据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动态变化的嘛），同时这其中还涉及到了一个点阵尺寸的概念，这个在下面来讲。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字体大小引发的系列问题：</w:t>
      </w:r>
    </w:p>
    <w:p w:rsidR="000C5089" w:rsidRPr="000C5089" w:rsidRDefault="000C5089" w:rsidP="000C5089">
      <w:pPr>
        <w:widowControl/>
        <w:numPr>
          <w:ilvl w:val="1"/>
          <w:numId w:val="6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字体大小：我们平时也看过，很多网站，是不以奇数作为字体大小的。我稍微查了些东西，在知乎上的现在网页设计中的为什么少有人用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 11px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、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13px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、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15px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等奇数的字体？问题下，有一些比较好的解答，我就不再多说（我也并不能比这个问题说的更多），总的来说，其实就是偶数宽度的字体能够显得均衡，以及一个点阵的问题。不过因为要谈及点阵，所以我拿上面回答中的一个内容举例。</w:t>
      </w:r>
    </w:p>
    <w:p w:rsidR="000C5089" w:rsidRPr="000C5089" w:rsidRDefault="000C5089" w:rsidP="000C5089">
      <w:pPr>
        <w:widowControl/>
        <w:numPr>
          <w:ilvl w:val="2"/>
          <w:numId w:val="7"/>
        </w:numPr>
        <w:shd w:val="clear" w:color="auto" w:fill="FFFFFF"/>
        <w:spacing w:line="408" w:lineRule="atLeast"/>
        <w:ind w:left="816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倘若一个字体，只提供了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12px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14px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16px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的点阵。那么当你写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13px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15px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17px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的时候。就并没有其字体大小所对应的点阵。那么这样就造成了一个问题。他们会使用其相邻的点阵，比如对应使用了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12px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14px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16px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的点阵，而导致一个问题，文字占用的大小确实改变，但点阵却并没有改变。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文字适配的解决方案：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上面说了这么多，我们总要有一套解决方案吧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对于一些标题性的文字，我们依然可以用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。让他随着屏幕来进行缩放，因为标题性文字一般较大，而较大的文字，点阵对其影响就越小。这样，即使出现奇怪的尺寸，也能够让字体得到很好的渲染。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对于一些正文内容的文字（即站在使用者的角度，你不希望他进行缩放的文字）。我们采用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来进行处理。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四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.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安卓与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ios</w:t>
      </w: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不得不说的问题（解决篇）</w:t>
      </w:r>
    </w:p>
    <w:p w:rsidR="000C5089" w:rsidRPr="000C5089" w:rsidRDefault="000C5089" w:rsidP="000C5089">
      <w:pPr>
        <w:widowControl/>
        <w:numPr>
          <w:ilvl w:val="0"/>
          <w:numId w:val="8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.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使用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布局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 xml:space="preserve"> 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里面，我们给出了各种情况的解决方案，并且，在我举例的时候，热衷于使用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来举例，但其实，上面的所有问题，不是仅仅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会出现的问题，安卓也是一样。但是，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lastRenderedPageBreak/>
        <w:t>如果你已经看完了上面，那么这里，才是真正给出我们解决方案的地方，并且，这个解决方案并不完善。</w:t>
      </w:r>
    </w:p>
    <w:p w:rsidR="000C5089" w:rsidRPr="000C5089" w:rsidRDefault="000C5089" w:rsidP="000C5089">
      <w:pPr>
        <w:widowControl/>
        <w:numPr>
          <w:ilvl w:val="0"/>
          <w:numId w:val="8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谈谈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屏与安卓的各种屏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布局也好，用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进行缩放也罢，文字的适配问题也是，都是基于我们想对各个不同的设备所进行的匹配。这套方案很好，然而也有其兼顾不到的地方。即安卓和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ios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的屏幕的一些问题，当然，细的东西我们不谈，我们只谈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numPr>
          <w:ilvl w:val="1"/>
          <w:numId w:val="9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先谈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</w:p>
    <w:p w:rsidR="000C5089" w:rsidRPr="000C5089" w:rsidRDefault="000C5089" w:rsidP="000C5089">
      <w:pPr>
        <w:widowControl/>
        <w:numPr>
          <w:ilvl w:val="2"/>
          <w:numId w:val="10"/>
        </w:numPr>
        <w:shd w:val="clear" w:color="auto" w:fill="FFFFFF"/>
        <w:spacing w:line="408" w:lineRule="atLeast"/>
        <w:ind w:left="816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其实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为开发者考虑到了很多东西，为了让开发者便于开发，在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6plus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出现之前，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始终也就是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（即前面所谈的物理像素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/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逻辑像素＝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），即使是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6plus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出现了，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到底其实也就只有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这两个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。我们很容易对其做到兼顾。</w:t>
      </w:r>
    </w:p>
    <w:p w:rsidR="000C5089" w:rsidRPr="000C5089" w:rsidRDefault="000C5089" w:rsidP="000C5089">
      <w:pPr>
        <w:widowControl/>
        <w:numPr>
          <w:ilvl w:val="1"/>
          <w:numId w:val="10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再谈安卓</w:t>
      </w:r>
    </w:p>
    <w:p w:rsidR="000C5089" w:rsidRPr="000C5089" w:rsidRDefault="000C5089" w:rsidP="000C5089">
      <w:pPr>
        <w:widowControl/>
        <w:numPr>
          <w:ilvl w:val="2"/>
          <w:numId w:val="10"/>
        </w:numPr>
        <w:shd w:val="clear" w:color="auto" w:fill="FFFFFF"/>
        <w:spacing w:line="408" w:lineRule="atLeast"/>
        <w:ind w:left="816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安卓并没有对自己的屏幕叫做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屏，但是其原理和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屏可以说是一样。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屏做的是什么，把两个（三个）物理像素，丢到了一个逻辑像素里面，让屏幕展现的更清晰（当然，这是我片面的理解，不过我觉得大体来说并没有错，我们也不用去深入探讨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屏还有什么东西，我也并不懂）。而安卓也是一样，他也同样把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n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个物理像素丢到了一个逻辑像素里面。而这里的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n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，也就是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值（所以当我看到好多人问安卓为什么不采用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屏的时候，我真的也是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……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醉了？）。而安卓的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值，并不像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那样，就只有两个值。安卓的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是千奇百怪的，可能是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1.5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4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2.5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等等的都有。（甚至我还看到了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1.7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之类的，安卓的各个设备商，玩的真尼玛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high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啊。怎么高兴怎么来。）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816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所以，对安卓的屏幕的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的处理，其实是很头疼的，因为，他和我们对字体的处理，有了很大的冲突。这个在下面提及</w:t>
      </w:r>
    </w:p>
    <w:p w:rsidR="000C5089" w:rsidRPr="000C5089" w:rsidRDefault="000C5089" w:rsidP="000C5089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首先看看手淘的解决方案</w:t>
      </w:r>
    </w:p>
    <w:p w:rsidR="000C5089" w:rsidRPr="000C5089" w:rsidRDefault="000C5089" w:rsidP="000C5089">
      <w:pPr>
        <w:widowControl/>
        <w:numPr>
          <w:ilvl w:val="1"/>
          <w:numId w:val="10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布局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获取到页面的宽度，然后对其进行宽度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/10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的处理，再将其写到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中。手淘的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flexible.js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里面的这一部分，并为了方便看懂做了些改写。大体就是这样的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function refreshRem(){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docEl = window.document.documentElement;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var width = docEl.documentElement.getBoundingClientRect().width;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var rootSize = width/10;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docEl.style.fontSize = rootSize + 'px';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numPr>
          <w:ilvl w:val="1"/>
          <w:numId w:val="10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的配置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首先，在引入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flexible.js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之前，我们可以对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进行手动的配置，即使用自定义的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meta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标签来配置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（看清楚是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，而非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&lt;meta name="flexible" content="initial-dpr=2,maximum-dpr=3" /&gt;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lastRenderedPageBreak/>
        <w:t>iniital-dpr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强制设定为给定的值，而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maximum-dpr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则是给出一个最大的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限制，然后对其和系统的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做一个比较。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然后依然为了方便阅读我把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flexble.js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这一部分的代码抽象出来，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var doc = window.document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var metaEl = doc.querySelector('meta[name="viewport"]');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flexibleEl = doc.querySelector('meta[name="flexible"]');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dpr = 0;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scale = 0;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//缩放比例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//在meta标签中，已经有了viewport，则使用已有的viewport,并根据meta标签，对dpr进行设置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(metaEl)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console.warn('将根据已有的meta标签来设置缩放比例');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match = metaEl.getAttribute('content').match(/initial\-scale=([\d\.]+)/);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(match)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scale = parseFloat(match[1]);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parseInt(1 / scale);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//如果在meta标签中，我们手动配置了flexible，则使用里面的内容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 else if (flexibleEl)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content = flexibleEl.getAttribute('content');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(content)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initialDpr = content.match(/initial\-dpr=([\d\.]+)/);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maximumDpr = content.match(/maximum\-dpr=([\d\.]+)/);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(initialDpr)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parseFloat(initialDpr[1]);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 xml:space="preserve">scale = parseFloat((1 / dpr).toFixed(2));    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if (maximumDpr) {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br/>
        <w:t>dpr = parseFloat(maximumDpr[1]);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br/>
        <w:t>scale = parseFloat((1 / dpr).toFixed(2));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br/>
        <w:t>}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br/>
        <w:t>}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br/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,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我们通过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的分析与获取，对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进行了书写。不过其实这里，是有个问题的。即在书写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maximum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的的情况下，其实根本没有像文档中给我们的说法一样，做一个比较，而是做了和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initialDpr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一样的一个处理。不过这里也不对其做一个探讨了。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lastRenderedPageBreak/>
        <w:t>然后，这套解决方案，然后当我们在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meta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标签里面并没有对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以及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两个的任意一个进行书写的时候，他也是会自动获取一个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if (!dpr &amp;&amp; !scale)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isAndroid = window.navigator.appVersion.match(/android/gi);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isIPhone = window.navigator.appVersion.match(/iphone/gi);、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//devicePixelRatio这个属性是可以获取到设备的dpr的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devicePixelRatio = win.devicePixelRatio;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(isIPhone)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 iOS下，对于2和3的屏，用2倍的方案，其余的用1倍方案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 xml:space="preserve">if (devicePixelRatio &gt;= 3 &amp;&amp; (!dpr || dpr &gt;= 3)) {                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3;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 else if (devicePixelRatio &gt;= 2 &amp;&amp; (!dpr || dpr &gt;= 2)){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2;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 else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1;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 else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 其他设备下，仍旧使用1倍的方案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1;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scale = 1 / dpr;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这里我们可以看到，手机淘宝并没有对安卓的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进行一个适配，原因之后再讲。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然后到了这里，我们获取到了我们需要的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值，并根据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值获取到了我们所需要的缩放值（即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scale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然后我们要做的，就是在并没有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viewport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meta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标签对情况下自己动态将这个标签写进我们的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header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，形式是这样的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&lt;meta name="viewport" content="initial-scale=scale, maximum-scale=scale, minimum-scale=scale, user-scalable=no"&gt;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的配置，也就完成了，当然，安卓设备并没有对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进行一个配置（上面的动态生成就不给出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了）</w:t>
      </w:r>
    </w:p>
    <w:p w:rsidR="000C5089" w:rsidRPr="000C5089" w:rsidRDefault="000C5089" w:rsidP="000C5089">
      <w:pPr>
        <w:widowControl/>
        <w:numPr>
          <w:ilvl w:val="1"/>
          <w:numId w:val="10"/>
        </w:numPr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文字的解决方案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由于手淘暂时并没有对安卓做一个处理，所以，这里，只是对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做了一个处理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即在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上，加入了一个自定义属性，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data-dpr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&lt;html data-dpr='dpr'&gt;&lt;/html&gt;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还是以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750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的设计稿为例（即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544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假如设计稿上某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a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标签是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32px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，那么，我们要这么写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lastRenderedPageBreak/>
        <w:t>a{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16px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/*iphone6*/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[data-dpr='2'] a{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32px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/*iphone6plus*/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[data-dpr='3'] a{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32px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54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现在的一些问题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正如我们看到的，手淘目前的方案里面，是没有考虑到安卓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的问题的。即，这套方案，只对于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屏做了一个处理，而对于安卓，并没有做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的处理。我们来分析下原因吧（个人拙见）。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我们希望字体能够以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来展现，同时，我们也希望我们的东西能对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做一个适配。对于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ios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，这自然是可行的，即采用了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data-dpr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的自定义属性来调整文字。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4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到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写一套字体大小，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6p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写一套字体大小，然后在对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的屏幕写一套字体大小。其实这种写法还是很恶心，不过基于对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的适配，这样写也算是个解决方案了。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不过同样的解决方案到安卓就不行了，安卓的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有时候会很乱（比如现在在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goole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的手机测试里面可以看到，安卓的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lg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的某些设备还采用了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1.7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那样的奇怪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）。而当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1.7dpr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这种不规范的数字出现的时候，我们就不能采用之前的解决方案了，比如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[data-dpr='1.7'] a{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25px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这样的东西是不可能去写的，那万一还有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2.25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2.5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之类的呢？我们都要拿去匹配么？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其实现在，因为我们通过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devicePixelRatio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可以获取到安卓的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值，即可以做到对安卓设备的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一个匹配。但是，文字如果采用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px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的话，确实是很难做到匹配的。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即总结一下，就是说，对于安卓的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匹配，目前来说，是没有什么问题的，但是，对于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匹配之后的字体，那肯定是有问题的。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常见的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下的字体，我们依然可以解决，但是不常见的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，我们确实很难做到对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的解决。那如何解决这些问题呢。目前以我本人这个不太灵光的脑袋，确实也不晓得该如何进行一个处理了，起码做不到很好的解决。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不过，还是丢上些个人的观点吧。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在之前的对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的判断中，是根据了设备进行判断，即安卓不对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进行改变，仅对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ios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的设备进行改变。那么，我们其实可不可以以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的值来做一个处理呢？即像这样写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if (!dpr &amp;&amp; !scale)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//devicePixelRatio这个属性是可以获取到设备的dpr的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lastRenderedPageBreak/>
        <w:tab/>
        <w:t>var devicePixelRatio = win.devicePixelRatio;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//判断dpr是否为整数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var isRegularDpr = devicePixelRatio.toString().match(/^[1-9]\d*$/g)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if (isRegularDpr)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 对于是整数的dpr，对dpr进行操作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 xml:space="preserve">if (devicePixelRatio &gt;= 3 &amp;&amp; (!dpr || dpr &gt;= 3)) {                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3;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 else if (devicePixelRatio &gt;= 2 &amp;&amp; (!dpr || dpr &gt;= 2)){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2;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 else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 xml:space="preserve">    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1;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 else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// 对于其他的dpr，人采用dpr为1的方案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dpr = 1;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}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scale = 1 / dpr;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  <w:r w:rsidRPr="000C5089">
        <w:rPr>
          <w:rFonts w:ascii="宋体" w:eastAsia="宋体" w:hAnsi="宋体" w:cs="宋体"/>
          <w:color w:val="333333"/>
          <w:kern w:val="0"/>
          <w:sz w:val="24"/>
        </w:rPr>
        <w:tab/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我们对这里做了一点点修改，即来判断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是否是规则的，也就是是否是我们常见的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等，然后，我们只对规则的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，来进行一个字体的处理。这样，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依然还是用之前的匹配方案。而其实目前安卓，很多的设备还是比较常见的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了，所以我们这里，将之前对设备的判断，转变成对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是否是整数的一个判断。其他地方不变，可以解决对安卓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的部分匹配。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同样，开发的时候，如果并不在乎字体的问题的话，大可以直接使用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。那样是可以做到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和文字都适配的问题。不过正如我们讲到字体的时候所说的，使用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是很多用户不希望的（大屏机还是和小屏机看到一样多的内容），同时，还有点阵的问题。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好，东西写到这里，也将近到了尾声。第一次写这么长的东西，感觉好累啊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=_=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。嗯还有篇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2000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字的检讨要写，默默匿了去写检讨了。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参考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手机淘宝的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flexible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设计与实现</w:t>
      </w:r>
    </w:p>
    <w:p w:rsidR="000C5089" w:rsidRPr="000C5089" w:rsidRDefault="000C5089" w:rsidP="000C5089">
      <w:pPr>
        <w:widowControl/>
        <w:pBdr>
          <w:left w:val="single" w:sz="24" w:space="3" w:color="1421A2"/>
        </w:pBdr>
        <w:shd w:val="clear" w:color="auto" w:fill="F5F5F5"/>
        <w:spacing w:before="68" w:after="136" w:line="408" w:lineRule="atLeast"/>
        <w:jc w:val="left"/>
        <w:outlineLvl w:val="3"/>
        <w:rPr>
          <w:rFonts w:ascii="Tahoma" w:eastAsia="宋体" w:hAnsi="Tahoma" w:cs="Tahoma"/>
          <w:b/>
          <w:bCs/>
          <w:color w:val="1421A2"/>
          <w:kern w:val="0"/>
          <w:sz w:val="22"/>
        </w:rPr>
      </w:pPr>
      <w:r w:rsidRPr="000C5089">
        <w:rPr>
          <w:rFonts w:ascii="Tahoma" w:eastAsia="宋体" w:hAnsi="Tahoma" w:cs="Tahoma"/>
          <w:b/>
          <w:bCs/>
          <w:color w:val="1421A2"/>
          <w:kern w:val="0"/>
          <w:sz w:val="22"/>
        </w:rPr>
        <w:t>题外话：</w:t>
      </w:r>
    </w:p>
    <w:p w:rsidR="000C5089" w:rsidRPr="000C5089" w:rsidRDefault="000C5089" w:rsidP="000C5089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iphone6plus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很有趣的地方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iphone6plus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照理来说的，其实际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是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2.87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左右的，不过，为了方便开发者来开发，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iphone6plus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对其做了一个调整，将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调整为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3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，然后在对屏幕进行了一个缩放。这样做，自然是方便了开发者前去开发，然而，这样做，也有了一些性能上的损失。（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iphone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为开发者考虑的还是挺周全的，看看隔壁安卓，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dpr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怎么爽怎么来，都特么自己玩自己的）</w:t>
      </w:r>
    </w:p>
    <w:p w:rsidR="000C5089" w:rsidRPr="000C5089" w:rsidRDefault="000C5089" w:rsidP="000C5089">
      <w:pPr>
        <w:widowControl/>
        <w:numPr>
          <w:ilvl w:val="0"/>
          <w:numId w:val="11"/>
        </w:numPr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有意思的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vw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lastRenderedPageBreak/>
        <w:t>vh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vw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目前还存在很大程度的兼容性问题，所以还并没有采用。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vh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vw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有什么特点呢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这两个元素分别会把屏幕上的可视高度（说通俗点就是你手机屏幕那个框框头装起的东西），宽度，分成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100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份来看，比如先前我们用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来处理的地方，我们需要在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元素下写上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font-size: 75px,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然后再在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div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下写上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width:1rem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。而有了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vh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，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vw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之后，我们如此处理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html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的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font-size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就好。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html {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ab/>
        <w:t>font-size: 10vw;</w:t>
      </w:r>
    </w:p>
    <w:p w:rsidR="000C5089" w:rsidRPr="000C5089" w:rsidRDefault="000C5089" w:rsidP="000C50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ind w:left="27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C5089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C5089" w:rsidRPr="000C5089" w:rsidRDefault="000C5089" w:rsidP="000C5089">
      <w:pPr>
        <w:widowControl/>
        <w:shd w:val="clear" w:color="auto" w:fill="FFFFFF"/>
        <w:spacing w:line="408" w:lineRule="atLeast"/>
        <w:ind w:left="272"/>
        <w:jc w:val="left"/>
        <w:rPr>
          <w:rFonts w:ascii="Tahoma" w:eastAsia="宋体" w:hAnsi="Tahoma" w:cs="Tahoma"/>
          <w:color w:val="333333"/>
          <w:kern w:val="0"/>
          <w:sz w:val="22"/>
        </w:rPr>
      </w:pPr>
      <w:r w:rsidRPr="000C5089">
        <w:rPr>
          <w:rFonts w:ascii="Tahoma" w:eastAsia="宋体" w:hAnsi="Tahoma" w:cs="Tahoma"/>
          <w:color w:val="333333"/>
          <w:kern w:val="0"/>
          <w:sz w:val="22"/>
        </w:rPr>
        <w:t>这样写，省去了一部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js</w:t>
      </w:r>
      <w:r w:rsidRPr="000C5089">
        <w:rPr>
          <w:rFonts w:ascii="Tahoma" w:eastAsia="宋体" w:hAnsi="Tahoma" w:cs="Tahoma"/>
          <w:color w:val="333333"/>
          <w:kern w:val="0"/>
          <w:sz w:val="22"/>
        </w:rPr>
        <w:t>操作的步骤。</w:t>
      </w:r>
    </w:p>
    <w:p w:rsidR="00BC4E42" w:rsidRDefault="00BC4E42"/>
    <w:sectPr w:rsidR="00BC4E42" w:rsidSect="000C5089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E42" w:rsidRDefault="00BC4E42" w:rsidP="000C5089">
      <w:r>
        <w:separator/>
      </w:r>
    </w:p>
  </w:endnote>
  <w:endnote w:type="continuationSeparator" w:id="1">
    <w:p w:rsidR="00BC4E42" w:rsidRDefault="00BC4E42" w:rsidP="000C5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E42" w:rsidRDefault="00BC4E42" w:rsidP="000C5089">
      <w:r>
        <w:separator/>
      </w:r>
    </w:p>
  </w:footnote>
  <w:footnote w:type="continuationSeparator" w:id="1">
    <w:p w:rsidR="00BC4E42" w:rsidRDefault="00BC4E42" w:rsidP="000C5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2E53"/>
    <w:multiLevelType w:val="multilevel"/>
    <w:tmpl w:val="C7B2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64076"/>
    <w:multiLevelType w:val="multilevel"/>
    <w:tmpl w:val="3AC2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8F0141"/>
    <w:multiLevelType w:val="multilevel"/>
    <w:tmpl w:val="8AFE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2E4DE8"/>
    <w:multiLevelType w:val="multilevel"/>
    <w:tmpl w:val="F100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871E2"/>
    <w:multiLevelType w:val="multilevel"/>
    <w:tmpl w:val="684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089"/>
    <w:rsid w:val="000C5089"/>
    <w:rsid w:val="00BC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50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0C50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0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0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50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0C508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5089"/>
  </w:style>
  <w:style w:type="paragraph" w:styleId="a5">
    <w:name w:val="Normal (Web)"/>
    <w:basedOn w:val="a"/>
    <w:uiPriority w:val="99"/>
    <w:semiHidden/>
    <w:unhideWhenUsed/>
    <w:rsid w:val="000C5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0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508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C50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0" w:color="EEEEEE"/>
            <w:right w:val="none" w:sz="0" w:space="0" w:color="auto"/>
          </w:divBdr>
          <w:divsChild>
            <w:div w:id="138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xiangzi.com/Programme/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iaoxiangzi.com/Programme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2017-03-19T11:13:00Z</dcterms:created>
  <dcterms:modified xsi:type="dcterms:W3CDTF">2017-03-19T11:14:00Z</dcterms:modified>
</cp:coreProperties>
</file>