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5"/>
        <w:gridCol w:w="6407"/>
      </w:tblGrid>
      <w:tr w:rsidR="00064DF2" w:rsidTr="6241F29F" w14:paraId="5FD60113" w14:textId="77777777">
        <w:tblPrEx>
          <w:tblCellMar>
            <w:top w:w="0" w:type="dxa"/>
            <w:bottom w:w="0" w:type="dxa"/>
          </w:tblCellMar>
        </w:tblPrEx>
        <w:trPr>
          <w:cantSplit/>
          <w:trHeight w:val="454" w:hRule="exact"/>
        </w:trPr>
        <w:tc>
          <w:tcPr>
            <w:tcW w:w="2665" w:type="dxa"/>
            <w:shd w:val="clear" w:color="auto" w:fill="auto"/>
            <w:tcMar/>
            <w:vAlign w:val="center"/>
          </w:tcPr>
          <w:p w:rsidR="00064DF2" w:rsidP="6241F29F" w:rsidRDefault="00064DF2" w14:paraId="19512176" w14:textId="4E3523EC">
            <w:pPr>
              <w:pStyle w:val="Standard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Verdana" w:hAnsi="Verdana"/>
                <w:b w:val="0"/>
                <w:bCs w:val="0"/>
                <w:highlight w:val="yellow"/>
              </w:rPr>
            </w:pPr>
            <w:r w:rsidRPr="6241F29F" w:rsidR="600796A7">
              <w:rPr>
                <w:rFonts w:ascii="Arial" w:hAnsi="Arial" w:eastAsia="Arial" w:cs="Arial"/>
              </w:rPr>
              <w:t>IMK 26F1</w:t>
            </w:r>
            <w:r w:rsidR="600796A7">
              <w:rPr/>
              <w:t xml:space="preserve"> </w:t>
            </w:r>
            <w:r w:rsidRPr="00813FE3" w:rsidR="005C108E">
              <w:rPr>
                <w:rFonts w:ascii="Verdana" w:hAnsi="Verdana"/>
                <w:b w:val="0"/>
                <w:bCs w:val="0"/>
              </w:rPr>
              <w:t xml:space="preserve">Lernfeld </w:t>
            </w:r>
            <w:r w:rsidRPr="00813FE3" w:rsidR="00EC4EF1">
              <w:rPr>
                <w:rFonts w:ascii="Verdana" w:hAnsi="Verdana"/>
                <w:b w:val="0"/>
                <w:bCs w:val="0"/>
              </w:rPr>
              <w:t>4</w:t>
            </w:r>
            <w:r w:rsidRPr="00813FE3" w:rsidR="0094698F">
              <w:rPr>
                <w:rFonts w:ascii="Verdana" w:hAnsi="Verdana"/>
                <w:b w:val="0"/>
                <w:bCs w:val="0"/>
              </w:rPr>
              <w:t>/5</w:t>
            </w:r>
          </w:p>
        </w:tc>
        <w:tc>
          <w:tcPr>
            <w:tcW w:w="6407" w:type="dxa"/>
            <w:vMerge w:val="restart"/>
            <w:shd w:val="clear" w:color="auto" w:fill="auto"/>
            <w:tcMar/>
            <w:vAlign w:val="center"/>
          </w:tcPr>
          <w:p w:rsidR="0094698F" w:rsidRDefault="00406134" w14:paraId="587D73F2" w14:textId="77777777">
            <w:pPr>
              <w:spacing w:before="60" w:after="60"/>
              <w:jc w:val="center"/>
              <w:rPr>
                <w:rFonts w:ascii="Verdana" w:hAnsi="Verdana"/>
                <w:sz w:val="28"/>
              </w:rPr>
            </w:pPr>
            <w:r>
              <w:rPr>
                <w:rFonts w:ascii="Verdana" w:hAnsi="Verdana"/>
                <w:sz w:val="28"/>
              </w:rPr>
              <w:t>Fälligkeit der Miete</w:t>
            </w:r>
            <w:r w:rsidR="00D84FA8">
              <w:rPr>
                <w:rFonts w:ascii="Verdana" w:hAnsi="Verdana"/>
                <w:sz w:val="28"/>
              </w:rPr>
              <w:t xml:space="preserve"> </w:t>
            </w:r>
          </w:p>
        </w:tc>
      </w:tr>
      <w:tr w:rsidR="00064DF2" w:rsidTr="6241F29F" w14:paraId="45D2E804" w14:textId="77777777">
        <w:tblPrEx>
          <w:tblCellMar>
            <w:top w:w="0" w:type="dxa"/>
            <w:bottom w:w="0" w:type="dxa"/>
          </w:tblCellMar>
        </w:tblPrEx>
        <w:trPr>
          <w:cantSplit/>
          <w:trHeight w:val="454" w:hRule="exact"/>
        </w:trPr>
        <w:tc>
          <w:tcPr>
            <w:tcW w:w="2665" w:type="dxa"/>
            <w:shd w:val="clear" w:color="auto" w:fill="auto"/>
            <w:tcMar/>
            <w:vAlign w:val="center"/>
          </w:tcPr>
          <w:p w:rsidR="00064DF2" w:rsidP="00AF119E" w:rsidRDefault="00720710" w14:paraId="2FF420E7" w14:textId="77777777">
            <w:pPr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>Situation/Aufgabe</w:t>
            </w:r>
            <w:r w:rsidR="00064DF2">
              <w:rPr>
                <w:rFonts w:ascii="Verdana" w:hAnsi="Verdana"/>
                <w:b w:val="0"/>
              </w:rPr>
              <w:t xml:space="preserve"> </w:t>
            </w:r>
          </w:p>
        </w:tc>
        <w:tc>
          <w:tcPr>
            <w:tcW w:w="6407" w:type="dxa"/>
            <w:vMerge/>
            <w:tcMar/>
          </w:tcPr>
          <w:p w:rsidR="00064DF2" w:rsidRDefault="00064DF2" w14:paraId="439F0014" w14:textId="77777777">
            <w:pPr>
              <w:rPr>
                <w:rFonts w:ascii="Verdana" w:hAnsi="Verdana"/>
                <w:b w:val="0"/>
              </w:rPr>
            </w:pPr>
          </w:p>
        </w:tc>
      </w:tr>
    </w:tbl>
    <w:p w:rsidR="00064DF2" w:rsidRDefault="00720710" w14:paraId="471BB8BF" w14:textId="77777777">
      <w:pPr>
        <w:pStyle w:val="berschrift1"/>
      </w:pPr>
      <w:r>
        <w:t>Situation</w:t>
      </w:r>
    </w:p>
    <w:p w:rsidR="00720710" w:rsidP="00813FE3" w:rsidRDefault="00F242AB" w14:paraId="0D8B4252" w14:textId="77777777">
      <w:pPr>
        <w:pStyle w:val="Textkrper"/>
        <w:jc w:val="both"/>
        <w:rPr>
          <w:rFonts w:cs="Arial"/>
        </w:rPr>
      </w:pPr>
      <w:r w:rsidRPr="00A85675">
        <w:rPr>
          <w:rFonts w:cs="Arial"/>
        </w:rPr>
        <w:t>In der Vermietungsabteilung der GEHAWO – Hamburger Wohnungs</w:t>
      </w:r>
      <w:r>
        <w:rPr>
          <w:rFonts w:cs="Arial"/>
        </w:rPr>
        <w:t>-</w:t>
      </w:r>
      <w:r w:rsidRPr="00A85675">
        <w:rPr>
          <w:rFonts w:cs="Arial"/>
        </w:rPr>
        <w:t>AG – wird weiter heftig über die zu vereinbarenden Inhalte im Mietvertrag d</w:t>
      </w:r>
      <w:r>
        <w:rPr>
          <w:rFonts w:cs="Arial"/>
        </w:rPr>
        <w:t>isku</w:t>
      </w:r>
      <w:r w:rsidRPr="00A85675">
        <w:rPr>
          <w:rFonts w:cs="Arial"/>
        </w:rPr>
        <w:t>tiert.</w:t>
      </w:r>
      <w:r>
        <w:rPr>
          <w:rFonts w:cs="Arial"/>
        </w:rPr>
        <w:t xml:space="preserve"> </w:t>
      </w:r>
      <w:r w:rsidR="000A1759">
        <w:rPr>
          <w:rFonts w:cs="Arial"/>
        </w:rPr>
        <w:t xml:space="preserve">Als nächstes Problem soll geklärt werden, wann denn nun die Miete auf dem Konto des Vermieters eingegangen sein </w:t>
      </w:r>
      <w:r>
        <w:rPr>
          <w:rFonts w:cs="Arial"/>
        </w:rPr>
        <w:t>muss und</w:t>
      </w:r>
      <w:r w:rsidR="000A1759">
        <w:rPr>
          <w:rFonts w:cs="Arial"/>
        </w:rPr>
        <w:t xml:space="preserve"> ab wann sich der Mieter im Zahlungsverzug befindet.</w:t>
      </w:r>
    </w:p>
    <w:p w:rsidR="00FB6C85" w:rsidP="00813FE3" w:rsidRDefault="00FB6C85" w14:paraId="327BE97B" w14:textId="77777777">
      <w:pPr>
        <w:pStyle w:val="Textkrper"/>
        <w:jc w:val="both"/>
        <w:rPr>
          <w:rFonts w:cs="Arial"/>
        </w:rPr>
      </w:pPr>
    </w:p>
    <w:p w:rsidR="00FB6C85" w:rsidP="00813FE3" w:rsidRDefault="00FB6C85" w14:paraId="56B8D52B" w14:textId="77777777">
      <w:pPr>
        <w:pStyle w:val="Textkrper"/>
        <w:jc w:val="both"/>
        <w:rPr>
          <w:rFonts w:cs="Arial"/>
        </w:rPr>
      </w:pPr>
      <w:r>
        <w:rPr>
          <w:rFonts w:cs="Arial"/>
        </w:rPr>
        <w:t>Zwei Alternativen sollen miteinander verglichen werden</w:t>
      </w:r>
      <w:r w:rsidR="00E375BD">
        <w:rPr>
          <w:rFonts w:cs="Arial"/>
        </w:rPr>
        <w:t>. Einer der beiden folgenden Texte soll im Mietvertrag verwendet werden:</w:t>
      </w:r>
    </w:p>
    <w:p w:rsidR="00E375BD" w:rsidP="00813FE3" w:rsidRDefault="00E375BD" w14:paraId="0BD6C963" w14:textId="77777777">
      <w:pPr>
        <w:pStyle w:val="Textkrper"/>
        <w:jc w:val="both"/>
        <w:rPr>
          <w:rFonts w:cs="Arial"/>
        </w:rPr>
      </w:pPr>
    </w:p>
    <w:p w:rsidR="00FB6C85" w:rsidP="00813FE3" w:rsidRDefault="00FB6C85" w14:paraId="49F88A9E" w14:textId="77777777">
      <w:pPr>
        <w:pStyle w:val="Textkrper"/>
        <w:jc w:val="both"/>
        <w:rPr>
          <w:rFonts w:cs="Verdana"/>
          <w:b/>
          <w:i/>
          <w:color w:val="000000"/>
        </w:rPr>
      </w:pPr>
      <w:r w:rsidRPr="00616B9A">
        <w:rPr>
          <w:rFonts w:cs="Verdana"/>
          <w:b/>
          <w:i/>
          <w:color w:val="000000"/>
        </w:rPr>
        <w:t>„Die Mietzahlung ist monatlich im Voraus, spätestens am dritten Werktag zu entrichten.</w:t>
      </w:r>
      <w:r>
        <w:rPr>
          <w:rFonts w:cs="Verdana"/>
          <w:b/>
          <w:i/>
          <w:color w:val="000000"/>
        </w:rPr>
        <w:t>“</w:t>
      </w:r>
    </w:p>
    <w:p w:rsidR="006B7006" w:rsidP="00813FE3" w:rsidRDefault="006B7006" w14:paraId="5EEABD51" w14:textId="77777777">
      <w:pPr>
        <w:pStyle w:val="Textkrper"/>
        <w:jc w:val="both"/>
        <w:rPr>
          <w:rFonts w:cs="Arial"/>
        </w:rPr>
      </w:pPr>
    </w:p>
    <w:p w:rsidR="006B7006" w:rsidP="00813FE3" w:rsidRDefault="00640E1C" w14:paraId="6E6DB82C" w14:textId="77777777">
      <w:pPr>
        <w:pStyle w:val="Textkrper"/>
        <w:jc w:val="both"/>
        <w:rPr>
          <w:rFonts w:cs="Arial"/>
        </w:rPr>
      </w:pPr>
      <w:r>
        <w:rPr>
          <w:rFonts w:cs="Arial"/>
        </w:rPr>
        <w:t>Bis zum Urteil des Bundesgerichtshofs vom 05. Oktober 2016 war auch folgender Wortlaut erlaubt und wurde zumeist verwendet:</w:t>
      </w:r>
    </w:p>
    <w:p w:rsidRPr="00FB6C85" w:rsidR="00FB6C85" w:rsidP="00813FE3" w:rsidRDefault="00FB6C85" w14:paraId="023F5178" w14:textId="77777777">
      <w:pPr>
        <w:pStyle w:val="Textkrper"/>
        <w:jc w:val="both"/>
        <w:rPr>
          <w:rFonts w:cs="Verdana"/>
          <w:b/>
          <w:i/>
          <w:color w:val="000000"/>
        </w:rPr>
      </w:pPr>
      <w:r>
        <w:rPr>
          <w:rFonts w:cs="Arial"/>
        </w:rPr>
        <w:br/>
      </w:r>
      <w:r w:rsidRPr="00FB6C85">
        <w:rPr>
          <w:rFonts w:cs="Verdana"/>
          <w:b/>
          <w:i/>
          <w:color w:val="000000"/>
        </w:rPr>
        <w:t>„Die Mietzahlung ist monatlich im Voraus, spätestens am dritten Werktag zu entrichten. Für die Rechtzeitigkeit der Zahlung kommt es nicht auf die Absendung, sondern auf den Eingang des Geldes an.“</w:t>
      </w:r>
    </w:p>
    <w:p w:rsidR="00FB6C85" w:rsidP="00813FE3" w:rsidRDefault="00FB6C85" w14:paraId="52252835" w14:textId="77777777">
      <w:pPr>
        <w:pStyle w:val="Textkrper"/>
        <w:jc w:val="both"/>
        <w:rPr>
          <w:b/>
        </w:rPr>
      </w:pPr>
    </w:p>
    <w:p w:rsidR="00640E1C" w:rsidP="00640E1C" w:rsidRDefault="00FB6C85" w14:paraId="76845B42" w14:textId="77777777">
      <w:pPr>
        <w:pStyle w:val="berschrift1"/>
      </w:pPr>
      <w:r>
        <w:t>Aufgabe</w:t>
      </w:r>
      <w:r w:rsidR="007D0AE7">
        <w:t>n</w:t>
      </w:r>
    </w:p>
    <w:p w:rsidR="00640E1C" w:rsidP="00D16C37" w:rsidRDefault="00640E1C" w14:paraId="4EADFA4C" w14:textId="77777777">
      <w:pPr>
        <w:pStyle w:val="Textkrper"/>
        <w:numPr>
          <w:ilvl w:val="0"/>
          <w:numId w:val="11"/>
        </w:numPr>
        <w:ind w:left="426" w:hanging="284"/>
        <w:jc w:val="both"/>
      </w:pPr>
      <w:r>
        <w:t>Lesen Sie den beiliegenden Text „Pünktliche Zahlung der Mieter“, den Inforationstext und den § 556 BGB.</w:t>
      </w:r>
    </w:p>
    <w:p w:rsidR="00640E1C" w:rsidP="00D16C37" w:rsidRDefault="00640E1C" w14:paraId="03681140" w14:textId="77777777">
      <w:pPr>
        <w:pStyle w:val="Textkrper"/>
        <w:ind w:left="426" w:hanging="284"/>
        <w:jc w:val="both"/>
      </w:pPr>
    </w:p>
    <w:p w:rsidR="00640E1C" w:rsidP="00D16C37" w:rsidRDefault="00FB6C85" w14:paraId="4A6A7D58" w14:textId="77777777">
      <w:pPr>
        <w:pStyle w:val="Textkrper"/>
        <w:numPr>
          <w:ilvl w:val="0"/>
          <w:numId w:val="11"/>
        </w:numPr>
        <w:ind w:left="426" w:hanging="284"/>
        <w:jc w:val="both"/>
      </w:pPr>
      <w:r>
        <w:t xml:space="preserve">Erarbeiten Sie anhand des Informationstextes die unterschiedliche Bedeutung der beiden Alternativen. </w:t>
      </w:r>
    </w:p>
    <w:p w:rsidR="00640E1C" w:rsidP="00D16C37" w:rsidRDefault="00640E1C" w14:paraId="7257828A" w14:textId="77777777">
      <w:pPr>
        <w:pStyle w:val="Textkrper"/>
        <w:ind w:left="426" w:hanging="284"/>
        <w:jc w:val="both"/>
      </w:pPr>
    </w:p>
    <w:p w:rsidR="003502AC" w:rsidP="00D16C37" w:rsidRDefault="003502AC" w14:paraId="2237E5B7" w14:textId="77777777">
      <w:pPr>
        <w:pStyle w:val="Textkrper"/>
        <w:numPr>
          <w:ilvl w:val="0"/>
          <w:numId w:val="11"/>
        </w:numPr>
        <w:ind w:left="426" w:hanging="284"/>
        <w:jc w:val="both"/>
      </w:pPr>
      <w:r>
        <w:t xml:space="preserve">Zeigen Sie - für jede der beiden </w:t>
      </w:r>
      <w:r w:rsidR="00642A84">
        <w:t>Alternativen</w:t>
      </w:r>
      <w:r>
        <w:t xml:space="preserve"> </w:t>
      </w:r>
      <w:proofErr w:type="gramStart"/>
      <w:r>
        <w:t>-  auf</w:t>
      </w:r>
      <w:proofErr w:type="gramEnd"/>
      <w:r>
        <w:t xml:space="preserve">, an welchem Tag der Zahlungseingang im </w:t>
      </w:r>
      <w:r w:rsidR="00B40C52">
        <w:t xml:space="preserve">Oktober, November, Dezember, Januar und Februar </w:t>
      </w:r>
      <w:r>
        <w:t>spätestens auf dem Konto des Vermieters zu erwarten ist.</w:t>
      </w:r>
    </w:p>
    <w:p w:rsidR="00640E1C" w:rsidP="00D16C37" w:rsidRDefault="00640E1C" w14:paraId="55746170" w14:textId="77777777">
      <w:pPr>
        <w:pStyle w:val="Textkrper"/>
        <w:ind w:left="426" w:hanging="284"/>
        <w:jc w:val="both"/>
      </w:pPr>
    </w:p>
    <w:p w:rsidR="003502AC" w:rsidP="00D16C37" w:rsidRDefault="003502AC" w14:paraId="6CCAFC39" w14:textId="77777777">
      <w:pPr>
        <w:pStyle w:val="Textkrper"/>
        <w:numPr>
          <w:ilvl w:val="0"/>
          <w:numId w:val="11"/>
        </w:numPr>
        <w:ind w:left="426" w:hanging="284"/>
        <w:jc w:val="both"/>
      </w:pPr>
      <w:r>
        <w:t>Zeigen Sie auf, an welchem Tag sich der Mieter</w:t>
      </w:r>
      <w:r w:rsidR="00640E1C">
        <w:t xml:space="preserve"> bei der gültigen Alternative der Schickschuld</w:t>
      </w:r>
      <w:r>
        <w:t xml:space="preserve"> </w:t>
      </w:r>
      <w:r w:rsidR="00640E1C">
        <w:t xml:space="preserve">in den o.g. Monaten </w:t>
      </w:r>
      <w:r>
        <w:t>im Zahlungsverzug befinden würde.</w:t>
      </w:r>
    </w:p>
    <w:p w:rsidR="00D16C37" w:rsidP="00D16C37" w:rsidRDefault="00D16C37" w14:paraId="423AFE2F" w14:textId="77777777">
      <w:pPr>
        <w:pStyle w:val="Textkrper"/>
        <w:ind w:left="426" w:hanging="284"/>
        <w:jc w:val="both"/>
      </w:pPr>
    </w:p>
    <w:p w:rsidR="00640E1C" w:rsidP="00D16C37" w:rsidRDefault="00640E1C" w14:paraId="6C362511" w14:textId="47148D86">
      <w:pPr>
        <w:pStyle w:val="Textkrper"/>
        <w:numPr>
          <w:ilvl w:val="0"/>
          <w:numId w:val="11"/>
        </w:numPr>
        <w:ind w:left="426" w:hanging="284"/>
        <w:jc w:val="both"/>
      </w:pPr>
      <w:r>
        <w:t xml:space="preserve">Erläutern Sie kurz, welches Problem sich aus der </w:t>
      </w:r>
      <w:r w:rsidR="0089162B">
        <w:t>derzeitigen</w:t>
      </w:r>
      <w:r>
        <w:t xml:space="preserve"> Urteilssprechung für den Vermieter ergibt.</w:t>
      </w:r>
    </w:p>
    <w:p w:rsidR="007D0AE7" w:rsidP="00FB6C85" w:rsidRDefault="007D0AE7" w14:paraId="7438EEC4" w14:textId="07424F85">
      <w:pPr>
        <w:pStyle w:val="Textkrper"/>
      </w:pPr>
    </w:p>
    <w:p w:rsidR="00D16C37" w:rsidP="00FB6C85" w:rsidRDefault="00D16C37" w14:paraId="472CBD21" w14:textId="77777777">
      <w:pPr>
        <w:pStyle w:val="Textkrper"/>
      </w:pPr>
    </w:p>
    <w:p w:rsidR="00026468" w:rsidP="00D16C37" w:rsidRDefault="00026468" w14:paraId="1A60726F" w14:textId="77777777">
      <w:pPr>
        <w:jc w:val="both"/>
        <w:rPr>
          <w:rFonts w:ascii="Verdana" w:hAnsi="Verdana"/>
          <w:b w:val="0"/>
          <w:bCs/>
        </w:rPr>
      </w:pPr>
    </w:p>
    <w:p w:rsidR="00026468" w:rsidP="00D16C37" w:rsidRDefault="00026468" w14:paraId="0112BED4" w14:textId="77777777">
      <w:pPr>
        <w:jc w:val="both"/>
        <w:rPr>
          <w:rFonts w:ascii="Verdana" w:hAnsi="Verdana"/>
          <w:b w:val="0"/>
          <w:bCs/>
        </w:rPr>
      </w:pPr>
    </w:p>
    <w:p w:rsidR="00026468" w:rsidP="00D16C37" w:rsidRDefault="00026468" w14:paraId="472F8ED3" w14:textId="77777777">
      <w:pPr>
        <w:jc w:val="both"/>
        <w:rPr>
          <w:rFonts w:ascii="Verdana" w:hAnsi="Verdana"/>
          <w:b w:val="0"/>
          <w:bCs/>
        </w:rPr>
      </w:pPr>
    </w:p>
    <w:p w:rsidR="00026468" w:rsidP="00D16C37" w:rsidRDefault="00026468" w14:paraId="06871D42" w14:textId="77777777">
      <w:pPr>
        <w:jc w:val="both"/>
        <w:rPr>
          <w:rFonts w:ascii="Verdana" w:hAnsi="Verdana"/>
          <w:b w:val="0"/>
          <w:bCs/>
        </w:rPr>
      </w:pPr>
    </w:p>
    <w:p w:rsidR="00026468" w:rsidP="00D16C37" w:rsidRDefault="00026468" w14:paraId="087A1B70" w14:textId="77777777">
      <w:pPr>
        <w:jc w:val="both"/>
        <w:rPr>
          <w:rFonts w:ascii="Verdana" w:hAnsi="Verdana"/>
          <w:b w:val="0"/>
          <w:bCs/>
        </w:rPr>
      </w:pPr>
    </w:p>
    <w:p w:rsidR="00026468" w:rsidP="00D16C37" w:rsidRDefault="00026468" w14:paraId="4F7B3C7A" w14:textId="77777777">
      <w:pPr>
        <w:jc w:val="both"/>
        <w:rPr>
          <w:rFonts w:ascii="Verdana" w:hAnsi="Verdana"/>
          <w:b w:val="0"/>
          <w:bCs/>
        </w:rPr>
      </w:pPr>
    </w:p>
    <w:p w:rsidRPr="00026468" w:rsidR="00D16C37" w:rsidP="00D16C37" w:rsidRDefault="00D16C37" w14:paraId="45CBF547" w14:textId="77777777">
      <w:pPr>
        <w:jc w:val="both"/>
        <w:rPr>
          <w:rFonts w:ascii="Verdana" w:hAnsi="Verdana"/>
          <w:bCs/>
        </w:rPr>
      </w:pPr>
      <w:r w:rsidRPr="00026468">
        <w:rPr>
          <w:rFonts w:ascii="Verdana" w:hAnsi="Verdana"/>
          <w:bCs/>
        </w:rPr>
        <w:t>Arbeitsmaterial:</w:t>
      </w:r>
    </w:p>
    <w:p w:rsidR="00D16C37" w:rsidP="00D16C37" w:rsidRDefault="00D16C37" w14:paraId="3C8D8048" w14:textId="6814025D">
      <w:pPr>
        <w:numPr>
          <w:ilvl w:val="0"/>
          <w:numId w:val="12"/>
        </w:numPr>
        <w:jc w:val="both"/>
        <w:rPr>
          <w:rFonts w:ascii="Verdana" w:hAnsi="Verdana"/>
          <w:b w:val="0"/>
          <w:bCs/>
        </w:rPr>
      </w:pPr>
      <w:r>
        <w:rPr>
          <w:rFonts w:ascii="Verdana" w:hAnsi="Verdana"/>
          <w:b w:val="0"/>
          <w:bCs/>
        </w:rPr>
        <w:t>Kalenderblätter aus dem Internet</w:t>
      </w:r>
      <w:r w:rsidR="0089162B">
        <w:rPr>
          <w:rFonts w:ascii="Verdana" w:hAnsi="Verdana"/>
          <w:b w:val="0"/>
          <w:bCs/>
        </w:rPr>
        <w:t xml:space="preserve"> (eigene Recherche)</w:t>
      </w:r>
    </w:p>
    <w:p w:rsidR="00D16C37" w:rsidP="00D16C37" w:rsidRDefault="00D16C37" w14:paraId="1B7F1BAE" w14:textId="77777777">
      <w:pPr>
        <w:numPr>
          <w:ilvl w:val="0"/>
          <w:numId w:val="12"/>
        </w:numPr>
        <w:jc w:val="both"/>
        <w:rPr>
          <w:rFonts w:ascii="Verdana" w:hAnsi="Verdana"/>
          <w:b w:val="0"/>
          <w:bCs/>
        </w:rPr>
      </w:pPr>
      <w:r>
        <w:rPr>
          <w:rFonts w:ascii="Verdana" w:hAnsi="Verdana"/>
          <w:b w:val="0"/>
          <w:bCs/>
        </w:rPr>
        <w:t>Informationstext</w:t>
      </w:r>
    </w:p>
    <w:p w:rsidRPr="00D16C37" w:rsidR="00D16C37" w:rsidP="00D16C37" w:rsidRDefault="00D16C37" w14:paraId="7655ADA9" w14:textId="77777777">
      <w:pPr>
        <w:numPr>
          <w:ilvl w:val="0"/>
          <w:numId w:val="12"/>
        </w:numPr>
        <w:jc w:val="both"/>
        <w:rPr>
          <w:rFonts w:ascii="Verdana" w:hAnsi="Verdana"/>
          <w:b w:val="0"/>
          <w:bCs/>
        </w:rPr>
      </w:pPr>
      <w:r w:rsidRPr="00D16C37">
        <w:rPr>
          <w:rFonts w:ascii="Verdana" w:hAnsi="Verdana"/>
          <w:b w:val="0"/>
          <w:bCs/>
        </w:rPr>
        <w:t xml:space="preserve">§ 556 b BGB </w:t>
      </w:r>
    </w:p>
    <w:p w:rsidRPr="00E1766D" w:rsidR="006C5BE1" w:rsidP="00FB6C85" w:rsidRDefault="006C5BE1" w14:paraId="64DE6139" w14:textId="77777777">
      <w:pPr>
        <w:pStyle w:val="Textkrper"/>
        <w:rPr>
          <w:i/>
        </w:rPr>
      </w:pPr>
    </w:p>
    <w:sectPr w:rsidRPr="00E1766D" w:rsidR="006C5BE1">
      <w:headerReference w:type="default" r:id="rId7"/>
      <w:footerReference w:type="default" r:id="rId8"/>
      <w:pgSz w:w="11907" w:h="16834" w:orient="portrait"/>
      <w:pgMar w:top="1418" w:right="1418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6CD0" w:rsidRDefault="005A6CD0" w14:paraId="5E213733" w14:textId="77777777">
      <w:r>
        <w:separator/>
      </w:r>
    </w:p>
  </w:endnote>
  <w:endnote w:type="continuationSeparator" w:id="0">
    <w:p w:rsidR="005A6CD0" w:rsidRDefault="005A6CD0" w14:paraId="72DBBD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42AB" w:rsidP="00F242AB" w:rsidRDefault="00F242AB" w14:paraId="6C4FE97D" w14:textId="77777777">
    <w:pPr>
      <w:pStyle w:val="Fuzeile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_________________________________________________</w:t>
    </w:r>
    <w:r w:rsidR="0076353F">
      <w:rPr>
        <w:rFonts w:ascii="Verdana" w:hAnsi="Verdana"/>
        <w:sz w:val="16"/>
        <w:szCs w:val="16"/>
      </w:rPr>
      <w:t>_____________________________</w:t>
    </w:r>
  </w:p>
  <w:p w:rsidR="00F242AB" w:rsidP="00F242AB" w:rsidRDefault="00F242AB" w14:paraId="50BD45A3" w14:textId="77777777">
    <w:pPr>
      <w:pStyle w:val="Fuzeile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                                           </w:t>
    </w:r>
  </w:p>
  <w:p w:rsidRPr="009414BF" w:rsidR="00F242AB" w:rsidP="00F242AB" w:rsidRDefault="00F242AB" w14:paraId="08256758" w14:textId="77777777">
    <w:pPr>
      <w:pStyle w:val="Fuzeile"/>
      <w:rPr>
        <w:rFonts w:ascii="Verdana" w:hAnsi="Verdana"/>
      </w:rPr>
    </w:pPr>
    <w:r>
      <w:rPr>
        <w:sz w:val="16"/>
        <w:szCs w:val="16"/>
      </w:rPr>
      <w:t xml:space="preserve">    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FF2345">
      <w:rPr>
        <w:sz w:val="16"/>
        <w:szCs w:val="16"/>
      </w:rPr>
      <w:object w:dxaOrig="10634" w:dyaOrig="2835" w14:anchorId="174C485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169.95pt;height:22.05pt" type="#_x0000_t75">
          <v:imagedata o:title="" r:id="rId1"/>
        </v:shape>
        <o:OLEObject Type="Embed" ProgID="MSPhotoEd.3" ShapeID="_x0000_i1025" DrawAspect="Content" ObjectID="_1759241235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6CD0" w:rsidRDefault="005A6CD0" w14:paraId="2F6F8699" w14:textId="77777777">
      <w:r>
        <w:separator/>
      </w:r>
    </w:p>
  </w:footnote>
  <w:footnote w:type="continuationSeparator" w:id="0">
    <w:p w:rsidR="005A6CD0" w:rsidRDefault="005A6CD0" w14:paraId="54A327BA" w14:textId="77777777">
      <w:r>
        <w:continuationSeparator/>
      </w:r>
    </w:p>
  </w:footnote>
  <w:footnote w:type="continuationNotice" w:id="1">
    <w:p w:rsidR="005A6CD0" w:rsidRDefault="005A6CD0" w14:paraId="043CCD9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02C7" w:rsidRDefault="00A602C7" w14:paraId="6EEFD92A" w14:textId="77777777">
    <w:pPr>
      <w:pStyle w:val="Kopfzeile"/>
      <w:framePr w:wrap="around" w:hAnchor="page" w:vAnchor="text" w:x="10369" w:y="1"/>
      <w:rPr>
        <w:rStyle w:val="Seitenzahl"/>
        <w:rFonts w:ascii="Verdana" w:hAnsi="Verdana"/>
        <w:b w:val="0"/>
        <w:sz w:val="16"/>
      </w:rPr>
    </w:pPr>
    <w:r>
      <w:rPr>
        <w:rStyle w:val="Seitenzahl"/>
        <w:rFonts w:ascii="Verdana" w:hAnsi="Verdana"/>
        <w:b w:val="0"/>
        <w:sz w:val="16"/>
      </w:rPr>
      <w:fldChar w:fldCharType="begin"/>
    </w:r>
    <w:r>
      <w:rPr>
        <w:rStyle w:val="Seitenzahl"/>
        <w:rFonts w:ascii="Verdana" w:hAnsi="Verdana"/>
        <w:b w:val="0"/>
        <w:sz w:val="16"/>
      </w:rPr>
      <w:instrText xml:space="preserve">PAGE  </w:instrText>
    </w:r>
    <w:r>
      <w:rPr>
        <w:rStyle w:val="Seitenzahl"/>
        <w:rFonts w:ascii="Verdana" w:hAnsi="Verdana"/>
        <w:b w:val="0"/>
        <w:sz w:val="16"/>
      </w:rPr>
      <w:fldChar w:fldCharType="separate"/>
    </w:r>
    <w:r w:rsidR="00540111">
      <w:rPr>
        <w:rStyle w:val="Seitenzahl"/>
        <w:rFonts w:ascii="Verdana" w:hAnsi="Verdana"/>
        <w:b w:val="0"/>
        <w:noProof/>
        <w:sz w:val="16"/>
      </w:rPr>
      <w:t>1</w:t>
    </w:r>
    <w:r>
      <w:rPr>
        <w:rStyle w:val="Seitenzahl"/>
        <w:rFonts w:ascii="Verdana" w:hAnsi="Verdana"/>
        <w:b w:val="0"/>
        <w:sz w:val="16"/>
      </w:rPr>
      <w:fldChar w:fldCharType="end"/>
    </w:r>
  </w:p>
  <w:p w:rsidR="00A602C7" w:rsidRDefault="00EC4EF1" w14:paraId="026B12AD" w14:textId="77777777">
    <w:pPr>
      <w:pStyle w:val="Kopfzeile"/>
      <w:pBdr>
        <w:between w:val="single" w:color="auto" w:sz="4" w:space="1"/>
      </w:pBdr>
      <w:rPr>
        <w:rFonts w:ascii="Verdana" w:hAnsi="Verdana"/>
        <w:b w:val="0"/>
        <w:sz w:val="16"/>
      </w:rPr>
    </w:pPr>
    <w:r>
      <w:rPr>
        <w:rFonts w:ascii="Verdana" w:hAnsi="Verdana"/>
        <w:b w:val="0"/>
        <w:sz w:val="16"/>
      </w:rPr>
      <w:t>Immobilienwirtschaft</w:t>
    </w:r>
    <w:r w:rsidR="00A602C7">
      <w:rPr>
        <w:rFonts w:ascii="Verdana" w:hAnsi="Verdana"/>
        <w:b w:val="0"/>
        <w:sz w:val="16"/>
      </w:rPr>
      <w:t xml:space="preserve"> LF </w:t>
    </w:r>
    <w:r>
      <w:rPr>
        <w:rFonts w:ascii="Verdana" w:hAnsi="Verdana"/>
        <w:b w:val="0"/>
        <w:sz w:val="16"/>
      </w:rPr>
      <w:t>4</w:t>
    </w:r>
    <w:r w:rsidR="0094698F">
      <w:rPr>
        <w:rFonts w:ascii="Verdana" w:hAnsi="Verdana"/>
        <w:b w:val="0"/>
        <w:sz w:val="16"/>
      </w:rPr>
      <w:t>/5</w:t>
    </w:r>
    <w:r w:rsidR="00A602C7">
      <w:rPr>
        <w:rFonts w:ascii="Verdana" w:hAnsi="Verdana"/>
        <w:b w:val="0"/>
        <w:sz w:val="16"/>
      </w:rPr>
      <w:t xml:space="preserve"> </w:t>
    </w:r>
    <w:r w:rsidR="0094698F">
      <w:rPr>
        <w:rFonts w:ascii="Verdana" w:hAnsi="Verdana"/>
        <w:b w:val="0"/>
        <w:sz w:val="16"/>
      </w:rPr>
      <w:t>Wohnräume vermieten, verwalten und Bestände pflegen</w:t>
    </w:r>
  </w:p>
  <w:p w:rsidR="00A602C7" w:rsidRDefault="00A602C7" w14:paraId="60B83869" w14:textId="77777777">
    <w:pPr>
      <w:pStyle w:val="Kopfzeile"/>
      <w:pBdr>
        <w:between w:val="single" w:color="auto" w:sz="4" w:space="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43CF"/>
    <w:multiLevelType w:val="hybridMultilevel"/>
    <w:tmpl w:val="6332CBD4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63960CC"/>
    <w:multiLevelType w:val="hybridMultilevel"/>
    <w:tmpl w:val="6B1694C4"/>
    <w:lvl w:ilvl="0" w:tplc="04070001">
      <w:start w:val="1"/>
      <w:numFmt w:val="bullet"/>
      <w:lvlText w:val=""/>
      <w:lvlJc w:val="left"/>
      <w:pPr>
        <w:tabs>
          <w:tab w:val="num" w:pos="366"/>
        </w:tabs>
        <w:ind w:left="366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086"/>
        </w:tabs>
        <w:ind w:left="1086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6"/>
        </w:tabs>
        <w:ind w:left="1806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6"/>
        </w:tabs>
        <w:ind w:left="2526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246"/>
        </w:tabs>
        <w:ind w:left="3246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6"/>
        </w:tabs>
        <w:ind w:left="3966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6"/>
        </w:tabs>
        <w:ind w:left="4686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406"/>
        </w:tabs>
        <w:ind w:left="5406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6"/>
        </w:tabs>
        <w:ind w:left="6126" w:hanging="360"/>
      </w:pPr>
      <w:rPr>
        <w:rFonts w:hint="default" w:ascii="Wingdings" w:hAnsi="Wingdings"/>
      </w:rPr>
    </w:lvl>
  </w:abstractNum>
  <w:abstractNum w:abstractNumId="2" w15:restartNumberingAfterBreak="0">
    <w:nsid w:val="06B61599"/>
    <w:multiLevelType w:val="hybridMultilevel"/>
    <w:tmpl w:val="7CAE9DA4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B7C19"/>
    <w:multiLevelType w:val="hybridMultilevel"/>
    <w:tmpl w:val="2D22BB9C"/>
    <w:lvl w:ilvl="0" w:tplc="FFFFFFFF">
      <w:start w:val="1"/>
      <w:numFmt w:val="bullet"/>
      <w:pStyle w:val="Aufzhlung"/>
      <w:lvlText w:val="o"/>
      <w:lvlJc w:val="left"/>
      <w:pPr>
        <w:tabs>
          <w:tab w:val="num" w:pos="360"/>
        </w:tabs>
        <w:ind w:left="360" w:hanging="360"/>
      </w:pPr>
      <w:rPr>
        <w:rFonts w:hint="default" w:ascii="Courier New" w:hAnsi="Courier New"/>
      </w:rPr>
    </w:lvl>
    <w:lvl w:ilvl="1" w:tplc="04070003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hint="default" w:ascii="Wingdings" w:hAnsi="Wingdings"/>
      </w:rPr>
    </w:lvl>
  </w:abstractNum>
  <w:abstractNum w:abstractNumId="4" w15:restartNumberingAfterBreak="0">
    <w:nsid w:val="18F34627"/>
    <w:multiLevelType w:val="hybridMultilevel"/>
    <w:tmpl w:val="22DA6526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C760245"/>
    <w:multiLevelType w:val="hybridMultilevel"/>
    <w:tmpl w:val="805E04D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CD15C1"/>
    <w:multiLevelType w:val="hybridMultilevel"/>
    <w:tmpl w:val="723A9A4C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E024FE0"/>
    <w:multiLevelType w:val="hybridMultilevel"/>
    <w:tmpl w:val="0930BA02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9106897"/>
    <w:multiLevelType w:val="hybridMultilevel"/>
    <w:tmpl w:val="7E5885EA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FB96CF8"/>
    <w:multiLevelType w:val="hybridMultilevel"/>
    <w:tmpl w:val="7D0EE1A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585798B"/>
    <w:multiLevelType w:val="hybridMultilevel"/>
    <w:tmpl w:val="D61C9834"/>
    <w:lvl w:ilvl="0">
      <w:start w:val="1"/>
      <w:numFmt w:val="decimal"/>
      <w:pStyle w:val="Nummerierung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4920FA"/>
    <w:multiLevelType w:val="hybridMultilevel"/>
    <w:tmpl w:val="81F88D0A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num w:numId="1" w16cid:durableId="1692995461">
    <w:abstractNumId w:val="10"/>
  </w:num>
  <w:num w:numId="2" w16cid:durableId="482746286">
    <w:abstractNumId w:val="3"/>
  </w:num>
  <w:num w:numId="3" w16cid:durableId="312373515">
    <w:abstractNumId w:val="1"/>
  </w:num>
  <w:num w:numId="4" w16cid:durableId="344327390">
    <w:abstractNumId w:val="8"/>
  </w:num>
  <w:num w:numId="5" w16cid:durableId="1442798503">
    <w:abstractNumId w:val="0"/>
  </w:num>
  <w:num w:numId="6" w16cid:durableId="1466973290">
    <w:abstractNumId w:val="6"/>
  </w:num>
  <w:num w:numId="7" w16cid:durableId="1650675292">
    <w:abstractNumId w:val="4"/>
  </w:num>
  <w:num w:numId="8" w16cid:durableId="1484078165">
    <w:abstractNumId w:val="7"/>
  </w:num>
  <w:num w:numId="9" w16cid:durableId="1100296370">
    <w:abstractNumId w:val="11"/>
  </w:num>
  <w:num w:numId="10" w16cid:durableId="1619723796">
    <w:abstractNumId w:val="5"/>
  </w:num>
  <w:num w:numId="11" w16cid:durableId="1812595021">
    <w:abstractNumId w:val="2"/>
  </w:num>
  <w:num w:numId="12" w16cid:durableId="93984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intFractionalCharacterWidth/>
  <w:embedSystemFonts/>
  <w:hideSpellingErrors/>
  <w:hideGrammaticalErrors/>
  <w:activeWritingStyle w:lang="de-DE" w:vendorID="9" w:dllVersion="512" w:checkStyle="1" w:appName="MSWord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  <w:footnote w:id="1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09DE"/>
    <w:rsid w:val="00011FEC"/>
    <w:rsid w:val="00026468"/>
    <w:rsid w:val="00064DF2"/>
    <w:rsid w:val="000A1759"/>
    <w:rsid w:val="000C25D8"/>
    <w:rsid w:val="001009DE"/>
    <w:rsid w:val="00151DD8"/>
    <w:rsid w:val="00167BB5"/>
    <w:rsid w:val="001E2C16"/>
    <w:rsid w:val="001E77FB"/>
    <w:rsid w:val="00246FC2"/>
    <w:rsid w:val="00253C76"/>
    <w:rsid w:val="002717DC"/>
    <w:rsid w:val="002779FD"/>
    <w:rsid w:val="00280FE8"/>
    <w:rsid w:val="0031317E"/>
    <w:rsid w:val="003276FD"/>
    <w:rsid w:val="003317FB"/>
    <w:rsid w:val="003502AC"/>
    <w:rsid w:val="00360E09"/>
    <w:rsid w:val="003A2165"/>
    <w:rsid w:val="003A3133"/>
    <w:rsid w:val="00406134"/>
    <w:rsid w:val="004C0642"/>
    <w:rsid w:val="005176FE"/>
    <w:rsid w:val="0052533F"/>
    <w:rsid w:val="00540111"/>
    <w:rsid w:val="00596A47"/>
    <w:rsid w:val="005A6CD0"/>
    <w:rsid w:val="005C108E"/>
    <w:rsid w:val="0060131B"/>
    <w:rsid w:val="006140DE"/>
    <w:rsid w:val="00625701"/>
    <w:rsid w:val="00640E1C"/>
    <w:rsid w:val="00642A84"/>
    <w:rsid w:val="006B7006"/>
    <w:rsid w:val="006C5BE1"/>
    <w:rsid w:val="006D1CC8"/>
    <w:rsid w:val="006F7D52"/>
    <w:rsid w:val="00712A53"/>
    <w:rsid w:val="00720710"/>
    <w:rsid w:val="0076353F"/>
    <w:rsid w:val="007A55D7"/>
    <w:rsid w:val="007B7E72"/>
    <w:rsid w:val="007D0AE7"/>
    <w:rsid w:val="00800655"/>
    <w:rsid w:val="00810AAE"/>
    <w:rsid w:val="00813FE3"/>
    <w:rsid w:val="0089162B"/>
    <w:rsid w:val="008D3881"/>
    <w:rsid w:val="00910B58"/>
    <w:rsid w:val="009375D7"/>
    <w:rsid w:val="0094698F"/>
    <w:rsid w:val="00952FB0"/>
    <w:rsid w:val="00960C97"/>
    <w:rsid w:val="009E7099"/>
    <w:rsid w:val="00A00B13"/>
    <w:rsid w:val="00A13460"/>
    <w:rsid w:val="00A602C7"/>
    <w:rsid w:val="00A82365"/>
    <w:rsid w:val="00A85675"/>
    <w:rsid w:val="00AB1268"/>
    <w:rsid w:val="00AF119E"/>
    <w:rsid w:val="00AF57E2"/>
    <w:rsid w:val="00B40C52"/>
    <w:rsid w:val="00C00FD2"/>
    <w:rsid w:val="00C37B83"/>
    <w:rsid w:val="00C65D6B"/>
    <w:rsid w:val="00D16C37"/>
    <w:rsid w:val="00D512C3"/>
    <w:rsid w:val="00D84FA8"/>
    <w:rsid w:val="00DA25D1"/>
    <w:rsid w:val="00DB5364"/>
    <w:rsid w:val="00DB59F2"/>
    <w:rsid w:val="00E1766D"/>
    <w:rsid w:val="00E22151"/>
    <w:rsid w:val="00E325BA"/>
    <w:rsid w:val="00E35C64"/>
    <w:rsid w:val="00E375BD"/>
    <w:rsid w:val="00E459F9"/>
    <w:rsid w:val="00E87BF5"/>
    <w:rsid w:val="00EB7994"/>
    <w:rsid w:val="00EC4EF1"/>
    <w:rsid w:val="00F045F7"/>
    <w:rsid w:val="00F242AB"/>
    <w:rsid w:val="00F331D7"/>
    <w:rsid w:val="00F64EBE"/>
    <w:rsid w:val="00FB6C85"/>
    <w:rsid w:val="00FC300E"/>
    <w:rsid w:val="00FD5343"/>
    <w:rsid w:val="600796A7"/>
    <w:rsid w:val="6241F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02A1E148"/>
  <w15:chartTrackingRefBased/>
  <w15:docId w15:val="{E426C7C3-87F9-4701-9524-7D086003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1009DE"/>
    <w:rPr>
      <w:b/>
    </w:rPr>
  </w:style>
  <w:style w:type="paragraph" w:styleId="berschrift1">
    <w:name w:val="heading 1"/>
    <w:basedOn w:val="Standard"/>
    <w:next w:val="Textkrper"/>
    <w:qFormat/>
    <w:pPr>
      <w:keepNext/>
      <w:spacing w:before="360" w:after="120"/>
      <w:jc w:val="center"/>
      <w:outlineLvl w:val="0"/>
    </w:pPr>
    <w:rPr>
      <w:rFonts w:ascii="Verdana" w:hAnsi="Verdana"/>
      <w:sz w:val="28"/>
      <w:u w:val="single"/>
    </w:rPr>
  </w:style>
  <w:style w:type="paragraph" w:styleId="berschrift2">
    <w:name w:val="heading 2"/>
    <w:basedOn w:val="Standard"/>
    <w:next w:val="Textkrper"/>
    <w:qFormat/>
    <w:pPr>
      <w:keepNext/>
      <w:spacing w:before="120" w:after="60"/>
      <w:outlineLvl w:val="1"/>
    </w:pPr>
    <w:rPr>
      <w:rFonts w:ascii="Verdana" w:hAnsi="Verdana"/>
      <w:b w:val="0"/>
      <w:bCs/>
      <w:sz w:val="24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Verdana" w:hAnsi="Verdana"/>
      <w:b w:val="0"/>
      <w:bCs/>
      <w:spacing w:val="60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rFonts w:ascii="Verdana" w:hAnsi="Verdana"/>
      <w:sz w:val="24"/>
    </w:rPr>
  </w:style>
  <w:style w:type="paragraph" w:styleId="berschrift5">
    <w:name w:val="heading 5"/>
    <w:basedOn w:val="Standard"/>
    <w:next w:val="Standard"/>
    <w:qFormat/>
    <w:pPr>
      <w:keepNext/>
      <w:ind w:left="360"/>
      <w:outlineLvl w:val="4"/>
    </w:pPr>
    <w:rPr>
      <w:rFonts w:ascii="Verdana" w:hAnsi="Verdana"/>
    </w:rPr>
  </w:style>
  <w:style w:type="character" w:styleId="Absatz-Standardschriftart" w:default="1">
    <w:name w:val="Default Paragraph Font"/>
    <w:semiHidden/>
  </w:style>
  <w:style w:type="table" w:styleId="NormaleTabelle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semiHidden/>
  </w:style>
  <w:style w:type="paragraph" w:styleId="Textkrper">
    <w:name w:val="Body Text"/>
    <w:basedOn w:val="Standard"/>
    <w:rPr>
      <w:rFonts w:ascii="Verdana" w:hAnsi="Verdana"/>
      <w:b w:val="0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styleId="Textkrper2">
    <w:name w:val="Body Text 2"/>
    <w:basedOn w:val="Standard"/>
    <w:pPr>
      <w:tabs>
        <w:tab w:val="left" w:pos="580"/>
      </w:tabs>
      <w:spacing w:before="120"/>
      <w:jc w:val="both"/>
    </w:pPr>
    <w:rPr>
      <w:rFonts w:ascii="Arial" w:hAnsi="Arial" w:eastAsia="Times"/>
      <w:b w:val="0"/>
      <w:sz w:val="18"/>
    </w:rPr>
  </w:style>
  <w:style w:type="paragraph" w:styleId="Leerzeile" w:customStyle="1">
    <w:name w:val="Leerzeile"/>
    <w:basedOn w:val="Funotentext"/>
    <w:pPr>
      <w:ind w:right="-1"/>
    </w:pPr>
    <w:rPr>
      <w:rFonts w:ascii="Verdana" w:hAnsi="Verdana"/>
      <w:b w:val="0"/>
      <w:noProof/>
      <w:sz w:val="16"/>
    </w:rPr>
  </w:style>
  <w:style w:type="paragraph" w:styleId="Funotentext">
    <w:name w:val="footnote text"/>
    <w:basedOn w:val="Standard"/>
    <w:semiHidden/>
  </w:style>
  <w:style w:type="character" w:styleId="Funotenzeichen">
    <w:name w:val="footnote reference"/>
    <w:semiHidden/>
    <w:rPr>
      <w:vertAlign w:val="superscript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styleId="Hyperlink">
    <w:name w:val="Hyperlink"/>
    <w:rPr>
      <w:color w:val="0000FF"/>
      <w:u w:val="single"/>
    </w:rPr>
  </w:style>
  <w:style w:type="paragraph" w:styleId="Aufzhlung" w:customStyle="1">
    <w:name w:val="Aufzählung"/>
    <w:basedOn w:val="Textkrper"/>
    <w:pPr>
      <w:numPr>
        <w:numId w:val="2"/>
      </w:numPr>
    </w:pPr>
  </w:style>
  <w:style w:type="paragraph" w:styleId="Nummerierung" w:customStyle="1">
    <w:name w:val="Nummerierung"/>
    <w:basedOn w:val="Aufzhlung"/>
    <w:pPr>
      <w:numPr>
        <w:numId w:val="1"/>
      </w:numPr>
    </w:pPr>
  </w:style>
  <w:style w:type="paragraph" w:styleId="Textkrper-Einzug3">
    <w:name w:val="Body Text Indent 3"/>
    <w:basedOn w:val="Standard"/>
    <w:pPr>
      <w:ind w:left="360"/>
    </w:pPr>
    <w:rPr>
      <w:rFonts w:ascii="Verdana" w:hAnsi="Verdana"/>
      <w:b w:val="0"/>
      <w:bCs/>
      <w:sz w:val="18"/>
    </w:rPr>
  </w:style>
  <w:style w:type="character" w:styleId="BesuchterLink">
    <w:name w:val="FollowedHyperlink"/>
    <w:rPr>
      <w:color w:val="800080"/>
      <w:u w:val="single"/>
    </w:rPr>
  </w:style>
  <w:style w:type="paragraph" w:styleId="Style1" w:customStyle="1">
    <w:name w:val="Style 1"/>
    <w:basedOn w:val="Standard"/>
    <w:pPr>
      <w:autoSpaceDE w:val="0"/>
      <w:autoSpaceDN w:val="0"/>
      <w:adjustRightInd w:val="0"/>
    </w:pPr>
    <w:rPr>
      <w:b w:val="0"/>
      <w:sz w:val="24"/>
      <w:szCs w:val="24"/>
    </w:rPr>
  </w:style>
  <w:style w:type="paragraph" w:styleId="NurText">
    <w:name w:val="Plain Text"/>
    <w:basedOn w:val="Standard"/>
    <w:rPr>
      <w:rFonts w:ascii="Courier New" w:hAnsi="Courier New"/>
      <w:b w:val="0"/>
    </w:rPr>
  </w:style>
  <w:style w:type="paragraph" w:styleId="Style2" w:customStyle="1">
    <w:name w:val="Style 2"/>
    <w:basedOn w:val="Standard"/>
    <w:rsid w:val="00EB7994"/>
    <w:pPr>
      <w:widowControl w:val="0"/>
      <w:tabs>
        <w:tab w:val="left" w:pos="792"/>
      </w:tabs>
      <w:autoSpaceDE w:val="0"/>
      <w:autoSpaceDN w:val="0"/>
      <w:ind w:left="756" w:hanging="360"/>
    </w:pPr>
    <w:rPr>
      <w:b w:val="0"/>
      <w:sz w:val="24"/>
      <w:szCs w:val="24"/>
    </w:rPr>
  </w:style>
  <w:style w:type="paragraph" w:styleId="Formatvorlage" w:customStyle="1">
    <w:name w:val="Formatvorlage"/>
    <w:rsid w:val="00E87BF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Tabellenraster">
    <w:name w:val="Table Grid"/>
    <w:basedOn w:val="NormaleTabelle"/>
    <w:rsid w:val="00E87BF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andardWeb">
    <w:name w:val="Normal (Web)"/>
    <w:basedOn w:val="Standard"/>
    <w:rsid w:val="00E87BF5"/>
    <w:pPr>
      <w:spacing w:before="100" w:beforeAutospacing="1" w:after="100" w:afterAutospacing="1"/>
    </w:pPr>
    <w:rPr>
      <w:b w:val="0"/>
      <w:sz w:val="24"/>
      <w:szCs w:val="24"/>
    </w:rPr>
  </w:style>
  <w:style w:type="character" w:styleId="Fett">
    <w:name w:val="Strong"/>
    <w:qFormat/>
    <w:rsid w:val="00E87BF5"/>
    <w:rPr>
      <w:b/>
      <w:bCs/>
    </w:rPr>
  </w:style>
  <w:style w:type="paragraph" w:styleId="Listenabsatz">
    <w:name w:val="List Paragraph"/>
    <w:basedOn w:val="Standard"/>
    <w:uiPriority w:val="34"/>
    <w:qFormat/>
    <w:rsid w:val="004C064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igene%20Dateien\Schule\Lernfelder\LF%206%20Beschaffung\ArbBl_Vorlage%20Beschaffung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536D4629C35D49A1195B1B8A6D3AA1" ma:contentTypeVersion="7" ma:contentTypeDescription="Ein neues Dokument erstellen." ma:contentTypeScope="" ma:versionID="363eb1010678084da3a4be9d0e79525e">
  <xsd:schema xmlns:xsd="http://www.w3.org/2001/XMLSchema" xmlns:xs="http://www.w3.org/2001/XMLSchema" xmlns:p="http://schemas.microsoft.com/office/2006/metadata/properties" xmlns:ns2="e936193c-f50b-4ee3-91fc-d3548502185c" targetNamespace="http://schemas.microsoft.com/office/2006/metadata/properties" ma:root="true" ma:fieldsID="782105b97e2e9d2e41171f9ffb82ae52" ns2:_="">
    <xsd:import namespace="e936193c-f50b-4ee3-91fc-d35485021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6193c-f50b-4ee3-91fc-d35485021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DFC16A-2B94-47A6-A79C-8412767AF6D3}"/>
</file>

<file path=customXml/itemProps2.xml><?xml version="1.0" encoding="utf-8"?>
<ds:datastoreItem xmlns:ds="http://schemas.openxmlformats.org/officeDocument/2006/customXml" ds:itemID="{F725890D-29BB-426D-969A-B1113F248ED0}"/>
</file>

<file path=customXml/itemProps3.xml><?xml version="1.0" encoding="utf-8"?>
<ds:datastoreItem xmlns:ds="http://schemas.openxmlformats.org/officeDocument/2006/customXml" ds:itemID="{8207B1A6-DA57-4903-8FA6-7D10CB9B2C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ArbBl_Vorlage Beschaffung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Lernscout-Arbeitsblatt</dc:title>
  <dc:subject/>
  <dc:creator>Jörk Brand</dc:creator>
  <cp:keywords/>
  <cp:lastModifiedBy>Volker Höhns</cp:lastModifiedBy>
  <cp:revision>3</cp:revision>
  <cp:lastPrinted>2010-10-22T12:02:00Z</cp:lastPrinted>
  <dcterms:created xsi:type="dcterms:W3CDTF">2023-10-19T15:21:00Z</dcterms:created>
  <dcterms:modified xsi:type="dcterms:W3CDTF">2026-04-10T06:25:08Z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0x010100B7536D4629C35D49A1195B1B8A6D3AA1</vt:lpwstr>
  </property>
  <property fmtid="{D5CDD505-2E9C-101B-9397-08002B2CF9AE}" pid="3" name="Order">
    <vt:r8>19800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