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8C8" w:rsidRPr="00B22AD3" w:rsidRDefault="00B22AD3" w:rsidP="00B22AD3">
      <w:pPr>
        <w:jc w:val="center"/>
        <w:rPr>
          <w:b/>
          <w:sz w:val="48"/>
          <w:szCs w:val="48"/>
        </w:rPr>
      </w:pPr>
      <w:bookmarkStart w:id="0" w:name="_Toc24820188"/>
      <w:r w:rsidRPr="00B22AD3">
        <w:rPr>
          <w:b/>
          <w:sz w:val="48"/>
          <w:szCs w:val="48"/>
        </w:rPr>
        <w:t>葫芦商城</w:t>
      </w:r>
      <w:bookmarkEnd w:id="0"/>
    </w:p>
    <w:p w:rsidR="00B22AD3" w:rsidRPr="00B22AD3" w:rsidRDefault="00B22AD3" w:rsidP="00B22AD3">
      <w:pPr>
        <w:jc w:val="center"/>
        <w:rPr>
          <w:b/>
          <w:sz w:val="36"/>
          <w:szCs w:val="36"/>
        </w:rPr>
      </w:pPr>
      <w:bookmarkStart w:id="1" w:name="_Toc24820189"/>
      <w:r w:rsidRPr="00B22AD3">
        <w:rPr>
          <w:b/>
          <w:sz w:val="36"/>
          <w:szCs w:val="36"/>
        </w:rPr>
        <w:t>详细设计说明书</w:t>
      </w:r>
      <w:bookmarkEnd w:id="1"/>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Default="00B22AD3" w:rsidP="00B22AD3">
      <w:pPr>
        <w:jc w:val="center"/>
      </w:pPr>
    </w:p>
    <w:p w:rsidR="00B22AD3" w:rsidRPr="00B22AD3" w:rsidRDefault="00B22AD3" w:rsidP="00B22AD3">
      <w:pPr>
        <w:ind w:left="2100" w:firstLine="420"/>
        <w:rPr>
          <w:sz w:val="30"/>
          <w:szCs w:val="30"/>
          <w:u w:val="single"/>
        </w:rPr>
      </w:pPr>
      <w:r w:rsidRPr="00B22AD3">
        <w:rPr>
          <w:rFonts w:hint="eastAsia"/>
          <w:sz w:val="30"/>
          <w:szCs w:val="30"/>
          <w:u w:val="single"/>
        </w:rPr>
        <w:t>组</w:t>
      </w:r>
      <w:r w:rsidRPr="00B22AD3">
        <w:rPr>
          <w:rFonts w:hint="eastAsia"/>
          <w:sz w:val="30"/>
          <w:szCs w:val="30"/>
          <w:u w:val="single"/>
        </w:rPr>
        <w:t xml:space="preserve"> </w:t>
      </w:r>
      <w:r w:rsidRPr="00B22AD3">
        <w:rPr>
          <w:sz w:val="30"/>
          <w:szCs w:val="30"/>
          <w:u w:val="single"/>
        </w:rPr>
        <w:t xml:space="preserve"> </w:t>
      </w:r>
      <w:r w:rsidRPr="00B22AD3">
        <w:rPr>
          <w:rFonts w:hint="eastAsia"/>
          <w:sz w:val="30"/>
          <w:szCs w:val="30"/>
          <w:u w:val="single"/>
        </w:rPr>
        <w:t>长：</w:t>
      </w:r>
      <w:r>
        <w:rPr>
          <w:rFonts w:hint="eastAsia"/>
          <w:sz w:val="30"/>
          <w:szCs w:val="30"/>
          <w:u w:val="single"/>
        </w:rPr>
        <w:t xml:space="preserve"> </w:t>
      </w:r>
      <w:r>
        <w:rPr>
          <w:sz w:val="30"/>
          <w:szCs w:val="30"/>
          <w:u w:val="single"/>
        </w:rPr>
        <w:t xml:space="preserve">    </w:t>
      </w:r>
      <w:r>
        <w:rPr>
          <w:sz w:val="30"/>
          <w:szCs w:val="30"/>
          <w:u w:val="single"/>
        </w:rPr>
        <w:t>黄小华</w:t>
      </w:r>
      <w:r>
        <w:rPr>
          <w:sz w:val="30"/>
          <w:szCs w:val="30"/>
          <w:u w:val="single"/>
        </w:rPr>
        <w:t xml:space="preserve">        </w:t>
      </w:r>
    </w:p>
    <w:p w:rsidR="00B22AD3" w:rsidRPr="00B22AD3" w:rsidRDefault="00B22AD3" w:rsidP="00B22AD3">
      <w:pPr>
        <w:jc w:val="center"/>
        <w:rPr>
          <w:sz w:val="30"/>
          <w:szCs w:val="30"/>
          <w:u w:val="single"/>
        </w:rPr>
      </w:pPr>
      <w:r w:rsidRPr="00B22AD3">
        <w:rPr>
          <w:sz w:val="30"/>
          <w:szCs w:val="30"/>
          <w:u w:val="single"/>
        </w:rPr>
        <w:t>组</w:t>
      </w:r>
      <w:r w:rsidRPr="00B22AD3">
        <w:rPr>
          <w:rFonts w:hint="eastAsia"/>
          <w:sz w:val="30"/>
          <w:szCs w:val="30"/>
          <w:u w:val="single"/>
        </w:rPr>
        <w:t xml:space="preserve"> </w:t>
      </w:r>
      <w:r w:rsidRPr="00B22AD3">
        <w:rPr>
          <w:sz w:val="30"/>
          <w:szCs w:val="30"/>
          <w:u w:val="single"/>
        </w:rPr>
        <w:t xml:space="preserve"> </w:t>
      </w:r>
      <w:r w:rsidRPr="00B22AD3">
        <w:rPr>
          <w:sz w:val="30"/>
          <w:szCs w:val="30"/>
          <w:u w:val="single"/>
        </w:rPr>
        <w:t>员：</w:t>
      </w:r>
      <w:r>
        <w:rPr>
          <w:rFonts w:hint="eastAsia"/>
          <w:sz w:val="30"/>
          <w:szCs w:val="30"/>
          <w:u w:val="single"/>
        </w:rPr>
        <w:t xml:space="preserve"> </w:t>
      </w:r>
      <w:r>
        <w:rPr>
          <w:sz w:val="30"/>
          <w:szCs w:val="30"/>
          <w:u w:val="single"/>
        </w:rPr>
        <w:t xml:space="preserve"> </w:t>
      </w:r>
      <w:r w:rsidRPr="00B22AD3">
        <w:rPr>
          <w:rFonts w:hint="eastAsia"/>
          <w:sz w:val="30"/>
          <w:szCs w:val="30"/>
          <w:u w:val="single"/>
        </w:rPr>
        <w:t>刘勇、周鹏武</w:t>
      </w:r>
      <w:r>
        <w:rPr>
          <w:rFonts w:hint="eastAsia"/>
          <w:sz w:val="30"/>
          <w:szCs w:val="30"/>
          <w:u w:val="single"/>
        </w:rPr>
        <w:t xml:space="preserve"> </w:t>
      </w:r>
      <w:r>
        <w:rPr>
          <w:sz w:val="30"/>
          <w:szCs w:val="30"/>
          <w:u w:val="single"/>
        </w:rPr>
        <w:t xml:space="preserve">    </w:t>
      </w:r>
    </w:p>
    <w:p w:rsidR="00B22AD3" w:rsidRDefault="00B22AD3" w:rsidP="00B22AD3">
      <w:pPr>
        <w:ind w:firstLine="600"/>
        <w:jc w:val="center"/>
        <w:rPr>
          <w:sz w:val="30"/>
          <w:szCs w:val="30"/>
          <w:u w:val="single"/>
        </w:rPr>
      </w:pPr>
      <w:r w:rsidRPr="00B22AD3">
        <w:rPr>
          <w:sz w:val="30"/>
          <w:szCs w:val="30"/>
          <w:u w:val="single"/>
        </w:rPr>
        <w:t>时</w:t>
      </w:r>
      <w:r>
        <w:rPr>
          <w:sz w:val="30"/>
          <w:szCs w:val="30"/>
          <w:u w:val="single"/>
        </w:rPr>
        <w:t xml:space="preserve">  </w:t>
      </w:r>
      <w:r w:rsidRPr="00B22AD3">
        <w:rPr>
          <w:sz w:val="30"/>
          <w:szCs w:val="30"/>
          <w:u w:val="single"/>
        </w:rPr>
        <w:t>间：</w:t>
      </w:r>
      <w:r>
        <w:rPr>
          <w:sz w:val="30"/>
          <w:szCs w:val="30"/>
          <w:u w:val="single"/>
        </w:rPr>
        <w:t xml:space="preserve"> </w:t>
      </w:r>
      <w:r>
        <w:rPr>
          <w:rFonts w:hint="eastAsia"/>
          <w:sz w:val="30"/>
          <w:szCs w:val="30"/>
          <w:u w:val="single"/>
        </w:rPr>
        <w:t>2</w:t>
      </w:r>
      <w:r>
        <w:rPr>
          <w:sz w:val="30"/>
          <w:szCs w:val="30"/>
          <w:u w:val="single"/>
        </w:rPr>
        <w:t>0</w:t>
      </w:r>
      <w:r>
        <w:rPr>
          <w:rFonts w:hint="eastAsia"/>
          <w:sz w:val="30"/>
          <w:szCs w:val="30"/>
          <w:u w:val="single"/>
        </w:rPr>
        <w:t>1</w:t>
      </w:r>
      <w:r>
        <w:rPr>
          <w:sz w:val="30"/>
          <w:szCs w:val="30"/>
          <w:u w:val="single"/>
        </w:rPr>
        <w:t>9</w:t>
      </w:r>
      <w:r>
        <w:rPr>
          <w:sz w:val="30"/>
          <w:szCs w:val="30"/>
          <w:u w:val="single"/>
        </w:rPr>
        <w:t>年</w:t>
      </w:r>
      <w:r>
        <w:rPr>
          <w:rFonts w:hint="eastAsia"/>
          <w:sz w:val="30"/>
          <w:szCs w:val="30"/>
          <w:u w:val="single"/>
        </w:rPr>
        <w:t>1</w:t>
      </w:r>
      <w:r>
        <w:rPr>
          <w:sz w:val="30"/>
          <w:szCs w:val="30"/>
          <w:u w:val="single"/>
        </w:rPr>
        <w:t>1</w:t>
      </w:r>
      <w:r>
        <w:rPr>
          <w:sz w:val="30"/>
          <w:szCs w:val="30"/>
          <w:u w:val="single"/>
        </w:rPr>
        <w:t>月</w:t>
      </w:r>
      <w:r>
        <w:rPr>
          <w:rFonts w:hint="eastAsia"/>
          <w:sz w:val="30"/>
          <w:szCs w:val="30"/>
          <w:u w:val="single"/>
        </w:rPr>
        <w:t xml:space="preserve"> </w:t>
      </w:r>
      <w:r>
        <w:rPr>
          <w:sz w:val="30"/>
          <w:szCs w:val="30"/>
          <w:u w:val="single"/>
        </w:rPr>
        <w:t>19</w:t>
      </w:r>
      <w:r>
        <w:rPr>
          <w:sz w:val="30"/>
          <w:szCs w:val="30"/>
          <w:u w:val="single"/>
        </w:rPr>
        <w:t>日</w:t>
      </w:r>
      <w:r>
        <w:rPr>
          <w:sz w:val="30"/>
          <w:szCs w:val="30"/>
          <w:u w:val="single"/>
        </w:rPr>
        <w:t xml:space="preserve"> </w:t>
      </w: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sdt>
      <w:sdtPr>
        <w:rPr>
          <w:rFonts w:asciiTheme="minorHAnsi" w:eastAsiaTheme="minorEastAsia" w:hAnsiTheme="minorHAnsi" w:cstheme="minorBidi"/>
          <w:color w:val="auto"/>
          <w:kern w:val="2"/>
          <w:sz w:val="21"/>
          <w:szCs w:val="22"/>
          <w:lang w:val="zh-CN"/>
        </w:rPr>
        <w:id w:val="494085040"/>
        <w:docPartObj>
          <w:docPartGallery w:val="Table of Contents"/>
          <w:docPartUnique/>
        </w:docPartObj>
      </w:sdtPr>
      <w:sdtEndPr>
        <w:rPr>
          <w:b/>
          <w:bCs/>
        </w:rPr>
      </w:sdtEndPr>
      <w:sdtContent>
        <w:p w:rsidR="00B22AD3" w:rsidRDefault="00B22AD3">
          <w:pPr>
            <w:pStyle w:val="TOC"/>
          </w:pPr>
          <w:r>
            <w:rPr>
              <w:lang w:val="zh-CN"/>
            </w:rPr>
            <w:t>目录</w:t>
          </w:r>
        </w:p>
        <w:p w:rsidR="002A61F9" w:rsidRDefault="00B22AD3">
          <w:pPr>
            <w:pStyle w:val="10"/>
            <w:tabs>
              <w:tab w:val="right" w:leader="dot" w:pos="8296"/>
            </w:tabs>
            <w:rPr>
              <w:noProof/>
            </w:rPr>
          </w:pPr>
          <w:r>
            <w:fldChar w:fldCharType="begin"/>
          </w:r>
          <w:r>
            <w:instrText xml:space="preserve"> TOC \o "1-3" \h \z \u </w:instrText>
          </w:r>
          <w:r>
            <w:fldChar w:fldCharType="separate"/>
          </w:r>
          <w:hyperlink w:anchor="_Toc24832501" w:history="1">
            <w:r w:rsidR="002A61F9" w:rsidRPr="001B2058">
              <w:rPr>
                <w:rStyle w:val="aa"/>
                <w:noProof/>
              </w:rPr>
              <w:t>1</w:t>
            </w:r>
            <w:r w:rsidR="002A61F9" w:rsidRPr="001B2058">
              <w:rPr>
                <w:rStyle w:val="aa"/>
                <w:rFonts w:hint="eastAsia"/>
                <w:noProof/>
              </w:rPr>
              <w:t>引言</w:t>
            </w:r>
            <w:r w:rsidR="002A61F9">
              <w:rPr>
                <w:noProof/>
                <w:webHidden/>
              </w:rPr>
              <w:tab/>
            </w:r>
            <w:r w:rsidR="002A61F9">
              <w:rPr>
                <w:noProof/>
                <w:webHidden/>
              </w:rPr>
              <w:fldChar w:fldCharType="begin"/>
            </w:r>
            <w:r w:rsidR="002A61F9">
              <w:rPr>
                <w:noProof/>
                <w:webHidden/>
              </w:rPr>
              <w:instrText xml:space="preserve"> PAGEREF _Toc24832501 \h </w:instrText>
            </w:r>
            <w:r w:rsidR="002A61F9">
              <w:rPr>
                <w:noProof/>
                <w:webHidden/>
              </w:rPr>
            </w:r>
            <w:r w:rsidR="002A61F9">
              <w:rPr>
                <w:noProof/>
                <w:webHidden/>
              </w:rPr>
              <w:fldChar w:fldCharType="separate"/>
            </w:r>
            <w:r w:rsidR="002A61F9">
              <w:rPr>
                <w:noProof/>
                <w:webHidden/>
              </w:rPr>
              <w:t>3</w:t>
            </w:r>
            <w:r w:rsidR="002A61F9">
              <w:rPr>
                <w:noProof/>
                <w:webHidden/>
              </w:rPr>
              <w:fldChar w:fldCharType="end"/>
            </w:r>
          </w:hyperlink>
        </w:p>
        <w:p w:rsidR="002A61F9" w:rsidRDefault="002A61F9">
          <w:pPr>
            <w:pStyle w:val="20"/>
            <w:tabs>
              <w:tab w:val="right" w:leader="dot" w:pos="8296"/>
            </w:tabs>
            <w:rPr>
              <w:noProof/>
            </w:rPr>
          </w:pPr>
          <w:hyperlink w:anchor="_Toc24832502" w:history="1">
            <w:r w:rsidRPr="001B2058">
              <w:rPr>
                <w:rStyle w:val="aa"/>
                <w:noProof/>
              </w:rPr>
              <w:t xml:space="preserve">1.2 </w:t>
            </w:r>
            <w:r w:rsidRPr="001B2058">
              <w:rPr>
                <w:rStyle w:val="aa"/>
                <w:rFonts w:hint="eastAsia"/>
                <w:noProof/>
              </w:rPr>
              <w:t>编写目的</w:t>
            </w:r>
            <w:r>
              <w:rPr>
                <w:noProof/>
                <w:webHidden/>
              </w:rPr>
              <w:tab/>
            </w:r>
            <w:r>
              <w:rPr>
                <w:noProof/>
                <w:webHidden/>
              </w:rPr>
              <w:fldChar w:fldCharType="begin"/>
            </w:r>
            <w:r>
              <w:rPr>
                <w:noProof/>
                <w:webHidden/>
              </w:rPr>
              <w:instrText xml:space="preserve"> PAGEREF _Toc24832502 \h </w:instrText>
            </w:r>
            <w:r>
              <w:rPr>
                <w:noProof/>
                <w:webHidden/>
              </w:rPr>
            </w:r>
            <w:r>
              <w:rPr>
                <w:noProof/>
                <w:webHidden/>
              </w:rPr>
              <w:fldChar w:fldCharType="separate"/>
            </w:r>
            <w:r>
              <w:rPr>
                <w:noProof/>
                <w:webHidden/>
              </w:rPr>
              <w:t>3</w:t>
            </w:r>
            <w:r>
              <w:rPr>
                <w:noProof/>
                <w:webHidden/>
              </w:rPr>
              <w:fldChar w:fldCharType="end"/>
            </w:r>
          </w:hyperlink>
        </w:p>
        <w:p w:rsidR="002A61F9" w:rsidRDefault="002A61F9">
          <w:pPr>
            <w:pStyle w:val="20"/>
            <w:tabs>
              <w:tab w:val="right" w:leader="dot" w:pos="8296"/>
            </w:tabs>
            <w:rPr>
              <w:noProof/>
            </w:rPr>
          </w:pPr>
          <w:hyperlink w:anchor="_Toc24832503" w:history="1">
            <w:r w:rsidRPr="001B2058">
              <w:rPr>
                <w:rStyle w:val="aa"/>
                <w:noProof/>
              </w:rPr>
              <w:t xml:space="preserve">1.2 </w:t>
            </w:r>
            <w:r w:rsidRPr="001B2058">
              <w:rPr>
                <w:rStyle w:val="aa"/>
                <w:rFonts w:hint="eastAsia"/>
                <w:noProof/>
              </w:rPr>
              <w:t>项目背景</w:t>
            </w:r>
            <w:r>
              <w:rPr>
                <w:noProof/>
                <w:webHidden/>
              </w:rPr>
              <w:tab/>
            </w:r>
            <w:r>
              <w:rPr>
                <w:noProof/>
                <w:webHidden/>
              </w:rPr>
              <w:fldChar w:fldCharType="begin"/>
            </w:r>
            <w:r>
              <w:rPr>
                <w:noProof/>
                <w:webHidden/>
              </w:rPr>
              <w:instrText xml:space="preserve"> PAGEREF _Toc24832503 \h </w:instrText>
            </w:r>
            <w:r>
              <w:rPr>
                <w:noProof/>
                <w:webHidden/>
              </w:rPr>
            </w:r>
            <w:r>
              <w:rPr>
                <w:noProof/>
                <w:webHidden/>
              </w:rPr>
              <w:fldChar w:fldCharType="separate"/>
            </w:r>
            <w:r>
              <w:rPr>
                <w:noProof/>
                <w:webHidden/>
              </w:rPr>
              <w:t>3</w:t>
            </w:r>
            <w:r>
              <w:rPr>
                <w:noProof/>
                <w:webHidden/>
              </w:rPr>
              <w:fldChar w:fldCharType="end"/>
            </w:r>
          </w:hyperlink>
        </w:p>
        <w:p w:rsidR="002A61F9" w:rsidRDefault="002A61F9">
          <w:pPr>
            <w:pStyle w:val="20"/>
            <w:tabs>
              <w:tab w:val="right" w:leader="dot" w:pos="8296"/>
            </w:tabs>
            <w:rPr>
              <w:noProof/>
            </w:rPr>
          </w:pPr>
          <w:hyperlink w:anchor="_Toc24832504" w:history="1">
            <w:r w:rsidRPr="001B2058">
              <w:rPr>
                <w:rStyle w:val="aa"/>
                <w:noProof/>
              </w:rPr>
              <w:t xml:space="preserve">1.3 </w:t>
            </w:r>
            <w:r w:rsidRPr="001B2058">
              <w:rPr>
                <w:rStyle w:val="aa"/>
                <w:rFonts w:hint="eastAsia"/>
                <w:noProof/>
              </w:rPr>
              <w:t>定义</w:t>
            </w:r>
            <w:r>
              <w:rPr>
                <w:noProof/>
                <w:webHidden/>
              </w:rPr>
              <w:tab/>
            </w:r>
            <w:r>
              <w:rPr>
                <w:noProof/>
                <w:webHidden/>
              </w:rPr>
              <w:fldChar w:fldCharType="begin"/>
            </w:r>
            <w:r>
              <w:rPr>
                <w:noProof/>
                <w:webHidden/>
              </w:rPr>
              <w:instrText xml:space="preserve"> PAGEREF _Toc24832504 \h </w:instrText>
            </w:r>
            <w:r>
              <w:rPr>
                <w:noProof/>
                <w:webHidden/>
              </w:rPr>
            </w:r>
            <w:r>
              <w:rPr>
                <w:noProof/>
                <w:webHidden/>
              </w:rPr>
              <w:fldChar w:fldCharType="separate"/>
            </w:r>
            <w:r>
              <w:rPr>
                <w:noProof/>
                <w:webHidden/>
              </w:rPr>
              <w:t>4</w:t>
            </w:r>
            <w:r>
              <w:rPr>
                <w:noProof/>
                <w:webHidden/>
              </w:rPr>
              <w:fldChar w:fldCharType="end"/>
            </w:r>
          </w:hyperlink>
        </w:p>
        <w:p w:rsidR="002A61F9" w:rsidRDefault="002A61F9">
          <w:pPr>
            <w:pStyle w:val="10"/>
            <w:tabs>
              <w:tab w:val="right" w:leader="dot" w:pos="8296"/>
            </w:tabs>
            <w:rPr>
              <w:noProof/>
            </w:rPr>
          </w:pPr>
          <w:hyperlink w:anchor="_Toc24832505" w:history="1">
            <w:r w:rsidRPr="001B2058">
              <w:rPr>
                <w:rStyle w:val="aa"/>
                <w:noProof/>
                <w:shd w:val="clear" w:color="auto" w:fill="FFFFFF"/>
              </w:rPr>
              <w:t xml:space="preserve">2 </w:t>
            </w:r>
            <w:r w:rsidRPr="001B2058">
              <w:rPr>
                <w:rStyle w:val="aa"/>
                <w:rFonts w:hint="eastAsia"/>
                <w:noProof/>
                <w:shd w:val="clear" w:color="auto" w:fill="FFFFFF"/>
              </w:rPr>
              <w:t>系统总体结构</w:t>
            </w:r>
            <w:r>
              <w:rPr>
                <w:noProof/>
                <w:webHidden/>
              </w:rPr>
              <w:tab/>
            </w:r>
            <w:r>
              <w:rPr>
                <w:noProof/>
                <w:webHidden/>
              </w:rPr>
              <w:fldChar w:fldCharType="begin"/>
            </w:r>
            <w:r>
              <w:rPr>
                <w:noProof/>
                <w:webHidden/>
              </w:rPr>
              <w:instrText xml:space="preserve"> PAGEREF _Toc24832505 \h </w:instrText>
            </w:r>
            <w:r>
              <w:rPr>
                <w:noProof/>
                <w:webHidden/>
              </w:rPr>
            </w:r>
            <w:r>
              <w:rPr>
                <w:noProof/>
                <w:webHidden/>
              </w:rPr>
              <w:fldChar w:fldCharType="separate"/>
            </w:r>
            <w:r>
              <w:rPr>
                <w:noProof/>
                <w:webHidden/>
              </w:rPr>
              <w:t>4</w:t>
            </w:r>
            <w:r>
              <w:rPr>
                <w:noProof/>
                <w:webHidden/>
              </w:rPr>
              <w:fldChar w:fldCharType="end"/>
            </w:r>
          </w:hyperlink>
        </w:p>
        <w:p w:rsidR="002A61F9" w:rsidRDefault="002A61F9">
          <w:pPr>
            <w:pStyle w:val="10"/>
            <w:tabs>
              <w:tab w:val="right" w:leader="dot" w:pos="8296"/>
            </w:tabs>
            <w:rPr>
              <w:noProof/>
            </w:rPr>
          </w:pPr>
          <w:hyperlink w:anchor="_Toc24832506" w:history="1">
            <w:r w:rsidRPr="001B2058">
              <w:rPr>
                <w:rStyle w:val="aa"/>
                <w:noProof/>
              </w:rPr>
              <w:t xml:space="preserve">3 </w:t>
            </w:r>
            <w:r w:rsidRPr="001B2058">
              <w:rPr>
                <w:rStyle w:val="aa"/>
                <w:rFonts w:hint="eastAsia"/>
                <w:noProof/>
              </w:rPr>
              <w:t>模块设计说明</w:t>
            </w:r>
            <w:r>
              <w:rPr>
                <w:noProof/>
                <w:webHidden/>
              </w:rPr>
              <w:tab/>
            </w:r>
            <w:r>
              <w:rPr>
                <w:noProof/>
                <w:webHidden/>
              </w:rPr>
              <w:fldChar w:fldCharType="begin"/>
            </w:r>
            <w:r>
              <w:rPr>
                <w:noProof/>
                <w:webHidden/>
              </w:rPr>
              <w:instrText xml:space="preserve"> PAGEREF _Toc24832506 \h </w:instrText>
            </w:r>
            <w:r>
              <w:rPr>
                <w:noProof/>
                <w:webHidden/>
              </w:rPr>
            </w:r>
            <w:r>
              <w:rPr>
                <w:noProof/>
                <w:webHidden/>
              </w:rPr>
              <w:fldChar w:fldCharType="separate"/>
            </w:r>
            <w:r>
              <w:rPr>
                <w:noProof/>
                <w:webHidden/>
              </w:rPr>
              <w:t>5</w:t>
            </w:r>
            <w:r>
              <w:rPr>
                <w:noProof/>
                <w:webHidden/>
              </w:rPr>
              <w:fldChar w:fldCharType="end"/>
            </w:r>
          </w:hyperlink>
        </w:p>
        <w:p w:rsidR="002A61F9" w:rsidRDefault="002A61F9">
          <w:pPr>
            <w:pStyle w:val="20"/>
            <w:tabs>
              <w:tab w:val="right" w:leader="dot" w:pos="8296"/>
            </w:tabs>
            <w:rPr>
              <w:noProof/>
            </w:rPr>
          </w:pPr>
          <w:hyperlink w:anchor="_Toc24832507" w:history="1">
            <w:r w:rsidRPr="001B2058">
              <w:rPr>
                <w:rStyle w:val="aa"/>
                <w:noProof/>
              </w:rPr>
              <w:t xml:space="preserve">3.1 </w:t>
            </w:r>
            <w:r w:rsidRPr="001B2058">
              <w:rPr>
                <w:rStyle w:val="aa"/>
                <w:rFonts w:hint="eastAsia"/>
                <w:noProof/>
              </w:rPr>
              <w:t>前台用户子模块</w:t>
            </w:r>
            <w:r>
              <w:rPr>
                <w:noProof/>
                <w:webHidden/>
              </w:rPr>
              <w:tab/>
            </w:r>
            <w:r>
              <w:rPr>
                <w:noProof/>
                <w:webHidden/>
              </w:rPr>
              <w:fldChar w:fldCharType="begin"/>
            </w:r>
            <w:r>
              <w:rPr>
                <w:noProof/>
                <w:webHidden/>
              </w:rPr>
              <w:instrText xml:space="preserve"> PAGEREF _Toc24832507 \h </w:instrText>
            </w:r>
            <w:r>
              <w:rPr>
                <w:noProof/>
                <w:webHidden/>
              </w:rPr>
            </w:r>
            <w:r>
              <w:rPr>
                <w:noProof/>
                <w:webHidden/>
              </w:rPr>
              <w:fldChar w:fldCharType="separate"/>
            </w:r>
            <w:r>
              <w:rPr>
                <w:noProof/>
                <w:webHidden/>
              </w:rPr>
              <w:t>5</w:t>
            </w:r>
            <w:r>
              <w:rPr>
                <w:noProof/>
                <w:webHidden/>
              </w:rPr>
              <w:fldChar w:fldCharType="end"/>
            </w:r>
          </w:hyperlink>
        </w:p>
        <w:p w:rsidR="002A61F9" w:rsidRDefault="002A61F9">
          <w:pPr>
            <w:pStyle w:val="30"/>
            <w:tabs>
              <w:tab w:val="right" w:leader="dot" w:pos="8296"/>
            </w:tabs>
            <w:rPr>
              <w:noProof/>
            </w:rPr>
          </w:pPr>
          <w:hyperlink w:anchor="_Toc24832508" w:history="1">
            <w:r w:rsidRPr="001B2058">
              <w:rPr>
                <w:rStyle w:val="aa"/>
                <w:noProof/>
              </w:rPr>
              <w:t xml:space="preserve">3.1.1 </w:t>
            </w:r>
            <w:r w:rsidRPr="001B2058">
              <w:rPr>
                <w:rStyle w:val="aa"/>
                <w:rFonts w:hint="eastAsia"/>
                <w:noProof/>
              </w:rPr>
              <w:t>模块描述</w:t>
            </w:r>
            <w:r>
              <w:rPr>
                <w:noProof/>
                <w:webHidden/>
              </w:rPr>
              <w:tab/>
            </w:r>
            <w:r>
              <w:rPr>
                <w:noProof/>
                <w:webHidden/>
              </w:rPr>
              <w:fldChar w:fldCharType="begin"/>
            </w:r>
            <w:r>
              <w:rPr>
                <w:noProof/>
                <w:webHidden/>
              </w:rPr>
              <w:instrText xml:space="preserve"> PAGEREF _Toc24832508 \h </w:instrText>
            </w:r>
            <w:r>
              <w:rPr>
                <w:noProof/>
                <w:webHidden/>
              </w:rPr>
            </w:r>
            <w:r>
              <w:rPr>
                <w:noProof/>
                <w:webHidden/>
              </w:rPr>
              <w:fldChar w:fldCharType="separate"/>
            </w:r>
            <w:r>
              <w:rPr>
                <w:noProof/>
                <w:webHidden/>
              </w:rPr>
              <w:t>5</w:t>
            </w:r>
            <w:r>
              <w:rPr>
                <w:noProof/>
                <w:webHidden/>
              </w:rPr>
              <w:fldChar w:fldCharType="end"/>
            </w:r>
          </w:hyperlink>
        </w:p>
        <w:p w:rsidR="002A61F9" w:rsidRDefault="002A61F9">
          <w:pPr>
            <w:pStyle w:val="30"/>
            <w:tabs>
              <w:tab w:val="right" w:leader="dot" w:pos="8296"/>
            </w:tabs>
            <w:rPr>
              <w:noProof/>
            </w:rPr>
          </w:pPr>
          <w:hyperlink w:anchor="_Toc24832509" w:history="1">
            <w:r w:rsidRPr="001B2058">
              <w:rPr>
                <w:rStyle w:val="aa"/>
                <w:noProof/>
              </w:rPr>
              <w:t xml:space="preserve">3.1.2 </w:t>
            </w:r>
            <w:r w:rsidRPr="001B2058">
              <w:rPr>
                <w:rStyle w:val="aa"/>
                <w:rFonts w:hint="eastAsia"/>
                <w:noProof/>
              </w:rPr>
              <w:t>性能</w:t>
            </w:r>
            <w:r>
              <w:rPr>
                <w:noProof/>
                <w:webHidden/>
              </w:rPr>
              <w:tab/>
            </w:r>
            <w:r>
              <w:rPr>
                <w:noProof/>
                <w:webHidden/>
              </w:rPr>
              <w:fldChar w:fldCharType="begin"/>
            </w:r>
            <w:r>
              <w:rPr>
                <w:noProof/>
                <w:webHidden/>
              </w:rPr>
              <w:instrText xml:space="preserve"> PAGEREF _Toc24832509 \h </w:instrText>
            </w:r>
            <w:r>
              <w:rPr>
                <w:noProof/>
                <w:webHidden/>
              </w:rPr>
            </w:r>
            <w:r>
              <w:rPr>
                <w:noProof/>
                <w:webHidden/>
              </w:rPr>
              <w:fldChar w:fldCharType="separate"/>
            </w:r>
            <w:r>
              <w:rPr>
                <w:noProof/>
                <w:webHidden/>
              </w:rPr>
              <w:t>6</w:t>
            </w:r>
            <w:r>
              <w:rPr>
                <w:noProof/>
                <w:webHidden/>
              </w:rPr>
              <w:fldChar w:fldCharType="end"/>
            </w:r>
          </w:hyperlink>
        </w:p>
        <w:p w:rsidR="002A61F9" w:rsidRDefault="002A61F9">
          <w:pPr>
            <w:pStyle w:val="30"/>
            <w:tabs>
              <w:tab w:val="right" w:leader="dot" w:pos="8296"/>
            </w:tabs>
            <w:rPr>
              <w:noProof/>
            </w:rPr>
          </w:pPr>
          <w:hyperlink w:anchor="_Toc24832510" w:history="1">
            <w:r w:rsidRPr="001B2058">
              <w:rPr>
                <w:rStyle w:val="aa"/>
                <w:noProof/>
              </w:rPr>
              <w:t xml:space="preserve">3.1.3 </w:t>
            </w:r>
            <w:r w:rsidRPr="001B2058">
              <w:rPr>
                <w:rStyle w:val="aa"/>
                <w:rFonts w:hint="eastAsia"/>
                <w:noProof/>
              </w:rPr>
              <w:t>用例图</w:t>
            </w:r>
            <w:r>
              <w:rPr>
                <w:noProof/>
                <w:webHidden/>
              </w:rPr>
              <w:tab/>
            </w:r>
            <w:r>
              <w:rPr>
                <w:noProof/>
                <w:webHidden/>
              </w:rPr>
              <w:fldChar w:fldCharType="begin"/>
            </w:r>
            <w:r>
              <w:rPr>
                <w:noProof/>
                <w:webHidden/>
              </w:rPr>
              <w:instrText xml:space="preserve"> PAGEREF _Toc24832510 \h </w:instrText>
            </w:r>
            <w:r>
              <w:rPr>
                <w:noProof/>
                <w:webHidden/>
              </w:rPr>
            </w:r>
            <w:r>
              <w:rPr>
                <w:noProof/>
                <w:webHidden/>
              </w:rPr>
              <w:fldChar w:fldCharType="separate"/>
            </w:r>
            <w:r>
              <w:rPr>
                <w:noProof/>
                <w:webHidden/>
              </w:rPr>
              <w:t>6</w:t>
            </w:r>
            <w:r>
              <w:rPr>
                <w:noProof/>
                <w:webHidden/>
              </w:rPr>
              <w:fldChar w:fldCharType="end"/>
            </w:r>
          </w:hyperlink>
        </w:p>
        <w:p w:rsidR="002A61F9" w:rsidRDefault="002A61F9">
          <w:pPr>
            <w:pStyle w:val="20"/>
            <w:tabs>
              <w:tab w:val="right" w:leader="dot" w:pos="8296"/>
            </w:tabs>
            <w:rPr>
              <w:noProof/>
            </w:rPr>
          </w:pPr>
          <w:hyperlink w:anchor="_Toc24832511" w:history="1">
            <w:r w:rsidRPr="001B2058">
              <w:rPr>
                <w:rStyle w:val="aa"/>
                <w:noProof/>
              </w:rPr>
              <w:t xml:space="preserve">3.2 </w:t>
            </w:r>
            <w:r w:rsidRPr="001B2058">
              <w:rPr>
                <w:rStyle w:val="aa"/>
                <w:rFonts w:hint="eastAsia"/>
                <w:noProof/>
              </w:rPr>
              <w:t>后台管理员子模块</w:t>
            </w:r>
            <w:r>
              <w:rPr>
                <w:noProof/>
                <w:webHidden/>
              </w:rPr>
              <w:tab/>
            </w:r>
            <w:r>
              <w:rPr>
                <w:noProof/>
                <w:webHidden/>
              </w:rPr>
              <w:fldChar w:fldCharType="begin"/>
            </w:r>
            <w:r>
              <w:rPr>
                <w:noProof/>
                <w:webHidden/>
              </w:rPr>
              <w:instrText xml:space="preserve"> PAGEREF _Toc24832511 \h </w:instrText>
            </w:r>
            <w:r>
              <w:rPr>
                <w:noProof/>
                <w:webHidden/>
              </w:rPr>
            </w:r>
            <w:r>
              <w:rPr>
                <w:noProof/>
                <w:webHidden/>
              </w:rPr>
              <w:fldChar w:fldCharType="separate"/>
            </w:r>
            <w:r>
              <w:rPr>
                <w:noProof/>
                <w:webHidden/>
              </w:rPr>
              <w:t>7</w:t>
            </w:r>
            <w:r>
              <w:rPr>
                <w:noProof/>
                <w:webHidden/>
              </w:rPr>
              <w:fldChar w:fldCharType="end"/>
            </w:r>
          </w:hyperlink>
        </w:p>
        <w:p w:rsidR="002A61F9" w:rsidRDefault="002A61F9">
          <w:pPr>
            <w:pStyle w:val="30"/>
            <w:tabs>
              <w:tab w:val="right" w:leader="dot" w:pos="8296"/>
            </w:tabs>
            <w:rPr>
              <w:noProof/>
            </w:rPr>
          </w:pPr>
          <w:hyperlink w:anchor="_Toc24832512" w:history="1">
            <w:r w:rsidRPr="001B2058">
              <w:rPr>
                <w:rStyle w:val="aa"/>
                <w:noProof/>
              </w:rPr>
              <w:t xml:space="preserve">3.2.1 </w:t>
            </w:r>
            <w:r w:rsidRPr="001B2058">
              <w:rPr>
                <w:rStyle w:val="aa"/>
                <w:rFonts w:hint="eastAsia"/>
                <w:noProof/>
              </w:rPr>
              <w:t>模块描述</w:t>
            </w:r>
            <w:r>
              <w:rPr>
                <w:noProof/>
                <w:webHidden/>
              </w:rPr>
              <w:tab/>
            </w:r>
            <w:r>
              <w:rPr>
                <w:noProof/>
                <w:webHidden/>
              </w:rPr>
              <w:fldChar w:fldCharType="begin"/>
            </w:r>
            <w:r>
              <w:rPr>
                <w:noProof/>
                <w:webHidden/>
              </w:rPr>
              <w:instrText xml:space="preserve"> PAGEREF _Toc24832512 \h </w:instrText>
            </w:r>
            <w:r>
              <w:rPr>
                <w:noProof/>
                <w:webHidden/>
              </w:rPr>
            </w:r>
            <w:r>
              <w:rPr>
                <w:noProof/>
                <w:webHidden/>
              </w:rPr>
              <w:fldChar w:fldCharType="separate"/>
            </w:r>
            <w:r>
              <w:rPr>
                <w:noProof/>
                <w:webHidden/>
              </w:rPr>
              <w:t>7</w:t>
            </w:r>
            <w:r>
              <w:rPr>
                <w:noProof/>
                <w:webHidden/>
              </w:rPr>
              <w:fldChar w:fldCharType="end"/>
            </w:r>
          </w:hyperlink>
        </w:p>
        <w:p w:rsidR="002A61F9" w:rsidRDefault="002A61F9">
          <w:pPr>
            <w:pStyle w:val="30"/>
            <w:tabs>
              <w:tab w:val="right" w:leader="dot" w:pos="8296"/>
            </w:tabs>
            <w:rPr>
              <w:noProof/>
            </w:rPr>
          </w:pPr>
          <w:hyperlink w:anchor="_Toc24832513" w:history="1">
            <w:r w:rsidRPr="001B2058">
              <w:rPr>
                <w:rStyle w:val="aa"/>
                <w:noProof/>
              </w:rPr>
              <w:t xml:space="preserve">3.2.2 </w:t>
            </w:r>
            <w:r w:rsidRPr="001B2058">
              <w:rPr>
                <w:rStyle w:val="aa"/>
                <w:rFonts w:hint="eastAsia"/>
                <w:noProof/>
              </w:rPr>
              <w:t>用例图</w:t>
            </w:r>
            <w:r>
              <w:rPr>
                <w:noProof/>
                <w:webHidden/>
              </w:rPr>
              <w:tab/>
            </w:r>
            <w:r>
              <w:rPr>
                <w:noProof/>
                <w:webHidden/>
              </w:rPr>
              <w:fldChar w:fldCharType="begin"/>
            </w:r>
            <w:r>
              <w:rPr>
                <w:noProof/>
                <w:webHidden/>
              </w:rPr>
              <w:instrText xml:space="preserve"> PAGEREF _Toc24832513 \h </w:instrText>
            </w:r>
            <w:r>
              <w:rPr>
                <w:noProof/>
                <w:webHidden/>
              </w:rPr>
            </w:r>
            <w:r>
              <w:rPr>
                <w:noProof/>
                <w:webHidden/>
              </w:rPr>
              <w:fldChar w:fldCharType="separate"/>
            </w:r>
            <w:r>
              <w:rPr>
                <w:noProof/>
                <w:webHidden/>
              </w:rPr>
              <w:t>8</w:t>
            </w:r>
            <w:r>
              <w:rPr>
                <w:noProof/>
                <w:webHidden/>
              </w:rPr>
              <w:fldChar w:fldCharType="end"/>
            </w:r>
          </w:hyperlink>
        </w:p>
        <w:p w:rsidR="002A61F9" w:rsidRDefault="002A61F9">
          <w:pPr>
            <w:pStyle w:val="20"/>
            <w:tabs>
              <w:tab w:val="right" w:leader="dot" w:pos="8296"/>
            </w:tabs>
            <w:rPr>
              <w:noProof/>
            </w:rPr>
          </w:pPr>
          <w:hyperlink w:anchor="_Toc24832514" w:history="1">
            <w:r w:rsidRPr="001B2058">
              <w:rPr>
                <w:rStyle w:val="aa"/>
                <w:noProof/>
              </w:rPr>
              <w:t xml:space="preserve">3.3 </w:t>
            </w:r>
            <w:r w:rsidRPr="001B2058">
              <w:rPr>
                <w:rStyle w:val="aa"/>
                <w:rFonts w:hint="eastAsia"/>
                <w:noProof/>
              </w:rPr>
              <w:t>后台管理之会员管理</w:t>
            </w:r>
            <w:r>
              <w:rPr>
                <w:noProof/>
                <w:webHidden/>
              </w:rPr>
              <w:tab/>
            </w:r>
            <w:r>
              <w:rPr>
                <w:noProof/>
                <w:webHidden/>
              </w:rPr>
              <w:fldChar w:fldCharType="begin"/>
            </w:r>
            <w:r>
              <w:rPr>
                <w:noProof/>
                <w:webHidden/>
              </w:rPr>
              <w:instrText xml:space="preserve"> PAGEREF _Toc24832514 \h </w:instrText>
            </w:r>
            <w:r>
              <w:rPr>
                <w:noProof/>
                <w:webHidden/>
              </w:rPr>
            </w:r>
            <w:r>
              <w:rPr>
                <w:noProof/>
                <w:webHidden/>
              </w:rPr>
              <w:fldChar w:fldCharType="separate"/>
            </w:r>
            <w:r>
              <w:rPr>
                <w:noProof/>
                <w:webHidden/>
              </w:rPr>
              <w:t>8</w:t>
            </w:r>
            <w:r>
              <w:rPr>
                <w:noProof/>
                <w:webHidden/>
              </w:rPr>
              <w:fldChar w:fldCharType="end"/>
            </w:r>
          </w:hyperlink>
        </w:p>
        <w:p w:rsidR="002A61F9" w:rsidRDefault="002A61F9">
          <w:pPr>
            <w:pStyle w:val="30"/>
            <w:tabs>
              <w:tab w:val="right" w:leader="dot" w:pos="8296"/>
            </w:tabs>
            <w:rPr>
              <w:noProof/>
            </w:rPr>
          </w:pPr>
          <w:hyperlink w:anchor="_Toc24832515" w:history="1">
            <w:r w:rsidRPr="001B2058">
              <w:rPr>
                <w:rStyle w:val="aa"/>
                <w:noProof/>
              </w:rPr>
              <w:t xml:space="preserve">3.3.1 </w:t>
            </w:r>
            <w:r w:rsidRPr="001B2058">
              <w:rPr>
                <w:rStyle w:val="aa"/>
                <w:rFonts w:hint="eastAsia"/>
                <w:noProof/>
              </w:rPr>
              <w:t>程序描述</w:t>
            </w:r>
            <w:r>
              <w:rPr>
                <w:noProof/>
                <w:webHidden/>
              </w:rPr>
              <w:tab/>
            </w:r>
            <w:r>
              <w:rPr>
                <w:noProof/>
                <w:webHidden/>
              </w:rPr>
              <w:fldChar w:fldCharType="begin"/>
            </w:r>
            <w:r>
              <w:rPr>
                <w:noProof/>
                <w:webHidden/>
              </w:rPr>
              <w:instrText xml:space="preserve"> PAGEREF _Toc24832515 \h </w:instrText>
            </w:r>
            <w:r>
              <w:rPr>
                <w:noProof/>
                <w:webHidden/>
              </w:rPr>
            </w:r>
            <w:r>
              <w:rPr>
                <w:noProof/>
                <w:webHidden/>
              </w:rPr>
              <w:fldChar w:fldCharType="separate"/>
            </w:r>
            <w:r>
              <w:rPr>
                <w:noProof/>
                <w:webHidden/>
              </w:rPr>
              <w:t>8</w:t>
            </w:r>
            <w:r>
              <w:rPr>
                <w:noProof/>
                <w:webHidden/>
              </w:rPr>
              <w:fldChar w:fldCharType="end"/>
            </w:r>
          </w:hyperlink>
        </w:p>
        <w:p w:rsidR="002A61F9" w:rsidRDefault="002A61F9">
          <w:pPr>
            <w:pStyle w:val="30"/>
            <w:tabs>
              <w:tab w:val="right" w:leader="dot" w:pos="8296"/>
            </w:tabs>
            <w:rPr>
              <w:noProof/>
            </w:rPr>
          </w:pPr>
          <w:hyperlink w:anchor="_Toc24832516" w:history="1">
            <w:r w:rsidRPr="001B2058">
              <w:rPr>
                <w:rStyle w:val="aa"/>
                <w:noProof/>
              </w:rPr>
              <w:t xml:space="preserve">3.3.2 </w:t>
            </w:r>
            <w:r w:rsidRPr="001B2058">
              <w:rPr>
                <w:rStyle w:val="aa"/>
                <w:rFonts w:hint="eastAsia"/>
                <w:noProof/>
              </w:rPr>
              <w:t>性能</w:t>
            </w:r>
            <w:r>
              <w:rPr>
                <w:noProof/>
                <w:webHidden/>
              </w:rPr>
              <w:tab/>
            </w:r>
            <w:r>
              <w:rPr>
                <w:noProof/>
                <w:webHidden/>
              </w:rPr>
              <w:fldChar w:fldCharType="begin"/>
            </w:r>
            <w:r>
              <w:rPr>
                <w:noProof/>
                <w:webHidden/>
              </w:rPr>
              <w:instrText xml:space="preserve"> PAGEREF _Toc24832516 \h </w:instrText>
            </w:r>
            <w:r>
              <w:rPr>
                <w:noProof/>
                <w:webHidden/>
              </w:rPr>
            </w:r>
            <w:r>
              <w:rPr>
                <w:noProof/>
                <w:webHidden/>
              </w:rPr>
              <w:fldChar w:fldCharType="separate"/>
            </w:r>
            <w:r>
              <w:rPr>
                <w:noProof/>
                <w:webHidden/>
              </w:rPr>
              <w:t>9</w:t>
            </w:r>
            <w:r>
              <w:rPr>
                <w:noProof/>
                <w:webHidden/>
              </w:rPr>
              <w:fldChar w:fldCharType="end"/>
            </w:r>
          </w:hyperlink>
        </w:p>
        <w:p w:rsidR="002A61F9" w:rsidRDefault="002A61F9">
          <w:pPr>
            <w:pStyle w:val="30"/>
            <w:tabs>
              <w:tab w:val="right" w:leader="dot" w:pos="8296"/>
            </w:tabs>
            <w:rPr>
              <w:noProof/>
            </w:rPr>
          </w:pPr>
          <w:hyperlink w:anchor="_Toc24832517" w:history="1">
            <w:r w:rsidRPr="001B2058">
              <w:rPr>
                <w:rStyle w:val="aa"/>
                <w:noProof/>
              </w:rPr>
              <w:t xml:space="preserve">3.3.3 </w:t>
            </w:r>
            <w:r w:rsidRPr="001B2058">
              <w:rPr>
                <w:rStyle w:val="aa"/>
                <w:rFonts w:hint="eastAsia"/>
                <w:noProof/>
              </w:rPr>
              <w:t>用例图</w:t>
            </w:r>
            <w:r>
              <w:rPr>
                <w:noProof/>
                <w:webHidden/>
              </w:rPr>
              <w:tab/>
            </w:r>
            <w:r>
              <w:rPr>
                <w:noProof/>
                <w:webHidden/>
              </w:rPr>
              <w:fldChar w:fldCharType="begin"/>
            </w:r>
            <w:r>
              <w:rPr>
                <w:noProof/>
                <w:webHidden/>
              </w:rPr>
              <w:instrText xml:space="preserve"> PAGEREF _Toc24832517 \h </w:instrText>
            </w:r>
            <w:r>
              <w:rPr>
                <w:noProof/>
                <w:webHidden/>
              </w:rPr>
            </w:r>
            <w:r>
              <w:rPr>
                <w:noProof/>
                <w:webHidden/>
              </w:rPr>
              <w:fldChar w:fldCharType="separate"/>
            </w:r>
            <w:r>
              <w:rPr>
                <w:noProof/>
                <w:webHidden/>
              </w:rPr>
              <w:t>9</w:t>
            </w:r>
            <w:r>
              <w:rPr>
                <w:noProof/>
                <w:webHidden/>
              </w:rPr>
              <w:fldChar w:fldCharType="end"/>
            </w:r>
          </w:hyperlink>
        </w:p>
        <w:p w:rsidR="00B22AD3" w:rsidRDefault="00B22AD3">
          <w:r>
            <w:rPr>
              <w:b/>
              <w:bCs/>
              <w:lang w:val="zh-CN"/>
            </w:rPr>
            <w:fldChar w:fldCharType="end"/>
          </w:r>
        </w:p>
      </w:sdtContent>
    </w:sdt>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Pr>
        <w:ind w:firstLine="600"/>
        <w:jc w:val="center"/>
        <w:rPr>
          <w:sz w:val="30"/>
          <w:szCs w:val="30"/>
          <w:u w:val="single"/>
        </w:rPr>
      </w:pPr>
    </w:p>
    <w:p w:rsidR="00B22AD3" w:rsidRDefault="00B22AD3" w:rsidP="00B22AD3"/>
    <w:p w:rsidR="00B22AD3" w:rsidRDefault="00B22AD3" w:rsidP="00B22AD3"/>
    <w:p w:rsidR="00B22AD3" w:rsidRDefault="00B22AD3" w:rsidP="00B22AD3"/>
    <w:p w:rsidR="0099545A" w:rsidRDefault="00B22AD3" w:rsidP="00162619">
      <w:pPr>
        <w:pStyle w:val="1"/>
      </w:pPr>
      <w:bookmarkStart w:id="2" w:name="_Toc24832501"/>
      <w:r>
        <w:rPr>
          <w:rFonts w:hint="eastAsia"/>
        </w:rPr>
        <w:t>1</w:t>
      </w:r>
      <w:r>
        <w:t>引言</w:t>
      </w:r>
      <w:bookmarkEnd w:id="2"/>
    </w:p>
    <w:p w:rsidR="00162619" w:rsidRPr="00162619" w:rsidRDefault="00162619" w:rsidP="00162619">
      <w:pPr>
        <w:pStyle w:val="2"/>
      </w:pPr>
      <w:bookmarkStart w:id="3" w:name="_Toc24832502"/>
      <w:r>
        <w:rPr>
          <w:rFonts w:hint="eastAsia"/>
        </w:rPr>
        <w:t>1</w:t>
      </w:r>
      <w:r>
        <w:t xml:space="preserve">.2 </w:t>
      </w:r>
      <w:r>
        <w:t>编写目的</w:t>
      </w:r>
      <w:bookmarkEnd w:id="3"/>
    </w:p>
    <w:p w:rsidR="00B22AD3" w:rsidRDefault="00B22AD3" w:rsidP="00B22AD3">
      <w:pPr>
        <w:ind w:firstLineChars="200" w:firstLine="420"/>
      </w:pPr>
      <w:r>
        <w:rPr>
          <w:rFonts w:hint="eastAsia"/>
        </w:rPr>
        <w:t>该阶段开发以正式进入软件的实际开发阶段，本阶段完成系统的详细设计并明确系统的数据结构与软件结构。</w:t>
      </w:r>
      <w:r>
        <w:t> </w:t>
      </w:r>
    </w:p>
    <w:p w:rsidR="00162619" w:rsidRDefault="00B22AD3" w:rsidP="00162619">
      <w:r>
        <w:rPr>
          <w:rFonts w:hint="eastAsia"/>
        </w:rPr>
        <w:t>在软件设计阶段主要是把一个软件需求转化为软件表示的过程，这种表示只是描绘出软件的总的概貌。本详细设计说明书的目的就是进一步细化软件设计阶段得出的软件总体概貌，把它加工成在程序细节上非常接近于源程序的软件表示。</w:t>
      </w:r>
      <w:r>
        <w:t> </w:t>
      </w:r>
      <w:r>
        <w:rPr>
          <w:rFonts w:hint="eastAsia"/>
        </w:rPr>
        <w:t>软件开发小组的每一位参与开发成员应该阅读本说明，以清楚产品在技术方面的要求和实现策略，本手册将进行技术评审和技术的可行性检查。</w:t>
      </w:r>
    </w:p>
    <w:p w:rsidR="0099545A" w:rsidRDefault="00162619" w:rsidP="00162619">
      <w:pPr>
        <w:pStyle w:val="2"/>
      </w:pPr>
      <w:bookmarkStart w:id="4" w:name="_Toc24832503"/>
      <w:r>
        <w:rPr>
          <w:rFonts w:hint="eastAsia"/>
        </w:rPr>
        <w:t>1</w:t>
      </w:r>
      <w:r>
        <w:t xml:space="preserve">.2 </w:t>
      </w:r>
      <w:r w:rsidR="00050691">
        <w:t>项目</w:t>
      </w:r>
      <w:r w:rsidR="0099545A">
        <w:t>背景</w:t>
      </w:r>
      <w:bookmarkEnd w:id="4"/>
    </w:p>
    <w:p w:rsidR="00162619" w:rsidRDefault="00162619" w:rsidP="00162619">
      <w:r>
        <w:rPr>
          <w:rFonts w:hint="eastAsia"/>
        </w:rPr>
        <w:t>项目名称：葫芦商城</w:t>
      </w:r>
    </w:p>
    <w:p w:rsidR="00162619" w:rsidRDefault="00162619" w:rsidP="00162619">
      <w:r>
        <w:t>项目开发人员：</w:t>
      </w:r>
      <w:r>
        <w:t xml:space="preserve"> </w:t>
      </w:r>
      <w:r>
        <w:t>黄小华</w:t>
      </w:r>
      <w:r>
        <w:rPr>
          <w:rFonts w:hint="eastAsia"/>
        </w:rPr>
        <w:t xml:space="preserve"> </w:t>
      </w:r>
      <w:r>
        <w:t xml:space="preserve"> </w:t>
      </w:r>
      <w:r>
        <w:t>刘勇</w:t>
      </w:r>
      <w:r>
        <w:rPr>
          <w:rFonts w:hint="eastAsia"/>
        </w:rPr>
        <w:t xml:space="preserve"> </w:t>
      </w:r>
      <w:r>
        <w:t xml:space="preserve"> </w:t>
      </w:r>
      <w:r>
        <w:rPr>
          <w:rFonts w:hint="eastAsia"/>
        </w:rPr>
        <w:t>周鹏武</w:t>
      </w:r>
    </w:p>
    <w:p w:rsidR="00B22AD3" w:rsidRDefault="00162619" w:rsidP="00B22AD3">
      <w:r>
        <w:t>项目运行环境：</w:t>
      </w:r>
      <w:r>
        <w:rPr>
          <w:rFonts w:hint="eastAsia"/>
        </w:rPr>
        <w:t xml:space="preserve"> </w:t>
      </w:r>
      <w:r w:rsidRPr="00162619">
        <w:t>[Apache Tomcat/9.0.27]</w:t>
      </w:r>
      <w:r>
        <w:t>、</w:t>
      </w:r>
      <w:r>
        <w:rPr>
          <w:rFonts w:hint="eastAsia"/>
        </w:rPr>
        <w:t>MySQL</w:t>
      </w:r>
      <w:r>
        <w:t xml:space="preserve"> 5.6.0</w:t>
      </w:r>
      <w:r>
        <w:t>、</w:t>
      </w:r>
      <w:r>
        <w:t xml:space="preserve"> IDEA2019.2</w:t>
      </w:r>
    </w:p>
    <w:p w:rsidR="00162619" w:rsidRDefault="00162619" w:rsidP="00B22AD3">
      <w:r>
        <w:rPr>
          <w:rFonts w:hint="eastAsia"/>
        </w:rPr>
        <w:t>项目简介：</w:t>
      </w:r>
      <w:r>
        <w:rPr>
          <w:rFonts w:hint="eastAsia"/>
        </w:rPr>
        <w:t xml:space="preserve"> </w:t>
      </w:r>
      <w:r>
        <w:rPr>
          <w:rFonts w:hint="eastAsia"/>
        </w:rPr>
        <w:t>本系统</w:t>
      </w:r>
      <w:r>
        <w:t>主要实现网上商品交易已经相关管理</w:t>
      </w:r>
    </w:p>
    <w:p w:rsidR="00162619" w:rsidRDefault="00162619" w:rsidP="00162619">
      <w:pPr>
        <w:pStyle w:val="ab"/>
        <w:numPr>
          <w:ilvl w:val="0"/>
          <w:numId w:val="3"/>
        </w:numPr>
        <w:ind w:firstLineChars="0"/>
      </w:pPr>
      <w:r>
        <w:rPr>
          <w:rFonts w:hint="eastAsia"/>
        </w:rPr>
        <w:t>不同身份有不同的权限功能（管理员、注册用户、游客）</w:t>
      </w:r>
    </w:p>
    <w:p w:rsidR="00162619" w:rsidRDefault="00162619" w:rsidP="00162619">
      <w:pPr>
        <w:pStyle w:val="ab"/>
        <w:numPr>
          <w:ilvl w:val="0"/>
          <w:numId w:val="3"/>
        </w:numPr>
        <w:ind w:firstLineChars="0"/>
      </w:pPr>
      <w:r>
        <w:t>在线商品的展示以及购买</w:t>
      </w:r>
    </w:p>
    <w:p w:rsidR="00162619" w:rsidRDefault="00162619" w:rsidP="00162619">
      <w:pPr>
        <w:pStyle w:val="ab"/>
        <w:numPr>
          <w:ilvl w:val="0"/>
          <w:numId w:val="3"/>
        </w:numPr>
        <w:ind w:firstLineChars="0"/>
      </w:pPr>
      <w:r>
        <w:t>购物车管理以及订单的管理</w:t>
      </w:r>
    </w:p>
    <w:p w:rsidR="00162619" w:rsidRDefault="00162619" w:rsidP="00162619">
      <w:pPr>
        <w:pStyle w:val="ab"/>
        <w:numPr>
          <w:ilvl w:val="0"/>
          <w:numId w:val="3"/>
        </w:numPr>
        <w:ind w:firstLineChars="0"/>
      </w:pPr>
      <w:r>
        <w:t>后台管理（用户管理、商品管理、订单管理、系统用户管理）</w:t>
      </w:r>
    </w:p>
    <w:p w:rsidR="00162619" w:rsidRDefault="00162619" w:rsidP="00162619">
      <w:pPr>
        <w:pStyle w:val="2"/>
      </w:pPr>
      <w:bookmarkStart w:id="5" w:name="_Toc24832504"/>
      <w:r>
        <w:rPr>
          <w:rFonts w:hint="eastAsia"/>
        </w:rPr>
        <w:lastRenderedPageBreak/>
        <w:t>1.</w:t>
      </w:r>
      <w:r>
        <w:t xml:space="preserve">3 </w:t>
      </w:r>
      <w:r>
        <w:t>定义</w:t>
      </w:r>
      <w:bookmarkEnd w:id="5"/>
    </w:p>
    <w:p w:rsidR="00050691" w:rsidRDefault="00050691" w:rsidP="00162619">
      <w:r>
        <w:t>1</w:t>
      </w:r>
      <w:r>
        <w:t>、</w:t>
      </w:r>
      <w:r>
        <w:t>Internet</w:t>
      </w:r>
      <w:r>
        <w:t>：</w:t>
      </w:r>
      <w:r>
        <w:rPr>
          <w:rFonts w:hint="eastAsia"/>
        </w:rPr>
        <w:t xml:space="preserve"> </w:t>
      </w:r>
      <w:r>
        <w:rPr>
          <w:rFonts w:hint="eastAsia"/>
        </w:rPr>
        <w:t>横跨全球的各种不同类型的计算机网络连接起来的一个全球互联网</w:t>
      </w:r>
      <w:r>
        <w:t>。</w:t>
      </w:r>
    </w:p>
    <w:p w:rsidR="00050691" w:rsidRDefault="00050691" w:rsidP="00162619">
      <w:r>
        <w:t>2</w:t>
      </w:r>
      <w:r>
        <w:t>、页面：</w:t>
      </w:r>
      <w:r>
        <w:rPr>
          <w:rFonts w:hint="eastAsia"/>
        </w:rPr>
        <w:t xml:space="preserve"> </w:t>
      </w:r>
      <w:r>
        <w:rPr>
          <w:rFonts w:hint="eastAsia"/>
        </w:rPr>
        <w:t>使用浏览器浏览到的网页，包含了各种类型的信息，实现某种特定的功能。</w:t>
      </w:r>
    </w:p>
    <w:p w:rsidR="00050691" w:rsidRDefault="00050691" w:rsidP="00162619">
      <w:r>
        <w:t>3</w:t>
      </w:r>
      <w:r>
        <w:t>、</w:t>
      </w:r>
      <w:r>
        <w:rPr>
          <w:rFonts w:hint="eastAsia"/>
        </w:rPr>
        <w:t>Java</w:t>
      </w:r>
      <w:r>
        <w:rPr>
          <w:rFonts w:hint="eastAsia"/>
        </w:rPr>
        <w:t>：一种面向对象的程序设计语言。</w:t>
      </w:r>
    </w:p>
    <w:p w:rsidR="00D66983" w:rsidRDefault="00D66983" w:rsidP="00162619">
      <w:r>
        <w:rPr>
          <w:rFonts w:hint="eastAsia"/>
        </w:rPr>
        <w:t>4</w:t>
      </w:r>
      <w:r>
        <w:rPr>
          <w:rFonts w:hint="eastAsia"/>
        </w:rPr>
        <w:t>、</w:t>
      </w:r>
      <w:r>
        <w:rPr>
          <w:rFonts w:hint="eastAsia"/>
        </w:rPr>
        <w:t>JDK</w:t>
      </w:r>
      <w:r>
        <w:rPr>
          <w:rFonts w:hint="eastAsia"/>
        </w:rPr>
        <w:t>：</w:t>
      </w:r>
      <w:r>
        <w:rPr>
          <w:rFonts w:hint="eastAsia"/>
        </w:rPr>
        <w:t>Java</w:t>
      </w:r>
      <w:r>
        <w:rPr>
          <w:rFonts w:hint="eastAsia"/>
        </w:rPr>
        <w:t>开发工具包，用于构建在</w:t>
      </w:r>
      <w:r>
        <w:rPr>
          <w:rFonts w:hint="eastAsia"/>
        </w:rPr>
        <w:t>Java</w:t>
      </w:r>
      <w:r>
        <w:rPr>
          <w:rFonts w:hint="eastAsia"/>
        </w:rPr>
        <w:t>平台上发布应用程序和组件的开发环境。</w:t>
      </w:r>
    </w:p>
    <w:p w:rsidR="00050691" w:rsidRDefault="00D66983" w:rsidP="00162619">
      <w:pPr>
        <w:rPr>
          <w:rFonts w:ascii="Arial" w:hAnsi="Arial" w:cs="Arial"/>
          <w:color w:val="333333"/>
          <w:szCs w:val="21"/>
          <w:shd w:val="clear" w:color="auto" w:fill="FFFFFF"/>
        </w:rPr>
      </w:pPr>
      <w:r>
        <w:t>5</w:t>
      </w:r>
      <w:r w:rsidR="00050691">
        <w:rPr>
          <w:rFonts w:hint="eastAsia"/>
        </w:rPr>
        <w:t>、</w:t>
      </w:r>
      <w:r w:rsidR="00050691">
        <w:rPr>
          <w:rFonts w:hint="eastAsia"/>
        </w:rPr>
        <w:t>Spring</w:t>
      </w:r>
      <w:r w:rsidR="00050691">
        <w:t xml:space="preserve"> Boot</w:t>
      </w:r>
      <w:r w:rsidR="00050691">
        <w:t>：</w:t>
      </w:r>
      <w:r w:rsidR="00050691">
        <w:rPr>
          <w:rFonts w:ascii="Arial" w:hAnsi="Arial" w:cs="Arial"/>
          <w:color w:val="333333"/>
          <w:szCs w:val="21"/>
          <w:shd w:val="clear" w:color="auto" w:fill="FFFFFF"/>
        </w:rPr>
        <w:t>Java</w:t>
      </w:r>
      <w:r w:rsidR="00050691">
        <w:rPr>
          <w:rFonts w:ascii="Arial" w:hAnsi="Arial" w:cs="Arial"/>
          <w:color w:val="333333"/>
          <w:szCs w:val="21"/>
          <w:shd w:val="clear" w:color="auto" w:fill="FFFFFF"/>
        </w:rPr>
        <w:t>平台上的一种开源应用框架。</w:t>
      </w:r>
    </w:p>
    <w:p w:rsidR="00D66983" w:rsidRDefault="00D66983" w:rsidP="00162619">
      <w:pPr>
        <w:rPr>
          <w:rFonts w:ascii="Arial" w:hAnsi="Arial" w:cs="Arial"/>
          <w:color w:val="333333"/>
          <w:szCs w:val="21"/>
          <w:shd w:val="clear" w:color="auto" w:fill="FFFFFF"/>
        </w:rPr>
      </w:pPr>
    </w:p>
    <w:p w:rsidR="00D66983" w:rsidRDefault="00D66983" w:rsidP="00162619">
      <w:pPr>
        <w:rPr>
          <w:rFonts w:ascii="Arial" w:hAnsi="Arial" w:cs="Arial"/>
          <w:color w:val="333333"/>
          <w:szCs w:val="21"/>
          <w:shd w:val="clear" w:color="auto" w:fill="FFFFFF"/>
        </w:rPr>
      </w:pPr>
    </w:p>
    <w:p w:rsidR="00D66983" w:rsidRDefault="00D66983" w:rsidP="00162619">
      <w:pPr>
        <w:rPr>
          <w:rFonts w:ascii="Arial" w:hAnsi="Arial" w:cs="Arial"/>
          <w:color w:val="333333"/>
          <w:szCs w:val="21"/>
          <w:shd w:val="clear" w:color="auto" w:fill="FFFFFF"/>
        </w:rPr>
      </w:pPr>
    </w:p>
    <w:p w:rsidR="00D66983" w:rsidRDefault="00D66983" w:rsidP="00162619">
      <w:pPr>
        <w:rPr>
          <w:rFonts w:ascii="Arial" w:hAnsi="Arial" w:cs="Arial"/>
          <w:color w:val="333333"/>
          <w:szCs w:val="21"/>
          <w:shd w:val="clear" w:color="auto" w:fill="FFFFFF"/>
        </w:rPr>
      </w:pPr>
    </w:p>
    <w:p w:rsidR="00D66983" w:rsidRDefault="00D66983" w:rsidP="00162619">
      <w:pPr>
        <w:rPr>
          <w:rFonts w:ascii="Arial" w:hAnsi="Arial" w:cs="Arial"/>
          <w:color w:val="333333"/>
          <w:szCs w:val="21"/>
          <w:shd w:val="clear" w:color="auto" w:fill="FFFFFF"/>
        </w:rPr>
      </w:pPr>
    </w:p>
    <w:p w:rsidR="00D66983" w:rsidRDefault="00D66983" w:rsidP="00162619">
      <w:pPr>
        <w:rPr>
          <w:rFonts w:ascii="Arial" w:hAnsi="Arial" w:cs="Arial"/>
          <w:color w:val="333333"/>
          <w:szCs w:val="21"/>
          <w:shd w:val="clear" w:color="auto" w:fill="FFFFFF"/>
        </w:rPr>
      </w:pPr>
    </w:p>
    <w:p w:rsidR="00D66983" w:rsidRDefault="00D66983" w:rsidP="00162619">
      <w:pPr>
        <w:rPr>
          <w:rFonts w:ascii="Arial" w:hAnsi="Arial" w:cs="Arial"/>
          <w:color w:val="333333"/>
          <w:szCs w:val="21"/>
          <w:shd w:val="clear" w:color="auto" w:fill="FFFFFF"/>
        </w:rPr>
      </w:pPr>
    </w:p>
    <w:p w:rsidR="00494AF5" w:rsidRPr="00494AF5" w:rsidRDefault="004E5DFC" w:rsidP="00494AF5">
      <w:pPr>
        <w:pStyle w:val="1"/>
        <w:rPr>
          <w:rFonts w:hint="eastAsia"/>
          <w:shd w:val="clear" w:color="auto" w:fill="FFFFFF"/>
        </w:rPr>
      </w:pPr>
      <w:bookmarkStart w:id="6" w:name="_Toc24832505"/>
      <w:r>
        <w:rPr>
          <w:rFonts w:hint="eastAsia"/>
          <w:shd w:val="clear" w:color="auto" w:fill="FFFFFF"/>
        </w:rPr>
        <w:t>2</w:t>
      </w:r>
      <w:r>
        <w:rPr>
          <w:shd w:val="clear" w:color="auto" w:fill="FFFFFF"/>
        </w:rPr>
        <w:t xml:space="preserve"> </w:t>
      </w:r>
      <w:r>
        <w:rPr>
          <w:shd w:val="clear" w:color="auto" w:fill="FFFFFF"/>
        </w:rPr>
        <w:t>系统总体结构</w:t>
      </w:r>
      <w:bookmarkEnd w:id="6"/>
    </w:p>
    <w:p w:rsidR="00253D11" w:rsidRDefault="00253D11" w:rsidP="00253D11">
      <w:r>
        <w:rPr>
          <w:noProof/>
        </w:rPr>
        <w:drawing>
          <wp:inline distT="0" distB="0" distL="0" distR="0" wp14:anchorId="4EA4B8A8" wp14:editId="21B3DD59">
            <wp:extent cx="5274310" cy="29444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44495"/>
                    </a:xfrm>
                    <a:prstGeom prst="rect">
                      <a:avLst/>
                    </a:prstGeom>
                  </pic:spPr>
                </pic:pic>
              </a:graphicData>
            </a:graphic>
          </wp:inline>
        </w:drawing>
      </w:r>
    </w:p>
    <w:p w:rsidR="00494AF5" w:rsidRDefault="00494AF5" w:rsidP="00494AF5">
      <w:pPr>
        <w:jc w:val="center"/>
      </w:pPr>
      <w:r>
        <w:t>图</w:t>
      </w:r>
      <w:r>
        <w:rPr>
          <w:rFonts w:hint="eastAsia"/>
        </w:rPr>
        <w:t xml:space="preserve"> </w:t>
      </w:r>
      <w:r>
        <w:t xml:space="preserve">1 </w:t>
      </w:r>
      <w:r>
        <w:t>系统总体结构图</w:t>
      </w:r>
    </w:p>
    <w:p w:rsidR="00980DA8" w:rsidRDefault="00980DA8" w:rsidP="00494AF5">
      <w:pPr>
        <w:jc w:val="center"/>
      </w:pPr>
    </w:p>
    <w:p w:rsidR="00980DA8" w:rsidRDefault="00980DA8" w:rsidP="00494AF5">
      <w:pPr>
        <w:jc w:val="center"/>
      </w:pPr>
      <w:r>
        <w:t>表</w:t>
      </w:r>
      <w:r>
        <w:rPr>
          <w:rFonts w:hint="eastAsia"/>
        </w:rPr>
        <w:t>1</w:t>
      </w:r>
      <w:r>
        <w:t xml:space="preserve"> </w:t>
      </w:r>
      <w:r>
        <w:t>系统结构模块功能图</w:t>
      </w:r>
    </w:p>
    <w:p w:rsidR="00980DA8" w:rsidRDefault="00980DA8" w:rsidP="00494AF5">
      <w:pPr>
        <w:jc w:val="center"/>
      </w:pPr>
    </w:p>
    <w:tbl>
      <w:tblPr>
        <w:tblStyle w:val="ac"/>
        <w:tblW w:w="8580" w:type="dxa"/>
        <w:tblLayout w:type="fixed"/>
        <w:tblLook w:val="04A0" w:firstRow="1" w:lastRow="0" w:firstColumn="1" w:lastColumn="0" w:noHBand="0" w:noVBand="1"/>
      </w:tblPr>
      <w:tblGrid>
        <w:gridCol w:w="846"/>
        <w:gridCol w:w="1701"/>
        <w:gridCol w:w="6033"/>
      </w:tblGrid>
      <w:tr w:rsidR="00E823D8" w:rsidTr="00E823D8">
        <w:tc>
          <w:tcPr>
            <w:tcW w:w="846" w:type="dxa"/>
          </w:tcPr>
          <w:p w:rsidR="00E823D8" w:rsidRDefault="00E823D8" w:rsidP="00494AF5">
            <w:pPr>
              <w:jc w:val="center"/>
              <w:rPr>
                <w:rFonts w:hint="eastAsia"/>
              </w:rPr>
            </w:pPr>
            <w:r>
              <w:rPr>
                <w:rFonts w:hint="eastAsia"/>
              </w:rPr>
              <w:t>序号</w:t>
            </w:r>
          </w:p>
        </w:tc>
        <w:tc>
          <w:tcPr>
            <w:tcW w:w="1701" w:type="dxa"/>
          </w:tcPr>
          <w:p w:rsidR="00E823D8" w:rsidRDefault="00E823D8" w:rsidP="00494AF5">
            <w:pPr>
              <w:jc w:val="center"/>
              <w:rPr>
                <w:rFonts w:hint="eastAsia"/>
              </w:rPr>
            </w:pPr>
            <w:r>
              <w:rPr>
                <w:rFonts w:hint="eastAsia"/>
              </w:rPr>
              <w:t>模块名称</w:t>
            </w:r>
          </w:p>
        </w:tc>
        <w:tc>
          <w:tcPr>
            <w:tcW w:w="6033" w:type="dxa"/>
          </w:tcPr>
          <w:p w:rsidR="00E823D8" w:rsidRDefault="00E823D8" w:rsidP="00E823D8">
            <w:pPr>
              <w:jc w:val="center"/>
              <w:rPr>
                <w:rFonts w:hint="eastAsia"/>
              </w:rPr>
            </w:pPr>
            <w:r>
              <w:rPr>
                <w:rFonts w:hint="eastAsia"/>
              </w:rPr>
              <w:t>模块功能</w:t>
            </w:r>
          </w:p>
        </w:tc>
      </w:tr>
      <w:tr w:rsidR="00E823D8" w:rsidTr="00E823D8">
        <w:tc>
          <w:tcPr>
            <w:tcW w:w="846" w:type="dxa"/>
            <w:vMerge w:val="restart"/>
          </w:tcPr>
          <w:p w:rsidR="00E823D8" w:rsidRDefault="00E823D8" w:rsidP="00494AF5">
            <w:pPr>
              <w:jc w:val="center"/>
              <w:rPr>
                <w:rFonts w:hint="eastAsia"/>
              </w:rPr>
            </w:pPr>
            <w:r>
              <w:rPr>
                <w:rFonts w:hint="eastAsia"/>
              </w:rPr>
              <w:t>1</w:t>
            </w:r>
          </w:p>
        </w:tc>
        <w:tc>
          <w:tcPr>
            <w:tcW w:w="1701" w:type="dxa"/>
            <w:vMerge w:val="restart"/>
          </w:tcPr>
          <w:p w:rsidR="00E823D8" w:rsidRDefault="00E823D8" w:rsidP="00494AF5">
            <w:pPr>
              <w:jc w:val="center"/>
              <w:rPr>
                <w:rFonts w:hint="eastAsia"/>
              </w:rPr>
            </w:pPr>
            <w:r>
              <w:rPr>
                <w:rFonts w:hint="eastAsia"/>
              </w:rPr>
              <w:t>用户子模块</w:t>
            </w:r>
          </w:p>
        </w:tc>
        <w:tc>
          <w:tcPr>
            <w:tcW w:w="6033" w:type="dxa"/>
          </w:tcPr>
          <w:p w:rsidR="00E823D8" w:rsidRDefault="00E823D8" w:rsidP="00494AF5">
            <w:pPr>
              <w:jc w:val="center"/>
              <w:rPr>
                <w:rFonts w:hint="eastAsia"/>
              </w:rPr>
            </w:pPr>
            <w:r>
              <w:rPr>
                <w:rFonts w:hint="eastAsia"/>
              </w:rPr>
              <w:t>游客：进入系统浏览商品，进入注册页面注册为会员</w:t>
            </w:r>
          </w:p>
        </w:tc>
      </w:tr>
      <w:tr w:rsidR="00E823D8" w:rsidTr="00E823D8">
        <w:tc>
          <w:tcPr>
            <w:tcW w:w="846" w:type="dxa"/>
            <w:vMerge/>
          </w:tcPr>
          <w:p w:rsidR="00E823D8" w:rsidRDefault="00E823D8" w:rsidP="00494AF5">
            <w:pPr>
              <w:jc w:val="center"/>
              <w:rPr>
                <w:rFonts w:hint="eastAsia"/>
              </w:rPr>
            </w:pPr>
          </w:p>
        </w:tc>
        <w:tc>
          <w:tcPr>
            <w:tcW w:w="1701" w:type="dxa"/>
            <w:vMerge/>
          </w:tcPr>
          <w:p w:rsidR="00E823D8" w:rsidRDefault="00E823D8" w:rsidP="00494AF5">
            <w:pPr>
              <w:jc w:val="center"/>
              <w:rPr>
                <w:rFonts w:hint="eastAsia"/>
              </w:rPr>
            </w:pPr>
          </w:p>
        </w:tc>
        <w:tc>
          <w:tcPr>
            <w:tcW w:w="6033" w:type="dxa"/>
          </w:tcPr>
          <w:p w:rsidR="00E823D8" w:rsidRDefault="00E823D8" w:rsidP="00494AF5">
            <w:pPr>
              <w:jc w:val="center"/>
              <w:rPr>
                <w:rFonts w:hint="eastAsia"/>
              </w:rPr>
            </w:pPr>
            <w:r>
              <w:rPr>
                <w:rFonts w:hint="eastAsia"/>
              </w:rPr>
              <w:t>注册会员：进入登录页面进行登录，浏览商品详细信息及购买商品，管理购物车，提交订单</w:t>
            </w:r>
          </w:p>
        </w:tc>
      </w:tr>
      <w:tr w:rsidR="00E823D8" w:rsidTr="00E823D8">
        <w:tc>
          <w:tcPr>
            <w:tcW w:w="846" w:type="dxa"/>
            <w:vMerge w:val="restart"/>
          </w:tcPr>
          <w:p w:rsidR="00E823D8" w:rsidRDefault="00E823D8" w:rsidP="00494AF5">
            <w:pPr>
              <w:jc w:val="center"/>
              <w:rPr>
                <w:rFonts w:hint="eastAsia"/>
              </w:rPr>
            </w:pPr>
            <w:r>
              <w:rPr>
                <w:rFonts w:hint="eastAsia"/>
              </w:rPr>
              <w:t>2</w:t>
            </w:r>
          </w:p>
        </w:tc>
        <w:tc>
          <w:tcPr>
            <w:tcW w:w="1701" w:type="dxa"/>
            <w:vMerge w:val="restart"/>
          </w:tcPr>
          <w:p w:rsidR="00E823D8" w:rsidRDefault="00E823D8" w:rsidP="00494AF5">
            <w:pPr>
              <w:jc w:val="center"/>
              <w:rPr>
                <w:rFonts w:hint="eastAsia"/>
              </w:rPr>
            </w:pPr>
            <w:r>
              <w:rPr>
                <w:rFonts w:hint="eastAsia"/>
              </w:rPr>
              <w:t>会员管理</w:t>
            </w:r>
          </w:p>
        </w:tc>
        <w:tc>
          <w:tcPr>
            <w:tcW w:w="6033" w:type="dxa"/>
          </w:tcPr>
          <w:p w:rsidR="00E823D8" w:rsidRDefault="00E823D8" w:rsidP="00494AF5">
            <w:pPr>
              <w:jc w:val="center"/>
              <w:rPr>
                <w:rFonts w:hint="eastAsia"/>
              </w:rPr>
            </w:pPr>
            <w:r>
              <w:rPr>
                <w:rFonts w:hint="eastAsia"/>
              </w:rPr>
              <w:t>会员级别管理：</w:t>
            </w:r>
            <w:r>
              <w:rPr>
                <w:rFonts w:hint="eastAsia"/>
              </w:rPr>
              <w:t>1</w:t>
            </w:r>
            <w:r>
              <w:rPr>
                <w:rFonts w:hint="eastAsia"/>
              </w:rPr>
              <w:t>、对会员的级别进行增删改查，</w:t>
            </w:r>
            <w:r>
              <w:rPr>
                <w:rFonts w:hint="eastAsia"/>
              </w:rPr>
              <w:t>2</w:t>
            </w:r>
            <w:r>
              <w:rPr>
                <w:rFonts w:hint="eastAsia"/>
              </w:rPr>
              <w:t>、导出后台数据</w:t>
            </w:r>
            <w:r>
              <w:rPr>
                <w:rFonts w:hint="eastAsia"/>
              </w:rPr>
              <w:t>为</w:t>
            </w:r>
            <w:r>
              <w:rPr>
                <w:rFonts w:hint="eastAsia"/>
              </w:rPr>
              <w:t>Excel</w:t>
            </w:r>
            <w:r>
              <w:rPr>
                <w:rFonts w:hint="eastAsia"/>
              </w:rPr>
              <w:t>文件</w:t>
            </w:r>
          </w:p>
        </w:tc>
      </w:tr>
      <w:tr w:rsidR="00E823D8" w:rsidTr="00E823D8">
        <w:tc>
          <w:tcPr>
            <w:tcW w:w="846" w:type="dxa"/>
            <w:vMerge/>
          </w:tcPr>
          <w:p w:rsidR="00E823D8" w:rsidRDefault="00E823D8" w:rsidP="00494AF5">
            <w:pPr>
              <w:jc w:val="center"/>
              <w:rPr>
                <w:rFonts w:hint="eastAsia"/>
              </w:rPr>
            </w:pPr>
          </w:p>
        </w:tc>
        <w:tc>
          <w:tcPr>
            <w:tcW w:w="1701" w:type="dxa"/>
            <w:vMerge/>
          </w:tcPr>
          <w:p w:rsidR="00E823D8" w:rsidRDefault="00E823D8" w:rsidP="00494AF5">
            <w:pPr>
              <w:jc w:val="center"/>
              <w:rPr>
                <w:rFonts w:hint="eastAsia"/>
              </w:rPr>
            </w:pPr>
          </w:p>
        </w:tc>
        <w:tc>
          <w:tcPr>
            <w:tcW w:w="6033" w:type="dxa"/>
          </w:tcPr>
          <w:p w:rsidR="00E823D8" w:rsidRDefault="00E823D8" w:rsidP="00494AF5">
            <w:pPr>
              <w:jc w:val="center"/>
              <w:rPr>
                <w:rFonts w:hint="eastAsia"/>
              </w:rPr>
            </w:pPr>
            <w:r>
              <w:rPr>
                <w:rFonts w:hint="eastAsia"/>
              </w:rPr>
              <w:t>会员管理：</w:t>
            </w:r>
            <w:r>
              <w:rPr>
                <w:rFonts w:hint="eastAsia"/>
              </w:rPr>
              <w:t>1</w:t>
            </w:r>
            <w:r>
              <w:rPr>
                <w:rFonts w:hint="eastAsia"/>
              </w:rPr>
              <w:t>、对会员进行增删改查，</w:t>
            </w:r>
            <w:r>
              <w:rPr>
                <w:rFonts w:hint="eastAsia"/>
              </w:rPr>
              <w:t>2</w:t>
            </w:r>
            <w:r>
              <w:rPr>
                <w:rFonts w:hint="eastAsia"/>
              </w:rPr>
              <w:t>、导出后台数据为</w:t>
            </w:r>
            <w:r>
              <w:rPr>
                <w:rFonts w:hint="eastAsia"/>
              </w:rPr>
              <w:t>Excel</w:t>
            </w:r>
            <w:r>
              <w:rPr>
                <w:rFonts w:hint="eastAsia"/>
              </w:rPr>
              <w:t>文件</w:t>
            </w:r>
          </w:p>
        </w:tc>
      </w:tr>
      <w:tr w:rsidR="00E823D8" w:rsidTr="00E823D8">
        <w:tc>
          <w:tcPr>
            <w:tcW w:w="846" w:type="dxa"/>
          </w:tcPr>
          <w:p w:rsidR="00E823D8" w:rsidRDefault="00E823D8" w:rsidP="00494AF5">
            <w:pPr>
              <w:jc w:val="center"/>
              <w:rPr>
                <w:rFonts w:hint="eastAsia"/>
              </w:rPr>
            </w:pPr>
            <w:r>
              <w:rPr>
                <w:rFonts w:hint="eastAsia"/>
              </w:rPr>
              <w:t>3</w:t>
            </w:r>
          </w:p>
        </w:tc>
        <w:tc>
          <w:tcPr>
            <w:tcW w:w="1701" w:type="dxa"/>
          </w:tcPr>
          <w:p w:rsidR="00E823D8" w:rsidRDefault="00E823D8" w:rsidP="00494AF5">
            <w:pPr>
              <w:jc w:val="center"/>
              <w:rPr>
                <w:rFonts w:hint="eastAsia"/>
              </w:rPr>
            </w:pPr>
            <w:r>
              <w:rPr>
                <w:rFonts w:hint="eastAsia"/>
              </w:rPr>
              <w:t>订单管理</w:t>
            </w:r>
          </w:p>
        </w:tc>
        <w:tc>
          <w:tcPr>
            <w:tcW w:w="6033" w:type="dxa"/>
          </w:tcPr>
          <w:p w:rsidR="00E823D8" w:rsidRDefault="00E823D8" w:rsidP="00494AF5">
            <w:pPr>
              <w:jc w:val="center"/>
              <w:rPr>
                <w:rFonts w:hint="eastAsia"/>
              </w:rPr>
            </w:pPr>
            <w:r>
              <w:rPr>
                <w:rFonts w:hint="eastAsia"/>
              </w:rPr>
              <w:t>1</w:t>
            </w:r>
            <w:r>
              <w:rPr>
                <w:rFonts w:hint="eastAsia"/>
              </w:rPr>
              <w:t>、对订单进行增删改查，</w:t>
            </w:r>
            <w:r>
              <w:rPr>
                <w:rFonts w:hint="eastAsia"/>
              </w:rPr>
              <w:t>2</w:t>
            </w:r>
            <w:r>
              <w:rPr>
                <w:rFonts w:hint="eastAsia"/>
              </w:rPr>
              <w:t>、导出后台数据为</w:t>
            </w:r>
            <w:r>
              <w:rPr>
                <w:rFonts w:hint="eastAsia"/>
              </w:rPr>
              <w:t>Excel</w:t>
            </w:r>
            <w:r>
              <w:rPr>
                <w:rFonts w:hint="eastAsia"/>
              </w:rPr>
              <w:t>文件</w:t>
            </w:r>
          </w:p>
        </w:tc>
      </w:tr>
      <w:tr w:rsidR="00E823D8" w:rsidTr="00E823D8">
        <w:tc>
          <w:tcPr>
            <w:tcW w:w="846" w:type="dxa"/>
            <w:vMerge w:val="restart"/>
          </w:tcPr>
          <w:p w:rsidR="00E823D8" w:rsidRDefault="00E823D8" w:rsidP="00494AF5">
            <w:pPr>
              <w:jc w:val="center"/>
              <w:rPr>
                <w:rFonts w:hint="eastAsia"/>
              </w:rPr>
            </w:pPr>
            <w:r>
              <w:rPr>
                <w:rFonts w:hint="eastAsia"/>
              </w:rPr>
              <w:t>4</w:t>
            </w:r>
          </w:p>
        </w:tc>
        <w:tc>
          <w:tcPr>
            <w:tcW w:w="1701" w:type="dxa"/>
            <w:vMerge w:val="restart"/>
          </w:tcPr>
          <w:p w:rsidR="00E823D8" w:rsidRDefault="00E823D8" w:rsidP="00494AF5">
            <w:pPr>
              <w:jc w:val="center"/>
              <w:rPr>
                <w:rFonts w:hint="eastAsia"/>
              </w:rPr>
            </w:pPr>
            <w:r>
              <w:rPr>
                <w:rFonts w:hint="eastAsia"/>
              </w:rPr>
              <w:t>商品管理</w:t>
            </w:r>
          </w:p>
        </w:tc>
        <w:tc>
          <w:tcPr>
            <w:tcW w:w="6033" w:type="dxa"/>
          </w:tcPr>
          <w:p w:rsidR="00E823D8" w:rsidRDefault="00E823D8" w:rsidP="00E823D8">
            <w:pPr>
              <w:jc w:val="center"/>
              <w:rPr>
                <w:rFonts w:hint="eastAsia"/>
              </w:rPr>
            </w:pPr>
            <w:r>
              <w:t>商品分类：对商品类别进行增删改查</w:t>
            </w:r>
          </w:p>
        </w:tc>
      </w:tr>
      <w:tr w:rsidR="00E823D8" w:rsidTr="00E823D8">
        <w:trPr>
          <w:trHeight w:val="43"/>
        </w:trPr>
        <w:tc>
          <w:tcPr>
            <w:tcW w:w="846" w:type="dxa"/>
            <w:vMerge/>
          </w:tcPr>
          <w:p w:rsidR="00E823D8" w:rsidRDefault="00E823D8" w:rsidP="00494AF5">
            <w:pPr>
              <w:jc w:val="center"/>
              <w:rPr>
                <w:rFonts w:hint="eastAsia"/>
              </w:rPr>
            </w:pPr>
          </w:p>
        </w:tc>
        <w:tc>
          <w:tcPr>
            <w:tcW w:w="1701" w:type="dxa"/>
            <w:vMerge/>
          </w:tcPr>
          <w:p w:rsidR="00E823D8" w:rsidRDefault="00E823D8" w:rsidP="00494AF5">
            <w:pPr>
              <w:jc w:val="center"/>
              <w:rPr>
                <w:rFonts w:hint="eastAsia"/>
              </w:rPr>
            </w:pPr>
          </w:p>
        </w:tc>
        <w:tc>
          <w:tcPr>
            <w:tcW w:w="6033" w:type="dxa"/>
          </w:tcPr>
          <w:p w:rsidR="00E823D8" w:rsidRDefault="00E823D8" w:rsidP="00494AF5">
            <w:pPr>
              <w:jc w:val="center"/>
              <w:rPr>
                <w:rFonts w:hint="eastAsia"/>
              </w:rPr>
            </w:pPr>
            <w:r>
              <w:rPr>
                <w:rFonts w:hint="eastAsia"/>
              </w:rPr>
              <w:t>商品管理：</w:t>
            </w:r>
            <w:r>
              <w:rPr>
                <w:rFonts w:hint="eastAsia"/>
              </w:rPr>
              <w:t>1</w:t>
            </w:r>
            <w:r>
              <w:rPr>
                <w:rFonts w:hint="eastAsia"/>
              </w:rPr>
              <w:t>、对商品进行增删改查，</w:t>
            </w:r>
            <w:r>
              <w:rPr>
                <w:rFonts w:hint="eastAsia"/>
              </w:rPr>
              <w:t>2</w:t>
            </w:r>
            <w:r>
              <w:rPr>
                <w:rFonts w:hint="eastAsia"/>
              </w:rPr>
              <w:t>、导出后台数据为</w:t>
            </w:r>
            <w:r>
              <w:rPr>
                <w:rFonts w:hint="eastAsia"/>
              </w:rPr>
              <w:t>Excel</w:t>
            </w:r>
            <w:r>
              <w:rPr>
                <w:rFonts w:hint="eastAsia"/>
              </w:rPr>
              <w:t>文件</w:t>
            </w:r>
          </w:p>
        </w:tc>
      </w:tr>
      <w:tr w:rsidR="00E823D8" w:rsidTr="00E823D8">
        <w:trPr>
          <w:trHeight w:val="43"/>
        </w:trPr>
        <w:tc>
          <w:tcPr>
            <w:tcW w:w="846" w:type="dxa"/>
          </w:tcPr>
          <w:p w:rsidR="00E823D8" w:rsidRDefault="00E823D8" w:rsidP="00494AF5">
            <w:pPr>
              <w:jc w:val="center"/>
              <w:rPr>
                <w:rFonts w:hint="eastAsia"/>
              </w:rPr>
            </w:pPr>
            <w:r>
              <w:rPr>
                <w:rFonts w:hint="eastAsia"/>
              </w:rPr>
              <w:t>5</w:t>
            </w:r>
          </w:p>
        </w:tc>
        <w:tc>
          <w:tcPr>
            <w:tcW w:w="1701" w:type="dxa"/>
          </w:tcPr>
          <w:p w:rsidR="00E823D8" w:rsidRDefault="00E823D8" w:rsidP="00494AF5">
            <w:pPr>
              <w:jc w:val="center"/>
              <w:rPr>
                <w:rFonts w:hint="eastAsia"/>
              </w:rPr>
            </w:pPr>
            <w:r>
              <w:rPr>
                <w:rFonts w:hint="eastAsia"/>
              </w:rPr>
              <w:t>系统用户管理</w:t>
            </w:r>
          </w:p>
        </w:tc>
        <w:tc>
          <w:tcPr>
            <w:tcW w:w="6033" w:type="dxa"/>
          </w:tcPr>
          <w:p w:rsidR="00E823D8" w:rsidRPr="00E823D8" w:rsidRDefault="00E823D8" w:rsidP="00494AF5">
            <w:pPr>
              <w:jc w:val="center"/>
              <w:rPr>
                <w:rFonts w:hint="eastAsia"/>
              </w:rPr>
            </w:pPr>
            <w:r>
              <w:rPr>
                <w:rFonts w:hint="eastAsia"/>
              </w:rPr>
              <w:t>实现对系统用户的增删改查以及权限配置</w:t>
            </w:r>
          </w:p>
        </w:tc>
      </w:tr>
    </w:tbl>
    <w:p w:rsidR="00646CD0" w:rsidRDefault="00646CD0" w:rsidP="00494AF5">
      <w:pPr>
        <w:jc w:val="center"/>
      </w:pPr>
    </w:p>
    <w:p w:rsidR="00646CD0" w:rsidRDefault="00646CD0" w:rsidP="00494AF5">
      <w:pPr>
        <w:jc w:val="center"/>
      </w:pPr>
    </w:p>
    <w:p w:rsidR="00646CD0" w:rsidRDefault="00646CD0" w:rsidP="00494AF5">
      <w:pPr>
        <w:jc w:val="center"/>
      </w:pPr>
    </w:p>
    <w:p w:rsidR="00646CD0" w:rsidRDefault="00646CD0" w:rsidP="00494AF5">
      <w:pPr>
        <w:jc w:val="center"/>
      </w:pPr>
    </w:p>
    <w:p w:rsidR="00646CD0" w:rsidRDefault="00646CD0" w:rsidP="00494AF5">
      <w:pPr>
        <w:jc w:val="center"/>
      </w:pPr>
    </w:p>
    <w:p w:rsidR="00646CD0" w:rsidRDefault="00646CD0" w:rsidP="00646CD0">
      <w:pPr>
        <w:pStyle w:val="1"/>
      </w:pPr>
      <w:bookmarkStart w:id="7" w:name="_Toc24832506"/>
      <w:r>
        <w:rPr>
          <w:rFonts w:hint="eastAsia"/>
        </w:rPr>
        <w:t>3</w:t>
      </w:r>
      <w:r>
        <w:t xml:space="preserve"> </w:t>
      </w:r>
      <w:r>
        <w:t>模块设计说明</w:t>
      </w:r>
      <w:bookmarkEnd w:id="7"/>
    </w:p>
    <w:p w:rsidR="00646CD0" w:rsidRDefault="00646CD0" w:rsidP="00646CD0">
      <w:pPr>
        <w:pStyle w:val="2"/>
      </w:pPr>
      <w:bookmarkStart w:id="8" w:name="_Toc24832507"/>
      <w:r>
        <w:rPr>
          <w:rFonts w:hint="eastAsia"/>
        </w:rPr>
        <w:t>3.</w:t>
      </w:r>
      <w:r>
        <w:t xml:space="preserve">1 </w:t>
      </w:r>
      <w:r w:rsidR="00371BC3">
        <w:t>前台</w:t>
      </w:r>
      <w:r>
        <w:t>用户子模块</w:t>
      </w:r>
      <w:bookmarkEnd w:id="8"/>
    </w:p>
    <w:p w:rsidR="00646CD0" w:rsidRDefault="00646CD0" w:rsidP="00646CD0">
      <w:pPr>
        <w:pStyle w:val="3"/>
      </w:pPr>
      <w:bookmarkStart w:id="9" w:name="_Toc24832508"/>
      <w:r>
        <w:rPr>
          <w:rFonts w:hint="eastAsia"/>
        </w:rPr>
        <w:t>3</w:t>
      </w:r>
      <w:r>
        <w:t xml:space="preserve">.1.1 </w:t>
      </w:r>
      <w:r>
        <w:t>模块描述</w:t>
      </w:r>
      <w:bookmarkEnd w:id="9"/>
    </w:p>
    <w:p w:rsidR="00646CD0" w:rsidRDefault="00646CD0" w:rsidP="00646CD0">
      <w:r>
        <w:rPr>
          <w:noProof/>
        </w:rPr>
        <w:drawing>
          <wp:inline distT="0" distB="0" distL="0" distR="0" wp14:anchorId="0EC3D341" wp14:editId="258F2F55">
            <wp:extent cx="5274310" cy="28619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61945"/>
                    </a:xfrm>
                    <a:prstGeom prst="rect">
                      <a:avLst/>
                    </a:prstGeom>
                  </pic:spPr>
                </pic:pic>
              </a:graphicData>
            </a:graphic>
          </wp:inline>
        </w:drawing>
      </w:r>
    </w:p>
    <w:p w:rsidR="00646CD0" w:rsidRDefault="00646CD0" w:rsidP="00646CD0">
      <w:pPr>
        <w:jc w:val="center"/>
      </w:pPr>
      <w:r>
        <w:t>图</w:t>
      </w:r>
      <w:r>
        <w:rPr>
          <w:rFonts w:hint="eastAsia"/>
        </w:rPr>
        <w:t xml:space="preserve"> </w:t>
      </w:r>
      <w:r>
        <w:t xml:space="preserve">2 </w:t>
      </w:r>
      <w:r>
        <w:t>用户子模块程序流程图</w:t>
      </w:r>
    </w:p>
    <w:p w:rsidR="00646CD0" w:rsidRDefault="00646CD0" w:rsidP="00646CD0">
      <w:pPr>
        <w:jc w:val="left"/>
      </w:pPr>
      <w:r>
        <w:t>功能说明：</w:t>
      </w:r>
    </w:p>
    <w:p w:rsidR="00646CD0" w:rsidRDefault="00646CD0" w:rsidP="00646CD0">
      <w:pPr>
        <w:pStyle w:val="ab"/>
        <w:numPr>
          <w:ilvl w:val="0"/>
          <w:numId w:val="6"/>
        </w:numPr>
        <w:ind w:firstLineChars="0"/>
        <w:jc w:val="left"/>
      </w:pPr>
      <w:r>
        <w:t>进入系统的所有用户都可以浏览网站上所有的商品。如果需要浏览商品详细信息，则要登录，只有注册用户（会员才可登录），不同级别用户购买商品可获得不同数量积分。</w:t>
      </w:r>
    </w:p>
    <w:p w:rsidR="00646CD0" w:rsidRDefault="00646CD0" w:rsidP="00646CD0">
      <w:pPr>
        <w:pStyle w:val="ab"/>
        <w:numPr>
          <w:ilvl w:val="0"/>
          <w:numId w:val="6"/>
        </w:numPr>
        <w:ind w:firstLineChars="0"/>
        <w:jc w:val="left"/>
      </w:pPr>
      <w:r>
        <w:t>登录</w:t>
      </w:r>
      <w:r w:rsidR="00DF0C35">
        <w:t>：</w:t>
      </w:r>
      <w:r>
        <w:t>在登录的时候要验证密码以及验证码。</w:t>
      </w:r>
    </w:p>
    <w:p w:rsidR="00646CD0" w:rsidRDefault="00646CD0" w:rsidP="00646CD0">
      <w:pPr>
        <w:pStyle w:val="ab"/>
        <w:numPr>
          <w:ilvl w:val="0"/>
          <w:numId w:val="6"/>
        </w:numPr>
        <w:ind w:firstLineChars="0"/>
        <w:jc w:val="left"/>
      </w:pPr>
      <w:r>
        <w:t>购物车管理</w:t>
      </w:r>
      <w:r w:rsidR="00DF0C35">
        <w:t>：</w:t>
      </w:r>
      <w:r>
        <w:t>对需要购买的物品可以添加到购物车。添加结束后可以对购物车进行管</w:t>
      </w:r>
      <w:r>
        <w:lastRenderedPageBreak/>
        <w:t>理。可以对购物车中的商品进行数量的添加删除。</w:t>
      </w:r>
    </w:p>
    <w:p w:rsidR="00646CD0" w:rsidRDefault="00646CD0" w:rsidP="00646CD0">
      <w:pPr>
        <w:pStyle w:val="ab"/>
        <w:numPr>
          <w:ilvl w:val="0"/>
          <w:numId w:val="6"/>
        </w:numPr>
        <w:ind w:firstLineChars="0"/>
        <w:jc w:val="left"/>
      </w:pPr>
      <w:r>
        <w:t>购买商品</w:t>
      </w:r>
      <w:r w:rsidR="00DF0C35">
        <w:t>：</w:t>
      </w:r>
      <w:r>
        <w:t>对订单进行确认。</w:t>
      </w:r>
    </w:p>
    <w:p w:rsidR="00DF0C35" w:rsidRDefault="00DF0C35" w:rsidP="00646CD0">
      <w:pPr>
        <w:pStyle w:val="ab"/>
        <w:numPr>
          <w:ilvl w:val="0"/>
          <w:numId w:val="6"/>
        </w:numPr>
        <w:ind w:firstLineChars="0"/>
        <w:jc w:val="left"/>
      </w:pPr>
      <w:r>
        <w:t>个人中心：</w:t>
      </w:r>
      <w:r>
        <w:rPr>
          <w:rFonts w:hint="eastAsia"/>
        </w:rPr>
        <w:t>可以在个人中心中进行个人资料的修改。</w:t>
      </w:r>
    </w:p>
    <w:p w:rsidR="00DF0C35" w:rsidRDefault="00DF0C35" w:rsidP="00DF0C35">
      <w:pPr>
        <w:pStyle w:val="3"/>
      </w:pPr>
      <w:bookmarkStart w:id="10" w:name="_Toc24832509"/>
      <w:r>
        <w:rPr>
          <w:rFonts w:hint="eastAsia"/>
        </w:rPr>
        <w:t>3</w:t>
      </w:r>
      <w:r>
        <w:t xml:space="preserve">.1.2 </w:t>
      </w:r>
      <w:r>
        <w:t>性能</w:t>
      </w:r>
      <w:bookmarkEnd w:id="10"/>
    </w:p>
    <w:p w:rsidR="00DF0C35" w:rsidRDefault="00DF0C35" w:rsidP="00DF0C35">
      <w:r>
        <w:rPr>
          <w:rFonts w:hint="eastAsia"/>
        </w:rPr>
        <w:t>a.</w:t>
      </w:r>
      <w:r>
        <w:t xml:space="preserve"> </w:t>
      </w:r>
      <w:r>
        <w:t>功能能够正确实现。能过准确实现用户的所有的功能。</w:t>
      </w:r>
    </w:p>
    <w:p w:rsidR="00DF0C35" w:rsidRDefault="00DF0C35" w:rsidP="00DF0C35">
      <w:r>
        <w:t>b</w:t>
      </w:r>
      <w:r>
        <w:rPr>
          <w:rFonts w:hint="eastAsia"/>
        </w:rPr>
        <w:t>.</w:t>
      </w:r>
      <w:r>
        <w:t xml:space="preserve"> </w:t>
      </w:r>
      <w:r>
        <w:t>响应时间。点击鼠标后，可以在三秒之内得到相关的响应。</w:t>
      </w:r>
    </w:p>
    <w:p w:rsidR="00DF0C35" w:rsidRDefault="00DF0C35" w:rsidP="00DF0C35">
      <w:r>
        <w:t xml:space="preserve">c. </w:t>
      </w:r>
      <w:r>
        <w:t>应用延迟时间。应用延迟时间不超过</w:t>
      </w:r>
      <w:r>
        <w:t>10</w:t>
      </w:r>
      <w:r>
        <w:t>秒。能过及时跳转页面。</w:t>
      </w:r>
    </w:p>
    <w:p w:rsidR="00DF0C35" w:rsidRDefault="00DF0C35" w:rsidP="00DF0C35">
      <w:r>
        <w:t xml:space="preserve">d. </w:t>
      </w:r>
      <w:r>
        <w:t>并发用户数量。能过允许多个用户同时使用。</w:t>
      </w:r>
    </w:p>
    <w:p w:rsidR="00DF0C35" w:rsidRDefault="00710506" w:rsidP="00710506">
      <w:pPr>
        <w:pStyle w:val="3"/>
      </w:pPr>
      <w:bookmarkStart w:id="11" w:name="_Toc24832510"/>
      <w:r>
        <w:rPr>
          <w:rFonts w:hint="eastAsia"/>
        </w:rPr>
        <w:t>3</w:t>
      </w:r>
      <w:r>
        <w:t xml:space="preserve">.1.3 </w:t>
      </w:r>
      <w:r>
        <w:t>用例图</w:t>
      </w:r>
      <w:bookmarkEnd w:id="11"/>
    </w:p>
    <w:p w:rsidR="00710506" w:rsidRDefault="00710506" w:rsidP="00710506">
      <w:r>
        <w:rPr>
          <w:noProof/>
        </w:rPr>
        <w:drawing>
          <wp:inline distT="0" distB="0" distL="0" distR="0" wp14:anchorId="34491DC9" wp14:editId="3CC06854">
            <wp:extent cx="5274310" cy="23761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76170"/>
                    </a:xfrm>
                    <a:prstGeom prst="rect">
                      <a:avLst/>
                    </a:prstGeom>
                  </pic:spPr>
                </pic:pic>
              </a:graphicData>
            </a:graphic>
          </wp:inline>
        </w:drawing>
      </w:r>
    </w:p>
    <w:p w:rsidR="00710506" w:rsidRDefault="00710506" w:rsidP="00710506">
      <w:pPr>
        <w:jc w:val="center"/>
      </w:pPr>
      <w:r>
        <w:t>图</w:t>
      </w:r>
      <w:r>
        <w:rPr>
          <w:rFonts w:hint="eastAsia"/>
        </w:rPr>
        <w:t xml:space="preserve"> </w:t>
      </w:r>
      <w:r>
        <w:t xml:space="preserve">3 </w:t>
      </w:r>
      <w:r>
        <w:t>用户子模块用例图</w:t>
      </w:r>
    </w:p>
    <w:p w:rsidR="00710506" w:rsidRDefault="00710506" w:rsidP="00710506">
      <w:pPr>
        <w:jc w:val="center"/>
      </w:pPr>
    </w:p>
    <w:p w:rsidR="00710506" w:rsidRDefault="00371BC3" w:rsidP="00371BC3">
      <w:pPr>
        <w:pStyle w:val="2"/>
      </w:pPr>
      <w:bookmarkStart w:id="12" w:name="_Toc24832511"/>
      <w:r>
        <w:rPr>
          <w:rFonts w:hint="eastAsia"/>
        </w:rPr>
        <w:lastRenderedPageBreak/>
        <w:t>3</w:t>
      </w:r>
      <w:r>
        <w:t xml:space="preserve">.2 </w:t>
      </w:r>
      <w:r>
        <w:t>后台管理员子模块</w:t>
      </w:r>
      <w:bookmarkEnd w:id="12"/>
    </w:p>
    <w:p w:rsidR="00371BC3" w:rsidRDefault="00371BC3" w:rsidP="00371BC3">
      <w:pPr>
        <w:pStyle w:val="3"/>
      </w:pPr>
      <w:bookmarkStart w:id="13" w:name="_Toc24832512"/>
      <w:r>
        <w:rPr>
          <w:rFonts w:hint="eastAsia"/>
        </w:rPr>
        <w:t>3</w:t>
      </w:r>
      <w:r>
        <w:t xml:space="preserve">.2.1 </w:t>
      </w:r>
      <w:r>
        <w:t>模块描述</w:t>
      </w:r>
      <w:bookmarkEnd w:id="13"/>
    </w:p>
    <w:p w:rsidR="00371BC3" w:rsidRPr="00371BC3" w:rsidRDefault="00371BC3" w:rsidP="00371BC3">
      <w:pPr>
        <w:rPr>
          <w:rFonts w:hint="eastAsia"/>
        </w:rPr>
      </w:pPr>
      <w:r>
        <w:rPr>
          <w:noProof/>
        </w:rPr>
        <w:drawing>
          <wp:inline distT="0" distB="0" distL="0" distR="0" wp14:anchorId="35590540" wp14:editId="7A02B377">
            <wp:extent cx="5209540" cy="2838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3644" cy="2857032"/>
                    </a:xfrm>
                    <a:prstGeom prst="rect">
                      <a:avLst/>
                    </a:prstGeom>
                  </pic:spPr>
                </pic:pic>
              </a:graphicData>
            </a:graphic>
          </wp:inline>
        </w:drawing>
      </w:r>
    </w:p>
    <w:p w:rsidR="00371BC3" w:rsidRDefault="00371BC3" w:rsidP="00371BC3">
      <w:pPr>
        <w:jc w:val="center"/>
      </w:pPr>
      <w:r>
        <w:rPr>
          <w:rFonts w:hint="eastAsia"/>
        </w:rPr>
        <w:t>图</w:t>
      </w:r>
      <w:r>
        <w:rPr>
          <w:rFonts w:hint="eastAsia"/>
        </w:rPr>
        <w:t xml:space="preserve"> </w:t>
      </w:r>
      <w:r>
        <w:t xml:space="preserve">4 </w:t>
      </w:r>
      <w:r>
        <w:t>后台管理员子模块程序流程图</w:t>
      </w:r>
    </w:p>
    <w:p w:rsidR="00371BC3" w:rsidRDefault="00371BC3" w:rsidP="00371BC3">
      <w:pPr>
        <w:jc w:val="left"/>
      </w:pPr>
    </w:p>
    <w:p w:rsidR="00A7193D" w:rsidRDefault="00A7193D" w:rsidP="00371BC3">
      <w:pPr>
        <w:jc w:val="left"/>
      </w:pPr>
    </w:p>
    <w:p w:rsidR="00371BC3" w:rsidRDefault="00371BC3" w:rsidP="00371BC3">
      <w:pPr>
        <w:jc w:val="left"/>
      </w:pPr>
      <w:r>
        <w:t>功能说明：</w:t>
      </w:r>
    </w:p>
    <w:p w:rsidR="00371BC3" w:rsidRDefault="00371BC3" w:rsidP="00371BC3">
      <w:pPr>
        <w:pStyle w:val="ab"/>
        <w:numPr>
          <w:ilvl w:val="0"/>
          <w:numId w:val="7"/>
        </w:numPr>
        <w:ind w:firstLineChars="0"/>
        <w:jc w:val="left"/>
      </w:pPr>
      <w:r>
        <w:rPr>
          <w:rFonts w:hint="eastAsia"/>
        </w:rPr>
        <w:t>管理员帐号或系统用户可以通过后台验证，登录到后台管理界面。选择相应的管理模块进入。</w:t>
      </w:r>
    </w:p>
    <w:p w:rsidR="00371BC3" w:rsidRDefault="00371BC3" w:rsidP="00371BC3">
      <w:pPr>
        <w:pStyle w:val="ab"/>
        <w:numPr>
          <w:ilvl w:val="0"/>
          <w:numId w:val="7"/>
        </w:numPr>
        <w:ind w:firstLineChars="0"/>
        <w:jc w:val="left"/>
      </w:pPr>
      <w:r>
        <w:t>权限验证：只有相关权限的帐号可以进行相关管理操作。权限验证失败会返回到后台管理主界面。</w:t>
      </w:r>
    </w:p>
    <w:p w:rsidR="00371BC3" w:rsidRDefault="00371BC3" w:rsidP="00371BC3">
      <w:pPr>
        <w:pStyle w:val="ab"/>
        <w:numPr>
          <w:ilvl w:val="0"/>
          <w:numId w:val="7"/>
        </w:numPr>
        <w:ind w:firstLineChars="0"/>
        <w:jc w:val="left"/>
      </w:pPr>
      <w:r>
        <w:t>日志记录：进行相关操作后，模块会生成相应的记录。</w:t>
      </w:r>
    </w:p>
    <w:p w:rsidR="00332076" w:rsidRDefault="00332076" w:rsidP="00371BC3">
      <w:pPr>
        <w:pStyle w:val="ab"/>
        <w:numPr>
          <w:ilvl w:val="0"/>
          <w:numId w:val="7"/>
        </w:numPr>
        <w:ind w:firstLineChars="0"/>
        <w:jc w:val="left"/>
      </w:pPr>
      <w:r>
        <w:t>系统用户管理：管理员可以对系统用户的权限进行配置。</w:t>
      </w:r>
    </w:p>
    <w:p w:rsidR="00332076" w:rsidRDefault="00332076" w:rsidP="00371BC3">
      <w:pPr>
        <w:pStyle w:val="ab"/>
        <w:numPr>
          <w:ilvl w:val="0"/>
          <w:numId w:val="7"/>
        </w:numPr>
        <w:ind w:firstLineChars="0"/>
        <w:jc w:val="left"/>
      </w:pPr>
      <w:r>
        <w:t>商品管理：管理员可以对商品信息或者商品分类信息进行管理。</w:t>
      </w:r>
    </w:p>
    <w:p w:rsidR="00332076" w:rsidRDefault="00332076" w:rsidP="00371BC3">
      <w:pPr>
        <w:pStyle w:val="ab"/>
        <w:numPr>
          <w:ilvl w:val="0"/>
          <w:numId w:val="7"/>
        </w:numPr>
        <w:ind w:firstLineChars="0"/>
        <w:jc w:val="left"/>
      </w:pPr>
      <w:r>
        <w:t>订单管理：管理员可以对订单信息进行管理。</w:t>
      </w:r>
    </w:p>
    <w:p w:rsidR="00BD616E" w:rsidRDefault="00332076" w:rsidP="00A7193D">
      <w:pPr>
        <w:pStyle w:val="ab"/>
        <w:numPr>
          <w:ilvl w:val="0"/>
          <w:numId w:val="7"/>
        </w:numPr>
        <w:ind w:firstLineChars="0"/>
        <w:jc w:val="left"/>
        <w:rPr>
          <w:rFonts w:hint="eastAsia"/>
        </w:rPr>
      </w:pPr>
      <w:r>
        <w:t>会员管理：管理员可以对会员的等级以及会员的信息进行修改。</w:t>
      </w:r>
    </w:p>
    <w:p w:rsidR="00BD616E" w:rsidRDefault="00BD616E" w:rsidP="00BD616E">
      <w:pPr>
        <w:pStyle w:val="3"/>
        <w:rPr>
          <w:rFonts w:hint="eastAsia"/>
        </w:rPr>
      </w:pPr>
      <w:bookmarkStart w:id="14" w:name="_Toc24832513"/>
      <w:r>
        <w:rPr>
          <w:rFonts w:hint="eastAsia"/>
        </w:rPr>
        <w:lastRenderedPageBreak/>
        <w:t>3</w:t>
      </w:r>
      <w:r>
        <w:t xml:space="preserve">.2.2 </w:t>
      </w:r>
      <w:r>
        <w:t>用例图</w:t>
      </w:r>
      <w:bookmarkEnd w:id="14"/>
    </w:p>
    <w:p w:rsidR="00332076" w:rsidRDefault="00BD616E" w:rsidP="00BD616E">
      <w:pPr>
        <w:pStyle w:val="ab"/>
        <w:ind w:left="360" w:firstLineChars="0" w:firstLine="0"/>
        <w:jc w:val="left"/>
      </w:pPr>
      <w:r>
        <w:rPr>
          <w:noProof/>
        </w:rPr>
        <w:drawing>
          <wp:inline distT="0" distB="0" distL="0" distR="0" wp14:anchorId="05110BA3" wp14:editId="3487E614">
            <wp:extent cx="5067004" cy="239077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0907" cy="2402053"/>
                    </a:xfrm>
                    <a:prstGeom prst="rect">
                      <a:avLst/>
                    </a:prstGeom>
                  </pic:spPr>
                </pic:pic>
              </a:graphicData>
            </a:graphic>
          </wp:inline>
        </w:drawing>
      </w:r>
    </w:p>
    <w:p w:rsidR="00BD616E" w:rsidRDefault="00BD616E" w:rsidP="00BD616E">
      <w:pPr>
        <w:pStyle w:val="ab"/>
        <w:ind w:left="360" w:firstLineChars="0" w:firstLine="0"/>
        <w:jc w:val="center"/>
      </w:pPr>
      <w:r>
        <w:t>图</w:t>
      </w:r>
      <w:r>
        <w:rPr>
          <w:rFonts w:hint="eastAsia"/>
        </w:rPr>
        <w:t xml:space="preserve"> </w:t>
      </w:r>
      <w:r>
        <w:t xml:space="preserve">5 </w:t>
      </w:r>
      <w:r>
        <w:t>后台管理用例图</w:t>
      </w:r>
    </w:p>
    <w:p w:rsidR="00A7193D" w:rsidRDefault="00A7193D" w:rsidP="00A7193D">
      <w:pPr>
        <w:pStyle w:val="2"/>
      </w:pPr>
      <w:bookmarkStart w:id="15" w:name="_Toc24832514"/>
      <w:r>
        <w:rPr>
          <w:rFonts w:hint="eastAsia"/>
        </w:rPr>
        <w:t>3</w:t>
      </w:r>
      <w:r>
        <w:t xml:space="preserve">.3 </w:t>
      </w:r>
      <w:r>
        <w:t>后台管理之会员管理</w:t>
      </w:r>
      <w:bookmarkEnd w:id="15"/>
    </w:p>
    <w:p w:rsidR="00A7193D" w:rsidRDefault="00A7193D" w:rsidP="00A7193D">
      <w:pPr>
        <w:pStyle w:val="3"/>
      </w:pPr>
      <w:bookmarkStart w:id="16" w:name="_Toc24832515"/>
      <w:r>
        <w:rPr>
          <w:rFonts w:hint="eastAsia"/>
        </w:rPr>
        <w:t>3</w:t>
      </w:r>
      <w:r>
        <w:t xml:space="preserve">.3.1 </w:t>
      </w:r>
      <w:r w:rsidR="002A61F9">
        <w:t>模块</w:t>
      </w:r>
      <w:bookmarkStart w:id="17" w:name="_GoBack"/>
      <w:bookmarkEnd w:id="17"/>
      <w:r>
        <w:t>描述</w:t>
      </w:r>
      <w:bookmarkEnd w:id="16"/>
    </w:p>
    <w:p w:rsidR="004527B2" w:rsidRDefault="004527B2" w:rsidP="004527B2">
      <w:pPr>
        <w:jc w:val="center"/>
      </w:pPr>
      <w:r>
        <w:rPr>
          <w:noProof/>
        </w:rPr>
        <w:drawing>
          <wp:inline distT="0" distB="0" distL="0" distR="0" wp14:anchorId="31AD53E2" wp14:editId="65CEB5CA">
            <wp:extent cx="5274310" cy="38290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29050"/>
                    </a:xfrm>
                    <a:prstGeom prst="rect">
                      <a:avLst/>
                    </a:prstGeom>
                  </pic:spPr>
                </pic:pic>
              </a:graphicData>
            </a:graphic>
          </wp:inline>
        </w:drawing>
      </w:r>
    </w:p>
    <w:p w:rsidR="004527B2" w:rsidRDefault="004527B2" w:rsidP="004527B2">
      <w:pPr>
        <w:jc w:val="center"/>
      </w:pPr>
      <w:r>
        <w:rPr>
          <w:rFonts w:hint="eastAsia"/>
        </w:rPr>
        <w:t>图</w:t>
      </w:r>
      <w:r>
        <w:rPr>
          <w:rFonts w:hint="eastAsia"/>
        </w:rPr>
        <w:t xml:space="preserve"> </w:t>
      </w:r>
      <w:r>
        <w:t xml:space="preserve">6 </w:t>
      </w:r>
      <w:r>
        <w:t>会员管理模块程序流程图</w:t>
      </w:r>
    </w:p>
    <w:p w:rsidR="004527B2" w:rsidRPr="004527B2" w:rsidRDefault="004527B2" w:rsidP="004527B2">
      <w:pPr>
        <w:jc w:val="left"/>
        <w:rPr>
          <w:rFonts w:hint="eastAsia"/>
        </w:rPr>
      </w:pPr>
      <w:r>
        <w:lastRenderedPageBreak/>
        <w:t>流程描述：</w:t>
      </w:r>
    </w:p>
    <w:p w:rsidR="00A7193D" w:rsidRDefault="004527B2" w:rsidP="004527B2">
      <w:pPr>
        <w:pStyle w:val="ab"/>
        <w:numPr>
          <w:ilvl w:val="0"/>
          <w:numId w:val="8"/>
        </w:numPr>
        <w:ind w:firstLineChars="0"/>
      </w:pPr>
      <w:r>
        <w:rPr>
          <w:rFonts w:hint="eastAsia"/>
        </w:rPr>
        <w:t>进入管理后台界面后，可以进入会员管理界面。</w:t>
      </w:r>
    </w:p>
    <w:p w:rsidR="004527B2" w:rsidRDefault="004527B2" w:rsidP="004527B2">
      <w:pPr>
        <w:pStyle w:val="ab"/>
        <w:numPr>
          <w:ilvl w:val="0"/>
          <w:numId w:val="8"/>
        </w:numPr>
        <w:ind w:firstLineChars="0"/>
      </w:pPr>
      <w:r>
        <w:t>会员级别管理：可以添加会员的级别或者更改会员的级别。</w:t>
      </w:r>
    </w:p>
    <w:p w:rsidR="004527B2" w:rsidRDefault="004527B2" w:rsidP="004527B2">
      <w:pPr>
        <w:pStyle w:val="ab"/>
        <w:numPr>
          <w:ilvl w:val="0"/>
          <w:numId w:val="8"/>
        </w:numPr>
        <w:ind w:firstLineChars="0"/>
      </w:pPr>
      <w:r>
        <w:t>会员信息管理：可以查看、修改、删除会员的信息</w:t>
      </w:r>
    </w:p>
    <w:p w:rsidR="004527B2" w:rsidRDefault="004527B2" w:rsidP="004527B2">
      <w:pPr>
        <w:pStyle w:val="ab"/>
        <w:numPr>
          <w:ilvl w:val="0"/>
          <w:numId w:val="8"/>
        </w:numPr>
        <w:ind w:firstLineChars="0"/>
      </w:pPr>
      <w:r>
        <w:t>确认操作：提示用户是否进行操作。</w:t>
      </w:r>
    </w:p>
    <w:p w:rsidR="004527B2" w:rsidRDefault="004527B2" w:rsidP="004527B2">
      <w:pPr>
        <w:pStyle w:val="ab"/>
        <w:numPr>
          <w:ilvl w:val="0"/>
          <w:numId w:val="8"/>
        </w:numPr>
        <w:ind w:firstLineChars="0"/>
      </w:pPr>
      <w:r>
        <w:t>撤回操作：可以撤销上一步操作。</w:t>
      </w:r>
    </w:p>
    <w:p w:rsidR="004527B2" w:rsidRDefault="004527B2" w:rsidP="004527B2">
      <w:pPr>
        <w:pStyle w:val="ab"/>
        <w:numPr>
          <w:ilvl w:val="0"/>
          <w:numId w:val="8"/>
        </w:numPr>
        <w:ind w:firstLineChars="0"/>
      </w:pPr>
      <w:r>
        <w:t>查看操作：可以查看操作前后的信息。</w:t>
      </w:r>
    </w:p>
    <w:p w:rsidR="004527B2" w:rsidRDefault="004527B2" w:rsidP="004527B2">
      <w:pPr>
        <w:pStyle w:val="3"/>
      </w:pPr>
      <w:bookmarkStart w:id="18" w:name="_Toc24832516"/>
      <w:r>
        <w:rPr>
          <w:rFonts w:hint="eastAsia"/>
        </w:rPr>
        <w:t>3</w:t>
      </w:r>
      <w:r>
        <w:t xml:space="preserve">.3.2 </w:t>
      </w:r>
      <w:r>
        <w:t>性能</w:t>
      </w:r>
      <w:bookmarkEnd w:id="18"/>
    </w:p>
    <w:p w:rsidR="004527B2" w:rsidRDefault="004527B2" w:rsidP="004527B2">
      <w:r>
        <w:t>A</w:t>
      </w:r>
      <w:r>
        <w:t>、</w:t>
      </w:r>
      <w:r>
        <w:rPr>
          <w:rFonts w:hint="eastAsia"/>
        </w:rPr>
        <w:t xml:space="preserve"> </w:t>
      </w:r>
      <w:r>
        <w:t>功能能够正确实现，能过准确实现所有的功能。</w:t>
      </w:r>
    </w:p>
    <w:p w:rsidR="004527B2" w:rsidRDefault="004527B2" w:rsidP="004527B2">
      <w:r>
        <w:t>B</w:t>
      </w:r>
      <w:r>
        <w:t>、</w:t>
      </w:r>
      <w:r>
        <w:rPr>
          <w:rFonts w:hint="eastAsia"/>
        </w:rPr>
        <w:t xml:space="preserve"> </w:t>
      </w:r>
      <w:r>
        <w:rPr>
          <w:rFonts w:hint="eastAsia"/>
        </w:rPr>
        <w:t>响应时间。点击鼠标后，三秒内收到响应。</w:t>
      </w:r>
    </w:p>
    <w:p w:rsidR="004527B2" w:rsidRDefault="004527B2" w:rsidP="004527B2">
      <w:r>
        <w:t>C</w:t>
      </w:r>
      <w:r>
        <w:t>、</w:t>
      </w:r>
      <w:r>
        <w:rPr>
          <w:rFonts w:hint="eastAsia"/>
        </w:rPr>
        <w:t xml:space="preserve"> </w:t>
      </w:r>
      <w:r>
        <w:rPr>
          <w:rFonts w:hint="eastAsia"/>
        </w:rPr>
        <w:t>应用延迟时间。能过及时跳转。</w:t>
      </w:r>
    </w:p>
    <w:p w:rsidR="004527B2" w:rsidRDefault="004527B2" w:rsidP="004527B2">
      <w:r>
        <w:t>D</w:t>
      </w:r>
      <w:r>
        <w:t>、</w:t>
      </w:r>
      <w:r>
        <w:rPr>
          <w:rFonts w:hint="eastAsia"/>
        </w:rPr>
        <w:t xml:space="preserve"> </w:t>
      </w:r>
      <w:r>
        <w:rPr>
          <w:rFonts w:hint="eastAsia"/>
        </w:rPr>
        <w:t>并发用户数量。能够允许多个用户同时操作。</w:t>
      </w:r>
    </w:p>
    <w:p w:rsidR="004527B2" w:rsidRDefault="003349F2" w:rsidP="003349F2">
      <w:pPr>
        <w:pStyle w:val="3"/>
      </w:pPr>
      <w:bookmarkStart w:id="19" w:name="_Toc24832517"/>
      <w:r>
        <w:rPr>
          <w:rFonts w:hint="eastAsia"/>
        </w:rPr>
        <w:t>3</w:t>
      </w:r>
      <w:r>
        <w:t xml:space="preserve">.3.3 </w:t>
      </w:r>
      <w:r>
        <w:t>用例图</w:t>
      </w:r>
      <w:bookmarkEnd w:id="19"/>
    </w:p>
    <w:p w:rsidR="003349F2" w:rsidRPr="003349F2" w:rsidRDefault="003349F2" w:rsidP="003349F2">
      <w:pPr>
        <w:rPr>
          <w:rFonts w:hint="eastAsia"/>
        </w:rPr>
      </w:pPr>
    </w:p>
    <w:p w:rsidR="00A7193D" w:rsidRPr="00A7193D" w:rsidRDefault="00A7193D" w:rsidP="00A7193D">
      <w:pPr>
        <w:rPr>
          <w:rFonts w:hint="eastAsia"/>
        </w:rPr>
      </w:pPr>
    </w:p>
    <w:sectPr w:rsidR="00A7193D" w:rsidRPr="00A719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61A" w:rsidRDefault="009E261A" w:rsidP="00B22AD3">
      <w:r>
        <w:separator/>
      </w:r>
    </w:p>
  </w:endnote>
  <w:endnote w:type="continuationSeparator" w:id="0">
    <w:p w:rsidR="009E261A" w:rsidRDefault="009E261A" w:rsidP="00B22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61A" w:rsidRDefault="009E261A" w:rsidP="00B22AD3">
      <w:r>
        <w:separator/>
      </w:r>
    </w:p>
  </w:footnote>
  <w:footnote w:type="continuationSeparator" w:id="0">
    <w:p w:rsidR="009E261A" w:rsidRDefault="009E261A" w:rsidP="00B22A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01E2"/>
    <w:multiLevelType w:val="hybridMultilevel"/>
    <w:tmpl w:val="8D7EAEF0"/>
    <w:lvl w:ilvl="0" w:tplc="BAA874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F92E17"/>
    <w:multiLevelType w:val="hybridMultilevel"/>
    <w:tmpl w:val="8E7C9946"/>
    <w:lvl w:ilvl="0" w:tplc="A522BC1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207914"/>
    <w:multiLevelType w:val="hybridMultilevel"/>
    <w:tmpl w:val="B4C6A286"/>
    <w:lvl w:ilvl="0" w:tplc="202EE0AC">
      <w:start w:val="1"/>
      <w:numFmt w:val="upperLetter"/>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B10492"/>
    <w:multiLevelType w:val="multilevel"/>
    <w:tmpl w:val="E4DC4A0A"/>
    <w:lvl w:ilvl="0">
      <w:start w:val="1"/>
      <w:numFmt w:val="decimal"/>
      <w:lvlText w:val="%1"/>
      <w:lvlJc w:val="left"/>
      <w:pPr>
        <w:ind w:left="435" w:hanging="435"/>
      </w:pPr>
      <w:rPr>
        <w:rFonts w:hint="default"/>
      </w:rPr>
    </w:lvl>
    <w:lvl w:ilvl="1">
      <w:start w:val="2"/>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4">
    <w:nsid w:val="54AB5FAF"/>
    <w:multiLevelType w:val="hybridMultilevel"/>
    <w:tmpl w:val="70225CBE"/>
    <w:lvl w:ilvl="0" w:tplc="CC30FA1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A03DFD"/>
    <w:multiLevelType w:val="hybridMultilevel"/>
    <w:tmpl w:val="DC7AB1A4"/>
    <w:lvl w:ilvl="0" w:tplc="F4F62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B56913"/>
    <w:multiLevelType w:val="multilevel"/>
    <w:tmpl w:val="9B86D3A2"/>
    <w:lvl w:ilvl="0">
      <w:start w:val="1"/>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7A4D24F9"/>
    <w:multiLevelType w:val="multilevel"/>
    <w:tmpl w:val="3A22A58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7"/>
  </w:num>
  <w:num w:numId="3">
    <w:abstractNumId w:val="1"/>
  </w:num>
  <w:num w:numId="4">
    <w:abstractNumId w:val="3"/>
  </w:num>
  <w:num w:numId="5">
    <w:abstractNumId w:val="6"/>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256"/>
    <w:rsid w:val="00050691"/>
    <w:rsid w:val="00162619"/>
    <w:rsid w:val="00253D11"/>
    <w:rsid w:val="002A61F9"/>
    <w:rsid w:val="00332076"/>
    <w:rsid w:val="003349F2"/>
    <w:rsid w:val="00371BC3"/>
    <w:rsid w:val="003F7990"/>
    <w:rsid w:val="004527B2"/>
    <w:rsid w:val="00494AF5"/>
    <w:rsid w:val="004E5DFC"/>
    <w:rsid w:val="005B43B2"/>
    <w:rsid w:val="00646CD0"/>
    <w:rsid w:val="00710506"/>
    <w:rsid w:val="00980DA8"/>
    <w:rsid w:val="0099545A"/>
    <w:rsid w:val="009E261A"/>
    <w:rsid w:val="00A7193D"/>
    <w:rsid w:val="00B22AD3"/>
    <w:rsid w:val="00B648C8"/>
    <w:rsid w:val="00BD616E"/>
    <w:rsid w:val="00CD6B37"/>
    <w:rsid w:val="00D66983"/>
    <w:rsid w:val="00DF0C35"/>
    <w:rsid w:val="00E823D8"/>
    <w:rsid w:val="00EB2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C4EE9F-1F44-425C-A896-79660DCB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22A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2A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A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22AD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22AD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22AD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22AD3"/>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B22AD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B22AD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2A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2AD3"/>
    <w:rPr>
      <w:sz w:val="18"/>
      <w:szCs w:val="18"/>
    </w:rPr>
  </w:style>
  <w:style w:type="paragraph" w:styleId="a4">
    <w:name w:val="footer"/>
    <w:basedOn w:val="a"/>
    <w:link w:val="Char0"/>
    <w:uiPriority w:val="99"/>
    <w:unhideWhenUsed/>
    <w:rsid w:val="00B22AD3"/>
    <w:pPr>
      <w:tabs>
        <w:tab w:val="center" w:pos="4153"/>
        <w:tab w:val="right" w:pos="8306"/>
      </w:tabs>
      <w:snapToGrid w:val="0"/>
      <w:jc w:val="left"/>
    </w:pPr>
    <w:rPr>
      <w:sz w:val="18"/>
      <w:szCs w:val="18"/>
    </w:rPr>
  </w:style>
  <w:style w:type="character" w:customStyle="1" w:styleId="Char0">
    <w:name w:val="页脚 Char"/>
    <w:basedOn w:val="a0"/>
    <w:link w:val="a4"/>
    <w:uiPriority w:val="99"/>
    <w:rsid w:val="00B22AD3"/>
    <w:rPr>
      <w:sz w:val="18"/>
      <w:szCs w:val="18"/>
    </w:rPr>
  </w:style>
  <w:style w:type="character" w:customStyle="1" w:styleId="1Char">
    <w:name w:val="标题 1 Char"/>
    <w:basedOn w:val="a0"/>
    <w:link w:val="1"/>
    <w:uiPriority w:val="9"/>
    <w:rsid w:val="00B22AD3"/>
    <w:rPr>
      <w:b/>
      <w:bCs/>
      <w:kern w:val="44"/>
      <w:sz w:val="44"/>
      <w:szCs w:val="44"/>
    </w:rPr>
  </w:style>
  <w:style w:type="character" w:styleId="a5">
    <w:name w:val="Subtle Emphasis"/>
    <w:basedOn w:val="a0"/>
    <w:uiPriority w:val="19"/>
    <w:qFormat/>
    <w:rsid w:val="00B22AD3"/>
    <w:rPr>
      <w:i/>
      <w:iCs/>
      <w:color w:val="404040" w:themeColor="text1" w:themeTint="BF"/>
    </w:rPr>
  </w:style>
  <w:style w:type="paragraph" w:styleId="a6">
    <w:name w:val="Title"/>
    <w:basedOn w:val="a"/>
    <w:next w:val="a"/>
    <w:link w:val="Char1"/>
    <w:uiPriority w:val="10"/>
    <w:qFormat/>
    <w:rsid w:val="00B22AD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B22AD3"/>
    <w:rPr>
      <w:rFonts w:asciiTheme="majorHAnsi" w:eastAsia="宋体" w:hAnsiTheme="majorHAnsi" w:cstheme="majorBidi"/>
      <w:b/>
      <w:bCs/>
      <w:sz w:val="32"/>
      <w:szCs w:val="32"/>
    </w:rPr>
  </w:style>
  <w:style w:type="character" w:customStyle="1" w:styleId="2Char">
    <w:name w:val="标题 2 Char"/>
    <w:basedOn w:val="a0"/>
    <w:link w:val="2"/>
    <w:uiPriority w:val="9"/>
    <w:rsid w:val="00B22A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22AD3"/>
    <w:rPr>
      <w:b/>
      <w:bCs/>
      <w:sz w:val="32"/>
      <w:szCs w:val="32"/>
    </w:rPr>
  </w:style>
  <w:style w:type="character" w:customStyle="1" w:styleId="4Char">
    <w:name w:val="标题 4 Char"/>
    <w:basedOn w:val="a0"/>
    <w:link w:val="4"/>
    <w:uiPriority w:val="9"/>
    <w:rsid w:val="00B22AD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22AD3"/>
    <w:rPr>
      <w:b/>
      <w:bCs/>
      <w:sz w:val="28"/>
      <w:szCs w:val="28"/>
    </w:rPr>
  </w:style>
  <w:style w:type="character" w:customStyle="1" w:styleId="6Char">
    <w:name w:val="标题 6 Char"/>
    <w:basedOn w:val="a0"/>
    <w:link w:val="6"/>
    <w:uiPriority w:val="9"/>
    <w:rsid w:val="00B22AD3"/>
    <w:rPr>
      <w:rFonts w:asciiTheme="majorHAnsi" w:eastAsiaTheme="majorEastAsia" w:hAnsiTheme="majorHAnsi" w:cstheme="majorBidi"/>
      <w:b/>
      <w:bCs/>
      <w:sz w:val="24"/>
      <w:szCs w:val="24"/>
    </w:rPr>
  </w:style>
  <w:style w:type="paragraph" w:styleId="a7">
    <w:name w:val="No Spacing"/>
    <w:uiPriority w:val="1"/>
    <w:qFormat/>
    <w:rsid w:val="00B22AD3"/>
    <w:pPr>
      <w:widowControl w:val="0"/>
      <w:jc w:val="both"/>
    </w:pPr>
  </w:style>
  <w:style w:type="character" w:styleId="a8">
    <w:name w:val="Emphasis"/>
    <w:basedOn w:val="a0"/>
    <w:uiPriority w:val="20"/>
    <w:qFormat/>
    <w:rsid w:val="00B22AD3"/>
    <w:rPr>
      <w:i/>
      <w:iCs/>
    </w:rPr>
  </w:style>
  <w:style w:type="paragraph" w:styleId="a9">
    <w:name w:val="Subtitle"/>
    <w:basedOn w:val="a"/>
    <w:next w:val="a"/>
    <w:link w:val="Char2"/>
    <w:uiPriority w:val="11"/>
    <w:qFormat/>
    <w:rsid w:val="00B22AD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9"/>
    <w:uiPriority w:val="11"/>
    <w:rsid w:val="00B22AD3"/>
    <w:rPr>
      <w:rFonts w:asciiTheme="majorHAnsi" w:eastAsia="宋体" w:hAnsiTheme="majorHAnsi" w:cstheme="majorBidi"/>
      <w:b/>
      <w:bCs/>
      <w:kern w:val="28"/>
      <w:sz w:val="32"/>
      <w:szCs w:val="32"/>
    </w:rPr>
  </w:style>
  <w:style w:type="character" w:customStyle="1" w:styleId="7Char">
    <w:name w:val="标题 7 Char"/>
    <w:basedOn w:val="a0"/>
    <w:link w:val="7"/>
    <w:uiPriority w:val="9"/>
    <w:rsid w:val="00B22AD3"/>
    <w:rPr>
      <w:b/>
      <w:bCs/>
      <w:sz w:val="24"/>
      <w:szCs w:val="24"/>
    </w:rPr>
  </w:style>
  <w:style w:type="character" w:customStyle="1" w:styleId="8Char">
    <w:name w:val="标题 8 Char"/>
    <w:basedOn w:val="a0"/>
    <w:link w:val="8"/>
    <w:uiPriority w:val="9"/>
    <w:rsid w:val="00B22AD3"/>
    <w:rPr>
      <w:rFonts w:asciiTheme="majorHAnsi" w:eastAsiaTheme="majorEastAsia" w:hAnsiTheme="majorHAnsi" w:cstheme="majorBidi"/>
      <w:sz w:val="24"/>
      <w:szCs w:val="24"/>
    </w:rPr>
  </w:style>
  <w:style w:type="character" w:customStyle="1" w:styleId="9Char">
    <w:name w:val="标题 9 Char"/>
    <w:basedOn w:val="a0"/>
    <w:link w:val="9"/>
    <w:uiPriority w:val="9"/>
    <w:rsid w:val="00B22AD3"/>
    <w:rPr>
      <w:rFonts w:asciiTheme="majorHAnsi" w:eastAsiaTheme="majorEastAsia" w:hAnsiTheme="majorHAnsi" w:cstheme="majorBidi"/>
      <w:szCs w:val="21"/>
    </w:rPr>
  </w:style>
  <w:style w:type="paragraph" w:styleId="TOC">
    <w:name w:val="TOC Heading"/>
    <w:basedOn w:val="1"/>
    <w:next w:val="a"/>
    <w:uiPriority w:val="39"/>
    <w:unhideWhenUsed/>
    <w:qFormat/>
    <w:rsid w:val="00B22A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22AD3"/>
  </w:style>
  <w:style w:type="paragraph" w:styleId="20">
    <w:name w:val="toc 2"/>
    <w:basedOn w:val="a"/>
    <w:next w:val="a"/>
    <w:autoRedefine/>
    <w:uiPriority w:val="39"/>
    <w:unhideWhenUsed/>
    <w:rsid w:val="00B22AD3"/>
    <w:pPr>
      <w:ind w:leftChars="200" w:left="420"/>
    </w:pPr>
  </w:style>
  <w:style w:type="character" w:styleId="aa">
    <w:name w:val="Hyperlink"/>
    <w:basedOn w:val="a0"/>
    <w:uiPriority w:val="99"/>
    <w:unhideWhenUsed/>
    <w:rsid w:val="00B22AD3"/>
    <w:rPr>
      <w:color w:val="0563C1" w:themeColor="hyperlink"/>
      <w:u w:val="single"/>
    </w:rPr>
  </w:style>
  <w:style w:type="paragraph" w:styleId="ab">
    <w:name w:val="List Paragraph"/>
    <w:basedOn w:val="a"/>
    <w:uiPriority w:val="34"/>
    <w:qFormat/>
    <w:rsid w:val="0099545A"/>
    <w:pPr>
      <w:ind w:firstLineChars="200" w:firstLine="420"/>
    </w:pPr>
  </w:style>
  <w:style w:type="table" w:styleId="ac">
    <w:name w:val="Table Grid"/>
    <w:basedOn w:val="a1"/>
    <w:uiPriority w:val="39"/>
    <w:rsid w:val="00494A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Plain Table 5"/>
    <w:basedOn w:val="a1"/>
    <w:uiPriority w:val="45"/>
    <w:rsid w:val="00494AF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494AF5"/>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1">
    <w:name w:val="Grid Table 1 Light"/>
    <w:basedOn w:val="a1"/>
    <w:uiPriority w:val="46"/>
    <w:rsid w:val="00980DA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0">
    <w:name w:val="Plain Table 4"/>
    <w:basedOn w:val="a1"/>
    <w:uiPriority w:val="44"/>
    <w:rsid w:val="00980DA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30">
    <w:name w:val="toc 3"/>
    <w:basedOn w:val="a"/>
    <w:next w:val="a"/>
    <w:autoRedefine/>
    <w:uiPriority w:val="39"/>
    <w:unhideWhenUsed/>
    <w:rsid w:val="0071050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BE78E-967B-4D68-8209-0CC15B9E0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鹏武</dc:creator>
  <cp:keywords/>
  <dc:description/>
  <cp:lastModifiedBy>周 鹏武</cp:lastModifiedBy>
  <cp:revision>20</cp:revision>
  <dcterms:created xsi:type="dcterms:W3CDTF">2019-11-16T09:59:00Z</dcterms:created>
  <dcterms:modified xsi:type="dcterms:W3CDTF">2019-11-16T13:35:00Z</dcterms:modified>
</cp:coreProperties>
</file>