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5F2" w:rsidRPr="00515975" w:rsidRDefault="00F765F2">
      <w:pPr>
        <w:rPr>
          <w:rFonts w:ascii="Calibri Light" w:hAnsi="Calibri Light" w:cs="Calibri Light"/>
        </w:rPr>
      </w:pPr>
    </w:p>
    <w:p w:rsidR="00F765F2" w:rsidRPr="00515975" w:rsidRDefault="00F765F2">
      <w:pPr>
        <w:rPr>
          <w:rFonts w:ascii="Calibri Light" w:hAnsi="Calibri Light" w:cs="Calibri Light"/>
        </w:rPr>
      </w:pPr>
    </w:p>
    <w:tbl>
      <w:tblPr>
        <w:tblStyle w:val="Tabellenraster"/>
        <w:tblW w:w="5000" w:type="pct"/>
        <w:tblLook w:val="04A0" w:firstRow="1" w:lastRow="0" w:firstColumn="1" w:lastColumn="0" w:noHBand="0" w:noVBand="1"/>
      </w:tblPr>
      <w:tblGrid>
        <w:gridCol w:w="1864"/>
        <w:gridCol w:w="4369"/>
        <w:gridCol w:w="4012"/>
        <w:gridCol w:w="4032"/>
      </w:tblGrid>
      <w:tr w:rsidR="00F765F2" w:rsidRPr="00515975" w:rsidTr="00515975">
        <w:tc>
          <w:tcPr>
            <w:tcW w:w="653" w:type="pct"/>
          </w:tcPr>
          <w:p w:rsidR="00F765F2" w:rsidRPr="00515975" w:rsidRDefault="0081566D">
            <w:pPr>
              <w:rPr>
                <w:rFonts w:ascii="Calibri Light" w:hAnsi="Calibri Light" w:cs="Calibri Light"/>
              </w:rPr>
            </w:pPr>
            <w:r w:rsidRPr="00515975">
              <w:rPr>
                <w:rFonts w:ascii="Calibri Light" w:hAnsi="Calibri Light" w:cs="Calibri Light"/>
              </w:rPr>
              <w:t xml:space="preserve">Name des </w:t>
            </w:r>
          </w:p>
          <w:p w:rsidR="00F765F2" w:rsidRPr="00515975" w:rsidRDefault="0081566D">
            <w:pPr>
              <w:rPr>
                <w:rFonts w:ascii="Calibri Light" w:hAnsi="Calibri Light" w:cs="Calibri Light"/>
              </w:rPr>
            </w:pPr>
            <w:r w:rsidRPr="00515975">
              <w:rPr>
                <w:rFonts w:ascii="Calibri Light" w:hAnsi="Calibri Light" w:cs="Calibri Light"/>
              </w:rPr>
              <w:t xml:space="preserve">Protokolls </w:t>
            </w:r>
          </w:p>
        </w:tc>
        <w:tc>
          <w:tcPr>
            <w:tcW w:w="1530" w:type="pct"/>
          </w:tcPr>
          <w:p w:rsidR="00F765F2" w:rsidRPr="00515975" w:rsidRDefault="0081566D">
            <w:pPr>
              <w:rPr>
                <w:rFonts w:ascii="Calibri Light" w:hAnsi="Calibri Light" w:cs="Calibri Light"/>
              </w:rPr>
            </w:pPr>
            <w:r w:rsidRPr="00515975">
              <w:rPr>
                <w:rFonts w:ascii="Calibri Light" w:hAnsi="Calibri Light" w:cs="Calibri Light"/>
              </w:rPr>
              <w:t>Allgemeine Aufgaben/Beschreibung</w:t>
            </w:r>
          </w:p>
        </w:tc>
        <w:tc>
          <w:tcPr>
            <w:tcW w:w="1405" w:type="pct"/>
          </w:tcPr>
          <w:p w:rsidR="00F765F2" w:rsidRPr="00515975" w:rsidRDefault="0081566D">
            <w:pPr>
              <w:rPr>
                <w:rFonts w:ascii="Calibri Light" w:hAnsi="Calibri Light" w:cs="Calibri Light"/>
              </w:rPr>
            </w:pPr>
            <w:r w:rsidRPr="00515975">
              <w:rPr>
                <w:rFonts w:ascii="Calibri Light" w:hAnsi="Calibri Light" w:cs="Calibri Light"/>
              </w:rPr>
              <w:t>Headerinformation</w:t>
            </w:r>
          </w:p>
          <w:p w:rsidR="00F765F2" w:rsidRPr="00515975" w:rsidRDefault="0081566D">
            <w:pPr>
              <w:rPr>
                <w:rFonts w:ascii="Calibri Light" w:hAnsi="Calibri Light" w:cs="Calibri Light"/>
              </w:rPr>
            </w:pPr>
            <w:r w:rsidRPr="00515975">
              <w:rPr>
                <w:rFonts w:ascii="Calibri Light" w:hAnsi="Calibri Light" w:cs="Calibri Light"/>
              </w:rPr>
              <w:t>Portnummern …</w:t>
            </w:r>
          </w:p>
        </w:tc>
        <w:tc>
          <w:tcPr>
            <w:tcW w:w="1412" w:type="pct"/>
          </w:tcPr>
          <w:p w:rsidR="00F765F2" w:rsidRPr="00515975" w:rsidRDefault="0081566D">
            <w:pPr>
              <w:rPr>
                <w:rFonts w:ascii="Calibri Light" w:hAnsi="Calibri Light" w:cs="Calibri Light"/>
              </w:rPr>
            </w:pPr>
            <w:r w:rsidRPr="00515975">
              <w:rPr>
                <w:rFonts w:ascii="Calibri Light" w:hAnsi="Calibri Light" w:cs="Calibri Light"/>
              </w:rPr>
              <w:t xml:space="preserve">Anwendung und Bezug zum OSI-Referenzmodell </w:t>
            </w:r>
          </w:p>
        </w:tc>
      </w:tr>
      <w:tr w:rsidR="00F765F2" w:rsidRPr="00515975" w:rsidTr="00515975">
        <w:tc>
          <w:tcPr>
            <w:tcW w:w="653" w:type="pct"/>
          </w:tcPr>
          <w:p w:rsidR="00F765F2" w:rsidRPr="00515975" w:rsidRDefault="0081566D">
            <w:pPr>
              <w:rPr>
                <w:rFonts w:ascii="Calibri Light" w:hAnsi="Calibri Light" w:cs="Calibri Light"/>
              </w:rPr>
            </w:pPr>
            <w:r w:rsidRPr="00515975">
              <w:rPr>
                <w:rFonts w:ascii="Calibri Light" w:hAnsi="Calibri Light" w:cs="Calibri Light"/>
              </w:rPr>
              <w:t xml:space="preserve">ARP (Address Resolution Protocol) </w:t>
            </w:r>
          </w:p>
        </w:tc>
        <w:tc>
          <w:tcPr>
            <w:tcW w:w="1530" w:type="pct"/>
          </w:tcPr>
          <w:p w:rsidR="00F765F2" w:rsidRPr="00515975" w:rsidRDefault="0081566D">
            <w:pPr>
              <w:rPr>
                <w:rFonts w:ascii="Calibri Light" w:hAnsi="Calibri Light" w:cs="Calibri Light"/>
              </w:rPr>
            </w:pPr>
            <w:r w:rsidRPr="00515975">
              <w:rPr>
                <w:rFonts w:ascii="Calibri Light" w:hAnsi="Calibri Light" w:cs="Calibri Light"/>
              </w:rPr>
              <w:t xml:space="preserve">ARP dient dazu um eine IP-Adresse die dazugehörige MAC-Adresse ermitteln </w:t>
            </w:r>
          </w:p>
          <w:p w:rsidR="00F765F2" w:rsidRPr="00515975" w:rsidRDefault="0081566D">
            <w:pPr>
              <w:rPr>
                <w:rFonts w:ascii="Calibri Light" w:hAnsi="Calibri Light" w:cs="Calibri Light"/>
              </w:rPr>
            </w:pPr>
            <w:r w:rsidRPr="00515975">
              <w:rPr>
                <w:rFonts w:ascii="Calibri Light" w:hAnsi="Calibri Light" w:cs="Calibri Light"/>
              </w:rPr>
              <w:t xml:space="preserve">RARP (Reverse Address Resolution Protocol) </w:t>
            </w:r>
          </w:p>
          <w:p w:rsidR="00F765F2" w:rsidRPr="00515975" w:rsidRDefault="0081566D">
            <w:pPr>
              <w:rPr>
                <w:rFonts w:ascii="Calibri Light" w:hAnsi="Calibri Light" w:cs="Calibri Light"/>
              </w:rPr>
            </w:pPr>
            <w:r w:rsidRPr="00515975">
              <w:rPr>
                <w:rFonts w:ascii="Calibri Light" w:hAnsi="Calibri Light" w:cs="Calibri Light"/>
              </w:rPr>
              <w:t xml:space="preserve">Für MAC-Adressen werden IP-Adressen ermittelt  </w:t>
            </w:r>
          </w:p>
        </w:tc>
        <w:tc>
          <w:tcPr>
            <w:tcW w:w="1405" w:type="pct"/>
          </w:tcPr>
          <w:p w:rsidR="00F765F2" w:rsidRPr="00515975" w:rsidRDefault="0081566D">
            <w:pPr>
              <w:rPr>
                <w:rFonts w:ascii="Calibri Light" w:hAnsi="Calibri Light" w:cs="Calibri Light"/>
                <w:color w:val="FF0000"/>
              </w:rPr>
            </w:pPr>
            <w:r w:rsidRPr="00515975">
              <w:rPr>
                <w:rFonts w:ascii="Calibri Light" w:hAnsi="Calibri Light" w:cs="Calibri Light"/>
              </w:rPr>
              <w:t xml:space="preserve">- </w:t>
            </w:r>
            <w:r w:rsidRPr="00515975">
              <w:rPr>
                <w:rFonts w:ascii="Calibri Light" w:hAnsi="Calibri Light" w:cs="Calibri Light"/>
                <w:color w:val="FF0000"/>
              </w:rPr>
              <w:t>Sender und Empfänger IP-Adresse</w:t>
            </w:r>
          </w:p>
          <w:p w:rsidR="00F765F2" w:rsidRPr="00515975" w:rsidRDefault="0081566D">
            <w:pPr>
              <w:rPr>
                <w:rFonts w:ascii="Calibri Light" w:hAnsi="Calibri Light" w:cs="Calibri Light"/>
                <w:color w:val="FF0000"/>
              </w:rPr>
            </w:pPr>
            <w:r w:rsidRPr="00515975">
              <w:rPr>
                <w:rFonts w:ascii="Calibri Light" w:hAnsi="Calibri Light" w:cs="Calibri Light"/>
                <w:color w:val="FF0000"/>
              </w:rPr>
              <w:t>- Sender und Empfänger MAC-Adressen</w:t>
            </w:r>
          </w:p>
          <w:p w:rsidR="00F765F2" w:rsidRPr="00515975" w:rsidRDefault="0081566D">
            <w:pPr>
              <w:rPr>
                <w:rFonts w:ascii="Calibri Light" w:hAnsi="Calibri Light" w:cs="Calibri Light"/>
              </w:rPr>
            </w:pPr>
            <w:r w:rsidRPr="00515975">
              <w:rPr>
                <w:rFonts w:ascii="Calibri Light" w:hAnsi="Calibri Light" w:cs="Calibri Light"/>
              </w:rPr>
              <w:t>- Operationen</w:t>
            </w:r>
          </w:p>
          <w:p w:rsidR="00F765F2" w:rsidRPr="00515975" w:rsidRDefault="0081566D">
            <w:pPr>
              <w:rPr>
                <w:rFonts w:ascii="Calibri Light" w:hAnsi="Calibri Light" w:cs="Calibri Light"/>
              </w:rPr>
            </w:pPr>
            <w:r w:rsidRPr="00515975">
              <w:rPr>
                <w:rFonts w:ascii="Calibri Light" w:hAnsi="Calibri Light" w:cs="Calibri Light"/>
              </w:rPr>
              <w:t>- Netzwerkprotokolltyp (PYTPE)</w:t>
            </w:r>
          </w:p>
          <w:p w:rsidR="00F765F2" w:rsidRPr="00515975" w:rsidRDefault="0081566D">
            <w:pPr>
              <w:rPr>
                <w:rFonts w:ascii="Calibri Light" w:hAnsi="Calibri Light" w:cs="Calibri Light"/>
              </w:rPr>
            </w:pPr>
            <w:r w:rsidRPr="00515975">
              <w:rPr>
                <w:rFonts w:ascii="Calibri Light" w:hAnsi="Calibri Light" w:cs="Calibri Light"/>
              </w:rPr>
              <w:t>- Länge der Protokolladresse (PLEN)</w:t>
            </w:r>
          </w:p>
          <w:p w:rsidR="00F765F2" w:rsidRPr="00515975" w:rsidRDefault="0081566D">
            <w:pPr>
              <w:rPr>
                <w:rFonts w:ascii="Calibri Light" w:hAnsi="Calibri Light" w:cs="Calibri Light"/>
              </w:rPr>
            </w:pPr>
            <w:r w:rsidRPr="00515975">
              <w:rPr>
                <w:rFonts w:ascii="Calibri Light" w:hAnsi="Calibri Light" w:cs="Calibri Light"/>
              </w:rPr>
              <w:t>- Länge der Hardwareadresse</w:t>
            </w:r>
          </w:p>
          <w:p w:rsidR="00F765F2" w:rsidRPr="00515975" w:rsidRDefault="0081566D">
            <w:pPr>
              <w:rPr>
                <w:rFonts w:ascii="Calibri Light" w:hAnsi="Calibri Light" w:cs="Calibri Light"/>
              </w:rPr>
            </w:pPr>
            <w:r w:rsidRPr="00515975">
              <w:rPr>
                <w:rFonts w:ascii="Calibri Light" w:hAnsi="Calibri Light" w:cs="Calibri Light"/>
              </w:rPr>
              <w:t>(HLEN)</w:t>
            </w:r>
          </w:p>
          <w:p w:rsidR="00F765F2" w:rsidRPr="00515975" w:rsidRDefault="0081566D">
            <w:pPr>
              <w:rPr>
                <w:rFonts w:ascii="Calibri Light" w:hAnsi="Calibri Light" w:cs="Calibri Light"/>
              </w:rPr>
            </w:pPr>
            <w:r w:rsidRPr="00515975">
              <w:rPr>
                <w:rFonts w:ascii="Calibri Light" w:hAnsi="Calibri Light" w:cs="Calibri Light"/>
              </w:rPr>
              <w:t xml:space="preserve">- Hardware-Adresstyp (HTYPE) </w:t>
            </w:r>
          </w:p>
        </w:tc>
        <w:tc>
          <w:tcPr>
            <w:tcW w:w="1412" w:type="pct"/>
          </w:tcPr>
          <w:p w:rsidR="00F765F2" w:rsidRPr="00515975" w:rsidRDefault="0081566D">
            <w:pPr>
              <w:rPr>
                <w:rFonts w:ascii="Calibri Light" w:hAnsi="Calibri Light" w:cs="Calibri Light"/>
              </w:rPr>
            </w:pPr>
            <w:r w:rsidRPr="00515975">
              <w:rPr>
                <w:rFonts w:ascii="Calibri Light" w:hAnsi="Calibri Light" w:cs="Calibri Light"/>
              </w:rPr>
              <w:t xml:space="preserve">Arbeitet auf der 2.- und 3.-Schicht im OSI-Referenzmodell, dient zur MAC-Adressen Ermittlung </w:t>
            </w:r>
          </w:p>
          <w:p w:rsidR="00F765F2" w:rsidRPr="00515975" w:rsidRDefault="0081566D">
            <w:pPr>
              <w:rPr>
                <w:rFonts w:ascii="Calibri Light" w:hAnsi="Calibri Light" w:cs="Calibri Light"/>
              </w:rPr>
            </w:pPr>
            <w:r w:rsidRPr="00515975">
              <w:rPr>
                <w:rFonts w:ascii="Calibri Light" w:hAnsi="Calibri Light" w:cs="Calibri Light"/>
              </w:rPr>
              <w:t xml:space="preserve">Bzw. für </w:t>
            </w:r>
          </w:p>
          <w:p w:rsidR="00F765F2" w:rsidRPr="00515975" w:rsidRDefault="0081566D">
            <w:pPr>
              <w:rPr>
                <w:rFonts w:ascii="Calibri Light" w:hAnsi="Calibri Light" w:cs="Calibri Light"/>
              </w:rPr>
            </w:pPr>
            <w:r w:rsidRPr="00515975">
              <w:rPr>
                <w:rFonts w:ascii="Calibri Light" w:hAnsi="Calibri Light" w:cs="Calibri Light"/>
              </w:rPr>
              <w:t xml:space="preserve"> RARP IP-Adressen Ermittlung</w:t>
            </w:r>
          </w:p>
          <w:p w:rsidR="00F765F2" w:rsidRPr="00515975" w:rsidRDefault="0081566D">
            <w:pPr>
              <w:rPr>
                <w:rFonts w:ascii="Calibri Light" w:hAnsi="Calibri Light" w:cs="Calibri Light"/>
              </w:rPr>
            </w:pPr>
            <w:r w:rsidRPr="00515975">
              <w:rPr>
                <w:rFonts w:ascii="Calibri Light" w:hAnsi="Calibri Light" w:cs="Calibri Light"/>
              </w:rPr>
              <w:t xml:space="preserve"> </w:t>
            </w:r>
          </w:p>
        </w:tc>
      </w:tr>
      <w:tr w:rsidR="00F765F2" w:rsidRPr="00515975" w:rsidTr="00515975">
        <w:tc>
          <w:tcPr>
            <w:tcW w:w="653" w:type="pct"/>
          </w:tcPr>
          <w:p w:rsidR="00F765F2" w:rsidRPr="00515975" w:rsidRDefault="0081566D">
            <w:pPr>
              <w:rPr>
                <w:rFonts w:ascii="Calibri Light" w:hAnsi="Calibri Light" w:cs="Calibri Light"/>
              </w:rPr>
            </w:pPr>
            <w:r w:rsidRPr="00515975">
              <w:rPr>
                <w:rFonts w:ascii="Calibri Light" w:hAnsi="Calibri Light" w:cs="Calibri Light"/>
              </w:rPr>
              <w:t>IP (Internet Protocol</w:t>
            </w:r>
          </w:p>
        </w:tc>
        <w:tc>
          <w:tcPr>
            <w:tcW w:w="1530" w:type="pct"/>
          </w:tcPr>
          <w:p w:rsidR="00F765F2" w:rsidRPr="00515975" w:rsidRDefault="0081566D">
            <w:pPr>
              <w:rPr>
                <w:rFonts w:ascii="Calibri Light" w:hAnsi="Calibri Light" w:cs="Calibri Light"/>
              </w:rPr>
            </w:pPr>
            <w:r w:rsidRPr="00515975">
              <w:rPr>
                <w:rFonts w:ascii="Calibri Light" w:hAnsi="Calibri Light" w:cs="Calibri Light"/>
              </w:rPr>
              <w:t>Ermöglicht Nachrichten Austausch in Computernetzwerken</w:t>
            </w:r>
          </w:p>
        </w:tc>
        <w:tc>
          <w:tcPr>
            <w:tcW w:w="1405" w:type="pct"/>
          </w:tcPr>
          <w:p w:rsidR="00F765F2" w:rsidRPr="00515975" w:rsidRDefault="0081566D">
            <w:pPr>
              <w:rPr>
                <w:rFonts w:ascii="Calibri Light" w:hAnsi="Calibri Light" w:cs="Calibri Light"/>
              </w:rPr>
            </w:pPr>
            <w:r w:rsidRPr="00515975">
              <w:rPr>
                <w:rFonts w:ascii="Calibri Light" w:hAnsi="Calibri Light" w:cs="Calibri Light"/>
              </w:rPr>
              <w:t>-</w:t>
            </w:r>
            <w:r w:rsidRPr="00515975">
              <w:rPr>
                <w:rFonts w:ascii="Calibri Light" w:hAnsi="Calibri Light" w:cs="Calibri Light"/>
                <w:color w:val="FF0000"/>
              </w:rPr>
              <w:t>Quell-und Ziel-IP-Adresse !</w:t>
            </w:r>
          </w:p>
          <w:p w:rsidR="00F765F2" w:rsidRPr="00515975" w:rsidRDefault="0081566D">
            <w:pPr>
              <w:rPr>
                <w:rFonts w:ascii="Calibri Light" w:hAnsi="Calibri Light" w:cs="Calibri Light"/>
              </w:rPr>
            </w:pPr>
            <w:r w:rsidRPr="00515975">
              <w:rPr>
                <w:rFonts w:ascii="Calibri Light" w:hAnsi="Calibri Light" w:cs="Calibri Light"/>
              </w:rPr>
              <w:t xml:space="preserve">-TTL (Time To Live) </w:t>
            </w:r>
          </w:p>
          <w:p w:rsidR="00F765F2" w:rsidRPr="00515975" w:rsidRDefault="0081566D">
            <w:pPr>
              <w:rPr>
                <w:rFonts w:ascii="Calibri Light" w:hAnsi="Calibri Light" w:cs="Calibri Light"/>
              </w:rPr>
            </w:pPr>
            <w:r w:rsidRPr="00515975">
              <w:rPr>
                <w:rFonts w:ascii="Calibri Light" w:hAnsi="Calibri Light" w:cs="Calibri Light"/>
              </w:rPr>
              <w:t xml:space="preserve">    -&gt; Anzahl der Hops</w:t>
            </w:r>
          </w:p>
          <w:p w:rsidR="00F765F2" w:rsidRPr="00515975" w:rsidRDefault="0081566D">
            <w:pPr>
              <w:rPr>
                <w:rFonts w:ascii="Calibri Light" w:hAnsi="Calibri Light" w:cs="Calibri Light"/>
              </w:rPr>
            </w:pPr>
            <w:r w:rsidRPr="00515975">
              <w:rPr>
                <w:rFonts w:ascii="Calibri Light" w:hAnsi="Calibri Light" w:cs="Calibri Light"/>
              </w:rPr>
              <w:t xml:space="preserve">-Kennung </w:t>
            </w:r>
          </w:p>
          <w:p w:rsidR="00F765F2" w:rsidRPr="00515975" w:rsidRDefault="0081566D">
            <w:pPr>
              <w:rPr>
                <w:rFonts w:ascii="Calibri Light" w:hAnsi="Calibri Light" w:cs="Calibri Light"/>
              </w:rPr>
            </w:pPr>
            <w:r w:rsidRPr="00515975">
              <w:rPr>
                <w:rFonts w:ascii="Calibri Light" w:hAnsi="Calibri Light" w:cs="Calibri Light"/>
              </w:rPr>
              <w:t xml:space="preserve">-Prüfsumme </w:t>
            </w:r>
          </w:p>
          <w:p w:rsidR="00F765F2" w:rsidRPr="00515975" w:rsidRDefault="0081566D">
            <w:pPr>
              <w:rPr>
                <w:rFonts w:ascii="Calibri Light" w:hAnsi="Calibri Light" w:cs="Calibri Light"/>
              </w:rPr>
            </w:pPr>
            <w:r w:rsidRPr="00515975">
              <w:rPr>
                <w:rFonts w:ascii="Calibri Light" w:hAnsi="Calibri Light" w:cs="Calibri Light"/>
              </w:rPr>
              <w:t xml:space="preserve">-Enthält Port für Transportprotokoll </w:t>
            </w:r>
          </w:p>
          <w:p w:rsidR="00F765F2" w:rsidRPr="00515975" w:rsidRDefault="0081566D">
            <w:pPr>
              <w:rPr>
                <w:rFonts w:ascii="Calibri Light" w:hAnsi="Calibri Light" w:cs="Calibri Light"/>
              </w:rPr>
            </w:pPr>
            <w:r w:rsidRPr="00515975">
              <w:rPr>
                <w:rFonts w:ascii="Calibri Light" w:hAnsi="Calibri Light" w:cs="Calibri Light"/>
              </w:rPr>
              <w:t xml:space="preserve">-Länge des Headers </w:t>
            </w:r>
          </w:p>
          <w:p w:rsidR="00F765F2" w:rsidRPr="00515975" w:rsidRDefault="0081566D">
            <w:pPr>
              <w:rPr>
                <w:rFonts w:ascii="Calibri Light" w:hAnsi="Calibri Light" w:cs="Calibri Light"/>
              </w:rPr>
            </w:pPr>
            <w:r w:rsidRPr="00515975">
              <w:rPr>
                <w:rFonts w:ascii="Calibri Light" w:hAnsi="Calibri Light" w:cs="Calibri Light"/>
              </w:rPr>
              <w:t xml:space="preserve">-Länge des Paketes  </w:t>
            </w:r>
          </w:p>
        </w:tc>
        <w:tc>
          <w:tcPr>
            <w:tcW w:w="1412" w:type="pct"/>
          </w:tcPr>
          <w:p w:rsidR="00F765F2" w:rsidRPr="00515975" w:rsidRDefault="0081566D">
            <w:pPr>
              <w:rPr>
                <w:rFonts w:ascii="Calibri Light" w:hAnsi="Calibri Light" w:cs="Calibri Light"/>
              </w:rPr>
            </w:pPr>
            <w:r w:rsidRPr="00515975">
              <w:rPr>
                <w:rFonts w:ascii="Calibri Light" w:hAnsi="Calibri Light" w:cs="Calibri Light"/>
              </w:rPr>
              <w:t xml:space="preserve">IP arbeitet auf der 3.Schicht des OSI-Referenzmodells. </w:t>
            </w:r>
          </w:p>
          <w:p w:rsidR="00F765F2" w:rsidRPr="00515975" w:rsidRDefault="0081566D">
            <w:pPr>
              <w:rPr>
                <w:rFonts w:ascii="Calibri Light" w:hAnsi="Calibri Light" w:cs="Calibri Light"/>
              </w:rPr>
            </w:pPr>
            <w:r w:rsidRPr="00515975">
              <w:rPr>
                <w:rFonts w:ascii="Calibri Light" w:hAnsi="Calibri Light" w:cs="Calibri Light"/>
              </w:rPr>
              <w:t>Mittels IP Adressen lassen sich Geräte im Netzwerk eindeutig identifizieren und stellt den grundlegenden Netzdienst zur Verfügung.</w:t>
            </w:r>
          </w:p>
        </w:tc>
      </w:tr>
      <w:tr w:rsidR="00F765F2" w:rsidRPr="00515975" w:rsidTr="00515975">
        <w:tc>
          <w:tcPr>
            <w:tcW w:w="653" w:type="pct"/>
          </w:tcPr>
          <w:p w:rsidR="00F765F2" w:rsidRPr="00515975" w:rsidRDefault="0081566D">
            <w:pPr>
              <w:rPr>
                <w:rFonts w:ascii="Calibri Light" w:hAnsi="Calibri Light" w:cs="Calibri Light"/>
              </w:rPr>
            </w:pPr>
            <w:r w:rsidRPr="00515975">
              <w:rPr>
                <w:rFonts w:ascii="Calibri Light" w:hAnsi="Calibri Light" w:cs="Calibri Light"/>
              </w:rPr>
              <w:t>RIP (Routing Information Protocol)</w:t>
            </w:r>
          </w:p>
        </w:tc>
        <w:tc>
          <w:tcPr>
            <w:tcW w:w="1530" w:type="pct"/>
          </w:tcPr>
          <w:p w:rsidR="00F765F2" w:rsidRPr="00515975" w:rsidRDefault="0081566D">
            <w:pPr>
              <w:rPr>
                <w:rFonts w:ascii="Calibri Light" w:hAnsi="Calibri Light" w:cs="Calibri Light"/>
              </w:rPr>
            </w:pPr>
            <w:r w:rsidRPr="00515975">
              <w:rPr>
                <w:rFonts w:ascii="Calibri Light" w:hAnsi="Calibri Light" w:cs="Calibri Light"/>
              </w:rPr>
              <w:t>Protokoll zur Verwaltung von Router-Informationen innerhalb eines in sich geschlossenen Netzwerks zum Beispiel in einem betrieblichen Local Area Network (LAN) auf Basis des Distanzvektor-Algorithmus</w:t>
            </w:r>
          </w:p>
        </w:tc>
        <w:tc>
          <w:tcPr>
            <w:tcW w:w="1405" w:type="pct"/>
          </w:tcPr>
          <w:p w:rsidR="00F765F2" w:rsidRPr="00515975" w:rsidRDefault="0081566D">
            <w:pPr>
              <w:rPr>
                <w:rFonts w:ascii="Calibri Light" w:hAnsi="Calibri Light" w:cs="Calibri Light"/>
              </w:rPr>
            </w:pPr>
            <w:r w:rsidRPr="00515975">
              <w:rPr>
                <w:rFonts w:ascii="Calibri Light" w:hAnsi="Calibri Light" w:cs="Calibri Light"/>
              </w:rPr>
              <w:t>Beispiel an einem RIP v1:</w:t>
            </w:r>
          </w:p>
          <w:p w:rsidR="00F765F2" w:rsidRPr="00515975" w:rsidRDefault="00F765F2">
            <w:pPr>
              <w:rPr>
                <w:rFonts w:ascii="Calibri Light" w:hAnsi="Calibri Light" w:cs="Calibri Light"/>
              </w:rPr>
            </w:pPr>
          </w:p>
          <w:p w:rsidR="00F765F2" w:rsidRPr="00515975" w:rsidRDefault="0081566D">
            <w:pPr>
              <w:rPr>
                <w:rFonts w:ascii="Calibri Light" w:hAnsi="Calibri Light" w:cs="Calibri Light"/>
              </w:rPr>
            </w:pPr>
            <w:r w:rsidRPr="00515975">
              <w:rPr>
                <w:rFonts w:ascii="Calibri Light" w:hAnsi="Calibri Light" w:cs="Calibri Light"/>
              </w:rPr>
              <w:t>Jede Zeile ist 32 Bits, Die Dateigröße sind in Oktetten (z.b „command“ ist genau eine)</w:t>
            </w:r>
          </w:p>
          <w:p w:rsidR="00F765F2" w:rsidRPr="00515975" w:rsidRDefault="00F765F2">
            <w:pPr>
              <w:rPr>
                <w:rFonts w:ascii="Calibri Light" w:hAnsi="Calibri Light" w:cs="Calibri Light"/>
              </w:rPr>
            </w:pPr>
          </w:p>
        </w:tc>
        <w:tc>
          <w:tcPr>
            <w:tcW w:w="1412" w:type="pct"/>
          </w:tcPr>
          <w:p w:rsidR="00F765F2" w:rsidRPr="00515975" w:rsidRDefault="0081566D">
            <w:pPr>
              <w:rPr>
                <w:rFonts w:ascii="Calibri Light" w:hAnsi="Calibri Light" w:cs="Calibri Light"/>
              </w:rPr>
            </w:pPr>
            <w:r w:rsidRPr="00515975">
              <w:rPr>
                <w:rFonts w:ascii="Calibri Light" w:hAnsi="Calibri Light" w:cs="Calibri Light"/>
              </w:rPr>
              <w:t>RIP arbeitet auf Schicht 3 (Vermittlungsschicht) und sendet Routing-Informationen über das Netzwerk</w:t>
            </w:r>
          </w:p>
          <w:p w:rsidR="00F765F2" w:rsidRPr="00515975" w:rsidRDefault="0081566D">
            <w:pPr>
              <w:rPr>
                <w:rFonts w:ascii="Calibri Light" w:hAnsi="Calibri Light" w:cs="Calibri Light"/>
              </w:rPr>
            </w:pPr>
            <w:r w:rsidRPr="00515975">
              <w:rPr>
                <w:rFonts w:ascii="Calibri Light" w:hAnsi="Calibri Light" w:cs="Calibri Light"/>
              </w:rPr>
              <w:t>Kommt hauptsächlich in kleineren Netzwerken ohne ständige Veränderung der Topologie zum Einsatz (z.b LAN‘s)</w:t>
            </w:r>
          </w:p>
          <w:p w:rsidR="00F765F2" w:rsidRPr="00515975" w:rsidRDefault="00F765F2">
            <w:pPr>
              <w:rPr>
                <w:rFonts w:ascii="Calibri Light" w:hAnsi="Calibri Light" w:cs="Calibri Light"/>
              </w:rPr>
            </w:pPr>
          </w:p>
        </w:tc>
      </w:tr>
      <w:tr w:rsidR="00F765F2" w:rsidRPr="00515975" w:rsidTr="00515975">
        <w:tc>
          <w:tcPr>
            <w:tcW w:w="653" w:type="pct"/>
          </w:tcPr>
          <w:p w:rsidR="00F765F2" w:rsidRPr="00515975" w:rsidRDefault="0081566D">
            <w:pPr>
              <w:rPr>
                <w:rFonts w:ascii="Calibri Light" w:hAnsi="Calibri Light" w:cs="Calibri Light"/>
              </w:rPr>
            </w:pPr>
            <w:r w:rsidRPr="00515975">
              <w:rPr>
                <w:rFonts w:ascii="Calibri Light" w:hAnsi="Calibri Light" w:cs="Calibri Light"/>
              </w:rPr>
              <w:t>ICMP (Internet Control Message Protocol)</w:t>
            </w:r>
          </w:p>
        </w:tc>
        <w:tc>
          <w:tcPr>
            <w:tcW w:w="1530" w:type="pct"/>
          </w:tcPr>
          <w:p w:rsidR="00F765F2" w:rsidRPr="00515975" w:rsidRDefault="0081566D">
            <w:pPr>
              <w:pStyle w:val="KeinLeerraum"/>
              <w:rPr>
                <w:rFonts w:ascii="Calibri Light" w:hAnsi="Calibri Light" w:cs="Calibri Light"/>
              </w:rPr>
            </w:pPr>
            <w:r w:rsidRPr="00515975">
              <w:rPr>
                <w:rFonts w:ascii="Calibri Light" w:hAnsi="Calibri Light" w:cs="Calibri Light"/>
              </w:rPr>
              <w:t>Nachrichtenprotokoll</w:t>
            </w:r>
          </w:p>
          <w:p w:rsidR="00F765F2" w:rsidRPr="00515975" w:rsidRDefault="0081566D">
            <w:pPr>
              <w:pStyle w:val="KeinLeerraum"/>
              <w:rPr>
                <w:rFonts w:ascii="Calibri Light" w:hAnsi="Calibri Light" w:cs="Calibri Light"/>
              </w:rPr>
            </w:pPr>
            <w:r w:rsidRPr="00515975">
              <w:rPr>
                <w:rFonts w:ascii="Calibri Light" w:hAnsi="Calibri Light" w:cs="Calibri Light"/>
              </w:rPr>
              <w:tab/>
              <w:t>Fehlermeldung werden</w:t>
            </w:r>
          </w:p>
          <w:p w:rsidR="00F765F2" w:rsidRPr="00515975" w:rsidRDefault="0081566D">
            <w:pPr>
              <w:pStyle w:val="KeinLeerraum"/>
              <w:numPr>
                <w:ilvl w:val="0"/>
                <w:numId w:val="8"/>
              </w:numPr>
              <w:rPr>
                <w:rFonts w:ascii="Calibri Light" w:hAnsi="Calibri Light" w:cs="Calibri Light"/>
              </w:rPr>
            </w:pPr>
            <w:r w:rsidRPr="00515975">
              <w:rPr>
                <w:rFonts w:ascii="Calibri Light" w:hAnsi="Calibri Light" w:cs="Calibri Light"/>
              </w:rPr>
              <w:t>Gehört zu IP (Internetprotokoll)</w:t>
            </w:r>
          </w:p>
          <w:p w:rsidR="00F765F2" w:rsidRPr="00515975" w:rsidRDefault="0081566D">
            <w:pPr>
              <w:pStyle w:val="KeinLeerraum"/>
              <w:numPr>
                <w:ilvl w:val="0"/>
                <w:numId w:val="8"/>
              </w:numPr>
              <w:rPr>
                <w:rFonts w:ascii="Calibri Light" w:hAnsi="Calibri Light" w:cs="Calibri Light"/>
              </w:rPr>
            </w:pPr>
            <w:r w:rsidRPr="00515975">
              <w:rPr>
                <w:rFonts w:ascii="Calibri Light" w:hAnsi="Calibri Light" w:cs="Calibri Light"/>
              </w:rPr>
              <w:t>Protokoll zur Nachrichtensteuerung und zum Austausch von Fehlermeldungen</w:t>
            </w:r>
          </w:p>
          <w:p w:rsidR="00F765F2" w:rsidRPr="00515975" w:rsidRDefault="00F765F2">
            <w:pPr>
              <w:pStyle w:val="KeinLeerraum"/>
              <w:ind w:left="1440"/>
              <w:rPr>
                <w:rFonts w:ascii="Calibri Light" w:hAnsi="Calibri Light" w:cs="Calibri Light"/>
              </w:rPr>
            </w:pPr>
          </w:p>
        </w:tc>
        <w:tc>
          <w:tcPr>
            <w:tcW w:w="1405" w:type="pct"/>
          </w:tcPr>
          <w:p w:rsidR="00F765F2" w:rsidRPr="00515975" w:rsidRDefault="0081566D">
            <w:pPr>
              <w:pStyle w:val="KeinLeerraum"/>
              <w:numPr>
                <w:ilvl w:val="0"/>
                <w:numId w:val="7"/>
              </w:numPr>
              <w:rPr>
                <w:rFonts w:ascii="Calibri Light" w:hAnsi="Calibri Light" w:cs="Calibri Light"/>
              </w:rPr>
            </w:pPr>
            <w:r w:rsidRPr="00515975">
              <w:rPr>
                <w:rFonts w:ascii="Calibri Light" w:hAnsi="Calibri Light" w:cs="Calibri Light"/>
              </w:rPr>
              <w:t>Es wird ein Standard IP-Header genutzt</w:t>
            </w:r>
          </w:p>
          <w:p w:rsidR="00F765F2" w:rsidRPr="00515975" w:rsidRDefault="0081566D">
            <w:pPr>
              <w:pStyle w:val="KeinLeerraum"/>
              <w:numPr>
                <w:ilvl w:val="0"/>
                <w:numId w:val="7"/>
              </w:numPr>
              <w:rPr>
                <w:rFonts w:ascii="Calibri Light" w:hAnsi="Calibri Light" w:cs="Calibri Light"/>
              </w:rPr>
            </w:pPr>
            <w:r w:rsidRPr="00515975">
              <w:rPr>
                <w:rFonts w:ascii="Calibri Light" w:hAnsi="Calibri Light" w:cs="Calibri Light"/>
              </w:rPr>
              <w:t>Der IP-Header wird angepasst</w:t>
            </w:r>
          </w:p>
          <w:p w:rsidR="00F765F2" w:rsidRPr="00515975" w:rsidRDefault="0081566D">
            <w:pPr>
              <w:pStyle w:val="KeinLeerraum"/>
              <w:numPr>
                <w:ilvl w:val="0"/>
                <w:numId w:val="7"/>
              </w:numPr>
              <w:rPr>
                <w:rFonts w:ascii="Calibri Light" w:hAnsi="Calibri Light" w:cs="Calibri Light"/>
              </w:rPr>
            </w:pPr>
            <w:r w:rsidRPr="00515975">
              <w:rPr>
                <w:rFonts w:ascii="Calibri Light" w:hAnsi="Calibri Light" w:cs="Calibri Light"/>
              </w:rPr>
              <w:t>Type-of-service Feld wird auf den Wert 0000 gesetzt</w:t>
            </w:r>
          </w:p>
          <w:p w:rsidR="00F765F2" w:rsidRPr="00515975" w:rsidRDefault="0081566D">
            <w:pPr>
              <w:pStyle w:val="KeinLeerraum"/>
              <w:numPr>
                <w:ilvl w:val="0"/>
                <w:numId w:val="7"/>
              </w:numPr>
              <w:rPr>
                <w:rFonts w:ascii="Calibri Light" w:hAnsi="Calibri Light" w:cs="Calibri Light"/>
              </w:rPr>
            </w:pPr>
            <w:r w:rsidRPr="00515975">
              <w:rPr>
                <w:rFonts w:ascii="Calibri Light" w:hAnsi="Calibri Light" w:cs="Calibri Light"/>
                <w:color w:val="2B2B2B"/>
                <w:shd w:val="clear" w:color="auto" w:fill="FFFFFF"/>
              </w:rPr>
              <w:t xml:space="preserve">IP-Header-Feld Protokoll wird auf </w:t>
            </w:r>
            <w:r w:rsidRPr="00515975">
              <w:rPr>
                <w:rFonts w:ascii="Calibri Light" w:hAnsi="Calibri Light" w:cs="Calibri Light"/>
                <w:color w:val="2B2B2B"/>
                <w:shd w:val="clear" w:color="auto" w:fill="FFFFFF"/>
              </w:rPr>
              <w:lastRenderedPageBreak/>
              <w:t>den Wert 0001 (ICMP) gesetzt</w:t>
            </w:r>
            <w:r w:rsidRPr="00515975">
              <w:rPr>
                <w:rFonts w:ascii="Calibri Light" w:hAnsi="Calibri Light" w:cs="Calibri Light"/>
              </w:rPr>
              <w:t xml:space="preserve"> </w:t>
            </w:r>
          </w:p>
          <w:p w:rsidR="00F765F2" w:rsidRPr="00515975" w:rsidRDefault="0081566D">
            <w:pPr>
              <w:pStyle w:val="KeinLeerraum"/>
              <w:numPr>
                <w:ilvl w:val="0"/>
                <w:numId w:val="7"/>
              </w:numPr>
              <w:rPr>
                <w:rFonts w:ascii="Calibri Light" w:hAnsi="Calibri Light" w:cs="Calibri Light"/>
              </w:rPr>
            </w:pPr>
            <w:r w:rsidRPr="00515975">
              <w:rPr>
                <w:rFonts w:ascii="Calibri Light" w:hAnsi="Calibri Light" w:cs="Calibri Light"/>
                <w:color w:val="2B2B2B"/>
                <w:shd w:val="clear" w:color="auto" w:fill="FFFFFF"/>
              </w:rPr>
              <w:t>Daten-Bereich des IP-Headers wird zum ICMP-Bereich</w:t>
            </w:r>
          </w:p>
          <w:p w:rsidR="00F765F2" w:rsidRPr="00515975" w:rsidRDefault="0081566D">
            <w:pPr>
              <w:pStyle w:val="KeinLeerraum"/>
              <w:numPr>
                <w:ilvl w:val="0"/>
                <w:numId w:val="7"/>
              </w:numPr>
              <w:rPr>
                <w:rFonts w:ascii="Calibri Light" w:hAnsi="Calibri Light" w:cs="Calibri Light"/>
              </w:rPr>
            </w:pPr>
            <w:r w:rsidRPr="00515975">
              <w:rPr>
                <w:rFonts w:ascii="Calibri Light" w:hAnsi="Calibri Light" w:cs="Calibri Light"/>
                <w:color w:val="2B2B2B"/>
                <w:shd w:val="clear" w:color="auto" w:fill="FFFFFF"/>
              </w:rPr>
              <w:t>ICMP-Bereich Felder:</w:t>
            </w:r>
          </w:p>
          <w:p w:rsidR="00F765F2" w:rsidRPr="00515975" w:rsidRDefault="00F765F2">
            <w:pPr>
              <w:rPr>
                <w:rFonts w:ascii="Calibri Light" w:hAnsi="Calibri Light" w:cs="Calibri Light"/>
              </w:rPr>
            </w:pPr>
          </w:p>
        </w:tc>
        <w:tc>
          <w:tcPr>
            <w:tcW w:w="1412" w:type="pct"/>
          </w:tcPr>
          <w:p w:rsidR="00F765F2" w:rsidRPr="00515975" w:rsidRDefault="0081566D">
            <w:pPr>
              <w:pStyle w:val="KeinLeerraum"/>
              <w:numPr>
                <w:ilvl w:val="0"/>
                <w:numId w:val="6"/>
              </w:numPr>
              <w:rPr>
                <w:rFonts w:ascii="Calibri Light" w:hAnsi="Calibri Light" w:cs="Calibri Light"/>
              </w:rPr>
            </w:pPr>
            <w:r w:rsidRPr="00515975">
              <w:rPr>
                <w:rFonts w:ascii="Calibri Light" w:hAnsi="Calibri Light" w:cs="Calibri Light"/>
              </w:rPr>
              <w:lastRenderedPageBreak/>
              <w:t xml:space="preserve">Informiert über Status und / oder Probleme eines Netzwerks </w:t>
            </w:r>
          </w:p>
          <w:p w:rsidR="00F765F2" w:rsidRPr="00515975" w:rsidRDefault="0081566D">
            <w:pPr>
              <w:pStyle w:val="KeinLeerraum"/>
              <w:numPr>
                <w:ilvl w:val="0"/>
                <w:numId w:val="6"/>
              </w:numPr>
              <w:rPr>
                <w:rFonts w:ascii="Calibri Light" w:hAnsi="Calibri Light" w:cs="Calibri Light"/>
              </w:rPr>
            </w:pPr>
            <w:r w:rsidRPr="00515975">
              <w:rPr>
                <w:rFonts w:ascii="Calibri Light" w:hAnsi="Calibri Light" w:cs="Calibri Light"/>
              </w:rPr>
              <w:t>Prüft die Erreichbarkeit einer bestimmten IP-Adresse</w:t>
            </w:r>
          </w:p>
          <w:p w:rsidR="00F765F2" w:rsidRPr="00515975" w:rsidRDefault="0081566D">
            <w:pPr>
              <w:pStyle w:val="KeinLeerraum"/>
              <w:numPr>
                <w:ilvl w:val="0"/>
                <w:numId w:val="6"/>
              </w:numPr>
              <w:rPr>
                <w:rFonts w:ascii="Calibri Light" w:hAnsi="Calibri Light" w:cs="Calibri Light"/>
              </w:rPr>
            </w:pPr>
            <w:r w:rsidRPr="00515975">
              <w:rPr>
                <w:rFonts w:ascii="Calibri Light" w:hAnsi="Calibri Light" w:cs="Calibri Light"/>
              </w:rPr>
              <w:t>Anwendungen:</w:t>
            </w:r>
          </w:p>
          <w:p w:rsidR="00F765F2" w:rsidRPr="00515975" w:rsidRDefault="0081566D">
            <w:pPr>
              <w:pStyle w:val="KeinLeerraum"/>
              <w:numPr>
                <w:ilvl w:val="1"/>
                <w:numId w:val="6"/>
              </w:numPr>
              <w:rPr>
                <w:rFonts w:ascii="Calibri Light" w:hAnsi="Calibri Light" w:cs="Calibri Light"/>
              </w:rPr>
            </w:pPr>
            <w:r w:rsidRPr="00515975">
              <w:rPr>
                <w:rFonts w:ascii="Calibri Light" w:hAnsi="Calibri Light" w:cs="Calibri Light"/>
              </w:rPr>
              <w:t xml:space="preserve">Traceroute eines </w:t>
            </w:r>
            <w:r w:rsidRPr="00515975">
              <w:rPr>
                <w:rFonts w:ascii="Calibri Light" w:hAnsi="Calibri Light" w:cs="Calibri Light"/>
              </w:rPr>
              <w:lastRenderedPageBreak/>
              <w:t>Datenparkets</w:t>
            </w:r>
          </w:p>
          <w:p w:rsidR="00F765F2" w:rsidRPr="00515975" w:rsidRDefault="0081566D">
            <w:pPr>
              <w:pStyle w:val="KeinLeerraum"/>
              <w:numPr>
                <w:ilvl w:val="1"/>
                <w:numId w:val="6"/>
              </w:numPr>
              <w:rPr>
                <w:rFonts w:ascii="Calibri Light" w:hAnsi="Calibri Light" w:cs="Calibri Light"/>
              </w:rPr>
            </w:pPr>
            <w:r w:rsidRPr="00515975">
              <w:rPr>
                <w:rFonts w:ascii="Calibri Light" w:hAnsi="Calibri Light" w:cs="Calibri Light"/>
              </w:rPr>
              <w:t>Messen von Ping</w:t>
            </w:r>
          </w:p>
          <w:p w:rsidR="00F765F2" w:rsidRPr="00515975" w:rsidRDefault="0081566D">
            <w:pPr>
              <w:pStyle w:val="KeinLeerraum"/>
              <w:numPr>
                <w:ilvl w:val="1"/>
                <w:numId w:val="6"/>
              </w:numPr>
              <w:rPr>
                <w:rFonts w:ascii="Calibri Light" w:hAnsi="Calibri Light" w:cs="Calibri Light"/>
              </w:rPr>
            </w:pPr>
            <w:r w:rsidRPr="00515975">
              <w:rPr>
                <w:rFonts w:ascii="Calibri Light" w:hAnsi="Calibri Light" w:cs="Calibri Light"/>
              </w:rPr>
              <w:t>Netzwerk Monitoring</w:t>
            </w:r>
          </w:p>
          <w:p w:rsidR="00F765F2" w:rsidRPr="00515975" w:rsidRDefault="00F765F2">
            <w:pPr>
              <w:rPr>
                <w:rFonts w:ascii="Calibri Light" w:hAnsi="Calibri Light" w:cs="Calibri Light"/>
              </w:rPr>
            </w:pPr>
          </w:p>
        </w:tc>
      </w:tr>
      <w:tr w:rsidR="00F765F2" w:rsidRPr="00515975" w:rsidTr="00515975">
        <w:tc>
          <w:tcPr>
            <w:tcW w:w="653" w:type="pct"/>
          </w:tcPr>
          <w:p w:rsidR="00F765F2" w:rsidRPr="00515975" w:rsidRDefault="0081566D">
            <w:pPr>
              <w:rPr>
                <w:rFonts w:ascii="Calibri Light" w:hAnsi="Calibri Light" w:cs="Calibri Light"/>
              </w:rPr>
            </w:pPr>
            <w:r w:rsidRPr="00515975">
              <w:rPr>
                <w:rFonts w:ascii="Calibri Light" w:hAnsi="Calibri Light" w:cs="Calibri Light"/>
              </w:rPr>
              <w:lastRenderedPageBreak/>
              <w:t xml:space="preserve">TCP (Transport Cofiguration Protocol </w:t>
            </w:r>
          </w:p>
        </w:tc>
        <w:tc>
          <w:tcPr>
            <w:tcW w:w="1530" w:type="pct"/>
          </w:tcPr>
          <w:p w:rsidR="00F765F2" w:rsidRPr="00515975" w:rsidRDefault="0081566D" w:rsidP="00794D6B">
            <w:pPr>
              <w:rPr>
                <w:rFonts w:ascii="Calibri Light" w:hAnsi="Calibri Light" w:cs="Calibri Light"/>
              </w:rPr>
            </w:pPr>
            <w:r w:rsidRPr="00515975">
              <w:rPr>
                <w:rFonts w:ascii="Calibri Light" w:hAnsi="Calibri Light" w:cs="Calibri Light"/>
              </w:rPr>
              <w:t>Verbindungsorientiertes Netzwerkprotokoll der Transportschicht zur zuverlässigen und bidirektionalen Datenübertragung zwischen Netzteilnehmern.</w:t>
            </w:r>
          </w:p>
          <w:p w:rsidR="00F765F2" w:rsidRPr="00515975" w:rsidRDefault="00F765F2">
            <w:pPr>
              <w:rPr>
                <w:rFonts w:ascii="Calibri Light" w:hAnsi="Calibri Light" w:cs="Calibri Light"/>
              </w:rPr>
            </w:pPr>
          </w:p>
        </w:tc>
        <w:tc>
          <w:tcPr>
            <w:tcW w:w="1405" w:type="pct"/>
          </w:tcPr>
          <w:p w:rsidR="00F765F2" w:rsidRPr="00515975" w:rsidRDefault="0081566D">
            <w:pPr>
              <w:pStyle w:val="Listenabsatz"/>
              <w:numPr>
                <w:ilvl w:val="0"/>
                <w:numId w:val="4"/>
              </w:numPr>
              <w:rPr>
                <w:rFonts w:ascii="Calibri Light" w:hAnsi="Calibri Light" w:cs="Calibri Light"/>
              </w:rPr>
            </w:pPr>
            <w:r w:rsidRPr="00515975">
              <w:rPr>
                <w:rFonts w:ascii="Calibri Light" w:hAnsi="Calibri Light" w:cs="Calibri Light"/>
              </w:rPr>
              <w:t>ein Großteil der Ports 0 bis 1032 werden von TCP belegt</w:t>
            </w:r>
          </w:p>
          <w:p w:rsidR="00F765F2" w:rsidRPr="00515975" w:rsidRDefault="0081566D">
            <w:pPr>
              <w:pStyle w:val="Listenabsatz"/>
              <w:numPr>
                <w:ilvl w:val="0"/>
                <w:numId w:val="4"/>
              </w:numPr>
              <w:rPr>
                <w:rFonts w:ascii="Calibri Light" w:hAnsi="Calibri Light" w:cs="Calibri Light"/>
              </w:rPr>
            </w:pPr>
            <w:r w:rsidRPr="00515975">
              <w:rPr>
                <w:rFonts w:ascii="Calibri Light" w:hAnsi="Calibri Light" w:cs="Calibri Light"/>
              </w:rPr>
              <w:t>Wesentliche Bestandteile: Quell- und Zielport, Flags, Prüfsumme, Sequenznummer, Bestätigungsnummer</w:t>
            </w:r>
          </w:p>
          <w:p w:rsidR="00F765F2" w:rsidRPr="00515975" w:rsidRDefault="00F765F2">
            <w:pPr>
              <w:rPr>
                <w:rFonts w:ascii="Calibri Light" w:hAnsi="Calibri Light" w:cs="Calibri Light"/>
              </w:rPr>
            </w:pPr>
          </w:p>
        </w:tc>
        <w:tc>
          <w:tcPr>
            <w:tcW w:w="1412" w:type="pct"/>
          </w:tcPr>
          <w:p w:rsidR="00F765F2" w:rsidRPr="00515975" w:rsidRDefault="0081566D">
            <w:pPr>
              <w:pStyle w:val="Listenabsatz"/>
              <w:numPr>
                <w:ilvl w:val="0"/>
                <w:numId w:val="5"/>
              </w:numPr>
              <w:rPr>
                <w:rFonts w:ascii="Calibri Light" w:hAnsi="Calibri Light" w:cs="Calibri Light"/>
              </w:rPr>
            </w:pPr>
            <w:r w:rsidRPr="00515975">
              <w:rPr>
                <w:rFonts w:ascii="Calibri Light" w:hAnsi="Calibri Light" w:cs="Calibri Light"/>
              </w:rPr>
              <w:t>OSI-Schicht 4</w:t>
            </w:r>
          </w:p>
          <w:p w:rsidR="00F765F2" w:rsidRPr="00515975" w:rsidRDefault="0081566D">
            <w:pPr>
              <w:rPr>
                <w:rFonts w:ascii="Calibri Light" w:hAnsi="Calibri Light" w:cs="Calibri Light"/>
              </w:rPr>
            </w:pPr>
            <w:r w:rsidRPr="00515975">
              <w:rPr>
                <w:rFonts w:ascii="Calibri Light" w:hAnsi="Calibri Light" w:cs="Calibri Light"/>
              </w:rPr>
              <w:t xml:space="preserve">Korrekte Datenübertragung </w:t>
            </w:r>
          </w:p>
          <w:p w:rsidR="00F765F2" w:rsidRPr="00515975" w:rsidRDefault="0081566D">
            <w:pPr>
              <w:rPr>
                <w:rFonts w:ascii="Calibri Light" w:hAnsi="Calibri Light" w:cs="Calibri Light"/>
              </w:rPr>
            </w:pPr>
            <w:r w:rsidRPr="00515975">
              <w:rPr>
                <w:rFonts w:ascii="Calibri Light" w:hAnsi="Calibri Light" w:cs="Calibri Light"/>
              </w:rPr>
              <w:t>Keine Echtzeitanwendung</w:t>
            </w:r>
          </w:p>
          <w:p w:rsidR="00F765F2" w:rsidRPr="00515975" w:rsidRDefault="0081566D">
            <w:pPr>
              <w:rPr>
                <w:rFonts w:ascii="Calibri Light" w:hAnsi="Calibri Light" w:cs="Calibri Light"/>
              </w:rPr>
            </w:pPr>
            <w:r w:rsidRPr="00515975">
              <w:rPr>
                <w:rFonts w:ascii="Calibri Light" w:hAnsi="Calibri Light" w:cs="Calibri Light"/>
              </w:rPr>
              <w:t>-Dateiversand, Downloads</w:t>
            </w:r>
          </w:p>
          <w:p w:rsidR="00F765F2" w:rsidRPr="00515975" w:rsidRDefault="0081566D">
            <w:pPr>
              <w:rPr>
                <w:rFonts w:ascii="Calibri Light" w:hAnsi="Calibri Light" w:cs="Calibri Light"/>
              </w:rPr>
            </w:pPr>
            <w:r w:rsidRPr="00515975">
              <w:rPr>
                <w:rFonts w:ascii="Calibri Light" w:hAnsi="Calibri Light" w:cs="Calibri Light"/>
              </w:rPr>
              <w:t>Nachrichtendienst</w:t>
            </w:r>
          </w:p>
          <w:p w:rsidR="00F765F2" w:rsidRPr="00515975" w:rsidRDefault="0081566D">
            <w:pPr>
              <w:rPr>
                <w:rFonts w:ascii="Calibri Light" w:hAnsi="Calibri Light" w:cs="Calibri Light"/>
              </w:rPr>
            </w:pPr>
            <w:r w:rsidRPr="00515975">
              <w:rPr>
                <w:rFonts w:ascii="Calibri Light" w:hAnsi="Calibri Light" w:cs="Calibri Light"/>
              </w:rPr>
              <w:t xml:space="preserve">Webeserver und Webbrowser  </w:t>
            </w:r>
          </w:p>
        </w:tc>
      </w:tr>
      <w:tr w:rsidR="00F765F2" w:rsidRPr="00515975" w:rsidTr="00515975">
        <w:trPr>
          <w:trHeight w:val="70"/>
        </w:trPr>
        <w:tc>
          <w:tcPr>
            <w:tcW w:w="653" w:type="pct"/>
          </w:tcPr>
          <w:p w:rsidR="00F765F2" w:rsidRPr="00515975" w:rsidRDefault="0081566D">
            <w:pPr>
              <w:rPr>
                <w:rFonts w:ascii="Calibri Light" w:hAnsi="Calibri Light" w:cs="Calibri Light"/>
              </w:rPr>
            </w:pPr>
            <w:r w:rsidRPr="00515975">
              <w:rPr>
                <w:rFonts w:ascii="Calibri Light" w:hAnsi="Calibri Light" w:cs="Calibri Light"/>
              </w:rPr>
              <w:t>UDP (User Datagram</w:t>
            </w:r>
          </w:p>
          <w:p w:rsidR="00F765F2" w:rsidRPr="00515975" w:rsidRDefault="0081566D">
            <w:pPr>
              <w:rPr>
                <w:rFonts w:ascii="Calibri Light" w:hAnsi="Calibri Light" w:cs="Calibri Light"/>
              </w:rPr>
            </w:pPr>
            <w:r w:rsidRPr="00515975">
              <w:rPr>
                <w:rFonts w:ascii="Calibri Light" w:hAnsi="Calibri Light" w:cs="Calibri Light"/>
              </w:rPr>
              <w:t>Protocol)</w:t>
            </w:r>
          </w:p>
        </w:tc>
        <w:tc>
          <w:tcPr>
            <w:tcW w:w="1530" w:type="pct"/>
          </w:tcPr>
          <w:p w:rsidR="00F765F2" w:rsidRPr="00515975" w:rsidRDefault="0081566D">
            <w:pPr>
              <w:rPr>
                <w:rFonts w:ascii="Calibri Light" w:hAnsi="Calibri Light" w:cs="Calibri Light"/>
              </w:rPr>
            </w:pPr>
            <w:r w:rsidRPr="00515975">
              <w:rPr>
                <w:rFonts w:ascii="Calibri Light" w:hAnsi="Calibri Light" w:cs="Calibri Light"/>
              </w:rPr>
              <w:t>UDP dient zum</w:t>
            </w:r>
          </w:p>
          <w:p w:rsidR="00F765F2" w:rsidRPr="00515975" w:rsidRDefault="0081566D">
            <w:pPr>
              <w:rPr>
                <w:rFonts w:ascii="Calibri Light" w:hAnsi="Calibri Light" w:cs="Calibri Light"/>
              </w:rPr>
            </w:pPr>
            <w:r w:rsidRPr="00515975">
              <w:rPr>
                <w:rFonts w:ascii="Calibri Light" w:hAnsi="Calibri Light" w:cs="Calibri Light"/>
              </w:rPr>
              <w:t>Transport von</w:t>
            </w:r>
          </w:p>
          <w:p w:rsidR="00F765F2" w:rsidRPr="00515975" w:rsidRDefault="0081566D">
            <w:pPr>
              <w:rPr>
                <w:rFonts w:ascii="Calibri Light" w:hAnsi="Calibri Light" w:cs="Calibri Light"/>
              </w:rPr>
            </w:pPr>
            <w:r w:rsidRPr="00515975">
              <w:rPr>
                <w:rFonts w:ascii="Calibri Light" w:hAnsi="Calibri Light" w:cs="Calibri Light"/>
              </w:rPr>
              <w:t>Datagrammen und</w:t>
            </w:r>
          </w:p>
          <w:p w:rsidR="00F765F2" w:rsidRPr="00515975" w:rsidRDefault="0081566D">
            <w:pPr>
              <w:rPr>
                <w:rFonts w:ascii="Calibri Light" w:hAnsi="Calibri Light" w:cs="Calibri Light"/>
              </w:rPr>
            </w:pPr>
            <w:r w:rsidRPr="00515975">
              <w:rPr>
                <w:rFonts w:ascii="Calibri Light" w:hAnsi="Calibri Light" w:cs="Calibri Light"/>
              </w:rPr>
              <w:t>Multiplexen von</w:t>
            </w:r>
          </w:p>
          <w:p w:rsidR="00F765F2" w:rsidRPr="00515975" w:rsidRDefault="0081566D">
            <w:pPr>
              <w:rPr>
                <w:rFonts w:ascii="Calibri Light" w:hAnsi="Calibri Light" w:cs="Calibri Light"/>
              </w:rPr>
            </w:pPr>
            <w:r w:rsidRPr="00515975">
              <w:rPr>
                <w:rFonts w:ascii="Calibri Light" w:hAnsi="Calibri Light" w:cs="Calibri Light"/>
              </w:rPr>
              <w:t>Verbindungen. Es</w:t>
            </w:r>
          </w:p>
          <w:p w:rsidR="00F765F2" w:rsidRPr="00515975" w:rsidRDefault="0081566D">
            <w:pPr>
              <w:rPr>
                <w:rFonts w:ascii="Calibri Light" w:hAnsi="Calibri Light" w:cs="Calibri Light"/>
              </w:rPr>
            </w:pPr>
            <w:r w:rsidRPr="00515975">
              <w:rPr>
                <w:rFonts w:ascii="Calibri Light" w:hAnsi="Calibri Light" w:cs="Calibri Light"/>
              </w:rPr>
              <w:t>sendet Daten</w:t>
            </w:r>
          </w:p>
          <w:p w:rsidR="00F765F2" w:rsidRPr="00515975" w:rsidRDefault="0081566D">
            <w:pPr>
              <w:rPr>
                <w:rFonts w:ascii="Calibri Light" w:hAnsi="Calibri Light" w:cs="Calibri Light"/>
              </w:rPr>
            </w:pPr>
            <w:r w:rsidRPr="00515975">
              <w:rPr>
                <w:rFonts w:ascii="Calibri Light" w:hAnsi="Calibri Light" w:cs="Calibri Light"/>
              </w:rPr>
              <w:t>ungesichert und ohne</w:t>
            </w:r>
          </w:p>
          <w:p w:rsidR="00F765F2" w:rsidRPr="00515975" w:rsidRDefault="0081566D">
            <w:pPr>
              <w:rPr>
                <w:rFonts w:ascii="Calibri Light" w:hAnsi="Calibri Light" w:cs="Calibri Light"/>
              </w:rPr>
            </w:pPr>
            <w:r w:rsidRPr="00515975">
              <w:rPr>
                <w:rFonts w:ascii="Calibri Light" w:hAnsi="Calibri Light" w:cs="Calibri Light"/>
              </w:rPr>
              <w:t>vorherigen</w:t>
            </w:r>
          </w:p>
          <w:p w:rsidR="00F765F2" w:rsidRPr="00515975" w:rsidRDefault="0081566D">
            <w:pPr>
              <w:rPr>
                <w:rFonts w:ascii="Calibri Light" w:hAnsi="Calibri Light" w:cs="Calibri Light"/>
              </w:rPr>
            </w:pPr>
            <w:r w:rsidRPr="00515975">
              <w:rPr>
                <w:rFonts w:ascii="Calibri Light" w:hAnsi="Calibri Light" w:cs="Calibri Light"/>
              </w:rPr>
              <w:t>Verbindungsaufbau</w:t>
            </w:r>
          </w:p>
        </w:tc>
        <w:tc>
          <w:tcPr>
            <w:tcW w:w="1405" w:type="pct"/>
          </w:tcPr>
          <w:p w:rsidR="00F765F2" w:rsidRPr="00515975" w:rsidRDefault="0081566D">
            <w:pPr>
              <w:rPr>
                <w:rFonts w:ascii="Calibri Light" w:hAnsi="Calibri Light" w:cs="Calibri Light"/>
              </w:rPr>
            </w:pPr>
            <w:r w:rsidRPr="00515975">
              <w:rPr>
                <w:rFonts w:ascii="Calibri Light" w:hAnsi="Calibri Light" w:cs="Calibri Light"/>
              </w:rPr>
              <w:t>Der Header vom UDP</w:t>
            </w:r>
          </w:p>
          <w:p w:rsidR="00F765F2" w:rsidRPr="00515975" w:rsidRDefault="0081566D">
            <w:pPr>
              <w:rPr>
                <w:rFonts w:ascii="Calibri Light" w:hAnsi="Calibri Light" w:cs="Calibri Light"/>
              </w:rPr>
            </w:pPr>
            <w:r w:rsidRPr="00515975">
              <w:rPr>
                <w:rFonts w:ascii="Calibri Light" w:hAnsi="Calibri Light" w:cs="Calibri Light"/>
              </w:rPr>
              <w:t>ist klein (8 Byte lang):</w:t>
            </w:r>
          </w:p>
          <w:p w:rsidR="00F765F2" w:rsidRPr="00515975" w:rsidRDefault="0081566D">
            <w:pPr>
              <w:rPr>
                <w:rFonts w:ascii="Calibri Light" w:hAnsi="Calibri Light" w:cs="Calibri Light"/>
              </w:rPr>
            </w:pPr>
            <w:r w:rsidRPr="00515975">
              <w:rPr>
                <w:rFonts w:ascii="Calibri Light" w:hAnsi="Calibri Light" w:cs="Calibri Light"/>
              </w:rPr>
              <w:t>-Quell und Zielport</w:t>
            </w:r>
          </w:p>
          <w:p w:rsidR="00F765F2" w:rsidRPr="00515975" w:rsidRDefault="0081566D">
            <w:pPr>
              <w:rPr>
                <w:rFonts w:ascii="Calibri Light" w:hAnsi="Calibri Light" w:cs="Calibri Light"/>
              </w:rPr>
            </w:pPr>
            <w:r w:rsidRPr="00515975">
              <w:rPr>
                <w:rFonts w:ascii="Calibri Light" w:hAnsi="Calibri Light" w:cs="Calibri Light"/>
              </w:rPr>
              <w:t>-Länge des</w:t>
            </w:r>
          </w:p>
          <w:p w:rsidR="00F765F2" w:rsidRPr="00515975" w:rsidRDefault="0081566D">
            <w:pPr>
              <w:rPr>
                <w:rFonts w:ascii="Calibri Light" w:hAnsi="Calibri Light" w:cs="Calibri Light"/>
              </w:rPr>
            </w:pPr>
            <w:r w:rsidRPr="00515975">
              <w:rPr>
                <w:rFonts w:ascii="Calibri Light" w:hAnsi="Calibri Light" w:cs="Calibri Light"/>
              </w:rPr>
              <w:t>Datagramme</w:t>
            </w:r>
          </w:p>
          <w:p w:rsidR="00F765F2" w:rsidRPr="00515975" w:rsidRDefault="0081566D">
            <w:pPr>
              <w:rPr>
                <w:rFonts w:ascii="Calibri Light" w:hAnsi="Calibri Light" w:cs="Calibri Light"/>
              </w:rPr>
            </w:pPr>
            <w:r w:rsidRPr="00515975">
              <w:rPr>
                <w:rFonts w:ascii="Calibri Light" w:hAnsi="Calibri Light" w:cs="Calibri Light"/>
              </w:rPr>
              <w:t>-Prüfsummen</w:t>
            </w:r>
          </w:p>
        </w:tc>
        <w:tc>
          <w:tcPr>
            <w:tcW w:w="1412" w:type="pct"/>
          </w:tcPr>
          <w:p w:rsidR="00F765F2" w:rsidRPr="00515975" w:rsidRDefault="0081566D">
            <w:pPr>
              <w:rPr>
                <w:rFonts w:ascii="Calibri Light" w:hAnsi="Calibri Light" w:cs="Calibri Light"/>
              </w:rPr>
            </w:pPr>
            <w:r w:rsidRPr="00515975">
              <w:rPr>
                <w:rFonts w:ascii="Calibri Light" w:hAnsi="Calibri Light" w:cs="Calibri Light"/>
              </w:rPr>
              <w:t>-4 OSI-Schicht:</w:t>
            </w:r>
          </w:p>
          <w:p w:rsidR="00F765F2" w:rsidRPr="00515975" w:rsidRDefault="0081566D">
            <w:pPr>
              <w:rPr>
                <w:rFonts w:ascii="Calibri Light" w:hAnsi="Calibri Light" w:cs="Calibri Light"/>
              </w:rPr>
            </w:pPr>
            <w:r w:rsidRPr="00515975">
              <w:rPr>
                <w:rFonts w:ascii="Calibri Light" w:hAnsi="Calibri Light" w:cs="Calibri Light"/>
              </w:rPr>
              <w:t>Transportschicht</w:t>
            </w:r>
          </w:p>
          <w:p w:rsidR="00F765F2" w:rsidRPr="00515975" w:rsidRDefault="0081566D">
            <w:pPr>
              <w:rPr>
                <w:rFonts w:ascii="Calibri Light" w:hAnsi="Calibri Light" w:cs="Calibri Light"/>
              </w:rPr>
            </w:pPr>
            <w:r w:rsidRPr="00515975">
              <w:rPr>
                <w:rFonts w:ascii="Calibri Light" w:hAnsi="Calibri Light" w:cs="Calibri Light"/>
              </w:rPr>
              <w:t>-Arbeitet mit</w:t>
            </w:r>
          </w:p>
          <w:p w:rsidR="00F765F2" w:rsidRPr="00515975" w:rsidRDefault="0081566D">
            <w:pPr>
              <w:rPr>
                <w:rFonts w:ascii="Calibri Light" w:hAnsi="Calibri Light" w:cs="Calibri Light"/>
              </w:rPr>
            </w:pPr>
            <w:r w:rsidRPr="00515975">
              <w:rPr>
                <w:rFonts w:ascii="Calibri Light" w:hAnsi="Calibri Light" w:cs="Calibri Light"/>
              </w:rPr>
              <w:t>Protokollen höhere</w:t>
            </w:r>
          </w:p>
          <w:p w:rsidR="00F765F2" w:rsidRPr="00515975" w:rsidRDefault="0081566D">
            <w:pPr>
              <w:rPr>
                <w:rFonts w:ascii="Calibri Light" w:hAnsi="Calibri Light" w:cs="Calibri Light"/>
              </w:rPr>
            </w:pPr>
            <w:r w:rsidRPr="00515975">
              <w:rPr>
                <w:rFonts w:ascii="Calibri Light" w:hAnsi="Calibri Light" w:cs="Calibri Light"/>
              </w:rPr>
              <w:t>Schichten:</w:t>
            </w:r>
          </w:p>
          <w:p w:rsidR="00F765F2" w:rsidRPr="00515975" w:rsidRDefault="0081566D">
            <w:pPr>
              <w:rPr>
                <w:rFonts w:ascii="Calibri Light" w:hAnsi="Calibri Light" w:cs="Calibri Light"/>
              </w:rPr>
            </w:pPr>
            <w:r w:rsidRPr="00515975">
              <w:rPr>
                <w:rFonts w:ascii="Calibri Light" w:hAnsi="Calibri Light" w:cs="Calibri Light"/>
              </w:rPr>
              <w:t>-TFTP (Trivial File</w:t>
            </w:r>
          </w:p>
          <w:p w:rsidR="00F765F2" w:rsidRPr="00515975" w:rsidRDefault="0081566D">
            <w:pPr>
              <w:rPr>
                <w:rFonts w:ascii="Calibri Light" w:hAnsi="Calibri Light" w:cs="Calibri Light"/>
              </w:rPr>
            </w:pPr>
            <w:r w:rsidRPr="00515975">
              <w:rPr>
                <w:rFonts w:ascii="Calibri Light" w:hAnsi="Calibri Light" w:cs="Calibri Light"/>
              </w:rPr>
              <w:t>Transfer Protocol),</w:t>
            </w:r>
          </w:p>
          <w:p w:rsidR="00F765F2" w:rsidRPr="00515975" w:rsidRDefault="0081566D">
            <w:pPr>
              <w:rPr>
                <w:rFonts w:ascii="Calibri Light" w:hAnsi="Calibri Light" w:cs="Calibri Light"/>
              </w:rPr>
            </w:pPr>
            <w:r w:rsidRPr="00515975">
              <w:rPr>
                <w:rFonts w:ascii="Calibri Light" w:hAnsi="Calibri Light" w:cs="Calibri Light"/>
              </w:rPr>
              <w:t>-RTSP (Real Time</w:t>
            </w:r>
          </w:p>
          <w:p w:rsidR="00F765F2" w:rsidRPr="00515975" w:rsidRDefault="0081566D">
            <w:pPr>
              <w:rPr>
                <w:rFonts w:ascii="Calibri Light" w:hAnsi="Calibri Light" w:cs="Calibri Light"/>
              </w:rPr>
            </w:pPr>
            <w:r w:rsidRPr="00515975">
              <w:rPr>
                <w:rFonts w:ascii="Calibri Light" w:hAnsi="Calibri Light" w:cs="Calibri Light"/>
              </w:rPr>
              <w:t>Streaming Protocol)</w:t>
            </w:r>
          </w:p>
          <w:p w:rsidR="00F765F2" w:rsidRPr="00515975" w:rsidRDefault="0081566D">
            <w:pPr>
              <w:rPr>
                <w:rFonts w:ascii="Calibri Light" w:hAnsi="Calibri Light" w:cs="Calibri Light"/>
              </w:rPr>
            </w:pPr>
            <w:r w:rsidRPr="00515975">
              <w:rPr>
                <w:rFonts w:ascii="Calibri Light" w:hAnsi="Calibri Light" w:cs="Calibri Light"/>
              </w:rPr>
              <w:t>-Viele Protokolle</w:t>
            </w:r>
          </w:p>
          <w:p w:rsidR="00F765F2" w:rsidRPr="00515975" w:rsidRDefault="0081566D">
            <w:pPr>
              <w:rPr>
                <w:rFonts w:ascii="Calibri Light" w:hAnsi="Calibri Light" w:cs="Calibri Light"/>
              </w:rPr>
            </w:pPr>
            <w:r w:rsidRPr="00515975">
              <w:rPr>
                <w:rFonts w:ascii="Calibri Light" w:hAnsi="Calibri Light" w:cs="Calibri Light"/>
              </w:rPr>
              <w:t>höhere Ebene nutzen</w:t>
            </w:r>
          </w:p>
          <w:p w:rsidR="00F765F2" w:rsidRPr="00515975" w:rsidRDefault="0081566D">
            <w:pPr>
              <w:rPr>
                <w:rFonts w:ascii="Calibri Light" w:hAnsi="Calibri Light" w:cs="Calibri Light"/>
              </w:rPr>
            </w:pPr>
            <w:r w:rsidRPr="00515975">
              <w:rPr>
                <w:rFonts w:ascii="Calibri Light" w:hAnsi="Calibri Light" w:cs="Calibri Light"/>
              </w:rPr>
              <w:t>UDP:</w:t>
            </w:r>
          </w:p>
          <w:p w:rsidR="00F765F2" w:rsidRPr="00515975" w:rsidRDefault="0081566D">
            <w:pPr>
              <w:rPr>
                <w:rFonts w:ascii="Calibri Light" w:hAnsi="Calibri Light" w:cs="Calibri Light"/>
              </w:rPr>
            </w:pPr>
            <w:r w:rsidRPr="00515975">
              <w:rPr>
                <w:rFonts w:ascii="Calibri Light" w:hAnsi="Calibri Light" w:cs="Calibri Light"/>
              </w:rPr>
              <w:t>-DNS (Domain Name</w:t>
            </w:r>
          </w:p>
          <w:p w:rsidR="00F765F2" w:rsidRPr="00515975" w:rsidRDefault="0081566D">
            <w:pPr>
              <w:rPr>
                <w:rFonts w:ascii="Calibri Light" w:hAnsi="Calibri Light" w:cs="Calibri Light"/>
              </w:rPr>
            </w:pPr>
            <w:r w:rsidRPr="00515975">
              <w:rPr>
                <w:rFonts w:ascii="Calibri Light" w:hAnsi="Calibri Light" w:cs="Calibri Light"/>
              </w:rPr>
              <w:t>System)</w:t>
            </w:r>
          </w:p>
          <w:p w:rsidR="00F765F2" w:rsidRPr="00515975" w:rsidRDefault="0081566D">
            <w:pPr>
              <w:rPr>
                <w:rFonts w:ascii="Calibri Light" w:hAnsi="Calibri Light" w:cs="Calibri Light"/>
              </w:rPr>
            </w:pPr>
            <w:r w:rsidRPr="00515975">
              <w:rPr>
                <w:rFonts w:ascii="Calibri Light" w:hAnsi="Calibri Light" w:cs="Calibri Light"/>
              </w:rPr>
              <w:t>-VPN (virtual private</w:t>
            </w:r>
          </w:p>
          <w:p w:rsidR="00F765F2" w:rsidRPr="00515975" w:rsidRDefault="0081566D">
            <w:pPr>
              <w:rPr>
                <w:rFonts w:ascii="Calibri Light" w:hAnsi="Calibri Light" w:cs="Calibri Light"/>
              </w:rPr>
            </w:pPr>
            <w:r w:rsidRPr="00515975">
              <w:rPr>
                <w:rFonts w:ascii="Calibri Light" w:hAnsi="Calibri Light" w:cs="Calibri Light"/>
              </w:rPr>
              <w:t>networks)</w:t>
            </w:r>
          </w:p>
        </w:tc>
      </w:tr>
      <w:tr w:rsidR="00F765F2" w:rsidRPr="00515975" w:rsidTr="00515975">
        <w:trPr>
          <w:trHeight w:val="70"/>
        </w:trPr>
        <w:tc>
          <w:tcPr>
            <w:tcW w:w="653" w:type="pct"/>
          </w:tcPr>
          <w:p w:rsidR="00F765F2" w:rsidRPr="00515975" w:rsidRDefault="0081566D">
            <w:pPr>
              <w:rPr>
                <w:rFonts w:ascii="Calibri Light" w:hAnsi="Calibri Light" w:cs="Calibri Light"/>
              </w:rPr>
            </w:pPr>
            <w:r w:rsidRPr="00515975">
              <w:rPr>
                <w:rFonts w:ascii="Calibri Light" w:hAnsi="Calibri Light" w:cs="Calibri Light"/>
              </w:rPr>
              <w:t>HTTP</w:t>
            </w:r>
          </w:p>
          <w:p w:rsidR="00F765F2" w:rsidRPr="00515975" w:rsidRDefault="0081566D">
            <w:pPr>
              <w:rPr>
                <w:rFonts w:ascii="Calibri Light" w:hAnsi="Calibri Light" w:cs="Calibri Light"/>
              </w:rPr>
            </w:pPr>
            <w:r w:rsidRPr="00515975">
              <w:rPr>
                <w:rFonts w:ascii="Calibri Light" w:hAnsi="Calibri Light" w:cs="Calibri Light"/>
              </w:rPr>
              <w:t>Hypertext Transfer Protocol</w:t>
            </w:r>
          </w:p>
        </w:tc>
        <w:tc>
          <w:tcPr>
            <w:tcW w:w="1530" w:type="pct"/>
          </w:tcPr>
          <w:p w:rsidR="00F765F2" w:rsidRPr="00515975" w:rsidRDefault="0081566D">
            <w:pPr>
              <w:rPr>
                <w:rFonts w:ascii="Calibri Light" w:hAnsi="Calibri Light" w:cs="Calibri Light"/>
              </w:rPr>
            </w:pPr>
            <w:r w:rsidRPr="00515975">
              <w:rPr>
                <w:rFonts w:ascii="Calibri Light" w:hAnsi="Calibri Light" w:cs="Calibri Light"/>
              </w:rPr>
              <w:t>Ein zustandloses Protokoll zum übertragen von Daten in einem IP-Netzwerk</w:t>
            </w:r>
          </w:p>
          <w:p w:rsidR="00F765F2" w:rsidRPr="00515975" w:rsidRDefault="0081566D">
            <w:pPr>
              <w:rPr>
                <w:rFonts w:ascii="Calibri Light" w:hAnsi="Calibri Light" w:cs="Calibri Light"/>
              </w:rPr>
            </w:pPr>
            <w:r w:rsidRPr="00515975">
              <w:rPr>
                <w:rFonts w:ascii="Calibri Light" w:hAnsi="Calibri Light" w:cs="Calibri Light"/>
              </w:rPr>
              <w:t>Wichtigste Aufgabe:</w:t>
            </w:r>
          </w:p>
          <w:p w:rsidR="00F765F2" w:rsidRPr="00515975" w:rsidRDefault="0081566D">
            <w:pPr>
              <w:rPr>
                <w:rFonts w:ascii="Calibri Light" w:hAnsi="Calibri Light" w:cs="Calibri Light"/>
              </w:rPr>
            </w:pPr>
            <w:r w:rsidRPr="00515975">
              <w:rPr>
                <w:rFonts w:ascii="Calibri Light" w:hAnsi="Calibri Light" w:cs="Calibri Light"/>
              </w:rPr>
              <w:t>Übertragen von Internetseiten und Daten zwischen Webbrowser uns -Server</w:t>
            </w:r>
          </w:p>
        </w:tc>
        <w:tc>
          <w:tcPr>
            <w:tcW w:w="1405" w:type="pct"/>
          </w:tcPr>
          <w:p w:rsidR="00F765F2" w:rsidRPr="00515975" w:rsidRDefault="0081566D">
            <w:pPr>
              <w:rPr>
                <w:rFonts w:ascii="Calibri Light" w:hAnsi="Calibri Light" w:cs="Calibri Light"/>
              </w:rPr>
            </w:pPr>
            <w:r w:rsidRPr="00515975">
              <w:rPr>
                <w:rFonts w:ascii="Calibri Light" w:hAnsi="Calibri Light" w:cs="Calibri Light"/>
              </w:rPr>
              <w:t>Im Header sind wichtige Parameter und Argumente</w:t>
            </w:r>
          </w:p>
          <w:p w:rsidR="00F765F2" w:rsidRPr="00515975" w:rsidRDefault="00F765F2">
            <w:pPr>
              <w:rPr>
                <w:rFonts w:ascii="Calibri Light" w:hAnsi="Calibri Light" w:cs="Calibri Light"/>
              </w:rPr>
            </w:pPr>
          </w:p>
          <w:p w:rsidR="00F765F2" w:rsidRPr="00515975" w:rsidRDefault="0081566D">
            <w:pPr>
              <w:rPr>
                <w:rFonts w:ascii="Calibri Light" w:hAnsi="Calibri Light" w:cs="Calibri Light"/>
              </w:rPr>
            </w:pPr>
            <w:r w:rsidRPr="00515975">
              <w:rPr>
                <w:rFonts w:ascii="Calibri Light" w:hAnsi="Calibri Light" w:cs="Calibri Light"/>
              </w:rPr>
              <w:t>Portnummern</w:t>
            </w:r>
          </w:p>
          <w:p w:rsidR="00F765F2" w:rsidRPr="00515975" w:rsidRDefault="0081566D">
            <w:pPr>
              <w:rPr>
                <w:rFonts w:ascii="Calibri Light" w:hAnsi="Calibri Light" w:cs="Calibri Light"/>
              </w:rPr>
            </w:pPr>
            <w:r w:rsidRPr="00515975">
              <w:rPr>
                <w:rFonts w:ascii="Calibri Light" w:hAnsi="Calibri Light" w:cs="Calibri Light"/>
              </w:rPr>
              <w:t>HTTP: 80</w:t>
            </w:r>
          </w:p>
          <w:p w:rsidR="00F765F2" w:rsidRPr="00515975" w:rsidRDefault="0081566D">
            <w:pPr>
              <w:rPr>
                <w:rFonts w:ascii="Calibri Light" w:hAnsi="Calibri Light" w:cs="Calibri Light"/>
              </w:rPr>
            </w:pPr>
            <w:r w:rsidRPr="00515975">
              <w:rPr>
                <w:rFonts w:ascii="Calibri Light" w:hAnsi="Calibri Light" w:cs="Calibri Light"/>
              </w:rPr>
              <w:t>Experimentelle Services: 8080</w:t>
            </w:r>
          </w:p>
          <w:p w:rsidR="00F765F2" w:rsidRPr="00515975" w:rsidRDefault="0081566D">
            <w:pPr>
              <w:rPr>
                <w:rFonts w:ascii="Calibri Light" w:hAnsi="Calibri Light" w:cs="Calibri Light"/>
              </w:rPr>
            </w:pPr>
            <w:r w:rsidRPr="00515975">
              <w:rPr>
                <w:rFonts w:ascii="Calibri Light" w:hAnsi="Calibri Light" w:cs="Calibri Light"/>
              </w:rPr>
              <w:t>HTTPS: 443</w:t>
            </w:r>
          </w:p>
        </w:tc>
        <w:tc>
          <w:tcPr>
            <w:tcW w:w="1412" w:type="pct"/>
          </w:tcPr>
          <w:p w:rsidR="00F765F2" w:rsidRPr="00515975" w:rsidRDefault="0081566D">
            <w:pPr>
              <w:rPr>
                <w:rFonts w:ascii="Calibri Light" w:hAnsi="Calibri Light" w:cs="Calibri Light"/>
              </w:rPr>
            </w:pPr>
            <w:r w:rsidRPr="00515975">
              <w:rPr>
                <w:rFonts w:ascii="Calibri Light" w:hAnsi="Calibri Light" w:cs="Calibri Light"/>
              </w:rPr>
              <w:t>HTTP ist eine Anwendungs Programm uns dies meist in Webbrowsern, demnach arbeitet es auf der 7. OSI Schicht und dient damit der Datenein- und ausgabe</w:t>
            </w:r>
          </w:p>
        </w:tc>
      </w:tr>
      <w:tr w:rsidR="00F765F2" w:rsidRPr="00515975" w:rsidTr="00515975">
        <w:trPr>
          <w:trHeight w:val="70"/>
        </w:trPr>
        <w:tc>
          <w:tcPr>
            <w:tcW w:w="653" w:type="pct"/>
          </w:tcPr>
          <w:p w:rsidR="00F765F2" w:rsidRPr="00515975" w:rsidRDefault="0081566D">
            <w:pPr>
              <w:rPr>
                <w:rFonts w:ascii="Calibri Light" w:hAnsi="Calibri Light" w:cs="Calibri Light"/>
              </w:rPr>
            </w:pPr>
            <w:r w:rsidRPr="00515975">
              <w:rPr>
                <w:rFonts w:ascii="Calibri Light" w:hAnsi="Calibri Light" w:cs="Calibri Light"/>
              </w:rPr>
              <w:t>SMTP (Simple Mail</w:t>
            </w:r>
          </w:p>
          <w:p w:rsidR="00F765F2" w:rsidRPr="00515975" w:rsidRDefault="0081566D">
            <w:pPr>
              <w:rPr>
                <w:rFonts w:ascii="Calibri Light" w:hAnsi="Calibri Light" w:cs="Calibri Light"/>
              </w:rPr>
            </w:pPr>
            <w:r w:rsidRPr="00515975">
              <w:rPr>
                <w:rFonts w:ascii="Calibri Light" w:hAnsi="Calibri Light" w:cs="Calibri Light"/>
              </w:rPr>
              <w:t>Transfer Protocol)</w:t>
            </w:r>
          </w:p>
        </w:tc>
        <w:tc>
          <w:tcPr>
            <w:tcW w:w="1530" w:type="pct"/>
          </w:tcPr>
          <w:p w:rsidR="00F765F2" w:rsidRPr="00515975" w:rsidRDefault="0081566D">
            <w:pPr>
              <w:rPr>
                <w:rFonts w:ascii="Calibri Light" w:hAnsi="Calibri Light" w:cs="Calibri Light"/>
              </w:rPr>
            </w:pPr>
            <w:r w:rsidRPr="00515975">
              <w:rPr>
                <w:rFonts w:ascii="Calibri Light" w:hAnsi="Calibri Light" w:cs="Calibri Light"/>
              </w:rPr>
              <w:t>Dient dem austausch von EMails</w:t>
            </w:r>
          </w:p>
          <w:p w:rsidR="00F765F2" w:rsidRPr="00515975" w:rsidRDefault="0081566D">
            <w:pPr>
              <w:rPr>
                <w:rFonts w:ascii="Calibri Light" w:hAnsi="Calibri Light" w:cs="Calibri Light"/>
              </w:rPr>
            </w:pPr>
            <w:r w:rsidRPr="00515975">
              <w:rPr>
                <w:rFonts w:ascii="Calibri Light" w:hAnsi="Calibri Light" w:cs="Calibri Light"/>
              </w:rPr>
              <w:t>in Computernetzen</w:t>
            </w:r>
          </w:p>
        </w:tc>
        <w:tc>
          <w:tcPr>
            <w:tcW w:w="1405" w:type="pct"/>
          </w:tcPr>
          <w:p w:rsidR="00F765F2" w:rsidRPr="00515975" w:rsidRDefault="0081566D">
            <w:pPr>
              <w:rPr>
                <w:rFonts w:ascii="Calibri Light" w:hAnsi="Calibri Light" w:cs="Calibri Light"/>
              </w:rPr>
            </w:pPr>
            <w:r w:rsidRPr="00515975">
              <w:rPr>
                <w:rFonts w:ascii="Calibri Light" w:hAnsi="Calibri Light" w:cs="Calibri Light"/>
              </w:rPr>
              <w:t>Sender</w:t>
            </w:r>
          </w:p>
          <w:p w:rsidR="00F765F2" w:rsidRPr="00515975" w:rsidRDefault="0081566D">
            <w:pPr>
              <w:rPr>
                <w:rFonts w:ascii="Calibri Light" w:hAnsi="Calibri Light" w:cs="Calibri Light"/>
              </w:rPr>
            </w:pPr>
            <w:r w:rsidRPr="00515975">
              <w:rPr>
                <w:rFonts w:ascii="Calibri Light" w:hAnsi="Calibri Light" w:cs="Calibri Light"/>
              </w:rPr>
              <w:t>Empfänger + weitere (un-</w:t>
            </w:r>
          </w:p>
          <w:p w:rsidR="00F765F2" w:rsidRPr="00515975" w:rsidRDefault="0081566D">
            <w:pPr>
              <w:rPr>
                <w:rFonts w:ascii="Calibri Light" w:hAnsi="Calibri Light" w:cs="Calibri Light"/>
              </w:rPr>
            </w:pPr>
            <w:r w:rsidRPr="00515975">
              <w:rPr>
                <w:rFonts w:ascii="Calibri Light" w:hAnsi="Calibri Light" w:cs="Calibri Light"/>
              </w:rPr>
              <w:t>/sichtbar)</w:t>
            </w:r>
          </w:p>
          <w:p w:rsidR="00F765F2" w:rsidRPr="00515975" w:rsidRDefault="0081566D">
            <w:pPr>
              <w:rPr>
                <w:rFonts w:ascii="Calibri Light" w:hAnsi="Calibri Light" w:cs="Calibri Light"/>
              </w:rPr>
            </w:pPr>
            <w:r w:rsidRPr="00515975">
              <w:rPr>
                <w:rFonts w:ascii="Calibri Light" w:hAnsi="Calibri Light" w:cs="Calibri Light"/>
              </w:rPr>
              <w:t>Betreff</w:t>
            </w:r>
          </w:p>
          <w:p w:rsidR="00F765F2" w:rsidRPr="00515975" w:rsidRDefault="0081566D">
            <w:pPr>
              <w:rPr>
                <w:rFonts w:ascii="Calibri Light" w:hAnsi="Calibri Light" w:cs="Calibri Light"/>
              </w:rPr>
            </w:pPr>
            <w:r w:rsidRPr="00515975">
              <w:rPr>
                <w:rFonts w:ascii="Calibri Light" w:hAnsi="Calibri Light" w:cs="Calibri Light"/>
              </w:rPr>
              <w:t>Datum</w:t>
            </w:r>
          </w:p>
          <w:p w:rsidR="00F765F2" w:rsidRPr="00515975" w:rsidRDefault="0081566D">
            <w:pPr>
              <w:rPr>
                <w:rFonts w:ascii="Calibri Light" w:hAnsi="Calibri Light" w:cs="Calibri Light"/>
              </w:rPr>
            </w:pPr>
            <w:r w:rsidRPr="00515975">
              <w:rPr>
                <w:rFonts w:ascii="Calibri Light" w:hAnsi="Calibri Light" w:cs="Calibri Light"/>
              </w:rPr>
              <w:t>25,465,587 (TCP)</w:t>
            </w:r>
          </w:p>
        </w:tc>
        <w:tc>
          <w:tcPr>
            <w:tcW w:w="1412" w:type="pct"/>
          </w:tcPr>
          <w:p w:rsidR="00F765F2" w:rsidRPr="00515975" w:rsidRDefault="0081566D">
            <w:pPr>
              <w:rPr>
                <w:rFonts w:ascii="Calibri Light" w:hAnsi="Calibri Light" w:cs="Calibri Light"/>
              </w:rPr>
            </w:pPr>
            <w:r w:rsidRPr="00515975">
              <w:rPr>
                <w:rFonts w:ascii="Calibri Light" w:hAnsi="Calibri Light" w:cs="Calibri Light"/>
              </w:rPr>
              <w:t>7 OSI-Schicht</w:t>
            </w:r>
          </w:p>
          <w:p w:rsidR="00F765F2" w:rsidRPr="00515975" w:rsidRDefault="0081566D">
            <w:pPr>
              <w:rPr>
                <w:rFonts w:ascii="Calibri Light" w:hAnsi="Calibri Light" w:cs="Calibri Light"/>
              </w:rPr>
            </w:pPr>
            <w:r w:rsidRPr="00515975">
              <w:rPr>
                <w:rFonts w:ascii="Calibri Light" w:hAnsi="Calibri Light" w:cs="Calibri Light"/>
              </w:rPr>
              <w:t>arbeitet mit TCP und IP</w:t>
            </w:r>
          </w:p>
        </w:tc>
      </w:tr>
      <w:tr w:rsidR="00F765F2" w:rsidRPr="00515975" w:rsidTr="00515975">
        <w:trPr>
          <w:trHeight w:val="70"/>
        </w:trPr>
        <w:tc>
          <w:tcPr>
            <w:tcW w:w="653" w:type="pct"/>
          </w:tcPr>
          <w:p w:rsidR="00F765F2" w:rsidRPr="00515975" w:rsidRDefault="0081566D">
            <w:pPr>
              <w:rPr>
                <w:rFonts w:ascii="Calibri Light" w:hAnsi="Calibri Light" w:cs="Calibri Light"/>
              </w:rPr>
            </w:pPr>
            <w:r w:rsidRPr="00515975">
              <w:rPr>
                <w:rFonts w:ascii="Calibri Light" w:hAnsi="Calibri Light" w:cs="Calibri Light"/>
              </w:rPr>
              <w:lastRenderedPageBreak/>
              <w:t>SSH (Secure Socket</w:t>
            </w:r>
          </w:p>
          <w:p w:rsidR="00F765F2" w:rsidRPr="00515975" w:rsidRDefault="0081566D">
            <w:pPr>
              <w:rPr>
                <w:rFonts w:ascii="Calibri Light" w:hAnsi="Calibri Light" w:cs="Calibri Light"/>
              </w:rPr>
            </w:pPr>
            <w:r w:rsidRPr="00515975">
              <w:rPr>
                <w:rFonts w:ascii="Calibri Light" w:hAnsi="Calibri Light" w:cs="Calibri Light"/>
              </w:rPr>
              <w:t>Shell)</w:t>
            </w:r>
          </w:p>
        </w:tc>
        <w:tc>
          <w:tcPr>
            <w:tcW w:w="1530" w:type="pct"/>
          </w:tcPr>
          <w:p w:rsidR="00F765F2" w:rsidRPr="00515975" w:rsidRDefault="0081566D">
            <w:pPr>
              <w:rPr>
                <w:rFonts w:ascii="Calibri Light" w:hAnsi="Calibri Light" w:cs="Calibri Light"/>
              </w:rPr>
            </w:pPr>
            <w:r w:rsidRPr="00515975">
              <w:rPr>
                <w:rFonts w:ascii="Calibri Light" w:hAnsi="Calibri Light" w:cs="Calibri Light"/>
              </w:rPr>
              <w:t>- Kryptografisches</w:t>
            </w:r>
          </w:p>
          <w:p w:rsidR="00F765F2" w:rsidRPr="00515975" w:rsidRDefault="0081566D">
            <w:pPr>
              <w:rPr>
                <w:rFonts w:ascii="Calibri Light" w:hAnsi="Calibri Light" w:cs="Calibri Light"/>
              </w:rPr>
            </w:pPr>
            <w:r w:rsidRPr="00515975">
              <w:rPr>
                <w:rFonts w:ascii="Calibri Light" w:hAnsi="Calibri Light" w:cs="Calibri Light"/>
              </w:rPr>
              <w:t>Netzwerkprotokoll</w:t>
            </w:r>
          </w:p>
          <w:p w:rsidR="00F765F2" w:rsidRPr="00515975" w:rsidRDefault="0081566D">
            <w:pPr>
              <w:rPr>
                <w:rFonts w:ascii="Calibri Light" w:hAnsi="Calibri Light" w:cs="Calibri Light"/>
              </w:rPr>
            </w:pPr>
            <w:r w:rsidRPr="00515975">
              <w:rPr>
                <w:rFonts w:ascii="Calibri Light" w:hAnsi="Calibri Light" w:cs="Calibri Light"/>
              </w:rPr>
              <w:t>- Übertragt Daten nicht in</w:t>
            </w:r>
          </w:p>
          <w:p w:rsidR="00F765F2" w:rsidRPr="00515975" w:rsidRDefault="0081566D">
            <w:pPr>
              <w:rPr>
                <w:rFonts w:ascii="Calibri Light" w:hAnsi="Calibri Light" w:cs="Calibri Light"/>
              </w:rPr>
            </w:pPr>
            <w:r w:rsidRPr="00515975">
              <w:rPr>
                <w:rFonts w:ascii="Calibri Light" w:hAnsi="Calibri Light" w:cs="Calibri Light"/>
              </w:rPr>
              <w:t>Klartext</w:t>
            </w:r>
          </w:p>
          <w:p w:rsidR="00F765F2" w:rsidRPr="00515975" w:rsidRDefault="0081566D">
            <w:pPr>
              <w:rPr>
                <w:rFonts w:ascii="Calibri Light" w:hAnsi="Calibri Light" w:cs="Calibri Light"/>
              </w:rPr>
            </w:pPr>
            <w:r w:rsidRPr="00515975">
              <w:rPr>
                <w:rFonts w:ascii="Calibri Light" w:hAnsi="Calibri Light" w:cs="Calibri Light"/>
              </w:rPr>
              <w:t>- Standardmäßig über Port 22</w:t>
            </w:r>
          </w:p>
        </w:tc>
        <w:tc>
          <w:tcPr>
            <w:tcW w:w="1405" w:type="pct"/>
          </w:tcPr>
          <w:p w:rsidR="00F765F2" w:rsidRPr="00515975" w:rsidRDefault="0081566D">
            <w:pPr>
              <w:rPr>
                <w:rFonts w:ascii="Calibri Light" w:hAnsi="Calibri Light" w:cs="Calibri Light"/>
              </w:rPr>
            </w:pPr>
            <w:r w:rsidRPr="00515975">
              <w:rPr>
                <w:rFonts w:ascii="Calibri Light" w:hAnsi="Calibri Light" w:cs="Calibri Light"/>
              </w:rPr>
              <w:t>Enthält Informationen</w:t>
            </w:r>
          </w:p>
          <w:p w:rsidR="00F765F2" w:rsidRPr="00515975" w:rsidRDefault="0081566D">
            <w:pPr>
              <w:rPr>
                <w:rFonts w:ascii="Calibri Light" w:hAnsi="Calibri Light" w:cs="Calibri Light"/>
              </w:rPr>
            </w:pPr>
            <w:r w:rsidRPr="00515975">
              <w:rPr>
                <w:rFonts w:ascii="Calibri Light" w:hAnsi="Calibri Light" w:cs="Calibri Light"/>
              </w:rPr>
              <w:t>von TCP</w:t>
            </w:r>
          </w:p>
        </w:tc>
        <w:tc>
          <w:tcPr>
            <w:tcW w:w="1412" w:type="pct"/>
          </w:tcPr>
          <w:p w:rsidR="00F765F2" w:rsidRPr="00515975" w:rsidRDefault="0081566D">
            <w:pPr>
              <w:rPr>
                <w:rFonts w:ascii="Calibri Light" w:hAnsi="Calibri Light" w:cs="Calibri Light"/>
              </w:rPr>
            </w:pPr>
            <w:r w:rsidRPr="00515975">
              <w:rPr>
                <w:rFonts w:ascii="Calibri Light" w:hAnsi="Calibri Light" w:cs="Calibri Light"/>
              </w:rPr>
              <w:t>Schicht 8:</w:t>
            </w:r>
          </w:p>
          <w:p w:rsidR="00F765F2" w:rsidRPr="00515975" w:rsidRDefault="0081566D">
            <w:pPr>
              <w:rPr>
                <w:rFonts w:ascii="Calibri Light" w:hAnsi="Calibri Light" w:cs="Calibri Light"/>
              </w:rPr>
            </w:pPr>
            <w:r w:rsidRPr="00515975">
              <w:rPr>
                <w:rFonts w:ascii="Calibri Light" w:hAnsi="Calibri Light" w:cs="Calibri Light"/>
              </w:rPr>
              <w:t>- Sichere Übertragung</w:t>
            </w:r>
          </w:p>
          <w:p w:rsidR="00F765F2" w:rsidRPr="00515975" w:rsidRDefault="0081566D">
            <w:pPr>
              <w:rPr>
                <w:rFonts w:ascii="Calibri Light" w:hAnsi="Calibri Light" w:cs="Calibri Light"/>
              </w:rPr>
            </w:pPr>
            <w:r w:rsidRPr="00515975">
              <w:rPr>
                <w:rFonts w:ascii="Calibri Light" w:hAnsi="Calibri Light" w:cs="Calibri Light"/>
              </w:rPr>
              <w:t>von Dateien via SFTP</w:t>
            </w:r>
          </w:p>
          <w:p w:rsidR="00F765F2" w:rsidRPr="00515975" w:rsidRDefault="0081566D">
            <w:pPr>
              <w:rPr>
                <w:rFonts w:ascii="Calibri Light" w:hAnsi="Calibri Light" w:cs="Calibri Light"/>
              </w:rPr>
            </w:pPr>
            <w:r w:rsidRPr="00515975">
              <w:rPr>
                <w:rFonts w:ascii="Calibri Light" w:hAnsi="Calibri Light" w:cs="Calibri Light"/>
              </w:rPr>
              <w:t>- Schützen von TCP und</w:t>
            </w:r>
          </w:p>
          <w:p w:rsidR="00F765F2" w:rsidRPr="00515975" w:rsidRDefault="0081566D">
            <w:pPr>
              <w:rPr>
                <w:rFonts w:ascii="Calibri Light" w:hAnsi="Calibri Light" w:cs="Calibri Light"/>
              </w:rPr>
            </w:pPr>
            <w:r w:rsidRPr="00515975">
              <w:rPr>
                <w:rFonts w:ascii="Calibri Light" w:hAnsi="Calibri Light" w:cs="Calibri Light"/>
              </w:rPr>
              <w:t>IP mit Portweiterleitung</w:t>
            </w:r>
          </w:p>
          <w:p w:rsidR="00F765F2" w:rsidRPr="00515975" w:rsidRDefault="0081566D">
            <w:pPr>
              <w:rPr>
                <w:rFonts w:ascii="Calibri Light" w:hAnsi="Calibri Light" w:cs="Calibri Light"/>
              </w:rPr>
            </w:pPr>
            <w:r w:rsidRPr="00515975">
              <w:rPr>
                <w:rFonts w:ascii="Calibri Light" w:hAnsi="Calibri Light" w:cs="Calibri Light"/>
              </w:rPr>
              <w:t>- Tunneling um Firewalls</w:t>
            </w:r>
          </w:p>
          <w:p w:rsidR="00F765F2" w:rsidRPr="00515975" w:rsidRDefault="0081566D">
            <w:pPr>
              <w:rPr>
                <w:rFonts w:ascii="Calibri Light" w:hAnsi="Calibri Light" w:cs="Calibri Light"/>
              </w:rPr>
            </w:pPr>
            <w:r w:rsidRPr="00515975">
              <w:rPr>
                <w:rFonts w:ascii="Calibri Light" w:hAnsi="Calibri Light" w:cs="Calibri Light"/>
              </w:rPr>
              <w:t>zu umgehen</w:t>
            </w:r>
          </w:p>
          <w:p w:rsidR="00F765F2" w:rsidRPr="00515975" w:rsidRDefault="0081566D">
            <w:pPr>
              <w:rPr>
                <w:rFonts w:ascii="Calibri Light" w:hAnsi="Calibri Light" w:cs="Calibri Light"/>
              </w:rPr>
            </w:pPr>
            <w:r w:rsidRPr="00515975">
              <w:rPr>
                <w:rFonts w:ascii="Calibri Light" w:hAnsi="Calibri Light" w:cs="Calibri Light"/>
              </w:rPr>
              <w:t>- Kommandozeilen aus</w:t>
            </w:r>
          </w:p>
          <w:p w:rsidR="00F765F2" w:rsidRPr="00515975" w:rsidRDefault="0081566D">
            <w:pPr>
              <w:rPr>
                <w:rFonts w:ascii="Calibri Light" w:hAnsi="Calibri Light" w:cs="Calibri Light"/>
              </w:rPr>
            </w:pPr>
            <w:r w:rsidRPr="00515975">
              <w:rPr>
                <w:rFonts w:ascii="Calibri Light" w:hAnsi="Calibri Light" w:cs="Calibri Light"/>
              </w:rPr>
              <w:t>der Ferne bedienen</w:t>
            </w:r>
          </w:p>
        </w:tc>
      </w:tr>
      <w:tr w:rsidR="00F765F2" w:rsidRPr="00515975" w:rsidTr="00515975">
        <w:trPr>
          <w:trHeight w:val="70"/>
        </w:trPr>
        <w:tc>
          <w:tcPr>
            <w:tcW w:w="653" w:type="pct"/>
          </w:tcPr>
          <w:p w:rsidR="00F765F2" w:rsidRPr="00515975" w:rsidRDefault="0081566D">
            <w:pPr>
              <w:rPr>
                <w:rFonts w:ascii="Calibri Light" w:hAnsi="Calibri Light" w:cs="Calibri Light"/>
              </w:rPr>
            </w:pPr>
            <w:r w:rsidRPr="00515975">
              <w:rPr>
                <w:rFonts w:ascii="Calibri Light" w:hAnsi="Calibri Light" w:cs="Calibri Light"/>
              </w:rPr>
              <w:t>TLS (Tranport Layer</w:t>
            </w:r>
          </w:p>
          <w:p w:rsidR="00F765F2" w:rsidRPr="00515975" w:rsidRDefault="0081566D">
            <w:pPr>
              <w:rPr>
                <w:rFonts w:ascii="Calibri Light" w:hAnsi="Calibri Light" w:cs="Calibri Light"/>
              </w:rPr>
            </w:pPr>
            <w:r w:rsidRPr="00515975">
              <w:rPr>
                <w:rFonts w:ascii="Calibri Light" w:hAnsi="Calibri Light" w:cs="Calibri Light"/>
              </w:rPr>
              <w:t>Security)</w:t>
            </w:r>
          </w:p>
        </w:tc>
        <w:tc>
          <w:tcPr>
            <w:tcW w:w="1530" w:type="pct"/>
          </w:tcPr>
          <w:p w:rsidR="00F765F2" w:rsidRPr="00515975" w:rsidRDefault="0081566D">
            <w:pPr>
              <w:rPr>
                <w:rFonts w:ascii="Calibri Light" w:hAnsi="Calibri Light" w:cs="Calibri Light"/>
              </w:rPr>
            </w:pPr>
            <w:r w:rsidRPr="00515975">
              <w:rPr>
                <w:rFonts w:ascii="Calibri Light" w:hAnsi="Calibri Light" w:cs="Calibri Light"/>
              </w:rPr>
              <w:t>Verschlüsselungsprotokoll</w:t>
            </w:r>
          </w:p>
          <w:p w:rsidR="00F765F2" w:rsidRPr="00515975" w:rsidRDefault="0081566D">
            <w:pPr>
              <w:rPr>
                <w:rFonts w:ascii="Calibri Light" w:hAnsi="Calibri Light" w:cs="Calibri Light"/>
              </w:rPr>
            </w:pPr>
            <w:r w:rsidRPr="00515975">
              <w:rPr>
                <w:rFonts w:ascii="Calibri Light" w:hAnsi="Calibri Light" w:cs="Calibri Light"/>
              </w:rPr>
              <w:t>- Schützt die Verbindung</w:t>
            </w:r>
          </w:p>
          <w:p w:rsidR="00F765F2" w:rsidRPr="00515975" w:rsidRDefault="0081566D">
            <w:pPr>
              <w:rPr>
                <w:rFonts w:ascii="Calibri Light" w:hAnsi="Calibri Light" w:cs="Calibri Light"/>
              </w:rPr>
            </w:pPr>
            <w:r w:rsidRPr="00515975">
              <w:rPr>
                <w:rFonts w:ascii="Calibri Light" w:hAnsi="Calibri Light" w:cs="Calibri Light"/>
              </w:rPr>
              <w:t>anderer Protokolle</w:t>
            </w:r>
          </w:p>
        </w:tc>
        <w:tc>
          <w:tcPr>
            <w:tcW w:w="1405" w:type="pct"/>
          </w:tcPr>
          <w:p w:rsidR="00F765F2" w:rsidRPr="00515975" w:rsidRDefault="0081566D">
            <w:pPr>
              <w:rPr>
                <w:rFonts w:ascii="Calibri Light" w:hAnsi="Calibri Light" w:cs="Calibri Light"/>
              </w:rPr>
            </w:pPr>
            <w:r w:rsidRPr="00515975">
              <w:rPr>
                <w:rFonts w:ascii="Calibri Light" w:hAnsi="Calibri Light" w:cs="Calibri Light"/>
              </w:rPr>
              <w:t>Enthält Informationen der</w:t>
            </w:r>
          </w:p>
          <w:p w:rsidR="00F765F2" w:rsidRPr="00515975" w:rsidRDefault="0081566D">
            <w:pPr>
              <w:rPr>
                <w:rFonts w:ascii="Calibri Light" w:hAnsi="Calibri Light" w:cs="Calibri Light"/>
              </w:rPr>
            </w:pPr>
            <w:r w:rsidRPr="00515975">
              <w:rPr>
                <w:rFonts w:ascii="Calibri Light" w:hAnsi="Calibri Light" w:cs="Calibri Light"/>
              </w:rPr>
              <w:t>zu Verschlüsselnden</w:t>
            </w:r>
          </w:p>
          <w:p w:rsidR="00F765F2" w:rsidRPr="00515975" w:rsidRDefault="0081566D">
            <w:pPr>
              <w:rPr>
                <w:rFonts w:ascii="Calibri Light" w:hAnsi="Calibri Light" w:cs="Calibri Light"/>
              </w:rPr>
            </w:pPr>
            <w:r w:rsidRPr="00515975">
              <w:rPr>
                <w:rFonts w:ascii="Calibri Light" w:hAnsi="Calibri Light" w:cs="Calibri Light"/>
              </w:rPr>
              <w:t>Protokolle (hat keinen</w:t>
            </w:r>
          </w:p>
          <w:p w:rsidR="00F765F2" w:rsidRPr="00515975" w:rsidRDefault="0081566D">
            <w:pPr>
              <w:rPr>
                <w:rFonts w:ascii="Calibri Light" w:hAnsi="Calibri Light" w:cs="Calibri Light"/>
              </w:rPr>
            </w:pPr>
            <w:r w:rsidRPr="00515975">
              <w:rPr>
                <w:rFonts w:ascii="Calibri Light" w:hAnsi="Calibri Light" w:cs="Calibri Light"/>
              </w:rPr>
              <w:t>Eigenen)</w:t>
            </w:r>
          </w:p>
        </w:tc>
        <w:tc>
          <w:tcPr>
            <w:tcW w:w="1412" w:type="pct"/>
          </w:tcPr>
          <w:p w:rsidR="00F765F2" w:rsidRPr="00515975" w:rsidRDefault="0081566D">
            <w:pPr>
              <w:rPr>
                <w:rFonts w:ascii="Calibri Light" w:hAnsi="Calibri Light" w:cs="Calibri Light"/>
              </w:rPr>
            </w:pPr>
            <w:r w:rsidRPr="00515975">
              <w:rPr>
                <w:rFonts w:ascii="Calibri Light" w:hAnsi="Calibri Light" w:cs="Calibri Light"/>
              </w:rPr>
              <w:t>Schicht 4:</w:t>
            </w:r>
          </w:p>
          <w:p w:rsidR="00F765F2" w:rsidRPr="00515975" w:rsidRDefault="0081566D">
            <w:pPr>
              <w:rPr>
                <w:rFonts w:ascii="Calibri Light" w:hAnsi="Calibri Light" w:cs="Calibri Light"/>
              </w:rPr>
            </w:pPr>
            <w:r w:rsidRPr="00515975">
              <w:rPr>
                <w:rFonts w:ascii="Calibri Light" w:hAnsi="Calibri Light" w:cs="Calibri Light"/>
              </w:rPr>
              <w:t> http – https</w:t>
            </w:r>
          </w:p>
          <w:p w:rsidR="00F765F2" w:rsidRPr="00515975" w:rsidRDefault="0081566D">
            <w:pPr>
              <w:rPr>
                <w:rFonts w:ascii="Calibri Light" w:hAnsi="Calibri Light" w:cs="Calibri Light"/>
              </w:rPr>
            </w:pPr>
            <w:r w:rsidRPr="00515975">
              <w:rPr>
                <w:rFonts w:ascii="Calibri Light" w:hAnsi="Calibri Light" w:cs="Calibri Light"/>
              </w:rPr>
              <w:t> ftp – ftps</w:t>
            </w:r>
          </w:p>
          <w:p w:rsidR="00F765F2" w:rsidRPr="00515975" w:rsidRDefault="0081566D">
            <w:pPr>
              <w:rPr>
                <w:rFonts w:ascii="Calibri Light" w:hAnsi="Calibri Light" w:cs="Calibri Light"/>
              </w:rPr>
            </w:pPr>
            <w:r w:rsidRPr="00515975">
              <w:rPr>
                <w:rFonts w:ascii="Calibri Light" w:hAnsi="Calibri Light" w:cs="Calibri Light"/>
              </w:rPr>
              <w:t> smtp - smtps</w:t>
            </w:r>
          </w:p>
        </w:tc>
      </w:tr>
      <w:tr w:rsidR="00F765F2" w:rsidRPr="00515975" w:rsidTr="00515975">
        <w:trPr>
          <w:trHeight w:val="70"/>
        </w:trPr>
        <w:tc>
          <w:tcPr>
            <w:tcW w:w="653" w:type="pct"/>
          </w:tcPr>
          <w:p w:rsidR="00F765F2" w:rsidRPr="00515975" w:rsidRDefault="0081566D">
            <w:pPr>
              <w:rPr>
                <w:rFonts w:ascii="Calibri Light" w:hAnsi="Calibri Light" w:cs="Calibri Light"/>
              </w:rPr>
            </w:pPr>
            <w:r w:rsidRPr="00515975">
              <w:rPr>
                <w:rFonts w:ascii="Calibri Light" w:hAnsi="Calibri Light" w:cs="Calibri Light"/>
              </w:rPr>
              <w:t>FTP</w:t>
            </w:r>
          </w:p>
        </w:tc>
        <w:tc>
          <w:tcPr>
            <w:tcW w:w="1530" w:type="pct"/>
          </w:tcPr>
          <w:p w:rsidR="00F765F2" w:rsidRPr="00515975" w:rsidRDefault="0081566D" w:rsidP="00794D6B">
            <w:pPr>
              <w:rPr>
                <w:rFonts w:ascii="Calibri Light" w:hAnsi="Calibri Light" w:cs="Calibri Light"/>
              </w:rPr>
            </w:pPr>
            <w:bookmarkStart w:id="0" w:name="_GoBack"/>
            <w:bookmarkEnd w:id="0"/>
            <w:r w:rsidRPr="00515975">
              <w:rPr>
                <w:rFonts w:ascii="Calibri Light" w:hAnsi="Calibri Light" w:cs="Calibri Light"/>
              </w:rPr>
              <w:t>Wird genutzt um Dateien auf einen FTP-Server anzulegen und zu Verwalten</w:t>
            </w:r>
          </w:p>
          <w:p w:rsidR="00F765F2" w:rsidRPr="00515975" w:rsidRDefault="00F765F2">
            <w:pPr>
              <w:rPr>
                <w:rFonts w:ascii="Calibri Light" w:hAnsi="Calibri Light" w:cs="Calibri Light"/>
              </w:rPr>
            </w:pPr>
          </w:p>
        </w:tc>
        <w:tc>
          <w:tcPr>
            <w:tcW w:w="1405" w:type="pct"/>
          </w:tcPr>
          <w:p w:rsidR="00F765F2" w:rsidRPr="00515975" w:rsidRDefault="0081566D">
            <w:pPr>
              <w:ind w:left="360"/>
              <w:rPr>
                <w:rFonts w:ascii="Calibri Light" w:hAnsi="Calibri Light" w:cs="Calibri Light"/>
              </w:rPr>
            </w:pPr>
            <w:r w:rsidRPr="00515975">
              <w:rPr>
                <w:rFonts w:ascii="Calibri Light" w:hAnsi="Calibri Light" w:cs="Calibri Light"/>
              </w:rPr>
              <w:t>20: Clientseitiger Datenkanal</w:t>
            </w:r>
          </w:p>
          <w:p w:rsidR="00F765F2" w:rsidRPr="00515975" w:rsidRDefault="0081566D">
            <w:pPr>
              <w:ind w:left="360"/>
              <w:rPr>
                <w:rFonts w:ascii="Calibri Light" w:hAnsi="Calibri Light" w:cs="Calibri Light"/>
              </w:rPr>
            </w:pPr>
            <w:r w:rsidRPr="00515975">
              <w:rPr>
                <w:rFonts w:ascii="Calibri Light" w:hAnsi="Calibri Light" w:cs="Calibri Light"/>
              </w:rPr>
              <w:t>21: Serverseitiger Steuerkanal</w:t>
            </w:r>
          </w:p>
          <w:p w:rsidR="00F765F2" w:rsidRPr="00515975" w:rsidRDefault="00F765F2">
            <w:pPr>
              <w:rPr>
                <w:rFonts w:ascii="Calibri Light" w:hAnsi="Calibri Light" w:cs="Calibri Light"/>
              </w:rPr>
            </w:pPr>
          </w:p>
        </w:tc>
        <w:tc>
          <w:tcPr>
            <w:tcW w:w="1412" w:type="pct"/>
          </w:tcPr>
          <w:p w:rsidR="00F765F2" w:rsidRPr="00515975" w:rsidRDefault="0081566D">
            <w:pPr>
              <w:ind w:left="360"/>
              <w:rPr>
                <w:rFonts w:ascii="Calibri Light" w:hAnsi="Calibri Light" w:cs="Calibri Light"/>
              </w:rPr>
            </w:pPr>
            <w:r w:rsidRPr="00515975">
              <w:rPr>
                <w:rFonts w:ascii="Calibri Light" w:hAnsi="Calibri Light" w:cs="Calibri Light"/>
              </w:rPr>
              <w:t>7 OSI-Schicht und arbeitet mit TCP und IP</w:t>
            </w:r>
          </w:p>
          <w:p w:rsidR="00F765F2" w:rsidRPr="00515975" w:rsidRDefault="00F765F2">
            <w:pPr>
              <w:rPr>
                <w:rFonts w:ascii="Calibri Light" w:hAnsi="Calibri Light" w:cs="Calibri Light"/>
              </w:rPr>
            </w:pPr>
          </w:p>
        </w:tc>
      </w:tr>
      <w:tr w:rsidR="00F765F2" w:rsidRPr="00515975" w:rsidTr="00515975">
        <w:trPr>
          <w:trHeight w:val="70"/>
        </w:trPr>
        <w:tc>
          <w:tcPr>
            <w:tcW w:w="653" w:type="pct"/>
          </w:tcPr>
          <w:p w:rsidR="00F765F2" w:rsidRPr="00515975" w:rsidRDefault="0081566D">
            <w:pPr>
              <w:rPr>
                <w:rFonts w:ascii="Calibri Light" w:hAnsi="Calibri Light" w:cs="Calibri Light"/>
              </w:rPr>
            </w:pPr>
            <w:r w:rsidRPr="00515975">
              <w:rPr>
                <w:rFonts w:ascii="Calibri Light" w:hAnsi="Calibri Light" w:cs="Calibri Light"/>
              </w:rPr>
              <w:t>DHCP</w:t>
            </w:r>
          </w:p>
        </w:tc>
        <w:tc>
          <w:tcPr>
            <w:tcW w:w="1530" w:type="pct"/>
          </w:tcPr>
          <w:p w:rsidR="00F765F2" w:rsidRPr="00515975" w:rsidRDefault="0081566D">
            <w:pPr>
              <w:rPr>
                <w:rFonts w:ascii="Calibri Light" w:hAnsi="Calibri Light" w:cs="Calibri Light"/>
              </w:rPr>
            </w:pPr>
            <w:r w:rsidRPr="00515975">
              <w:rPr>
                <w:rFonts w:ascii="Calibri Light" w:hAnsi="Calibri Light" w:cs="Calibri Light"/>
              </w:rPr>
              <w:t xml:space="preserve">IP-Adresse einer Mac-Adresse Dynamisch </w:t>
            </w:r>
          </w:p>
          <w:p w:rsidR="00F765F2" w:rsidRPr="00515975" w:rsidRDefault="0081566D">
            <w:pPr>
              <w:rPr>
                <w:rFonts w:ascii="Calibri Light" w:hAnsi="Calibri Light" w:cs="Calibri Light"/>
              </w:rPr>
            </w:pPr>
            <w:r w:rsidRPr="00515975">
              <w:rPr>
                <w:rFonts w:ascii="Calibri Light" w:hAnsi="Calibri Light" w:cs="Calibri Light"/>
              </w:rPr>
              <w:t>zuordnen mittels initialer Adresszuweisung</w:t>
            </w:r>
          </w:p>
        </w:tc>
        <w:tc>
          <w:tcPr>
            <w:tcW w:w="1405" w:type="pct"/>
          </w:tcPr>
          <w:p w:rsidR="00F765F2" w:rsidRPr="00515975" w:rsidRDefault="0081566D">
            <w:pPr>
              <w:rPr>
                <w:rFonts w:ascii="Calibri Light" w:hAnsi="Calibri Light" w:cs="Calibri Light"/>
              </w:rPr>
            </w:pPr>
            <w:r w:rsidRPr="00515975">
              <w:rPr>
                <w:rFonts w:ascii="Calibri Light" w:hAnsi="Calibri Light" w:cs="Calibri Light"/>
              </w:rPr>
              <w:t>IP-Adresspool, MAC-Adresse, Lease-Time</w:t>
            </w:r>
          </w:p>
        </w:tc>
        <w:tc>
          <w:tcPr>
            <w:tcW w:w="1412" w:type="pct"/>
          </w:tcPr>
          <w:p w:rsidR="00F765F2" w:rsidRPr="00515975" w:rsidRDefault="0081566D">
            <w:pPr>
              <w:rPr>
                <w:rFonts w:ascii="Calibri Light" w:hAnsi="Calibri Light" w:cs="Calibri Light"/>
              </w:rPr>
            </w:pPr>
            <w:r w:rsidRPr="00515975">
              <w:rPr>
                <w:rFonts w:ascii="Calibri Light" w:hAnsi="Calibri Light" w:cs="Calibri Light"/>
              </w:rPr>
              <w:t>Auf Layer 7 mit den UDP-Ports: 67 und 68</w:t>
            </w:r>
          </w:p>
        </w:tc>
      </w:tr>
    </w:tbl>
    <w:p w:rsidR="00F765F2" w:rsidRPr="00515975" w:rsidRDefault="00F765F2">
      <w:pPr>
        <w:rPr>
          <w:rFonts w:ascii="Calibri Light" w:hAnsi="Calibri Light" w:cs="Calibri Light"/>
        </w:rPr>
      </w:pPr>
    </w:p>
    <w:p w:rsidR="00F765F2" w:rsidRPr="00515975" w:rsidRDefault="0081566D">
      <w:pPr>
        <w:rPr>
          <w:rFonts w:ascii="Calibri Light" w:hAnsi="Calibri Light" w:cs="Calibri Light"/>
        </w:rPr>
      </w:pPr>
      <w:r w:rsidRPr="00515975">
        <w:rPr>
          <w:rFonts w:ascii="Calibri Light" w:hAnsi="Calibri Light" w:cs="Calibri Light"/>
        </w:rPr>
        <w:t>Beispiel Aufgabe zu ARP</w:t>
      </w:r>
    </w:p>
    <w:p w:rsidR="00F765F2" w:rsidRPr="00515975" w:rsidRDefault="0081566D">
      <w:pPr>
        <w:rPr>
          <w:rFonts w:ascii="Calibri Light" w:hAnsi="Calibri Light" w:cs="Calibri Light"/>
        </w:rPr>
      </w:pPr>
      <w:r w:rsidRPr="00515975">
        <w:rPr>
          <w:rFonts w:ascii="Calibri Light" w:hAnsi="Calibri Light" w:cs="Calibri Light"/>
        </w:rPr>
        <w:t>HP2011</w:t>
      </w:r>
    </w:p>
    <w:p w:rsidR="00F765F2" w:rsidRPr="00515975" w:rsidRDefault="0081566D">
      <w:pPr>
        <w:rPr>
          <w:rFonts w:ascii="Calibri Light" w:hAnsi="Calibri Light" w:cs="Calibri Light"/>
        </w:rPr>
      </w:pPr>
      <w:r w:rsidRPr="00515975">
        <w:rPr>
          <w:rFonts w:ascii="Calibri Light" w:hAnsi="Calibri Light" w:cs="Calibri Light"/>
        </w:rPr>
        <w:t>1.3 Erläutern Sie die Aufgaben des ARP-Protokolls im Zusammenhang mit der Ethernet-Technologie. Nutzen Sie dazu das OSI-Referenzmodell. (2 BE)</w:t>
      </w:r>
    </w:p>
    <w:p w:rsidR="00F765F2" w:rsidRPr="00515975" w:rsidRDefault="0081566D">
      <w:pPr>
        <w:rPr>
          <w:rStyle w:val="markedcontent"/>
          <w:rFonts w:ascii="Calibri Light" w:hAnsi="Calibri Light" w:cs="Calibri Light"/>
        </w:rPr>
      </w:pPr>
      <w:r w:rsidRPr="00515975">
        <w:rPr>
          <w:rStyle w:val="markedcontent"/>
          <w:rFonts w:ascii="Calibri Light" w:hAnsi="Calibri Light" w:cs="Calibri Light"/>
        </w:rPr>
        <w:t xml:space="preserve">Das ARP-Protokoll (Address Resolution Protocol) ist notwendig in diesem Zusammenhang um für IP-Adressen die dazugehörige MAC-Adressen zu ermitteln. ARP arbeitet dabei auf der 2.- und 3.-Schicht des OSI-Referenzmodells (Sicherungsschicht und Vermittlungsschicht).  Das heißt in dem Netzwerk werden für die Router die zusammenhängenden Hosts ermittelt bzw. die Hosts welche einen Router ansteuern um bspw. einen bestimmten Host zu finden zu welchen die Daten übertragen werden sollen. </w:t>
      </w:r>
    </w:p>
    <w:p w:rsidR="00F765F2" w:rsidRPr="00515975" w:rsidRDefault="0081566D">
      <w:pPr>
        <w:rPr>
          <w:rFonts w:ascii="Calibri Light" w:hAnsi="Calibri Light" w:cs="Calibri Light"/>
        </w:rPr>
      </w:pPr>
      <w:r w:rsidRPr="00515975">
        <w:rPr>
          <w:rFonts w:ascii="Calibri Light" w:hAnsi="Calibri Light" w:cs="Calibri Light"/>
        </w:rPr>
        <w:t>Nennen Sie vier der Bestandteile des Headers eines IP-Pakets und erläutern Sie deren Bedeutung bei der Vermittlung der Informationen.</w:t>
      </w:r>
    </w:p>
    <w:p w:rsidR="00F765F2" w:rsidRPr="00515975" w:rsidRDefault="0081566D">
      <w:pPr>
        <w:rPr>
          <w:rFonts w:ascii="Calibri Light" w:hAnsi="Calibri Light" w:cs="Calibri Light"/>
        </w:rPr>
      </w:pPr>
      <w:r w:rsidRPr="00515975">
        <w:rPr>
          <w:rFonts w:ascii="Calibri Light" w:hAnsi="Calibri Light" w:cs="Calibri Light"/>
        </w:rPr>
        <w:t>-TTL – ein Wert, welche die Lebensdauer des Paketes beschreibt (Anzahl von Hops)</w:t>
      </w:r>
    </w:p>
    <w:p w:rsidR="00F765F2" w:rsidRPr="00515975" w:rsidRDefault="0081566D">
      <w:pPr>
        <w:rPr>
          <w:rFonts w:ascii="Calibri Light" w:hAnsi="Calibri Light" w:cs="Calibri Light"/>
        </w:rPr>
      </w:pPr>
      <w:r w:rsidRPr="00515975">
        <w:rPr>
          <w:rFonts w:ascii="Calibri Light" w:hAnsi="Calibri Light" w:cs="Calibri Light"/>
        </w:rPr>
        <w:t xml:space="preserve">-Version – gibt die Version des Internet Protokolls an (IPv4 oder IPv6) </w:t>
      </w:r>
    </w:p>
    <w:p w:rsidR="00F765F2" w:rsidRPr="00515975" w:rsidRDefault="0081566D">
      <w:pPr>
        <w:rPr>
          <w:rFonts w:ascii="Calibri Light" w:hAnsi="Calibri Light" w:cs="Calibri Light"/>
        </w:rPr>
      </w:pPr>
      <w:r w:rsidRPr="00515975">
        <w:rPr>
          <w:rFonts w:ascii="Calibri Light" w:hAnsi="Calibri Light" w:cs="Calibri Light"/>
        </w:rPr>
        <w:t>-Ziel IP Adresse – gibt das Netzwerkziel des Paketes an</w:t>
      </w:r>
    </w:p>
    <w:p w:rsidR="00F765F2" w:rsidRPr="00515975" w:rsidRDefault="0081566D">
      <w:pPr>
        <w:rPr>
          <w:rFonts w:ascii="Calibri Light" w:hAnsi="Calibri Light" w:cs="Calibri Light"/>
        </w:rPr>
      </w:pPr>
      <w:r w:rsidRPr="00515975">
        <w:rPr>
          <w:rFonts w:ascii="Calibri Light" w:hAnsi="Calibri Light" w:cs="Calibri Light"/>
        </w:rPr>
        <w:t xml:space="preserve">-Quell IP Adresse – gibt an von welchem Netzwerk es kommt </w:t>
      </w:r>
    </w:p>
    <w:p w:rsidR="00F765F2" w:rsidRPr="00515975" w:rsidRDefault="0081566D">
      <w:pPr>
        <w:ind w:left="360"/>
        <w:rPr>
          <w:rFonts w:ascii="Calibri Light" w:hAnsi="Calibri Light" w:cs="Calibri Light"/>
          <w:b/>
          <w:i/>
        </w:rPr>
      </w:pPr>
      <w:r w:rsidRPr="00515975">
        <w:rPr>
          <w:rFonts w:ascii="Calibri Light" w:hAnsi="Calibri Light" w:cs="Calibri Light"/>
          <w:b/>
          <w:i/>
        </w:rPr>
        <w:t>FTP Beispiel Aufgaben</w:t>
      </w:r>
    </w:p>
    <w:p w:rsidR="00F765F2" w:rsidRPr="00515975" w:rsidRDefault="0081566D">
      <w:pPr>
        <w:ind w:left="360"/>
        <w:rPr>
          <w:rFonts w:ascii="Calibri Light" w:hAnsi="Calibri Light" w:cs="Calibri Light"/>
        </w:rPr>
      </w:pPr>
      <w:r w:rsidRPr="00515975">
        <w:rPr>
          <w:rFonts w:ascii="Calibri Light" w:hAnsi="Calibri Light" w:cs="Calibri Light"/>
        </w:rPr>
        <w:t>Ist FTP ein sicheres Protokoll?</w:t>
      </w:r>
    </w:p>
    <w:p w:rsidR="00F765F2" w:rsidRPr="00515975" w:rsidRDefault="0081566D">
      <w:pPr>
        <w:ind w:left="360"/>
        <w:rPr>
          <w:rFonts w:ascii="Calibri Light" w:hAnsi="Calibri Light" w:cs="Calibri Light"/>
        </w:rPr>
      </w:pPr>
      <w:r w:rsidRPr="00515975">
        <w:rPr>
          <w:rFonts w:ascii="Calibri Light" w:hAnsi="Calibri Light" w:cs="Calibri Light"/>
        </w:rPr>
        <w:t>Antwort: Nein, sichere Alternativen sind SFTP und FTPS</w:t>
      </w:r>
    </w:p>
    <w:p w:rsidR="00F765F2" w:rsidRPr="00515975" w:rsidRDefault="0081566D">
      <w:pPr>
        <w:rPr>
          <w:rFonts w:ascii="Calibri Light" w:hAnsi="Calibri Light" w:cs="Calibri Light"/>
        </w:rPr>
      </w:pPr>
      <w:r w:rsidRPr="00515975">
        <w:rPr>
          <w:rFonts w:ascii="Calibri Light" w:hAnsi="Calibri Light" w:cs="Calibri Light"/>
        </w:rPr>
        <w:lastRenderedPageBreak/>
        <w:t>Mögliche Prüfungsaufgabe.: In einem Unternehmen müssen IP-Adressen für Clients zugeordnet werden. Nennen Sie das dazugehörige Protokoll und gehen Sie auf die Headerinformationen ein.</w:t>
      </w:r>
    </w:p>
    <w:p w:rsidR="00F765F2" w:rsidRPr="00515975" w:rsidRDefault="0081566D">
      <w:pPr>
        <w:spacing w:after="0" w:line="240" w:lineRule="auto"/>
        <w:rPr>
          <w:rFonts w:ascii="Calibri Light" w:hAnsi="Calibri Light" w:cs="Calibri Light"/>
        </w:rPr>
      </w:pPr>
      <w:r w:rsidRPr="00515975">
        <w:rPr>
          <w:rFonts w:ascii="Calibri Light" w:hAnsi="Calibri Light" w:cs="Calibri Light"/>
        </w:rPr>
        <w:t>Aufgabe DHCP</w:t>
      </w:r>
    </w:p>
    <w:p w:rsidR="00F765F2" w:rsidRPr="00515975" w:rsidRDefault="0081566D">
      <w:pPr>
        <w:spacing w:after="0" w:line="240" w:lineRule="auto"/>
        <w:rPr>
          <w:rFonts w:ascii="Calibri Light" w:hAnsi="Calibri Light" w:cs="Calibri Light"/>
        </w:rPr>
      </w:pPr>
      <w:r w:rsidRPr="00515975">
        <w:rPr>
          <w:rFonts w:ascii="Calibri Light" w:hAnsi="Calibri Light" w:cs="Calibri Light"/>
        </w:rPr>
        <w:t>Mögliche Prüfungsaufgabe.: In einem Unternehmen müssen IP-Adressen für Clients zugeordnet</w:t>
      </w:r>
    </w:p>
    <w:p w:rsidR="00F765F2" w:rsidRPr="00515975" w:rsidRDefault="0081566D">
      <w:pPr>
        <w:rPr>
          <w:rFonts w:ascii="Calibri Light" w:hAnsi="Calibri Light" w:cs="Calibri Light"/>
        </w:rPr>
      </w:pPr>
      <w:r w:rsidRPr="00515975">
        <w:rPr>
          <w:rFonts w:ascii="Calibri Light" w:hAnsi="Calibri Light" w:cs="Calibri Light"/>
        </w:rPr>
        <w:t>werden. Nennen Sie das dazugehörige Protokoll und gehen Sie auf die Headerinformationen ein.</w:t>
      </w:r>
    </w:p>
    <w:p w:rsidR="00F765F2" w:rsidRPr="00515975" w:rsidRDefault="00F765F2">
      <w:pPr>
        <w:ind w:left="360"/>
        <w:rPr>
          <w:rFonts w:ascii="Calibri Light" w:hAnsi="Calibri Light" w:cs="Calibri Light"/>
        </w:rPr>
      </w:pPr>
    </w:p>
    <w:p w:rsidR="00F765F2" w:rsidRPr="00515975" w:rsidRDefault="00F765F2">
      <w:pPr>
        <w:rPr>
          <w:rFonts w:ascii="Calibri Light" w:hAnsi="Calibri Light" w:cs="Calibri Light"/>
        </w:rPr>
      </w:pPr>
    </w:p>
    <w:sectPr w:rsidR="00F765F2" w:rsidRPr="00515975" w:rsidSect="00515975">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5F2" w:rsidRDefault="0081566D">
      <w:pPr>
        <w:spacing w:after="0" w:line="240" w:lineRule="auto"/>
      </w:pPr>
      <w:r>
        <w:separator/>
      </w:r>
    </w:p>
  </w:endnote>
  <w:endnote w:type="continuationSeparator" w:id="0">
    <w:p w:rsidR="00F765F2" w:rsidRDefault="0081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5F2" w:rsidRDefault="0081566D">
      <w:pPr>
        <w:spacing w:after="0" w:line="240" w:lineRule="auto"/>
      </w:pPr>
      <w:r>
        <w:separator/>
      </w:r>
    </w:p>
  </w:footnote>
  <w:footnote w:type="continuationSeparator" w:id="0">
    <w:p w:rsidR="00F765F2" w:rsidRDefault="00815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50A8"/>
    <w:multiLevelType w:val="hybridMultilevel"/>
    <w:tmpl w:val="0AD04C0E"/>
    <w:lvl w:ilvl="0" w:tplc="2F229BE4">
      <w:start w:val="1"/>
      <w:numFmt w:val="bullet"/>
      <w:lvlText w:val="•"/>
      <w:lvlJc w:val="left"/>
      <w:pPr>
        <w:tabs>
          <w:tab w:val="num" w:pos="720"/>
        </w:tabs>
        <w:ind w:left="720" w:hanging="360"/>
      </w:pPr>
      <w:rPr>
        <w:rFonts w:ascii="Arial" w:hAnsi="Arial" w:hint="default"/>
      </w:rPr>
    </w:lvl>
    <w:lvl w:ilvl="1" w:tplc="E50224E4">
      <w:start w:val="1"/>
      <w:numFmt w:val="bullet"/>
      <w:lvlText w:val="o"/>
      <w:lvlJc w:val="left"/>
      <w:pPr>
        <w:ind w:left="1440" w:hanging="360"/>
      </w:pPr>
      <w:rPr>
        <w:rFonts w:ascii="Courier New" w:hAnsi="Courier New" w:cs="Courier New" w:hint="default"/>
      </w:rPr>
    </w:lvl>
    <w:lvl w:ilvl="2" w:tplc="B0F06306">
      <w:start w:val="1"/>
      <w:numFmt w:val="bullet"/>
      <w:lvlText w:val=""/>
      <w:lvlJc w:val="left"/>
      <w:pPr>
        <w:ind w:left="2160" w:hanging="360"/>
      </w:pPr>
      <w:rPr>
        <w:rFonts w:ascii="Wingdings" w:hAnsi="Wingdings" w:hint="default"/>
      </w:rPr>
    </w:lvl>
    <w:lvl w:ilvl="3" w:tplc="33D0370E">
      <w:start w:val="1"/>
      <w:numFmt w:val="bullet"/>
      <w:lvlText w:val=""/>
      <w:lvlJc w:val="left"/>
      <w:pPr>
        <w:ind w:left="2880" w:hanging="360"/>
      </w:pPr>
      <w:rPr>
        <w:rFonts w:ascii="Symbol" w:hAnsi="Symbol" w:hint="default"/>
      </w:rPr>
    </w:lvl>
    <w:lvl w:ilvl="4" w:tplc="6194CCF2">
      <w:start w:val="1"/>
      <w:numFmt w:val="bullet"/>
      <w:lvlText w:val="o"/>
      <w:lvlJc w:val="left"/>
      <w:pPr>
        <w:ind w:left="3600" w:hanging="360"/>
      </w:pPr>
      <w:rPr>
        <w:rFonts w:ascii="Courier New" w:hAnsi="Courier New" w:cs="Courier New" w:hint="default"/>
      </w:rPr>
    </w:lvl>
    <w:lvl w:ilvl="5" w:tplc="F53C971C">
      <w:start w:val="1"/>
      <w:numFmt w:val="bullet"/>
      <w:lvlText w:val=""/>
      <w:lvlJc w:val="left"/>
      <w:pPr>
        <w:ind w:left="4320" w:hanging="360"/>
      </w:pPr>
      <w:rPr>
        <w:rFonts w:ascii="Wingdings" w:hAnsi="Wingdings" w:hint="default"/>
      </w:rPr>
    </w:lvl>
    <w:lvl w:ilvl="6" w:tplc="8DE29F82">
      <w:start w:val="1"/>
      <w:numFmt w:val="bullet"/>
      <w:lvlText w:val=""/>
      <w:lvlJc w:val="left"/>
      <w:pPr>
        <w:ind w:left="5040" w:hanging="360"/>
      </w:pPr>
      <w:rPr>
        <w:rFonts w:ascii="Symbol" w:hAnsi="Symbol" w:hint="default"/>
      </w:rPr>
    </w:lvl>
    <w:lvl w:ilvl="7" w:tplc="C180FF7E">
      <w:start w:val="1"/>
      <w:numFmt w:val="bullet"/>
      <w:lvlText w:val="o"/>
      <w:lvlJc w:val="left"/>
      <w:pPr>
        <w:ind w:left="5760" w:hanging="360"/>
      </w:pPr>
      <w:rPr>
        <w:rFonts w:ascii="Courier New" w:hAnsi="Courier New" w:cs="Courier New" w:hint="default"/>
      </w:rPr>
    </w:lvl>
    <w:lvl w:ilvl="8" w:tplc="3962E3D8">
      <w:start w:val="1"/>
      <w:numFmt w:val="bullet"/>
      <w:lvlText w:val=""/>
      <w:lvlJc w:val="left"/>
      <w:pPr>
        <w:ind w:left="6480" w:hanging="360"/>
      </w:pPr>
      <w:rPr>
        <w:rFonts w:ascii="Wingdings" w:hAnsi="Wingdings" w:hint="default"/>
      </w:rPr>
    </w:lvl>
  </w:abstractNum>
  <w:abstractNum w:abstractNumId="1" w15:restartNumberingAfterBreak="0">
    <w:nsid w:val="136D60BC"/>
    <w:multiLevelType w:val="hybridMultilevel"/>
    <w:tmpl w:val="B6F67C6E"/>
    <w:lvl w:ilvl="0" w:tplc="214243AC">
      <w:start w:val="1"/>
      <w:numFmt w:val="bullet"/>
      <w:lvlText w:val="•"/>
      <w:lvlJc w:val="left"/>
      <w:pPr>
        <w:tabs>
          <w:tab w:val="num" w:pos="720"/>
        </w:tabs>
        <w:ind w:left="720" w:hanging="360"/>
      </w:pPr>
      <w:rPr>
        <w:rFonts w:ascii="Arial" w:hAnsi="Arial" w:hint="default"/>
      </w:rPr>
    </w:lvl>
    <w:lvl w:ilvl="1" w:tplc="98684D68">
      <w:start w:val="1"/>
      <w:numFmt w:val="bullet"/>
      <w:lvlText w:val="o"/>
      <w:lvlJc w:val="left"/>
      <w:pPr>
        <w:ind w:left="1440" w:hanging="360"/>
      </w:pPr>
      <w:rPr>
        <w:rFonts w:ascii="Courier New" w:hAnsi="Courier New" w:cs="Courier New" w:hint="default"/>
      </w:rPr>
    </w:lvl>
    <w:lvl w:ilvl="2" w:tplc="F7FAEDE6">
      <w:start w:val="1"/>
      <w:numFmt w:val="bullet"/>
      <w:lvlText w:val=""/>
      <w:lvlJc w:val="left"/>
      <w:pPr>
        <w:ind w:left="2160" w:hanging="360"/>
      </w:pPr>
      <w:rPr>
        <w:rFonts w:ascii="Wingdings" w:hAnsi="Wingdings" w:hint="default"/>
      </w:rPr>
    </w:lvl>
    <w:lvl w:ilvl="3" w:tplc="2D6CEB02">
      <w:start w:val="1"/>
      <w:numFmt w:val="bullet"/>
      <w:lvlText w:val=""/>
      <w:lvlJc w:val="left"/>
      <w:pPr>
        <w:ind w:left="2880" w:hanging="360"/>
      </w:pPr>
      <w:rPr>
        <w:rFonts w:ascii="Symbol" w:hAnsi="Symbol" w:hint="default"/>
      </w:rPr>
    </w:lvl>
    <w:lvl w:ilvl="4" w:tplc="4A9A79E2">
      <w:start w:val="1"/>
      <w:numFmt w:val="bullet"/>
      <w:lvlText w:val="o"/>
      <w:lvlJc w:val="left"/>
      <w:pPr>
        <w:ind w:left="3600" w:hanging="360"/>
      </w:pPr>
      <w:rPr>
        <w:rFonts w:ascii="Courier New" w:hAnsi="Courier New" w:cs="Courier New" w:hint="default"/>
      </w:rPr>
    </w:lvl>
    <w:lvl w:ilvl="5" w:tplc="6284E5B6">
      <w:start w:val="1"/>
      <w:numFmt w:val="bullet"/>
      <w:lvlText w:val=""/>
      <w:lvlJc w:val="left"/>
      <w:pPr>
        <w:ind w:left="4320" w:hanging="360"/>
      </w:pPr>
      <w:rPr>
        <w:rFonts w:ascii="Wingdings" w:hAnsi="Wingdings" w:hint="default"/>
      </w:rPr>
    </w:lvl>
    <w:lvl w:ilvl="6" w:tplc="19927B4E">
      <w:start w:val="1"/>
      <w:numFmt w:val="bullet"/>
      <w:lvlText w:val=""/>
      <w:lvlJc w:val="left"/>
      <w:pPr>
        <w:ind w:left="5040" w:hanging="360"/>
      </w:pPr>
      <w:rPr>
        <w:rFonts w:ascii="Symbol" w:hAnsi="Symbol" w:hint="default"/>
      </w:rPr>
    </w:lvl>
    <w:lvl w:ilvl="7" w:tplc="D8C82088">
      <w:start w:val="1"/>
      <w:numFmt w:val="bullet"/>
      <w:lvlText w:val="o"/>
      <w:lvlJc w:val="left"/>
      <w:pPr>
        <w:ind w:left="5760" w:hanging="360"/>
      </w:pPr>
      <w:rPr>
        <w:rFonts w:ascii="Courier New" w:hAnsi="Courier New" w:cs="Courier New" w:hint="default"/>
      </w:rPr>
    </w:lvl>
    <w:lvl w:ilvl="8" w:tplc="57A48EF8">
      <w:start w:val="1"/>
      <w:numFmt w:val="bullet"/>
      <w:lvlText w:val=""/>
      <w:lvlJc w:val="left"/>
      <w:pPr>
        <w:ind w:left="6480" w:hanging="360"/>
      </w:pPr>
      <w:rPr>
        <w:rFonts w:ascii="Wingdings" w:hAnsi="Wingdings" w:hint="default"/>
      </w:rPr>
    </w:lvl>
  </w:abstractNum>
  <w:abstractNum w:abstractNumId="2" w15:restartNumberingAfterBreak="0">
    <w:nsid w:val="145E1B44"/>
    <w:multiLevelType w:val="hybridMultilevel"/>
    <w:tmpl w:val="87A8A768"/>
    <w:lvl w:ilvl="0" w:tplc="CE5428CA">
      <w:start w:val="1"/>
      <w:numFmt w:val="bullet"/>
      <w:lvlText w:val=""/>
      <w:lvlJc w:val="left"/>
      <w:pPr>
        <w:ind w:left="720" w:hanging="360"/>
      </w:pPr>
      <w:rPr>
        <w:rFonts w:ascii="Symbol" w:hAnsi="Symbol" w:hint="default"/>
      </w:rPr>
    </w:lvl>
    <w:lvl w:ilvl="1" w:tplc="526C6674">
      <w:start w:val="1"/>
      <w:numFmt w:val="bullet"/>
      <w:lvlText w:val="o"/>
      <w:lvlJc w:val="left"/>
      <w:pPr>
        <w:ind w:left="1440" w:hanging="360"/>
      </w:pPr>
      <w:rPr>
        <w:rFonts w:ascii="Courier New" w:hAnsi="Courier New" w:cs="Courier New" w:hint="default"/>
      </w:rPr>
    </w:lvl>
    <w:lvl w:ilvl="2" w:tplc="FFB44B94">
      <w:start w:val="1"/>
      <w:numFmt w:val="bullet"/>
      <w:lvlText w:val=""/>
      <w:lvlJc w:val="left"/>
      <w:pPr>
        <w:ind w:left="2160" w:hanging="360"/>
      </w:pPr>
      <w:rPr>
        <w:rFonts w:ascii="Wingdings" w:hAnsi="Wingdings" w:hint="default"/>
      </w:rPr>
    </w:lvl>
    <w:lvl w:ilvl="3" w:tplc="CA7ED1C2">
      <w:start w:val="1"/>
      <w:numFmt w:val="bullet"/>
      <w:lvlText w:val=""/>
      <w:lvlJc w:val="left"/>
      <w:pPr>
        <w:ind w:left="2880" w:hanging="360"/>
      </w:pPr>
      <w:rPr>
        <w:rFonts w:ascii="Symbol" w:hAnsi="Symbol" w:hint="default"/>
      </w:rPr>
    </w:lvl>
    <w:lvl w:ilvl="4" w:tplc="79AC16C6">
      <w:start w:val="1"/>
      <w:numFmt w:val="bullet"/>
      <w:lvlText w:val="o"/>
      <w:lvlJc w:val="left"/>
      <w:pPr>
        <w:ind w:left="3600" w:hanging="360"/>
      </w:pPr>
      <w:rPr>
        <w:rFonts w:ascii="Courier New" w:hAnsi="Courier New" w:cs="Courier New" w:hint="default"/>
      </w:rPr>
    </w:lvl>
    <w:lvl w:ilvl="5" w:tplc="F34AF900">
      <w:start w:val="1"/>
      <w:numFmt w:val="bullet"/>
      <w:lvlText w:val=""/>
      <w:lvlJc w:val="left"/>
      <w:pPr>
        <w:ind w:left="4320" w:hanging="360"/>
      </w:pPr>
      <w:rPr>
        <w:rFonts w:ascii="Wingdings" w:hAnsi="Wingdings" w:hint="default"/>
      </w:rPr>
    </w:lvl>
    <w:lvl w:ilvl="6" w:tplc="3244E386">
      <w:start w:val="1"/>
      <w:numFmt w:val="bullet"/>
      <w:lvlText w:val=""/>
      <w:lvlJc w:val="left"/>
      <w:pPr>
        <w:ind w:left="5040" w:hanging="360"/>
      </w:pPr>
      <w:rPr>
        <w:rFonts w:ascii="Symbol" w:hAnsi="Symbol" w:hint="default"/>
      </w:rPr>
    </w:lvl>
    <w:lvl w:ilvl="7" w:tplc="4C6E8058">
      <w:start w:val="1"/>
      <w:numFmt w:val="bullet"/>
      <w:lvlText w:val="o"/>
      <w:lvlJc w:val="left"/>
      <w:pPr>
        <w:ind w:left="5760" w:hanging="360"/>
      </w:pPr>
      <w:rPr>
        <w:rFonts w:ascii="Courier New" w:hAnsi="Courier New" w:cs="Courier New" w:hint="default"/>
      </w:rPr>
    </w:lvl>
    <w:lvl w:ilvl="8" w:tplc="28B07310">
      <w:start w:val="1"/>
      <w:numFmt w:val="bullet"/>
      <w:lvlText w:val=""/>
      <w:lvlJc w:val="left"/>
      <w:pPr>
        <w:ind w:left="6480" w:hanging="360"/>
      </w:pPr>
      <w:rPr>
        <w:rFonts w:ascii="Wingdings" w:hAnsi="Wingdings" w:hint="default"/>
      </w:rPr>
    </w:lvl>
  </w:abstractNum>
  <w:abstractNum w:abstractNumId="3" w15:restartNumberingAfterBreak="0">
    <w:nsid w:val="1D57592C"/>
    <w:multiLevelType w:val="hybridMultilevel"/>
    <w:tmpl w:val="89480C16"/>
    <w:lvl w:ilvl="0" w:tplc="2724EA50">
      <w:start w:val="1"/>
      <w:numFmt w:val="decimal"/>
      <w:lvlText w:val="%1."/>
      <w:lvlJc w:val="left"/>
      <w:pPr>
        <w:ind w:left="720" w:hanging="360"/>
      </w:pPr>
      <w:rPr>
        <w:rFonts w:hint="default"/>
      </w:rPr>
    </w:lvl>
    <w:lvl w:ilvl="1" w:tplc="94946A14">
      <w:start w:val="1"/>
      <w:numFmt w:val="lowerLetter"/>
      <w:lvlText w:val="%2."/>
      <w:lvlJc w:val="left"/>
      <w:pPr>
        <w:ind w:left="1440" w:hanging="360"/>
      </w:pPr>
    </w:lvl>
    <w:lvl w:ilvl="2" w:tplc="F4306664">
      <w:start w:val="1"/>
      <w:numFmt w:val="lowerRoman"/>
      <w:lvlText w:val="%3."/>
      <w:lvlJc w:val="right"/>
      <w:pPr>
        <w:ind w:left="2160" w:hanging="180"/>
      </w:pPr>
    </w:lvl>
    <w:lvl w:ilvl="3" w:tplc="928EBACA">
      <w:start w:val="1"/>
      <w:numFmt w:val="decimal"/>
      <w:lvlText w:val="%4."/>
      <w:lvlJc w:val="left"/>
      <w:pPr>
        <w:ind w:left="2880" w:hanging="360"/>
      </w:pPr>
    </w:lvl>
    <w:lvl w:ilvl="4" w:tplc="4AE498EE">
      <w:start w:val="1"/>
      <w:numFmt w:val="lowerLetter"/>
      <w:lvlText w:val="%5."/>
      <w:lvlJc w:val="left"/>
      <w:pPr>
        <w:ind w:left="3600" w:hanging="360"/>
      </w:pPr>
    </w:lvl>
    <w:lvl w:ilvl="5" w:tplc="6D54CB38">
      <w:start w:val="1"/>
      <w:numFmt w:val="lowerRoman"/>
      <w:lvlText w:val="%6."/>
      <w:lvlJc w:val="right"/>
      <w:pPr>
        <w:ind w:left="4320" w:hanging="180"/>
      </w:pPr>
    </w:lvl>
    <w:lvl w:ilvl="6" w:tplc="E1D8A5FC">
      <w:start w:val="1"/>
      <w:numFmt w:val="decimal"/>
      <w:lvlText w:val="%7."/>
      <w:lvlJc w:val="left"/>
      <w:pPr>
        <w:ind w:left="5040" w:hanging="360"/>
      </w:pPr>
    </w:lvl>
    <w:lvl w:ilvl="7" w:tplc="28EA0568">
      <w:start w:val="1"/>
      <w:numFmt w:val="lowerLetter"/>
      <w:lvlText w:val="%8."/>
      <w:lvlJc w:val="left"/>
      <w:pPr>
        <w:ind w:left="5760" w:hanging="360"/>
      </w:pPr>
    </w:lvl>
    <w:lvl w:ilvl="8" w:tplc="ACE439C6">
      <w:start w:val="1"/>
      <w:numFmt w:val="lowerRoman"/>
      <w:lvlText w:val="%9."/>
      <w:lvlJc w:val="right"/>
      <w:pPr>
        <w:ind w:left="6480" w:hanging="180"/>
      </w:pPr>
    </w:lvl>
  </w:abstractNum>
  <w:abstractNum w:abstractNumId="4" w15:restartNumberingAfterBreak="0">
    <w:nsid w:val="294A3399"/>
    <w:multiLevelType w:val="hybridMultilevel"/>
    <w:tmpl w:val="6292EA4C"/>
    <w:lvl w:ilvl="0" w:tplc="0EF893FC">
      <w:start w:val="1"/>
      <w:numFmt w:val="bullet"/>
      <w:lvlText w:val="-"/>
      <w:lvlJc w:val="left"/>
      <w:pPr>
        <w:ind w:left="720" w:hanging="360"/>
      </w:pPr>
      <w:rPr>
        <w:rFonts w:ascii="Calibri" w:eastAsiaTheme="minorHAnsi" w:hAnsi="Calibri" w:cs="Calibri" w:hint="default"/>
      </w:rPr>
    </w:lvl>
    <w:lvl w:ilvl="1" w:tplc="97062AA4">
      <w:start w:val="1"/>
      <w:numFmt w:val="bullet"/>
      <w:lvlText w:val="o"/>
      <w:lvlJc w:val="left"/>
      <w:pPr>
        <w:ind w:left="1440" w:hanging="360"/>
      </w:pPr>
      <w:rPr>
        <w:rFonts w:ascii="Courier New" w:hAnsi="Courier New" w:cs="Courier New" w:hint="default"/>
      </w:rPr>
    </w:lvl>
    <w:lvl w:ilvl="2" w:tplc="3DEE5948">
      <w:start w:val="1"/>
      <w:numFmt w:val="bullet"/>
      <w:lvlText w:val=""/>
      <w:lvlJc w:val="left"/>
      <w:pPr>
        <w:ind w:left="2160" w:hanging="360"/>
      </w:pPr>
      <w:rPr>
        <w:rFonts w:ascii="Wingdings" w:hAnsi="Wingdings" w:hint="default"/>
      </w:rPr>
    </w:lvl>
    <w:lvl w:ilvl="3" w:tplc="A914CDD8">
      <w:start w:val="1"/>
      <w:numFmt w:val="bullet"/>
      <w:lvlText w:val=""/>
      <w:lvlJc w:val="left"/>
      <w:pPr>
        <w:ind w:left="2880" w:hanging="360"/>
      </w:pPr>
      <w:rPr>
        <w:rFonts w:ascii="Symbol" w:hAnsi="Symbol" w:hint="default"/>
      </w:rPr>
    </w:lvl>
    <w:lvl w:ilvl="4" w:tplc="50C6534C">
      <w:start w:val="1"/>
      <w:numFmt w:val="bullet"/>
      <w:lvlText w:val="o"/>
      <w:lvlJc w:val="left"/>
      <w:pPr>
        <w:ind w:left="3600" w:hanging="360"/>
      </w:pPr>
      <w:rPr>
        <w:rFonts w:ascii="Courier New" w:hAnsi="Courier New" w:cs="Courier New" w:hint="default"/>
      </w:rPr>
    </w:lvl>
    <w:lvl w:ilvl="5" w:tplc="FD2ABF9A">
      <w:start w:val="1"/>
      <w:numFmt w:val="bullet"/>
      <w:lvlText w:val=""/>
      <w:lvlJc w:val="left"/>
      <w:pPr>
        <w:ind w:left="4320" w:hanging="360"/>
      </w:pPr>
      <w:rPr>
        <w:rFonts w:ascii="Wingdings" w:hAnsi="Wingdings" w:hint="default"/>
      </w:rPr>
    </w:lvl>
    <w:lvl w:ilvl="6" w:tplc="FF02A70C">
      <w:start w:val="1"/>
      <w:numFmt w:val="bullet"/>
      <w:lvlText w:val=""/>
      <w:lvlJc w:val="left"/>
      <w:pPr>
        <w:ind w:left="5040" w:hanging="360"/>
      </w:pPr>
      <w:rPr>
        <w:rFonts w:ascii="Symbol" w:hAnsi="Symbol" w:hint="default"/>
      </w:rPr>
    </w:lvl>
    <w:lvl w:ilvl="7" w:tplc="FD2C159C">
      <w:start w:val="1"/>
      <w:numFmt w:val="bullet"/>
      <w:lvlText w:val="o"/>
      <w:lvlJc w:val="left"/>
      <w:pPr>
        <w:ind w:left="5760" w:hanging="360"/>
      </w:pPr>
      <w:rPr>
        <w:rFonts w:ascii="Courier New" w:hAnsi="Courier New" w:cs="Courier New" w:hint="default"/>
      </w:rPr>
    </w:lvl>
    <w:lvl w:ilvl="8" w:tplc="6A1E737E">
      <w:start w:val="1"/>
      <w:numFmt w:val="bullet"/>
      <w:lvlText w:val=""/>
      <w:lvlJc w:val="left"/>
      <w:pPr>
        <w:ind w:left="6480" w:hanging="360"/>
      </w:pPr>
      <w:rPr>
        <w:rFonts w:ascii="Wingdings" w:hAnsi="Wingdings" w:hint="default"/>
      </w:rPr>
    </w:lvl>
  </w:abstractNum>
  <w:abstractNum w:abstractNumId="5" w15:restartNumberingAfterBreak="0">
    <w:nsid w:val="61E73643"/>
    <w:multiLevelType w:val="hybridMultilevel"/>
    <w:tmpl w:val="C44053AC"/>
    <w:lvl w:ilvl="0" w:tplc="83D895CE">
      <w:start w:val="1"/>
      <w:numFmt w:val="bullet"/>
      <w:lvlText w:val=""/>
      <w:lvlJc w:val="left"/>
      <w:pPr>
        <w:ind w:left="720" w:hanging="360"/>
      </w:pPr>
      <w:rPr>
        <w:rFonts w:ascii="Symbol" w:hAnsi="Symbol" w:hint="default"/>
      </w:rPr>
    </w:lvl>
    <w:lvl w:ilvl="1" w:tplc="64B61B1E">
      <w:start w:val="1"/>
      <w:numFmt w:val="bullet"/>
      <w:lvlText w:val="o"/>
      <w:lvlJc w:val="left"/>
      <w:pPr>
        <w:ind w:left="1440" w:hanging="360"/>
      </w:pPr>
      <w:rPr>
        <w:rFonts w:ascii="Courier New" w:hAnsi="Courier New" w:cs="Courier New" w:hint="default"/>
      </w:rPr>
    </w:lvl>
    <w:lvl w:ilvl="2" w:tplc="ABD0C1E0">
      <w:start w:val="1"/>
      <w:numFmt w:val="bullet"/>
      <w:lvlText w:val=""/>
      <w:lvlJc w:val="left"/>
      <w:pPr>
        <w:ind w:left="2160" w:hanging="360"/>
      </w:pPr>
      <w:rPr>
        <w:rFonts w:ascii="Wingdings" w:hAnsi="Wingdings" w:hint="default"/>
      </w:rPr>
    </w:lvl>
    <w:lvl w:ilvl="3" w:tplc="4BF2D7E0">
      <w:start w:val="1"/>
      <w:numFmt w:val="bullet"/>
      <w:lvlText w:val=""/>
      <w:lvlJc w:val="left"/>
      <w:pPr>
        <w:ind w:left="2880" w:hanging="360"/>
      </w:pPr>
      <w:rPr>
        <w:rFonts w:ascii="Symbol" w:hAnsi="Symbol" w:hint="default"/>
      </w:rPr>
    </w:lvl>
    <w:lvl w:ilvl="4" w:tplc="529A6CF6">
      <w:start w:val="1"/>
      <w:numFmt w:val="bullet"/>
      <w:lvlText w:val="o"/>
      <w:lvlJc w:val="left"/>
      <w:pPr>
        <w:ind w:left="3600" w:hanging="360"/>
      </w:pPr>
      <w:rPr>
        <w:rFonts w:ascii="Courier New" w:hAnsi="Courier New" w:cs="Courier New" w:hint="default"/>
      </w:rPr>
    </w:lvl>
    <w:lvl w:ilvl="5" w:tplc="760C1592">
      <w:start w:val="1"/>
      <w:numFmt w:val="bullet"/>
      <w:lvlText w:val=""/>
      <w:lvlJc w:val="left"/>
      <w:pPr>
        <w:ind w:left="4320" w:hanging="360"/>
      </w:pPr>
      <w:rPr>
        <w:rFonts w:ascii="Wingdings" w:hAnsi="Wingdings" w:hint="default"/>
      </w:rPr>
    </w:lvl>
    <w:lvl w:ilvl="6" w:tplc="E47E62B2">
      <w:start w:val="1"/>
      <w:numFmt w:val="bullet"/>
      <w:lvlText w:val=""/>
      <w:lvlJc w:val="left"/>
      <w:pPr>
        <w:ind w:left="5040" w:hanging="360"/>
      </w:pPr>
      <w:rPr>
        <w:rFonts w:ascii="Symbol" w:hAnsi="Symbol" w:hint="default"/>
      </w:rPr>
    </w:lvl>
    <w:lvl w:ilvl="7" w:tplc="E384F2C8">
      <w:start w:val="1"/>
      <w:numFmt w:val="bullet"/>
      <w:lvlText w:val="o"/>
      <w:lvlJc w:val="left"/>
      <w:pPr>
        <w:ind w:left="5760" w:hanging="360"/>
      </w:pPr>
      <w:rPr>
        <w:rFonts w:ascii="Courier New" w:hAnsi="Courier New" w:cs="Courier New" w:hint="default"/>
      </w:rPr>
    </w:lvl>
    <w:lvl w:ilvl="8" w:tplc="6506F9C8">
      <w:start w:val="1"/>
      <w:numFmt w:val="bullet"/>
      <w:lvlText w:val=""/>
      <w:lvlJc w:val="left"/>
      <w:pPr>
        <w:ind w:left="6480" w:hanging="360"/>
      </w:pPr>
      <w:rPr>
        <w:rFonts w:ascii="Wingdings" w:hAnsi="Wingdings" w:hint="default"/>
      </w:rPr>
    </w:lvl>
  </w:abstractNum>
  <w:abstractNum w:abstractNumId="6" w15:restartNumberingAfterBreak="0">
    <w:nsid w:val="66BE4D34"/>
    <w:multiLevelType w:val="hybridMultilevel"/>
    <w:tmpl w:val="ECAE5960"/>
    <w:lvl w:ilvl="0" w:tplc="31DC17E8">
      <w:start w:val="1"/>
      <w:numFmt w:val="bullet"/>
      <w:lvlText w:val="-"/>
      <w:lvlJc w:val="left"/>
      <w:pPr>
        <w:ind w:left="720" w:hanging="360"/>
      </w:pPr>
      <w:rPr>
        <w:rFonts w:ascii="Calibri" w:eastAsiaTheme="minorHAnsi" w:hAnsi="Calibri" w:cs="Calibri" w:hint="default"/>
      </w:rPr>
    </w:lvl>
    <w:lvl w:ilvl="1" w:tplc="6B9CD45E">
      <w:start w:val="1"/>
      <w:numFmt w:val="bullet"/>
      <w:lvlText w:val="o"/>
      <w:lvlJc w:val="left"/>
      <w:pPr>
        <w:ind w:left="1440" w:hanging="360"/>
      </w:pPr>
      <w:rPr>
        <w:rFonts w:ascii="Courier New" w:hAnsi="Courier New" w:cs="Courier New" w:hint="default"/>
      </w:rPr>
    </w:lvl>
    <w:lvl w:ilvl="2" w:tplc="B24ED7D6">
      <w:start w:val="1"/>
      <w:numFmt w:val="bullet"/>
      <w:lvlText w:val=""/>
      <w:lvlJc w:val="left"/>
      <w:pPr>
        <w:ind w:left="2160" w:hanging="360"/>
      </w:pPr>
      <w:rPr>
        <w:rFonts w:ascii="Wingdings" w:hAnsi="Wingdings" w:hint="default"/>
      </w:rPr>
    </w:lvl>
    <w:lvl w:ilvl="3" w:tplc="B2948688">
      <w:start w:val="1"/>
      <w:numFmt w:val="bullet"/>
      <w:lvlText w:val=""/>
      <w:lvlJc w:val="left"/>
      <w:pPr>
        <w:ind w:left="2880" w:hanging="360"/>
      </w:pPr>
      <w:rPr>
        <w:rFonts w:ascii="Symbol" w:hAnsi="Symbol" w:hint="default"/>
      </w:rPr>
    </w:lvl>
    <w:lvl w:ilvl="4" w:tplc="9D0083EA">
      <w:start w:val="1"/>
      <w:numFmt w:val="bullet"/>
      <w:lvlText w:val="o"/>
      <w:lvlJc w:val="left"/>
      <w:pPr>
        <w:ind w:left="3600" w:hanging="360"/>
      </w:pPr>
      <w:rPr>
        <w:rFonts w:ascii="Courier New" w:hAnsi="Courier New" w:cs="Courier New" w:hint="default"/>
      </w:rPr>
    </w:lvl>
    <w:lvl w:ilvl="5" w:tplc="05E0A41A">
      <w:start w:val="1"/>
      <w:numFmt w:val="bullet"/>
      <w:lvlText w:val=""/>
      <w:lvlJc w:val="left"/>
      <w:pPr>
        <w:ind w:left="4320" w:hanging="360"/>
      </w:pPr>
      <w:rPr>
        <w:rFonts w:ascii="Wingdings" w:hAnsi="Wingdings" w:hint="default"/>
      </w:rPr>
    </w:lvl>
    <w:lvl w:ilvl="6" w:tplc="E230C9D8">
      <w:start w:val="1"/>
      <w:numFmt w:val="bullet"/>
      <w:lvlText w:val=""/>
      <w:lvlJc w:val="left"/>
      <w:pPr>
        <w:ind w:left="5040" w:hanging="360"/>
      </w:pPr>
      <w:rPr>
        <w:rFonts w:ascii="Symbol" w:hAnsi="Symbol" w:hint="default"/>
      </w:rPr>
    </w:lvl>
    <w:lvl w:ilvl="7" w:tplc="107019CC">
      <w:start w:val="1"/>
      <w:numFmt w:val="bullet"/>
      <w:lvlText w:val="o"/>
      <w:lvlJc w:val="left"/>
      <w:pPr>
        <w:ind w:left="5760" w:hanging="360"/>
      </w:pPr>
      <w:rPr>
        <w:rFonts w:ascii="Courier New" w:hAnsi="Courier New" w:cs="Courier New" w:hint="default"/>
      </w:rPr>
    </w:lvl>
    <w:lvl w:ilvl="8" w:tplc="22C65A1A">
      <w:start w:val="1"/>
      <w:numFmt w:val="bullet"/>
      <w:lvlText w:val=""/>
      <w:lvlJc w:val="left"/>
      <w:pPr>
        <w:ind w:left="6480" w:hanging="360"/>
      </w:pPr>
      <w:rPr>
        <w:rFonts w:ascii="Wingdings" w:hAnsi="Wingdings" w:hint="default"/>
      </w:rPr>
    </w:lvl>
  </w:abstractNum>
  <w:abstractNum w:abstractNumId="7" w15:restartNumberingAfterBreak="0">
    <w:nsid w:val="77097834"/>
    <w:multiLevelType w:val="hybridMultilevel"/>
    <w:tmpl w:val="7020D84C"/>
    <w:lvl w:ilvl="0" w:tplc="91249574">
      <w:start w:val="1"/>
      <w:numFmt w:val="bullet"/>
      <w:lvlText w:val="•"/>
      <w:lvlJc w:val="left"/>
      <w:pPr>
        <w:tabs>
          <w:tab w:val="num" w:pos="720"/>
        </w:tabs>
        <w:ind w:left="720" w:hanging="360"/>
      </w:pPr>
      <w:rPr>
        <w:rFonts w:ascii="Arial" w:hAnsi="Arial" w:hint="default"/>
      </w:rPr>
    </w:lvl>
    <w:lvl w:ilvl="1" w:tplc="1C3ED80C">
      <w:start w:val="1"/>
      <w:numFmt w:val="bullet"/>
      <w:lvlText w:val="o"/>
      <w:lvlJc w:val="left"/>
      <w:pPr>
        <w:ind w:left="1440" w:hanging="360"/>
      </w:pPr>
      <w:rPr>
        <w:rFonts w:ascii="Courier New" w:hAnsi="Courier New" w:cs="Courier New" w:hint="default"/>
      </w:rPr>
    </w:lvl>
    <w:lvl w:ilvl="2" w:tplc="E990F814">
      <w:start w:val="1"/>
      <w:numFmt w:val="bullet"/>
      <w:lvlText w:val=""/>
      <w:lvlJc w:val="left"/>
      <w:pPr>
        <w:ind w:left="2160" w:hanging="360"/>
      </w:pPr>
      <w:rPr>
        <w:rFonts w:ascii="Wingdings" w:hAnsi="Wingdings" w:hint="default"/>
      </w:rPr>
    </w:lvl>
    <w:lvl w:ilvl="3" w:tplc="C30C567C">
      <w:start w:val="1"/>
      <w:numFmt w:val="bullet"/>
      <w:lvlText w:val=""/>
      <w:lvlJc w:val="left"/>
      <w:pPr>
        <w:ind w:left="2880" w:hanging="360"/>
      </w:pPr>
      <w:rPr>
        <w:rFonts w:ascii="Symbol" w:hAnsi="Symbol" w:hint="default"/>
      </w:rPr>
    </w:lvl>
    <w:lvl w:ilvl="4" w:tplc="6014663E">
      <w:start w:val="1"/>
      <w:numFmt w:val="bullet"/>
      <w:lvlText w:val="o"/>
      <w:lvlJc w:val="left"/>
      <w:pPr>
        <w:ind w:left="3600" w:hanging="360"/>
      </w:pPr>
      <w:rPr>
        <w:rFonts w:ascii="Courier New" w:hAnsi="Courier New" w:cs="Courier New" w:hint="default"/>
      </w:rPr>
    </w:lvl>
    <w:lvl w:ilvl="5" w:tplc="C99604D6">
      <w:start w:val="1"/>
      <w:numFmt w:val="bullet"/>
      <w:lvlText w:val=""/>
      <w:lvlJc w:val="left"/>
      <w:pPr>
        <w:ind w:left="4320" w:hanging="360"/>
      </w:pPr>
      <w:rPr>
        <w:rFonts w:ascii="Wingdings" w:hAnsi="Wingdings" w:hint="default"/>
      </w:rPr>
    </w:lvl>
    <w:lvl w:ilvl="6" w:tplc="EB4A3428">
      <w:start w:val="1"/>
      <w:numFmt w:val="bullet"/>
      <w:lvlText w:val=""/>
      <w:lvlJc w:val="left"/>
      <w:pPr>
        <w:ind w:left="5040" w:hanging="360"/>
      </w:pPr>
      <w:rPr>
        <w:rFonts w:ascii="Symbol" w:hAnsi="Symbol" w:hint="default"/>
      </w:rPr>
    </w:lvl>
    <w:lvl w:ilvl="7" w:tplc="285CD446">
      <w:start w:val="1"/>
      <w:numFmt w:val="bullet"/>
      <w:lvlText w:val="o"/>
      <w:lvlJc w:val="left"/>
      <w:pPr>
        <w:ind w:left="5760" w:hanging="360"/>
      </w:pPr>
      <w:rPr>
        <w:rFonts w:ascii="Courier New" w:hAnsi="Courier New" w:cs="Courier New" w:hint="default"/>
      </w:rPr>
    </w:lvl>
    <w:lvl w:ilvl="8" w:tplc="275C5446">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F2"/>
    <w:rsid w:val="00515975"/>
    <w:rsid w:val="00794D6B"/>
    <w:rsid w:val="007D67B2"/>
    <w:rsid w:val="0081566D"/>
    <w:rsid w:val="00D72849"/>
    <w:rsid w:val="00F7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F160"/>
  <w15:docId w15:val="{E3A0983A-D91D-4551-AF8C-92638821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pPr>
      <w:spacing w:line="276" w:lineRule="auto"/>
    </w:pPr>
    <w:rPr>
      <w:b/>
      <w:bCs/>
      <w:color w:val="5B9BD5" w:themeColor="accent1"/>
      <w:sz w:val="18"/>
      <w:szCs w:val="18"/>
    </w:rPr>
  </w:style>
  <w:style w:type="character" w:customStyle="1" w:styleId="FuzeileZchn">
    <w:name w:val="Fußzeile Zchn"/>
    <w:link w:val="Fuzeile"/>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table" w:styleId="Tabellenraster">
    <w:name w:val="Table Grid"/>
    <w:basedOn w:val="NormaleTabel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pPr>
      <w:ind w:left="720"/>
      <w:contextualSpacing/>
    </w:pPr>
  </w:style>
  <w:style w:type="character" w:customStyle="1" w:styleId="markedcontent">
    <w:name w:val="markedcontent"/>
    <w:basedOn w:val="Absatz-Standardschriftart"/>
  </w:style>
  <w:style w:type="paragraph" w:styleId="KeinLeerraum">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5575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Beier</dc:creator>
  <cp:keywords/>
  <dc:description/>
  <cp:lastModifiedBy>Julius Beier</cp:lastModifiedBy>
  <cp:revision>3</cp:revision>
  <dcterms:created xsi:type="dcterms:W3CDTF">2022-09-16T11:15:00Z</dcterms:created>
  <dcterms:modified xsi:type="dcterms:W3CDTF">2022-09-19T11:14:00Z</dcterms:modified>
</cp:coreProperties>
</file>