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4A5A" w14:textId="77777777" w:rsidR="00BD4321" w:rsidRDefault="00BD4321" w:rsidP="0048706D">
      <w:pPr>
        <w:spacing w:line="360" w:lineRule="auto"/>
      </w:pPr>
    </w:p>
    <w:p w14:paraId="4C492EA5" w14:textId="77777777" w:rsidR="00BD4321" w:rsidRDefault="00BD4321" w:rsidP="0048706D">
      <w:pPr>
        <w:spacing w:line="360" w:lineRule="auto"/>
      </w:pPr>
    </w:p>
    <w:p w14:paraId="2E8F4284" w14:textId="77777777" w:rsidR="00BD4321" w:rsidRDefault="00BD4321" w:rsidP="0048706D">
      <w:pPr>
        <w:spacing w:line="360" w:lineRule="auto"/>
      </w:pPr>
    </w:p>
    <w:p w14:paraId="48F77BDF" w14:textId="77777777" w:rsidR="00BD4321" w:rsidRDefault="00BD4321" w:rsidP="0048706D">
      <w:pPr>
        <w:spacing w:line="360" w:lineRule="auto"/>
      </w:pPr>
    </w:p>
    <w:p w14:paraId="59580382" w14:textId="77777777" w:rsidR="00BD4321" w:rsidRDefault="00BD4321" w:rsidP="0048706D">
      <w:pPr>
        <w:spacing w:line="360" w:lineRule="auto"/>
      </w:pPr>
      <w:r>
        <w:rPr>
          <w:noProof/>
        </w:rPr>
        <w:drawing>
          <wp:inline distT="0" distB="0" distL="0" distR="0" wp14:anchorId="61F07601" wp14:editId="60EBF534">
            <wp:extent cx="5274310" cy="8801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88D7" w14:textId="77777777" w:rsidR="00BD4321" w:rsidRDefault="00BD4321" w:rsidP="0048706D">
      <w:pPr>
        <w:spacing w:line="360" w:lineRule="auto"/>
      </w:pPr>
    </w:p>
    <w:p w14:paraId="240D6830" w14:textId="77777777" w:rsidR="00BD4321" w:rsidRDefault="00BD4321" w:rsidP="0048706D">
      <w:pPr>
        <w:spacing w:line="360" w:lineRule="auto"/>
      </w:pPr>
    </w:p>
    <w:p w14:paraId="3162C93D" w14:textId="77777777" w:rsidR="00BD4321" w:rsidRDefault="00BD4321" w:rsidP="0048706D">
      <w:pPr>
        <w:spacing w:line="360" w:lineRule="auto"/>
      </w:pPr>
    </w:p>
    <w:p w14:paraId="35CEEDCC" w14:textId="77777777" w:rsidR="00BD4321" w:rsidRDefault="00BD4321" w:rsidP="0048706D">
      <w:pPr>
        <w:spacing w:line="360" w:lineRule="auto"/>
      </w:pPr>
    </w:p>
    <w:p w14:paraId="5E856D45" w14:textId="77777777" w:rsidR="00BD4321" w:rsidRDefault="00BD4321" w:rsidP="0048706D">
      <w:pPr>
        <w:spacing w:line="360" w:lineRule="auto"/>
      </w:pPr>
    </w:p>
    <w:p w14:paraId="3FBDD8D1" w14:textId="77777777" w:rsidR="00BD4321" w:rsidRDefault="00BD4321" w:rsidP="0048706D">
      <w:pPr>
        <w:spacing w:line="360" w:lineRule="auto"/>
      </w:pPr>
    </w:p>
    <w:p w14:paraId="52265B87" w14:textId="77777777" w:rsidR="00BD4321" w:rsidRDefault="00BD4321" w:rsidP="0048706D">
      <w:pPr>
        <w:widowControl/>
        <w:spacing w:line="360" w:lineRule="auto"/>
        <w:jc w:val="center"/>
        <w:rPr>
          <w:rFonts w:ascii="黑体" w:eastAsia="黑体" w:hAnsi="黑体" w:cs="宋体"/>
          <w:b/>
          <w:bCs/>
          <w:color w:val="000000"/>
          <w:kern w:val="0"/>
          <w:sz w:val="72"/>
          <w:szCs w:val="72"/>
        </w:rPr>
      </w:pPr>
      <w:r>
        <w:rPr>
          <w:rFonts w:ascii="黑体" w:eastAsia="黑体" w:hAnsi="黑体" w:cs="宋体" w:hint="eastAsia"/>
          <w:b/>
          <w:bCs/>
          <w:color w:val="000000"/>
          <w:kern w:val="0"/>
          <w:sz w:val="72"/>
          <w:szCs w:val="72"/>
        </w:rPr>
        <w:t>计算智能导论</w:t>
      </w:r>
    </w:p>
    <w:p w14:paraId="7133A137" w14:textId="02E0EDD2" w:rsidR="00BD4321" w:rsidRPr="0017427A" w:rsidRDefault="00BD4321" w:rsidP="0048706D">
      <w:pPr>
        <w:widowControl/>
        <w:spacing w:line="360" w:lineRule="auto"/>
        <w:jc w:val="center"/>
        <w:rPr>
          <w:rFonts w:ascii="黑体" w:eastAsia="黑体" w:hAnsi="黑体" w:cs="宋体"/>
          <w:b/>
          <w:bCs/>
          <w:color w:val="000000"/>
          <w:kern w:val="0"/>
          <w:sz w:val="44"/>
          <w:szCs w:val="44"/>
        </w:rPr>
      </w:pPr>
      <w:r w:rsidRPr="006C3C77">
        <w:rPr>
          <w:rFonts w:ascii="黑体" w:eastAsia="黑体" w:hAnsi="黑体" w:cs="宋体" w:hint="eastAsia"/>
          <w:b/>
          <w:bCs/>
          <w:color w:val="000000"/>
          <w:kern w:val="0"/>
          <w:sz w:val="44"/>
          <w:szCs w:val="44"/>
        </w:rPr>
        <w:t>（</w:t>
      </w:r>
      <w:r w:rsidR="0017427A">
        <w:rPr>
          <w:rFonts w:ascii="黑体" w:eastAsia="黑体" w:hAnsi="黑体" w:cs="宋体" w:hint="eastAsia"/>
          <w:b/>
          <w:bCs/>
          <w:color w:val="000000"/>
          <w:kern w:val="0"/>
          <w:sz w:val="44"/>
          <w:szCs w:val="44"/>
        </w:rPr>
        <w:t>感知器实现二分类</w:t>
      </w:r>
      <w:r w:rsidRPr="006C3C77">
        <w:rPr>
          <w:rFonts w:ascii="黑体" w:eastAsia="黑体" w:hAnsi="黑体" w:cs="宋体" w:hint="eastAsia"/>
          <w:b/>
          <w:bCs/>
          <w:color w:val="000000"/>
          <w:kern w:val="0"/>
          <w:sz w:val="44"/>
          <w:szCs w:val="44"/>
        </w:rPr>
        <w:t>）</w:t>
      </w:r>
    </w:p>
    <w:p w14:paraId="64BCAC45" w14:textId="77777777" w:rsidR="00BD4321" w:rsidRPr="006317B0" w:rsidRDefault="00BD4321" w:rsidP="0048706D">
      <w:pPr>
        <w:widowControl/>
        <w:spacing w:line="360" w:lineRule="auto"/>
        <w:jc w:val="center"/>
        <w:rPr>
          <w:rFonts w:ascii="黑体" w:eastAsia="黑体" w:hAnsi="黑体" w:cs="宋体"/>
          <w:b/>
          <w:bCs/>
          <w:kern w:val="0"/>
          <w:sz w:val="52"/>
          <w:szCs w:val="52"/>
        </w:rPr>
      </w:pPr>
    </w:p>
    <w:p w14:paraId="3529C57C" w14:textId="18F27EAF" w:rsidR="00BD4321" w:rsidRPr="006317B0" w:rsidRDefault="00BD4321" w:rsidP="0048706D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6317B0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授课老师：</w:t>
      </w:r>
      <w:r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张梦璇</w:t>
      </w:r>
    </w:p>
    <w:p w14:paraId="1E89E789" w14:textId="77777777" w:rsidR="00BD4321" w:rsidRPr="006317B0" w:rsidRDefault="00BD4321" w:rsidP="0048706D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6317B0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学院：人工智能学院</w:t>
      </w:r>
    </w:p>
    <w:p w14:paraId="2B84432B" w14:textId="77777777" w:rsidR="00BD4321" w:rsidRPr="006317B0" w:rsidRDefault="00BD4321" w:rsidP="0048706D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6317B0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班级：1820013</w:t>
      </w:r>
    </w:p>
    <w:p w14:paraId="0C119EA4" w14:textId="77777777" w:rsidR="00BD4321" w:rsidRPr="006317B0" w:rsidRDefault="00BD4321" w:rsidP="0048706D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6317B0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专业：智能科学与技术</w:t>
      </w:r>
    </w:p>
    <w:p w14:paraId="1AFFC123" w14:textId="77777777" w:rsidR="00BD4321" w:rsidRPr="006317B0" w:rsidRDefault="00BD4321" w:rsidP="0048706D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6317B0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姓名：刘继垚</w:t>
      </w:r>
    </w:p>
    <w:p w14:paraId="60A12119" w14:textId="77777777" w:rsidR="00BD4321" w:rsidRPr="00195ED1" w:rsidRDefault="00BD4321" w:rsidP="0048706D">
      <w:pPr>
        <w:spacing w:line="360" w:lineRule="auto"/>
        <w:jc w:val="center"/>
        <w:rPr>
          <w:sz w:val="36"/>
          <w:szCs w:val="36"/>
        </w:rPr>
      </w:pPr>
      <w:r w:rsidRPr="006317B0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学号：18200100176</w:t>
      </w:r>
    </w:p>
    <w:p w14:paraId="5ACC8337" w14:textId="77777777" w:rsidR="00BD4321" w:rsidRPr="00044D24" w:rsidRDefault="00BD4321" w:rsidP="0048706D">
      <w:pPr>
        <w:spacing w:line="360" w:lineRule="auto"/>
      </w:pPr>
    </w:p>
    <w:p w14:paraId="54F0C658" w14:textId="588B55FE" w:rsidR="00F67A9F" w:rsidRDefault="00F67A9F" w:rsidP="0048706D">
      <w:pPr>
        <w:pStyle w:val="2"/>
        <w:spacing w:line="360" w:lineRule="auto"/>
        <w:rPr>
          <w:rFonts w:ascii="宋体" w:eastAsia="宋体" w:hAnsi="宋体"/>
        </w:rPr>
      </w:pPr>
      <w:r w:rsidRPr="00384507">
        <w:rPr>
          <w:rFonts w:ascii="宋体" w:eastAsia="宋体" w:hAnsi="宋体" w:hint="eastAsia"/>
        </w:rPr>
        <w:lastRenderedPageBreak/>
        <w:t>1背景介绍</w:t>
      </w:r>
    </w:p>
    <w:p w14:paraId="746EC544" w14:textId="5AB483AC" w:rsidR="002B0B6E" w:rsidRPr="002B0B6E" w:rsidRDefault="002B0B6E" w:rsidP="0048706D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6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感知机是1957年，由Rosenblatt提出会，是</w:t>
      </w:r>
      <w:r w:rsidRPr="002B0B6E">
        <w:rPr>
          <w:rStyle w:val="ab"/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神经网络和支持向量机</w:t>
      </w:r>
      <w:r w:rsidRPr="002B0B6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的基础。</w:t>
      </w:r>
    </w:p>
    <w:p w14:paraId="33F5FE2E" w14:textId="7BDF95F3" w:rsidR="00F67A9F" w:rsidRDefault="00F67A9F" w:rsidP="0048706D">
      <w:pPr>
        <w:pStyle w:val="2"/>
        <w:spacing w:line="360" w:lineRule="auto"/>
        <w:rPr>
          <w:rFonts w:ascii="宋体" w:eastAsia="宋体" w:hAnsi="宋体"/>
        </w:rPr>
      </w:pPr>
      <w:r w:rsidRPr="00384507">
        <w:rPr>
          <w:rFonts w:ascii="宋体" w:eastAsia="宋体" w:hAnsi="宋体"/>
        </w:rPr>
        <w:t>2</w:t>
      </w:r>
      <w:r w:rsidR="00384507" w:rsidRPr="00384507">
        <w:rPr>
          <w:rFonts w:ascii="宋体" w:eastAsia="宋体" w:hAnsi="宋体" w:hint="eastAsia"/>
        </w:rPr>
        <w:t>．</w:t>
      </w:r>
      <w:r w:rsidR="002B0B6E">
        <w:rPr>
          <w:rFonts w:ascii="宋体" w:eastAsia="宋体" w:hAnsi="宋体" w:hint="eastAsia"/>
        </w:rPr>
        <w:t>感知机的原理</w:t>
      </w:r>
    </w:p>
    <w:p w14:paraId="2C3AD866" w14:textId="77777777" w:rsidR="002B0B6E" w:rsidRPr="002B0B6E" w:rsidRDefault="002B0B6E" w:rsidP="0048706D">
      <w:pPr>
        <w:pStyle w:val="ac"/>
        <w:shd w:val="clear" w:color="auto" w:fill="FFFFFF"/>
        <w:spacing w:before="150" w:beforeAutospacing="0" w:after="150" w:afterAutospacing="0" w:line="360" w:lineRule="auto"/>
        <w:rPr>
          <w:rFonts w:cstheme="minorBidi"/>
          <w:color w:val="333333"/>
          <w:kern w:val="2"/>
          <w:shd w:val="clear" w:color="auto" w:fill="FFFFFF"/>
        </w:rPr>
      </w:pPr>
      <w:r w:rsidRPr="002B0B6E">
        <w:rPr>
          <w:rFonts w:cstheme="minorBidi" w:hint="eastAsia"/>
          <w:color w:val="333333"/>
          <w:kern w:val="2"/>
          <w:shd w:val="clear" w:color="auto" w:fill="FFFFFF"/>
        </w:rPr>
        <w:t>感知机是二分类的线性模型，其输入是实例的特征向量，输出的是事例的类别，分别是+1和-1，属于判别模型。</w:t>
      </w:r>
    </w:p>
    <w:p w14:paraId="688C7C19" w14:textId="77777777" w:rsidR="002B0B6E" w:rsidRPr="002B0B6E" w:rsidRDefault="002B0B6E" w:rsidP="0048706D">
      <w:pPr>
        <w:pStyle w:val="ac"/>
        <w:shd w:val="clear" w:color="auto" w:fill="FFFFFF"/>
        <w:spacing w:before="0" w:beforeAutospacing="0" w:after="0" w:afterAutospacing="0" w:line="360" w:lineRule="auto"/>
        <w:rPr>
          <w:rFonts w:cstheme="minorBidi"/>
          <w:color w:val="333333"/>
          <w:kern w:val="2"/>
          <w:shd w:val="clear" w:color="auto" w:fill="FFFFFF"/>
        </w:rPr>
      </w:pPr>
      <w:r w:rsidRPr="002B0B6E">
        <w:rPr>
          <w:rFonts w:cstheme="minorBidi" w:hint="eastAsia"/>
          <w:color w:val="333333"/>
          <w:kern w:val="2"/>
          <w:shd w:val="clear" w:color="auto" w:fill="FFFFFF"/>
        </w:rPr>
        <w:t>假设训练数据集是线性可分的，感知机学习的目标是求得一个能够将训练数据集</w:t>
      </w:r>
      <w:r w:rsidRPr="002B0B6E">
        <w:rPr>
          <w:rFonts w:cstheme="minorBidi" w:hint="eastAsia"/>
          <w:b/>
          <w:bCs/>
          <w:kern w:val="2"/>
          <w:shd w:val="clear" w:color="auto" w:fill="FFFFFF"/>
        </w:rPr>
        <w:t>正实例点和负实例点完全正确分开的分离超平面</w:t>
      </w:r>
      <w:r w:rsidRPr="002B0B6E">
        <w:rPr>
          <w:rFonts w:cstheme="minorBidi" w:hint="eastAsia"/>
          <w:color w:val="333333"/>
          <w:kern w:val="2"/>
          <w:shd w:val="clear" w:color="auto" w:fill="FFFFFF"/>
        </w:rPr>
        <w:t>。如果是非线性可分的数据，则最后无法获得超平面</w:t>
      </w:r>
    </w:p>
    <w:p w14:paraId="4B889166" w14:textId="38F3E047" w:rsidR="002B0B6E" w:rsidRPr="002B0B6E" w:rsidRDefault="002B0B6E" w:rsidP="0048706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79E2169" wp14:editId="00E168AF">
            <wp:extent cx="3741420" cy="20400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10" cy="204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6ED3" w14:textId="14C2C5F7" w:rsidR="00325331" w:rsidRDefault="00325331" w:rsidP="0048706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384507">
        <w:rPr>
          <w:rFonts w:ascii="宋体" w:eastAsia="宋体" w:hAnsi="宋体"/>
          <w:b/>
          <w:bCs/>
          <w:sz w:val="28"/>
          <w:szCs w:val="28"/>
        </w:rPr>
        <w:t xml:space="preserve">2.1 </w:t>
      </w:r>
      <w:r w:rsidR="002B0B6E">
        <w:rPr>
          <w:rFonts w:ascii="宋体" w:eastAsia="宋体" w:hAnsi="宋体" w:hint="eastAsia"/>
          <w:b/>
          <w:bCs/>
          <w:sz w:val="28"/>
          <w:szCs w:val="28"/>
        </w:rPr>
        <w:t>感知机模型</w:t>
      </w:r>
    </w:p>
    <w:p w14:paraId="0F31473C" w14:textId="7AD84FD3" w:rsidR="002B0B6E" w:rsidRPr="00384507" w:rsidRDefault="002B0B6E" w:rsidP="0048706D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9E21B2" wp14:editId="373EAF50">
            <wp:extent cx="3581400" cy="2735580"/>
            <wp:effectExtent l="0" t="0" r="0" b="762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004D" w14:textId="1CC7FFA1" w:rsidR="00F67A9F" w:rsidRDefault="002B0B6E" w:rsidP="0048706D">
      <w:pPr>
        <w:pStyle w:val="ac"/>
        <w:shd w:val="clear" w:color="auto" w:fill="FFFFFF"/>
        <w:spacing w:before="150" w:beforeAutospacing="0" w:after="150" w:afterAutospacing="0" w:line="360" w:lineRule="auto"/>
        <w:rPr>
          <w:rFonts w:cstheme="minorBidi"/>
          <w:color w:val="333333"/>
          <w:kern w:val="2"/>
          <w:shd w:val="clear" w:color="auto" w:fill="FFFFFF"/>
        </w:rPr>
      </w:pPr>
      <w:r w:rsidRPr="002B0B6E">
        <w:rPr>
          <w:rFonts w:cstheme="minorBidi" w:hint="eastAsia"/>
          <w:color w:val="333333"/>
          <w:kern w:val="2"/>
          <w:shd w:val="clear" w:color="auto" w:fill="FFFFFF"/>
        </w:rPr>
        <w:t>感知机从输入空间到输出空间的模型如下：</w:t>
      </w:r>
    </w:p>
    <w:p w14:paraId="3FA6923D" w14:textId="17060FFA" w:rsidR="002B0B6E" w:rsidRPr="002B0B6E" w:rsidRDefault="002B0B6E" w:rsidP="0048706D">
      <w:pPr>
        <w:pStyle w:val="ac"/>
        <w:shd w:val="clear" w:color="auto" w:fill="FFFFFF"/>
        <w:spacing w:before="150" w:beforeAutospacing="0" w:after="150" w:afterAutospacing="0" w:line="360" w:lineRule="auto"/>
        <w:jc w:val="center"/>
        <w:rPr>
          <w:rFonts w:cstheme="minorBidi"/>
          <w:color w:val="333333"/>
          <w:kern w:val="2"/>
          <w:shd w:val="clear" w:color="auto" w:fill="FFFFFF"/>
        </w:rPr>
      </w:pPr>
      <w:r w:rsidRPr="002B0B6E">
        <w:rPr>
          <w:rFonts w:cstheme="minorBidi"/>
          <w:color w:val="333333"/>
          <w:kern w:val="2"/>
          <w:position w:val="-58"/>
          <w:shd w:val="clear" w:color="auto" w:fill="FFFFFF"/>
        </w:rPr>
        <w:object w:dxaOrig="2470" w:dyaOrig="1309" w14:anchorId="1A50FB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6pt;height:65.4pt" o:ole="">
            <v:imagedata r:id="rId10" o:title=""/>
          </v:shape>
          <o:OLEObject Type="Embed" ProgID="Equation.AxMath" ShapeID="_x0000_i1025" DrawAspect="Content" ObjectID="_1683127646" r:id="rId11"/>
        </w:object>
      </w:r>
    </w:p>
    <w:p w14:paraId="00764990" w14:textId="16DC04DA" w:rsidR="00F67A9F" w:rsidRPr="00384507" w:rsidRDefault="00384507" w:rsidP="0048706D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384507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2B0B6E">
        <w:rPr>
          <w:rFonts w:ascii="宋体" w:eastAsia="宋体" w:hAnsi="宋体" w:hint="eastAsia"/>
          <w:b/>
          <w:bCs/>
          <w:sz w:val="28"/>
          <w:szCs w:val="28"/>
        </w:rPr>
        <w:t>感知器的损失函数</w:t>
      </w:r>
    </w:p>
    <w:p w14:paraId="1B420242" w14:textId="79F830C5" w:rsidR="002B0B6E" w:rsidRPr="001F1FF2" w:rsidRDefault="002B0B6E" w:rsidP="0048706D">
      <w:pPr>
        <w:spacing w:line="360" w:lineRule="auto"/>
        <w:rPr>
          <w:rFonts w:ascii="宋体" w:eastAsia="宋体" w:hAnsi="宋体"/>
          <w:caps/>
          <w:color w:val="333333"/>
          <w:szCs w:val="21"/>
          <w:shd w:val="clear" w:color="auto" w:fill="FFFFFF"/>
        </w:rPr>
      </w:pPr>
      <w:r w:rsidRPr="001F1FF2">
        <w:rPr>
          <w:rFonts w:ascii="宋体" w:eastAsia="宋体" w:hAnsi="宋体" w:hint="eastAsia"/>
          <w:color w:val="333333"/>
          <w:szCs w:val="21"/>
          <w:shd w:val="clear" w:color="auto" w:fill="FFFFFF"/>
        </w:rPr>
        <w:t>我们首先定义对于样本</w:t>
      </w:r>
      <w:r w:rsidRPr="001F1FF2">
        <w:rPr>
          <w:rFonts w:ascii="宋体" w:eastAsia="宋体" w:hAnsi="宋体"/>
          <w:color w:val="333333"/>
          <w:position w:val="-10"/>
          <w:szCs w:val="21"/>
          <w:shd w:val="clear" w:color="auto" w:fill="FFFFFF"/>
        </w:rPr>
        <w:object w:dxaOrig="629" w:dyaOrig="316" w14:anchorId="5E2B9083">
          <v:shape id="_x0000_i1026" type="#_x0000_t75" style="width:31.2pt;height:15.6pt" o:ole="">
            <v:imagedata r:id="rId12" o:title=""/>
          </v:shape>
          <o:OLEObject Type="Embed" ProgID="Equation.AxMath" ShapeID="_x0000_i1026" DrawAspect="Content" ObjectID="_1683127647" r:id="rId13"/>
        </w:object>
      </w:r>
      <w:r w:rsidRPr="001F1FF2">
        <w:rPr>
          <w:rFonts w:ascii="宋体" w:eastAsia="宋体" w:hAnsi="宋体" w:hint="eastAsia"/>
          <w:color w:val="333333"/>
          <w:szCs w:val="21"/>
          <w:shd w:val="clear" w:color="auto" w:fill="FFFFFF"/>
        </w:rPr>
        <w:t>，如果</w:t>
      </w:r>
      <w:r w:rsidRPr="001F1FF2">
        <w:rPr>
          <w:rFonts w:ascii="宋体" w:eastAsia="宋体" w:hAnsi="宋体"/>
          <w:caps/>
          <w:color w:val="333333"/>
          <w:position w:val="-23"/>
          <w:szCs w:val="21"/>
          <w:shd w:val="clear" w:color="auto" w:fill="FFFFFF"/>
        </w:rPr>
        <w:object w:dxaOrig="1323" w:dyaOrig="578" w14:anchorId="58DD7027">
          <v:shape id="_x0000_i1027" type="#_x0000_t75" style="width:66pt;height:28.8pt" o:ole="">
            <v:imagedata r:id="rId14" o:title=""/>
          </v:shape>
          <o:OLEObject Type="Embed" ProgID="Equation.AxMath" ShapeID="_x0000_i1027" DrawAspect="Content" ObjectID="_1683127648" r:id="rId15"/>
        </w:object>
      </w:r>
      <w:r w:rsidRPr="001F1FF2">
        <w:rPr>
          <w:rFonts w:ascii="宋体" w:eastAsia="宋体" w:hAnsi="宋体" w:hint="eastAsia"/>
          <w:caps/>
          <w:color w:val="333333"/>
          <w:szCs w:val="21"/>
          <w:shd w:val="clear" w:color="auto" w:fill="FFFFFF"/>
        </w:rPr>
        <w:t>，则记</w:t>
      </w:r>
      <w:r w:rsidRPr="001F1FF2">
        <w:rPr>
          <w:rFonts w:ascii="宋体" w:eastAsia="宋体" w:hAnsi="宋体"/>
          <w:caps/>
          <w:color w:val="333333"/>
          <w:position w:val="-10"/>
          <w:szCs w:val="21"/>
          <w:shd w:val="clear" w:color="auto" w:fill="FFFFFF"/>
        </w:rPr>
        <w:object w:dxaOrig="769" w:dyaOrig="316" w14:anchorId="6691EFC3">
          <v:shape id="_x0000_i1028" type="#_x0000_t75" style="width:38.4pt;height:15.6pt" o:ole="">
            <v:imagedata r:id="rId16" o:title=""/>
          </v:shape>
          <o:OLEObject Type="Embed" ProgID="Equation.AxMath" ShapeID="_x0000_i1028" DrawAspect="Content" ObjectID="_1683127649" r:id="rId17"/>
        </w:object>
      </w:r>
      <w:r w:rsidRPr="001F1FF2">
        <w:rPr>
          <w:rFonts w:ascii="宋体" w:eastAsia="宋体" w:hAnsi="宋体" w:hint="eastAsia"/>
          <w:caps/>
          <w:color w:val="333333"/>
          <w:szCs w:val="21"/>
          <w:shd w:val="clear" w:color="auto" w:fill="FFFFFF"/>
        </w:rPr>
        <w:t>，如果</w:t>
      </w:r>
      <w:r w:rsidRPr="001F1FF2">
        <w:rPr>
          <w:rFonts w:ascii="宋体" w:eastAsia="宋体" w:hAnsi="宋体"/>
          <w:caps/>
          <w:color w:val="333333"/>
          <w:position w:val="-23"/>
          <w:szCs w:val="21"/>
          <w:shd w:val="clear" w:color="auto" w:fill="FFFFFF"/>
        </w:rPr>
        <w:object w:dxaOrig="1323" w:dyaOrig="578" w14:anchorId="1CF4C016">
          <v:shape id="_x0000_i1029" type="#_x0000_t75" style="width:66pt;height:28.8pt" o:ole="">
            <v:imagedata r:id="rId18" o:title=""/>
          </v:shape>
          <o:OLEObject Type="Embed" ProgID="Equation.AxMath" ShapeID="_x0000_i1029" DrawAspect="Content" ObjectID="_1683127650" r:id="rId19"/>
        </w:object>
      </w:r>
      <w:r w:rsidRPr="001F1FF2">
        <w:rPr>
          <w:rFonts w:ascii="宋体" w:eastAsia="宋体" w:hAnsi="宋体" w:hint="eastAsia"/>
          <w:caps/>
          <w:color w:val="333333"/>
          <w:szCs w:val="21"/>
          <w:shd w:val="clear" w:color="auto" w:fill="FFFFFF"/>
        </w:rPr>
        <w:t>，则</w:t>
      </w:r>
      <w:r w:rsidRPr="001F1FF2">
        <w:rPr>
          <w:rFonts w:ascii="宋体" w:eastAsia="宋体" w:hAnsi="宋体"/>
          <w:caps/>
          <w:color w:val="333333"/>
          <w:position w:val="-10"/>
          <w:szCs w:val="21"/>
          <w:shd w:val="clear" w:color="auto" w:fill="FFFFFF"/>
        </w:rPr>
        <w:object w:dxaOrig="714" w:dyaOrig="316" w14:anchorId="0A6B6D19">
          <v:shape id="_x0000_i1030" type="#_x0000_t75" style="width:36pt;height:15.6pt" o:ole="">
            <v:imagedata r:id="rId20" o:title=""/>
          </v:shape>
          <o:OLEObject Type="Embed" ProgID="Equation.AxMath" ShapeID="_x0000_i1030" DrawAspect="Content" ObjectID="_1683127651" r:id="rId21"/>
        </w:object>
      </w:r>
      <w:r w:rsidRPr="001F1FF2">
        <w:rPr>
          <w:rFonts w:ascii="宋体" w:eastAsia="宋体" w:hAnsi="宋体" w:hint="eastAsia"/>
          <w:caps/>
          <w:color w:val="333333"/>
          <w:szCs w:val="21"/>
          <w:shd w:val="clear" w:color="auto" w:fill="FFFFFF"/>
        </w:rPr>
        <w:t>。</w:t>
      </w:r>
    </w:p>
    <w:p w14:paraId="0A4F48AB" w14:textId="44F2AC44" w:rsidR="002B0B6E" w:rsidRPr="001F1FF2" w:rsidRDefault="002B0B6E" w:rsidP="0048706D">
      <w:pPr>
        <w:pStyle w:val="ac"/>
        <w:shd w:val="clear" w:color="auto" w:fill="FFFFFF"/>
        <w:spacing w:before="0" w:beforeAutospacing="0" w:after="0" w:afterAutospacing="0" w:line="360" w:lineRule="auto"/>
        <w:rPr>
          <w:rStyle w:val="ab"/>
          <w:color w:val="333333"/>
          <w:sz w:val="21"/>
          <w:szCs w:val="21"/>
        </w:rPr>
      </w:pPr>
      <w:r w:rsidRPr="001F1FF2">
        <w:t>这样取y的值有一个好处，就是方便定义损失函数。因为正确分类的样本满足</w:t>
      </w:r>
      <w:r w:rsidRPr="001F1FF2">
        <w:rPr>
          <w:position w:val="-23"/>
        </w:rPr>
        <w:object w:dxaOrig="1711" w:dyaOrig="578" w14:anchorId="4BBD43AA">
          <v:shape id="_x0000_i1031" type="#_x0000_t75" style="width:85.8pt;height:28.8pt" o:ole="">
            <v:imagedata r:id="rId22" o:title=""/>
          </v:shape>
          <o:OLEObject Type="Embed" ProgID="Equation.AxMath" ShapeID="_x0000_i1031" DrawAspect="Content" ObjectID="_1683127652" r:id="rId23"/>
        </w:object>
      </w:r>
      <w:r w:rsidRPr="001F1FF2">
        <w:rPr>
          <w:rFonts w:hint="eastAsia"/>
        </w:rPr>
        <w:t>，</w:t>
      </w:r>
      <w:r w:rsidRPr="001F1FF2">
        <w:rPr>
          <w:rFonts w:hint="eastAsia"/>
          <w:color w:val="333333"/>
          <w:sz w:val="21"/>
          <w:szCs w:val="21"/>
          <w:shd w:val="clear" w:color="auto" w:fill="FFFFFF"/>
        </w:rPr>
        <w:t>而错误分类的样本满足</w:t>
      </w:r>
      <w:r w:rsidRPr="001F1FF2">
        <w:rPr>
          <w:position w:val="-23"/>
        </w:rPr>
        <w:object w:dxaOrig="1711" w:dyaOrig="578" w14:anchorId="6393EB7E">
          <v:shape id="_x0000_i1032" type="#_x0000_t75" style="width:85.8pt;height:28.8pt" o:ole="">
            <v:imagedata r:id="rId22" o:title=""/>
          </v:shape>
          <o:OLEObject Type="Embed" ProgID="Equation.AxMath" ShapeID="_x0000_i1032" DrawAspect="Content" ObjectID="_1683127653" r:id="rId24"/>
        </w:object>
      </w:r>
      <w:r w:rsidRPr="001F1FF2">
        <w:rPr>
          <w:rFonts w:hint="eastAsia"/>
        </w:rPr>
        <w:t>。</w:t>
      </w:r>
      <w:r w:rsidRPr="001F1FF2">
        <w:rPr>
          <w:rFonts w:hint="eastAsia"/>
          <w:color w:val="333333"/>
          <w:sz w:val="21"/>
          <w:szCs w:val="21"/>
        </w:rPr>
        <w:t>我们损失函数的优化目标，</w:t>
      </w:r>
      <w:r w:rsidRPr="001F1FF2">
        <w:rPr>
          <w:rStyle w:val="ab"/>
          <w:rFonts w:hint="eastAsia"/>
          <w:color w:val="333333"/>
          <w:sz w:val="21"/>
          <w:szCs w:val="21"/>
        </w:rPr>
        <w:t>就是期望使误分类的所有样本，到超平面的距离之和最小</w:t>
      </w:r>
      <w:r w:rsidRPr="001F1FF2">
        <w:rPr>
          <w:rFonts w:hint="eastAsia"/>
          <w:color w:val="333333"/>
          <w:sz w:val="21"/>
          <w:szCs w:val="21"/>
        </w:rPr>
        <w:t>。</w:t>
      </w:r>
      <w:r w:rsidRPr="001F1FF2">
        <w:rPr>
          <w:rStyle w:val="ab"/>
          <w:rFonts w:hint="eastAsia"/>
          <w:color w:val="333333"/>
          <w:sz w:val="21"/>
          <w:szCs w:val="21"/>
        </w:rPr>
        <w:t>所以损失函数定义如下：</w:t>
      </w:r>
    </w:p>
    <w:p w14:paraId="2CC7821F" w14:textId="3DFB4E02" w:rsidR="002B0B6E" w:rsidRPr="001F1FF2" w:rsidRDefault="002B0B6E" w:rsidP="0048706D">
      <w:pPr>
        <w:pStyle w:val="ac"/>
        <w:shd w:val="clear" w:color="auto" w:fill="FFFFFF"/>
        <w:spacing w:before="0" w:beforeAutospacing="0" w:after="0" w:afterAutospacing="0" w:line="360" w:lineRule="auto"/>
        <w:jc w:val="center"/>
        <w:rPr>
          <w:rStyle w:val="ab"/>
          <w:color w:val="333333"/>
          <w:sz w:val="21"/>
          <w:szCs w:val="21"/>
        </w:rPr>
      </w:pPr>
      <w:r w:rsidRPr="001F1FF2">
        <w:rPr>
          <w:rStyle w:val="ab"/>
          <w:color w:val="333333"/>
          <w:sz w:val="21"/>
          <w:szCs w:val="21"/>
        </w:rPr>
        <w:object w:dxaOrig="3342" w:dyaOrig="624" w14:anchorId="218E31B7">
          <v:shape id="_x0000_i1033" type="#_x0000_t75" style="width:167.4pt;height:31.2pt" o:ole="">
            <v:imagedata r:id="rId25" o:title=""/>
          </v:shape>
          <o:OLEObject Type="Embed" ProgID="Equation.AxMath" ShapeID="_x0000_i1033" DrawAspect="Content" ObjectID="_1683127654" r:id="rId26"/>
        </w:object>
      </w:r>
    </w:p>
    <w:p w14:paraId="392B43DF" w14:textId="77777777" w:rsidR="002B0B6E" w:rsidRPr="001F1FF2" w:rsidRDefault="002B0B6E" w:rsidP="0048706D">
      <w:pPr>
        <w:pStyle w:val="ac"/>
        <w:shd w:val="clear" w:color="auto" w:fill="FFFFFF"/>
        <w:spacing w:before="150" w:beforeAutospacing="0" w:after="150" w:afterAutospacing="0" w:line="360" w:lineRule="auto"/>
        <w:rPr>
          <w:color w:val="333333"/>
          <w:sz w:val="21"/>
          <w:szCs w:val="21"/>
        </w:rPr>
      </w:pPr>
      <w:r w:rsidRPr="001F1FF2">
        <w:rPr>
          <w:rFonts w:hint="eastAsia"/>
          <w:color w:val="333333"/>
          <w:sz w:val="21"/>
          <w:szCs w:val="21"/>
        </w:rPr>
        <w:t>其中M集合是误分类点的集合。</w:t>
      </w:r>
    </w:p>
    <w:p w14:paraId="4BD7969B" w14:textId="2623FFF1" w:rsidR="002B0B6E" w:rsidRPr="001F1FF2" w:rsidRDefault="002B0B6E" w:rsidP="0048706D">
      <w:pPr>
        <w:pStyle w:val="ac"/>
        <w:shd w:val="clear" w:color="auto" w:fill="FFFFFF"/>
        <w:spacing w:before="0" w:beforeAutospacing="0" w:after="0" w:afterAutospacing="0" w:line="360" w:lineRule="auto"/>
        <w:rPr>
          <w:color w:val="333333"/>
          <w:sz w:val="21"/>
          <w:szCs w:val="21"/>
        </w:rPr>
      </w:pPr>
      <w:r w:rsidRPr="001F1FF2">
        <w:rPr>
          <w:rFonts w:hint="eastAsia"/>
          <w:color w:val="333333"/>
          <w:sz w:val="21"/>
          <w:szCs w:val="21"/>
        </w:rPr>
        <w:t>不考虑</w:t>
      </w:r>
      <w:r w:rsidRPr="001F1FF2">
        <w:rPr>
          <w:rStyle w:val="mn"/>
          <w:rFonts w:hint="eastAsia"/>
          <w:color w:val="333333"/>
          <w:sz w:val="19"/>
          <w:szCs w:val="19"/>
          <w:bdr w:val="none" w:sz="0" w:space="0" w:color="auto" w:frame="1"/>
        </w:rPr>
        <w:object w:dxaOrig="513" w:dyaOrig="521" w14:anchorId="717B8161">
          <v:shape id="_x0000_i1034" type="#_x0000_t75" style="width:25.8pt;height:25.8pt" o:ole="">
            <v:imagedata r:id="rId27" o:title=""/>
          </v:shape>
          <o:OLEObject Type="Embed" ProgID="Equation.AxMath" ShapeID="_x0000_i1034" DrawAspect="Content" ObjectID="_1683127655" r:id="rId28"/>
        </w:object>
      </w:r>
      <w:r w:rsidRPr="001F1FF2">
        <w:rPr>
          <w:rFonts w:hint="eastAsia"/>
          <w:color w:val="333333"/>
          <w:sz w:val="21"/>
          <w:szCs w:val="21"/>
        </w:rPr>
        <w:t>，就得到感知机模型的损失函数：</w:t>
      </w:r>
    </w:p>
    <w:p w14:paraId="71043307" w14:textId="3F1F541A" w:rsidR="002B0B6E" w:rsidRPr="001F1FF2" w:rsidRDefault="002B0B6E" w:rsidP="0048706D">
      <w:pPr>
        <w:pStyle w:val="ac"/>
        <w:shd w:val="clear" w:color="auto" w:fill="FFFFFF"/>
        <w:spacing w:before="0" w:beforeAutospacing="0" w:after="0" w:afterAutospacing="0" w:line="360" w:lineRule="auto"/>
        <w:jc w:val="center"/>
        <w:rPr>
          <w:rFonts w:hint="eastAsia"/>
          <w:color w:val="333333"/>
          <w:sz w:val="21"/>
          <w:szCs w:val="21"/>
        </w:rPr>
      </w:pPr>
      <w:r w:rsidRPr="001F1FF2">
        <w:rPr>
          <w:color w:val="333333"/>
          <w:position w:val="-28"/>
          <w:sz w:val="21"/>
          <w:szCs w:val="21"/>
        </w:rPr>
        <w:object w:dxaOrig="2824" w:dyaOrig="562" w14:anchorId="1FFE4A54">
          <v:shape id="_x0000_i1035" type="#_x0000_t75" style="width:141pt;height:28.2pt" o:ole="">
            <v:imagedata r:id="rId29" o:title=""/>
          </v:shape>
          <o:OLEObject Type="Embed" ProgID="Equation.AxMath" ShapeID="_x0000_i1035" DrawAspect="Content" ObjectID="_1683127656" r:id="rId30"/>
        </w:object>
      </w:r>
      <w:r w:rsidRPr="001F1FF2">
        <w:rPr>
          <w:color w:val="333333"/>
          <w:sz w:val="21"/>
          <w:szCs w:val="21"/>
        </w:rPr>
        <w:br/>
      </w:r>
    </w:p>
    <w:p w14:paraId="092CDDAF" w14:textId="7E0707E9" w:rsidR="00325331" w:rsidRPr="001F1FF2" w:rsidRDefault="00325331" w:rsidP="0048706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1F1FF2">
        <w:rPr>
          <w:rFonts w:ascii="宋体" w:eastAsia="宋体" w:hAnsi="宋体"/>
          <w:b/>
          <w:bCs/>
          <w:sz w:val="28"/>
          <w:szCs w:val="28"/>
        </w:rPr>
        <w:t>2.3</w:t>
      </w:r>
      <w:r w:rsidR="001F1FF2" w:rsidRPr="001F1FF2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1F1FF2" w:rsidRPr="001F1FF2">
        <w:rPr>
          <w:rFonts w:ascii="宋体" w:eastAsia="宋体" w:hAnsi="宋体" w:hint="eastAsia"/>
          <w:b/>
          <w:bCs/>
          <w:sz w:val="28"/>
          <w:szCs w:val="28"/>
        </w:rPr>
        <w:t>感知器学习算法</w:t>
      </w:r>
    </w:p>
    <w:p w14:paraId="4DD7A19F" w14:textId="5211DA03" w:rsidR="00325331" w:rsidRPr="001F1FF2" w:rsidRDefault="001F1FF2" w:rsidP="0048706D">
      <w:pPr>
        <w:spacing w:line="360" w:lineRule="auto"/>
        <w:rPr>
          <w:rFonts w:ascii="宋体" w:eastAsia="宋体" w:hAnsi="宋体"/>
          <w:sz w:val="24"/>
          <w:szCs w:val="24"/>
        </w:rPr>
      </w:pP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感知机学习算法是对上述损失函数进行极小化，求得</w:t>
      </w:r>
      <w:r w:rsidRPr="001F1FF2">
        <w:rPr>
          <w:rStyle w:val="mi"/>
          <w:rFonts w:ascii="宋体" w:eastAsia="宋体" w:hAnsi="宋体"/>
          <w:color w:val="333333"/>
          <w:sz w:val="24"/>
          <w:szCs w:val="24"/>
          <w:bdr w:val="none" w:sz="0" w:space="0" w:color="auto" w:frame="1"/>
          <w:shd w:val="clear" w:color="auto" w:fill="FFFFFF"/>
        </w:rPr>
        <w:t>w</w:t>
      </w:r>
      <w:r w:rsidRPr="001F1FF2">
        <w:rPr>
          <w:rStyle w:val="mjxassistivemathml"/>
          <w:rFonts w:ascii="宋体" w:eastAsia="宋体" w:hAnsi="宋体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  <w:t>w</w:t>
      </w: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和</w:t>
      </w:r>
      <w:r w:rsidRPr="001F1FF2">
        <w:rPr>
          <w:rStyle w:val="mi"/>
          <w:rFonts w:ascii="宋体" w:eastAsia="宋体" w:hAnsi="宋体"/>
          <w:color w:val="333333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1F1FF2">
        <w:rPr>
          <w:rStyle w:val="mjxassistivemathml"/>
          <w:rFonts w:ascii="宋体" w:eastAsia="宋体" w:hAnsi="宋体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。但是用普通的基于所有样本的梯度和的均值的批量梯度下降法（BGD）是行不通的，原因在于我们的损失函数里面有限定，</w:t>
      </w:r>
      <w:r w:rsidRPr="001F1FF2">
        <w:rPr>
          <w:rStyle w:val="ab"/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只有误分类的M集合里面的样本才能参与损失函数的优化</w:t>
      </w: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。所以我们不能用最普通的批量梯度下降,只能采用随机梯度下降（SGD）。目标函数如下：</w:t>
      </w:r>
      <w:r w:rsidR="00325331" w:rsidRPr="001F1FF2">
        <w:rPr>
          <w:rFonts w:ascii="宋体" w:eastAsia="宋体" w:hAnsi="宋体" w:hint="eastAsia"/>
          <w:sz w:val="24"/>
          <w:szCs w:val="24"/>
        </w:rPr>
        <w:t>  </w:t>
      </w:r>
      <w:r w:rsidRPr="001F1FF2">
        <w:rPr>
          <w:rFonts w:ascii="宋体" w:eastAsia="宋体" w:hAnsi="宋体"/>
          <w:sz w:val="24"/>
          <w:szCs w:val="24"/>
        </w:rPr>
        <w:t xml:space="preserve"> </w:t>
      </w:r>
    </w:p>
    <w:p w14:paraId="11E582FA" w14:textId="5ACACA96" w:rsidR="001F1FF2" w:rsidRPr="001F1FF2" w:rsidRDefault="001F1FF2" w:rsidP="0048706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1F1FF2">
        <w:rPr>
          <w:rFonts w:ascii="宋体" w:eastAsia="宋体" w:hAnsi="宋体"/>
          <w:position w:val="-32"/>
          <w:sz w:val="24"/>
          <w:szCs w:val="24"/>
        </w:rPr>
        <w:object w:dxaOrig="4310" w:dyaOrig="642" w14:anchorId="579BF186">
          <v:shape id="_x0000_i1050" type="#_x0000_t75" style="width:215.4pt;height:32.4pt" o:ole="">
            <v:imagedata r:id="rId31" o:title=""/>
          </v:shape>
          <o:OLEObject Type="Embed" ProgID="Equation.AxMath" ShapeID="_x0000_i1050" DrawAspect="Content" ObjectID="_1683127657" r:id="rId32"/>
        </w:object>
      </w:r>
    </w:p>
    <w:p w14:paraId="30CAB56F" w14:textId="2FAC7E40" w:rsidR="001F1FF2" w:rsidRPr="001F1FF2" w:rsidRDefault="001F1FF2" w:rsidP="0048706D">
      <w:pPr>
        <w:spacing w:line="360" w:lineRule="auto"/>
        <w:rPr>
          <w:rFonts w:ascii="宋体" w:eastAsia="宋体" w:hAnsi="宋体"/>
          <w:sz w:val="24"/>
          <w:szCs w:val="24"/>
        </w:rPr>
      </w:pPr>
      <w:r w:rsidRPr="001F1FF2">
        <w:rPr>
          <w:rFonts w:ascii="宋体" w:eastAsia="宋体" w:hAnsi="宋体" w:hint="eastAsia"/>
          <w:sz w:val="24"/>
          <w:szCs w:val="24"/>
        </w:rPr>
        <w:t>2</w:t>
      </w:r>
      <w:r w:rsidRPr="001F1FF2">
        <w:rPr>
          <w:rFonts w:ascii="宋体" w:eastAsia="宋体" w:hAnsi="宋体"/>
          <w:sz w:val="24"/>
          <w:szCs w:val="24"/>
        </w:rPr>
        <w:t xml:space="preserve">.3.1 </w:t>
      </w:r>
      <w:r w:rsidRPr="001F1FF2">
        <w:rPr>
          <w:rFonts w:ascii="宋体" w:eastAsia="宋体" w:hAnsi="宋体" w:hint="eastAsia"/>
          <w:sz w:val="24"/>
          <w:szCs w:val="24"/>
        </w:rPr>
        <w:t>原始形式</w:t>
      </w:r>
    </w:p>
    <w:p w14:paraId="651EBB5B" w14:textId="77777777" w:rsidR="001F1FF2" w:rsidRPr="001F1FF2" w:rsidRDefault="001F1FF2" w:rsidP="0048706D">
      <w:pPr>
        <w:widowControl/>
        <w:shd w:val="clear" w:color="auto" w:fill="FFFFFF"/>
        <w:spacing w:line="360" w:lineRule="auto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输入：训练数据集</w:t>
      </w:r>
      <w:r w:rsidRPr="001F1FF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object w:dxaOrig="2892" w:dyaOrig="316" w14:anchorId="3629EA7C">
          <v:shape id="_x0000_i1055" type="#_x0000_t75" style="width:144.6pt;height:15.6pt" o:ole="">
            <v:imagedata r:id="rId33" o:title=""/>
          </v:shape>
          <o:OLEObject Type="Embed" ProgID="Equation.AxMath" ShapeID="_x0000_i1055" DrawAspect="Content" ObjectID="_1683127658" r:id="rId34"/>
        </w:object>
      </w: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</w:t>
      </w:r>
      <w:r w:rsidRPr="001F1FF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object w:dxaOrig="1472" w:dyaOrig="316" w14:anchorId="2AEB32A2">
          <v:shape id="_x0000_i1058" type="#_x0000_t75" style="width:73.8pt;height:15.6pt" o:ole="">
            <v:imagedata r:id="rId35" o:title=""/>
          </v:shape>
          <o:OLEObject Type="Embed" ProgID="Equation.AxMath" ShapeID="_x0000_i1058" DrawAspect="Content" ObjectID="_1683127659" r:id="rId36"/>
        </w:object>
      </w: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</w:t>
      </w:r>
      <w:r w:rsidRPr="001F1FF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学习率</w:t>
      </w:r>
      <w:r w:rsidRPr="001F1FF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object w:dxaOrig="1246" w:dyaOrig="314" w14:anchorId="7C0E14EA">
          <v:shape id="_x0000_i1061" type="#_x0000_t75" style="width:62.4pt;height:15.6pt" o:ole="">
            <v:imagedata r:id="rId37" o:title=""/>
          </v:shape>
          <o:OLEObject Type="Embed" ProgID="Equation.AxMath" ShapeID="_x0000_i1061" DrawAspect="Content" ObjectID="_1683127660" r:id="rId38"/>
        </w:object>
      </w: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</w:t>
      </w:r>
    </w:p>
    <w:p w14:paraId="07743033" w14:textId="56381290" w:rsidR="001F1FF2" w:rsidRPr="001F1FF2" w:rsidRDefault="001F1FF2" w:rsidP="0048706D">
      <w:pPr>
        <w:widowControl/>
        <w:shd w:val="clear" w:color="auto" w:fill="FFFFFF"/>
        <w:spacing w:line="360" w:lineRule="auto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lastRenderedPageBreak/>
        <w:t>输出：</w:t>
      </w:r>
      <w:r w:rsidRPr="001F1FF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object w:dxaOrig="380" w:dyaOrig="314" w14:anchorId="45B81044">
          <v:shape id="_x0000_i1064" type="#_x0000_t75" style="width:19.2pt;height:15.6pt" o:ole="">
            <v:imagedata r:id="rId39" o:title=""/>
          </v:shape>
          <o:OLEObject Type="Embed" ProgID="Equation.AxMath" ShapeID="_x0000_i1064" DrawAspect="Content" ObjectID="_1683127661" r:id="rId40"/>
        </w:object>
      </w: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；感知机模型</w:t>
      </w:r>
      <w:r w:rsidRPr="001F1FF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object w:dxaOrig="1988" w:dyaOrig="314" w14:anchorId="2E371DDE">
          <v:shape id="_x0000_i1067" type="#_x0000_t75" style="width:99.6pt;height:15.6pt" o:ole="">
            <v:imagedata r:id="rId41" o:title=""/>
          </v:shape>
          <o:OLEObject Type="Embed" ProgID="Equation.AxMath" ShapeID="_x0000_i1067" DrawAspect="Content" ObjectID="_1683127662" r:id="rId42"/>
        </w:object>
      </w:r>
    </w:p>
    <w:p w14:paraId="55DAA0AE" w14:textId="77777777" w:rsidR="001F1FF2" w:rsidRPr="001F1FF2" w:rsidRDefault="001F1FF2" w:rsidP="0048706D">
      <w:pPr>
        <w:pStyle w:val="a3"/>
        <w:widowControl/>
        <w:numPr>
          <w:ilvl w:val="0"/>
          <w:numId w:val="11"/>
        </w:numPr>
        <w:shd w:val="clear" w:color="auto" w:fill="FFFFFF"/>
        <w:spacing w:line="360" w:lineRule="auto"/>
        <w:ind w:firstLineChars="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赋初值 </w:t>
      </w:r>
      <w:r w:rsidRPr="001F1FF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w0,b0</w:t>
      </w:r>
    </w:p>
    <w:p w14:paraId="342C6673" w14:textId="77777777" w:rsidR="001F1FF2" w:rsidRPr="001F1FF2" w:rsidRDefault="001F1FF2" w:rsidP="0048706D">
      <w:pPr>
        <w:pStyle w:val="a3"/>
        <w:widowControl/>
        <w:numPr>
          <w:ilvl w:val="0"/>
          <w:numId w:val="11"/>
        </w:numPr>
        <w:shd w:val="clear" w:color="auto" w:fill="FFFFFF"/>
        <w:spacing w:line="360" w:lineRule="auto"/>
        <w:ind w:firstLineChars="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选取数据点</w:t>
      </w:r>
      <w:r w:rsidRPr="001F1FF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(xi,yi)</w:t>
      </w:r>
    </w:p>
    <w:p w14:paraId="7B9D70C2" w14:textId="3CCD89CE" w:rsidR="001F1FF2" w:rsidRPr="001F1FF2" w:rsidRDefault="001F1FF2" w:rsidP="0048706D">
      <w:pPr>
        <w:pStyle w:val="a3"/>
        <w:widowControl/>
        <w:numPr>
          <w:ilvl w:val="0"/>
          <w:numId w:val="11"/>
        </w:numPr>
        <w:shd w:val="clear" w:color="auto" w:fill="FFFFFF"/>
        <w:spacing w:line="360" w:lineRule="auto"/>
        <w:ind w:firstLineChars="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判断该数据点是否为当前模型误分类点，即判断若</w:t>
      </w:r>
      <w:r w:rsidRPr="001F1FF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yi(w</w:t>
      </w:r>
      <w:r w:rsidRPr="001F1FF2">
        <w:rPr>
          <w:rFonts w:ascii="MS Gothic" w:eastAsia="MS Gothic" w:hAnsi="MS Gothic" w:cs="MS Gothic" w:hint="eastAsia"/>
          <w:color w:val="333333"/>
          <w:sz w:val="24"/>
          <w:szCs w:val="24"/>
          <w:shd w:val="clear" w:color="auto" w:fill="FFFFFF"/>
        </w:rPr>
        <w:t>⋅</w:t>
      </w:r>
      <w:r w:rsidRPr="001F1FF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xi+b)&lt;=</w:t>
      </w:r>
      <w:r w:rsidRPr="001F1FF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0</w:t>
      </w: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则更新</w:t>
      </w:r>
    </w:p>
    <w:p w14:paraId="390B51EF" w14:textId="77777777" w:rsidR="001F1FF2" w:rsidRPr="001F1FF2" w:rsidRDefault="001F1FF2" w:rsidP="0048706D">
      <w:pPr>
        <w:pStyle w:val="a3"/>
        <w:widowControl/>
        <w:shd w:val="clear" w:color="auto" w:fill="FFFFFF"/>
        <w:spacing w:line="360" w:lineRule="auto"/>
        <w:ind w:left="420" w:firstLineChars="0" w:firstLine="0"/>
        <w:jc w:val="center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1F1FF2">
        <w:rPr>
          <w:rFonts w:hint="eastAsia"/>
          <w:sz w:val="24"/>
          <w:szCs w:val="24"/>
          <w:shd w:val="clear" w:color="auto" w:fill="FFFFFF"/>
        </w:rPr>
        <w:object w:dxaOrig="1606" w:dyaOrig="392" w14:anchorId="53F71D0E">
          <v:shape id="_x0000_i1072" type="#_x0000_t75" style="width:80.4pt;height:19.8pt" o:ole="">
            <v:imagedata r:id="rId43" o:title=""/>
          </v:shape>
          <o:OLEObject Type="Embed" ProgID="Equation.AxMath" ShapeID="_x0000_i1072" DrawAspect="Content" ObjectID="_1683127663" r:id="rId44"/>
        </w:object>
      </w:r>
    </w:p>
    <w:p w14:paraId="0398552C" w14:textId="77777777" w:rsidR="001F1FF2" w:rsidRPr="001F1FF2" w:rsidRDefault="001F1FF2" w:rsidP="0048706D">
      <w:pPr>
        <w:pStyle w:val="a3"/>
        <w:widowControl/>
        <w:shd w:val="clear" w:color="auto" w:fill="FFFFFF"/>
        <w:spacing w:line="360" w:lineRule="auto"/>
        <w:ind w:left="420" w:firstLineChars="0" w:firstLine="0"/>
        <w:jc w:val="center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1F1FF2">
        <w:rPr>
          <w:rFonts w:hint="eastAsia"/>
          <w:sz w:val="24"/>
          <w:szCs w:val="24"/>
          <w:shd w:val="clear" w:color="auto" w:fill="FFFFFF"/>
        </w:rPr>
        <w:object w:dxaOrig="1238" w:dyaOrig="392" w14:anchorId="0780DC95">
          <v:shape id="_x0000_i1075" type="#_x0000_t75" style="width:61.8pt;height:19.8pt" o:ole="">
            <v:imagedata r:id="rId45" o:title=""/>
          </v:shape>
          <o:OLEObject Type="Embed" ProgID="Equation.AxMath" ShapeID="_x0000_i1075" DrawAspect="Content" ObjectID="_1683127664" r:id="rId46"/>
        </w:object>
      </w:r>
    </w:p>
    <w:p w14:paraId="16053972" w14:textId="680D3314" w:rsidR="001F1FF2" w:rsidRPr="001F1FF2" w:rsidRDefault="001F1FF2" w:rsidP="0048706D">
      <w:pPr>
        <w:pStyle w:val="a3"/>
        <w:widowControl/>
        <w:numPr>
          <w:ilvl w:val="0"/>
          <w:numId w:val="11"/>
        </w:numPr>
        <w:shd w:val="clear" w:color="auto" w:fill="FFFFFF"/>
        <w:spacing w:line="360" w:lineRule="auto"/>
        <w:ind w:firstLineChars="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转到2，直到训练集中没有误分类点</w:t>
      </w: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。</w:t>
      </w:r>
    </w:p>
    <w:p w14:paraId="402CFCDF" w14:textId="77777777" w:rsidR="001F1FF2" w:rsidRPr="001F1FF2" w:rsidRDefault="001F1FF2" w:rsidP="0048706D">
      <w:pPr>
        <w:widowControl/>
        <w:shd w:val="clear" w:color="auto" w:fill="FFFFFF"/>
        <w:spacing w:line="360" w:lineRule="auto"/>
        <w:ind w:left="84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2016703A" w14:textId="7861B322" w:rsidR="001F1FF2" w:rsidRDefault="001F1FF2" w:rsidP="004870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.3.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对偶</w:t>
      </w:r>
      <w:r>
        <w:rPr>
          <w:rFonts w:ascii="宋体" w:eastAsia="宋体" w:hAnsi="宋体" w:hint="eastAsia"/>
          <w:sz w:val="24"/>
          <w:szCs w:val="24"/>
        </w:rPr>
        <w:t>形式</w:t>
      </w:r>
    </w:p>
    <w:p w14:paraId="708CE39B" w14:textId="3515B5DB" w:rsidR="001F1FF2" w:rsidRPr="001F1FF2" w:rsidRDefault="001F1FF2" w:rsidP="004870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F1FF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由于</w:t>
      </w:r>
      <w:r w:rsidRPr="001F1F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w,b</w:t>
      </w:r>
      <w:r w:rsidRPr="001F1FF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的梯度更新公式：</w:t>
      </w:r>
    </w:p>
    <w:p w14:paraId="2AF5DEA1" w14:textId="77777777" w:rsidR="001F1FF2" w:rsidRPr="001F1FF2" w:rsidRDefault="001F1FF2" w:rsidP="0048706D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F1FF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F7EFA31" wp14:editId="55510FA1">
            <wp:extent cx="1173582" cy="59441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3615" w14:textId="1E80CAFF" w:rsidR="001F1FF2" w:rsidRPr="001F1FF2" w:rsidRDefault="001F1FF2" w:rsidP="004870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F1FF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我们的</w:t>
      </w:r>
      <w:r w:rsidRPr="001F1F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w,b</w:t>
      </w:r>
      <w:r w:rsidRPr="001F1FF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经过了</w:t>
      </w:r>
      <w:r w:rsidRPr="001F1F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</w:t>
      </w:r>
      <w:r w:rsidRPr="001F1FF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次修改后的，参数可以变化为下公式，其中</w:t>
      </w:r>
      <w:r w:rsidRPr="001F1FF2">
        <w:rPr>
          <w:rFonts w:ascii="宋体" w:eastAsia="宋体" w:hAnsi="宋体" w:cs="宋体"/>
          <w:color w:val="333333"/>
          <w:kern w:val="0"/>
          <w:position w:val="-12"/>
          <w:sz w:val="24"/>
          <w:szCs w:val="24"/>
        </w:rPr>
        <w:object w:dxaOrig="768" w:dyaOrig="359" w14:anchorId="04DFF917">
          <v:shape id="_x0000_i1130" type="#_x0000_t75" style="width:38.4pt;height:18pt" o:ole="">
            <v:imagedata r:id="rId48" o:title=""/>
          </v:shape>
          <o:OLEObject Type="Embed" ProgID="Equation.AxMath" ShapeID="_x0000_i1130" DrawAspect="Content" ObjectID="_1683127665" r:id="rId49"/>
        </w:object>
      </w:r>
      <w:r w:rsidRPr="001F1FF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14:paraId="09178D30" w14:textId="77777777" w:rsidR="001F1FF2" w:rsidRPr="001F1FF2" w:rsidRDefault="001F1FF2" w:rsidP="0048706D">
      <w:pPr>
        <w:widowControl/>
        <w:shd w:val="clear" w:color="auto" w:fill="FFFFFF"/>
        <w:spacing w:before="150" w:after="150" w:line="360" w:lineRule="auto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F1FF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70F222F" wp14:editId="7A9F48F3">
            <wp:extent cx="2034716" cy="112785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481E" w14:textId="31404158" w:rsidR="001F1FF2" w:rsidRPr="001F1FF2" w:rsidRDefault="001F1FF2" w:rsidP="0048706D">
      <w:pPr>
        <w:widowControl/>
        <w:shd w:val="clear" w:color="auto" w:fill="FFFFFF"/>
        <w:spacing w:before="150" w:after="150" w:line="360" w:lineRule="auto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F1FF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这样我们就得出了感知机的对偶算法。</w:t>
      </w:r>
    </w:p>
    <w:p w14:paraId="6054D826" w14:textId="77777777" w:rsidR="001F1FF2" w:rsidRPr="001F1FF2" w:rsidRDefault="001F1FF2" w:rsidP="0048706D">
      <w:pPr>
        <w:widowControl/>
        <w:shd w:val="clear" w:color="auto" w:fill="FFFFFF"/>
        <w:spacing w:line="360" w:lineRule="auto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输入：训练数据集</w:t>
      </w:r>
      <w:r w:rsidRPr="001F1FF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object w:dxaOrig="2892" w:dyaOrig="316" w14:anchorId="1B3ABC6C">
          <v:shape id="_x0000_i1131" type="#_x0000_t75" style="width:144.6pt;height:15.6pt" o:ole="">
            <v:imagedata r:id="rId33" o:title=""/>
          </v:shape>
          <o:OLEObject Type="Embed" ProgID="Equation.AxMath" ShapeID="_x0000_i1131" DrawAspect="Content" ObjectID="_1683127666" r:id="rId51"/>
        </w:object>
      </w: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</w:t>
      </w:r>
      <w:r w:rsidRPr="001F1FF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object w:dxaOrig="1472" w:dyaOrig="316" w14:anchorId="375B31EF">
          <v:shape id="_x0000_i1132" type="#_x0000_t75" style="width:73.8pt;height:15.6pt" o:ole="">
            <v:imagedata r:id="rId35" o:title=""/>
          </v:shape>
          <o:OLEObject Type="Embed" ProgID="Equation.AxMath" ShapeID="_x0000_i1132" DrawAspect="Content" ObjectID="_1683127667" r:id="rId52"/>
        </w:object>
      </w: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</w:t>
      </w:r>
      <w:r w:rsidRPr="001F1FF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学习率</w:t>
      </w:r>
      <w:r w:rsidRPr="001F1FF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object w:dxaOrig="1246" w:dyaOrig="314" w14:anchorId="4097683A">
          <v:shape id="_x0000_i1133" type="#_x0000_t75" style="width:62.4pt;height:15.6pt" o:ole="">
            <v:imagedata r:id="rId37" o:title=""/>
          </v:shape>
          <o:OLEObject Type="Embed" ProgID="Equation.AxMath" ShapeID="_x0000_i1133" DrawAspect="Content" ObjectID="_1683127668" r:id="rId53"/>
        </w:object>
      </w: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</w:t>
      </w:r>
    </w:p>
    <w:p w14:paraId="31F5187A" w14:textId="52973626" w:rsidR="001F1FF2" w:rsidRPr="001F1FF2" w:rsidRDefault="001F1FF2" w:rsidP="0048706D">
      <w:pPr>
        <w:widowControl/>
        <w:shd w:val="clear" w:color="auto" w:fill="FFFFFF"/>
        <w:spacing w:line="360" w:lineRule="auto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输出：</w:t>
      </w:r>
      <w:r w:rsidRPr="001F1FF2">
        <w:rPr>
          <w:rFonts w:ascii="宋体" w:eastAsia="宋体" w:hAnsi="宋体"/>
          <w:color w:val="333333"/>
          <w:position w:val="-12"/>
          <w:sz w:val="24"/>
          <w:szCs w:val="24"/>
          <w:shd w:val="clear" w:color="auto" w:fill="FFFFFF"/>
        </w:rPr>
        <w:object w:dxaOrig="423" w:dyaOrig="359" w14:anchorId="1B521039">
          <v:shape id="_x0000_i1144" type="#_x0000_t75" style="width:21pt;height:18pt" o:ole="">
            <v:imagedata r:id="rId54" o:title=""/>
          </v:shape>
          <o:OLEObject Type="Embed" ProgID="Equation.AxMath" ShapeID="_x0000_i1144" DrawAspect="Content" ObjectID="_1683127669" r:id="rId55"/>
        </w:object>
      </w:r>
      <w:r w:rsidRPr="001F1FF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；感知机模型</w:t>
      </w:r>
      <w:r w:rsidR="007062F2" w:rsidRPr="007062F2">
        <w:rPr>
          <w:rFonts w:ascii="宋体" w:eastAsia="宋体" w:hAnsi="宋体"/>
          <w:color w:val="333333"/>
          <w:position w:val="-28"/>
          <w:sz w:val="24"/>
          <w:szCs w:val="24"/>
          <w:shd w:val="clear" w:color="auto" w:fill="FFFFFF"/>
        </w:rPr>
        <w:object w:dxaOrig="2705" w:dyaOrig="670" w14:anchorId="3D46CDE0">
          <v:shape id="_x0000_i1146" type="#_x0000_t75" style="width:135pt;height:33.6pt" o:ole="">
            <v:imagedata r:id="rId56" o:title=""/>
          </v:shape>
          <o:OLEObject Type="Embed" ProgID="Equation.AxMath" ShapeID="_x0000_i1146" DrawAspect="Content" ObjectID="_1683127670" r:id="rId57"/>
        </w:object>
      </w:r>
    </w:p>
    <w:p w14:paraId="59F58748" w14:textId="1DF8B690" w:rsidR="001F1FF2" w:rsidRPr="001F1FF2" w:rsidRDefault="001F1FF2" w:rsidP="004870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F1FF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其中</w:t>
      </w:r>
      <w:r w:rsidR="007062F2" w:rsidRPr="007062F2">
        <w:rPr>
          <w:rFonts w:ascii="宋体" w:eastAsia="宋体" w:hAnsi="宋体" w:cs="宋体"/>
          <w:color w:val="333333"/>
          <w:kern w:val="0"/>
          <w:position w:val="-12"/>
          <w:sz w:val="24"/>
          <w:szCs w:val="24"/>
        </w:rPr>
        <w:object w:dxaOrig="2053" w:dyaOrig="365" w14:anchorId="0660C76B">
          <v:shape id="_x0000_i1149" type="#_x0000_t75" style="width:102.6pt;height:18pt" o:ole="">
            <v:imagedata r:id="rId58" o:title=""/>
          </v:shape>
          <o:OLEObject Type="Embed" ProgID="Equation.AxMath" ShapeID="_x0000_i1149" DrawAspect="Content" ObjectID="_1683127671" r:id="rId59"/>
        </w:object>
      </w:r>
    </w:p>
    <w:p w14:paraId="3B53A82D" w14:textId="7449566E" w:rsidR="001F1FF2" w:rsidRPr="001F1FF2" w:rsidRDefault="001F1FF2" w:rsidP="0048706D">
      <w:pPr>
        <w:widowControl/>
        <w:numPr>
          <w:ilvl w:val="0"/>
          <w:numId w:val="12"/>
        </w:numPr>
        <w:shd w:val="clear" w:color="auto" w:fill="FFFFFF"/>
        <w:spacing w:line="360" w:lineRule="auto"/>
        <w:ind w:left="132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F1FF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赋初值 </w:t>
      </w:r>
      <w:r w:rsidR="007062F2" w:rsidRPr="007062F2">
        <w:rPr>
          <w:rFonts w:ascii="宋体" w:eastAsia="宋体" w:hAnsi="宋体" w:cs="宋体"/>
          <w:color w:val="333333"/>
          <w:kern w:val="0"/>
          <w:position w:val="-12"/>
          <w:sz w:val="24"/>
          <w:szCs w:val="24"/>
          <w:bdr w:val="none" w:sz="0" w:space="0" w:color="auto" w:frame="1"/>
        </w:rPr>
        <w:object w:dxaOrig="586" w:dyaOrig="362" w14:anchorId="24D01B0F">
          <v:shape id="_x0000_i1152" type="#_x0000_t75" style="width:29.4pt;height:18pt" o:ole="">
            <v:imagedata r:id="rId60" o:title=""/>
          </v:shape>
          <o:OLEObject Type="Embed" ProgID="Equation.AxMath" ShapeID="_x0000_i1152" DrawAspect="Content" ObjectID="_1683127672" r:id="rId61"/>
        </w:object>
      </w:r>
    </w:p>
    <w:p w14:paraId="1367AA15" w14:textId="7A41152C" w:rsidR="001F1FF2" w:rsidRPr="001F1FF2" w:rsidRDefault="001F1FF2" w:rsidP="0048706D">
      <w:pPr>
        <w:widowControl/>
        <w:numPr>
          <w:ilvl w:val="0"/>
          <w:numId w:val="12"/>
        </w:numPr>
        <w:shd w:val="clear" w:color="auto" w:fill="FFFFFF"/>
        <w:spacing w:line="360" w:lineRule="auto"/>
        <w:ind w:left="132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F1FF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选取数据点</w:t>
      </w:r>
      <w:r w:rsidRPr="001F1F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(xi,yi)</w:t>
      </w:r>
    </w:p>
    <w:p w14:paraId="0AF4920B" w14:textId="6D221246" w:rsidR="001F1FF2" w:rsidRPr="001F1FF2" w:rsidRDefault="001F1FF2" w:rsidP="0048706D">
      <w:pPr>
        <w:widowControl/>
        <w:numPr>
          <w:ilvl w:val="0"/>
          <w:numId w:val="12"/>
        </w:numPr>
        <w:shd w:val="clear" w:color="auto" w:fill="FFFFFF"/>
        <w:spacing w:line="360" w:lineRule="auto"/>
        <w:ind w:left="132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F1FF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判断该数据点是否为当前模型误分类点，判断若</w:t>
      </w:r>
      <w:r w:rsidR="007062F2" w:rsidRPr="007062F2">
        <w:rPr>
          <w:rFonts w:ascii="宋体" w:eastAsia="宋体" w:hAnsi="宋体" w:cs="宋体"/>
          <w:color w:val="333333"/>
          <w:kern w:val="0"/>
          <w:position w:val="-32"/>
          <w:sz w:val="24"/>
          <w:szCs w:val="24"/>
          <w:bdr w:val="none" w:sz="0" w:space="0" w:color="auto" w:frame="1"/>
        </w:rPr>
        <w:object w:dxaOrig="3018" w:dyaOrig="765" w14:anchorId="546E8255">
          <v:shape id="_x0000_i1155" type="#_x0000_t75" style="width:151.2pt;height:38.4pt" o:ole="">
            <v:imagedata r:id="rId62" o:title=""/>
          </v:shape>
          <o:OLEObject Type="Embed" ProgID="Equation.AxMath" ShapeID="_x0000_i1155" DrawAspect="Content" ObjectID="_1683127673" r:id="rId63"/>
        </w:object>
      </w:r>
      <w:r w:rsidRPr="001F1FF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则更新</w:t>
      </w:r>
    </w:p>
    <w:p w14:paraId="3D7C4A4F" w14:textId="77777777" w:rsidR="007062F2" w:rsidRDefault="007062F2" w:rsidP="0048706D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7062F2">
        <w:rPr>
          <w:rFonts w:ascii="宋体" w:eastAsia="宋体" w:hAnsi="宋体" w:cs="宋体"/>
          <w:color w:val="333333"/>
          <w:kern w:val="0"/>
          <w:position w:val="-12"/>
          <w:sz w:val="24"/>
          <w:szCs w:val="24"/>
          <w:bdr w:val="none" w:sz="0" w:space="0" w:color="auto" w:frame="1"/>
        </w:rPr>
        <w:object w:dxaOrig="1195" w:dyaOrig="362" w14:anchorId="217ED670">
          <v:shape id="_x0000_i1158" type="#_x0000_t75" style="width:60pt;height:18pt" o:ole="">
            <v:imagedata r:id="rId64" o:title=""/>
          </v:shape>
          <o:OLEObject Type="Embed" ProgID="Equation.AxMath" ShapeID="_x0000_i1158" DrawAspect="Content" ObjectID="_1683127674" r:id="rId65"/>
        </w:object>
      </w:r>
    </w:p>
    <w:p w14:paraId="2F3E5A8C" w14:textId="0624667C" w:rsidR="007062F2" w:rsidRDefault="007062F2" w:rsidP="0048706D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7062F2">
        <w:rPr>
          <w:rFonts w:ascii="宋体" w:eastAsia="宋体" w:hAnsi="宋体" w:cs="宋体"/>
          <w:color w:val="333333"/>
          <w:kern w:val="0"/>
          <w:position w:val="-12"/>
          <w:sz w:val="24"/>
          <w:szCs w:val="24"/>
          <w:bdr w:val="none" w:sz="0" w:space="0" w:color="auto" w:frame="1"/>
        </w:rPr>
        <w:object w:dxaOrig="1143" w:dyaOrig="362" w14:anchorId="1236AA0B">
          <v:shape id="_x0000_i1161" type="#_x0000_t75" style="width:57pt;height:18pt" o:ole="">
            <v:imagedata r:id="rId66" o:title=""/>
          </v:shape>
          <o:OLEObject Type="Embed" ProgID="Equation.AxMath" ShapeID="_x0000_i1161" DrawAspect="Content" ObjectID="_1683127675" r:id="rId67"/>
        </w:object>
      </w:r>
    </w:p>
    <w:p w14:paraId="32507298" w14:textId="2C0E8B2B" w:rsidR="001F1FF2" w:rsidRPr="001F1FF2" w:rsidRDefault="001F1FF2" w:rsidP="0048706D">
      <w:pPr>
        <w:widowControl/>
        <w:shd w:val="clear" w:color="auto" w:fill="FFFFFF"/>
        <w:spacing w:line="360" w:lineRule="auto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F1FF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转到2，直到训练集中没有误分类点</w:t>
      </w:r>
      <w:r w:rsidR="007062F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14:paraId="53490117" w14:textId="77777777" w:rsidR="001F1FF2" w:rsidRPr="001F1FF2" w:rsidRDefault="001F1FF2" w:rsidP="0048706D">
      <w:pPr>
        <w:widowControl/>
        <w:shd w:val="clear" w:color="auto" w:fill="FFFFFF"/>
        <w:spacing w:before="150" w:after="150" w:line="360" w:lineRule="auto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F1FF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为了减少计算量，我们可以预先计算式中的内积，得到Gram矩阵</w:t>
      </w:r>
    </w:p>
    <w:p w14:paraId="2525FFCB" w14:textId="3F8EFA0A" w:rsidR="00F67A9F" w:rsidRPr="007062F2" w:rsidRDefault="007062F2" w:rsidP="0048706D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062F2">
        <w:rPr>
          <w:rFonts w:ascii="宋体" w:eastAsia="宋体" w:hAnsi="宋体" w:cs="宋体"/>
          <w:color w:val="333333"/>
          <w:kern w:val="0"/>
          <w:position w:val="-12"/>
          <w:sz w:val="24"/>
          <w:szCs w:val="24"/>
          <w:bdr w:val="none" w:sz="0" w:space="0" w:color="auto" w:frame="1"/>
        </w:rPr>
        <w:object w:dxaOrig="1517" w:dyaOrig="362" w14:anchorId="6D745F09">
          <v:shape id="_x0000_i1166" type="#_x0000_t75" style="width:75.6pt;height:18pt" o:ole="">
            <v:imagedata r:id="rId68" o:title=""/>
          </v:shape>
          <o:OLEObject Type="Embed" ProgID="Equation.AxMath" ShapeID="_x0000_i1166" DrawAspect="Content" ObjectID="_1683127676" r:id="rId69"/>
        </w:object>
      </w:r>
    </w:p>
    <w:p w14:paraId="3022F5BA" w14:textId="6EBE1221" w:rsidR="00BD4321" w:rsidRPr="00384507" w:rsidRDefault="00BD4321" w:rsidP="0048706D">
      <w:pPr>
        <w:pStyle w:val="2"/>
        <w:numPr>
          <w:ilvl w:val="0"/>
          <w:numId w:val="6"/>
        </w:numPr>
        <w:spacing w:line="360" w:lineRule="auto"/>
        <w:rPr>
          <w:rFonts w:ascii="宋体" w:eastAsia="宋体" w:hAnsi="宋体"/>
        </w:rPr>
      </w:pPr>
      <w:r w:rsidRPr="00384507">
        <w:rPr>
          <w:rFonts w:ascii="宋体" w:eastAsia="宋体" w:hAnsi="宋体" w:hint="eastAsia"/>
        </w:rPr>
        <w:t>实验过程及结果及分析</w:t>
      </w:r>
    </w:p>
    <w:p w14:paraId="1FC77220" w14:textId="59E24404" w:rsidR="004C7617" w:rsidRDefault="00384507" w:rsidP="0048706D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F67A9F">
        <w:rPr>
          <w:rFonts w:ascii="宋体" w:eastAsia="宋体" w:hAnsi="宋体"/>
          <w:sz w:val="24"/>
          <w:szCs w:val="24"/>
        </w:rPr>
        <w:t>本</w:t>
      </w:r>
      <w:r>
        <w:rPr>
          <w:rFonts w:ascii="宋体" w:eastAsia="宋体" w:hAnsi="宋体" w:hint="eastAsia"/>
          <w:sz w:val="24"/>
          <w:szCs w:val="24"/>
        </w:rPr>
        <w:t>次实验</w:t>
      </w:r>
      <w:r w:rsidRPr="00F67A9F">
        <w:rPr>
          <w:rFonts w:ascii="宋体" w:eastAsia="宋体" w:hAnsi="宋体"/>
          <w:sz w:val="24"/>
          <w:szCs w:val="24"/>
        </w:rPr>
        <w:t>使用</w:t>
      </w:r>
      <w:r w:rsidR="007062F2">
        <w:rPr>
          <w:rFonts w:ascii="宋体" w:eastAsia="宋体" w:hAnsi="宋体"/>
          <w:sz w:val="24"/>
          <w:szCs w:val="24"/>
        </w:rPr>
        <w:t>200</w:t>
      </w:r>
      <w:r w:rsidR="007062F2">
        <w:rPr>
          <w:rFonts w:ascii="宋体" w:eastAsia="宋体" w:hAnsi="宋体" w:hint="eastAsia"/>
          <w:sz w:val="24"/>
          <w:szCs w:val="24"/>
        </w:rPr>
        <w:t>个散点集</w:t>
      </w:r>
      <w:r w:rsidR="007062F2" w:rsidRPr="007062F2">
        <w:rPr>
          <w:rFonts w:ascii="宋体" w:eastAsia="宋体" w:hAnsi="宋体"/>
          <w:position w:val="-12"/>
          <w:sz w:val="24"/>
          <w:szCs w:val="24"/>
        </w:rPr>
        <w:object w:dxaOrig="3002" w:dyaOrig="362" w14:anchorId="222B1BA1">
          <v:shape id="_x0000_i1178" type="#_x0000_t75" style="width:150pt;height:18pt" o:ole="">
            <v:imagedata r:id="rId70" o:title=""/>
          </v:shape>
          <o:OLEObject Type="Embed" ProgID="Equation.AxMath" ShapeID="_x0000_i1178" DrawAspect="Content" ObjectID="_1683127677" r:id="rId71"/>
        </w:object>
      </w:r>
      <w:r w:rsidRPr="00F67A9F">
        <w:rPr>
          <w:rFonts w:ascii="宋体" w:eastAsia="宋体" w:hAnsi="宋体"/>
          <w:sz w:val="24"/>
          <w:szCs w:val="24"/>
        </w:rPr>
        <w:t>，</w:t>
      </w:r>
      <w:r w:rsidR="007062F2">
        <w:rPr>
          <w:rFonts w:ascii="宋体" w:eastAsia="宋体" w:hAnsi="宋体" w:hint="eastAsia"/>
          <w:sz w:val="24"/>
          <w:szCs w:val="24"/>
        </w:rPr>
        <w:t>以</w:t>
      </w:r>
      <w:r w:rsidR="007062F2" w:rsidRPr="007062F2">
        <w:rPr>
          <w:rFonts w:ascii="宋体" w:eastAsia="宋体" w:hAnsi="宋体"/>
          <w:position w:val="-12"/>
          <w:sz w:val="24"/>
          <w:szCs w:val="24"/>
        </w:rPr>
        <w:object w:dxaOrig="1182" w:dyaOrig="362" w14:anchorId="76405D93">
          <v:shape id="_x0000_i1175" type="#_x0000_t75" style="width:59.4pt;height:18pt" o:ole="">
            <v:imagedata r:id="rId72" o:title=""/>
          </v:shape>
          <o:OLEObject Type="Embed" ProgID="Equation.AxMath" ShapeID="_x0000_i1175" DrawAspect="Content" ObjectID="_1683127678" r:id="rId73"/>
        </w:object>
      </w:r>
      <w:r w:rsidR="007062F2">
        <w:rPr>
          <w:rFonts w:ascii="宋体" w:eastAsia="宋体" w:hAnsi="宋体" w:hint="eastAsia"/>
          <w:sz w:val="24"/>
          <w:szCs w:val="24"/>
        </w:rPr>
        <w:t>这条直线将散点集划分为两类</w:t>
      </w:r>
      <w:r w:rsidRPr="00F67A9F">
        <w:rPr>
          <w:rFonts w:ascii="宋体" w:eastAsia="宋体" w:hAnsi="宋体" w:hint="eastAsia"/>
          <w:sz w:val="24"/>
          <w:szCs w:val="24"/>
        </w:rPr>
        <w:t>。</w:t>
      </w:r>
      <w:r w:rsidR="00F3162C">
        <w:rPr>
          <w:rFonts w:ascii="宋体" w:eastAsia="宋体" w:hAnsi="宋体" w:hint="eastAsia"/>
          <w:sz w:val="24"/>
          <w:szCs w:val="24"/>
        </w:rPr>
        <w:t>学习</w:t>
      </w:r>
      <w:r w:rsidR="004C7617">
        <w:rPr>
          <w:rFonts w:ascii="宋体" w:eastAsia="宋体" w:hAnsi="宋体" w:hint="eastAsia"/>
          <w:sz w:val="24"/>
          <w:szCs w:val="24"/>
        </w:rPr>
        <w:t>参数设置如下：</w:t>
      </w:r>
    </w:p>
    <w:p w14:paraId="4D1ED88D" w14:textId="77777777" w:rsidR="004C7617" w:rsidRDefault="004C7617" w:rsidP="0048706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tbl>
      <w:tblPr>
        <w:tblStyle w:val="a6"/>
        <w:tblW w:w="0" w:type="auto"/>
        <w:tblInd w:w="184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5"/>
        <w:gridCol w:w="1948"/>
      </w:tblGrid>
      <w:tr w:rsidR="00A3248B" w14:paraId="219D7282" w14:textId="77777777" w:rsidTr="004C7617">
        <w:tc>
          <w:tcPr>
            <w:tcW w:w="2305" w:type="dxa"/>
          </w:tcPr>
          <w:p w14:paraId="1B0BCDF1" w14:textId="526E95B7" w:rsidR="00A3248B" w:rsidRDefault="00F3162C" w:rsidP="0048706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学习率</w:t>
            </w:r>
          </w:p>
        </w:tc>
        <w:tc>
          <w:tcPr>
            <w:tcW w:w="1948" w:type="dxa"/>
          </w:tcPr>
          <w:p w14:paraId="2EE851F8" w14:textId="05561F2D" w:rsidR="00A3248B" w:rsidRDefault="00F3162C" w:rsidP="0048706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.1</w:t>
            </w:r>
          </w:p>
        </w:tc>
      </w:tr>
      <w:tr w:rsidR="00A3248B" w14:paraId="0CBABC88" w14:textId="77777777" w:rsidTr="004C7617">
        <w:tc>
          <w:tcPr>
            <w:tcW w:w="2305" w:type="dxa"/>
          </w:tcPr>
          <w:p w14:paraId="303EAFC8" w14:textId="3F7F950C" w:rsidR="00A3248B" w:rsidRDefault="00F3162C" w:rsidP="0048706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最大迭代次数</w:t>
            </w:r>
          </w:p>
        </w:tc>
        <w:tc>
          <w:tcPr>
            <w:tcW w:w="1948" w:type="dxa"/>
          </w:tcPr>
          <w:p w14:paraId="6FEA5B3A" w14:textId="098C3099" w:rsidR="00A3248B" w:rsidRDefault="007062F2" w:rsidP="0048706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2000</w:t>
            </w:r>
          </w:p>
        </w:tc>
      </w:tr>
    </w:tbl>
    <w:p w14:paraId="3CC84CB6" w14:textId="0F32FF39" w:rsidR="00F3162C" w:rsidRDefault="00F3162C" w:rsidP="0048706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散点集如下图所示：</w:t>
      </w:r>
    </w:p>
    <w:p w14:paraId="41067E7A" w14:textId="0D3170FD" w:rsidR="00A3248B" w:rsidRPr="00A3248B" w:rsidRDefault="00F3162C" w:rsidP="0048706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7E4DA8" wp14:editId="677626AE">
            <wp:extent cx="4259949" cy="3154953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97FF" w14:textId="09AA225E" w:rsidR="00384507" w:rsidRPr="004C7617" w:rsidRDefault="004C7617" w:rsidP="0048706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4C7617">
        <w:rPr>
          <w:rFonts w:ascii="宋体" w:eastAsia="宋体" w:hAnsi="宋体" w:hint="eastAsia"/>
          <w:b/>
          <w:bCs/>
          <w:sz w:val="28"/>
          <w:szCs w:val="28"/>
        </w:rPr>
        <w:lastRenderedPageBreak/>
        <w:t>3</w:t>
      </w:r>
      <w:r w:rsidRPr="004C7617">
        <w:rPr>
          <w:rFonts w:ascii="宋体" w:eastAsia="宋体" w:hAnsi="宋体"/>
          <w:b/>
          <w:bCs/>
          <w:sz w:val="28"/>
          <w:szCs w:val="28"/>
        </w:rPr>
        <w:t xml:space="preserve">.1 </w:t>
      </w:r>
      <w:r w:rsidRPr="004C7617">
        <w:rPr>
          <w:rFonts w:ascii="宋体" w:eastAsia="宋体" w:hAnsi="宋体" w:hint="eastAsia"/>
          <w:b/>
          <w:bCs/>
          <w:sz w:val="28"/>
          <w:szCs w:val="28"/>
        </w:rPr>
        <w:t>实验结果</w:t>
      </w:r>
    </w:p>
    <w:p w14:paraId="4E031534" w14:textId="1965AECB" w:rsidR="00B30BE5" w:rsidRDefault="00F3162C" w:rsidP="0048706D">
      <w:pPr>
        <w:spacing w:line="360" w:lineRule="auto"/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采用上述参数训练感知器模型，我们记录了第1次，第1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次，第1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次</w:t>
      </w:r>
      <w:r w:rsidR="0048706D">
        <w:rPr>
          <w:rFonts w:ascii="宋体" w:eastAsia="宋体" w:hAnsi="宋体" w:hint="eastAsia"/>
          <w:sz w:val="24"/>
          <w:szCs w:val="24"/>
        </w:rPr>
        <w:t>，第2</w:t>
      </w:r>
      <w:r w:rsidR="0048706D">
        <w:rPr>
          <w:rFonts w:ascii="宋体" w:eastAsia="宋体" w:hAnsi="宋体"/>
          <w:sz w:val="24"/>
          <w:szCs w:val="24"/>
        </w:rPr>
        <w:t>00</w:t>
      </w:r>
      <w:r w:rsidR="0048706D">
        <w:rPr>
          <w:rFonts w:ascii="宋体" w:eastAsia="宋体" w:hAnsi="宋体" w:hint="eastAsia"/>
          <w:sz w:val="24"/>
          <w:szCs w:val="24"/>
        </w:rPr>
        <w:t>次</w:t>
      </w:r>
      <w:r>
        <w:rPr>
          <w:rFonts w:ascii="宋体" w:eastAsia="宋体" w:hAnsi="宋体" w:hint="eastAsia"/>
          <w:sz w:val="24"/>
          <w:szCs w:val="24"/>
        </w:rPr>
        <w:t>迭代的结果，如下图</w:t>
      </w:r>
      <w:r w:rsidR="0048706D">
        <w:rPr>
          <w:rFonts w:ascii="宋体" w:eastAsia="宋体" w:hAnsi="宋体" w:hint="eastAsia"/>
          <w:sz w:val="24"/>
          <w:szCs w:val="24"/>
        </w:rPr>
        <w:t>：</w:t>
      </w:r>
    </w:p>
    <w:p w14:paraId="16D828B9" w14:textId="6E44873A" w:rsidR="00625857" w:rsidRDefault="00625857" w:rsidP="0048706D">
      <w:pPr>
        <w:widowControl/>
        <w:spacing w:line="360" w:lineRule="auto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6258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E0533F" wp14:editId="323C3886">
            <wp:extent cx="2597811" cy="1973536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66" cy="198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8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E68A4E" wp14:editId="64C2E4A6">
            <wp:extent cx="2607267" cy="202184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496" cy="202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716DB" w14:textId="40D91780" w:rsidR="00625857" w:rsidRDefault="00625857" w:rsidP="0048706D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迭代1次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迭代1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次</w:t>
      </w:r>
    </w:p>
    <w:p w14:paraId="019B86BF" w14:textId="361344E7" w:rsidR="00625857" w:rsidRPr="00625857" w:rsidRDefault="00625857" w:rsidP="0048706D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258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5493D3" wp14:editId="15AAB28B">
            <wp:extent cx="2610568" cy="19640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650" cy="197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8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B7D60D" wp14:editId="40D85070">
            <wp:extent cx="2610568" cy="19640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571" cy="197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E86A" w14:textId="68060AE7" w:rsidR="00625857" w:rsidRDefault="00625857" w:rsidP="0048706D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迭代1</w:t>
      </w:r>
      <w:r>
        <w:rPr>
          <w:rFonts w:ascii="宋体" w:eastAsia="宋体" w:hAnsi="宋体" w:cs="宋体"/>
          <w:kern w:val="0"/>
          <w:sz w:val="24"/>
          <w:szCs w:val="24"/>
        </w:rPr>
        <w:t>00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次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迭代</w:t>
      </w:r>
      <w:r>
        <w:rPr>
          <w:rFonts w:ascii="宋体" w:eastAsia="宋体" w:hAnsi="宋体" w:cs="宋体"/>
          <w:kern w:val="0"/>
          <w:sz w:val="24"/>
          <w:szCs w:val="24"/>
        </w:rPr>
        <w:t>2000</w:t>
      </w:r>
      <w:r>
        <w:rPr>
          <w:rFonts w:ascii="宋体" w:eastAsia="宋体" w:hAnsi="宋体" w:cs="宋体" w:hint="eastAsia"/>
          <w:kern w:val="0"/>
          <w:sz w:val="24"/>
          <w:szCs w:val="24"/>
        </w:rPr>
        <w:t>次</w:t>
      </w:r>
    </w:p>
    <w:p w14:paraId="48A4BDB5" w14:textId="3E4BCB1B" w:rsidR="0048706D" w:rsidRPr="004C7617" w:rsidRDefault="0048706D" w:rsidP="0048706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4C7617"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4C7617"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/>
          <w:b/>
          <w:bCs/>
          <w:sz w:val="28"/>
          <w:szCs w:val="28"/>
        </w:rPr>
        <w:t xml:space="preserve">2 </w:t>
      </w:r>
      <w:r w:rsidRPr="004C7617">
        <w:rPr>
          <w:rFonts w:ascii="宋体" w:eastAsia="宋体" w:hAnsi="宋体" w:hint="eastAsia"/>
          <w:b/>
          <w:bCs/>
          <w:sz w:val="28"/>
          <w:szCs w:val="28"/>
        </w:rPr>
        <w:t>实验结果</w:t>
      </w:r>
      <w:r>
        <w:rPr>
          <w:rFonts w:ascii="宋体" w:eastAsia="宋体" w:hAnsi="宋体" w:hint="eastAsia"/>
          <w:b/>
          <w:bCs/>
          <w:sz w:val="28"/>
          <w:szCs w:val="28"/>
        </w:rPr>
        <w:t>分析</w:t>
      </w:r>
    </w:p>
    <w:p w14:paraId="1E7AA8AA" w14:textId="365674B4" w:rsidR="0048706D" w:rsidRDefault="0048706D" w:rsidP="0048706D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可以看出，随着迭代次数的增加，感知器的分类线逐渐地向理想分类线靠近，最终当迭代次数为2</w:t>
      </w:r>
      <w:r>
        <w:rPr>
          <w:rFonts w:ascii="宋体" w:eastAsia="宋体" w:hAnsi="宋体" w:cs="宋体"/>
          <w:kern w:val="0"/>
          <w:sz w:val="24"/>
          <w:szCs w:val="24"/>
        </w:rPr>
        <w:t>000</w:t>
      </w:r>
      <w:r>
        <w:rPr>
          <w:rFonts w:ascii="宋体" w:eastAsia="宋体" w:hAnsi="宋体" w:cs="宋体" w:hint="eastAsia"/>
          <w:kern w:val="0"/>
          <w:sz w:val="24"/>
          <w:szCs w:val="24"/>
        </w:rPr>
        <w:t>次的时候，几乎与理想分类线重合。可以认为我们训练的感知器二分类模型是有效的。</w:t>
      </w:r>
    </w:p>
    <w:p w14:paraId="0161CD7B" w14:textId="464EC2B2" w:rsidR="0048706D" w:rsidRDefault="0048706D" w:rsidP="0048706D">
      <w:pPr>
        <w:widowControl/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感</w:t>
      </w:r>
      <w:r w:rsidRPr="0048706D">
        <w:rPr>
          <w:rFonts w:ascii="宋体" w:eastAsia="宋体" w:hAnsi="宋体" w:cs="宋体" w:hint="eastAsia"/>
          <w:kern w:val="0"/>
          <w:sz w:val="24"/>
          <w:szCs w:val="24"/>
        </w:rPr>
        <w:t>知机算法是一个简单易懂的算法，自己编程实现也不太难。它是很多算法的鼻祖，比如</w:t>
      </w:r>
      <w:r w:rsidRPr="0048706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支持向量机算法，神经网络与深度学习</w:t>
      </w:r>
      <w:r w:rsidRPr="0048706D">
        <w:rPr>
          <w:rFonts w:ascii="宋体" w:eastAsia="宋体" w:hAnsi="宋体" w:cs="宋体" w:hint="eastAsia"/>
          <w:kern w:val="0"/>
          <w:sz w:val="24"/>
          <w:szCs w:val="24"/>
        </w:rPr>
        <w:t>。因此虽然它现在已经不是一个在实践中广泛运用的算法，还是值得好好的去研究一下。感知机算法对偶形式为什么在实际运用中比原始形式快，也值得好好去体会。</w:t>
      </w:r>
    </w:p>
    <w:p w14:paraId="5B5EA9F3" w14:textId="77777777" w:rsidR="00625857" w:rsidRDefault="00625857" w:rsidP="0048706D">
      <w:pPr>
        <w:spacing w:line="360" w:lineRule="auto"/>
        <w:ind w:firstLineChars="100" w:firstLine="240"/>
        <w:jc w:val="center"/>
        <w:rPr>
          <w:rFonts w:ascii="宋体" w:eastAsia="宋体" w:hAnsi="宋体" w:hint="eastAsia"/>
          <w:sz w:val="24"/>
          <w:szCs w:val="24"/>
        </w:rPr>
      </w:pPr>
    </w:p>
    <w:p w14:paraId="1BADFF3C" w14:textId="4AD042F5" w:rsidR="00AB57BD" w:rsidRPr="0048706D" w:rsidRDefault="00A3248B" w:rsidP="0048706D">
      <w:pPr>
        <w:spacing w:line="360" w:lineRule="auto"/>
        <w:ind w:firstLineChars="100" w:firstLine="240"/>
        <w:rPr>
          <w:rFonts w:hint="eastAsia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   </w:t>
      </w:r>
    </w:p>
    <w:p w14:paraId="391C2FA6" w14:textId="02CBFA4A" w:rsidR="00A01833" w:rsidRDefault="0048706D" w:rsidP="0048706D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四</w:t>
      </w:r>
      <w:r w:rsidR="00BD4321" w:rsidRPr="00044D24">
        <w:rPr>
          <w:rFonts w:ascii="宋体" w:eastAsia="宋体" w:hAnsi="宋体" w:hint="eastAsia"/>
        </w:rPr>
        <w:t>、实验</w:t>
      </w:r>
      <w:r w:rsidR="00BD4321">
        <w:rPr>
          <w:rFonts w:ascii="宋体" w:eastAsia="宋体" w:hAnsi="宋体" w:hint="eastAsia"/>
        </w:rPr>
        <w:t>代码（</w:t>
      </w:r>
      <w:r w:rsidR="00991BE7">
        <w:rPr>
          <w:rFonts w:ascii="宋体" w:eastAsia="宋体" w:hAnsi="宋体" w:hint="eastAsia"/>
        </w:rPr>
        <w:t>python</w:t>
      </w:r>
      <w:r w:rsidR="00BD4321">
        <w:rPr>
          <w:rFonts w:ascii="宋体" w:eastAsia="宋体" w:hAnsi="宋体" w:hint="eastAsia"/>
        </w:rPr>
        <w:t>）</w:t>
      </w:r>
    </w:p>
    <w:p w14:paraId="79B72D74" w14:textId="77777777" w:rsidR="0048706D" w:rsidRPr="0048706D" w:rsidRDefault="0048706D" w:rsidP="004870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import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numpy </w:t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as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np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import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matplotlib.pyplot </w:t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as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plt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生成一条随机的直线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x = np.linspace(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# print(x)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#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生成直线的方程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: y = w * x + b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# w = np.random.rand()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# b = np.random.rand()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w_real = np.array([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b_real = np.array([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(f</w:t>
      </w:r>
      <w:r w:rsidRPr="0048706D">
        <w:rPr>
          <w:rFonts w:ascii="Consolas" w:eastAsia="宋体" w:hAnsi="Consolas" w:cs="宋体"/>
          <w:color w:val="008080"/>
          <w:kern w:val="0"/>
          <w:sz w:val="24"/>
          <w:szCs w:val="24"/>
        </w:rPr>
        <w:t>'w={w_real},b={b_real}'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创建一个函数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,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返回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y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值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# def fn(x):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#     return w*x+b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fn = </w:t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lambda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x: w_real * x + b_real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通过可视化来创建直线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通过直线把生成的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100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个点分成两个类别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N = 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200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xn = np.random.rand(N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存储每个样本的类别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[1,-1]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yn = np.zeros([N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通过之前的直线把样本分成两类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for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i </w:t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in </w:t>
      </w:r>
      <w:r w:rsidRPr="0048706D">
        <w:rPr>
          <w:rFonts w:ascii="Consolas" w:eastAsia="宋体" w:hAnsi="Consolas" w:cs="宋体"/>
          <w:color w:val="8888C6"/>
          <w:kern w:val="0"/>
          <w:sz w:val="24"/>
          <w:szCs w:val="24"/>
        </w:rPr>
        <w:t>range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(N):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if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(fn(xn[i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]) &gt;= xn[i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]):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当前的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x[i]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的点在直线的下方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yn[i] = -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br/>
        <w:t xml:space="preserve">    </w:t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>else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yn[i] = 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对于给定的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x,y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值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,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感知器要寻找超平面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def </w:t>
      </w:r>
      <w:r w:rsidRPr="0048706D">
        <w:rPr>
          <w:rFonts w:ascii="Consolas" w:eastAsia="宋体" w:hAnsi="Consolas" w:cs="宋体"/>
          <w:b/>
          <w:bCs/>
          <w:color w:val="A9B7C6"/>
          <w:kern w:val="0"/>
          <w:sz w:val="24"/>
          <w:szCs w:val="24"/>
        </w:rPr>
        <w:t>perceptron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(xn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yn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max_iter=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2000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a=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0.1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w=np.zeros(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)):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N = xn.shape[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函数里面在构造一个函数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,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对数据样本进行分类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np.sign()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激活函数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,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可以把结果转化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1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或者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-1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# x ==&gt; x[0] x[1]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f = </w:t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lambda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x: np.sign(w[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* 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1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+ w[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 * x[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 + w[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 * x[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 xml:space="preserve">    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循环反向传播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,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如果预测值与标准值不等则修改权重和偏置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W=[]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for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iter </w:t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in </w:t>
      </w:r>
      <w:r w:rsidRPr="0048706D">
        <w:rPr>
          <w:rFonts w:ascii="Consolas" w:eastAsia="宋体" w:hAnsi="Consolas" w:cs="宋体"/>
          <w:color w:val="8888C6"/>
          <w:kern w:val="0"/>
          <w:sz w:val="24"/>
          <w:szCs w:val="24"/>
        </w:rPr>
        <w:t>range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(max_iter):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随机获取一个样本作为测试样本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i = np.random.randint(N)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yn[i]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是样本的目标值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, xn[i,:]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第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i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个样本的特征值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  f(xn[i,:])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预测值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if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(yn[i] != f(xn[i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:])):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更新权重与偏置 权重原值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+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目标值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*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输入值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*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学习率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w[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 = w[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+ yn[i] * 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1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* a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w[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 = w[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 + yn[i] * xn[i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 * a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w[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 = w[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 + yn[i] * xn[i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 * a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# print(w)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if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iter==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1 </w:t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or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iter==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10 </w:t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or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iter==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100 </w:t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or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iter==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1999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# print(iter)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   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W.append(w)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48706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(w)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show(w)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# return W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def </w:t>
      </w:r>
      <w:r w:rsidRPr="0048706D">
        <w:rPr>
          <w:rFonts w:ascii="Consolas" w:eastAsia="宋体" w:hAnsi="Consolas" w:cs="宋体"/>
          <w:b/>
          <w:bCs/>
          <w:color w:val="A9B7C6"/>
          <w:kern w:val="0"/>
          <w:sz w:val="24"/>
          <w:szCs w:val="24"/>
        </w:rPr>
        <w:t>show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(w):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plt.plot(x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w_real*x+b_real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008080"/>
          <w:kern w:val="0"/>
          <w:sz w:val="24"/>
          <w:szCs w:val="24"/>
        </w:rPr>
        <w:t>'g--'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48706D">
        <w:rPr>
          <w:rFonts w:ascii="Consolas" w:eastAsia="宋体" w:hAnsi="Consolas" w:cs="宋体"/>
          <w:color w:val="AA4926"/>
          <w:kern w:val="0"/>
          <w:sz w:val="24"/>
          <w:szCs w:val="24"/>
        </w:rPr>
        <w:t>label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48706D">
        <w:rPr>
          <w:rFonts w:ascii="Consolas" w:eastAsia="宋体" w:hAnsi="Consolas" w:cs="宋体"/>
          <w:color w:val="008080"/>
          <w:kern w:val="0"/>
          <w:sz w:val="24"/>
          <w:szCs w:val="24"/>
        </w:rPr>
        <w:t>'</w:t>
      </w:r>
      <w:r w:rsidRPr="0048706D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理想分类线</w:t>
      </w:r>
      <w:r w:rsidRPr="0048706D">
        <w:rPr>
          <w:rFonts w:ascii="Consolas" w:eastAsia="宋体" w:hAnsi="Consolas" w:cs="宋体"/>
          <w:color w:val="008080"/>
          <w:kern w:val="0"/>
          <w:sz w:val="24"/>
          <w:szCs w:val="24"/>
        </w:rPr>
        <w:t>'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for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i </w:t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in </w:t>
      </w:r>
      <w:r w:rsidRPr="0048706D">
        <w:rPr>
          <w:rFonts w:ascii="Consolas" w:eastAsia="宋体" w:hAnsi="Consolas" w:cs="宋体"/>
          <w:color w:val="8888C6"/>
          <w:kern w:val="0"/>
          <w:sz w:val="24"/>
          <w:szCs w:val="24"/>
        </w:rPr>
        <w:t>range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(N):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if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(fn(xn[i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]) &gt;= xn[i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]):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当前的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x[i]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的点在直线的下方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yn[i] = -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br/>
        <w:t xml:space="preserve">           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plt.plot(xn[i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xn[i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008080"/>
          <w:kern w:val="0"/>
          <w:sz w:val="24"/>
          <w:szCs w:val="24"/>
        </w:rPr>
        <w:t>'rx'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AA4926"/>
          <w:kern w:val="0"/>
          <w:sz w:val="24"/>
          <w:szCs w:val="24"/>
        </w:rPr>
        <w:t>markersize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8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48706D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>else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yn[i] = 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br/>
        <w:t xml:space="preserve">           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plt.plot(xn[i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xn[i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008080"/>
          <w:kern w:val="0"/>
          <w:sz w:val="24"/>
          <w:szCs w:val="24"/>
        </w:rPr>
        <w:t>'bs'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706D">
        <w:rPr>
          <w:rFonts w:ascii="Consolas" w:eastAsia="宋体" w:hAnsi="Consolas" w:cs="宋体"/>
          <w:color w:val="AA4926"/>
          <w:kern w:val="0"/>
          <w:sz w:val="24"/>
          <w:szCs w:val="24"/>
        </w:rPr>
        <w:t>markersize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8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bnew = -w[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 / w[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anew = -w[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 / w[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通过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a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与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b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生成预测分类线函数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# y = lambda x:anew * x + bnew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plt.rcParams[</w:t>
      </w:r>
      <w:r w:rsidRPr="0048706D">
        <w:rPr>
          <w:rFonts w:ascii="Consolas" w:eastAsia="宋体" w:hAnsi="Consolas" w:cs="宋体"/>
          <w:color w:val="008080"/>
          <w:kern w:val="0"/>
          <w:sz w:val="24"/>
          <w:szCs w:val="24"/>
        </w:rPr>
        <w:t>'font.sans-serif'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 = [</w:t>
      </w:r>
      <w:r w:rsidRPr="0048706D">
        <w:rPr>
          <w:rFonts w:ascii="Consolas" w:eastAsia="宋体" w:hAnsi="Consolas" w:cs="宋体"/>
          <w:color w:val="008080"/>
          <w:kern w:val="0"/>
          <w:sz w:val="24"/>
          <w:szCs w:val="24"/>
        </w:rPr>
        <w:t>'SimHei'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plt.plot(x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x*anew+bnew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48706D">
        <w:rPr>
          <w:rFonts w:ascii="Consolas" w:eastAsia="宋体" w:hAnsi="Consolas" w:cs="宋体"/>
          <w:color w:val="008080"/>
          <w:kern w:val="0"/>
          <w:sz w:val="24"/>
          <w:szCs w:val="24"/>
        </w:rPr>
        <w:t>'r'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48706D">
        <w:rPr>
          <w:rFonts w:ascii="Consolas" w:eastAsia="宋体" w:hAnsi="Consolas" w:cs="宋体"/>
          <w:color w:val="AA4926"/>
          <w:kern w:val="0"/>
          <w:sz w:val="24"/>
          <w:szCs w:val="24"/>
        </w:rPr>
        <w:t>label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48706D">
        <w:rPr>
          <w:rFonts w:ascii="Consolas" w:eastAsia="宋体" w:hAnsi="Consolas" w:cs="宋体"/>
          <w:color w:val="008080"/>
          <w:kern w:val="0"/>
          <w:sz w:val="24"/>
          <w:szCs w:val="24"/>
        </w:rPr>
        <w:t>"</w:t>
      </w:r>
      <w:r w:rsidRPr="0048706D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感知器分类线</w:t>
      </w:r>
      <w:r w:rsidRPr="0048706D">
        <w:rPr>
          <w:rFonts w:ascii="Consolas" w:eastAsia="宋体" w:hAnsi="Consolas" w:cs="宋体"/>
          <w:color w:val="008080"/>
          <w:kern w:val="0"/>
          <w:sz w:val="24"/>
          <w:szCs w:val="24"/>
        </w:rPr>
        <w:t>"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plt.legend()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plt.title(</w:t>
      </w:r>
      <w:r w:rsidRPr="0048706D">
        <w:rPr>
          <w:rFonts w:ascii="Consolas" w:eastAsia="宋体" w:hAnsi="Consolas" w:cs="宋体"/>
          <w:color w:val="008080"/>
          <w:kern w:val="0"/>
          <w:sz w:val="24"/>
          <w:szCs w:val="24"/>
        </w:rPr>
        <w:t>'</w:t>
      </w:r>
      <w:r w:rsidRPr="0048706D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感知器分类结果</w:t>
      </w:r>
      <w:r w:rsidRPr="0048706D">
        <w:rPr>
          <w:rFonts w:ascii="Consolas" w:eastAsia="宋体" w:hAnsi="Consolas" w:cs="宋体"/>
          <w:color w:val="008080"/>
          <w:kern w:val="0"/>
          <w:sz w:val="24"/>
          <w:szCs w:val="24"/>
        </w:rPr>
        <w:t>'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plt.show()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perceptron(xn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yn</w:t>
      </w:r>
      <w:r w:rsidRPr="0048706D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48706D">
        <w:rPr>
          <w:rFonts w:ascii="Consolas" w:eastAsia="宋体" w:hAnsi="Consolas" w:cs="宋体"/>
          <w:color w:val="AA4926"/>
          <w:kern w:val="0"/>
          <w:sz w:val="24"/>
          <w:szCs w:val="24"/>
        </w:rPr>
        <w:t>max_iter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48706D">
        <w:rPr>
          <w:rFonts w:ascii="Consolas" w:eastAsia="宋体" w:hAnsi="Consolas" w:cs="宋体"/>
          <w:color w:val="6897BB"/>
          <w:kern w:val="0"/>
          <w:sz w:val="24"/>
          <w:szCs w:val="24"/>
        </w:rPr>
        <w:t>2000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48706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lastRenderedPageBreak/>
        <w:t># W = perceptron(xn,yn,max_iter=2000)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# print(W)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#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通过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w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生成预测分类线函数的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a,b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的值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# bnew = -w[0] / w[2]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# anew = -w[1] / w[2]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# # 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通过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a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与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b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生成预测分类线函数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# y = lambda x:anew * x + bnew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# plt.rcParams['font.sans-serif'] = ['SimHei']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# plt.plot(x,y(x),'r',label="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感知器分类线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")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# plt.legend()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# plt.title('</w:t>
      </w:r>
      <w:r w:rsidRPr="0048706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感知器分类结果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t>')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# plt.show()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#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# for w in W:</w:t>
      </w:r>
      <w:r w:rsidRPr="0048706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#     show(w)</w:t>
      </w:r>
    </w:p>
    <w:p w14:paraId="784DFC0D" w14:textId="568FEEAB" w:rsidR="00991BE7" w:rsidRPr="0048706D" w:rsidRDefault="00991BE7" w:rsidP="004870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color w:val="FFFFFF" w:themeColor="background1"/>
          <w:szCs w:val="21"/>
        </w:rPr>
      </w:pPr>
    </w:p>
    <w:sectPr w:rsidR="00991BE7" w:rsidRPr="00487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0A844" w14:textId="77777777" w:rsidR="003D3963" w:rsidRDefault="003D3963" w:rsidP="0017427A">
      <w:r>
        <w:separator/>
      </w:r>
    </w:p>
  </w:endnote>
  <w:endnote w:type="continuationSeparator" w:id="0">
    <w:p w14:paraId="782AEAAD" w14:textId="77777777" w:rsidR="003D3963" w:rsidRDefault="003D3963" w:rsidP="0017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E495" w14:textId="77777777" w:rsidR="003D3963" w:rsidRDefault="003D3963" w:rsidP="0017427A">
      <w:r>
        <w:separator/>
      </w:r>
    </w:p>
  </w:footnote>
  <w:footnote w:type="continuationSeparator" w:id="0">
    <w:p w14:paraId="0DBF812D" w14:textId="77777777" w:rsidR="003D3963" w:rsidRDefault="003D3963" w:rsidP="00174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A61"/>
    <w:multiLevelType w:val="hybridMultilevel"/>
    <w:tmpl w:val="F6A24BEA"/>
    <w:lvl w:ilvl="0" w:tplc="02FCC91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74F16"/>
    <w:multiLevelType w:val="multilevel"/>
    <w:tmpl w:val="6B9CE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BFD5FA8"/>
    <w:multiLevelType w:val="hybridMultilevel"/>
    <w:tmpl w:val="FD7630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61B1A"/>
    <w:multiLevelType w:val="hybridMultilevel"/>
    <w:tmpl w:val="F44EDAB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06A4377"/>
    <w:multiLevelType w:val="hybridMultilevel"/>
    <w:tmpl w:val="8EE6ABFA"/>
    <w:lvl w:ilvl="0" w:tplc="082CE28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1925E9A">
      <w:start w:val="2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290579"/>
    <w:multiLevelType w:val="multilevel"/>
    <w:tmpl w:val="4F2A8A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75E8A"/>
    <w:multiLevelType w:val="multilevel"/>
    <w:tmpl w:val="60B2EE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D32561"/>
    <w:multiLevelType w:val="multilevel"/>
    <w:tmpl w:val="61E0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3B6D35"/>
    <w:multiLevelType w:val="hybridMultilevel"/>
    <w:tmpl w:val="7C961468"/>
    <w:lvl w:ilvl="0" w:tplc="56A206D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43A2218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8E783E"/>
    <w:multiLevelType w:val="hybridMultilevel"/>
    <w:tmpl w:val="4FFA8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B217F3"/>
    <w:multiLevelType w:val="multilevel"/>
    <w:tmpl w:val="74541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1" w15:restartNumberingAfterBreak="0">
    <w:nsid w:val="64D87ED6"/>
    <w:multiLevelType w:val="multilevel"/>
    <w:tmpl w:val="5FD2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354E52"/>
    <w:multiLevelType w:val="hybridMultilevel"/>
    <w:tmpl w:val="DF8CA8C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11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12"/>
  </w:num>
  <w:num w:numId="11">
    <w:abstractNumId w:val="9"/>
  </w:num>
  <w:num w:numId="12">
    <w:abstractNumId w:val="7"/>
  </w:num>
  <w:num w:numId="13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F7"/>
    <w:rsid w:val="0017427A"/>
    <w:rsid w:val="001F1FF2"/>
    <w:rsid w:val="001F4A0A"/>
    <w:rsid w:val="002B0B6E"/>
    <w:rsid w:val="00325331"/>
    <w:rsid w:val="00384507"/>
    <w:rsid w:val="003D3963"/>
    <w:rsid w:val="0048706D"/>
    <w:rsid w:val="004C7617"/>
    <w:rsid w:val="00596EFD"/>
    <w:rsid w:val="005B61B9"/>
    <w:rsid w:val="005C45F7"/>
    <w:rsid w:val="00625857"/>
    <w:rsid w:val="006C3C77"/>
    <w:rsid w:val="007062F2"/>
    <w:rsid w:val="007B08AE"/>
    <w:rsid w:val="008167AF"/>
    <w:rsid w:val="00991BE7"/>
    <w:rsid w:val="00A01833"/>
    <w:rsid w:val="00A3248B"/>
    <w:rsid w:val="00AB57BD"/>
    <w:rsid w:val="00B30BE5"/>
    <w:rsid w:val="00B77B3A"/>
    <w:rsid w:val="00BC0EEB"/>
    <w:rsid w:val="00BD4321"/>
    <w:rsid w:val="00F3162C"/>
    <w:rsid w:val="00F42B74"/>
    <w:rsid w:val="00F67A9F"/>
    <w:rsid w:val="00F7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F923F"/>
  <w15:chartTrackingRefBased/>
  <w15:docId w15:val="{923850D4-7EC7-4504-BE13-10FA56AB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06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D43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43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4321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F67A9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67A9F"/>
  </w:style>
  <w:style w:type="table" w:styleId="a6">
    <w:name w:val="Table Grid"/>
    <w:basedOn w:val="a1"/>
    <w:uiPriority w:val="39"/>
    <w:rsid w:val="00A3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91B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1BE7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74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7427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74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7427A"/>
    <w:rPr>
      <w:sz w:val="18"/>
      <w:szCs w:val="18"/>
    </w:rPr>
  </w:style>
  <w:style w:type="character" w:styleId="ab">
    <w:name w:val="Strong"/>
    <w:basedOn w:val="a0"/>
    <w:uiPriority w:val="22"/>
    <w:qFormat/>
    <w:rsid w:val="002B0B6E"/>
    <w:rPr>
      <w:b/>
      <w:bCs/>
    </w:rPr>
  </w:style>
  <w:style w:type="paragraph" w:styleId="ac">
    <w:name w:val="Normal (Web)"/>
    <w:basedOn w:val="a"/>
    <w:uiPriority w:val="99"/>
    <w:unhideWhenUsed/>
    <w:rsid w:val="002B0B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2B0B6E"/>
  </w:style>
  <w:style w:type="character" w:customStyle="1" w:styleId="mo">
    <w:name w:val="mo"/>
    <w:basedOn w:val="a0"/>
    <w:rsid w:val="002B0B6E"/>
  </w:style>
  <w:style w:type="character" w:customStyle="1" w:styleId="mi">
    <w:name w:val="mi"/>
    <w:basedOn w:val="a0"/>
    <w:rsid w:val="002B0B6E"/>
  </w:style>
  <w:style w:type="character" w:customStyle="1" w:styleId="mjxassistivemathml">
    <w:name w:val="mjx_assistive_mathml"/>
    <w:basedOn w:val="a0"/>
    <w:rsid w:val="002B0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94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7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51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1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45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19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9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2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26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png"/><Relationship Id="rId50" Type="http://schemas.openxmlformats.org/officeDocument/2006/relationships/image" Target="media/image24.png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76" Type="http://schemas.openxmlformats.org/officeDocument/2006/relationships/image" Target="media/image37.png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pn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image" Target="media/image38.png"/><Relationship Id="rId8" Type="http://schemas.openxmlformats.org/officeDocument/2006/relationships/image" Target="media/image2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9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jy408523081@163.com</dc:creator>
  <cp:keywords/>
  <dc:description/>
  <cp:lastModifiedBy>jy408523081@163.com</cp:lastModifiedBy>
  <cp:revision>6</cp:revision>
  <dcterms:created xsi:type="dcterms:W3CDTF">2021-05-12T12:46:00Z</dcterms:created>
  <dcterms:modified xsi:type="dcterms:W3CDTF">2021-05-21T10:40:00Z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