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84A5A" w14:textId="77777777" w:rsidR="00BD4321" w:rsidRDefault="00BD4321" w:rsidP="00325331">
      <w:pPr>
        <w:spacing w:line="360" w:lineRule="auto"/>
      </w:pPr>
    </w:p>
    <w:p w14:paraId="4C492EA5" w14:textId="77777777" w:rsidR="00BD4321" w:rsidRDefault="00BD4321" w:rsidP="00325331">
      <w:pPr>
        <w:spacing w:line="360" w:lineRule="auto"/>
      </w:pPr>
    </w:p>
    <w:p w14:paraId="2E8F4284" w14:textId="77777777" w:rsidR="00BD4321" w:rsidRDefault="00BD4321" w:rsidP="00325331">
      <w:pPr>
        <w:spacing w:line="360" w:lineRule="auto"/>
      </w:pPr>
    </w:p>
    <w:p w14:paraId="48F77BDF" w14:textId="77777777" w:rsidR="00BD4321" w:rsidRDefault="00BD4321" w:rsidP="00325331">
      <w:pPr>
        <w:spacing w:line="360" w:lineRule="auto"/>
      </w:pPr>
    </w:p>
    <w:p w14:paraId="59580382" w14:textId="77777777" w:rsidR="00BD4321" w:rsidRDefault="00BD4321" w:rsidP="00325331">
      <w:pPr>
        <w:spacing w:line="360" w:lineRule="auto"/>
      </w:pPr>
      <w:r>
        <w:rPr>
          <w:noProof/>
        </w:rPr>
        <w:drawing>
          <wp:inline distT="0" distB="0" distL="0" distR="0" wp14:anchorId="61F07601" wp14:editId="60EBF534">
            <wp:extent cx="5274310" cy="8801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88D7" w14:textId="77777777" w:rsidR="00BD4321" w:rsidRDefault="00BD4321" w:rsidP="00325331">
      <w:pPr>
        <w:spacing w:line="360" w:lineRule="auto"/>
      </w:pPr>
    </w:p>
    <w:p w14:paraId="240D6830" w14:textId="77777777" w:rsidR="00BD4321" w:rsidRDefault="00BD4321" w:rsidP="00325331">
      <w:pPr>
        <w:spacing w:line="360" w:lineRule="auto"/>
      </w:pPr>
    </w:p>
    <w:p w14:paraId="3162C93D" w14:textId="77777777" w:rsidR="00BD4321" w:rsidRDefault="00BD4321" w:rsidP="00325331">
      <w:pPr>
        <w:spacing w:line="360" w:lineRule="auto"/>
      </w:pPr>
    </w:p>
    <w:p w14:paraId="35CEEDCC" w14:textId="77777777" w:rsidR="00BD4321" w:rsidRDefault="00BD4321" w:rsidP="00325331">
      <w:pPr>
        <w:spacing w:line="360" w:lineRule="auto"/>
      </w:pPr>
    </w:p>
    <w:p w14:paraId="5E856D45" w14:textId="77777777" w:rsidR="00BD4321" w:rsidRDefault="00BD4321" w:rsidP="00325331">
      <w:pPr>
        <w:spacing w:line="360" w:lineRule="auto"/>
      </w:pPr>
    </w:p>
    <w:p w14:paraId="3FBDD8D1" w14:textId="77777777" w:rsidR="00BD4321" w:rsidRDefault="00BD4321" w:rsidP="00325331">
      <w:pPr>
        <w:spacing w:line="360" w:lineRule="auto"/>
      </w:pPr>
    </w:p>
    <w:p w14:paraId="52265B87" w14:textId="77777777" w:rsidR="00BD4321" w:rsidRDefault="00BD4321" w:rsidP="00325331">
      <w:pPr>
        <w:widowControl/>
        <w:spacing w:line="360" w:lineRule="auto"/>
        <w:jc w:val="center"/>
        <w:rPr>
          <w:rFonts w:ascii="黑体" w:eastAsia="黑体" w:hAnsi="黑体" w:cs="宋体"/>
          <w:b/>
          <w:bCs/>
          <w:color w:val="000000"/>
          <w:kern w:val="0"/>
          <w:sz w:val="72"/>
          <w:szCs w:val="72"/>
        </w:rPr>
      </w:pPr>
      <w:r>
        <w:rPr>
          <w:rFonts w:ascii="黑体" w:eastAsia="黑体" w:hAnsi="黑体" w:cs="宋体" w:hint="eastAsia"/>
          <w:b/>
          <w:bCs/>
          <w:color w:val="000000"/>
          <w:kern w:val="0"/>
          <w:sz w:val="72"/>
          <w:szCs w:val="72"/>
        </w:rPr>
        <w:t>计算智能导论</w:t>
      </w:r>
    </w:p>
    <w:p w14:paraId="7133A137" w14:textId="068EE515" w:rsidR="00BD4321" w:rsidRPr="006C3C77" w:rsidRDefault="00BD4321" w:rsidP="00325331">
      <w:pPr>
        <w:widowControl/>
        <w:spacing w:line="360" w:lineRule="auto"/>
        <w:jc w:val="center"/>
        <w:rPr>
          <w:rFonts w:ascii="黑体" w:eastAsia="黑体" w:hAnsi="黑体" w:cs="宋体"/>
          <w:b/>
          <w:bCs/>
          <w:kern w:val="0"/>
          <w:sz w:val="44"/>
          <w:szCs w:val="44"/>
        </w:rPr>
      </w:pPr>
      <w:r w:rsidRPr="006C3C77">
        <w:rPr>
          <w:rFonts w:ascii="黑体" w:eastAsia="黑体" w:hAnsi="黑体" w:cs="宋体" w:hint="eastAsia"/>
          <w:b/>
          <w:bCs/>
          <w:color w:val="000000"/>
          <w:kern w:val="0"/>
          <w:sz w:val="44"/>
          <w:szCs w:val="44"/>
        </w:rPr>
        <w:t>（</w:t>
      </w:r>
      <w:r w:rsidR="006C3C77" w:rsidRPr="006C3C77">
        <w:rPr>
          <w:rFonts w:ascii="黑体" w:eastAsia="黑体" w:hAnsi="黑体" w:cs="宋体"/>
          <w:b/>
          <w:bCs/>
          <w:color w:val="000000"/>
          <w:kern w:val="0"/>
          <w:position w:val="-21"/>
          <w:sz w:val="44"/>
          <w:szCs w:val="44"/>
        </w:rPr>
        <w:object w:dxaOrig="1123" w:dyaOrig="658" w14:anchorId="16217E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.4pt;height:33pt" o:ole="">
            <v:imagedata r:id="rId6" o:title=""/>
          </v:shape>
          <o:OLEObject Type="Embed" ProgID="Equation.AxMath" ShapeID="_x0000_i1025" DrawAspect="Content" ObjectID="_1682534978" r:id="rId7"/>
        </w:object>
      </w:r>
      <w:r w:rsidR="006C3C77" w:rsidRPr="006C3C77">
        <w:rPr>
          <w:rFonts w:ascii="黑体" w:eastAsia="黑体" w:hAnsi="黑体" w:cs="宋体" w:hint="eastAsia"/>
          <w:b/>
          <w:bCs/>
          <w:color w:val="000000"/>
          <w:kern w:val="0"/>
          <w:sz w:val="44"/>
          <w:szCs w:val="44"/>
        </w:rPr>
        <w:t>聚类实现</w:t>
      </w:r>
      <w:r w:rsidR="006C3C77" w:rsidRPr="006C3C77">
        <w:rPr>
          <w:rFonts w:ascii="黑体" w:eastAsia="黑体" w:hAnsi="黑体" w:cs="宋体"/>
          <w:b/>
          <w:bCs/>
          <w:color w:val="000000"/>
          <w:kern w:val="0"/>
          <w:sz w:val="44"/>
          <w:szCs w:val="44"/>
        </w:rPr>
        <w:t>图像分割</w:t>
      </w:r>
      <w:r w:rsidRPr="006C3C77">
        <w:rPr>
          <w:rFonts w:ascii="黑体" w:eastAsia="黑体" w:hAnsi="黑体" w:cs="宋体" w:hint="eastAsia"/>
          <w:b/>
          <w:bCs/>
          <w:color w:val="000000"/>
          <w:kern w:val="0"/>
          <w:sz w:val="44"/>
          <w:szCs w:val="44"/>
        </w:rPr>
        <w:t>）</w:t>
      </w:r>
    </w:p>
    <w:p w14:paraId="64BCAC45" w14:textId="77777777" w:rsidR="00BD4321" w:rsidRPr="006317B0" w:rsidRDefault="00BD4321" w:rsidP="00325331">
      <w:pPr>
        <w:widowControl/>
        <w:spacing w:line="360" w:lineRule="auto"/>
        <w:jc w:val="center"/>
        <w:rPr>
          <w:rFonts w:ascii="黑体" w:eastAsia="黑体" w:hAnsi="黑体" w:cs="宋体"/>
          <w:b/>
          <w:bCs/>
          <w:kern w:val="0"/>
          <w:sz w:val="52"/>
          <w:szCs w:val="52"/>
        </w:rPr>
      </w:pPr>
    </w:p>
    <w:p w14:paraId="3529C57C" w14:textId="18F27EAF" w:rsidR="00BD4321" w:rsidRPr="006317B0" w:rsidRDefault="00BD4321" w:rsidP="00325331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6317B0">
        <w:rPr>
          <w:rFonts w:ascii="黑体" w:eastAsia="黑体" w:hAnsi="黑体" w:cs="宋体" w:hint="eastAsia"/>
          <w:color w:val="000000"/>
          <w:kern w:val="0"/>
          <w:sz w:val="36"/>
          <w:szCs w:val="36"/>
        </w:rPr>
        <w:t>授课老师：</w:t>
      </w:r>
      <w:r>
        <w:rPr>
          <w:rFonts w:ascii="黑体" w:eastAsia="黑体" w:hAnsi="黑体" w:cs="宋体" w:hint="eastAsia"/>
          <w:color w:val="000000"/>
          <w:kern w:val="0"/>
          <w:sz w:val="36"/>
          <w:szCs w:val="36"/>
        </w:rPr>
        <w:t>张梦璇</w:t>
      </w:r>
    </w:p>
    <w:p w14:paraId="1E89E789" w14:textId="77777777" w:rsidR="00BD4321" w:rsidRPr="006317B0" w:rsidRDefault="00BD4321" w:rsidP="00325331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6317B0">
        <w:rPr>
          <w:rFonts w:ascii="黑体" w:eastAsia="黑体" w:hAnsi="黑体" w:cs="宋体" w:hint="eastAsia"/>
          <w:color w:val="000000"/>
          <w:kern w:val="0"/>
          <w:sz w:val="36"/>
          <w:szCs w:val="36"/>
        </w:rPr>
        <w:t>学院：人工智能学院</w:t>
      </w:r>
    </w:p>
    <w:p w14:paraId="2B84432B" w14:textId="77777777" w:rsidR="00BD4321" w:rsidRPr="006317B0" w:rsidRDefault="00BD4321" w:rsidP="00325331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6317B0">
        <w:rPr>
          <w:rFonts w:ascii="黑体" w:eastAsia="黑体" w:hAnsi="黑体" w:cs="宋体" w:hint="eastAsia"/>
          <w:color w:val="000000"/>
          <w:kern w:val="0"/>
          <w:sz w:val="36"/>
          <w:szCs w:val="36"/>
        </w:rPr>
        <w:t>班级：1820013</w:t>
      </w:r>
    </w:p>
    <w:p w14:paraId="0C119EA4" w14:textId="77777777" w:rsidR="00BD4321" w:rsidRPr="006317B0" w:rsidRDefault="00BD4321" w:rsidP="00325331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6317B0">
        <w:rPr>
          <w:rFonts w:ascii="黑体" w:eastAsia="黑体" w:hAnsi="黑体" w:cs="宋体" w:hint="eastAsia"/>
          <w:color w:val="000000"/>
          <w:kern w:val="0"/>
          <w:sz w:val="36"/>
          <w:szCs w:val="36"/>
        </w:rPr>
        <w:t>专业：智能科学与技术</w:t>
      </w:r>
    </w:p>
    <w:p w14:paraId="1AFFC123" w14:textId="77777777" w:rsidR="00BD4321" w:rsidRPr="006317B0" w:rsidRDefault="00BD4321" w:rsidP="00325331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6317B0">
        <w:rPr>
          <w:rFonts w:ascii="黑体" w:eastAsia="黑体" w:hAnsi="黑体" w:cs="宋体" w:hint="eastAsia"/>
          <w:color w:val="000000"/>
          <w:kern w:val="0"/>
          <w:sz w:val="36"/>
          <w:szCs w:val="36"/>
        </w:rPr>
        <w:t>姓名：刘继垚</w:t>
      </w:r>
    </w:p>
    <w:p w14:paraId="60A12119" w14:textId="77777777" w:rsidR="00BD4321" w:rsidRPr="00195ED1" w:rsidRDefault="00BD4321" w:rsidP="00325331">
      <w:pPr>
        <w:spacing w:line="360" w:lineRule="auto"/>
        <w:jc w:val="center"/>
        <w:rPr>
          <w:sz w:val="36"/>
          <w:szCs w:val="36"/>
        </w:rPr>
      </w:pPr>
      <w:r w:rsidRPr="006317B0">
        <w:rPr>
          <w:rFonts w:ascii="黑体" w:eastAsia="黑体" w:hAnsi="黑体" w:cs="宋体" w:hint="eastAsia"/>
          <w:color w:val="000000"/>
          <w:kern w:val="0"/>
          <w:sz w:val="36"/>
          <w:szCs w:val="36"/>
        </w:rPr>
        <w:t>学号：18200100176</w:t>
      </w:r>
    </w:p>
    <w:p w14:paraId="5ACC8337" w14:textId="77777777" w:rsidR="00BD4321" w:rsidRPr="00044D24" w:rsidRDefault="00BD4321" w:rsidP="00325331">
      <w:pPr>
        <w:spacing w:line="360" w:lineRule="auto"/>
      </w:pPr>
    </w:p>
    <w:p w14:paraId="54F0C658" w14:textId="0669F3D6" w:rsidR="00F67A9F" w:rsidRPr="00384507" w:rsidRDefault="00F67A9F" w:rsidP="006C3C77">
      <w:pPr>
        <w:pStyle w:val="2"/>
        <w:spacing w:line="360" w:lineRule="auto"/>
        <w:rPr>
          <w:rFonts w:ascii="宋体" w:eastAsia="宋体" w:hAnsi="宋体"/>
        </w:rPr>
      </w:pPr>
      <w:r w:rsidRPr="00384507">
        <w:rPr>
          <w:rFonts w:ascii="宋体" w:eastAsia="宋体" w:hAnsi="宋体" w:hint="eastAsia"/>
        </w:rPr>
        <w:lastRenderedPageBreak/>
        <w:t>1背景介绍</w:t>
      </w:r>
    </w:p>
    <w:p w14:paraId="3AEA367C" w14:textId="41D9AD63" w:rsidR="00F67A9F" w:rsidRPr="00384507" w:rsidRDefault="00F67A9F" w:rsidP="00325331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384507">
        <w:rPr>
          <w:rFonts w:ascii="宋体" w:eastAsia="宋体" w:hAnsi="宋体" w:hint="eastAsia"/>
          <w:b/>
          <w:bCs/>
          <w:sz w:val="28"/>
          <w:szCs w:val="28"/>
        </w:rPr>
        <w:t>1</w:t>
      </w:r>
      <w:r w:rsidRPr="00384507">
        <w:rPr>
          <w:rFonts w:ascii="宋体" w:eastAsia="宋体" w:hAnsi="宋体"/>
          <w:b/>
          <w:bCs/>
          <w:sz w:val="28"/>
          <w:szCs w:val="28"/>
        </w:rPr>
        <w:t xml:space="preserve">.1 </w:t>
      </w:r>
      <w:r w:rsidRPr="00384507">
        <w:rPr>
          <w:rFonts w:ascii="宋体" w:eastAsia="宋体" w:hAnsi="宋体" w:hint="eastAsia"/>
          <w:b/>
          <w:bCs/>
          <w:sz w:val="28"/>
          <w:szCs w:val="28"/>
        </w:rPr>
        <w:t>图像分割概述</w:t>
      </w:r>
    </w:p>
    <w:p w14:paraId="54B481D3" w14:textId="24FBEB88" w:rsidR="00F67A9F" w:rsidRPr="00F67A9F" w:rsidRDefault="00F67A9F" w:rsidP="0032533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67A9F">
        <w:rPr>
          <w:rFonts w:ascii="宋体" w:eastAsia="宋体" w:hAnsi="宋体" w:hint="eastAsia"/>
          <w:sz w:val="24"/>
          <w:szCs w:val="24"/>
        </w:rPr>
        <w:t>图像分割就是把图像细分为构成它的对象或子区域，这些区域是互不相交的，每个区域都满足特定区域的一致性。分割的程度主要取决于人们想要解决的问题，当感兴趣的区域或对象已经被区分出来，分割就算完成。图像分割是图像处理中的重要问题，也是计算机视觉研究中的一个经典难题。计算机视觉中的图像理解包括目标检测、特征提取和目标识别等，都依赖于分割的质量。</w:t>
      </w:r>
    </w:p>
    <w:p w14:paraId="2BE5586A" w14:textId="70BB05E1" w:rsidR="00F67A9F" w:rsidRDefault="00F67A9F" w:rsidP="0032533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67A9F">
        <w:rPr>
          <w:rFonts w:ascii="宋体" w:eastAsia="宋体" w:hAnsi="宋体"/>
          <w:sz w:val="24"/>
          <w:szCs w:val="24"/>
        </w:rPr>
        <w:t>目前，图像分割算法一般是围绕亮度值的两个基本特性设计的：不连续性和相似性。亮度值的不连续性的应用途径主要是基于像素点特性（如灰度值）的不连续变化分割图像，如最常用的边缘检测。而利用亮度值的相似性可以形成一套机制，即依据事先指定的准则将图像分割为相似的区域。一些实例包括门限处理、区域分离、区域生长和聚类等。而采用模糊C均值聚类进行图像分割的好处是避免了阈值的设定问题，聚类的过程不需要人工干预，只需输入预想的分类数目即可实现自动化的图像分割。</w:t>
      </w:r>
    </w:p>
    <w:p w14:paraId="51DD7A41" w14:textId="77777777" w:rsidR="00F67A9F" w:rsidRDefault="00F67A9F" w:rsidP="0032533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14:paraId="00740B09" w14:textId="18CA802E" w:rsidR="00F67A9F" w:rsidRPr="00384507" w:rsidRDefault="00F67A9F" w:rsidP="00325331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384507">
        <w:rPr>
          <w:rFonts w:ascii="宋体" w:eastAsia="宋体" w:hAnsi="宋体"/>
          <w:b/>
          <w:bCs/>
          <w:sz w:val="28"/>
          <w:szCs w:val="28"/>
        </w:rPr>
        <w:t>1.</w:t>
      </w:r>
      <w:r w:rsidR="00384507">
        <w:rPr>
          <w:rFonts w:ascii="宋体" w:eastAsia="宋体" w:hAnsi="宋体"/>
          <w:b/>
          <w:bCs/>
          <w:sz w:val="28"/>
          <w:szCs w:val="28"/>
        </w:rPr>
        <w:t>2</w:t>
      </w:r>
      <w:r w:rsidRPr="00384507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Pr="00384507">
        <w:rPr>
          <w:rFonts w:ascii="宋体" w:eastAsia="宋体" w:hAnsi="宋体" w:hint="eastAsia"/>
          <w:b/>
          <w:bCs/>
          <w:sz w:val="28"/>
          <w:szCs w:val="28"/>
        </w:rPr>
        <w:t>模糊聚类在图像处理中的应用</w:t>
      </w:r>
    </w:p>
    <w:p w14:paraId="00E3F06D" w14:textId="5DC76462" w:rsidR="00F67A9F" w:rsidRPr="00F67A9F" w:rsidRDefault="00F67A9F" w:rsidP="0032533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67A9F">
        <w:rPr>
          <w:rFonts w:ascii="宋体" w:eastAsia="宋体" w:hAnsi="宋体"/>
          <w:sz w:val="24"/>
          <w:szCs w:val="24"/>
        </w:rPr>
        <w:t>模糊聚类广泛应用在控制、模式识别、信号处理、人工智能、决策等领域。本文使用FCM算法</w:t>
      </w:r>
      <w:r>
        <w:rPr>
          <w:rFonts w:ascii="宋体" w:eastAsia="宋体" w:hAnsi="宋体" w:hint="eastAsia"/>
          <w:sz w:val="24"/>
          <w:szCs w:val="24"/>
        </w:rPr>
        <w:t>实现</w:t>
      </w:r>
      <w:r w:rsidRPr="00F67A9F">
        <w:rPr>
          <w:rFonts w:ascii="宋体" w:eastAsia="宋体" w:hAnsi="宋体"/>
          <w:sz w:val="24"/>
          <w:szCs w:val="24"/>
        </w:rPr>
        <w:t>图像分割，用于</w:t>
      </w:r>
      <w:r w:rsidR="006C3C77">
        <w:rPr>
          <w:rFonts w:ascii="宋体" w:eastAsia="宋体" w:hAnsi="宋体" w:hint="eastAsia"/>
          <w:sz w:val="24"/>
          <w:szCs w:val="24"/>
        </w:rPr>
        <w:t>实现火星</w:t>
      </w:r>
      <w:r w:rsidR="00F71AC9">
        <w:rPr>
          <w:rFonts w:ascii="宋体" w:eastAsia="宋体" w:hAnsi="宋体" w:hint="eastAsia"/>
          <w:sz w:val="24"/>
          <w:szCs w:val="24"/>
        </w:rPr>
        <w:t>图像</w:t>
      </w:r>
      <w:r w:rsidR="006C3C77">
        <w:rPr>
          <w:rFonts w:ascii="宋体" w:eastAsia="宋体" w:hAnsi="宋体" w:hint="eastAsia"/>
          <w:sz w:val="24"/>
          <w:szCs w:val="24"/>
        </w:rPr>
        <w:t>场景</w:t>
      </w:r>
      <w:r w:rsidR="00F71AC9">
        <w:rPr>
          <w:rFonts w:ascii="宋体" w:eastAsia="宋体" w:hAnsi="宋体" w:hint="eastAsia"/>
          <w:sz w:val="24"/>
          <w:szCs w:val="24"/>
        </w:rPr>
        <w:t>分割</w:t>
      </w:r>
      <w:r w:rsidRPr="00F67A9F">
        <w:rPr>
          <w:rFonts w:ascii="宋体" w:eastAsia="宋体" w:hAnsi="宋体" w:hint="eastAsia"/>
          <w:sz w:val="24"/>
          <w:szCs w:val="24"/>
        </w:rPr>
        <w:t>。</w:t>
      </w:r>
    </w:p>
    <w:p w14:paraId="33F5FE2E" w14:textId="62C97A8E" w:rsidR="00F67A9F" w:rsidRPr="00384507" w:rsidRDefault="00F67A9F" w:rsidP="00325331">
      <w:pPr>
        <w:pStyle w:val="2"/>
        <w:spacing w:line="360" w:lineRule="auto"/>
        <w:rPr>
          <w:rFonts w:ascii="宋体" w:eastAsia="宋体" w:hAnsi="宋体"/>
        </w:rPr>
      </w:pPr>
      <w:r w:rsidRPr="00384507">
        <w:rPr>
          <w:rFonts w:ascii="宋体" w:eastAsia="宋体" w:hAnsi="宋体"/>
        </w:rPr>
        <w:t>2</w:t>
      </w:r>
      <w:r w:rsidR="00384507" w:rsidRPr="00384507">
        <w:rPr>
          <w:rFonts w:ascii="宋体" w:eastAsia="宋体" w:hAnsi="宋体" w:hint="eastAsia"/>
        </w:rPr>
        <w:t>．</w:t>
      </w:r>
      <w:r w:rsidRPr="00384507">
        <w:rPr>
          <w:rFonts w:ascii="宋体" w:eastAsia="宋体" w:hAnsi="宋体" w:hint="eastAsia"/>
        </w:rPr>
        <w:t>实验原理</w:t>
      </w:r>
    </w:p>
    <w:p w14:paraId="5E566ED3" w14:textId="362EAE83" w:rsidR="00325331" w:rsidRPr="00384507" w:rsidRDefault="00325331" w:rsidP="00325331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384507">
        <w:rPr>
          <w:rFonts w:ascii="宋体" w:eastAsia="宋体" w:hAnsi="宋体"/>
          <w:b/>
          <w:bCs/>
          <w:sz w:val="28"/>
          <w:szCs w:val="28"/>
        </w:rPr>
        <w:t xml:space="preserve">2.1 </w:t>
      </w:r>
      <w:r w:rsidRPr="00384507">
        <w:rPr>
          <w:rFonts w:ascii="宋体" w:eastAsia="宋体" w:hAnsi="宋体" w:hint="eastAsia"/>
          <w:b/>
          <w:bCs/>
          <w:sz w:val="28"/>
          <w:szCs w:val="28"/>
        </w:rPr>
        <w:t>模糊聚类理论</w:t>
      </w:r>
    </w:p>
    <w:p w14:paraId="6DC0492A" w14:textId="77777777" w:rsidR="00325331" w:rsidRPr="00325331" w:rsidRDefault="00325331" w:rsidP="0032533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25331">
        <w:rPr>
          <w:rFonts w:ascii="宋体" w:eastAsia="宋体" w:hAnsi="宋体" w:hint="eastAsia"/>
          <w:sz w:val="24"/>
          <w:szCs w:val="24"/>
        </w:rPr>
        <w:t>基于模糊集合的特点，模糊聚类方法应运而生。聚类，就是将一组给定的未知类标号的样本分成内在的多个类别，使得同一类中的样本具有较高的相似度，而不同的类中样本差别大。聚类分析的目的是揭示和刻画数据的内在结构，其内容涉及统计学、生物学、以及机器学习等研究领域，并在模式识别、数据分析和挖掘、图像处理等领域获得了广泛的应用。</w:t>
      </w:r>
    </w:p>
    <w:p w14:paraId="6C5E1955" w14:textId="0BA04A68" w:rsidR="00325331" w:rsidRPr="00325331" w:rsidRDefault="00325331" w:rsidP="0032533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25331">
        <w:rPr>
          <w:rFonts w:ascii="宋体" w:eastAsia="宋体" w:hAnsi="宋体"/>
          <w:sz w:val="24"/>
          <w:szCs w:val="24"/>
        </w:rPr>
        <w:t>在众多模糊聚类算法中，FCM算法应用最广泛且较成功，它通过优化目标函</w:t>
      </w:r>
      <w:r w:rsidRPr="00325331">
        <w:rPr>
          <w:rFonts w:ascii="宋体" w:eastAsia="宋体" w:hAnsi="宋体"/>
          <w:sz w:val="24"/>
          <w:szCs w:val="24"/>
        </w:rPr>
        <w:lastRenderedPageBreak/>
        <w:t>数得到每个样本点对所有类中心的隶属度，从而决定样本点的类属以达到自动对样本数据进行分类的目的。</w:t>
      </w:r>
    </w:p>
    <w:p w14:paraId="3BAF004D" w14:textId="77777777" w:rsidR="00F67A9F" w:rsidRPr="00325331" w:rsidRDefault="00F67A9F" w:rsidP="00325331">
      <w:pPr>
        <w:spacing w:line="360" w:lineRule="auto"/>
      </w:pPr>
    </w:p>
    <w:p w14:paraId="00764990" w14:textId="4CCC836D" w:rsidR="00F67A9F" w:rsidRPr="00384507" w:rsidRDefault="00384507" w:rsidP="00384507">
      <w:pPr>
        <w:pStyle w:val="a3"/>
        <w:numPr>
          <w:ilvl w:val="1"/>
          <w:numId w:val="5"/>
        </w:numPr>
        <w:spacing w:line="360" w:lineRule="auto"/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384507"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  <w:r w:rsidR="00325331" w:rsidRPr="00384507">
        <w:rPr>
          <w:rFonts w:ascii="宋体" w:eastAsia="宋体" w:hAnsi="宋体" w:hint="eastAsia"/>
          <w:b/>
          <w:bCs/>
          <w:sz w:val="28"/>
          <w:szCs w:val="28"/>
        </w:rPr>
        <w:t>模糊C</w:t>
      </w:r>
      <w:r w:rsidR="00325331" w:rsidRPr="00384507">
        <w:rPr>
          <w:rFonts w:ascii="宋体" w:eastAsia="宋体" w:hAnsi="宋体"/>
          <w:b/>
          <w:bCs/>
          <w:sz w:val="28"/>
          <w:szCs w:val="28"/>
        </w:rPr>
        <w:t>-均值聚类算法</w:t>
      </w:r>
    </w:p>
    <w:p w14:paraId="491C8B1B" w14:textId="7A3B1E84" w:rsidR="00325331" w:rsidRPr="00325331" w:rsidRDefault="00325331" w:rsidP="0032533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25331">
        <w:rPr>
          <w:rFonts w:ascii="宋体" w:eastAsia="宋体" w:hAnsi="宋体" w:hint="eastAsia"/>
          <w:sz w:val="24"/>
          <w:szCs w:val="24"/>
        </w:rPr>
        <w:t>根据聚类的数目</w:t>
      </w:r>
      <w:r w:rsidRPr="00325331">
        <w:rPr>
          <w:rFonts w:ascii="宋体" w:eastAsia="宋体" w:hAnsi="宋体"/>
          <w:sz w:val="24"/>
          <w:szCs w:val="24"/>
        </w:rPr>
        <w:t>C和一组包含n个L维向量的数据</w:t>
      </w:r>
      <w:r w:rsidR="00384507" w:rsidRPr="00384507">
        <w:rPr>
          <w:rFonts w:ascii="宋体" w:eastAsia="宋体" w:hAnsi="宋体"/>
          <w:position w:val="-12"/>
          <w:sz w:val="24"/>
          <w:szCs w:val="24"/>
        </w:rPr>
        <w:object w:dxaOrig="263" w:dyaOrig="362" w14:anchorId="126D3074">
          <v:shape id="_x0000_i1047" type="#_x0000_t75" style="width:13.2pt;height:18pt" o:ole="">
            <v:imagedata r:id="rId8" o:title=""/>
          </v:shape>
          <o:OLEObject Type="Embed" ProgID="Equation.AxMath" ShapeID="_x0000_i1047" DrawAspect="Content" ObjectID="_1682534979" r:id="rId9"/>
        </w:object>
      </w:r>
      <w:r w:rsidRPr="00325331">
        <w:rPr>
          <w:rFonts w:ascii="宋体" w:eastAsia="宋体" w:hAnsi="宋体"/>
          <w:sz w:val="24"/>
          <w:szCs w:val="24"/>
        </w:rPr>
        <w:t>,用</w:t>
      </w:r>
      <w:r w:rsidR="00384507" w:rsidRPr="00384507">
        <w:rPr>
          <w:rFonts w:ascii="宋体" w:eastAsia="宋体" w:hAnsi="宋体"/>
          <w:position w:val="-12"/>
          <w:sz w:val="24"/>
          <w:szCs w:val="24"/>
        </w:rPr>
        <w:object w:dxaOrig="612" w:dyaOrig="359" w14:anchorId="4C11C4EF">
          <v:shape id="_x0000_i1051" type="#_x0000_t75" style="width:30.6pt;height:18pt" o:ole="">
            <v:imagedata r:id="rId10" o:title=""/>
          </v:shape>
          <o:OLEObject Type="Embed" ProgID="Equation.AxMath" ShapeID="_x0000_i1051" DrawAspect="Content" ObjectID="_1682534980" r:id="rId11"/>
        </w:object>
      </w:r>
      <w:r w:rsidRPr="00325331">
        <w:rPr>
          <w:rFonts w:ascii="宋体" w:eastAsia="宋体" w:hAnsi="宋体"/>
          <w:sz w:val="24"/>
          <w:szCs w:val="24"/>
        </w:rPr>
        <w:t>算法输出元素的隶属度</w:t>
      </w:r>
      <w:r w:rsidR="00384507" w:rsidRPr="00384507">
        <w:rPr>
          <w:rFonts w:ascii="宋体" w:eastAsia="宋体" w:hAnsi="宋体"/>
          <w:position w:val="-12"/>
          <w:sz w:val="24"/>
          <w:szCs w:val="24"/>
        </w:rPr>
        <w:object w:dxaOrig="294" w:dyaOrig="362" w14:anchorId="19EE8AD6">
          <v:shape id="_x0000_i1055" type="#_x0000_t75" style="width:15pt;height:18pt" o:ole="">
            <v:imagedata r:id="rId12" o:title=""/>
          </v:shape>
          <o:OLEObject Type="Embed" ProgID="Equation.AxMath" ShapeID="_x0000_i1055" DrawAspect="Content" ObjectID="_1682534981" r:id="rId13"/>
        </w:object>
      </w:r>
      <w:r w:rsidRPr="00325331">
        <w:rPr>
          <w:rFonts w:ascii="宋体" w:eastAsia="宋体" w:hAnsi="宋体"/>
          <w:sz w:val="24"/>
          <w:szCs w:val="24"/>
        </w:rPr>
        <w:t>,它代表着数据</w:t>
      </w:r>
      <w:r w:rsidRPr="00325331">
        <w:rPr>
          <w:rFonts w:ascii="宋体" w:eastAsia="宋体" w:hAnsi="宋体"/>
          <w:sz w:val="24"/>
          <w:szCs w:val="24"/>
        </w:rPr>
        <w:object w:dxaOrig="226" w:dyaOrig="316" w14:anchorId="2C662B71">
          <v:shape id="_x0000_i1062" type="#_x0000_t75" style="width:10.8pt;height:15.6pt" o:ole="">
            <v:imagedata r:id="rId14" o:title=""/>
          </v:shape>
          <o:OLEObject Type="Embed" ProgID="Equation.AxMath" ShapeID="_x0000_i1062" DrawAspect="Content" ObjectID="_1682534982" r:id="rId15"/>
        </w:object>
      </w:r>
      <w:r w:rsidRPr="00325331">
        <w:rPr>
          <w:rFonts w:ascii="宋体" w:eastAsia="宋体" w:hAnsi="宋体"/>
          <w:sz w:val="24"/>
          <w:szCs w:val="24"/>
        </w:rPr>
        <w:t>属于第i个类的概率，可以通过求式(1)目标函数的最小值得到，通常取m=2。</w:t>
      </w:r>
    </w:p>
    <w:p w14:paraId="6711688B" w14:textId="77777777" w:rsidR="00325331" w:rsidRPr="00325331" w:rsidRDefault="00325331" w:rsidP="00325331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1E47F41" w14:textId="1ED8DF56" w:rsidR="00325331" w:rsidRPr="00325331" w:rsidRDefault="00325331" w:rsidP="006C3C77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32533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E17D6C1" wp14:editId="6F0485DF">
            <wp:extent cx="4689764" cy="562366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289" cy="58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2A386" w14:textId="77777777" w:rsidR="00325331" w:rsidRPr="00325331" w:rsidRDefault="00325331" w:rsidP="00325331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8782D63" w14:textId="0EA402CA" w:rsidR="00325331" w:rsidRPr="00325331" w:rsidRDefault="00325331" w:rsidP="00325331">
      <w:pPr>
        <w:spacing w:line="360" w:lineRule="auto"/>
        <w:rPr>
          <w:rFonts w:ascii="宋体" w:eastAsia="宋体" w:hAnsi="宋体"/>
          <w:sz w:val="24"/>
          <w:szCs w:val="24"/>
        </w:rPr>
      </w:pPr>
      <w:r w:rsidRPr="00325331">
        <w:rPr>
          <w:rFonts w:ascii="宋体" w:eastAsia="宋体" w:hAnsi="宋体"/>
          <w:sz w:val="24"/>
          <w:szCs w:val="24"/>
        </w:rPr>
        <w:t>其中，式(1)的约束条件为：</w:t>
      </w:r>
    </w:p>
    <w:p w14:paraId="15720369" w14:textId="295AFACB" w:rsidR="00325331" w:rsidRPr="00325331" w:rsidRDefault="00325331" w:rsidP="0032533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32533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B6B82C7" wp14:editId="06A16F16">
            <wp:extent cx="1468582" cy="13427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108" cy="135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9A1D2" w14:textId="77777777" w:rsidR="00325331" w:rsidRPr="00325331" w:rsidRDefault="00325331" w:rsidP="00325331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0C1C47C" w14:textId="77777777" w:rsidR="00325331" w:rsidRPr="00325331" w:rsidRDefault="00325331" w:rsidP="00325331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49BC906" w14:textId="5942F087" w:rsidR="00325331" w:rsidRPr="00325331" w:rsidRDefault="00325331" w:rsidP="00325331">
      <w:pPr>
        <w:spacing w:line="360" w:lineRule="auto"/>
        <w:rPr>
          <w:rFonts w:ascii="宋体" w:eastAsia="宋体" w:hAnsi="宋体"/>
          <w:sz w:val="24"/>
          <w:szCs w:val="24"/>
        </w:rPr>
      </w:pPr>
      <w:r w:rsidRPr="00325331">
        <w:rPr>
          <w:rFonts w:ascii="宋体" w:eastAsia="宋体" w:hAnsi="宋体" w:hint="eastAsia"/>
          <w:sz w:val="24"/>
          <w:szCs w:val="24"/>
        </w:rPr>
        <w:t>  </w:t>
      </w:r>
      <w:r w:rsidRPr="00325331">
        <w:rPr>
          <w:rFonts w:ascii="宋体" w:eastAsia="宋体" w:hAnsi="宋体"/>
          <w:sz w:val="24"/>
          <w:szCs w:val="24"/>
        </w:rPr>
        <w:t>在(1)式的约束条件下，可以求得(1)中目标函数取最小值时相应的隶属度矩阵和聚类中心。通常，该最小值用极小值代替，因此分别对各变量求偏导，并令偏导数为0，联立并解出更新后的模糊隶属度和聚类中心，如下公式(2)(3)。</w:t>
      </w:r>
    </w:p>
    <w:p w14:paraId="03B1D6EA" w14:textId="2C69A2E8" w:rsidR="00325331" w:rsidRPr="00325331" w:rsidRDefault="00325331" w:rsidP="0032533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32533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EEB1186" wp14:editId="25C9B38A">
            <wp:extent cx="5280301" cy="14755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906" cy="149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BCE4F" w14:textId="77777777" w:rsidR="00325331" w:rsidRPr="00325331" w:rsidRDefault="00325331" w:rsidP="00325331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92CDDAF" w14:textId="545F5A20" w:rsidR="00325331" w:rsidRPr="00384507" w:rsidRDefault="00325331" w:rsidP="00325331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384507">
        <w:rPr>
          <w:rFonts w:ascii="宋体" w:eastAsia="宋体" w:hAnsi="宋体"/>
          <w:b/>
          <w:bCs/>
          <w:sz w:val="28"/>
          <w:szCs w:val="28"/>
        </w:rPr>
        <w:lastRenderedPageBreak/>
        <w:t>2.3</w:t>
      </w:r>
      <w:r w:rsidR="00384507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384507" w:rsidRPr="00384507">
        <w:rPr>
          <w:rFonts w:ascii="宋体" w:eastAsia="宋体" w:hAnsi="宋体"/>
          <w:b/>
          <w:bCs/>
          <w:position w:val="-13"/>
          <w:sz w:val="28"/>
          <w:szCs w:val="28"/>
        </w:rPr>
        <w:object w:dxaOrig="714" w:dyaOrig="419" w14:anchorId="11A4DAA7">
          <v:shape id="_x0000_i1071" type="#_x0000_t75" style="width:36pt;height:21pt" o:ole="">
            <v:imagedata r:id="rId19" o:title=""/>
          </v:shape>
          <o:OLEObject Type="Embed" ProgID="Equation.AxMath" ShapeID="_x0000_i1071" DrawAspect="Content" ObjectID="_1682534983" r:id="rId20"/>
        </w:object>
      </w:r>
      <w:r w:rsidRPr="00384507">
        <w:rPr>
          <w:rFonts w:ascii="宋体" w:eastAsia="宋体" w:hAnsi="宋体"/>
          <w:b/>
          <w:bCs/>
          <w:sz w:val="28"/>
          <w:szCs w:val="28"/>
        </w:rPr>
        <w:t>算法流程</w:t>
      </w:r>
    </w:p>
    <w:p w14:paraId="5B3DCC60" w14:textId="71ACE650" w:rsidR="00325331" w:rsidRPr="00325331" w:rsidRDefault="00325331" w:rsidP="00B30BE5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25331">
        <w:rPr>
          <w:rFonts w:ascii="宋体" w:eastAsia="宋体" w:hAnsi="宋体"/>
          <w:sz w:val="24"/>
          <w:szCs w:val="24"/>
        </w:rPr>
        <w:t>根据FCM的基本原理，总结出该算法的步骤如下：</w:t>
      </w:r>
    </w:p>
    <w:p w14:paraId="76CE2DDF" w14:textId="614E97B0" w:rsidR="00325331" w:rsidRPr="00325331" w:rsidRDefault="00325331" w:rsidP="00325331">
      <w:pPr>
        <w:spacing w:line="360" w:lineRule="auto"/>
        <w:rPr>
          <w:rFonts w:ascii="宋体" w:eastAsia="宋体" w:hAnsi="宋体"/>
          <w:sz w:val="24"/>
          <w:szCs w:val="24"/>
        </w:rPr>
      </w:pPr>
      <w:r w:rsidRPr="00325331">
        <w:rPr>
          <w:rFonts w:ascii="宋体" w:eastAsia="宋体" w:hAnsi="宋体" w:hint="eastAsia"/>
          <w:sz w:val="24"/>
          <w:szCs w:val="24"/>
        </w:rPr>
        <w:t>  </w:t>
      </w:r>
      <w:r w:rsidRPr="00325331">
        <w:rPr>
          <w:rFonts w:ascii="宋体" w:eastAsia="宋体" w:hAnsi="宋体"/>
          <w:sz w:val="24"/>
          <w:szCs w:val="24"/>
        </w:rPr>
        <w:t>1)设置目标函数的精度e，模糊指数m（m通常取2）和算法最大迭代次数；</w:t>
      </w:r>
    </w:p>
    <w:p w14:paraId="719ABBF7" w14:textId="249E66EA" w:rsidR="00325331" w:rsidRPr="00325331" w:rsidRDefault="00325331" w:rsidP="00325331">
      <w:pPr>
        <w:spacing w:line="360" w:lineRule="auto"/>
        <w:rPr>
          <w:rFonts w:ascii="宋体" w:eastAsia="宋体" w:hAnsi="宋体"/>
          <w:sz w:val="24"/>
          <w:szCs w:val="24"/>
        </w:rPr>
      </w:pPr>
      <w:r w:rsidRPr="00325331">
        <w:rPr>
          <w:rFonts w:ascii="宋体" w:eastAsia="宋体" w:hAnsi="宋体" w:hint="eastAsia"/>
          <w:sz w:val="24"/>
          <w:szCs w:val="24"/>
        </w:rPr>
        <w:t>  </w:t>
      </w:r>
      <w:r w:rsidRPr="00325331">
        <w:rPr>
          <w:rFonts w:ascii="宋体" w:eastAsia="宋体" w:hAnsi="宋体"/>
          <w:sz w:val="24"/>
          <w:szCs w:val="24"/>
        </w:rPr>
        <w:t>2)初始化隶属度矩阵或聚类中心；</w:t>
      </w:r>
    </w:p>
    <w:p w14:paraId="5AC43EE1" w14:textId="190682AD" w:rsidR="00325331" w:rsidRPr="00325331" w:rsidRDefault="00325331" w:rsidP="00325331">
      <w:pPr>
        <w:spacing w:line="360" w:lineRule="auto"/>
        <w:rPr>
          <w:rFonts w:ascii="宋体" w:eastAsia="宋体" w:hAnsi="宋体"/>
          <w:sz w:val="24"/>
          <w:szCs w:val="24"/>
        </w:rPr>
      </w:pPr>
      <w:r w:rsidRPr="00325331">
        <w:rPr>
          <w:rFonts w:ascii="宋体" w:eastAsia="宋体" w:hAnsi="宋体" w:hint="eastAsia"/>
          <w:sz w:val="24"/>
          <w:szCs w:val="24"/>
        </w:rPr>
        <w:t>  </w:t>
      </w:r>
      <w:r w:rsidRPr="00325331">
        <w:rPr>
          <w:rFonts w:ascii="宋体" w:eastAsia="宋体" w:hAnsi="宋体"/>
          <w:sz w:val="24"/>
          <w:szCs w:val="24"/>
        </w:rPr>
        <w:t>3)由式(2)(3)更新模糊划分矩阵和聚类中心；</w:t>
      </w:r>
    </w:p>
    <w:p w14:paraId="4F4B5975" w14:textId="5DEB91A0" w:rsidR="00325331" w:rsidRPr="00325331" w:rsidRDefault="00325331" w:rsidP="00325331">
      <w:pPr>
        <w:spacing w:line="360" w:lineRule="auto"/>
        <w:rPr>
          <w:rFonts w:ascii="宋体" w:eastAsia="宋体" w:hAnsi="宋体"/>
          <w:sz w:val="24"/>
          <w:szCs w:val="24"/>
        </w:rPr>
      </w:pPr>
      <w:r w:rsidRPr="00325331">
        <w:rPr>
          <w:rFonts w:ascii="宋体" w:eastAsia="宋体" w:hAnsi="宋体" w:hint="eastAsia"/>
          <w:sz w:val="24"/>
          <w:szCs w:val="24"/>
        </w:rPr>
        <w:t>  </w:t>
      </w:r>
      <w:r w:rsidRPr="00325331">
        <w:rPr>
          <w:rFonts w:ascii="宋体" w:eastAsia="宋体" w:hAnsi="宋体"/>
          <w:sz w:val="24"/>
          <w:szCs w:val="24"/>
        </w:rPr>
        <w:t>4)若目标函数则迭代结束；否则，跳转执行第三步；</w:t>
      </w:r>
    </w:p>
    <w:p w14:paraId="44FA3532" w14:textId="110C9276" w:rsidR="00325331" w:rsidRPr="00325331" w:rsidRDefault="00325331" w:rsidP="00325331">
      <w:pPr>
        <w:spacing w:line="360" w:lineRule="auto"/>
        <w:rPr>
          <w:rFonts w:ascii="宋体" w:eastAsia="宋体" w:hAnsi="宋体"/>
          <w:sz w:val="24"/>
          <w:szCs w:val="24"/>
        </w:rPr>
      </w:pPr>
      <w:r w:rsidRPr="00325331">
        <w:rPr>
          <w:rFonts w:ascii="宋体" w:eastAsia="宋体" w:hAnsi="宋体" w:hint="eastAsia"/>
          <w:sz w:val="24"/>
          <w:szCs w:val="24"/>
        </w:rPr>
        <w:t>  </w:t>
      </w:r>
      <w:r w:rsidRPr="00325331">
        <w:rPr>
          <w:rFonts w:ascii="宋体" w:eastAsia="宋体" w:hAnsi="宋体"/>
          <w:sz w:val="24"/>
          <w:szCs w:val="24"/>
        </w:rPr>
        <w:t>5)根据所得到的隶属度矩阵，取样本隶属度最大值所对应类作为样本聚类的结果，聚类结束。</w:t>
      </w:r>
    </w:p>
    <w:p w14:paraId="4DD7A19F" w14:textId="7570C158" w:rsidR="00325331" w:rsidRPr="00325331" w:rsidRDefault="00325331" w:rsidP="00325331">
      <w:pPr>
        <w:spacing w:line="360" w:lineRule="auto"/>
        <w:rPr>
          <w:rFonts w:ascii="宋体" w:eastAsia="宋体" w:hAnsi="宋体"/>
          <w:sz w:val="24"/>
          <w:szCs w:val="24"/>
        </w:rPr>
      </w:pPr>
      <w:r w:rsidRPr="00325331">
        <w:rPr>
          <w:rFonts w:ascii="宋体" w:eastAsia="宋体" w:hAnsi="宋体" w:hint="eastAsia"/>
          <w:sz w:val="24"/>
          <w:szCs w:val="24"/>
        </w:rPr>
        <w:t> </w:t>
      </w:r>
      <w:r w:rsidRPr="00325331">
        <w:rPr>
          <w:rFonts w:ascii="宋体" w:eastAsia="宋体" w:hAnsi="宋体"/>
          <w:sz w:val="24"/>
          <w:szCs w:val="24"/>
        </w:rPr>
        <w:t xml:space="preserve"> 给出FCM的算法流程图。</w:t>
      </w:r>
    </w:p>
    <w:p w14:paraId="64601E29" w14:textId="0E34083B" w:rsidR="00325331" w:rsidRPr="00325331" w:rsidRDefault="00325331" w:rsidP="0032533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EA2E5E7" wp14:editId="424EB81D">
            <wp:extent cx="2906091" cy="3482340"/>
            <wp:effectExtent l="0" t="0" r="889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516" cy="349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1FD16" w14:textId="77777777" w:rsidR="00325331" w:rsidRPr="00325331" w:rsidRDefault="00325331" w:rsidP="00325331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525FFCB" w14:textId="77777777" w:rsidR="00F67A9F" w:rsidRPr="00325331" w:rsidRDefault="00F67A9F" w:rsidP="00325331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022F5BA" w14:textId="6EBE1221" w:rsidR="00BD4321" w:rsidRPr="00384507" w:rsidRDefault="00BD4321" w:rsidP="00384507">
      <w:pPr>
        <w:pStyle w:val="2"/>
        <w:numPr>
          <w:ilvl w:val="0"/>
          <w:numId w:val="6"/>
        </w:numPr>
        <w:spacing w:line="360" w:lineRule="auto"/>
        <w:rPr>
          <w:rFonts w:ascii="宋体" w:eastAsia="宋体" w:hAnsi="宋体"/>
        </w:rPr>
      </w:pPr>
      <w:r w:rsidRPr="00384507">
        <w:rPr>
          <w:rFonts w:ascii="宋体" w:eastAsia="宋体" w:hAnsi="宋体" w:hint="eastAsia"/>
        </w:rPr>
        <w:t>实验过程及结果及分析</w:t>
      </w:r>
    </w:p>
    <w:p w14:paraId="17C20B61" w14:textId="11C6EB19" w:rsidR="004C7617" w:rsidRDefault="00384507" w:rsidP="004C7617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 w:rsidRPr="00F67A9F">
        <w:rPr>
          <w:rFonts w:ascii="宋体" w:eastAsia="宋体" w:hAnsi="宋体"/>
          <w:sz w:val="24"/>
          <w:szCs w:val="24"/>
        </w:rPr>
        <w:t>本</w:t>
      </w:r>
      <w:r>
        <w:rPr>
          <w:rFonts w:ascii="宋体" w:eastAsia="宋体" w:hAnsi="宋体" w:hint="eastAsia"/>
          <w:sz w:val="24"/>
          <w:szCs w:val="24"/>
        </w:rPr>
        <w:t>次实验</w:t>
      </w:r>
      <w:r w:rsidRPr="00F67A9F">
        <w:rPr>
          <w:rFonts w:ascii="宋体" w:eastAsia="宋体" w:hAnsi="宋体"/>
          <w:sz w:val="24"/>
          <w:szCs w:val="24"/>
        </w:rPr>
        <w:t>使用FCM算法，用于</w:t>
      </w:r>
      <w:r>
        <w:rPr>
          <w:rFonts w:ascii="宋体" w:eastAsia="宋体" w:hAnsi="宋体" w:hint="eastAsia"/>
          <w:sz w:val="24"/>
          <w:szCs w:val="24"/>
        </w:rPr>
        <w:t>实现</w:t>
      </w:r>
      <w:r>
        <w:rPr>
          <w:rFonts w:ascii="宋体" w:eastAsia="宋体" w:hAnsi="宋体" w:hint="eastAsia"/>
          <w:sz w:val="24"/>
          <w:szCs w:val="24"/>
        </w:rPr>
        <w:t>像素级别的</w:t>
      </w:r>
      <w:r>
        <w:rPr>
          <w:rFonts w:ascii="宋体" w:eastAsia="宋体" w:hAnsi="宋体" w:hint="eastAsia"/>
          <w:sz w:val="24"/>
          <w:szCs w:val="24"/>
        </w:rPr>
        <w:t>火星图像场景分割</w:t>
      </w:r>
      <w:r w:rsidRPr="00F67A9F">
        <w:rPr>
          <w:rFonts w:ascii="宋体" w:eastAsia="宋体" w:hAnsi="宋体" w:hint="eastAsia"/>
          <w:sz w:val="24"/>
          <w:szCs w:val="24"/>
        </w:rPr>
        <w:t>。</w:t>
      </w:r>
      <w:r w:rsidR="004C7617">
        <w:rPr>
          <w:rFonts w:ascii="宋体" w:eastAsia="宋体" w:hAnsi="宋体" w:hint="eastAsia"/>
          <w:sz w:val="24"/>
          <w:szCs w:val="24"/>
        </w:rPr>
        <w:t>参数设置如下：</w:t>
      </w:r>
    </w:p>
    <w:p w14:paraId="1FC77220" w14:textId="4171FDB5" w:rsidR="004C7617" w:rsidRDefault="004C7617" w:rsidP="0038450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14:paraId="4D1ED88D" w14:textId="77777777" w:rsidR="004C7617" w:rsidRDefault="004C7617" w:rsidP="00384507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</w:p>
    <w:tbl>
      <w:tblPr>
        <w:tblStyle w:val="a6"/>
        <w:tblW w:w="0" w:type="auto"/>
        <w:tblInd w:w="1843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05"/>
        <w:gridCol w:w="1948"/>
      </w:tblGrid>
      <w:tr w:rsidR="00A3248B" w14:paraId="44EB89A1" w14:textId="77777777" w:rsidTr="004C7617">
        <w:tc>
          <w:tcPr>
            <w:tcW w:w="2305" w:type="dxa"/>
          </w:tcPr>
          <w:p w14:paraId="3D94CAE0" w14:textId="55EE8C1F" w:rsidR="00A3248B" w:rsidRDefault="00A3248B" w:rsidP="00384507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分类数</w:t>
            </w:r>
          </w:p>
        </w:tc>
        <w:tc>
          <w:tcPr>
            <w:tcW w:w="1948" w:type="dxa"/>
          </w:tcPr>
          <w:p w14:paraId="1037BA1C" w14:textId="3B8267EA" w:rsidR="00A3248B" w:rsidRDefault="00A3248B" w:rsidP="00384507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</w:tr>
      <w:tr w:rsidR="00A3248B" w14:paraId="219D7282" w14:textId="77777777" w:rsidTr="004C7617">
        <w:tc>
          <w:tcPr>
            <w:tcW w:w="2305" w:type="dxa"/>
          </w:tcPr>
          <w:p w14:paraId="1B0BCDF1" w14:textId="6B66FFE1" w:rsidR="00A3248B" w:rsidRDefault="004C7617" w:rsidP="00384507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模糊指数m</w:t>
            </w:r>
          </w:p>
        </w:tc>
        <w:tc>
          <w:tcPr>
            <w:tcW w:w="1948" w:type="dxa"/>
          </w:tcPr>
          <w:p w14:paraId="2EE851F8" w14:textId="11EEF4F3" w:rsidR="00A3248B" w:rsidRDefault="004C7617" w:rsidP="00384507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</w:tr>
      <w:tr w:rsidR="00A3248B" w14:paraId="0CBABC88" w14:textId="77777777" w:rsidTr="004C7617">
        <w:tc>
          <w:tcPr>
            <w:tcW w:w="2305" w:type="dxa"/>
          </w:tcPr>
          <w:p w14:paraId="303EAFC8" w14:textId="359042D4" w:rsidR="00A3248B" w:rsidRDefault="004C7617" w:rsidP="00384507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终止迭代精度</w:t>
            </w:r>
          </w:p>
        </w:tc>
        <w:tc>
          <w:tcPr>
            <w:tcW w:w="1948" w:type="dxa"/>
          </w:tcPr>
          <w:p w14:paraId="6FEA5B3A" w14:textId="1A867C18" w:rsidR="00A3248B" w:rsidRDefault="004C7617" w:rsidP="00384507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sz w:val="24"/>
                <w:szCs w:val="24"/>
              </w:rPr>
              <w:t>.001</w:t>
            </w:r>
          </w:p>
        </w:tc>
      </w:tr>
    </w:tbl>
    <w:p w14:paraId="41067E7A" w14:textId="77777777" w:rsidR="00A3248B" w:rsidRPr="00A3248B" w:rsidRDefault="00A3248B" w:rsidP="00384507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</w:p>
    <w:p w14:paraId="189C97FF" w14:textId="09AA225E" w:rsidR="00384507" w:rsidRPr="004C7617" w:rsidRDefault="004C7617" w:rsidP="00384507">
      <w:pPr>
        <w:rPr>
          <w:rFonts w:ascii="宋体" w:eastAsia="宋体" w:hAnsi="宋体" w:hint="eastAsia"/>
          <w:b/>
          <w:bCs/>
          <w:sz w:val="28"/>
          <w:szCs w:val="28"/>
        </w:rPr>
      </w:pPr>
      <w:r w:rsidRPr="004C7617">
        <w:rPr>
          <w:rFonts w:ascii="宋体" w:eastAsia="宋体" w:hAnsi="宋体" w:hint="eastAsia"/>
          <w:b/>
          <w:bCs/>
          <w:sz w:val="28"/>
          <w:szCs w:val="28"/>
        </w:rPr>
        <w:t>3</w:t>
      </w:r>
      <w:r w:rsidRPr="004C7617">
        <w:rPr>
          <w:rFonts w:ascii="宋体" w:eastAsia="宋体" w:hAnsi="宋体"/>
          <w:b/>
          <w:bCs/>
          <w:sz w:val="28"/>
          <w:szCs w:val="28"/>
        </w:rPr>
        <w:t xml:space="preserve">.1 </w:t>
      </w:r>
      <w:r w:rsidRPr="004C7617">
        <w:rPr>
          <w:rFonts w:ascii="宋体" w:eastAsia="宋体" w:hAnsi="宋体" w:hint="eastAsia"/>
          <w:b/>
          <w:bCs/>
          <w:sz w:val="28"/>
          <w:szCs w:val="28"/>
        </w:rPr>
        <w:t>实验结果</w:t>
      </w:r>
    </w:p>
    <w:p w14:paraId="4E031534" w14:textId="6DD264B6" w:rsidR="00B30BE5" w:rsidRDefault="00B30BE5" w:rsidP="00F71AC9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14:paraId="7801A2E7" w14:textId="1C217799" w:rsidR="001F4A0A" w:rsidRDefault="00A3248B" w:rsidP="00F71AC9">
      <w:pPr>
        <w:spacing w:line="360" w:lineRule="auto"/>
        <w:ind w:firstLineChars="100" w:firstLine="24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      </w:t>
      </w:r>
      <w:r>
        <w:rPr>
          <w:rFonts w:ascii="宋体" w:eastAsia="宋体" w:hAnsi="宋体" w:hint="eastAsia"/>
          <w:sz w:val="24"/>
          <w:szCs w:val="24"/>
        </w:rPr>
        <w:t>原图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     </w:t>
      </w:r>
      <w:r>
        <w:rPr>
          <w:rFonts w:ascii="宋体" w:eastAsia="宋体" w:hAnsi="宋体" w:hint="eastAsia"/>
          <w:sz w:val="24"/>
          <w:szCs w:val="24"/>
        </w:rPr>
        <w:t>分割结果</w:t>
      </w:r>
    </w:p>
    <w:p w14:paraId="55BD3126" w14:textId="433CEB98" w:rsidR="001F4A0A" w:rsidRDefault="001F4A0A" w:rsidP="00F71AC9">
      <w:pPr>
        <w:spacing w:line="360" w:lineRule="auto"/>
        <w:ind w:firstLineChars="100" w:firstLine="21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00C7328" wp14:editId="4352315F">
            <wp:extent cx="2453640" cy="2190729"/>
            <wp:effectExtent l="0" t="0" r="381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413" cy="220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55E3569" wp14:editId="2623603F">
            <wp:extent cx="2446020" cy="2183041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2217" cy="218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0E26" w14:textId="43AF8D51" w:rsidR="001F4A0A" w:rsidRDefault="001F4A0A" w:rsidP="00F71AC9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</w:p>
    <w:p w14:paraId="40CD294D" w14:textId="1B2E3DB3" w:rsidR="001F4A0A" w:rsidRDefault="001F4A0A" w:rsidP="00F71AC9">
      <w:pPr>
        <w:spacing w:line="360" w:lineRule="auto"/>
        <w:ind w:firstLineChars="100" w:firstLine="21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8816D61" wp14:editId="57C22F5B">
            <wp:extent cx="2415540" cy="2156712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04" cy="217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856FC4B" wp14:editId="1BE32B5D">
            <wp:extent cx="2407920" cy="2146139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5969" cy="218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CE13" w14:textId="0048BC92" w:rsidR="001F4A0A" w:rsidRDefault="001F4A0A" w:rsidP="00F71AC9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</w:p>
    <w:p w14:paraId="0176CD43" w14:textId="347380FE" w:rsidR="001F4A0A" w:rsidRDefault="001F4A0A" w:rsidP="00F71AC9">
      <w:pPr>
        <w:spacing w:line="360" w:lineRule="auto"/>
        <w:ind w:firstLineChars="100" w:firstLine="21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081D05" wp14:editId="52F1F619">
            <wp:extent cx="2514600" cy="2514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3A67561" wp14:editId="20411C84">
            <wp:extent cx="2514600" cy="251127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7484" cy="252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5DAC" w14:textId="224FDD78" w:rsidR="001F4A0A" w:rsidRDefault="001F4A0A" w:rsidP="00F71AC9">
      <w:pPr>
        <w:spacing w:line="360" w:lineRule="auto"/>
        <w:ind w:firstLineChars="100" w:firstLine="21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8F6F9FC" wp14:editId="09A1E160">
            <wp:extent cx="2514600" cy="2514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B3C66D0" wp14:editId="188B4099">
            <wp:extent cx="2522220" cy="2525560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3008" cy="253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E12E" w14:textId="08ACFEB2" w:rsidR="00BD4321" w:rsidRDefault="00BD4321" w:rsidP="0032533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4F2F0376" w14:textId="670CA5D9" w:rsidR="00BD4321" w:rsidRPr="00044D24" w:rsidRDefault="00BD4321" w:rsidP="00325331">
      <w:pPr>
        <w:spacing w:line="360" w:lineRule="auto"/>
        <w:rPr>
          <w:rFonts w:ascii="宋体" w:eastAsia="宋体" w:hAnsi="宋体"/>
        </w:rPr>
      </w:pPr>
    </w:p>
    <w:p w14:paraId="59A4B596" w14:textId="77777777" w:rsidR="00BD4321" w:rsidRDefault="00BD4321" w:rsidP="00325331">
      <w:pPr>
        <w:spacing w:line="360" w:lineRule="auto"/>
        <w:rPr>
          <w:rFonts w:ascii="宋体" w:eastAsia="宋体" w:hAnsi="宋体" w:cstheme="majorBidi"/>
          <w:b/>
          <w:bCs/>
          <w:sz w:val="32"/>
          <w:szCs w:val="32"/>
        </w:rPr>
      </w:pPr>
      <w:r w:rsidRPr="00346D2F">
        <w:rPr>
          <w:rFonts w:ascii="宋体" w:eastAsia="宋体" w:hAnsi="宋体" w:cstheme="majorBidi" w:hint="eastAsia"/>
          <w:b/>
          <w:bCs/>
          <w:sz w:val="32"/>
          <w:szCs w:val="32"/>
        </w:rPr>
        <w:t>四、</w:t>
      </w:r>
      <w:r>
        <w:rPr>
          <w:rFonts w:ascii="宋体" w:eastAsia="宋体" w:hAnsi="宋体" w:cstheme="majorBidi" w:hint="eastAsia"/>
          <w:b/>
          <w:bCs/>
          <w:sz w:val="32"/>
          <w:szCs w:val="32"/>
        </w:rPr>
        <w:t>实验总结与</w:t>
      </w:r>
      <w:r w:rsidRPr="00346D2F">
        <w:rPr>
          <w:rFonts w:ascii="宋体" w:eastAsia="宋体" w:hAnsi="宋体" w:cstheme="majorBidi" w:hint="eastAsia"/>
          <w:b/>
          <w:bCs/>
          <w:sz w:val="32"/>
          <w:szCs w:val="32"/>
        </w:rPr>
        <w:t>结果分析</w:t>
      </w:r>
    </w:p>
    <w:p w14:paraId="1ED70EAA" w14:textId="578BB860" w:rsidR="00BD4321" w:rsidRPr="00346D2F" w:rsidRDefault="00BD4321" w:rsidP="00325331">
      <w:pPr>
        <w:spacing w:line="360" w:lineRule="auto"/>
        <w:rPr>
          <w:rFonts w:ascii="宋体" w:eastAsia="宋体" w:hAnsi="宋体" w:cstheme="majorBidi"/>
          <w:b/>
          <w:bCs/>
          <w:sz w:val="32"/>
          <w:szCs w:val="32"/>
        </w:rPr>
      </w:pPr>
      <w:r>
        <w:rPr>
          <w:rFonts w:ascii="宋体" w:eastAsia="宋体" w:hAnsi="宋体" w:cstheme="majorBidi"/>
          <w:b/>
          <w:bCs/>
          <w:sz w:val="32"/>
          <w:szCs w:val="32"/>
        </w:rPr>
        <w:tab/>
      </w:r>
      <w:r w:rsidRPr="00346D2F">
        <w:rPr>
          <w:rFonts w:ascii="宋体" w:eastAsia="宋体" w:hAnsi="宋体" w:hint="eastAsia"/>
          <w:sz w:val="24"/>
          <w:szCs w:val="24"/>
        </w:rPr>
        <w:t>本</w:t>
      </w:r>
      <w:r>
        <w:rPr>
          <w:rFonts w:ascii="宋体" w:eastAsia="宋体" w:hAnsi="宋体" w:hint="eastAsia"/>
          <w:sz w:val="24"/>
          <w:szCs w:val="24"/>
        </w:rPr>
        <w:t>实验通过</w:t>
      </w:r>
      <w:r w:rsidR="00596EFD">
        <w:rPr>
          <w:rFonts w:ascii="宋体" w:eastAsia="宋体" w:hAnsi="宋体" w:hint="eastAsia"/>
          <w:sz w:val="24"/>
          <w:szCs w:val="24"/>
        </w:rPr>
        <w:t>FCM实现了火星图像的分割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B5A5B10" w14:textId="7A4AA7A9" w:rsidR="00BD4321" w:rsidRDefault="00596EFD" w:rsidP="0032533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我们将图片按像素分为三类，可以看出，FCM分割的图像效果是显著的，能够准确地按照像素值的大小进行聚类，实现基于像素值的分割</w:t>
      </w:r>
      <w:r w:rsidR="00BD4321">
        <w:rPr>
          <w:rFonts w:ascii="宋体" w:eastAsia="宋体" w:hAnsi="宋体" w:hint="eastAsia"/>
          <w:sz w:val="24"/>
          <w:szCs w:val="24"/>
        </w:rPr>
        <w:t>。</w:t>
      </w:r>
    </w:p>
    <w:p w14:paraId="235440E3" w14:textId="3CCA1347" w:rsidR="00AB57BD" w:rsidRPr="00AB57BD" w:rsidRDefault="00AB57BD" w:rsidP="00AB57B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AB57BD">
        <w:rPr>
          <w:rFonts w:ascii="宋体" w:eastAsia="宋体" w:hAnsi="宋体"/>
          <w:sz w:val="24"/>
          <w:szCs w:val="24"/>
        </w:rPr>
        <w:t>FCM算法</w:t>
      </w:r>
      <w:r>
        <w:rPr>
          <w:rFonts w:ascii="宋体" w:eastAsia="宋体" w:hAnsi="宋体" w:hint="eastAsia"/>
          <w:sz w:val="24"/>
          <w:szCs w:val="24"/>
        </w:rPr>
        <w:t>有</w:t>
      </w:r>
      <w:r w:rsidRPr="00AB57BD">
        <w:rPr>
          <w:rFonts w:ascii="宋体" w:eastAsia="宋体" w:hAnsi="宋体"/>
          <w:sz w:val="24"/>
          <w:szCs w:val="24"/>
        </w:rPr>
        <w:t>几个</w:t>
      </w:r>
      <w:r>
        <w:rPr>
          <w:rFonts w:ascii="宋体" w:eastAsia="宋体" w:hAnsi="宋体" w:hint="eastAsia"/>
          <w:sz w:val="24"/>
          <w:szCs w:val="24"/>
        </w:rPr>
        <w:t>超</w:t>
      </w:r>
      <w:r w:rsidRPr="00AB57BD">
        <w:rPr>
          <w:rFonts w:ascii="宋体" w:eastAsia="宋体" w:hAnsi="宋体"/>
          <w:sz w:val="24"/>
          <w:szCs w:val="24"/>
        </w:rPr>
        <w:t>参数，其中m值和迭代停止阈e对算法影响最大，考虑到</w:t>
      </w:r>
      <w:r>
        <w:rPr>
          <w:rFonts w:ascii="宋体" w:eastAsia="宋体" w:hAnsi="宋体" w:hint="eastAsia"/>
          <w:sz w:val="24"/>
          <w:szCs w:val="24"/>
        </w:rPr>
        <w:t>e</w:t>
      </w:r>
      <w:r w:rsidRPr="00AB57BD">
        <w:rPr>
          <w:rFonts w:ascii="宋体" w:eastAsia="宋体" w:hAnsi="宋体"/>
          <w:sz w:val="24"/>
          <w:szCs w:val="24"/>
        </w:rPr>
        <w:t>可以设定一极小量，即满足条件就行;而m值研究过取2时最合适。</w:t>
      </w:r>
    </w:p>
    <w:p w14:paraId="7249FE4F" w14:textId="290D1B0B" w:rsidR="00AB57BD" w:rsidRPr="00AB57BD" w:rsidRDefault="00AB57BD" w:rsidP="00AB57B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AB57BD">
        <w:rPr>
          <w:rFonts w:ascii="宋体" w:eastAsia="宋体" w:hAnsi="宋体" w:hint="eastAsia"/>
          <w:sz w:val="24"/>
          <w:szCs w:val="24"/>
        </w:rPr>
        <w:t>那么，如何使分类最合理，使目标函数值最小</w:t>
      </w:r>
      <w:r>
        <w:rPr>
          <w:rFonts w:ascii="宋体" w:eastAsia="宋体" w:hAnsi="宋体" w:hint="eastAsia"/>
          <w:sz w:val="24"/>
          <w:szCs w:val="24"/>
        </w:rPr>
        <w:t>。</w:t>
      </w:r>
      <w:r w:rsidRPr="00AB57BD">
        <w:rPr>
          <w:rFonts w:ascii="宋体" w:eastAsia="宋体" w:hAnsi="宋体"/>
          <w:sz w:val="24"/>
          <w:szCs w:val="24"/>
        </w:rPr>
        <w:t>这也直接决定了分割质量的好坏。</w:t>
      </w:r>
    </w:p>
    <w:p w14:paraId="1BADFF3C" w14:textId="76D336C8" w:rsidR="00AB57BD" w:rsidRPr="00AB57BD" w:rsidRDefault="00AB57BD" w:rsidP="00AB57B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AB57BD">
        <w:rPr>
          <w:rFonts w:ascii="宋体" w:eastAsia="宋体" w:hAnsi="宋体" w:hint="eastAsia"/>
          <w:sz w:val="24"/>
          <w:szCs w:val="24"/>
        </w:rPr>
        <w:t>在</w:t>
      </w:r>
      <w:r w:rsidRPr="00AB57BD">
        <w:rPr>
          <w:rFonts w:ascii="宋体" w:eastAsia="宋体" w:hAnsi="宋体"/>
          <w:sz w:val="24"/>
          <w:szCs w:val="24"/>
        </w:rPr>
        <w:t>FCM算法中，一开始都是随机初始一个隶属矩阵，然后通过不停的迭代计算，在达到迭代停止阈值时完成分类，分类的好坏直接受制于最开始的随机隶属</w:t>
      </w:r>
      <w:r w:rsidRPr="00AB57BD">
        <w:rPr>
          <w:rFonts w:ascii="宋体" w:eastAsia="宋体" w:hAnsi="宋体"/>
          <w:sz w:val="24"/>
          <w:szCs w:val="24"/>
        </w:rPr>
        <w:lastRenderedPageBreak/>
        <w:t>矩阵。</w:t>
      </w:r>
    </w:p>
    <w:p w14:paraId="391C2FA6" w14:textId="686F6594" w:rsidR="00A01833" w:rsidRDefault="00BD4321" w:rsidP="00991BE7">
      <w:pPr>
        <w:pStyle w:val="2"/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五</w:t>
      </w:r>
      <w:r w:rsidRPr="00044D24">
        <w:rPr>
          <w:rFonts w:ascii="宋体" w:eastAsia="宋体" w:hAnsi="宋体" w:hint="eastAsia"/>
        </w:rPr>
        <w:t>、实验</w:t>
      </w:r>
      <w:r>
        <w:rPr>
          <w:rFonts w:ascii="宋体" w:eastAsia="宋体" w:hAnsi="宋体" w:hint="eastAsia"/>
        </w:rPr>
        <w:t>代码（</w:t>
      </w:r>
      <w:r w:rsidR="00991BE7">
        <w:rPr>
          <w:rFonts w:ascii="宋体" w:eastAsia="宋体" w:hAnsi="宋体" w:hint="eastAsia"/>
        </w:rPr>
        <w:t>python</w:t>
      </w:r>
      <w:r>
        <w:rPr>
          <w:rFonts w:ascii="宋体" w:eastAsia="宋体" w:hAnsi="宋体" w:hint="eastAsia"/>
        </w:rPr>
        <w:t>）</w:t>
      </w:r>
    </w:p>
    <w:p w14:paraId="66186FC8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>import cv2</w:t>
      </w:r>
    </w:p>
    <w:p w14:paraId="52854484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>import numpy as np</w:t>
      </w:r>
    </w:p>
    <w:p w14:paraId="5DA25544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>import matplotlib.pyplot as plt</w:t>
      </w:r>
    </w:p>
    <w:p w14:paraId="2928E307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 w:hint="eastAsia"/>
          <w:b/>
          <w:bCs/>
          <w:color w:val="FFFFFF" w:themeColor="background1"/>
          <w:kern w:val="0"/>
          <w:szCs w:val="21"/>
        </w:rPr>
      </w:pPr>
    </w:p>
    <w:p w14:paraId="209A4F26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>np.random.seed(1234)#Random seeds, random to the same array at a time</w:t>
      </w:r>
    </w:p>
    <w:p w14:paraId="5ADB22D8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>def fcm(X,k,b):</w:t>
      </w:r>
    </w:p>
    <w:p w14:paraId="23D4A198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iter = 0</w:t>
      </w:r>
    </w:p>
    <w:p w14:paraId="7BCD2198" w14:textId="0C6B9FA5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 w:hint="eastAsia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N,p = X.shape</w:t>
      </w:r>
    </w:p>
    <w:p w14:paraId="09492979" w14:textId="17D821CF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 w:hint="eastAsia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P = np.random.randn(N,k)#Generating Random Numbers with Normal Distribution</w:t>
      </w:r>
    </w:p>
    <w:p w14:paraId="6E09A178" w14:textId="21E4654F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 w:hint="eastAsia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P = P / np.dot(np.sum(P,1).reshape(N,1),np.ones((1,k)))</w:t>
      </w:r>
    </w:p>
    <w:p w14:paraId="02845B34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J_prev = np.inf</w:t>
      </w:r>
    </w:p>
    <w:p w14:paraId="12949E3D" w14:textId="520F5493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 w:hint="eastAsia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J = []</w:t>
      </w:r>
    </w:p>
    <w:p w14:paraId="6A874E7E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while True:</w:t>
      </w:r>
    </w:p>
    <w:p w14:paraId="63DB2AC9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    t = pow(P,b)</w:t>
      </w:r>
    </w:p>
    <w:p w14:paraId="6A055A40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    #Here's a concrete iteration algorithm</w:t>
      </w:r>
    </w:p>
    <w:p w14:paraId="23C77FCC" w14:textId="114B7525" w:rsid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    C = np.dot(X.T, t).T / (sum(t, 0).reshape(k, 1) * np.ones((1, p)))</w:t>
      </w:r>
    </w:p>
    <w:p w14:paraId="16D9C038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 w:hint="eastAsia"/>
          <w:b/>
          <w:bCs/>
          <w:color w:val="FFFFFF" w:themeColor="background1"/>
          <w:kern w:val="0"/>
          <w:szCs w:val="21"/>
        </w:rPr>
      </w:pPr>
    </w:p>
    <w:p w14:paraId="377E86DB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    dist = np.dot(np.sum(C*C,1).reshape(k,1),np.ones((1,N))).T+\</w:t>
      </w:r>
    </w:p>
    <w:p w14:paraId="0C085FEB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           np.sum(X*X,1).reshape(N,1)*np.ones((1, k)) - \</w:t>
      </w:r>
    </w:p>
    <w:p w14:paraId="3854847A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           2*np.dot(X,C.T)</w:t>
      </w:r>
    </w:p>
    <w:p w14:paraId="1D6B0873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</w:p>
    <w:p w14:paraId="2E2FEC3C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    t2 = pow(1.0/dist,1.0/(b-1))</w:t>
      </w:r>
    </w:p>
    <w:p w14:paraId="7F868612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    P = t2/(np.sum(t2,1).reshape(N,1)*np.ones((1,k)))</w:t>
      </w:r>
    </w:p>
    <w:p w14:paraId="66D25D4B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    J_cur = sum(sum((pow(P,b))*dist,0),0)/ N</w:t>
      </w:r>
    </w:p>
    <w:p w14:paraId="2F51F0B8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    J.append(J_cur)</w:t>
      </w:r>
    </w:p>
    <w:p w14:paraId="758CA0F3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</w:p>
    <w:p w14:paraId="2F078FE0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    print(iter, J_cur)</w:t>
      </w:r>
    </w:p>
    <w:p w14:paraId="5027591E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    if abs(J_cur - J_prev) &lt; 0.001:</w:t>
      </w:r>
    </w:p>
    <w:p w14:paraId="1092BE73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        #Stop iteration when the error after iteration is less than 0.001</w:t>
      </w:r>
    </w:p>
    <w:p w14:paraId="68A1007D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        break</w:t>
      </w:r>
    </w:p>
    <w:p w14:paraId="039CBCE4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</w:p>
    <w:p w14:paraId="4036CC49" w14:textId="3AAFEB8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 w:hint="eastAsia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    iter += 1</w:t>
      </w:r>
    </w:p>
    <w:p w14:paraId="1147E11E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    J_prev = J_cur</w:t>
      </w:r>
    </w:p>
    <w:p w14:paraId="0D93F226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 xml:space="preserve">    return C,dist,J</w:t>
      </w:r>
    </w:p>
    <w:p w14:paraId="7FBD62C2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>img = cv2.imread(r'data_seg\1P262601208EFF89AHP2440R2M2.tif')</w:t>
      </w:r>
    </w:p>
    <w:p w14:paraId="1F82AD35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>m,n,p = img.shape</w:t>
      </w:r>
    </w:p>
    <w:p w14:paraId="733B8020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>img = img.astype(np.double)#This step is critical for converting to double type</w:t>
      </w:r>
    </w:p>
    <w:p w14:paraId="4CAF3C77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>img = img.reshape(m*n,p)</w:t>
      </w:r>
    </w:p>
    <w:p w14:paraId="79AF9059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lastRenderedPageBreak/>
        <w:t>C,dist,J = fcm(img,3,2)</w:t>
      </w:r>
    </w:p>
    <w:p w14:paraId="5F418E7B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>#J is the error value of each iteration, which can be displayed by plot.</w:t>
      </w:r>
    </w:p>
    <w:p w14:paraId="7103F11A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>label = dist.argmin(axis=1)</w:t>
      </w:r>
    </w:p>
    <w:p w14:paraId="3F456C47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>print(label.shape)</w:t>
      </w:r>
    </w:p>
    <w:p w14:paraId="6557C71E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>img_1 = C[label,:]</w:t>
      </w:r>
    </w:p>
    <w:p w14:paraId="737EB63E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>img_2 = img_1.reshape(m,n,p)</w:t>
      </w:r>
    </w:p>
    <w:p w14:paraId="5F225B63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># print(type(img_2))</w:t>
      </w:r>
    </w:p>
    <w:p w14:paraId="4418D056" w14:textId="77777777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>plt.imshow(img_2/255,cmap='gray')</w:t>
      </w:r>
    </w:p>
    <w:p w14:paraId="784DFC0D" w14:textId="06FD5840" w:rsidR="00991BE7" w:rsidRPr="00991BE7" w:rsidRDefault="00991BE7" w:rsidP="00991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  <w:color w:val="FFFFFF" w:themeColor="background1"/>
          <w:szCs w:val="21"/>
        </w:rPr>
      </w:pPr>
      <w:r w:rsidRPr="00991BE7">
        <w:rPr>
          <w:rFonts w:ascii="Arial" w:eastAsia="宋体" w:hAnsi="Arial" w:cs="Arial"/>
          <w:b/>
          <w:bCs/>
          <w:color w:val="FFFFFF" w:themeColor="background1"/>
          <w:kern w:val="0"/>
          <w:szCs w:val="21"/>
        </w:rPr>
        <w:t>plt.show()</w:t>
      </w:r>
    </w:p>
    <w:sectPr w:rsidR="00991BE7" w:rsidRPr="00991B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A4A61"/>
    <w:multiLevelType w:val="hybridMultilevel"/>
    <w:tmpl w:val="F6A24BEA"/>
    <w:lvl w:ilvl="0" w:tplc="02FCC91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F74F16"/>
    <w:multiLevelType w:val="multilevel"/>
    <w:tmpl w:val="6B9CE01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BFD5FA8"/>
    <w:multiLevelType w:val="hybridMultilevel"/>
    <w:tmpl w:val="FD76307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06A4377"/>
    <w:multiLevelType w:val="hybridMultilevel"/>
    <w:tmpl w:val="8EE6ABFA"/>
    <w:lvl w:ilvl="0" w:tplc="082CE288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21925E9A">
      <w:start w:val="2"/>
      <w:numFmt w:val="decimal"/>
      <w:lvlText w:val="%3）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23B6D35"/>
    <w:multiLevelType w:val="hybridMultilevel"/>
    <w:tmpl w:val="7C961468"/>
    <w:lvl w:ilvl="0" w:tplc="56A206D4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43A2218A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EB217F3"/>
    <w:multiLevelType w:val="multilevel"/>
    <w:tmpl w:val="74541A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5F7"/>
    <w:rsid w:val="001F4A0A"/>
    <w:rsid w:val="00325331"/>
    <w:rsid w:val="00384507"/>
    <w:rsid w:val="004C7617"/>
    <w:rsid w:val="00596EFD"/>
    <w:rsid w:val="005B61B9"/>
    <w:rsid w:val="005C45F7"/>
    <w:rsid w:val="006C3C77"/>
    <w:rsid w:val="007B08AE"/>
    <w:rsid w:val="00991BE7"/>
    <w:rsid w:val="00A01833"/>
    <w:rsid w:val="00A3248B"/>
    <w:rsid w:val="00AB57BD"/>
    <w:rsid w:val="00B30BE5"/>
    <w:rsid w:val="00B77B3A"/>
    <w:rsid w:val="00BC0EEB"/>
    <w:rsid w:val="00BD4321"/>
    <w:rsid w:val="00F42B74"/>
    <w:rsid w:val="00F67A9F"/>
    <w:rsid w:val="00F71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F923F"/>
  <w15:chartTrackingRefBased/>
  <w15:docId w15:val="{923850D4-7EC7-4504-BE13-10FA56ABC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4321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D43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D43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D4321"/>
    <w:pPr>
      <w:ind w:firstLineChars="200" w:firstLine="420"/>
    </w:pPr>
  </w:style>
  <w:style w:type="paragraph" w:styleId="a4">
    <w:name w:val="Date"/>
    <w:basedOn w:val="a"/>
    <w:next w:val="a"/>
    <w:link w:val="a5"/>
    <w:uiPriority w:val="99"/>
    <w:semiHidden/>
    <w:unhideWhenUsed/>
    <w:rsid w:val="00F67A9F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F67A9F"/>
  </w:style>
  <w:style w:type="table" w:styleId="a6">
    <w:name w:val="Table Grid"/>
    <w:basedOn w:val="a1"/>
    <w:uiPriority w:val="39"/>
    <w:rsid w:val="00A324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991BE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91BE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4.bin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oleObject" Target="embeddings/oleObject1.bin"/><Relationship Id="rId12" Type="http://schemas.openxmlformats.org/officeDocument/2006/relationships/image" Target="media/image5.wmf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oleObject" Target="embeddings/oleObject6.bin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oleObject" Target="embeddings/oleObject3.bin"/><Relationship Id="rId24" Type="http://schemas.openxmlformats.org/officeDocument/2006/relationships/image" Target="media/image14.jpeg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image" Target="media/image4.wmf"/><Relationship Id="rId19" Type="http://schemas.openxmlformats.org/officeDocument/2006/relationships/image" Target="media/image10.w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wmf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8</Pages>
  <Words>505</Words>
  <Characters>2880</Characters>
  <Application>Microsoft Office Word</Application>
  <DocSecurity>0</DocSecurity>
  <Lines>24</Lines>
  <Paragraphs>6</Paragraphs>
  <ScaleCrop>false</ScaleCrop>
  <Company/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jy408523081@163.com</dc:creator>
  <cp:keywords/>
  <dc:description/>
  <cp:lastModifiedBy>jy408523081@163.com</cp:lastModifiedBy>
  <cp:revision>4</cp:revision>
  <dcterms:created xsi:type="dcterms:W3CDTF">2021-05-12T12:46:00Z</dcterms:created>
  <dcterms:modified xsi:type="dcterms:W3CDTF">2021-05-14T14:03:00Z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