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120" w:before="200"/>
        <w:jc w:val="center"/>
      </w:pPr>
      <w:r>
        <w:rPr>
          <w:rFonts w:ascii="Arial" w:cs="Arial" w:eastAsia="Arial" w:hAnsi="Arial"/>
          <w:b/>
          <w:bCs/>
          <w:color w:val="FFFFFF"/>
          <w:sz w:val="48"/>
          <w:szCs w:val="48"/>
        </w:rPr>
        <w:t xml:space="preserve">PLAN D'ÉTUDE INTENSIF</w:t>
      </w:r>
    </w:p>
    <w:p>
      <w:pPr>
        <w:shd w:fill="1F4E79" w:val="clear"/>
        <w:spacing w:after="120" w:before="200"/>
        <w:jc w:val="center"/>
      </w:pPr>
      <w:r>
        <w:rPr>
          <w:rFonts w:ascii="Arial" w:cs="Arial" w:eastAsia="Arial" w:hAnsi="Arial"/>
          <w:b/>
          <w:bCs/>
          <w:color w:val="FFFFFF"/>
          <w:sz w:val="44"/>
          <w:szCs w:val="44"/>
        </w:rPr>
        <w:t xml:space="preserve">ACOUSTIQUE &amp; TRAITEMENT DU SON</w:t>
      </w:r>
    </w:p>
    <w:p>
      <w:pPr>
        <w:shd w:fill="1F4E79" w:val="clear"/>
        <w:spacing w:after="120" w:before="200"/>
        <w:jc w:val="center"/>
      </w:pPr>
      <w:r>
        <w:rPr>
          <w:rFonts w:ascii="Arial" w:cs="Arial" w:eastAsia="Arial" w:hAnsi="Arial"/>
          <w:b/>
          <w:bCs/>
          <w:color w:val="FFFFFF"/>
          <w:sz w:val="28"/>
          <w:szCs w:val="28"/>
        </w:rPr>
        <w:t xml:space="preserve">3 MOIS — 84 JOURS — LECTURE + MATHS + PRATIQUE</w:t>
      </w:r>
    </w:p>
    <w:p>
      <w:pPr>
        <w:shd w:fill="1F4E79" w:val="clear"/>
        <w:spacing w:after="80" w:before="80"/>
        <w:jc w:val="center"/>
      </w:pPr>
      <w:r>
        <w:rPr>
          <w:rFonts w:ascii="Arial" w:cs="Arial" w:eastAsia="Arial" w:hAnsi="Arial"/>
          <w:i/>
          <w:iCs/>
          <w:color w:val="D6E4F0"/>
          <w:sz w:val="22"/>
          <w:szCs w:val="22"/>
        </w:rPr>
        <w:t xml:space="preserve">Progression quotidienne avec exercices mathématiques et physiques corrigés</w:t>
      </w:r>
    </w:p>
    <w:p>
      <w:pPr>
        <w:shd w:fill="1F4E79" w:val="clear"/>
        <w:spacing w:after="480"/>
        <w:jc w:val="center"/>
      </w:pPr>
      <w:r>
        <w:rPr>
          <w:rFonts w:ascii="Arial" w:cs="Arial" w:eastAsia="Arial" w:hAnsi="Arial"/>
          <w:color w:val="D6E4F0"/>
          <w:sz w:val="19"/>
          <w:szCs w:val="19"/>
        </w:rPr>
        <w:t xml:space="preserve">Basé sur RWTH Aachen — Communication Acoustics (edX) &amp; Intensivkurs Raumakustik (IHA)</w:t>
      </w:r>
    </w:p>
    <w:p>
      <w:r>
        <w:br w:type="page"/>
      </w:r>
    </w:p>
    <w:p>
      <w:pPr>
        <w:spacing w:after="200" w:before="200"/>
      </w:pPr>
      <w:r>
        <w:rPr>
          <w:rFonts w:ascii="Arial" w:cs="Arial" w:eastAsia="Arial" w:hAnsi="Arial"/>
          <w:b/>
          <w:bCs/>
          <w:color w:val="2E75B6"/>
          <w:sz w:val="28"/>
          <w:szCs w:val="28"/>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hd w:fill="1F4E79" w:val="clear"/>
        <w:spacing w:after="200" w:before="400"/>
      </w:pPr>
      <w:r>
        <w:rPr>
          <w:rFonts w:ascii="Arial" w:cs="Arial" w:eastAsia="Arial" w:hAnsi="Arial"/>
          <w:b/>
          <w:bCs/>
          <w:color w:val="FFFFFF"/>
          <w:sz w:val="34"/>
          <w:szCs w:val="34"/>
        </w:rPr>
        <w:t xml:space="preserve">VUE D'ENSEMBLE DU PROGRAMME</w:t>
      </w:r>
    </w:p>
    <w:p>
      <w:pPr>
        <w:spacing w:after="120"/>
        <w:jc w:val="both"/>
      </w:pPr>
      <w:r>
        <w:rPr>
          <w:rFonts w:ascii="Arial" w:cs="Arial" w:eastAsia="Arial" w:hAnsi="Arial"/>
          <w:color w:val="000000"/>
          <w:sz w:val="21"/>
          <w:szCs w:val="21"/>
        </w:rPr>
        <w:t xml:space="preserve">Ce plan de travail couvre 12 semaines (84 jours) réparties en 3 mois de progression. Chaque journée de lundi à vendredi comprend trois blocs distincts : lecture théorique ciblée, exercice de mathématiques ou de physique avec corrigé, et pratique concrète (mesure, logiciel, écoute). Les samedis sont consacrés à une session pratique intensive. Les dimanches offrent une révision légère et un moment de repos actif.</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5200"/>
        <w:gridCol w:w="1260"/>
      </w:tblGrid>
      <w:tr>
        <w:trPr>
          <w:tblHeader/>
        </w:trPr>
        <w:tc>
          <w:tcPr>
            <w:tcW w:type="dxa" w:w="900"/>
            <w:tcBorders>
              <w:top w:val="single" w:color="BBBBBB" w:sz="1"/>
              <w:left w:val="single" w:color="BBBBBB" w:sz="1"/>
              <w:bottom w:val="single" w:color="BBBBBB" w:sz="1"/>
              <w:right w:val="single" w:color="BBBBBB" w:sz="1"/>
            </w:tcBorders>
            <w:shd w:fill="2E75B6" w:val="clear"/>
            <w:tcMar>
              <w:top w:type="dxa" w:w="60"/>
              <w:left w:type="dxa" w:w="120"/>
              <w:bottom w:type="dxa" w:w="60"/>
              <w:right w:type="dxa" w:w="120"/>
            </w:tcMar>
            <w:vAlign w:val="center"/>
          </w:tcPr>
          <w:p>
            <w:r>
              <w:rPr>
                <w:rFonts w:ascii="Arial" w:cs="Arial" w:eastAsia="Arial" w:hAnsi="Arial"/>
                <w:b/>
                <w:bCs/>
                <w:color w:val="FFFFFF"/>
                <w:sz w:val="19"/>
                <w:szCs w:val="19"/>
              </w:rPr>
              <w:t xml:space="preserve">Mois</w:t>
            </w:r>
          </w:p>
        </w:tc>
        <w:tc>
          <w:tcPr>
            <w:tcW w:type="dxa" w:w="1000"/>
            <w:tcBorders>
              <w:top w:val="single" w:color="BBBBBB" w:sz="1"/>
              <w:left w:val="single" w:color="BBBBBB" w:sz="1"/>
              <w:bottom w:val="single" w:color="BBBBBB" w:sz="1"/>
              <w:right w:val="single" w:color="BBBBBB" w:sz="1"/>
            </w:tcBorders>
            <w:shd w:fill="2E75B6" w:val="clear"/>
            <w:tcMar>
              <w:top w:type="dxa" w:w="60"/>
              <w:left w:type="dxa" w:w="120"/>
              <w:bottom w:type="dxa" w:w="60"/>
              <w:right w:type="dxa" w:w="120"/>
            </w:tcMar>
            <w:vAlign w:val="center"/>
          </w:tcPr>
          <w:p>
            <w:r>
              <w:rPr>
                <w:rFonts w:ascii="Arial" w:cs="Arial" w:eastAsia="Arial" w:hAnsi="Arial"/>
                <w:b/>
                <w:bCs/>
                <w:color w:val="FFFFFF"/>
                <w:sz w:val="19"/>
                <w:szCs w:val="19"/>
              </w:rPr>
              <w:t xml:space="preserve">Semaines</w:t>
            </w:r>
          </w:p>
        </w:tc>
        <w:tc>
          <w:tcPr>
            <w:tcW w:type="dxa" w:w="5200"/>
            <w:tcBorders>
              <w:top w:val="single" w:color="BBBBBB" w:sz="1"/>
              <w:left w:val="single" w:color="BBBBBB" w:sz="1"/>
              <w:bottom w:val="single" w:color="BBBBBB" w:sz="1"/>
              <w:right w:val="single" w:color="BBBBBB" w:sz="1"/>
            </w:tcBorders>
            <w:shd w:fill="2E75B6" w:val="clear"/>
            <w:tcMar>
              <w:top w:type="dxa" w:w="60"/>
              <w:left w:type="dxa" w:w="120"/>
              <w:bottom w:type="dxa" w:w="60"/>
              <w:right w:type="dxa" w:w="120"/>
            </w:tcMar>
            <w:vAlign w:val="center"/>
          </w:tcPr>
          <w:p>
            <w:r>
              <w:rPr>
                <w:rFonts w:ascii="Arial" w:cs="Arial" w:eastAsia="Arial" w:hAnsi="Arial"/>
                <w:b/>
                <w:bCs/>
                <w:color w:val="FFFFFF"/>
                <w:sz w:val="19"/>
                <w:szCs w:val="19"/>
              </w:rPr>
              <w:t xml:space="preserve">Thème central</w:t>
            </w:r>
          </w:p>
        </w:tc>
        <w:tc>
          <w:tcPr>
            <w:tcW w:type="dxa" w:w="1260"/>
            <w:tcBorders>
              <w:top w:val="single" w:color="BBBBBB" w:sz="1"/>
              <w:left w:val="single" w:color="BBBBBB" w:sz="1"/>
              <w:bottom w:val="single" w:color="BBBBBB" w:sz="1"/>
              <w:right w:val="single" w:color="BBBBBB" w:sz="1"/>
            </w:tcBorders>
            <w:shd w:fill="2E75B6" w:val="clear"/>
            <w:tcMar>
              <w:top w:type="dxa" w:w="60"/>
              <w:left w:type="dxa" w:w="120"/>
              <w:bottom w:type="dxa" w:w="60"/>
              <w:right w:type="dxa" w:w="120"/>
            </w:tcMar>
            <w:vAlign w:val="center"/>
          </w:tcPr>
          <w:p>
            <w:r>
              <w:rPr>
                <w:rFonts w:ascii="Arial" w:cs="Arial" w:eastAsia="Arial" w:hAnsi="Arial"/>
                <w:b/>
                <w:bCs/>
                <w:color w:val="FFFFFF"/>
                <w:sz w:val="19"/>
                <w:szCs w:val="19"/>
              </w:rPr>
              <w:t xml:space="preserve">Durée/jour</w:t>
            </w:r>
          </w:p>
        </w:tc>
      </w:tr>
      <w:tr>
        <w:trPr>
          <w:tblHeader w:val="false"/>
        </w:trPr>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Mois 1</w:t>
            </w:r>
          </w:p>
        </w:tc>
        <w:tc>
          <w:tcPr>
            <w:tcW w:type="dxa" w:w="1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S1–S4</w:t>
            </w:r>
          </w:p>
        </w:tc>
        <w:tc>
          <w:tcPr>
            <w:tcW w:type="dxa" w:w="5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Fondamentaux physiques : son, décibel, T60, modes</w:t>
            </w:r>
          </w:p>
        </w:tc>
        <w:tc>
          <w:tcPr>
            <w:tcW w:type="dxa" w:w="12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1h30–2h</w:t>
            </w:r>
          </w:p>
        </w:tc>
      </w:tr>
      <w:tr>
        <w:trPr>
          <w:tblHeader w:val="false"/>
        </w:trPr>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Mois 2</w:t>
            </w:r>
          </w:p>
        </w:tc>
        <w:tc>
          <w:tcPr>
            <w:tcW w:type="dxa" w:w="1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S5–S8</w:t>
            </w:r>
          </w:p>
        </w:tc>
        <w:tc>
          <w:tcPr>
            <w:tcW w:type="dxa" w:w="5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Psychoacoustique, paramètres ISO 3382, mesure, traitement</w:t>
            </w:r>
          </w:p>
        </w:tc>
        <w:tc>
          <w:tcPr>
            <w:tcW w:type="dxa" w:w="12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1h45–2h</w:t>
            </w:r>
          </w:p>
        </w:tc>
      </w:tr>
      <w:tr>
        <w:trPr>
          <w:tblHeader w:val="false"/>
        </w:trPr>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Mois 3</w:t>
            </w:r>
          </w:p>
        </w:tc>
        <w:tc>
          <w:tcPr>
            <w:tcW w:type="dxa" w:w="1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S9–S12</w:t>
            </w:r>
          </w:p>
        </w:tc>
        <w:tc>
          <w:tcPr>
            <w:tcW w:type="dxa" w:w="5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Isolation, électroacoustique, conception, projet intégrateur</w:t>
            </w:r>
          </w:p>
        </w:tc>
        <w:tc>
          <w:tcPr>
            <w:tcW w:type="dxa" w:w="12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2h–2h30</w:t>
            </w:r>
          </w:p>
        </w:tc>
      </w:tr>
    </w:tbl>
    <w:p>
      <w:pPr>
        <w:spacing w:after="80"/>
      </w:pPr>
      <w:r>
        <w:t xml:space="preserve"/>
      </w:r>
    </w:p>
    <w:p>
      <w:pPr>
        <w:pStyle w:val="Heading2"/>
        <w:pBdr>
          <w:bottom w:val="single" w:color="2E75B6" w:sz="6" w:space="1"/>
        </w:pBdr>
        <w:spacing w:after="140" w:before="280"/>
      </w:pPr>
      <w:r>
        <w:rPr>
          <w:rFonts w:ascii="Arial" w:cs="Arial" w:eastAsia="Arial" w:hAnsi="Arial"/>
          <w:b/>
          <w:bCs/>
          <w:color w:val="2E75B6"/>
          <w:sz w:val="27"/>
          <w:szCs w:val="27"/>
        </w:rPr>
        <w:t xml:space="preserve">Progression pédagogique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BBBBBB" w:sz="1"/>
              <w:left w:val="single" w:color="BBBBBB" w:sz="1"/>
              <w:bottom w:val="single" w:color="BBBBBB" w:sz="1"/>
              <w:right w:val="single" w:color="BBBBBB" w:sz="1"/>
            </w:tcBorders>
            <w:shd w:fill="2E75B6" w:val="clear"/>
            <w:tcMar>
              <w:top w:type="dxa" w:w="60"/>
              <w:left w:type="dxa" w:w="120"/>
              <w:bottom w:type="dxa" w:w="60"/>
              <w:right w:type="dxa" w:w="120"/>
            </w:tcMar>
            <w:vAlign w:val="center"/>
          </w:tcPr>
          <w:p>
            <w:r>
              <w:rPr>
                <w:rFonts w:ascii="Arial" w:cs="Arial" w:eastAsia="Arial" w:hAnsi="Arial"/>
                <w:b/>
                <w:bCs/>
                <w:color w:val="FFFFFF"/>
                <w:sz w:val="19"/>
                <w:szCs w:val="19"/>
              </w:rPr>
              <w:t xml:space="preserve">Phase</w:t>
            </w:r>
          </w:p>
        </w:tc>
        <w:tc>
          <w:tcPr>
            <w:tcW w:type="dxa" w:w="3500"/>
            <w:tcBorders>
              <w:top w:val="single" w:color="BBBBBB" w:sz="1"/>
              <w:left w:val="single" w:color="BBBBBB" w:sz="1"/>
              <w:bottom w:val="single" w:color="BBBBBB" w:sz="1"/>
              <w:right w:val="single" w:color="BBBBBB" w:sz="1"/>
            </w:tcBorders>
            <w:shd w:fill="2E75B6" w:val="clear"/>
            <w:tcMar>
              <w:top w:type="dxa" w:w="60"/>
              <w:left w:type="dxa" w:w="120"/>
              <w:bottom w:type="dxa" w:w="60"/>
              <w:right w:type="dxa" w:w="120"/>
            </w:tcMar>
            <w:vAlign w:val="center"/>
          </w:tcPr>
          <w:p>
            <w:r>
              <w:rPr>
                <w:rFonts w:ascii="Arial" w:cs="Arial" w:eastAsia="Arial" w:hAnsi="Arial"/>
                <w:b/>
                <w:bCs/>
                <w:color w:val="FFFFFF"/>
                <w:sz w:val="19"/>
                <w:szCs w:val="19"/>
              </w:rPr>
              <w:t xml:space="preserve">Objectif</w:t>
            </w:r>
          </w:p>
        </w:tc>
        <w:tc>
          <w:tcPr>
            <w:tcW w:type="dxa" w:w="4360"/>
            <w:tcBorders>
              <w:top w:val="single" w:color="BBBBBB" w:sz="1"/>
              <w:left w:val="single" w:color="BBBBBB" w:sz="1"/>
              <w:bottom w:val="single" w:color="BBBBBB" w:sz="1"/>
              <w:right w:val="single" w:color="BBBBBB" w:sz="1"/>
            </w:tcBorders>
            <w:shd w:fill="2E75B6" w:val="clear"/>
            <w:tcMar>
              <w:top w:type="dxa" w:w="60"/>
              <w:left w:type="dxa" w:w="120"/>
              <w:bottom w:type="dxa" w:w="60"/>
              <w:right w:type="dxa" w:w="120"/>
            </w:tcMar>
            <w:vAlign w:val="center"/>
          </w:tcPr>
          <w:p>
            <w:r>
              <w:rPr>
                <w:rFonts w:ascii="Arial" w:cs="Arial" w:eastAsia="Arial" w:hAnsi="Arial"/>
                <w:b/>
                <w:bCs/>
                <w:color w:val="FFFFFF"/>
                <w:sz w:val="19"/>
                <w:szCs w:val="19"/>
              </w:rPr>
              <w:t xml:space="preserve">Indicateur de réussite</w:t>
            </w:r>
          </w:p>
        </w:tc>
      </w:tr>
      <w:tr>
        <w:trPr>
          <w:tblHeader w:val="false"/>
        </w:trPr>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Semaine 1–2</w:t>
            </w:r>
          </w:p>
        </w:tc>
        <w:tc>
          <w:tcPr>
            <w:tcW w:type="dxa" w:w="3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Maîtriser le calcul en décibels et le T60</w:t>
            </w:r>
          </w:p>
        </w:tc>
        <w:tc>
          <w:tcPr>
            <w:tcW w:type="dxa" w:w="4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Calculer A et T60 sans aide en &lt; 5 min</w:t>
            </w:r>
          </w:p>
        </w:tc>
      </w:tr>
      <w:tr>
        <w:trPr>
          <w:tblHeader w:val="false"/>
        </w:trPr>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Semaine 3–4</w:t>
            </w:r>
          </w:p>
        </w:tc>
        <w:tc>
          <w:tcPr>
            <w:tcW w:type="dxa" w:w="3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Identifier et calculer les modes de salle</w:t>
            </w:r>
          </w:p>
        </w:tc>
        <w:tc>
          <w:tcPr>
            <w:tcW w:type="dxa" w:w="4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Lister les 5 premiers modes d'une pièce réelle</w:t>
            </w:r>
          </w:p>
        </w:tc>
      </w:tr>
      <w:tr>
        <w:trPr>
          <w:tblHeader w:val="false"/>
        </w:trPr>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Semaine 5–6</w:t>
            </w:r>
          </w:p>
        </w:tc>
        <w:tc>
          <w:tcPr>
            <w:tcW w:type="dxa" w:w="3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Relier paramètres objectifs et perception subjective</w:t>
            </w:r>
          </w:p>
        </w:tc>
        <w:tc>
          <w:tcPr>
            <w:tcW w:type="dxa" w:w="4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Interpréter un rapport ISO 3382 complet</w:t>
            </w:r>
          </w:p>
        </w:tc>
      </w:tr>
      <w:tr>
        <w:trPr>
          <w:tblHeader w:val="false"/>
        </w:trPr>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Semaine 7–8</w:t>
            </w:r>
          </w:p>
        </w:tc>
        <w:tc>
          <w:tcPr>
            <w:tcW w:type="dxa" w:w="3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Réaliser une mesure acoustique complète</w:t>
            </w:r>
          </w:p>
        </w:tc>
        <w:tc>
          <w:tcPr>
            <w:tcW w:type="dxa" w:w="4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Rapport REW avec T20/T30/EDT/C80 commenté</w:t>
            </w:r>
          </w:p>
        </w:tc>
      </w:tr>
      <w:tr>
        <w:trPr>
          <w:tblHeader w:val="false"/>
        </w:trPr>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Semaine 9–10</w:t>
            </w:r>
          </w:p>
        </w:tc>
        <w:tc>
          <w:tcPr>
            <w:tcW w:type="dxa" w:w="3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Calculer isolation et choisir un transducteur</w:t>
            </w:r>
          </w:p>
        </w:tc>
        <w:tc>
          <w:tcPr>
            <w:tcW w:type="dxa" w:w="4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Concevoir une paroi pour un objectif Rw donné</w:t>
            </w:r>
          </w:p>
        </w:tc>
      </w:tr>
      <w:tr>
        <w:trPr>
          <w:tblHeader w:val="false"/>
        </w:trPr>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Semaine 11–12</w:t>
            </w:r>
          </w:p>
        </w:tc>
        <w:tc>
          <w:tcPr>
            <w:tcW w:type="dxa" w:w="3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Produire un diagnostic acoustique professionnel</w:t>
            </w:r>
          </w:p>
        </w:tc>
        <w:tc>
          <w:tcPr>
            <w:tcW w:type="dxa" w:w="4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Rapport + auralization d'une vraie salle</w:t>
            </w:r>
          </w:p>
        </w:tc>
      </w:tr>
    </w:tbl>
    <w:p>
      <w:pPr>
        <w:spacing w:after="80"/>
      </w:pPr>
      <w:r>
        <w:t xml:space="preserve"/>
      </w:r>
    </w:p>
    <w:p>
      <w:pPr>
        <w:pStyle w:val="Heading2"/>
        <w:pBdr>
          <w:bottom w:val="single" w:color="2E75B6" w:sz="6" w:space="1"/>
        </w:pBdr>
        <w:spacing w:after="140" w:before="280"/>
      </w:pPr>
      <w:r>
        <w:rPr>
          <w:rFonts w:ascii="Arial" w:cs="Arial" w:eastAsia="Arial" w:hAnsi="Arial"/>
          <w:b/>
          <w:bCs/>
          <w:color w:val="2E75B6"/>
          <w:sz w:val="27"/>
          <w:szCs w:val="27"/>
        </w:rPr>
        <w:t xml:space="preserve">Matériel nécessaire</w:t>
      </w:r>
    </w:p>
    <w:p>
      <w:pPr>
        <w:pStyle w:val="ListParagraph"/>
        <w:numPr>
          <w:ilvl w:val="0"/>
          <w:numId w:val="2"/>
        </w:numPr>
        <w:spacing w:after="60"/>
      </w:pPr>
      <w:r>
        <w:rPr>
          <w:rFonts w:ascii="Arial" w:cs="Arial" w:eastAsia="Arial" w:hAnsi="Arial"/>
          <w:color w:val="000000"/>
          <w:sz w:val="21"/>
          <w:szCs w:val="21"/>
        </w:rPr>
        <w:t xml:space="preserve">Logiciel REW (Room EQ Wizard) — gratuit — roomeqwizard.com</w:t>
      </w:r>
    </w:p>
    <w:p>
      <w:pPr>
        <w:pStyle w:val="ListParagraph"/>
        <w:numPr>
          <w:ilvl w:val="0"/>
          <w:numId w:val="2"/>
        </w:numPr>
        <w:spacing w:after="60"/>
      </w:pPr>
      <w:r>
        <w:rPr>
          <w:rFonts w:ascii="Arial" w:cs="Arial" w:eastAsia="Arial" w:hAnsi="Arial"/>
          <w:color w:val="000000"/>
          <w:sz w:val="21"/>
          <w:szCs w:val="21"/>
        </w:rPr>
        <w:t xml:space="preserve">Microphone de mesure USB (ex. miniDSP UMIK-1) ou micro de mesure avec interface audio</w:t>
      </w:r>
    </w:p>
    <w:p>
      <w:pPr>
        <w:pStyle w:val="ListParagraph"/>
        <w:numPr>
          <w:ilvl w:val="0"/>
          <w:numId w:val="2"/>
        </w:numPr>
        <w:spacing w:after="60"/>
      </w:pPr>
      <w:r>
        <w:rPr>
          <w:rFonts w:ascii="Arial" w:cs="Arial" w:eastAsia="Arial" w:hAnsi="Arial"/>
          <w:color w:val="000000"/>
          <w:sz w:val="21"/>
          <w:szCs w:val="21"/>
        </w:rPr>
        <w:t xml:space="preserve">Interface audio (Focusrite Scarlett 2i2 ou équivalent)</w:t>
      </w:r>
    </w:p>
    <w:p>
      <w:pPr>
        <w:pStyle w:val="ListParagraph"/>
        <w:numPr>
          <w:ilvl w:val="0"/>
          <w:numId w:val="2"/>
        </w:numPr>
        <w:spacing w:after="60"/>
      </w:pPr>
      <w:r>
        <w:rPr>
          <w:rFonts w:ascii="Arial" w:cs="Arial" w:eastAsia="Arial" w:hAnsi="Arial"/>
          <w:color w:val="000000"/>
          <w:sz w:val="21"/>
          <w:szCs w:val="21"/>
        </w:rPr>
        <w:t xml:space="preserve">Casque audio de qualité (pour écoutes binaurales)</w:t>
      </w:r>
    </w:p>
    <w:p>
      <w:pPr>
        <w:pStyle w:val="ListParagraph"/>
        <w:numPr>
          <w:ilvl w:val="0"/>
          <w:numId w:val="2"/>
        </w:numPr>
        <w:spacing w:after="60"/>
      </w:pPr>
      <w:r>
        <w:rPr>
          <w:rFonts w:ascii="Arial" w:cs="Arial" w:eastAsia="Arial" w:hAnsi="Arial"/>
          <w:color w:val="000000"/>
          <w:sz w:val="21"/>
          <w:szCs w:val="21"/>
        </w:rPr>
        <w:t xml:space="preserve">Accès à une DAW (Reaper, recommandé — gratuit en évaluation)</w:t>
      </w:r>
    </w:p>
    <w:p>
      <w:pPr>
        <w:pStyle w:val="ListParagraph"/>
        <w:numPr>
          <w:ilvl w:val="0"/>
          <w:numId w:val="2"/>
        </w:numPr>
        <w:spacing w:after="60"/>
      </w:pPr>
      <w:r>
        <w:rPr>
          <w:rFonts w:ascii="Arial" w:cs="Arial" w:eastAsia="Arial" w:hAnsi="Arial"/>
          <w:color w:val="000000"/>
          <w:sz w:val="21"/>
          <w:szCs w:val="21"/>
        </w:rPr>
        <w:t xml:space="preserve">Calculatrice scientifique (ou application mobile équivalente)</w:t>
      </w:r>
    </w:p>
    <w:p>
      <w:pPr>
        <w:pStyle w:val="ListParagraph"/>
        <w:numPr>
          <w:ilvl w:val="0"/>
          <w:numId w:val="2"/>
        </w:numPr>
        <w:spacing w:after="60"/>
      </w:pPr>
      <w:r>
        <w:rPr>
          <w:rFonts w:ascii="Arial" w:cs="Arial" w:eastAsia="Arial" w:hAnsi="Arial"/>
          <w:color w:val="000000"/>
          <w:sz w:val="21"/>
          <w:szCs w:val="21"/>
        </w:rPr>
        <w:t xml:space="preserve">Cahier de notes dédié + papier millimétré pour les tracés</w:t>
      </w:r>
    </w:p>
    <w:p>
      <w:pPr>
        <w:pStyle w:val="ListParagraph"/>
        <w:numPr>
          <w:ilvl w:val="0"/>
          <w:numId w:val="2"/>
        </w:numPr>
        <w:spacing w:after="60"/>
      </w:pPr>
      <w:r>
        <w:rPr>
          <w:rFonts w:ascii="Arial" w:cs="Arial" w:eastAsia="Arial" w:hAnsi="Arial"/>
          <w:color w:val="000000"/>
          <w:sz w:val="21"/>
          <w:szCs w:val="21"/>
        </w:rPr>
        <w:t xml:space="preserve">Optionnel : Rhinoceros 3D + plug-in Pachyderm (gratuit en évaluation) pour simulations</w:t>
      </w:r>
    </w:p>
    <w:p>
      <w:pPr>
        <w:spacing w:after="80"/>
      </w:pPr>
      <w:r>
        <w:t xml:space="preserve"/>
      </w:r>
    </w:p>
    <w:p>
      <w:r>
        <w:br w:type="page"/>
      </w:r>
    </w:p>
    <w:p>
      <w:pPr>
        <w:shd w:fill="1F4E79" w:val="clear"/>
        <w:spacing w:after="120" w:before="400"/>
        <w:jc w:val="center"/>
      </w:pPr>
      <w:r>
        <w:rPr>
          <w:rFonts w:ascii="Arial" w:cs="Arial" w:eastAsia="Arial" w:hAnsi="Arial"/>
          <w:b/>
          <w:bCs/>
          <w:color w:val="FFFFFF"/>
          <w:sz w:val="42"/>
          <w:szCs w:val="42"/>
        </w:rPr>
        <w:t xml:space="preserve">MOIS 1 — FONDAMENTAUX PHYSIQUES</w:t>
      </w:r>
    </w:p>
    <w:p>
      <w:pPr>
        <w:shd w:fill="1F4E79" w:val="clear"/>
        <w:spacing w:after="400"/>
        <w:jc w:val="center"/>
      </w:pPr>
      <w:r>
        <w:rPr>
          <w:rFonts w:ascii="Arial" w:cs="Arial" w:eastAsia="Arial" w:hAnsi="Arial"/>
          <w:i/>
          <w:iCs/>
          <w:color w:val="D6E4F0"/>
          <w:sz w:val="24"/>
          <w:szCs w:val="24"/>
        </w:rPr>
        <w:t xml:space="preserve">Son · Décibel · T60 · Absorption · Modes de salle · Acoustique géométrique</w:t>
      </w:r>
    </w:p>
    <w:p>
      <w:r>
        <w:br w:type="page"/>
      </w:r>
    </w:p>
    <w:p>
      <w:pPr>
        <w:pStyle w:val="Heading1"/>
        <w:shd w:fill="1F4E79" w:val="clear"/>
        <w:spacing w:after="200" w:before="400"/>
      </w:pPr>
      <w:r>
        <w:rPr>
          <w:rFonts w:ascii="Arial" w:cs="Arial" w:eastAsia="Arial" w:hAnsi="Arial"/>
          <w:b/>
          <w:bCs/>
          <w:color w:val="FFFFFF"/>
          <w:sz w:val="34"/>
          <w:szCs w:val="34"/>
        </w:rPr>
        <w:t xml:space="preserve">SEMAINE 1 — Le Son, les Ondes et le Décibel</w:t>
      </w:r>
    </w:p>
    <w:p>
      <w:pPr>
        <w:spacing w:after="120"/>
        <w:jc w:val="both"/>
      </w:pPr>
      <w:r>
        <w:rPr>
          <w:rFonts w:ascii="Arial" w:cs="Arial" w:eastAsia="Arial" w:hAnsi="Arial"/>
          <w:color w:val="000000"/>
          <w:sz w:val="21"/>
          <w:szCs w:val="21"/>
        </w:rPr>
        <w:t xml:space="preserve">Objectif de la semaine : comprendre la nature physique du son, maîtriser le calcul en décibels, et faire ses premières mesures avec REW. Cette semaine pose les fondations mathématiques indispensables à tout le reste du programme.</w:t>
      </w:r>
    </w:p>
    <w:p>
      <w:pPr>
        <w:spacing w:after="80"/>
      </w:pPr>
      <w:r>
        <w:t xml:space="preserve"/>
      </w:r>
    </w:p>
    <w:p>
      <w:pPr>
        <w:pStyle w:val="Heading3"/>
        <w:spacing w:after="100" w:before="200"/>
      </w:pPr>
      <w:r>
        <w:rPr>
          <w:rFonts w:ascii="Arial" w:cs="Arial" w:eastAsia="Arial" w:hAnsi="Arial"/>
          <w:b/>
          <w:bCs/>
          <w:color w:val="444444"/>
          <w:sz w:val="24"/>
          <w:szCs w:val="24"/>
        </w:rPr>
        <w:t xml:space="preserve">LUNDI S1 — Nature du son et paramètres fondamentaux</w:t>
      </w:r>
    </w:p>
    <w:p>
      <w:pPr>
        <w:pBdr>
          <w:left w:val="single" w:color="2E75B6" w:sz="16" w:space="4"/>
        </w:pBdr>
        <w:shd w:fill="D6E4F0" w:val="clear"/>
        <w:spacing w:after="80" w:before="80"/>
        <w:ind w:left="240" w:right="240"/>
      </w:pPr>
      <w:r>
        <w:rPr>
          <w:rFonts w:ascii="Arial" w:cs="Arial" w:eastAsia="Arial" w:hAnsi="Arial"/>
          <w:b/>
          <w:bCs/>
          <w:color w:val="2E75B6"/>
          <w:sz w:val="20"/>
          <w:szCs w:val="20"/>
        </w:rPr>
        <w:t xml:space="preserve">📖 LIRE :  </w:t>
      </w:r>
      <w:r>
        <w:rPr>
          <w:rFonts w:ascii="Arial" w:cs="Arial" w:eastAsia="Arial" w:hAnsi="Arial"/>
          <w:color w:val="444444"/>
          <w:sz w:val="20"/>
          <w:szCs w:val="20"/>
        </w:rPr>
        <w:t xml:space="preserve">Cours intensif Module 1 §1.1 et §1.2.1 (tableau des paramètres fondamentaux). Lire la définition de la pression acoustique, de la fréquence, de la longueur d'onde et de la vitesse du son. Durée de lecture : 25 min.</w:t>
      </w:r>
    </w:p>
    <w:p>
      <w:pPr>
        <w:pBdr>
          <w:left w:val="single" w:color="7B3F00" w:sz="16" w:space="4"/>
        </w:pBdr>
        <w:shd w:fill="FDE9D9" w:val="clear"/>
        <w:spacing w:after="80" w:before="80"/>
        <w:ind w:left="240" w:right="240"/>
      </w:pPr>
      <w:r>
        <w:rPr>
          <w:rFonts w:ascii="Arial" w:cs="Arial" w:eastAsia="Arial" w:hAnsi="Arial"/>
          <w:b/>
          <w:bCs/>
          <w:color w:val="7B3F00"/>
          <w:sz w:val="20"/>
          <w:szCs w:val="20"/>
        </w:rPr>
        <w:t xml:space="preserve">📐 MATHS / PHYSIQUE :  </w:t>
      </w:r>
      <w:r>
        <w:rPr>
          <w:rFonts w:ascii="Arial" w:cs="Arial" w:eastAsia="Arial" w:hAnsi="Arial"/>
          <w:color w:val="444444"/>
          <w:sz w:val="20"/>
          <w:szCs w:val="20"/>
        </w:rPr>
        <w:t xml:space="preserve">EXERCICE 1 — Calcul de longueur d'onde. Calculer λ pour les fréquences suivantes à 20 °C (c = 343 m/s) : (a) 50 Hz (b) 250 Hz (c) 1000 Hz (d) 4000 Hz (e) 16 000 Hz.</w:t>
      </w:r>
    </w:p>
    <w:p>
      <w:pPr>
        <w:pBdr>
          <w:left w:val="single" w:color="1E5C2E" w:sz="16" w:space="4"/>
        </w:pBdr>
        <w:shd w:fill="D6EAD8" w:val="clear"/>
        <w:spacing w:after="80" w:before="80"/>
        <w:ind w:left="240" w:right="240"/>
      </w:pPr>
      <w:r>
        <w:rPr>
          <w:rFonts w:ascii="Arial" w:cs="Arial" w:eastAsia="Arial" w:hAnsi="Arial"/>
          <w:b/>
          <w:bCs/>
          <w:color w:val="1E5C2E"/>
          <w:sz w:val="20"/>
          <w:szCs w:val="20"/>
        </w:rPr>
        <w:t xml:space="preserve">🎛 PRATIQUER :  </w:t>
      </w:r>
      <w:r>
        <w:rPr>
          <w:rFonts w:ascii="Arial" w:cs="Arial" w:eastAsia="Arial" w:hAnsi="Arial"/>
          <w:color w:val="444444"/>
          <w:sz w:val="20"/>
          <w:szCs w:val="20"/>
        </w:rPr>
        <w:t xml:space="preserve">Télécharger et installer REW (roomeqwizard.com). Brancher le micro, configurer l'interface audio (Preferences → Sound Card). Générer un signal sinusoïdal à 1 kHz avec le générateur REW et vérifier que le signal est visible.</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25 min lecture + 25 min exercice + 30 min installation/config REW = 1h20</w:t>
      </w:r>
    </w:p>
    <w:p>
      <w:pPr>
        <w:pBdr>
          <w:left w:val="single" w:color="444444" w:sz="16" w:space="4"/>
        </w:pBdr>
        <w:shd w:fill="F2F2F2" w:val="clear"/>
        <w:spacing w:after="80" w:before="80"/>
        <w:ind w:left="240" w:right="240"/>
      </w:pPr>
      <w:r>
        <w:rPr>
          <w:rFonts w:ascii="Arial" w:cs="Arial" w:eastAsia="Arial" w:hAnsi="Arial"/>
          <w:b/>
          <w:bCs/>
          <w:color w:val="444444"/>
          <w:sz w:val="20"/>
          <w:szCs w:val="20"/>
        </w:rPr>
        <w:t xml:space="preserve">✓ CORRIGÉ :  </w:t>
      </w:r>
      <w:r>
        <w:rPr>
          <w:rFonts w:ascii="Arial" w:cs="Arial" w:eastAsia="Arial" w:hAnsi="Arial"/>
          <w:color w:val="444444"/>
          <w:sz w:val="20"/>
          <w:szCs w:val="20"/>
        </w:rPr>
        <w:t xml:space="preserve">Corrigé : λ = c/f. (a) 343/50 = 6.86 m. (b) 343/250 = 1.37 m. (c) 343/1000 = 0.343 m. (d) 343/4000 = 0.086 m. (e) 343/16000 = 0.021 m. Observation : les graves ont des longueurs d'onde de plusieurs mètres, les aigus de quelques centimètres — cela explique pourquoi les modes de salle concernent principalement les graves.</w:t>
      </w:r>
    </w:p>
    <w:p>
      <w:pPr>
        <w:pBdr>
          <w:left w:val="single" w:color="00695C" w:sz="16" w:space="4"/>
        </w:pBdr>
        <w:shd w:fill="E0F2F1" w:val="clear"/>
        <w:spacing w:after="80" w:before="80"/>
        <w:ind w:left="240" w:right="240"/>
      </w:pPr>
      <w:r>
        <w:rPr>
          <w:rFonts w:ascii="Arial" w:cs="Arial" w:eastAsia="Arial" w:hAnsi="Arial"/>
          <w:b/>
          <w:bCs/>
          <w:color w:val="00695C"/>
          <w:sz w:val="20"/>
          <w:szCs w:val="20"/>
        </w:rPr>
        <w:t xml:space="preserve">💡 ASTUCE :  </w:t>
      </w:r>
      <w:r>
        <w:rPr>
          <w:rFonts w:ascii="Arial" w:cs="Arial" w:eastAsia="Arial" w:hAnsi="Arial"/>
          <w:color w:val="444444"/>
          <w:sz w:val="20"/>
          <w:szCs w:val="20"/>
        </w:rPr>
        <w:t xml:space="preserve">Retenir : λ×f = c = 343 m/s. Si on double f, on divise λ par 2.</w:t>
      </w:r>
    </w:p>
    <w:p>
      <w:pPr>
        <w:spacing w:after="80"/>
      </w:pPr>
      <w:r>
        <w:t xml:space="preserve"/>
      </w:r>
    </w:p>
    <w:p>
      <w:pPr>
        <w:pStyle w:val="Heading3"/>
        <w:spacing w:after="100" w:before="200"/>
      </w:pPr>
      <w:r>
        <w:rPr>
          <w:rFonts w:ascii="Arial" w:cs="Arial" w:eastAsia="Arial" w:hAnsi="Arial"/>
          <w:b/>
          <w:bCs/>
          <w:color w:val="444444"/>
          <w:sz w:val="24"/>
          <w:szCs w:val="24"/>
        </w:rPr>
        <w:t xml:space="preserve">MARDI S1 — La vitesse du son et les effets de température</w:t>
      </w:r>
    </w:p>
    <w:p>
      <w:pPr>
        <w:pBdr>
          <w:left w:val="single" w:color="2E75B6" w:sz="16" w:space="4"/>
        </w:pBdr>
        <w:shd w:fill="D6E4F0" w:val="clear"/>
        <w:spacing w:after="80" w:before="80"/>
        <w:ind w:left="240" w:right="240"/>
      </w:pPr>
      <w:r>
        <w:rPr>
          <w:rFonts w:ascii="Arial" w:cs="Arial" w:eastAsia="Arial" w:hAnsi="Arial"/>
          <w:b/>
          <w:bCs/>
          <w:color w:val="2E75B6"/>
          <w:sz w:val="20"/>
          <w:szCs w:val="20"/>
        </w:rPr>
        <w:t xml:space="preserve">📖 LIRE :  </w:t>
      </w:r>
      <w:r>
        <w:rPr>
          <w:rFonts w:ascii="Arial" w:cs="Arial" w:eastAsia="Arial" w:hAnsi="Arial"/>
          <w:color w:val="444444"/>
          <w:sz w:val="20"/>
          <w:szCs w:val="20"/>
        </w:rPr>
        <w:t xml:space="preserve">Cours intensif Module 1 §1.2.1 (vitesse du son) + formule c = 331.3 + 0.6×T. Lire le tableau des niveaux SPL courants (§1.2.2). Durée : 20 min.</w:t>
      </w:r>
    </w:p>
    <w:p>
      <w:pPr>
        <w:pBdr>
          <w:left w:val="single" w:color="7B3F00" w:sz="16" w:space="4"/>
        </w:pBdr>
        <w:shd w:fill="FDE9D9" w:val="clear"/>
        <w:spacing w:after="80" w:before="80"/>
        <w:ind w:left="240" w:right="240"/>
      </w:pPr>
      <w:r>
        <w:rPr>
          <w:rFonts w:ascii="Arial" w:cs="Arial" w:eastAsia="Arial" w:hAnsi="Arial"/>
          <w:b/>
          <w:bCs/>
          <w:color w:val="7B3F00"/>
          <w:sz w:val="20"/>
          <w:szCs w:val="20"/>
        </w:rPr>
        <w:t xml:space="preserve">📐 MATHS / PHYSIQUE :  </w:t>
      </w:r>
      <w:r>
        <w:rPr>
          <w:rFonts w:ascii="Arial" w:cs="Arial" w:eastAsia="Arial" w:hAnsi="Arial"/>
          <w:color w:val="444444"/>
          <w:sz w:val="20"/>
          <w:szCs w:val="20"/>
        </w:rPr>
        <w:t xml:space="preserve">EXERCICE 2 — Vitesse du son selon la température. Calculer c à : (a) 0 °C, (b) 15 °C, (c) 20 °C, (d) 35 °C, (e) −10 °C. Puis recalculer λ à 1 kHz pour chaque température. Quelle variation de λ entre −10 °C et 35 °C ?</w:t>
      </w:r>
    </w:p>
    <w:p>
      <w:pPr>
        <w:pBdr>
          <w:left w:val="single" w:color="1E5C2E" w:sz="16" w:space="4"/>
        </w:pBdr>
        <w:shd w:fill="D6EAD8" w:val="clear"/>
        <w:spacing w:after="80" w:before="80"/>
        <w:ind w:left="240" w:right="240"/>
      </w:pPr>
      <w:r>
        <w:rPr>
          <w:rFonts w:ascii="Arial" w:cs="Arial" w:eastAsia="Arial" w:hAnsi="Arial"/>
          <w:b/>
          <w:bCs/>
          <w:color w:val="1E5C2E"/>
          <w:sz w:val="20"/>
          <w:szCs w:val="20"/>
        </w:rPr>
        <w:t xml:space="preserve">🎛 PRATIQUER :  </w:t>
      </w:r>
      <w:r>
        <w:rPr>
          <w:rFonts w:ascii="Arial" w:cs="Arial" w:eastAsia="Arial" w:hAnsi="Arial"/>
          <w:color w:val="444444"/>
          <w:sz w:val="20"/>
          <w:szCs w:val="20"/>
        </w:rPr>
        <w:t xml:space="preserve">Mesure de niveau sonore. Utiliser REW (onglet SPL Meter) ou une application smartphone (NIOSH Sound Level Meter). Mesurer le niveau de : votre voix normale, voix forte, bruit de fond de la pièce, bruit d'un appareil (PC, réfrigérateur). Noter les valeurs dans un tableau.</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20 min lecture + 25 min exercice + 30 min mesure SPL = 1h15</w:t>
      </w:r>
    </w:p>
    <w:p>
      <w:pPr>
        <w:pBdr>
          <w:left w:val="single" w:color="444444" w:sz="16" w:space="4"/>
        </w:pBdr>
        <w:shd w:fill="F2F2F2" w:val="clear"/>
        <w:spacing w:after="80" w:before="80"/>
        <w:ind w:left="240" w:right="240"/>
      </w:pPr>
      <w:r>
        <w:rPr>
          <w:rFonts w:ascii="Arial" w:cs="Arial" w:eastAsia="Arial" w:hAnsi="Arial"/>
          <w:b/>
          <w:bCs/>
          <w:color w:val="444444"/>
          <w:sz w:val="20"/>
          <w:szCs w:val="20"/>
        </w:rPr>
        <w:t xml:space="preserve">✓ CORRIGÉ :  </w:t>
      </w:r>
      <w:r>
        <w:rPr>
          <w:rFonts w:ascii="Arial" w:cs="Arial" w:eastAsia="Arial" w:hAnsi="Arial"/>
          <w:color w:val="444444"/>
          <w:sz w:val="20"/>
          <w:szCs w:val="20"/>
        </w:rPr>
        <w:t xml:space="preserve">Corrigé : (a) 331.3 m/s. (b) 340.3 m/s. (c) 343.3 m/s. (d) 352.3 m/s. (e) 325.3 m/s. λ à 1 kHz : (a) 0.331 m, (b) 0.340 m, (c) 0.343 m, (d) 0.352 m, (e) 0.325 m. Variation totale : 0.352 − 0.325 = 0.027 m soit ~8%. Cela affecte l'accord des instruments à vent et les mesures acoustiques en extérieur.</w:t>
      </w:r>
    </w:p>
    <w:p>
      <w:pPr>
        <w:spacing w:after="80"/>
      </w:pPr>
      <w:r>
        <w:t xml:space="preserve"/>
      </w:r>
    </w:p>
    <w:p>
      <w:pPr>
        <w:pStyle w:val="Heading3"/>
        <w:spacing w:after="100" w:before="200"/>
      </w:pPr>
      <w:r>
        <w:rPr>
          <w:rFonts w:ascii="Arial" w:cs="Arial" w:eastAsia="Arial" w:hAnsi="Arial"/>
          <w:b/>
          <w:bCs/>
          <w:color w:val="444444"/>
          <w:sz w:val="24"/>
          <w:szCs w:val="24"/>
        </w:rPr>
        <w:t xml:space="preserve">MERCREDI S1 — Le décibel : théorie approfondie</w:t>
      </w:r>
    </w:p>
    <w:p>
      <w:pPr>
        <w:pBdr>
          <w:left w:val="single" w:color="2E75B6" w:sz="16" w:space="4"/>
        </w:pBdr>
        <w:shd w:fill="D6E4F0" w:val="clear"/>
        <w:spacing w:after="80" w:before="80"/>
        <w:ind w:left="240" w:right="240"/>
      </w:pPr>
      <w:r>
        <w:rPr>
          <w:rFonts w:ascii="Arial" w:cs="Arial" w:eastAsia="Arial" w:hAnsi="Arial"/>
          <w:b/>
          <w:bCs/>
          <w:color w:val="2E75B6"/>
          <w:sz w:val="20"/>
          <w:szCs w:val="20"/>
        </w:rPr>
        <w:t xml:space="preserve">📖 LIRE :  </w:t>
      </w:r>
      <w:r>
        <w:rPr>
          <w:rFonts w:ascii="Arial" w:cs="Arial" w:eastAsia="Arial" w:hAnsi="Arial"/>
          <w:color w:val="444444"/>
          <w:sz w:val="20"/>
          <w:szCs w:val="20"/>
        </w:rPr>
        <w:t xml:space="preserve">Cours intensif Module 1 §1.2.2 (le décibel) en entier. Mémoriser : p_réf = 20 µPa, I_réf = 10⁻¹² W/m². Lire le tableau des niveaux SPL courants. Durée : 25 min.</w:t>
      </w:r>
    </w:p>
    <w:p>
      <w:pPr>
        <w:pBdr>
          <w:left w:val="single" w:color="7B3F00" w:sz="16" w:space="4"/>
        </w:pBdr>
        <w:shd w:fill="FDE9D9" w:val="clear"/>
        <w:spacing w:after="80" w:before="80"/>
        <w:ind w:left="240" w:right="240"/>
      </w:pPr>
      <w:r>
        <w:rPr>
          <w:rFonts w:ascii="Arial" w:cs="Arial" w:eastAsia="Arial" w:hAnsi="Arial"/>
          <w:b/>
          <w:bCs/>
          <w:color w:val="7B3F00"/>
          <w:sz w:val="20"/>
          <w:szCs w:val="20"/>
        </w:rPr>
        <w:t xml:space="preserve">📐 MATHS / PHYSIQUE :  </w:t>
      </w:r>
      <w:r>
        <w:rPr>
          <w:rFonts w:ascii="Arial" w:cs="Arial" w:eastAsia="Arial" w:hAnsi="Arial"/>
          <w:color w:val="444444"/>
          <w:sz w:val="20"/>
          <w:szCs w:val="20"/>
        </w:rPr>
        <w:t xml:space="preserve">EXERCICE 3 — Conversions dB ↔ Pa et dB ↔ W/m². (a) Convertir en dB SPL : p = 20 µPa, p = 0.2 Pa, p = 2 Pa, p = 20 Pa, p = 200 Pa. (b) Convertir en Pa : 40 dB, 60 dB, 94 dB, 120 dB. (c) Convertir en dB : I = 10⁻¹² W/m², I = 10⁻⁶ W/m², I = 1 W/m².</w:t>
      </w:r>
    </w:p>
    <w:p>
      <w:pPr>
        <w:pBdr>
          <w:left w:val="single" w:color="1E5C2E" w:sz="16" w:space="4"/>
        </w:pBdr>
        <w:shd w:fill="D6EAD8" w:val="clear"/>
        <w:spacing w:after="80" w:before="80"/>
        <w:ind w:left="240" w:right="240"/>
      </w:pPr>
      <w:r>
        <w:rPr>
          <w:rFonts w:ascii="Arial" w:cs="Arial" w:eastAsia="Arial" w:hAnsi="Arial"/>
          <w:b/>
          <w:bCs/>
          <w:color w:val="1E5C2E"/>
          <w:sz w:val="20"/>
          <w:szCs w:val="20"/>
        </w:rPr>
        <w:t xml:space="preserve">🎛 PRATIQUER :  </w:t>
      </w:r>
      <w:r>
        <w:rPr>
          <w:rFonts w:ascii="Arial" w:cs="Arial" w:eastAsia="Arial" w:hAnsi="Arial"/>
          <w:color w:val="444444"/>
          <w:sz w:val="20"/>
          <w:szCs w:val="20"/>
        </w:rPr>
        <w:t xml:space="preserve">REW — Mesure de niveau en tiers d'octave (onglet RTA). Allumer le générateur rose noise en fond et observer le spectre. Identifier les bandes de fréquences les plus présentes dans le bruit de votre pièce. Sauvegarder un screenshot.</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25 min lecture + 30 min exercice + 25 min REW = 1h20</w:t>
      </w:r>
    </w:p>
    <w:p>
      <w:pPr>
        <w:pBdr>
          <w:left w:val="single" w:color="444444" w:sz="16" w:space="4"/>
        </w:pBdr>
        <w:shd w:fill="F2F2F2" w:val="clear"/>
        <w:spacing w:after="80" w:before="80"/>
        <w:ind w:left="240" w:right="240"/>
      </w:pPr>
      <w:r>
        <w:rPr>
          <w:rFonts w:ascii="Arial" w:cs="Arial" w:eastAsia="Arial" w:hAnsi="Arial"/>
          <w:b/>
          <w:bCs/>
          <w:color w:val="444444"/>
          <w:sz w:val="20"/>
          <w:szCs w:val="20"/>
        </w:rPr>
        <w:t xml:space="preserve">✓ CORRIGÉ :  </w:t>
      </w:r>
      <w:r>
        <w:rPr>
          <w:rFonts w:ascii="Arial" w:cs="Arial" w:eastAsia="Arial" w:hAnsi="Arial"/>
          <w:color w:val="444444"/>
          <w:sz w:val="20"/>
          <w:szCs w:val="20"/>
        </w:rPr>
        <w:t xml:space="preserve">Corrigé (a) : 0 dB, 80 dB, 100 dB, 120 dB, 140 dB. Formula : 20×log₁₀(p/20×10⁻⁶). Corrigé (b) : 40 dB → p = 20×10⁻⁶×10^(40/20) = 0.0002 Pa. 60 dB → 0.02 Pa. 94 dB → 1.0 Pa (≈ niveau de référence des capsules). 120 dB → 20 Pa. Corrigé (c) : −120 dB ? Non — 10×log₁₀(10⁻¹²/10⁻¹²) = 0 dB. 10⁻⁶ → 60 dB. 1 W/m² → 120 dB.</w:t>
      </w:r>
    </w:p>
    <w:p>
      <w:pPr>
        <w:pBdr>
          <w:left w:val="single" w:color="00695C" w:sz="16" w:space="4"/>
        </w:pBdr>
        <w:shd w:fill="E0F2F1" w:val="clear"/>
        <w:spacing w:after="80" w:before="80"/>
        <w:ind w:left="240" w:right="240"/>
      </w:pPr>
      <w:r>
        <w:rPr>
          <w:rFonts w:ascii="Arial" w:cs="Arial" w:eastAsia="Arial" w:hAnsi="Arial"/>
          <w:b/>
          <w:bCs/>
          <w:color w:val="00695C"/>
          <w:sz w:val="20"/>
          <w:szCs w:val="20"/>
        </w:rPr>
        <w:t xml:space="preserve">💡 ASTUCE :  </w:t>
      </w:r>
      <w:r>
        <w:rPr>
          <w:rFonts w:ascii="Arial" w:cs="Arial" w:eastAsia="Arial" w:hAnsi="Arial"/>
          <w:color w:val="444444"/>
          <w:sz w:val="20"/>
          <w:szCs w:val="20"/>
        </w:rPr>
        <w:t xml:space="preserve">Mémoriser le "triangle" du décibel : 0 dB = seuil d'audition = 20 µPa = 10⁻¹² W/m².</w:t>
      </w:r>
    </w:p>
    <w:p>
      <w:pPr>
        <w:spacing w:after="80"/>
      </w:pPr>
      <w:r>
        <w:t xml:space="preserve"/>
      </w:r>
    </w:p>
    <w:p>
      <w:pPr>
        <w:pStyle w:val="Heading3"/>
        <w:spacing w:after="100" w:before="200"/>
      </w:pPr>
      <w:r>
        <w:rPr>
          <w:rFonts w:ascii="Arial" w:cs="Arial" w:eastAsia="Arial" w:hAnsi="Arial"/>
          <w:b/>
          <w:bCs/>
          <w:color w:val="444444"/>
          <w:sz w:val="24"/>
          <w:szCs w:val="24"/>
        </w:rPr>
        <w:t xml:space="preserve">JEUDI S1 — Addition logarithmique des niveaux</w:t>
      </w:r>
    </w:p>
    <w:p>
      <w:pPr>
        <w:pBdr>
          <w:left w:val="single" w:color="2E75B6" w:sz="16" w:space="4"/>
        </w:pBdr>
        <w:shd w:fill="D6E4F0" w:val="clear"/>
        <w:spacing w:after="80" w:before="80"/>
        <w:ind w:left="240" w:right="240"/>
      </w:pPr>
      <w:r>
        <w:rPr>
          <w:rFonts w:ascii="Arial" w:cs="Arial" w:eastAsia="Arial" w:hAnsi="Arial"/>
          <w:b/>
          <w:bCs/>
          <w:color w:val="2E75B6"/>
          <w:sz w:val="20"/>
          <w:szCs w:val="20"/>
        </w:rPr>
        <w:t xml:space="preserve">📖 LIRE :  </w:t>
      </w:r>
      <w:r>
        <w:rPr>
          <w:rFonts w:ascii="Arial" w:cs="Arial" w:eastAsia="Arial" w:hAnsi="Arial"/>
          <w:color w:val="444444"/>
          <w:sz w:val="20"/>
          <w:szCs w:val="20"/>
        </w:rPr>
        <w:t xml:space="preserve">Cours intensif Module 1 §1.2.3 (addition logarithmique). Lire la formule d'addition de sources incohérentes et les règles pratiques. Durée : 20 min.</w:t>
      </w:r>
    </w:p>
    <w:p>
      <w:pPr>
        <w:pBdr>
          <w:left w:val="single" w:color="7B3F00" w:sz="16" w:space="4"/>
        </w:pBdr>
        <w:shd w:fill="FDE9D9" w:val="clear"/>
        <w:spacing w:after="80" w:before="80"/>
        <w:ind w:left="240" w:right="240"/>
      </w:pPr>
      <w:r>
        <w:rPr>
          <w:rFonts w:ascii="Arial" w:cs="Arial" w:eastAsia="Arial" w:hAnsi="Arial"/>
          <w:b/>
          <w:bCs/>
          <w:color w:val="7B3F00"/>
          <w:sz w:val="20"/>
          <w:szCs w:val="20"/>
        </w:rPr>
        <w:t xml:space="preserve">📐 MATHS / PHYSIQUE :  </w:t>
      </w:r>
      <w:r>
        <w:rPr>
          <w:rFonts w:ascii="Arial" w:cs="Arial" w:eastAsia="Arial" w:hAnsi="Arial"/>
          <w:color w:val="444444"/>
          <w:sz w:val="20"/>
          <w:szCs w:val="20"/>
        </w:rPr>
        <w:t xml:space="preserve">EXERCICE 4 — Addition de sources. (a) Sommer 70 dB + 70 dB. (b) Sommer 70 dB + 73 dB. (c) Sommer 4 sources de 65 dB chacune. (d) Sommer 80 dB + 60 dB (quel est le résultat dominant ?). (e) Deux machines : 78 dB et 84 dB. Niveau total ?</w:t>
      </w:r>
    </w:p>
    <w:p>
      <w:pPr>
        <w:pBdr>
          <w:left w:val="single" w:color="1E5C2E" w:sz="16" w:space="4"/>
        </w:pBdr>
        <w:shd w:fill="D6EAD8" w:val="clear"/>
        <w:spacing w:after="80" w:before="80"/>
        <w:ind w:left="240" w:right="240"/>
      </w:pPr>
      <w:r>
        <w:rPr>
          <w:rFonts w:ascii="Arial" w:cs="Arial" w:eastAsia="Arial" w:hAnsi="Arial"/>
          <w:b/>
          <w:bCs/>
          <w:color w:val="1E5C2E"/>
          <w:sz w:val="20"/>
          <w:szCs w:val="20"/>
        </w:rPr>
        <w:t xml:space="preserve">🎛 PRATIQUER :  </w:t>
      </w:r>
      <w:r>
        <w:rPr>
          <w:rFonts w:ascii="Arial" w:cs="Arial" w:eastAsia="Arial" w:hAnsi="Arial"/>
          <w:color w:val="444444"/>
          <w:sz w:val="20"/>
          <w:szCs w:val="20"/>
        </w:rPr>
        <w:t xml:space="preserve">Écoute critique de sa pièce. S'asseoir dans sa pièce de travail habituelle, fermer les yeux, et noter sur papier : quelles fréquences de bruit de fond entend-on ? (graves/aigus). Y a-t-il un flutter echo (frapper les mains et écouter) ? La pièce semble-t-elle "sèche" ou "réverbérante" ? Note subjective /10.</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20 min lecture + 30 min exercice + 20 min écoute = 1h10</w:t>
      </w:r>
    </w:p>
    <w:p>
      <w:pPr>
        <w:pBdr>
          <w:left w:val="single" w:color="444444" w:sz="16" w:space="4"/>
        </w:pBdr>
        <w:shd w:fill="F2F2F2" w:val="clear"/>
        <w:spacing w:after="80" w:before="80"/>
        <w:ind w:left="240" w:right="240"/>
      </w:pPr>
      <w:r>
        <w:rPr>
          <w:rFonts w:ascii="Arial" w:cs="Arial" w:eastAsia="Arial" w:hAnsi="Arial"/>
          <w:b/>
          <w:bCs/>
          <w:color w:val="444444"/>
          <w:sz w:val="20"/>
          <w:szCs w:val="20"/>
        </w:rPr>
        <w:t xml:space="preserve">✓ CORRIGÉ :  </w:t>
      </w:r>
      <w:r>
        <w:rPr>
          <w:rFonts w:ascii="Arial" w:cs="Arial" w:eastAsia="Arial" w:hAnsi="Arial"/>
          <w:color w:val="444444"/>
          <w:sz w:val="20"/>
          <w:szCs w:val="20"/>
        </w:rPr>
        <w:t xml:space="preserve">Corrigé : Formule : L_tot = 10×log₁₀(Σ 10^(Lᵢ/10)). (a) 10×log₁₀(2×10^7) = 10×log₁₀(2×10^7) = 73 dB. (b) 10×log₁₀(10^7 + 10^7.3) = 10×log₁₀(10^7 + 2×10^7) = 74.8 dB. (c) 4×65 dB : 10×log₁₀(4×10^6.5) = 65 + 10×log₁₀(4) = 65 + 6.02 = 71 dB. (d) 10×log₁₀(10^8 + 10^6) ≈ 10×log₁₀(1.01×10^8) = 80.04 dB — les 60 dB n'ajoutent pratiquement rien ! (e) 10×log₁₀(10^7.8 + 10^8.4) = 10×log₁₀(6.31×10^7 + 2.51×10^8) = 10×log₁₀(3.14×10^8) = 84.97 ≈ 85 dB.</w:t>
      </w:r>
    </w:p>
    <w:p>
      <w:pPr>
        <w:pBdr>
          <w:left w:val="single" w:color="00695C" w:sz="16" w:space="4"/>
        </w:pBdr>
        <w:shd w:fill="E0F2F1" w:val="clear"/>
        <w:spacing w:after="80" w:before="80"/>
        <w:ind w:left="240" w:right="240"/>
      </w:pPr>
      <w:r>
        <w:rPr>
          <w:rFonts w:ascii="Arial" w:cs="Arial" w:eastAsia="Arial" w:hAnsi="Arial"/>
          <w:b/>
          <w:bCs/>
          <w:color w:val="00695C"/>
          <w:sz w:val="20"/>
          <w:szCs w:val="20"/>
        </w:rPr>
        <w:t xml:space="preserve">💡 ASTUCE :  </w:t>
      </w:r>
      <w:r>
        <w:rPr>
          <w:rFonts w:ascii="Arial" w:cs="Arial" w:eastAsia="Arial" w:hAnsi="Arial"/>
          <w:color w:val="444444"/>
          <w:sz w:val="20"/>
          <w:szCs w:val="20"/>
        </w:rPr>
        <w:t xml:space="preserve">Règle des 10 dB : si une source est 10 dB plus forte que l'autre, la plus faible n'ajoute que 0.4 dB au total. On peut l'ignorer en première approximation.</w:t>
      </w:r>
    </w:p>
    <w:p>
      <w:pPr>
        <w:spacing w:after="80"/>
      </w:pPr>
      <w:r>
        <w:t xml:space="preserve"/>
      </w:r>
    </w:p>
    <w:p>
      <w:pPr>
        <w:pStyle w:val="Heading3"/>
        <w:spacing w:after="100" w:before="200"/>
      </w:pPr>
      <w:r>
        <w:rPr>
          <w:rFonts w:ascii="Arial" w:cs="Arial" w:eastAsia="Arial" w:hAnsi="Arial"/>
          <w:b/>
          <w:bCs/>
          <w:color w:val="444444"/>
          <w:sz w:val="24"/>
          <w:szCs w:val="24"/>
        </w:rPr>
        <w:t xml:space="preserve">VENDREDI S1 — Loi de distance et atténuation en champ libre</w:t>
      </w:r>
    </w:p>
    <w:p>
      <w:pPr>
        <w:pBdr>
          <w:left w:val="single" w:color="2E75B6" w:sz="16" w:space="4"/>
        </w:pBdr>
        <w:shd w:fill="D6E4F0" w:val="clear"/>
        <w:spacing w:after="80" w:before="80"/>
        <w:ind w:left="240" w:right="240"/>
      </w:pPr>
      <w:r>
        <w:rPr>
          <w:rFonts w:ascii="Arial" w:cs="Arial" w:eastAsia="Arial" w:hAnsi="Arial"/>
          <w:b/>
          <w:bCs/>
          <w:color w:val="2E75B6"/>
          <w:sz w:val="20"/>
          <w:szCs w:val="20"/>
        </w:rPr>
        <w:t xml:space="preserve">📖 LIRE :  </w:t>
      </w:r>
      <w:r>
        <w:rPr>
          <w:rFonts w:ascii="Arial" w:cs="Arial" w:eastAsia="Arial" w:hAnsi="Arial"/>
          <w:color w:val="444444"/>
          <w:sz w:val="20"/>
          <w:szCs w:val="20"/>
        </w:rPr>
        <w:t xml:space="preserve">Cours intensif Module 1 §1.3 (propagation) + la loi ΔL = 20×log₁₀(r₁/r₂). Lire la définition du champ libre. Durée : 20 min.</w:t>
      </w:r>
    </w:p>
    <w:p>
      <w:pPr>
        <w:pBdr>
          <w:left w:val="single" w:color="7B3F00" w:sz="16" w:space="4"/>
        </w:pBdr>
        <w:shd w:fill="FDE9D9" w:val="clear"/>
        <w:spacing w:after="80" w:before="80"/>
        <w:ind w:left="240" w:right="240"/>
      </w:pPr>
      <w:r>
        <w:rPr>
          <w:rFonts w:ascii="Arial" w:cs="Arial" w:eastAsia="Arial" w:hAnsi="Arial"/>
          <w:b/>
          <w:bCs/>
          <w:color w:val="7B3F00"/>
          <w:sz w:val="20"/>
          <w:szCs w:val="20"/>
        </w:rPr>
        <w:t xml:space="preserve">📐 MATHS / PHYSIQUE :  </w:t>
      </w:r>
      <w:r>
        <w:rPr>
          <w:rFonts w:ascii="Arial" w:cs="Arial" w:eastAsia="Arial" w:hAnsi="Arial"/>
          <w:color w:val="444444"/>
          <w:sz w:val="20"/>
          <w:szCs w:val="20"/>
        </w:rPr>
        <w:t xml:space="preserve">EXERCICE 5 — Loi de distance. (a) Une source émet 100 dB SPL à 1 m. Quel niveau à 2 m, 4 m, 8 m, 32 m ? (b) En champ libre, on mesure 80 dB à 2 m. À quelle distance mesure-t-on 60 dB ? (c) Un camion émet 90 dB à 7.5 m. Niveau à 100 m ? (d) Dois-je doubler ou décupler ma distance pour gagner 20 dB ?</w:t>
      </w:r>
    </w:p>
    <w:p>
      <w:pPr>
        <w:pBdr>
          <w:left w:val="single" w:color="1E5C2E" w:sz="16" w:space="4"/>
        </w:pBdr>
        <w:shd w:fill="D6EAD8" w:val="clear"/>
        <w:spacing w:after="80" w:before="80"/>
        <w:ind w:left="240" w:right="240"/>
      </w:pPr>
      <w:r>
        <w:rPr>
          <w:rFonts w:ascii="Arial" w:cs="Arial" w:eastAsia="Arial" w:hAnsi="Arial"/>
          <w:b/>
          <w:bCs/>
          <w:color w:val="1E5C2E"/>
          <w:sz w:val="20"/>
          <w:szCs w:val="20"/>
        </w:rPr>
        <w:t xml:space="preserve">🎛 PRATIQUER :  </w:t>
      </w:r>
      <w:r>
        <w:rPr>
          <w:rFonts w:ascii="Arial" w:cs="Arial" w:eastAsia="Arial" w:hAnsi="Arial"/>
          <w:color w:val="444444"/>
          <w:sz w:val="20"/>
          <w:szCs w:val="20"/>
        </w:rPr>
        <w:t xml:space="preserve">REW — Première mesure de T60. Clapper les mains ou claquer une porte dans la pièce, enregistrer avec REW (onglet IR). Observer la décroissance du signal dans le temps. Essayer d'estimer visuellement le T60. Comparer avec une deuxième pièce si possible.</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20 min lecture + 30 min exercice + 30 min REW = 1h20</w:t>
      </w:r>
    </w:p>
    <w:p>
      <w:pPr>
        <w:pBdr>
          <w:left w:val="single" w:color="444444" w:sz="16" w:space="4"/>
        </w:pBdr>
        <w:shd w:fill="F2F2F2" w:val="clear"/>
        <w:spacing w:after="80" w:before="80"/>
        <w:ind w:left="240" w:right="240"/>
      </w:pPr>
      <w:r>
        <w:rPr>
          <w:rFonts w:ascii="Arial" w:cs="Arial" w:eastAsia="Arial" w:hAnsi="Arial"/>
          <w:b/>
          <w:bCs/>
          <w:color w:val="444444"/>
          <w:sz w:val="20"/>
          <w:szCs w:val="20"/>
        </w:rPr>
        <w:t xml:space="preserve">✓ CORRIGÉ :  </w:t>
      </w:r>
      <w:r>
        <w:rPr>
          <w:rFonts w:ascii="Arial" w:cs="Arial" w:eastAsia="Arial" w:hAnsi="Arial"/>
          <w:color w:val="444444"/>
          <w:sz w:val="20"/>
          <w:szCs w:val="20"/>
        </w:rPr>
        <w:t xml:space="preserve">Corrigé : (a) ΔL = 20×log₁₀(1/r). À 2 m : 100−6 = 94 dB. À 4 m : 100−12 = 88 dB. À 8 m : 100−18 = 82 dB. À 32 m : 100−30 = 70 dB. (b) On veut ΔL = 20 dB → 20 = 20×log₁₀(r/2) → log₁₀(r/2) = 1 → r = 20 m. (c) ΔL = 20×log₁₀(100/7.5) = 20×log₁₀(13.3) = 22.5 dB → 90 − 22.5 = 67.5 dB. (d) 20 dB : 20 = 20×log₁₀(r₂/r₁) → ratio = 10. Il faut décupler la distance !</w:t>
      </w:r>
    </w:p>
    <w:p>
      <w:pPr>
        <w:spacing w:after="80"/>
      </w:pPr>
      <w:r>
        <w:t xml:space="preserve"/>
      </w:r>
    </w:p>
    <w:p>
      <w:pPr>
        <w:shd w:fill="00695C" w:val="clear"/>
        <w:spacing w:after="80" w:before="180"/>
      </w:pPr>
      <w:r>
        <w:rPr>
          <w:rFonts w:ascii="Arial" w:cs="Arial" w:eastAsia="Arial" w:hAnsi="Arial"/>
          <w:b/>
          <w:bCs/>
          <w:color w:val="FFFFFF"/>
          <w:sz w:val="24"/>
          <w:szCs w:val="24"/>
        </w:rPr>
        <w:t xml:space="preserve">SAMEDI S1 — Mini-projet : cartographie acoustique de ma pièce</w:t>
      </w:r>
    </w:p>
    <w:p>
      <w:pPr>
        <w:pBdr>
          <w:left w:val="single" w:color="00695C" w:sz="16" w:space="4"/>
        </w:pBdr>
        <w:shd w:fill="E0F2F1" w:val="clear"/>
        <w:spacing w:after="80" w:before="80"/>
        <w:ind w:left="240" w:right="240"/>
      </w:pPr>
      <w:r>
        <w:rPr>
          <w:rFonts w:ascii="Arial" w:cs="Arial" w:eastAsia="Arial" w:hAnsi="Arial"/>
          <w:b/>
          <w:bCs/>
          <w:color w:val="00695C"/>
          <w:sz w:val="20"/>
          <w:szCs w:val="20"/>
        </w:rPr>
        <w:t xml:space="preserve">🛠 PRATIQUE INTENSIVE :  </w:t>
      </w:r>
      <w:r>
        <w:rPr>
          <w:rFonts w:ascii="Arial" w:cs="Arial" w:eastAsia="Arial" w:hAnsi="Arial"/>
          <w:color w:val="444444"/>
          <w:sz w:val="20"/>
          <w:szCs w:val="20"/>
        </w:rPr>
        <w:t xml:space="preserve">Prendre 5 mesures de niveau SPL à différentes positions de la pièce (coins, centre, proche des murs). Mesurer le bruit de fond. Calculer la variation dB entre positions. Mesurer grossièrement la décroissance en frappant les mains (estimation de T60). Rédiger un tableau récapitulatif : position, SPL fond de bruit, observation qualitative. Total : au moins 10 mesures.</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2h</w:t>
      </w:r>
    </w:p>
    <w:p>
      <w:pPr>
        <w:spacing w:after="80"/>
      </w:pPr>
      <w:r>
        <w:t xml:space="preserve"/>
      </w:r>
    </w:p>
    <w:p>
      <w:pPr>
        <w:shd w:fill="5D4037" w:val="clear"/>
        <w:spacing w:after="80" w:before="180"/>
      </w:pPr>
      <w:r>
        <w:rPr>
          <w:rFonts w:ascii="Arial" w:cs="Arial" w:eastAsia="Arial" w:hAnsi="Arial"/>
          <w:b/>
          <w:bCs/>
          <w:color w:val="FFFFFF"/>
          <w:sz w:val="24"/>
          <w:szCs w:val="24"/>
        </w:rPr>
        <w:t xml:space="preserve">DIMANCHE S1 — Révision semaine 1</w:t>
      </w:r>
    </w:p>
    <w:p>
      <w:pPr>
        <w:pBdr>
          <w:left w:val="single" w:color="444444" w:sz="16" w:space="4"/>
        </w:pBdr>
        <w:shd w:fill="F2F2F2" w:val="clear"/>
        <w:spacing w:after="80" w:before="80"/>
        <w:ind w:left="240" w:right="240"/>
      </w:pPr>
      <w:r>
        <w:rPr>
          <w:rFonts w:ascii="Arial" w:cs="Arial" w:eastAsia="Arial" w:hAnsi="Arial"/>
          <w:b/>
          <w:bCs/>
          <w:color w:val="444444"/>
          <w:sz w:val="20"/>
          <w:szCs w:val="20"/>
        </w:rPr>
        <w:t xml:space="preserve">🔁 RÉVISION :  </w:t>
      </w:r>
      <w:r>
        <w:rPr>
          <w:rFonts w:ascii="Arial" w:cs="Arial" w:eastAsia="Arial" w:hAnsi="Arial"/>
          <w:color w:val="444444"/>
          <w:sz w:val="20"/>
          <w:szCs w:val="20"/>
        </w:rPr>
        <w:t xml:space="preserve">Refaire de mémoire les formules : c = 331.3 + 0.6T. λ = c/f. L_p = 20×log₁₀(p/p_réf). L_tot = 10×log₁₀(Σ10^(Lᵢ/10)). ΔL_distance = 20×log₁₀(r₁/r₂). Corriger les exercices de la semaine encore mal compris. Préparer son cahier pour la semaine 2.</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  </w:t>
      </w:r>
      <w:r>
        <w:rPr>
          <w:rFonts w:ascii="Arial" w:cs="Arial" w:eastAsia="Arial" w:hAnsi="Arial"/>
          <w:color w:val="444444"/>
          <w:sz w:val="20"/>
          <w:szCs w:val="20"/>
        </w:rPr>
        <w:t xml:space="preserve">45 min</w:t>
      </w:r>
    </w:p>
    <w:p>
      <w:pPr>
        <w:spacing w:after="80"/>
      </w:pPr>
      <w:r>
        <w:t xml:space="preserve"/>
      </w:r>
    </w:p>
    <w:p>
      <w:pPr>
        <w:pStyle w:val="Heading1"/>
        <w:shd w:fill="1F4E79" w:val="clear"/>
        <w:spacing w:after="200" w:before="400"/>
      </w:pPr>
      <w:r>
        <w:rPr>
          <w:rFonts w:ascii="Arial" w:cs="Arial" w:eastAsia="Arial" w:hAnsi="Arial"/>
          <w:b/>
          <w:bCs/>
          <w:color w:val="FFFFFF"/>
          <w:sz w:val="34"/>
          <w:szCs w:val="34"/>
        </w:rPr>
        <w:t xml:space="preserve">SEMAINE 2 — T60, Sabine, Eyring et Absorption</w:t>
      </w:r>
    </w:p>
    <w:p>
      <w:pPr>
        <w:spacing w:after="120"/>
        <w:jc w:val="both"/>
      </w:pPr>
      <w:r>
        <w:rPr>
          <w:rFonts w:ascii="Arial" w:cs="Arial" w:eastAsia="Arial" w:hAnsi="Arial"/>
          <w:color w:val="000000"/>
          <w:sz w:val="21"/>
          <w:szCs w:val="21"/>
        </w:rPr>
        <w:t xml:space="preserve">Objectif : calculer le temps de réverbération d'une salle, utiliser les formules de Sabine et d'Eyring, et comprendre le rôle de chaque surface dans l'absorption acoustique.</w:t>
      </w:r>
    </w:p>
    <w:p>
      <w:pPr>
        <w:spacing w:after="80"/>
      </w:pPr>
      <w:r>
        <w:t xml:space="preserve"/>
      </w:r>
    </w:p>
    <w:p>
      <w:pPr>
        <w:pStyle w:val="Heading3"/>
        <w:spacing w:after="100" w:before="200"/>
      </w:pPr>
      <w:r>
        <w:rPr>
          <w:rFonts w:ascii="Arial" w:cs="Arial" w:eastAsia="Arial" w:hAnsi="Arial"/>
          <w:b/>
          <w:bCs/>
          <w:color w:val="444444"/>
          <w:sz w:val="24"/>
          <w:szCs w:val="24"/>
        </w:rPr>
        <w:t xml:space="preserve">LUNDI S2 — Théorie du T60 et formule de Sabine</w:t>
      </w:r>
    </w:p>
    <w:p>
      <w:pPr>
        <w:pBdr>
          <w:left w:val="single" w:color="2E75B6" w:sz="16" w:space="4"/>
        </w:pBdr>
        <w:shd w:fill="D6E4F0" w:val="clear"/>
        <w:spacing w:after="80" w:before="80"/>
        <w:ind w:left="240" w:right="240"/>
      </w:pPr>
      <w:r>
        <w:rPr>
          <w:rFonts w:ascii="Arial" w:cs="Arial" w:eastAsia="Arial" w:hAnsi="Arial"/>
          <w:b/>
          <w:bCs/>
          <w:color w:val="2E75B6"/>
          <w:sz w:val="20"/>
          <w:szCs w:val="20"/>
        </w:rPr>
        <w:t xml:space="preserve">📖 LIRE :  </w:t>
      </w:r>
      <w:r>
        <w:rPr>
          <w:rFonts w:ascii="Arial" w:cs="Arial" w:eastAsia="Arial" w:hAnsi="Arial"/>
          <w:color w:val="444444"/>
          <w:sz w:val="20"/>
          <w:szCs w:val="20"/>
        </w:rPr>
        <w:t xml:space="preserve">Cours intensif Module 2 §2.1 (champ sonore en salle : son direct, premières réflexions, champ diffus) + §2.2.1 (Sabine). Lire la définition de A et les unités. Durée : 30 min.</w:t>
      </w:r>
    </w:p>
    <w:p>
      <w:pPr>
        <w:pBdr>
          <w:left w:val="single" w:color="7B3F00" w:sz="16" w:space="4"/>
        </w:pBdr>
        <w:shd w:fill="FDE9D9" w:val="clear"/>
        <w:spacing w:after="80" w:before="80"/>
        <w:ind w:left="240" w:right="240"/>
      </w:pPr>
      <w:r>
        <w:rPr>
          <w:rFonts w:ascii="Arial" w:cs="Arial" w:eastAsia="Arial" w:hAnsi="Arial"/>
          <w:b/>
          <w:bCs/>
          <w:color w:val="7B3F00"/>
          <w:sz w:val="20"/>
          <w:szCs w:val="20"/>
        </w:rPr>
        <w:t xml:space="preserve">📐 MATHS / PHYSIQUE :  </w:t>
      </w:r>
      <w:r>
        <w:rPr>
          <w:rFonts w:ascii="Arial" w:cs="Arial" w:eastAsia="Arial" w:hAnsi="Arial"/>
          <w:color w:val="444444"/>
          <w:sz w:val="20"/>
          <w:szCs w:val="20"/>
        </w:rPr>
        <w:t xml:space="preserve">EXERCICE 6 — Sabine simple. Une pièce de 6 × 4 × 2.5 m a des murs en plâtre (α=0.04), un sol en parquet (α=0.06) et un plafond en faux-plafond minéral (α=0.60). Calculer : (a) les surfaces de chaque élément, (b) la contribution à A de chaque surface, (c) A total, (d) T60 à 500 Hz.</w:t>
      </w:r>
    </w:p>
    <w:p>
      <w:pPr>
        <w:pBdr>
          <w:left w:val="single" w:color="1E5C2E" w:sz="16" w:space="4"/>
        </w:pBdr>
        <w:shd w:fill="D6EAD8" w:val="clear"/>
        <w:spacing w:after="80" w:before="80"/>
        <w:ind w:left="240" w:right="240"/>
      </w:pPr>
      <w:r>
        <w:rPr>
          <w:rFonts w:ascii="Arial" w:cs="Arial" w:eastAsia="Arial" w:hAnsi="Arial"/>
          <w:b/>
          <w:bCs/>
          <w:color w:val="1E5C2E"/>
          <w:sz w:val="20"/>
          <w:szCs w:val="20"/>
        </w:rPr>
        <w:t xml:space="preserve">🎛 PRATIQUER :  </w:t>
      </w:r>
      <w:r>
        <w:rPr>
          <w:rFonts w:ascii="Arial" w:cs="Arial" w:eastAsia="Arial" w:hAnsi="Arial"/>
          <w:color w:val="444444"/>
          <w:sz w:val="20"/>
          <w:szCs w:val="20"/>
        </w:rPr>
        <w:t xml:space="preserve">REW — Mesure de T60 avec swept sine. Configurer le swept sine (512k samples, 20 Hz–20 kHz). Réaliser 3 mesures à 3 positions de microphone. Lire T20, T30 par bande d'octave dans l'onglet RT. Comparer les trois mesures.</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30 min lecture + 35 min exercice + 40 min REW = 1h45</w:t>
      </w:r>
    </w:p>
    <w:p>
      <w:pPr>
        <w:pBdr>
          <w:left w:val="single" w:color="444444" w:sz="16" w:space="4"/>
        </w:pBdr>
        <w:shd w:fill="F2F2F2" w:val="clear"/>
        <w:spacing w:after="80" w:before="80"/>
        <w:ind w:left="240" w:right="240"/>
      </w:pPr>
      <w:r>
        <w:rPr>
          <w:rFonts w:ascii="Arial" w:cs="Arial" w:eastAsia="Arial" w:hAnsi="Arial"/>
          <w:b/>
          <w:bCs/>
          <w:color w:val="444444"/>
          <w:sz w:val="20"/>
          <w:szCs w:val="20"/>
        </w:rPr>
        <w:t xml:space="preserve">✓ CORRIGÉ :  </w:t>
      </w:r>
      <w:r>
        <w:rPr>
          <w:rFonts w:ascii="Arial" w:cs="Arial" w:eastAsia="Arial" w:hAnsi="Arial"/>
          <w:color w:val="444444"/>
          <w:sz w:val="20"/>
          <w:szCs w:val="20"/>
        </w:rPr>
        <w:t xml:space="preserve">Corrigé : Murs lat. : 2×(6×2.5) + 2×(4×2.5) = 30+20 = 50 m². Sol : 6×4 = 24 m². Plafond : 24 m². A = 0.04×50 + 0.06×24 + 0.60×24 = 2.0 + 1.44 + 14.4 = 17.84 m² Sabine. V = 6×4×2.5 = 60 m³. T60 = 0.161×60/17.84 = 9.66/17.84 = 0.54 s.</w:t>
      </w:r>
    </w:p>
    <w:p>
      <w:pPr>
        <w:pBdr>
          <w:left w:val="single" w:color="00695C" w:sz="16" w:space="4"/>
        </w:pBdr>
        <w:shd w:fill="E0F2F1" w:val="clear"/>
        <w:spacing w:after="80" w:before="80"/>
        <w:ind w:left="240" w:right="240"/>
      </w:pPr>
      <w:r>
        <w:rPr>
          <w:rFonts w:ascii="Arial" w:cs="Arial" w:eastAsia="Arial" w:hAnsi="Arial"/>
          <w:b/>
          <w:bCs/>
          <w:color w:val="00695C"/>
          <w:sz w:val="20"/>
          <w:szCs w:val="20"/>
        </w:rPr>
        <w:t xml:space="preserve">💡 ASTUCE :  </w:t>
      </w:r>
      <w:r>
        <w:rPr>
          <w:rFonts w:ascii="Arial" w:cs="Arial" w:eastAsia="Arial" w:hAnsi="Arial"/>
          <w:color w:val="444444"/>
          <w:sz w:val="20"/>
          <w:szCs w:val="20"/>
        </w:rPr>
        <w:t xml:space="preserve">Toujours vérifier les unités : A en m² Sabine, V en m³, T60 en secondes.</w:t>
      </w:r>
    </w:p>
    <w:p>
      <w:pPr>
        <w:spacing w:after="80"/>
      </w:pPr>
      <w:r>
        <w:t xml:space="preserve"/>
      </w:r>
    </w:p>
    <w:p>
      <w:pPr>
        <w:pStyle w:val="Heading3"/>
        <w:spacing w:after="100" w:before="200"/>
      </w:pPr>
      <w:r>
        <w:rPr>
          <w:rFonts w:ascii="Arial" w:cs="Arial" w:eastAsia="Arial" w:hAnsi="Arial"/>
          <w:b/>
          <w:bCs/>
          <w:color w:val="444444"/>
          <w:sz w:val="24"/>
          <w:szCs w:val="24"/>
        </w:rPr>
        <w:t xml:space="preserve">MARDI S2 — Formule d'Eyring et comparaison</w:t>
      </w:r>
    </w:p>
    <w:p>
      <w:pPr>
        <w:pBdr>
          <w:left w:val="single" w:color="2E75B6" w:sz="16" w:space="4"/>
        </w:pBdr>
        <w:shd w:fill="D6E4F0" w:val="clear"/>
        <w:spacing w:after="80" w:before="80"/>
        <w:ind w:left="240" w:right="240"/>
      </w:pPr>
      <w:r>
        <w:rPr>
          <w:rFonts w:ascii="Arial" w:cs="Arial" w:eastAsia="Arial" w:hAnsi="Arial"/>
          <w:b/>
          <w:bCs/>
          <w:color w:val="2E75B6"/>
          <w:sz w:val="20"/>
          <w:szCs w:val="20"/>
        </w:rPr>
        <w:t xml:space="preserve">📖 LIRE :  </w:t>
      </w:r>
      <w:r>
        <w:rPr>
          <w:rFonts w:ascii="Arial" w:cs="Arial" w:eastAsia="Arial" w:hAnsi="Arial"/>
          <w:color w:val="444444"/>
          <w:sz w:val="20"/>
          <w:szCs w:val="20"/>
        </w:rPr>
        <w:t xml:space="preserve">Cours intensif Module 2 §2.2.2 (Eyring). Comprendre quand utiliser Sabine vs Eyring. Mémoriser que ᾱ = A/S. Durée : 25 min.</w:t>
      </w:r>
    </w:p>
    <w:p>
      <w:pPr>
        <w:pBdr>
          <w:left w:val="single" w:color="7B3F00" w:sz="16" w:space="4"/>
        </w:pBdr>
        <w:shd w:fill="FDE9D9" w:val="clear"/>
        <w:spacing w:after="80" w:before="80"/>
        <w:ind w:left="240" w:right="240"/>
      </w:pPr>
      <w:r>
        <w:rPr>
          <w:rFonts w:ascii="Arial" w:cs="Arial" w:eastAsia="Arial" w:hAnsi="Arial"/>
          <w:b/>
          <w:bCs/>
          <w:color w:val="7B3F00"/>
          <w:sz w:val="20"/>
          <w:szCs w:val="20"/>
        </w:rPr>
        <w:t xml:space="preserve">📐 MATHS / PHYSIQUE :  </w:t>
      </w:r>
      <w:r>
        <w:rPr>
          <w:rFonts w:ascii="Arial" w:cs="Arial" w:eastAsia="Arial" w:hAnsi="Arial"/>
          <w:color w:val="444444"/>
          <w:sz w:val="20"/>
          <w:szCs w:val="20"/>
        </w:rPr>
        <w:t xml:space="preserve">EXERCICE 7 — Comparer Sabine et Eyring. Pour la même pièce que lundi (60 m³) : calculer ᾱ moyen (A/S_totale). Puis calculer T60 avec Eyring. Comparer les deux résultats. Refaire pour une pièce de studio fortement traitée avec ᾱ = 0.45 (V=80 m³, S=112 m²).</w:t>
      </w:r>
    </w:p>
    <w:p>
      <w:pPr>
        <w:pBdr>
          <w:left w:val="single" w:color="1E5C2E" w:sz="16" w:space="4"/>
        </w:pBdr>
        <w:shd w:fill="D6EAD8" w:val="clear"/>
        <w:spacing w:after="80" w:before="80"/>
        <w:ind w:left="240" w:right="240"/>
      </w:pPr>
      <w:r>
        <w:rPr>
          <w:rFonts w:ascii="Arial" w:cs="Arial" w:eastAsia="Arial" w:hAnsi="Arial"/>
          <w:b/>
          <w:bCs/>
          <w:color w:val="1E5C2E"/>
          <w:sz w:val="20"/>
          <w:szCs w:val="20"/>
        </w:rPr>
        <w:t xml:space="preserve">🎛 PRATIQUER :  </w:t>
      </w:r>
      <w:r>
        <w:rPr>
          <w:rFonts w:ascii="Arial" w:cs="Arial" w:eastAsia="Arial" w:hAnsi="Arial"/>
          <w:color w:val="444444"/>
          <w:sz w:val="20"/>
          <w:szCs w:val="20"/>
        </w:rPr>
        <w:t xml:space="preserve">REW — Analyse par bande d'octave. Dans les résultats RT de la mesure de lundi, observer T30 à chaque octave (125 Hz, 250 Hz, 500 Hz, 1000 Hz, 2000 Hz, 4000 Hz). Tracer à la main sur papier millimétré la courbe T30(f). Est-ce que T60 est constant avec la fréquence dans votre pièce ?</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25 min lecture + 35 min exercice + 30 min REW = 1h30</w:t>
      </w:r>
    </w:p>
    <w:p>
      <w:pPr>
        <w:pBdr>
          <w:left w:val="single" w:color="444444" w:sz="16" w:space="4"/>
        </w:pBdr>
        <w:shd w:fill="F2F2F2" w:val="clear"/>
        <w:spacing w:after="80" w:before="80"/>
        <w:ind w:left="240" w:right="240"/>
      </w:pPr>
      <w:r>
        <w:rPr>
          <w:rFonts w:ascii="Arial" w:cs="Arial" w:eastAsia="Arial" w:hAnsi="Arial"/>
          <w:b/>
          <w:bCs/>
          <w:color w:val="444444"/>
          <w:sz w:val="20"/>
          <w:szCs w:val="20"/>
        </w:rPr>
        <w:t xml:space="preserve">✓ CORRIGÉ :  </w:t>
      </w:r>
      <w:r>
        <w:rPr>
          <w:rFonts w:ascii="Arial" w:cs="Arial" w:eastAsia="Arial" w:hAnsi="Arial"/>
          <w:color w:val="444444"/>
          <w:sz w:val="20"/>
          <w:szCs w:val="20"/>
        </w:rPr>
        <w:t xml:space="preserve">Corrigé : S_totale = 50+24+24 = 98 m². ᾱ = 17.84/98 = 0.182. Eyring : T60 = −0.161×60/(98×ln(1−0.182)) = −9.66/(98×(−0.201)) = −9.66/(−19.7) = 0.49 s. Sabine donnait 0.54 s → Eyring est légèrement plus court car ᾱ est proche de 0.2. Pour le studio ᾱ = 0.45 : Sabine → T60 = 0.161×80/(0.45×112) = 12.88/50.4 = 0.26 s. Eyring → T60 = −0.161×80/(112×ln(0.55)) = −12.88/(112×(−0.598)) = −12.88/(−66.98) = 0.19 s. Écart significatif : Sabine surestime de 37% !</w:t>
      </w:r>
    </w:p>
    <w:p>
      <w:pPr>
        <w:spacing w:after="80"/>
      </w:pPr>
      <w:r>
        <w:t xml:space="preserve"/>
      </w:r>
    </w:p>
    <w:p>
      <w:pPr>
        <w:pStyle w:val="Heading3"/>
        <w:spacing w:after="100" w:before="200"/>
      </w:pPr>
      <w:r>
        <w:rPr>
          <w:rFonts w:ascii="Arial" w:cs="Arial" w:eastAsia="Arial" w:hAnsi="Arial"/>
          <w:b/>
          <w:bCs/>
          <w:color w:val="444444"/>
          <w:sz w:val="24"/>
          <w:szCs w:val="24"/>
        </w:rPr>
        <w:t xml:space="preserve">MERCREDI S2 — Coefficients α : lecture et application</w:t>
      </w:r>
    </w:p>
    <w:p>
      <w:pPr>
        <w:pBdr>
          <w:left w:val="single" w:color="2E75B6" w:sz="16" w:space="4"/>
        </w:pBdr>
        <w:shd w:fill="D6E4F0" w:val="clear"/>
        <w:spacing w:after="80" w:before="80"/>
        <w:ind w:left="240" w:right="240"/>
      </w:pPr>
      <w:r>
        <w:rPr>
          <w:rFonts w:ascii="Arial" w:cs="Arial" w:eastAsia="Arial" w:hAnsi="Arial"/>
          <w:b/>
          <w:bCs/>
          <w:color w:val="2E75B6"/>
          <w:sz w:val="20"/>
          <w:szCs w:val="20"/>
        </w:rPr>
        <w:t xml:space="preserve">📖 LIRE :  </w:t>
      </w:r>
      <w:r>
        <w:rPr>
          <w:rFonts w:ascii="Arial" w:cs="Arial" w:eastAsia="Arial" w:hAnsi="Arial"/>
          <w:color w:val="444444"/>
          <w:sz w:val="20"/>
          <w:szCs w:val="20"/>
        </w:rPr>
        <w:t xml:space="preserve">Cours intensif Module 1 §1.3.2 (le coefficient α) et tableau des coefficients. Lire les Annexes C (coefficients complémentaires). Se concentrer sur l'évolution de α avec la fréquence. Durée : 30 min.</w:t>
      </w:r>
    </w:p>
    <w:p>
      <w:pPr>
        <w:pBdr>
          <w:left w:val="single" w:color="7B3F00" w:sz="16" w:space="4"/>
        </w:pBdr>
        <w:shd w:fill="FDE9D9" w:val="clear"/>
        <w:spacing w:after="80" w:before="80"/>
        <w:ind w:left="240" w:right="240"/>
      </w:pPr>
      <w:r>
        <w:rPr>
          <w:rFonts w:ascii="Arial" w:cs="Arial" w:eastAsia="Arial" w:hAnsi="Arial"/>
          <w:b/>
          <w:bCs/>
          <w:color w:val="7B3F00"/>
          <w:sz w:val="20"/>
          <w:szCs w:val="20"/>
        </w:rPr>
        <w:t xml:space="preserve">📐 MATHS / PHYSIQUE :  </w:t>
      </w:r>
      <w:r>
        <w:rPr>
          <w:rFonts w:ascii="Arial" w:cs="Arial" w:eastAsia="Arial" w:hAnsi="Arial"/>
          <w:color w:val="444444"/>
          <w:sz w:val="20"/>
          <w:szCs w:val="20"/>
        </w:rPr>
        <w:t xml:space="preserve">EXERCICE 8 — Calcul de ΔA. Une salle de cours (10×8×3 m, V=240 m³) a T60 mesuré = 1.2 s. On veut T60 = 0.6 s. (a) Calculer A_actuelle. (b) Calculer A_cible. (c) Calculer ΔA nécessaire. (d) Si on pose des panneaux de laine minérale 50mm (α=0.60 à 500 Hz), quelle surface de panneaux faut-il ?</w:t>
      </w:r>
    </w:p>
    <w:p>
      <w:pPr>
        <w:pBdr>
          <w:left w:val="single" w:color="1E5C2E" w:sz="16" w:space="4"/>
        </w:pBdr>
        <w:shd w:fill="D6EAD8" w:val="clear"/>
        <w:spacing w:after="80" w:before="80"/>
        <w:ind w:left="240" w:right="240"/>
      </w:pPr>
      <w:r>
        <w:rPr>
          <w:rFonts w:ascii="Arial" w:cs="Arial" w:eastAsia="Arial" w:hAnsi="Arial"/>
          <w:b/>
          <w:bCs/>
          <w:color w:val="1E5C2E"/>
          <w:sz w:val="20"/>
          <w:szCs w:val="20"/>
        </w:rPr>
        <w:t xml:space="preserve">🎛 PRATIQUER :  </w:t>
      </w:r>
      <w:r>
        <w:rPr>
          <w:rFonts w:ascii="Arial" w:cs="Arial" w:eastAsia="Arial" w:hAnsi="Arial"/>
          <w:color w:val="444444"/>
          <w:sz w:val="20"/>
          <w:szCs w:val="20"/>
        </w:rPr>
        <w:t xml:space="preserve">Identifier les matériaux de sa pièce. Faire l'inventaire complet : sol (type, surface), plafond (type, surface), murs (type, nombre, surface). Chercher les valeurs α correspondantes dans le tableau du cours. Calculer A_actuelle estimée à 500 Hz. Comparer avec le T60 mesuré en REW.</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30 min lecture + 30 min exercice + 30 min inventaire = 1h30</w:t>
      </w:r>
    </w:p>
    <w:p>
      <w:pPr>
        <w:pBdr>
          <w:left w:val="single" w:color="444444" w:sz="16" w:space="4"/>
        </w:pBdr>
        <w:shd w:fill="F2F2F2" w:val="clear"/>
        <w:spacing w:after="80" w:before="80"/>
        <w:ind w:left="240" w:right="240"/>
      </w:pPr>
      <w:r>
        <w:rPr>
          <w:rFonts w:ascii="Arial" w:cs="Arial" w:eastAsia="Arial" w:hAnsi="Arial"/>
          <w:b/>
          <w:bCs/>
          <w:color w:val="444444"/>
          <w:sz w:val="20"/>
          <w:szCs w:val="20"/>
        </w:rPr>
        <w:t xml:space="preserve">✓ CORRIGÉ :  </w:t>
      </w:r>
      <w:r>
        <w:rPr>
          <w:rFonts w:ascii="Arial" w:cs="Arial" w:eastAsia="Arial" w:hAnsi="Arial"/>
          <w:color w:val="444444"/>
          <w:sz w:val="20"/>
          <w:szCs w:val="20"/>
        </w:rPr>
        <w:t xml:space="preserve">Corrigé : V=240 m³. (a) A_actuelle = 0.161×240/1.2 = 32.2 m² Sabine. (b) A_cible = 0.161×240/0.6 = 64.4 m² Sabine. (c) ΔA = 64.4 − 32.2 = 32.2 m² Sabine. (d) Surface nécessaire = ΔA/α_panneau = 32.2/0.60 = 53.7 m² de panneaux. Remarque : c'est une surface importante (&gt; 20% de la surface totale de la salle).</w:t>
      </w:r>
    </w:p>
    <w:p>
      <w:pPr>
        <w:spacing w:after="80"/>
      </w:pPr>
      <w:r>
        <w:t xml:space="preserve"/>
      </w:r>
    </w:p>
    <w:p>
      <w:pPr>
        <w:pStyle w:val="Heading3"/>
        <w:spacing w:after="100" w:before="200"/>
      </w:pPr>
      <w:r>
        <w:rPr>
          <w:rFonts w:ascii="Arial" w:cs="Arial" w:eastAsia="Arial" w:hAnsi="Arial"/>
          <w:b/>
          <w:bCs/>
          <w:color w:val="444444"/>
          <w:sz w:val="24"/>
          <w:szCs w:val="24"/>
        </w:rPr>
        <w:t xml:space="preserve">JEUDI S2 — Exercice de conception Sabine complet (Ex. 10.1 du cours)</w:t>
      </w:r>
    </w:p>
    <w:p>
      <w:pPr>
        <w:pBdr>
          <w:left w:val="single" w:color="2E75B6" w:sz="16" w:space="4"/>
        </w:pBdr>
        <w:shd w:fill="D6E4F0" w:val="clear"/>
        <w:spacing w:after="80" w:before="80"/>
        <w:ind w:left="240" w:right="240"/>
      </w:pPr>
      <w:r>
        <w:rPr>
          <w:rFonts w:ascii="Arial" w:cs="Arial" w:eastAsia="Arial" w:hAnsi="Arial"/>
          <w:b/>
          <w:bCs/>
          <w:color w:val="2E75B6"/>
          <w:sz w:val="20"/>
          <w:szCs w:val="20"/>
        </w:rPr>
        <w:t xml:space="preserve">📖 LIRE :  </w:t>
      </w:r>
      <w:r>
        <w:rPr>
          <w:rFonts w:ascii="Arial" w:cs="Arial" w:eastAsia="Arial" w:hAnsi="Arial"/>
          <w:color w:val="444444"/>
          <w:sz w:val="20"/>
          <w:szCs w:val="20"/>
        </w:rPr>
        <w:t xml:space="preserve">Cours intensif Module 2 §2.2.3 (valeurs optimales T60) + tableau complet. Comprendre les cibles selon le type d'usage. Durée : 25 min.</w:t>
      </w:r>
    </w:p>
    <w:p>
      <w:pPr>
        <w:pBdr>
          <w:left w:val="single" w:color="7B3F00" w:sz="16" w:space="4"/>
        </w:pBdr>
        <w:shd w:fill="FDE9D9" w:val="clear"/>
        <w:spacing w:after="80" w:before="80"/>
        <w:ind w:left="240" w:right="240"/>
      </w:pPr>
      <w:r>
        <w:rPr>
          <w:rFonts w:ascii="Arial" w:cs="Arial" w:eastAsia="Arial" w:hAnsi="Arial"/>
          <w:b/>
          <w:bCs/>
          <w:color w:val="7B3F00"/>
          <w:sz w:val="20"/>
          <w:szCs w:val="20"/>
        </w:rPr>
        <w:t xml:space="preserve">📐 MATHS / PHYSIQUE :  </w:t>
      </w:r>
      <w:r>
        <w:rPr>
          <w:rFonts w:ascii="Arial" w:cs="Arial" w:eastAsia="Arial" w:hAnsi="Arial"/>
          <w:color w:val="444444"/>
          <w:sz w:val="20"/>
          <w:szCs w:val="20"/>
        </w:rPr>
        <w:t xml:space="preserve">EXERCICE 9 — Salle de conférence complète (Exercice 10.1 du cours). Salle 12×8×3 m, 60 sièges rembourrés. Calculer T60 complet à 500 Hz (sol moquette, plafond faux-plafond minéral, murs plâtre). Vérifier si T60 est dans la cible. Proposer une modification si nécessaire.</w:t>
      </w:r>
    </w:p>
    <w:p>
      <w:pPr>
        <w:pBdr>
          <w:left w:val="single" w:color="1E5C2E" w:sz="16" w:space="4"/>
        </w:pBdr>
        <w:shd w:fill="D6EAD8" w:val="clear"/>
        <w:spacing w:after="80" w:before="80"/>
        <w:ind w:left="240" w:right="240"/>
      </w:pPr>
      <w:r>
        <w:rPr>
          <w:rFonts w:ascii="Arial" w:cs="Arial" w:eastAsia="Arial" w:hAnsi="Arial"/>
          <w:b/>
          <w:bCs/>
          <w:color w:val="1E5C2E"/>
          <w:sz w:val="20"/>
          <w:szCs w:val="20"/>
        </w:rPr>
        <w:t xml:space="preserve">🎛 PRATIQUER :  </w:t>
      </w:r>
      <w:r>
        <w:rPr>
          <w:rFonts w:ascii="Arial" w:cs="Arial" w:eastAsia="Arial" w:hAnsi="Arial"/>
          <w:color w:val="444444"/>
          <w:sz w:val="20"/>
          <w:szCs w:val="20"/>
        </w:rPr>
        <w:t xml:space="preserve">REW — Tester l'effet d'un objet absorbant. Mesurer T60 dans votre pièce. Placer un rideau épais, une couverture, ou plusieurs coussins contre un mur. Remesurer T60. Calculer ΔA impliqué par la variation de T60 mesurée.</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25 min lecture + 40 min exercice + 30 min REW = 1h35</w:t>
      </w:r>
    </w:p>
    <w:p>
      <w:pPr>
        <w:pBdr>
          <w:left w:val="single" w:color="444444" w:sz="16" w:space="4"/>
        </w:pBdr>
        <w:shd w:fill="F2F2F2" w:val="clear"/>
        <w:spacing w:after="80" w:before="80"/>
        <w:ind w:left="240" w:right="240"/>
      </w:pPr>
      <w:r>
        <w:rPr>
          <w:rFonts w:ascii="Arial" w:cs="Arial" w:eastAsia="Arial" w:hAnsi="Arial"/>
          <w:b/>
          <w:bCs/>
          <w:color w:val="444444"/>
          <w:sz w:val="20"/>
          <w:szCs w:val="20"/>
        </w:rPr>
        <w:t xml:space="preserve">✓ CORRIGÉ :  </w:t>
      </w:r>
      <w:r>
        <w:rPr>
          <w:rFonts w:ascii="Arial" w:cs="Arial" w:eastAsia="Arial" w:hAnsi="Arial"/>
          <w:color w:val="444444"/>
          <w:sz w:val="20"/>
          <w:szCs w:val="20"/>
        </w:rPr>
        <w:t xml:space="preserve">Corrigé : V=288 m³, S_plafond=96 m², S_sol_hors_sièges=66 m², S_murs=120 m², S_sièges=30 m². A=0.60×96 + 0.35×66 + 0.04×120 + 0.74×30 = 57.6+23.1+4.8+22.2 = 107.7 m². T60=0.161×288/107.7 = 0.43 s. Cible : 0.5–0.7 s → T60 est trop court. Pour allonger : remplacer le faux-plafond minéral (α=0.60) par une dalle béton peinte (α=0.02) → gain de ~52 m² Sabine → trop long. Compromis : utiliser un faux-plafond moins absorbant (α=0.30) ou retirer la moquette d'une partie du sol.</w:t>
      </w:r>
    </w:p>
    <w:p>
      <w:pPr>
        <w:spacing w:after="80"/>
      </w:pPr>
      <w:r>
        <w:t xml:space="preserve"/>
      </w:r>
    </w:p>
    <w:p>
      <w:pPr>
        <w:pStyle w:val="Heading3"/>
        <w:spacing w:after="100" w:before="200"/>
      </w:pPr>
      <w:r>
        <w:rPr>
          <w:rFonts w:ascii="Arial" w:cs="Arial" w:eastAsia="Arial" w:hAnsi="Arial"/>
          <w:b/>
          <w:bCs/>
          <w:color w:val="444444"/>
          <w:sz w:val="24"/>
          <w:szCs w:val="24"/>
        </w:rPr>
        <w:t xml:space="preserve">VENDREDI S2 — Calcul de T60 par octave et matériaux spéciaux</w:t>
      </w:r>
    </w:p>
    <w:p>
      <w:pPr>
        <w:pBdr>
          <w:left w:val="single" w:color="2E75B6" w:sz="16" w:space="4"/>
        </w:pBdr>
        <w:shd w:fill="D6E4F0" w:val="clear"/>
        <w:spacing w:after="80" w:before="80"/>
        <w:ind w:left="240" w:right="240"/>
      </w:pPr>
      <w:r>
        <w:rPr>
          <w:rFonts w:ascii="Arial" w:cs="Arial" w:eastAsia="Arial" w:hAnsi="Arial"/>
          <w:b/>
          <w:bCs/>
          <w:color w:val="2E75B6"/>
          <w:sz w:val="20"/>
          <w:szCs w:val="20"/>
        </w:rPr>
        <w:t xml:space="preserve">📖 LIRE :  </w:t>
      </w:r>
      <w:r>
        <w:rPr>
          <w:rFonts w:ascii="Arial" w:cs="Arial" w:eastAsia="Arial" w:hAnsi="Arial"/>
          <w:color w:val="444444"/>
          <w:sz w:val="20"/>
          <w:szCs w:val="20"/>
        </w:rPr>
        <w:t xml:space="preserve">Cours intensif Module 4 §4.1 (types d'absorbeurs). Lire les paragraphes sur les absorbeurs poreux et l'effet de la fréquence. Durée : 25 min.</w:t>
      </w:r>
    </w:p>
    <w:p>
      <w:pPr>
        <w:pBdr>
          <w:left w:val="single" w:color="7B3F00" w:sz="16" w:space="4"/>
        </w:pBdr>
        <w:shd w:fill="FDE9D9" w:val="clear"/>
        <w:spacing w:after="80" w:before="80"/>
        <w:ind w:left="240" w:right="240"/>
      </w:pPr>
      <w:r>
        <w:rPr>
          <w:rFonts w:ascii="Arial" w:cs="Arial" w:eastAsia="Arial" w:hAnsi="Arial"/>
          <w:b/>
          <w:bCs/>
          <w:color w:val="7B3F00"/>
          <w:sz w:val="20"/>
          <w:szCs w:val="20"/>
        </w:rPr>
        <w:t xml:space="preserve">📐 MATHS / PHYSIQUE :  </w:t>
      </w:r>
      <w:r>
        <w:rPr>
          <w:rFonts w:ascii="Arial" w:cs="Arial" w:eastAsia="Arial" w:hAnsi="Arial"/>
          <w:color w:val="444444"/>
          <w:sz w:val="20"/>
          <w:szCs w:val="20"/>
        </w:rPr>
        <w:t xml:space="preserve">EXERCICE 10 — T60 par bande d'octave. Pour la même salle de conférence (288 m³, A_500Hz = 107.7 m²), calculer T60 à 125 Hz, 250 Hz, 1000 Hz, 2000 Hz en utilisant les coefficients α fréquentiels du tableau. Observer comment T60 varie avec la fréquence.</w:t>
      </w:r>
    </w:p>
    <w:p>
      <w:pPr>
        <w:pBdr>
          <w:left w:val="single" w:color="1E5C2E" w:sz="16" w:space="4"/>
        </w:pBdr>
        <w:shd w:fill="D6EAD8" w:val="clear"/>
        <w:spacing w:after="80" w:before="80"/>
        <w:ind w:left="240" w:right="240"/>
      </w:pPr>
      <w:r>
        <w:rPr>
          <w:rFonts w:ascii="Arial" w:cs="Arial" w:eastAsia="Arial" w:hAnsi="Arial"/>
          <w:b/>
          <w:bCs/>
          <w:color w:val="1E5C2E"/>
          <w:sz w:val="20"/>
          <w:szCs w:val="20"/>
        </w:rPr>
        <w:t xml:space="preserve">🎛 PRATIQUER :  </w:t>
      </w:r>
      <w:r>
        <w:rPr>
          <w:rFonts w:ascii="Arial" w:cs="Arial" w:eastAsia="Arial" w:hAnsi="Arial"/>
          <w:color w:val="444444"/>
          <w:sz w:val="20"/>
          <w:szCs w:val="20"/>
        </w:rPr>
        <w:t xml:space="preserve">REW — Comparer T30 mesuré avec T60 calculé. En utilisant les valeurs α des matériaux de votre pièce, calculer T60 théorique à 125, 500, 2000 Hz. Comparer avec T30 mesuré. Identifier les bandes où la théorie s'éloigne de la mesure (indices de problèmes modaux ou d'hétérogénéité).</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25 min lecture + 40 min exercice + 30 min comparaison = 1h35</w:t>
      </w:r>
    </w:p>
    <w:p>
      <w:pPr>
        <w:pBdr>
          <w:left w:val="single" w:color="444444" w:sz="16" w:space="4"/>
        </w:pBdr>
        <w:shd w:fill="F2F2F2" w:val="clear"/>
        <w:spacing w:after="80" w:before="80"/>
        <w:ind w:left="240" w:right="240"/>
      </w:pPr>
      <w:r>
        <w:rPr>
          <w:rFonts w:ascii="Arial" w:cs="Arial" w:eastAsia="Arial" w:hAnsi="Arial"/>
          <w:b/>
          <w:bCs/>
          <w:color w:val="444444"/>
          <w:sz w:val="20"/>
          <w:szCs w:val="20"/>
        </w:rPr>
        <w:t xml:space="preserve">✓ CORRIGÉ :  </w:t>
      </w:r>
      <w:r>
        <w:rPr>
          <w:rFonts w:ascii="Arial" w:cs="Arial" w:eastAsia="Arial" w:hAnsi="Arial"/>
          <w:color w:val="444444"/>
          <w:sz w:val="20"/>
          <w:szCs w:val="20"/>
        </w:rPr>
        <w:t xml:space="preserve">Corrigé partiel (125 Hz) : α plafond(125)=0.14, sol(125)=0.02, murs(125)=0.02, sièges occupés(125)=0.44. A(125) = 0.14×96 + 0.02×66 + 0.02×120 + 0.44×30 = 13.44+1.32+2.40+13.20 = 30.36 m². T60(125) = 0.161×288/30.36 = 1.53 s — beaucoup plus long que T60(500Hz) = 0.43 s ! Ceci est typique des salles peu traitées aux basses fréquences.</w:t>
      </w:r>
    </w:p>
    <w:p>
      <w:pPr>
        <w:spacing w:after="80"/>
      </w:pPr>
      <w:r>
        <w:t xml:space="preserve"/>
      </w:r>
    </w:p>
    <w:p>
      <w:pPr>
        <w:shd w:fill="00695C" w:val="clear"/>
        <w:spacing w:after="80" w:before="180"/>
      </w:pPr>
      <w:r>
        <w:rPr>
          <w:rFonts w:ascii="Arial" w:cs="Arial" w:eastAsia="Arial" w:hAnsi="Arial"/>
          <w:b/>
          <w:bCs/>
          <w:color w:val="FFFFFF"/>
          <w:sz w:val="24"/>
          <w:szCs w:val="24"/>
        </w:rPr>
        <w:t xml:space="preserve">SAMEDI S2 — Construire un absorbeur et mesurer son effet</w:t>
      </w:r>
    </w:p>
    <w:p>
      <w:pPr>
        <w:pBdr>
          <w:left w:val="single" w:color="00695C" w:sz="16" w:space="4"/>
        </w:pBdr>
        <w:shd w:fill="E0F2F1" w:val="clear"/>
        <w:spacing w:after="80" w:before="80"/>
        <w:ind w:left="240" w:right="240"/>
      </w:pPr>
      <w:r>
        <w:rPr>
          <w:rFonts w:ascii="Arial" w:cs="Arial" w:eastAsia="Arial" w:hAnsi="Arial"/>
          <w:b/>
          <w:bCs/>
          <w:color w:val="00695C"/>
          <w:sz w:val="20"/>
          <w:szCs w:val="20"/>
        </w:rPr>
        <w:t xml:space="preserve">🛠 PRATIQUE INTENSIVE :  </w:t>
      </w:r>
      <w:r>
        <w:rPr>
          <w:rFonts w:ascii="Arial" w:cs="Arial" w:eastAsia="Arial" w:hAnsi="Arial"/>
          <w:color w:val="444444"/>
          <w:sz w:val="20"/>
          <w:szCs w:val="20"/>
        </w:rPr>
        <w:t xml:space="preserve">Prendre un panneau de laine minérale (rouleau d'isolation, Rockwool, ou équivalent) de 50 mm minimum. Le poser contre un mur. Mesurer T30 à 500 Hz et 1000 Hz avant et après. Calculer ΔA impliqué. Vérifier si ΔA mesuré est cohérent avec α × S du panneau. Prendre des photos et noter les résultats.</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2h</w:t>
      </w:r>
    </w:p>
    <w:p>
      <w:pPr>
        <w:spacing w:after="80"/>
      </w:pPr>
      <w:r>
        <w:t xml:space="preserve"/>
      </w:r>
    </w:p>
    <w:p>
      <w:pPr>
        <w:shd w:fill="5D4037" w:val="clear"/>
        <w:spacing w:after="80" w:before="180"/>
      </w:pPr>
      <w:r>
        <w:rPr>
          <w:rFonts w:ascii="Arial" w:cs="Arial" w:eastAsia="Arial" w:hAnsi="Arial"/>
          <w:b/>
          <w:bCs/>
          <w:color w:val="FFFFFF"/>
          <w:sz w:val="24"/>
          <w:szCs w:val="24"/>
        </w:rPr>
        <w:t xml:space="preserve">DIMANCHE S2 — Révision semaine 2</w:t>
      </w:r>
    </w:p>
    <w:p>
      <w:pPr>
        <w:pBdr>
          <w:left w:val="single" w:color="444444" w:sz="16" w:space="4"/>
        </w:pBdr>
        <w:shd w:fill="F2F2F2" w:val="clear"/>
        <w:spacing w:after="80" w:before="80"/>
        <w:ind w:left="240" w:right="240"/>
      </w:pPr>
      <w:r>
        <w:rPr>
          <w:rFonts w:ascii="Arial" w:cs="Arial" w:eastAsia="Arial" w:hAnsi="Arial"/>
          <w:b/>
          <w:bCs/>
          <w:color w:val="444444"/>
          <w:sz w:val="20"/>
          <w:szCs w:val="20"/>
        </w:rPr>
        <w:t xml:space="preserve">🔁 RÉVISION :  </w:t>
      </w:r>
      <w:r>
        <w:rPr>
          <w:rFonts w:ascii="Arial" w:cs="Arial" w:eastAsia="Arial" w:hAnsi="Arial"/>
          <w:color w:val="444444"/>
          <w:sz w:val="20"/>
          <w:szCs w:val="20"/>
        </w:rPr>
        <w:t xml:space="preserve">Réciter de mémoire : Sabine T60=0.161×V/A. Eyring : T60=−0.161×V/[S×ln(1−ᾱ)]. ΔA = 0.161×V×(1/T60_cible − 1/T60_actuel). Refaire l'exercice 9 (salle de conférence) sans regarder le corrigé.</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  </w:t>
      </w:r>
      <w:r>
        <w:rPr>
          <w:rFonts w:ascii="Arial" w:cs="Arial" w:eastAsia="Arial" w:hAnsi="Arial"/>
          <w:color w:val="444444"/>
          <w:sz w:val="20"/>
          <w:szCs w:val="20"/>
        </w:rPr>
        <w:t xml:space="preserve">45 min</w:t>
      </w:r>
    </w:p>
    <w:p>
      <w:pPr>
        <w:spacing w:after="80"/>
      </w:pPr>
      <w:r>
        <w:t xml:space="preserve"/>
      </w:r>
    </w:p>
    <w:p>
      <w:pPr>
        <w:pStyle w:val="Heading1"/>
        <w:shd w:fill="1F4E79" w:val="clear"/>
        <w:spacing w:after="200" w:before="400"/>
      </w:pPr>
      <w:r>
        <w:rPr>
          <w:rFonts w:ascii="Arial" w:cs="Arial" w:eastAsia="Arial" w:hAnsi="Arial"/>
          <w:b/>
          <w:bCs/>
          <w:color w:val="FFFFFF"/>
          <w:sz w:val="34"/>
          <w:szCs w:val="34"/>
        </w:rPr>
        <w:t xml:space="preserve">SEMAINE 3 — Modes de Salle et Fréquence de Schroeder</w:t>
      </w:r>
    </w:p>
    <w:p>
      <w:pPr>
        <w:spacing w:after="120"/>
        <w:jc w:val="both"/>
      </w:pPr>
      <w:r>
        <w:rPr>
          <w:rFonts w:ascii="Arial" w:cs="Arial" w:eastAsia="Arial" w:hAnsi="Arial"/>
          <w:color w:val="000000"/>
          <w:sz w:val="21"/>
          <w:szCs w:val="21"/>
        </w:rPr>
        <w:t xml:space="preserve">Objectif : calculer les fréquences propres d'une pièce rectangulaire, déterminer la fréquence de Schroeder, visualiser les modes dans REW et comprendre leur impact pratique sur la qualité sonore des petits espaces.</w:t>
      </w:r>
    </w:p>
    <w:p>
      <w:pPr>
        <w:spacing w:after="80"/>
      </w:pPr>
      <w:r>
        <w:t xml:space="preserve"/>
      </w:r>
    </w:p>
    <w:p>
      <w:pPr>
        <w:pStyle w:val="Heading3"/>
        <w:spacing w:after="100" w:before="200"/>
      </w:pPr>
      <w:r>
        <w:rPr>
          <w:rFonts w:ascii="Arial" w:cs="Arial" w:eastAsia="Arial" w:hAnsi="Arial"/>
          <w:b/>
          <w:bCs/>
          <w:color w:val="444444"/>
          <w:sz w:val="24"/>
          <w:szCs w:val="24"/>
        </w:rPr>
        <w:t xml:space="preserve">LUNDI S3 — Modes axiaux : théorie et calcul</w:t>
      </w:r>
    </w:p>
    <w:p>
      <w:pPr>
        <w:pBdr>
          <w:left w:val="single" w:color="2E75B6" w:sz="16" w:space="4"/>
        </w:pBdr>
        <w:shd w:fill="D6E4F0" w:val="clear"/>
        <w:spacing w:after="80" w:before="80"/>
        <w:ind w:left="240" w:right="240"/>
      </w:pPr>
      <w:r>
        <w:rPr>
          <w:rFonts w:ascii="Arial" w:cs="Arial" w:eastAsia="Arial" w:hAnsi="Arial"/>
          <w:b/>
          <w:bCs/>
          <w:color w:val="2E75B6"/>
          <w:sz w:val="20"/>
          <w:szCs w:val="20"/>
        </w:rPr>
        <w:t xml:space="preserve">📖 LIRE :  </w:t>
      </w:r>
      <w:r>
        <w:rPr>
          <w:rFonts w:ascii="Arial" w:cs="Arial" w:eastAsia="Arial" w:hAnsi="Arial"/>
          <w:color w:val="444444"/>
          <w:sz w:val="20"/>
          <w:szCs w:val="20"/>
        </w:rPr>
        <w:t xml:space="preserve">Cours intensif Module 2 §2.3.1 (modes propres). Lire la formule générale et la classification (axiaux, tangentiels, obliques). Se concentrer sur les modes axiaux. Durée : 30 min.</w:t>
      </w:r>
    </w:p>
    <w:p>
      <w:pPr>
        <w:pBdr>
          <w:left w:val="single" w:color="7B3F00" w:sz="16" w:space="4"/>
        </w:pBdr>
        <w:shd w:fill="FDE9D9" w:val="clear"/>
        <w:spacing w:after="80" w:before="80"/>
        <w:ind w:left="240" w:right="240"/>
      </w:pPr>
      <w:r>
        <w:rPr>
          <w:rFonts w:ascii="Arial" w:cs="Arial" w:eastAsia="Arial" w:hAnsi="Arial"/>
          <w:b/>
          <w:bCs/>
          <w:color w:val="7B3F00"/>
          <w:sz w:val="20"/>
          <w:szCs w:val="20"/>
        </w:rPr>
        <w:t xml:space="preserve">📐 MATHS / PHYSIQUE :  </w:t>
      </w:r>
      <w:r>
        <w:rPr>
          <w:rFonts w:ascii="Arial" w:cs="Arial" w:eastAsia="Arial" w:hAnsi="Arial"/>
          <w:color w:val="444444"/>
          <w:sz w:val="20"/>
          <w:szCs w:val="20"/>
        </w:rPr>
        <w:t xml:space="preserve">EXERCICE 11 — Calcul des modes axiaux. Pour une salle de 5.0 × 3.8 × 2.5 m (c=343 m/s), calculer les 5 premiers modes axiaux pour chaque dimension. Puis identifier les modes qui coïncident (même fréquence ou très proches, &lt; 5 Hz d'écart). Ces coïncidences sont des zones à problèmes.</w:t>
      </w:r>
    </w:p>
    <w:p>
      <w:pPr>
        <w:pBdr>
          <w:left w:val="single" w:color="1E5C2E" w:sz="16" w:space="4"/>
        </w:pBdr>
        <w:shd w:fill="D6EAD8" w:val="clear"/>
        <w:spacing w:after="80" w:before="80"/>
        <w:ind w:left="240" w:right="240"/>
      </w:pPr>
      <w:r>
        <w:rPr>
          <w:rFonts w:ascii="Arial" w:cs="Arial" w:eastAsia="Arial" w:hAnsi="Arial"/>
          <w:b/>
          <w:bCs/>
          <w:color w:val="1E5C2E"/>
          <w:sz w:val="20"/>
          <w:szCs w:val="20"/>
        </w:rPr>
        <w:t xml:space="preserve">🎛 PRATIQUER :  </w:t>
      </w:r>
      <w:r>
        <w:rPr>
          <w:rFonts w:ascii="Arial" w:cs="Arial" w:eastAsia="Arial" w:hAnsi="Arial"/>
          <w:color w:val="444444"/>
          <w:sz w:val="20"/>
          <w:szCs w:val="20"/>
        </w:rPr>
        <w:t xml:space="preserve">AMROC Calculator. Aller sur amroc.ideolo.org (Room Mode Calculator). Entrer les dimensions de votre propre pièce. Observer le graphique des modes. Identifier les fréquences où plusieurs modes coïncident. Comparer avec le spectrogramme REW mesuré la semaine dernière.</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30 min lecture + 35 min exercice + 30 min AMROC = 1h35</w:t>
      </w:r>
    </w:p>
    <w:p>
      <w:pPr>
        <w:pBdr>
          <w:left w:val="single" w:color="444444" w:sz="16" w:space="4"/>
        </w:pBdr>
        <w:shd w:fill="F2F2F2" w:val="clear"/>
        <w:spacing w:after="80" w:before="80"/>
        <w:ind w:left="240" w:right="240"/>
      </w:pPr>
      <w:r>
        <w:rPr>
          <w:rFonts w:ascii="Arial" w:cs="Arial" w:eastAsia="Arial" w:hAnsi="Arial"/>
          <w:b/>
          <w:bCs/>
          <w:color w:val="444444"/>
          <w:sz w:val="20"/>
          <w:szCs w:val="20"/>
        </w:rPr>
        <w:t xml:space="preserve">✓ CORRIGÉ :  </w:t>
      </w:r>
      <w:r>
        <w:rPr>
          <w:rFonts w:ascii="Arial" w:cs="Arial" w:eastAsia="Arial" w:hAnsi="Arial"/>
          <w:color w:val="444444"/>
          <w:sz w:val="20"/>
          <w:szCs w:val="20"/>
        </w:rPr>
        <w:t xml:space="preserve">Corrigé : f_n = n×343/(2×L). Axe X (5.0 m) : 34.3, 68.6, 102.9, 137.2, 171.5 Hz. Axe Y (3.8 m) : 45.1, 90.3, 135.4, 180.5, 225.7 Hz. Axe Z (2.5 m) : 68.6, 137.2, 205.8, 274.4, 343.0 Hz. Coïncidences notables : Axe X n=2 ET Axe Z n=1 = 68.6 Hz exactement ! Axe X n=4 AND Axe Y n=3 AND Axe Z n=2 = 137.2 Hz. Ces fréquences seront fortement résonantes.</w:t>
      </w:r>
    </w:p>
    <w:p>
      <w:pPr>
        <w:spacing w:after="80"/>
      </w:pPr>
      <w:r>
        <w:t xml:space="preserve"/>
      </w:r>
    </w:p>
    <w:p>
      <w:pPr>
        <w:pStyle w:val="Heading3"/>
        <w:spacing w:after="100" w:before="200"/>
      </w:pPr>
      <w:r>
        <w:rPr>
          <w:rFonts w:ascii="Arial" w:cs="Arial" w:eastAsia="Arial" w:hAnsi="Arial"/>
          <w:b/>
          <w:bCs/>
          <w:color w:val="444444"/>
          <w:sz w:val="24"/>
          <w:szCs w:val="24"/>
        </w:rPr>
        <w:t xml:space="preserve">MARDI S3 — Modes tangentiels et obliques</w:t>
      </w:r>
    </w:p>
    <w:p>
      <w:pPr>
        <w:pBdr>
          <w:left w:val="single" w:color="2E75B6" w:sz="16" w:space="4"/>
        </w:pBdr>
        <w:shd w:fill="D6E4F0" w:val="clear"/>
        <w:spacing w:after="80" w:before="80"/>
        <w:ind w:left="240" w:right="240"/>
      </w:pPr>
      <w:r>
        <w:rPr>
          <w:rFonts w:ascii="Arial" w:cs="Arial" w:eastAsia="Arial" w:hAnsi="Arial"/>
          <w:b/>
          <w:bCs/>
          <w:color w:val="2E75B6"/>
          <w:sz w:val="20"/>
          <w:szCs w:val="20"/>
        </w:rPr>
        <w:t xml:space="preserve">📖 LIRE :  </w:t>
      </w:r>
      <w:r>
        <w:rPr>
          <w:rFonts w:ascii="Arial" w:cs="Arial" w:eastAsia="Arial" w:hAnsi="Arial"/>
          <w:color w:val="444444"/>
          <w:sz w:val="20"/>
          <w:szCs w:val="20"/>
        </w:rPr>
        <w:t xml:space="preserve">Cours intensif Module 2 §2.3.1 (suite). Lire la formule générale pour les modes mixtes. Comprendre pourquoi les modes tangentiels sont 6 dB moins forts et les modes obliques 12 dB moins forts. Durée : 25 min.</w:t>
      </w:r>
    </w:p>
    <w:p>
      <w:pPr>
        <w:pBdr>
          <w:left w:val="single" w:color="7B3F00" w:sz="16" w:space="4"/>
        </w:pBdr>
        <w:shd w:fill="FDE9D9" w:val="clear"/>
        <w:spacing w:after="80" w:before="80"/>
        <w:ind w:left="240" w:right="240"/>
      </w:pPr>
      <w:r>
        <w:rPr>
          <w:rFonts w:ascii="Arial" w:cs="Arial" w:eastAsia="Arial" w:hAnsi="Arial"/>
          <w:b/>
          <w:bCs/>
          <w:color w:val="7B3F00"/>
          <w:sz w:val="20"/>
          <w:szCs w:val="20"/>
        </w:rPr>
        <w:t xml:space="preserve">📐 MATHS / PHYSIQUE :  </w:t>
      </w:r>
      <w:r>
        <w:rPr>
          <w:rFonts w:ascii="Arial" w:cs="Arial" w:eastAsia="Arial" w:hAnsi="Arial"/>
          <w:color w:val="444444"/>
          <w:sz w:val="20"/>
          <w:szCs w:val="20"/>
        </w:rPr>
        <w:t xml:space="preserve">EXERCICE 12 — Modes tangentiels. Pour la même pièce (5.0×3.8×2.5 m), calculer 3 modes tangentiels : (a) (1,1,0) impliquant X et Y, (b) (1,0,1) impliquant X et Z, (c) (0,1,1) impliquant Y et Z. Comparer leurs fréquences avec les modes axiaux.</w:t>
      </w:r>
    </w:p>
    <w:p>
      <w:pPr>
        <w:pBdr>
          <w:left w:val="single" w:color="1E5C2E" w:sz="16" w:space="4"/>
        </w:pBdr>
        <w:shd w:fill="D6EAD8" w:val="clear"/>
        <w:spacing w:after="80" w:before="80"/>
        <w:ind w:left="240" w:right="240"/>
      </w:pPr>
      <w:r>
        <w:rPr>
          <w:rFonts w:ascii="Arial" w:cs="Arial" w:eastAsia="Arial" w:hAnsi="Arial"/>
          <w:b/>
          <w:bCs/>
          <w:color w:val="1E5C2E"/>
          <w:sz w:val="20"/>
          <w:szCs w:val="20"/>
        </w:rPr>
        <w:t xml:space="preserve">🎛 PRATIQUER :  </w:t>
      </w:r>
      <w:r>
        <w:rPr>
          <w:rFonts w:ascii="Arial" w:cs="Arial" w:eastAsia="Arial" w:hAnsi="Arial"/>
          <w:color w:val="444444"/>
          <w:sz w:val="20"/>
          <w:szCs w:val="20"/>
        </w:rPr>
        <w:t xml:space="preserve">REW — Visualisation Spectrogram. Dans REW, utiliser l'onglet Spectrogram (ou Waterfall). Mesurer avec swept sine dans votre pièce. Identifier visuellement les traînes de décroissance longues aux basses fréquences. Ces zones de rouge/orange prolongé correspondent aux modes peu amortis.</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25 min lecture + 30 min exercice + 35 min REW = 1h30</w:t>
      </w:r>
    </w:p>
    <w:p>
      <w:pPr>
        <w:pBdr>
          <w:left w:val="single" w:color="444444" w:sz="16" w:space="4"/>
        </w:pBdr>
        <w:shd w:fill="F2F2F2" w:val="clear"/>
        <w:spacing w:after="80" w:before="80"/>
        <w:ind w:left="240" w:right="240"/>
      </w:pPr>
      <w:r>
        <w:rPr>
          <w:rFonts w:ascii="Arial" w:cs="Arial" w:eastAsia="Arial" w:hAnsi="Arial"/>
          <w:b/>
          <w:bCs/>
          <w:color w:val="444444"/>
          <w:sz w:val="20"/>
          <w:szCs w:val="20"/>
        </w:rPr>
        <w:t xml:space="preserve">✓ CORRIGÉ :  </w:t>
      </w:r>
      <w:r>
        <w:rPr>
          <w:rFonts w:ascii="Arial" w:cs="Arial" w:eastAsia="Arial" w:hAnsi="Arial"/>
          <w:color w:val="444444"/>
          <w:sz w:val="20"/>
          <w:szCs w:val="20"/>
        </w:rPr>
        <w:t xml:space="preserve">Corrigé : f = (343/2)×√[(nx/Lx)²+(ny/Ly)²+(nz/Lz)²]. (a) (1,1,0) : 171.5×√[(1/5)²+(1/3.8)²+(0)²] = 171.5×√[0.04+0.0693] = 171.5×√0.1093 = 171.5×0.3306 = 56.7 Hz. (b) (1,0,1) : 171.5×√[(1/5)²+0+(1/2.5)²] = 171.5×√[0.04+0.16] = 171.5×0.4472 = 76.7 Hz. (c) (0,1,1) : 171.5×√[0+(1/3.8)²+(1/2.5)²] = 171.5×√[0.0693+0.16] = 171.5×0.479 = 82.1 Hz.</w:t>
      </w:r>
    </w:p>
    <w:p>
      <w:pPr>
        <w:spacing w:after="80"/>
      </w:pPr>
      <w:r>
        <w:t xml:space="preserve"/>
      </w:r>
    </w:p>
    <w:p>
      <w:pPr>
        <w:pStyle w:val="Heading3"/>
        <w:spacing w:after="100" w:before="200"/>
      </w:pPr>
      <w:r>
        <w:rPr>
          <w:rFonts w:ascii="Arial" w:cs="Arial" w:eastAsia="Arial" w:hAnsi="Arial"/>
          <w:b/>
          <w:bCs/>
          <w:color w:val="444444"/>
          <w:sz w:val="24"/>
          <w:szCs w:val="24"/>
        </w:rPr>
        <w:t xml:space="preserve">MERCREDI S3 — Fréquence de Schroeder</w:t>
      </w:r>
    </w:p>
    <w:p>
      <w:pPr>
        <w:pBdr>
          <w:left w:val="single" w:color="2E75B6" w:sz="16" w:space="4"/>
        </w:pBdr>
        <w:shd w:fill="D6E4F0" w:val="clear"/>
        <w:spacing w:after="80" w:before="80"/>
        <w:ind w:left="240" w:right="240"/>
      </w:pPr>
      <w:r>
        <w:rPr>
          <w:rFonts w:ascii="Arial" w:cs="Arial" w:eastAsia="Arial" w:hAnsi="Arial"/>
          <w:b/>
          <w:bCs/>
          <w:color w:val="2E75B6"/>
          <w:sz w:val="20"/>
          <w:szCs w:val="20"/>
        </w:rPr>
        <w:t xml:space="preserve">📖 LIRE :  </w:t>
      </w:r>
      <w:r>
        <w:rPr>
          <w:rFonts w:ascii="Arial" w:cs="Arial" w:eastAsia="Arial" w:hAnsi="Arial"/>
          <w:color w:val="444444"/>
          <w:sz w:val="20"/>
          <w:szCs w:val="20"/>
        </w:rPr>
        <w:t xml:space="preserve">Cours intensif Module 2 §2.3.2 (fréquence de Schroeder). Lire la formule fs, les limites et la note d'attention sur la constante 2000. Durée : 20 min.</w:t>
      </w:r>
    </w:p>
    <w:p>
      <w:pPr>
        <w:pBdr>
          <w:left w:val="single" w:color="7B3F00" w:sz="16" w:space="4"/>
        </w:pBdr>
        <w:shd w:fill="FDE9D9" w:val="clear"/>
        <w:spacing w:after="80" w:before="80"/>
        <w:ind w:left="240" w:right="240"/>
      </w:pPr>
      <w:r>
        <w:rPr>
          <w:rFonts w:ascii="Arial" w:cs="Arial" w:eastAsia="Arial" w:hAnsi="Arial"/>
          <w:b/>
          <w:bCs/>
          <w:color w:val="7B3F00"/>
          <w:sz w:val="20"/>
          <w:szCs w:val="20"/>
        </w:rPr>
        <w:t xml:space="preserve">📐 MATHS / PHYSIQUE :  </w:t>
      </w:r>
      <w:r>
        <w:rPr>
          <w:rFonts w:ascii="Arial" w:cs="Arial" w:eastAsia="Arial" w:hAnsi="Arial"/>
          <w:color w:val="444444"/>
          <w:sz w:val="20"/>
          <w:szCs w:val="20"/>
        </w:rPr>
        <w:t xml:space="preserve">EXERCICE 13 — Calcul de fs dans différentes situations. Calculer la fréquence de Schroeder pour : (a) Home studio 4×3×2.5 m, T60=0.3 s. (b) Salle de concert 5000 m³, T60=1.8 s. (c) Chambre 15 m³, T60=0.5 s. (d) Studio professionnel 80 m³, T60=0.25 s. Quelle conclusion tire-t-on sur les petites salles ?</w:t>
      </w:r>
    </w:p>
    <w:p>
      <w:pPr>
        <w:pBdr>
          <w:left w:val="single" w:color="1E5C2E" w:sz="16" w:space="4"/>
        </w:pBdr>
        <w:shd w:fill="D6EAD8" w:val="clear"/>
        <w:spacing w:after="80" w:before="80"/>
        <w:ind w:left="240" w:right="240"/>
      </w:pPr>
      <w:r>
        <w:rPr>
          <w:rFonts w:ascii="Arial" w:cs="Arial" w:eastAsia="Arial" w:hAnsi="Arial"/>
          <w:b/>
          <w:bCs/>
          <w:color w:val="1E5C2E"/>
          <w:sz w:val="20"/>
          <w:szCs w:val="20"/>
        </w:rPr>
        <w:t xml:space="preserve">🎛 PRATIQUER :  </w:t>
      </w:r>
      <w:r>
        <w:rPr>
          <w:rFonts w:ascii="Arial" w:cs="Arial" w:eastAsia="Arial" w:hAnsi="Arial"/>
          <w:color w:val="444444"/>
          <w:sz w:val="20"/>
          <w:szCs w:val="20"/>
        </w:rPr>
        <w:t xml:space="preserve">REW — Comparer la zone modale et la zone diffuse. En utilisant la valeur de fs calculée pour votre pièce, observer dans REW si la réponse en fréquence SPL est plus irrégulière en dessous ou au-dessus de fs. Mesurer l'écart max entre pic et creux dans la zone modale.</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20 min lecture + 30 min exercice + 35 min REW = 1h25</w:t>
      </w:r>
    </w:p>
    <w:p>
      <w:pPr>
        <w:pBdr>
          <w:left w:val="single" w:color="444444" w:sz="16" w:space="4"/>
        </w:pBdr>
        <w:shd w:fill="F2F2F2" w:val="clear"/>
        <w:spacing w:after="80" w:before="80"/>
        <w:ind w:left="240" w:right="240"/>
      </w:pPr>
      <w:r>
        <w:rPr>
          <w:rFonts w:ascii="Arial" w:cs="Arial" w:eastAsia="Arial" w:hAnsi="Arial"/>
          <w:b/>
          <w:bCs/>
          <w:color w:val="444444"/>
          <w:sz w:val="20"/>
          <w:szCs w:val="20"/>
        </w:rPr>
        <w:t xml:space="preserve">✓ CORRIGÉ :  </w:t>
      </w:r>
      <w:r>
        <w:rPr>
          <w:rFonts w:ascii="Arial" w:cs="Arial" w:eastAsia="Arial" w:hAnsi="Arial"/>
          <w:color w:val="444444"/>
          <w:sz w:val="20"/>
          <w:szCs w:val="20"/>
        </w:rPr>
        <w:t xml:space="preserve">Corrigé : (a) V=30 m³. fs=2000×√(0.3/30)=2000×0.1=200 Hz. Problème modal jusqu'à 200 Hz ! (b) fs=2000×√(1.8/5000)=2000×0.019=38 Hz. Les modes sont très bas — traitement facile. (c) V=15 m³. fs=2000×√(0.5/15)=2000×0.183=366 Hz. Problème modal énorme jusqu'à 366 Hz ! (d) fs=2000×√(0.25/80)=2000×0.056=112 Hz. Conclusion : les petites pièces ont des fs très élevées → le traitement des modes y est impératif.</w:t>
      </w:r>
    </w:p>
    <w:p>
      <w:pPr>
        <w:pBdr>
          <w:left w:val="single" w:color="00695C" w:sz="16" w:space="4"/>
        </w:pBdr>
        <w:shd w:fill="E0F2F1" w:val="clear"/>
        <w:spacing w:after="80" w:before="80"/>
        <w:ind w:left="240" w:right="240"/>
      </w:pPr>
      <w:r>
        <w:rPr>
          <w:rFonts w:ascii="Arial" w:cs="Arial" w:eastAsia="Arial" w:hAnsi="Arial"/>
          <w:b/>
          <w:bCs/>
          <w:color w:val="00695C"/>
          <w:sz w:val="20"/>
          <w:szCs w:val="20"/>
        </w:rPr>
        <w:t xml:space="preserve">💡 ASTUCE :  </w:t>
      </w:r>
      <w:r>
        <w:rPr>
          <w:rFonts w:ascii="Arial" w:cs="Arial" w:eastAsia="Arial" w:hAnsi="Arial"/>
          <w:color w:val="444444"/>
          <w:sz w:val="20"/>
          <w:szCs w:val="20"/>
        </w:rPr>
        <w:t xml:space="preserve">Plus une pièce est petite, plus le domaine modal est étendu en fréquence, et plus le traitement bass est critique.</w:t>
      </w:r>
    </w:p>
    <w:p>
      <w:pPr>
        <w:spacing w:after="80"/>
      </w:pPr>
      <w:r>
        <w:t xml:space="preserve"/>
      </w:r>
    </w:p>
    <w:p>
      <w:pPr>
        <w:pStyle w:val="Heading3"/>
        <w:spacing w:after="100" w:before="200"/>
      </w:pPr>
      <w:r>
        <w:rPr>
          <w:rFonts w:ascii="Arial" w:cs="Arial" w:eastAsia="Arial" w:hAnsi="Arial"/>
          <w:b/>
          <w:bCs/>
          <w:color w:val="444444"/>
          <w:sz w:val="24"/>
          <w:szCs w:val="24"/>
        </w:rPr>
        <w:t xml:space="preserve">JEUDI S3 — Rapport de proportions optimal et flutter echo</w:t>
      </w:r>
    </w:p>
    <w:p>
      <w:pPr>
        <w:pBdr>
          <w:left w:val="single" w:color="2E75B6" w:sz="16" w:space="4"/>
        </w:pBdr>
        <w:shd w:fill="D6E4F0" w:val="clear"/>
        <w:spacing w:after="80" w:before="80"/>
        <w:ind w:left="240" w:right="240"/>
      </w:pPr>
      <w:r>
        <w:rPr>
          <w:rFonts w:ascii="Arial" w:cs="Arial" w:eastAsia="Arial" w:hAnsi="Arial"/>
          <w:b/>
          <w:bCs/>
          <w:color w:val="2E75B6"/>
          <w:sz w:val="20"/>
          <w:szCs w:val="20"/>
        </w:rPr>
        <w:t xml:space="preserve">📖 LIRE :  </w:t>
      </w:r>
      <w:r>
        <w:rPr>
          <w:rFonts w:ascii="Arial" w:cs="Arial" w:eastAsia="Arial" w:hAnsi="Arial"/>
          <w:color w:val="444444"/>
          <w:sz w:val="20"/>
          <w:szCs w:val="20"/>
        </w:rPr>
        <w:t xml:space="preserve">Cours intensif Module 2 §2.3.3 et §2.4.3 (défauts acoustiques). Lire les rapports Bolt recommandés et les solutions aux défauts géométriques. Durée : 25 min.</w:t>
      </w:r>
    </w:p>
    <w:p>
      <w:pPr>
        <w:pBdr>
          <w:left w:val="single" w:color="7B3F00" w:sz="16" w:space="4"/>
        </w:pBdr>
        <w:shd w:fill="FDE9D9" w:val="clear"/>
        <w:spacing w:after="80" w:before="80"/>
        <w:ind w:left="240" w:right="240"/>
      </w:pPr>
      <w:r>
        <w:rPr>
          <w:rFonts w:ascii="Arial" w:cs="Arial" w:eastAsia="Arial" w:hAnsi="Arial"/>
          <w:b/>
          <w:bCs/>
          <w:color w:val="7B3F00"/>
          <w:sz w:val="20"/>
          <w:szCs w:val="20"/>
        </w:rPr>
        <w:t xml:space="preserve">📐 MATHS / PHYSIQUE :  </w:t>
      </w:r>
      <w:r>
        <w:rPr>
          <w:rFonts w:ascii="Arial" w:cs="Arial" w:eastAsia="Arial" w:hAnsi="Arial"/>
          <w:color w:val="444444"/>
          <w:sz w:val="20"/>
          <w:szCs w:val="20"/>
        </w:rPr>
        <w:t xml:space="preserve">EXERCICE 14 — Vérification des ratios de salle. Pour les 3 pièces suivantes, calculer le ratio L:l:h (normalisé à 1:x:y) et dire si c'est un mauvais ou bon ratio : (a) 4×4×4 m. (b) 6×4×2.4 m. (c) 5.4×4.2×2.6 m. (d) 8×4×2 m. Pour les mauvais ratios, proposer une modification de dimension pour améliorer la distribution modale.</w:t>
      </w:r>
    </w:p>
    <w:p>
      <w:pPr>
        <w:pBdr>
          <w:left w:val="single" w:color="1E5C2E" w:sz="16" w:space="4"/>
        </w:pBdr>
        <w:shd w:fill="D6EAD8" w:val="clear"/>
        <w:spacing w:after="80" w:before="80"/>
        <w:ind w:left="240" w:right="240"/>
      </w:pPr>
      <w:r>
        <w:rPr>
          <w:rFonts w:ascii="Arial" w:cs="Arial" w:eastAsia="Arial" w:hAnsi="Arial"/>
          <w:b/>
          <w:bCs/>
          <w:color w:val="1E5C2E"/>
          <w:sz w:val="20"/>
          <w:szCs w:val="20"/>
        </w:rPr>
        <w:t xml:space="preserve">🎛 PRATIQUER :  </w:t>
      </w:r>
      <w:r>
        <w:rPr>
          <w:rFonts w:ascii="Arial" w:cs="Arial" w:eastAsia="Arial" w:hAnsi="Arial"/>
          <w:color w:val="444444"/>
          <w:sz w:val="20"/>
          <w:szCs w:val="20"/>
        </w:rPr>
        <w:t xml:space="preserve">Test pratique de flutter echo. Frapper les mains fort entre deux murs parallèles de votre pièce. Enregistrer avec REW ou un smartphone. Écouter la décroissance : entend-on un effet "boing" ou "twang" ? Mesurer approximativement la fréquence du flutter (correspond à c/(2×distance entre murs). Calculer pour chaque paire de murs.</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25 min lecture + 30 min exercice + 25 min tests = 1h20</w:t>
      </w:r>
    </w:p>
    <w:p>
      <w:pPr>
        <w:pBdr>
          <w:left w:val="single" w:color="444444" w:sz="16" w:space="4"/>
        </w:pBdr>
        <w:shd w:fill="F2F2F2" w:val="clear"/>
        <w:spacing w:after="80" w:before="80"/>
        <w:ind w:left="240" w:right="240"/>
      </w:pPr>
      <w:r>
        <w:rPr>
          <w:rFonts w:ascii="Arial" w:cs="Arial" w:eastAsia="Arial" w:hAnsi="Arial"/>
          <w:b/>
          <w:bCs/>
          <w:color w:val="444444"/>
          <w:sz w:val="20"/>
          <w:szCs w:val="20"/>
        </w:rPr>
        <w:t xml:space="preserve">✓ CORRIGÉ :  </w:t>
      </w:r>
      <w:r>
        <w:rPr>
          <w:rFonts w:ascii="Arial" w:cs="Arial" w:eastAsia="Arial" w:hAnsi="Arial"/>
          <w:color w:val="444444"/>
          <w:sz w:val="20"/>
          <w:szCs w:val="20"/>
        </w:rPr>
        <w:t xml:space="preserve">Corrigé : (a) 4:4:4 → ratio 1:1:1. MAUVAIS : tous les modes coïncident à 43, 86, 129 Hz... → coloriage maximal. (b) 6:4:2.4 → 1:0.67:0.4. PASSABLE mais h/L = 0.4 très faible → beaucoup de modes dans le plan horizontal, salle basse. (c) 5.4:4.2:2.6 → 1:0.78:0.48. ACCEPTABLE (ratio Bolt approché). (d) 8:4:2 → 1:0.5:0.25. MAUVAIS : ratios entiers 2:1 sur deux axes → coïncidences nombreuses. Modifier : 8×4.5×2.4 → 1:0.56:0.30 (meilleur).</w:t>
      </w:r>
    </w:p>
    <w:p>
      <w:pPr>
        <w:spacing w:after="80"/>
      </w:pPr>
      <w:r>
        <w:t xml:space="preserve"/>
      </w:r>
    </w:p>
    <w:p>
      <w:pPr>
        <w:pStyle w:val="Heading3"/>
        <w:spacing w:after="100" w:before="200"/>
      </w:pPr>
      <w:r>
        <w:rPr>
          <w:rFonts w:ascii="Arial" w:cs="Arial" w:eastAsia="Arial" w:hAnsi="Arial"/>
          <w:b/>
          <w:bCs/>
          <w:color w:val="444444"/>
          <w:sz w:val="24"/>
          <w:szCs w:val="24"/>
        </w:rPr>
        <w:t xml:space="preserve">VENDREDI S3 — Synthèse modes + Exercice de conception (Ex. 10.2 corrigé)</w:t>
      </w:r>
    </w:p>
    <w:p>
      <w:pPr>
        <w:pBdr>
          <w:left w:val="single" w:color="2E75B6" w:sz="16" w:space="4"/>
        </w:pBdr>
        <w:shd w:fill="D6E4F0" w:val="clear"/>
        <w:spacing w:after="80" w:before="80"/>
        <w:ind w:left="240" w:right="240"/>
      </w:pPr>
      <w:r>
        <w:rPr>
          <w:rFonts w:ascii="Arial" w:cs="Arial" w:eastAsia="Arial" w:hAnsi="Arial"/>
          <w:b/>
          <w:bCs/>
          <w:color w:val="2E75B6"/>
          <w:sz w:val="20"/>
          <w:szCs w:val="20"/>
        </w:rPr>
        <w:t xml:space="preserve">📖 LIRE :  </w:t>
      </w:r>
      <w:r>
        <w:rPr>
          <w:rFonts w:ascii="Arial" w:cs="Arial" w:eastAsia="Arial" w:hAnsi="Arial"/>
          <w:color w:val="444444"/>
          <w:sz w:val="20"/>
          <w:szCs w:val="20"/>
        </w:rPr>
        <w:t xml:space="preserve">Cours intensif Module 2 §2.3.4 (problèmes liés aux modes). Relire l'exercice 10.2 corrigé du cours avec les valeurs corrigées. Durée : 20 min.</w:t>
      </w:r>
    </w:p>
    <w:p>
      <w:pPr>
        <w:pBdr>
          <w:left w:val="single" w:color="7B3F00" w:sz="16" w:space="4"/>
        </w:pBdr>
        <w:shd w:fill="FDE9D9" w:val="clear"/>
        <w:spacing w:after="80" w:before="80"/>
        <w:ind w:left="240" w:right="240"/>
      </w:pPr>
      <w:r>
        <w:rPr>
          <w:rFonts w:ascii="Arial" w:cs="Arial" w:eastAsia="Arial" w:hAnsi="Arial"/>
          <w:b/>
          <w:bCs/>
          <w:color w:val="7B3F00"/>
          <w:sz w:val="20"/>
          <w:szCs w:val="20"/>
        </w:rPr>
        <w:t xml:space="preserve">📐 MATHS / PHYSIQUE :  </w:t>
      </w:r>
      <w:r>
        <w:rPr>
          <w:rFonts w:ascii="Arial" w:cs="Arial" w:eastAsia="Arial" w:hAnsi="Arial"/>
          <w:color w:val="444444"/>
          <w:sz w:val="20"/>
          <w:szCs w:val="20"/>
        </w:rPr>
        <w:t xml:space="preserve">EXERCICE 15 — Exercice complet modes + Schroeder. Pour un home studio de 4.8×3.5×2.4 m, T60 = 0.35 s : (a) Calculer V. (b) Calculer fs. (c) Lister les 3 premiers modes axiaux par dimension. (d) Identifier la fréquence la plus critique (mode le plus grave). (e) Proposer le type d'absorbeur pour traiter ce mode et calculer sa fréquence de résonance.</w:t>
      </w:r>
    </w:p>
    <w:p>
      <w:pPr>
        <w:pBdr>
          <w:left w:val="single" w:color="1E5C2E" w:sz="16" w:space="4"/>
        </w:pBdr>
        <w:shd w:fill="D6EAD8" w:val="clear"/>
        <w:spacing w:after="80" w:before="80"/>
        <w:ind w:left="240" w:right="240"/>
      </w:pPr>
      <w:r>
        <w:rPr>
          <w:rFonts w:ascii="Arial" w:cs="Arial" w:eastAsia="Arial" w:hAnsi="Arial"/>
          <w:b/>
          <w:bCs/>
          <w:color w:val="1E5C2E"/>
          <w:sz w:val="20"/>
          <w:szCs w:val="20"/>
        </w:rPr>
        <w:t xml:space="preserve">🎛 PRATIQUER :  </w:t>
      </w:r>
      <w:r>
        <w:rPr>
          <w:rFonts w:ascii="Arial" w:cs="Arial" w:eastAsia="Arial" w:hAnsi="Arial"/>
          <w:color w:val="444444"/>
          <w:sz w:val="20"/>
          <w:szCs w:val="20"/>
        </w:rPr>
        <w:t xml:space="preserve">REW — Mesure de la réponse en fréquence de votre pièce. Utiliser la fonction "Measure" en mode SPL avec bruit rose. Regarder la réponse SPL. Identifier les pics les plus marqués. Vérifier si ces pics correspondent à des modes calculés avec AMROC.</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20 min lecture + 40 min exercice + 30 min REW = 1h30</w:t>
      </w:r>
    </w:p>
    <w:p>
      <w:pPr>
        <w:pBdr>
          <w:left w:val="single" w:color="444444" w:sz="16" w:space="4"/>
        </w:pBdr>
        <w:shd w:fill="F2F2F2" w:val="clear"/>
        <w:spacing w:after="80" w:before="80"/>
        <w:ind w:left="240" w:right="240"/>
      </w:pPr>
      <w:r>
        <w:rPr>
          <w:rFonts w:ascii="Arial" w:cs="Arial" w:eastAsia="Arial" w:hAnsi="Arial"/>
          <w:b/>
          <w:bCs/>
          <w:color w:val="444444"/>
          <w:sz w:val="20"/>
          <w:szCs w:val="20"/>
        </w:rPr>
        <w:t xml:space="preserve">✓ CORRIGÉ :  </w:t>
      </w:r>
      <w:r>
        <w:rPr>
          <w:rFonts w:ascii="Arial" w:cs="Arial" w:eastAsia="Arial" w:hAnsi="Arial"/>
          <w:color w:val="444444"/>
          <w:sz w:val="20"/>
          <w:szCs w:val="20"/>
        </w:rPr>
        <w:t xml:space="preserve">Corrigé : (a) V=4.8×3.5×2.4=40.32 m³. (b) fs=2000×√(0.35/40.32)=2000×0.0932=186 Hz. (c) Axe X(4.8m): 36, 71, 107 Hz. Axe Y(3.5m): 49, 98, 147 Hz. Axe Z(2.4m): 71, 143, 214 Hz. (d) Mode le plus grave : 36 Hz (axe X n=1). Mais le plus problématique car proche d'un autre : 71 Hz (axe X n=2 ET axe Z n=1 coïncident !). (e) Pour 71 Hz : absorbeur à panneau avec f₀=71 Hz. f₀=60/√(m×d)=71 → √(m×d)=60/71=0.845 → m×d=0.714. Avec panneau 6mm contreplaqué (m≈3.6 kg/m²) : d=0.714/3.6=0.20 m = 20 cm de lame d'air.</w:t>
      </w:r>
    </w:p>
    <w:p>
      <w:pPr>
        <w:spacing w:after="80"/>
      </w:pPr>
      <w:r>
        <w:t xml:space="preserve"/>
      </w:r>
    </w:p>
    <w:p>
      <w:pPr>
        <w:shd w:fill="00695C" w:val="clear"/>
        <w:spacing w:after="80" w:before="180"/>
      </w:pPr>
      <w:r>
        <w:rPr>
          <w:rFonts w:ascii="Arial" w:cs="Arial" w:eastAsia="Arial" w:hAnsi="Arial"/>
          <w:b/>
          <w:bCs/>
          <w:color w:val="FFFFFF"/>
          <w:sz w:val="24"/>
          <w:szCs w:val="24"/>
        </w:rPr>
        <w:t xml:space="preserve">SAMEDI S3 — Analyse des modes de sa propre pièce</w:t>
      </w:r>
    </w:p>
    <w:p>
      <w:pPr>
        <w:pBdr>
          <w:left w:val="single" w:color="00695C" w:sz="16" w:space="4"/>
        </w:pBdr>
        <w:shd w:fill="E0F2F1" w:val="clear"/>
        <w:spacing w:after="80" w:before="80"/>
        <w:ind w:left="240" w:right="240"/>
      </w:pPr>
      <w:r>
        <w:rPr>
          <w:rFonts w:ascii="Arial" w:cs="Arial" w:eastAsia="Arial" w:hAnsi="Arial"/>
          <w:b/>
          <w:bCs/>
          <w:color w:val="00695C"/>
          <w:sz w:val="20"/>
          <w:szCs w:val="20"/>
        </w:rPr>
        <w:t xml:space="preserve">🛠 PRATIQUE INTENSIVE :  </w:t>
      </w:r>
      <w:r>
        <w:rPr>
          <w:rFonts w:ascii="Arial" w:cs="Arial" w:eastAsia="Arial" w:hAnsi="Arial"/>
          <w:color w:val="444444"/>
          <w:sz w:val="20"/>
          <w:szCs w:val="20"/>
        </w:rPr>
        <w:t xml:space="preserve">Avec AMROC (amroc.ideolo.org), entrer les dimensions exactes de sa pièce principale de travail. Explorer les modes en 3D. Identifier les 5 modes les plus problématiques. Mesurer avec REW si ces modes sont visibles dans la réponse en fréquence. Produire un mini-rapport d'une page : dimensions, fs calculée, liste des 5 modes principaux avec leurs fréquences, observations REW.</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2h</w:t>
      </w:r>
    </w:p>
    <w:p>
      <w:pPr>
        <w:spacing w:after="80"/>
      </w:pPr>
      <w:r>
        <w:t xml:space="preserve"/>
      </w:r>
    </w:p>
    <w:p>
      <w:pPr>
        <w:shd w:fill="5D4037" w:val="clear"/>
        <w:spacing w:after="80" w:before="180"/>
      </w:pPr>
      <w:r>
        <w:rPr>
          <w:rFonts w:ascii="Arial" w:cs="Arial" w:eastAsia="Arial" w:hAnsi="Arial"/>
          <w:b/>
          <w:bCs/>
          <w:color w:val="FFFFFF"/>
          <w:sz w:val="24"/>
          <w:szCs w:val="24"/>
        </w:rPr>
        <w:t xml:space="preserve">DIMANCHE S3 — Révision semaine 3</w:t>
      </w:r>
    </w:p>
    <w:p>
      <w:pPr>
        <w:pBdr>
          <w:left w:val="single" w:color="444444" w:sz="16" w:space="4"/>
        </w:pBdr>
        <w:shd w:fill="F2F2F2" w:val="clear"/>
        <w:spacing w:after="80" w:before="80"/>
        <w:ind w:left="240" w:right="240"/>
      </w:pPr>
      <w:r>
        <w:rPr>
          <w:rFonts w:ascii="Arial" w:cs="Arial" w:eastAsia="Arial" w:hAnsi="Arial"/>
          <w:b/>
          <w:bCs/>
          <w:color w:val="444444"/>
          <w:sz w:val="20"/>
          <w:szCs w:val="20"/>
        </w:rPr>
        <w:t xml:space="preserve">🔁 RÉVISION :  </w:t>
      </w:r>
      <w:r>
        <w:rPr>
          <w:rFonts w:ascii="Arial" w:cs="Arial" w:eastAsia="Arial" w:hAnsi="Arial"/>
          <w:color w:val="444444"/>
          <w:sz w:val="20"/>
          <w:szCs w:val="20"/>
        </w:rPr>
        <w:t xml:space="preserve">Refaire sans aide : calcul des modes axiaux pour une pièce 5×4×3 m. Calcul de fs. Identifier 2 coïncidences de modes. Réviser les formules : f_n=n×c/(2L). fs=2000×√(T60/V).</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  </w:t>
      </w:r>
      <w:r>
        <w:rPr>
          <w:rFonts w:ascii="Arial" w:cs="Arial" w:eastAsia="Arial" w:hAnsi="Arial"/>
          <w:color w:val="444444"/>
          <w:sz w:val="20"/>
          <w:szCs w:val="20"/>
        </w:rPr>
        <w:t xml:space="preserve">45 min</w:t>
      </w:r>
    </w:p>
    <w:p>
      <w:pPr>
        <w:spacing w:after="80"/>
      </w:pPr>
      <w:r>
        <w:t xml:space="preserve"/>
      </w:r>
    </w:p>
    <w:p>
      <w:pPr>
        <w:pStyle w:val="Heading1"/>
        <w:shd w:fill="1F4E79" w:val="clear"/>
        <w:spacing w:after="200" w:before="400"/>
      </w:pPr>
      <w:r>
        <w:rPr>
          <w:rFonts w:ascii="Arial" w:cs="Arial" w:eastAsia="Arial" w:hAnsi="Arial"/>
          <w:b/>
          <w:bCs/>
          <w:color w:val="FFFFFF"/>
          <w:sz w:val="34"/>
          <w:szCs w:val="34"/>
        </w:rPr>
        <w:t xml:space="preserve">SEMAINE 4 — Acoustique Géométrique, EDT et Bilan Mois 1</w:t>
      </w:r>
    </w:p>
    <w:p>
      <w:pPr>
        <w:spacing w:after="120"/>
        <w:jc w:val="both"/>
      </w:pPr>
      <w:r>
        <w:rPr>
          <w:rFonts w:ascii="Arial" w:cs="Arial" w:eastAsia="Arial" w:hAnsi="Arial"/>
          <w:color w:val="000000"/>
          <w:sz w:val="21"/>
          <w:szCs w:val="21"/>
        </w:rPr>
        <w:t xml:space="preserve">Objectif : maîtriser l'acoustique géométrique (réflexions, distance critique), comprendre la différence entre EDT et T30, et consolider l'ensemble des notions du mois 1 par un exercice de synthèse.</w:t>
      </w:r>
    </w:p>
    <w:p>
      <w:pPr>
        <w:spacing w:after="80"/>
      </w:pPr>
      <w:r>
        <w:t xml:space="preserve"/>
      </w:r>
    </w:p>
    <w:p>
      <w:pPr>
        <w:pStyle w:val="Heading3"/>
        <w:spacing w:after="100" w:before="200"/>
      </w:pPr>
      <w:r>
        <w:rPr>
          <w:rFonts w:ascii="Arial" w:cs="Arial" w:eastAsia="Arial" w:hAnsi="Arial"/>
          <w:b/>
          <w:bCs/>
          <w:color w:val="444444"/>
          <w:sz w:val="24"/>
          <w:szCs w:val="24"/>
        </w:rPr>
        <w:t xml:space="preserve">LUNDI S4 — Acoustique géométrique et sources images</w:t>
      </w:r>
    </w:p>
    <w:p>
      <w:pPr>
        <w:pBdr>
          <w:left w:val="single" w:color="2E75B6" w:sz="16" w:space="4"/>
        </w:pBdr>
        <w:shd w:fill="D6E4F0" w:val="clear"/>
        <w:spacing w:after="80" w:before="80"/>
        <w:ind w:left="240" w:right="240"/>
      </w:pPr>
      <w:r>
        <w:rPr>
          <w:rFonts w:ascii="Arial" w:cs="Arial" w:eastAsia="Arial" w:hAnsi="Arial"/>
          <w:b/>
          <w:bCs/>
          <w:color w:val="2E75B6"/>
          <w:sz w:val="20"/>
          <w:szCs w:val="20"/>
        </w:rPr>
        <w:t xml:space="preserve">📖 LIRE :  </w:t>
      </w:r>
      <w:r>
        <w:rPr>
          <w:rFonts w:ascii="Arial" w:cs="Arial" w:eastAsia="Arial" w:hAnsi="Arial"/>
          <w:color w:val="444444"/>
          <w:sz w:val="20"/>
          <w:szCs w:val="20"/>
        </w:rPr>
        <w:t xml:space="preserve">Cours intensif Module 2 §2.4.1 et §2.4.2 (méthode des sources images, ray tracing). Comprendre l'analogie optique et ses limites. Durée : 30 min.</w:t>
      </w:r>
    </w:p>
    <w:p>
      <w:pPr>
        <w:pBdr>
          <w:left w:val="single" w:color="7B3F00" w:sz="16" w:space="4"/>
        </w:pBdr>
        <w:shd w:fill="FDE9D9" w:val="clear"/>
        <w:spacing w:after="80" w:before="80"/>
        <w:ind w:left="240" w:right="240"/>
      </w:pPr>
      <w:r>
        <w:rPr>
          <w:rFonts w:ascii="Arial" w:cs="Arial" w:eastAsia="Arial" w:hAnsi="Arial"/>
          <w:b/>
          <w:bCs/>
          <w:color w:val="7B3F00"/>
          <w:sz w:val="20"/>
          <w:szCs w:val="20"/>
        </w:rPr>
        <w:t xml:space="preserve">📐 MATHS / PHYSIQUE :  </w:t>
      </w:r>
      <w:r>
        <w:rPr>
          <w:rFonts w:ascii="Arial" w:cs="Arial" w:eastAsia="Arial" w:hAnsi="Arial"/>
          <w:color w:val="444444"/>
          <w:sz w:val="20"/>
          <w:szCs w:val="20"/>
        </w:rPr>
        <w:t xml:space="preserve">EXERCICE 16 — Temps d'arrivée d'une réflexion. Dans une salle rectangulaire de 20×14×8 m, la source est en position (2, 7, 1.5) et le récepteur en (18, 7, 1.2). Calculer : (a) le temps d'arrivée du son direct. (b) le temps d'arrivée de la première réflexion sur le mur de gauche (x=0). (c) L'ITDG (délai entre son direct et première réflexion).</w:t>
      </w:r>
    </w:p>
    <w:p>
      <w:pPr>
        <w:pBdr>
          <w:left w:val="single" w:color="1E5C2E" w:sz="16" w:space="4"/>
        </w:pBdr>
        <w:shd w:fill="D6EAD8" w:val="clear"/>
        <w:spacing w:after="80" w:before="80"/>
        <w:ind w:left="240" w:right="240"/>
      </w:pPr>
      <w:r>
        <w:rPr>
          <w:rFonts w:ascii="Arial" w:cs="Arial" w:eastAsia="Arial" w:hAnsi="Arial"/>
          <w:b/>
          <w:bCs/>
          <w:color w:val="1E5C2E"/>
          <w:sz w:val="20"/>
          <w:szCs w:val="20"/>
        </w:rPr>
        <w:t xml:space="preserve">🎛 PRATIQUER :  </w:t>
      </w:r>
      <w:r>
        <w:rPr>
          <w:rFonts w:ascii="Arial" w:cs="Arial" w:eastAsia="Arial" w:hAnsi="Arial"/>
          <w:color w:val="444444"/>
          <w:sz w:val="20"/>
          <w:szCs w:val="20"/>
        </w:rPr>
        <w:t xml:space="preserve">Simulation géométrique 2D sur papier. Dessiner une salle rectangulaire à l'échelle (ex. 10×7 m). Placer source et récepteur. Tracer les sources images pour les 4 murs. Dessiner les 4 premiers rayons réfléchis et calculer leurs longueurs de trajet.</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30 min lecture + 35 min exercice + 30 min simulation papier = 1h35</w:t>
      </w:r>
    </w:p>
    <w:p>
      <w:pPr>
        <w:pBdr>
          <w:left w:val="single" w:color="444444" w:sz="16" w:space="4"/>
        </w:pBdr>
        <w:shd w:fill="F2F2F2" w:val="clear"/>
        <w:spacing w:after="80" w:before="80"/>
        <w:ind w:left="240" w:right="240"/>
      </w:pPr>
      <w:r>
        <w:rPr>
          <w:rFonts w:ascii="Arial" w:cs="Arial" w:eastAsia="Arial" w:hAnsi="Arial"/>
          <w:b/>
          <w:bCs/>
          <w:color w:val="444444"/>
          <w:sz w:val="20"/>
          <w:szCs w:val="20"/>
        </w:rPr>
        <w:t xml:space="preserve">✓ CORRIGÉ :  </w:t>
      </w:r>
      <w:r>
        <w:rPr>
          <w:rFonts w:ascii="Arial" w:cs="Arial" w:eastAsia="Arial" w:hAnsi="Arial"/>
          <w:color w:val="444444"/>
          <w:sz w:val="20"/>
          <w:szCs w:val="20"/>
        </w:rPr>
        <w:t xml:space="preserve">Corrigé : (a) Distance directe = √[(18-2)²+(7-7)²+(1.2-1.5)²] = √[256+0+0.09] = 16.003 m. t_direct = 16.003/343 = 46.6 ms. (b) Image de la source sur x=0 : source_image = (−2, 7, 1.5). Distance image→récepteur = √[(18+2)²+0+0.09] = √[400.09] = 20.002 m. t_réfl = 20.002/343 = 58.3 ms. (c) ITDG = 58.3 − 46.6 = 11.7 ms. Excellent (&lt; 20 ms = bonne intimité).</w:t>
      </w:r>
    </w:p>
    <w:p>
      <w:pPr>
        <w:spacing w:after="80"/>
      </w:pPr>
      <w:r>
        <w:t xml:space="preserve"/>
      </w:r>
    </w:p>
    <w:p>
      <w:pPr>
        <w:pStyle w:val="Heading3"/>
        <w:spacing w:after="100" w:before="200"/>
      </w:pPr>
      <w:r>
        <w:rPr>
          <w:rFonts w:ascii="Arial" w:cs="Arial" w:eastAsia="Arial" w:hAnsi="Arial"/>
          <w:b/>
          <w:bCs/>
          <w:color w:val="444444"/>
          <w:sz w:val="24"/>
          <w:szCs w:val="24"/>
        </w:rPr>
        <w:t xml:space="preserve">MARDI S4 — Distance critique et champs direct vs réverbérant</w:t>
      </w:r>
    </w:p>
    <w:p>
      <w:pPr>
        <w:pBdr>
          <w:left w:val="single" w:color="2E75B6" w:sz="16" w:space="4"/>
        </w:pBdr>
        <w:shd w:fill="D6E4F0" w:val="clear"/>
        <w:spacing w:after="80" w:before="80"/>
        <w:ind w:left="240" w:right="240"/>
      </w:pPr>
      <w:r>
        <w:rPr>
          <w:rFonts w:ascii="Arial" w:cs="Arial" w:eastAsia="Arial" w:hAnsi="Arial"/>
          <w:b/>
          <w:bCs/>
          <w:color w:val="2E75B6"/>
          <w:sz w:val="20"/>
          <w:szCs w:val="20"/>
        </w:rPr>
        <w:t xml:space="preserve">📖 LIRE :  </w:t>
      </w:r>
      <w:r>
        <w:rPr>
          <w:rFonts w:ascii="Arial" w:cs="Arial" w:eastAsia="Arial" w:hAnsi="Arial"/>
          <w:color w:val="444444"/>
          <w:sz w:val="20"/>
          <w:szCs w:val="20"/>
        </w:rPr>
        <w:t xml:space="preserve">Cours intensif Module 2 §2.4 (distance critique r_c). Comprendre la notion de champ direct et de champ réverbérant. La distance critique sépare les deux domaines. Durée : 25 min.</w:t>
      </w:r>
    </w:p>
    <w:p>
      <w:pPr>
        <w:pBdr>
          <w:left w:val="single" w:color="7B3F00" w:sz="16" w:space="4"/>
        </w:pBdr>
        <w:shd w:fill="FDE9D9" w:val="clear"/>
        <w:spacing w:after="80" w:before="80"/>
        <w:ind w:left="240" w:right="240"/>
      </w:pPr>
      <w:r>
        <w:rPr>
          <w:rFonts w:ascii="Arial" w:cs="Arial" w:eastAsia="Arial" w:hAnsi="Arial"/>
          <w:b/>
          <w:bCs/>
          <w:color w:val="7B3F00"/>
          <w:sz w:val="20"/>
          <w:szCs w:val="20"/>
        </w:rPr>
        <w:t xml:space="preserve">📐 MATHS / PHYSIQUE :  </w:t>
      </w:r>
      <w:r>
        <w:rPr>
          <w:rFonts w:ascii="Arial" w:cs="Arial" w:eastAsia="Arial" w:hAnsi="Arial"/>
          <w:color w:val="444444"/>
          <w:sz w:val="20"/>
          <w:szCs w:val="20"/>
        </w:rPr>
        <w:t xml:space="preserve">EXERCICE 17 — Distance critique. La formule est : r_c = (1/4) × √(Q × R / π) où R = A / (1 − ᾱ) est la constante de salle (A en m²). Pour Q=1 (source omnidirectionnelle) et une salle de 200 m³ avec T60=1.5 s : (a) Calculer A (Sabine). (b) Calculer ᾱ (si S_totale = 180 m²). (c) Calculer R. (d) Calculer r_c. Que signifie cette valeur ?</w:t>
      </w:r>
    </w:p>
    <w:p>
      <w:pPr>
        <w:pBdr>
          <w:left w:val="single" w:color="1E5C2E" w:sz="16" w:space="4"/>
        </w:pBdr>
        <w:shd w:fill="D6EAD8" w:val="clear"/>
        <w:spacing w:after="80" w:before="80"/>
        <w:ind w:left="240" w:right="240"/>
      </w:pPr>
      <w:r>
        <w:rPr>
          <w:rFonts w:ascii="Arial" w:cs="Arial" w:eastAsia="Arial" w:hAnsi="Arial"/>
          <w:b/>
          <w:bCs/>
          <w:color w:val="1E5C2E"/>
          <w:sz w:val="20"/>
          <w:szCs w:val="20"/>
        </w:rPr>
        <w:t xml:space="preserve">🎛 PRATIQUER :  </w:t>
      </w:r>
      <w:r>
        <w:rPr>
          <w:rFonts w:ascii="Arial" w:cs="Arial" w:eastAsia="Arial" w:hAnsi="Arial"/>
          <w:color w:val="444444"/>
          <w:sz w:val="20"/>
          <w:szCs w:val="20"/>
        </w:rPr>
        <w:t xml:space="preserve">REW — Mesure du champ direct vs réverbérant. Mesurer le niveau SPL à 0.5 m, 1 m, 2 m, 3 m de votre enceinte. Tracer la courbe SPL(distance). Identifier où la décroissance ralentit (transition vers le champ réverbérant = distance critique approximative).</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25 min lecture + 35 min exercice + 30 min REW = 1h30</w:t>
      </w:r>
    </w:p>
    <w:p>
      <w:pPr>
        <w:pBdr>
          <w:left w:val="single" w:color="444444" w:sz="16" w:space="4"/>
        </w:pBdr>
        <w:shd w:fill="F2F2F2" w:val="clear"/>
        <w:spacing w:after="80" w:before="80"/>
        <w:ind w:left="240" w:right="240"/>
      </w:pPr>
      <w:r>
        <w:rPr>
          <w:rFonts w:ascii="Arial" w:cs="Arial" w:eastAsia="Arial" w:hAnsi="Arial"/>
          <w:b/>
          <w:bCs/>
          <w:color w:val="444444"/>
          <w:sz w:val="20"/>
          <w:szCs w:val="20"/>
        </w:rPr>
        <w:t xml:space="preserve">✓ CORRIGÉ :  </w:t>
      </w:r>
      <w:r>
        <w:rPr>
          <w:rFonts w:ascii="Arial" w:cs="Arial" w:eastAsia="Arial" w:hAnsi="Arial"/>
          <w:color w:val="444444"/>
          <w:sz w:val="20"/>
          <w:szCs w:val="20"/>
        </w:rPr>
        <w:t xml:space="preserve">Corrigé : (a) A = 0.161×200/1.5 = 21.5 m². (b) ᾱ = 21.5/180 = 0.119. (c) R = 21.5/(1−0.119) = 21.5/0.881 = 24.4 m². (d) r_c = (1/4)×√(1×24.4/π) = 0.25×√7.77 = 0.25×2.79 = 0.70 m. À moins de 0.70 m de la source, le son direct domine. Au-delà, la réverbération domine. Implication : dans une salle réverbérante, les microphones doivent être placés près de la source pour avoir un son clair.</w:t>
      </w:r>
    </w:p>
    <w:p>
      <w:pPr>
        <w:spacing w:after="80"/>
      </w:pPr>
      <w:r>
        <w:t xml:space="preserve"/>
      </w:r>
    </w:p>
    <w:p>
      <w:pPr>
        <w:pStyle w:val="Heading3"/>
        <w:spacing w:after="100" w:before="200"/>
      </w:pPr>
      <w:r>
        <w:rPr>
          <w:rFonts w:ascii="Arial" w:cs="Arial" w:eastAsia="Arial" w:hAnsi="Arial"/>
          <w:b/>
          <w:bCs/>
          <w:color w:val="444444"/>
          <w:sz w:val="24"/>
          <w:szCs w:val="24"/>
        </w:rPr>
        <w:t xml:space="preserve">MERCREDI S4 — EDT et analyse de la décroissance</w:t>
      </w:r>
    </w:p>
    <w:p>
      <w:pPr>
        <w:pBdr>
          <w:left w:val="single" w:color="2E75B6" w:sz="16" w:space="4"/>
        </w:pBdr>
        <w:shd w:fill="D6E4F0" w:val="clear"/>
        <w:spacing w:after="80" w:before="80"/>
        <w:ind w:left="240" w:right="240"/>
      </w:pPr>
      <w:r>
        <w:rPr>
          <w:rFonts w:ascii="Arial" w:cs="Arial" w:eastAsia="Arial" w:hAnsi="Arial"/>
          <w:b/>
          <w:bCs/>
          <w:color w:val="2E75B6"/>
          <w:sz w:val="20"/>
          <w:szCs w:val="20"/>
        </w:rPr>
        <w:t xml:space="preserve">📖 LIRE :  </w:t>
      </w:r>
      <w:r>
        <w:rPr>
          <w:rFonts w:ascii="Arial" w:cs="Arial" w:eastAsia="Arial" w:hAnsi="Arial"/>
          <w:color w:val="444444"/>
          <w:sz w:val="20"/>
          <w:szCs w:val="20"/>
        </w:rPr>
        <w:t xml:space="preserve">Cours intensif Module 3 §3.4 (EDT). Comprendre la différence entre EDT (impression vivante) et T30 (réverbération globale). La courbe de Schroeder permet les deux. Durée : 25 min.</w:t>
      </w:r>
    </w:p>
    <w:p>
      <w:pPr>
        <w:pBdr>
          <w:left w:val="single" w:color="7B3F00" w:sz="16" w:space="4"/>
        </w:pBdr>
        <w:shd w:fill="FDE9D9" w:val="clear"/>
        <w:spacing w:after="80" w:before="80"/>
        <w:ind w:left="240" w:right="240"/>
      </w:pPr>
      <w:r>
        <w:rPr>
          <w:rFonts w:ascii="Arial" w:cs="Arial" w:eastAsia="Arial" w:hAnsi="Arial"/>
          <w:b/>
          <w:bCs/>
          <w:color w:val="7B3F00"/>
          <w:sz w:val="20"/>
          <w:szCs w:val="20"/>
        </w:rPr>
        <w:t xml:space="preserve">📐 MATHS / PHYSIQUE :  </w:t>
      </w:r>
      <w:r>
        <w:rPr>
          <w:rFonts w:ascii="Arial" w:cs="Arial" w:eastAsia="Arial" w:hAnsi="Arial"/>
          <w:color w:val="444444"/>
          <w:sz w:val="20"/>
          <w:szCs w:val="20"/>
        </w:rPr>
        <w:t xml:space="preserve">EXERCICE 18 — Extraction de T20, T30 et EDT. On donne une courbe de Schroeder avec les valeurs suivantes (L_E en dB vs temps en ms) : 0 dB à t=0ms, −5 dB à t=200ms, −15 dB à t=600ms, −25 dB à t=1000ms, −45 dB à t=1900ms. (a) Calculer T30 (pente de −5 à −35 dB extrapolée à 60 dB). (b) Calculer EDT (pente de 0 à −10 dB extrapolée à 60 dB). (c) Interpréter la différence.</w:t>
      </w:r>
    </w:p>
    <w:p>
      <w:pPr>
        <w:pBdr>
          <w:left w:val="single" w:color="1E5C2E" w:sz="16" w:space="4"/>
        </w:pBdr>
        <w:shd w:fill="D6EAD8" w:val="clear"/>
        <w:spacing w:after="80" w:before="80"/>
        <w:ind w:left="240" w:right="240"/>
      </w:pPr>
      <w:r>
        <w:rPr>
          <w:rFonts w:ascii="Arial" w:cs="Arial" w:eastAsia="Arial" w:hAnsi="Arial"/>
          <w:b/>
          <w:bCs/>
          <w:color w:val="1E5C2E"/>
          <w:sz w:val="20"/>
          <w:szCs w:val="20"/>
        </w:rPr>
        <w:t xml:space="preserve">🎛 PRATIQUER :  </w:t>
      </w:r>
      <w:r>
        <w:rPr>
          <w:rFonts w:ascii="Arial" w:cs="Arial" w:eastAsia="Arial" w:hAnsi="Arial"/>
          <w:color w:val="444444"/>
          <w:sz w:val="20"/>
          <w:szCs w:val="20"/>
        </w:rPr>
        <w:t xml:space="preserve">REW — Comparer T20, T30 et EDT dans votre mesure. Aller dans l'onglet RT de REW. Relever les valeurs T20, T30 et EDT aux fréquences 500 Hz et 1000 Hz. Calculer le ratio EDT/T30. Un ratio &gt; 1.2 indique une décroissance non uniforme (problème de diffusion ou mode prédominant).</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25 min lecture + 30 min exercice + 30 min REW = 1h25</w:t>
      </w:r>
    </w:p>
    <w:p>
      <w:pPr>
        <w:pBdr>
          <w:left w:val="single" w:color="444444" w:sz="16" w:space="4"/>
        </w:pBdr>
        <w:shd w:fill="F2F2F2" w:val="clear"/>
        <w:spacing w:after="80" w:before="80"/>
        <w:ind w:left="240" w:right="240"/>
      </w:pPr>
      <w:r>
        <w:rPr>
          <w:rFonts w:ascii="Arial" w:cs="Arial" w:eastAsia="Arial" w:hAnsi="Arial"/>
          <w:b/>
          <w:bCs/>
          <w:color w:val="444444"/>
          <w:sz w:val="20"/>
          <w:szCs w:val="20"/>
        </w:rPr>
        <w:t xml:space="preserve">✓ CORRIGÉ :  </w:t>
      </w:r>
      <w:r>
        <w:rPr>
          <w:rFonts w:ascii="Arial" w:cs="Arial" w:eastAsia="Arial" w:hAnsi="Arial"/>
          <w:color w:val="444444"/>
          <w:sz w:val="20"/>
          <w:szCs w:val="20"/>
        </w:rPr>
        <w:t xml:space="preserve">Corrigé : (a) T30 : de −5 dB (200 ms) à −35 dB (1900 ms) → pente = (35−5)/(1900−200) = 30/1700 = 0.01765 dB/ms. T30 = 60/0.01765/1000 = 3.4 s — attention c'est la durée de décroissance de 60 dB par extrapolation. Calcul correct : T30 = (1900−200) ms × (60/30) = 1700 × 2 = 3400 ms = 3.4 s. (b) EDT : de 0 (t=0ms) à −10 dB (extrapolé). La pente entre 0 et −15 dB est de 15 dB en 600 ms = 25 dB/s. EDT = 60/25 = 2.4 s. (c) EDT (2.4 s) &lt; T30 (3.4 s) : la décroissance est plus rapide au début → la salle paraît plus sèche qu'elle ne l'est vraiment.</w:t>
      </w:r>
    </w:p>
    <w:p>
      <w:pPr>
        <w:spacing w:after="80"/>
      </w:pPr>
      <w:r>
        <w:t xml:space="preserve"/>
      </w:r>
    </w:p>
    <w:p>
      <w:pPr>
        <w:pStyle w:val="Heading3"/>
        <w:spacing w:after="100" w:before="200"/>
      </w:pPr>
      <w:r>
        <w:rPr>
          <w:rFonts w:ascii="Arial" w:cs="Arial" w:eastAsia="Arial" w:hAnsi="Arial"/>
          <w:b/>
          <w:bCs/>
          <w:color w:val="444444"/>
          <w:sz w:val="24"/>
          <w:szCs w:val="24"/>
        </w:rPr>
        <w:t xml:space="preserve">JEUDI S4 — Composition du champ sonore en salle : synthèse</w:t>
      </w:r>
    </w:p>
    <w:p>
      <w:pPr>
        <w:pBdr>
          <w:left w:val="single" w:color="2E75B6" w:sz="16" w:space="4"/>
        </w:pBdr>
        <w:shd w:fill="D6E4F0" w:val="clear"/>
        <w:spacing w:after="80" w:before="80"/>
        <w:ind w:left="240" w:right="240"/>
      </w:pPr>
      <w:r>
        <w:rPr>
          <w:rFonts w:ascii="Arial" w:cs="Arial" w:eastAsia="Arial" w:hAnsi="Arial"/>
          <w:b/>
          <w:bCs/>
          <w:color w:val="2E75B6"/>
          <w:sz w:val="20"/>
          <w:szCs w:val="20"/>
        </w:rPr>
        <w:t xml:space="preserve">📖 LIRE :  </w:t>
      </w:r>
      <w:r>
        <w:rPr>
          <w:rFonts w:ascii="Arial" w:cs="Arial" w:eastAsia="Arial" w:hAnsi="Arial"/>
          <w:color w:val="444444"/>
          <w:sz w:val="20"/>
          <w:szCs w:val="20"/>
        </w:rPr>
        <w:t xml:space="preserve">Cours intensif Module 2 §2.1 (relire en entier). Puis relire le Module 3 §3.4 tableau des paramètres ISO 3382. Faire le lien entre les composantes du champ sonore et les paramètres perceptifs. Durée : 30 min.</w:t>
      </w:r>
    </w:p>
    <w:p>
      <w:pPr>
        <w:pBdr>
          <w:left w:val="single" w:color="7B3F00" w:sz="16" w:space="4"/>
        </w:pBdr>
        <w:shd w:fill="FDE9D9" w:val="clear"/>
        <w:spacing w:after="80" w:before="80"/>
        <w:ind w:left="240" w:right="240"/>
      </w:pPr>
      <w:r>
        <w:rPr>
          <w:rFonts w:ascii="Arial" w:cs="Arial" w:eastAsia="Arial" w:hAnsi="Arial"/>
          <w:b/>
          <w:bCs/>
          <w:color w:val="7B3F00"/>
          <w:sz w:val="20"/>
          <w:szCs w:val="20"/>
        </w:rPr>
        <w:t xml:space="preserve">📐 MATHS / PHYSIQUE :  </w:t>
      </w:r>
      <w:r>
        <w:rPr>
          <w:rFonts w:ascii="Arial" w:cs="Arial" w:eastAsia="Arial" w:hAnsi="Arial"/>
          <w:color w:val="444444"/>
          <w:sz w:val="20"/>
          <w:szCs w:val="20"/>
        </w:rPr>
        <w:t xml:space="preserve">EXERCICE 19 — Exercice de synthèse mois 1. Une salle de répétition mesure 8×6×3.2 m (V=153.6 m³). Surfaces : parquet (α_500=0.07, 48 m²), plâtre (α_500=0.04, 74 m²), faux-plafond minéral (α_500=0.55, 48 m²). (a) Calculer A et T60 Sabine. (b) Calculer fs. (c) Calculer le mode axial le plus grave. (d) T60 est-il adapté à une salle de répétition ? (e) Quelle modification proposer ?</w:t>
      </w:r>
    </w:p>
    <w:p>
      <w:pPr>
        <w:pBdr>
          <w:left w:val="single" w:color="1E5C2E" w:sz="16" w:space="4"/>
        </w:pBdr>
        <w:shd w:fill="D6EAD8" w:val="clear"/>
        <w:spacing w:after="80" w:before="80"/>
        <w:ind w:left="240" w:right="240"/>
      </w:pPr>
      <w:r>
        <w:rPr>
          <w:rFonts w:ascii="Arial" w:cs="Arial" w:eastAsia="Arial" w:hAnsi="Arial"/>
          <w:b/>
          <w:bCs/>
          <w:color w:val="1E5C2E"/>
          <w:sz w:val="20"/>
          <w:szCs w:val="20"/>
        </w:rPr>
        <w:t xml:space="preserve">🎛 PRATIQUER :  </w:t>
      </w:r>
      <w:r>
        <w:rPr>
          <w:rFonts w:ascii="Arial" w:cs="Arial" w:eastAsia="Arial" w:hAnsi="Arial"/>
          <w:color w:val="444444"/>
          <w:sz w:val="20"/>
          <w:szCs w:val="20"/>
        </w:rPr>
        <w:t xml:space="preserve">REW — Essai de mesure binaurale (si tête artificielle disponible) ou écoute comparative. Télécharger 2–3 RIR sur openair.hosted.york.ac.uk (par ex. une cathédrale et une salle de concert). Les charger dans REW. Comparer T30 et EDT des deux espaces. Écouter en convoluant avec un signal musical (Reaper + ReaConvolve).</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30 min lecture + 35 min exercice + 35 min écoute = 1h40</w:t>
      </w:r>
    </w:p>
    <w:p>
      <w:pPr>
        <w:pBdr>
          <w:left w:val="single" w:color="444444" w:sz="16" w:space="4"/>
        </w:pBdr>
        <w:shd w:fill="F2F2F2" w:val="clear"/>
        <w:spacing w:after="80" w:before="80"/>
        <w:ind w:left="240" w:right="240"/>
      </w:pPr>
      <w:r>
        <w:rPr>
          <w:rFonts w:ascii="Arial" w:cs="Arial" w:eastAsia="Arial" w:hAnsi="Arial"/>
          <w:b/>
          <w:bCs/>
          <w:color w:val="444444"/>
          <w:sz w:val="20"/>
          <w:szCs w:val="20"/>
        </w:rPr>
        <w:t xml:space="preserve">✓ CORRIGÉ :  </w:t>
      </w:r>
      <w:r>
        <w:rPr>
          <w:rFonts w:ascii="Arial" w:cs="Arial" w:eastAsia="Arial" w:hAnsi="Arial"/>
          <w:color w:val="444444"/>
          <w:sz w:val="20"/>
          <w:szCs w:val="20"/>
        </w:rPr>
        <w:t xml:space="preserve">Corrigé : (a) A=0.07×48+0.04×74+0.55×48=3.36+2.96+26.4=32.72 m². T60=0.161×153.6/32.72=0.756 s. (b) fs=2000×√(0.756/153.6)=2000×0.0702=140 Hz. (c) Mode le plus grave : axe X (L=8m) n=1 : 343/(2×8)=21.4 Hz. Puis axe Y n=1 : 343/(2×6)=28.6 Hz. (d) T60=0.756 s : légèrement trop court pour une salle de répétition musicale (cible 0.8–1.2 s). (e) Remplacer le faux-plafond minéral par une surface moins absorbante (plâtre α=0.04) → A réduit de 26.4 à 1.92 m² → A_new=7.28 m² → T60_new=0.161×153.6/7.28=3.4 s — trop long ! Solution intermédiaire : dalles minérales sur 50% du plafond seulement.</w:t>
      </w:r>
    </w:p>
    <w:p>
      <w:pPr>
        <w:spacing w:after="80"/>
      </w:pPr>
      <w:r>
        <w:t xml:space="preserve"/>
      </w:r>
    </w:p>
    <w:p>
      <w:pPr>
        <w:pStyle w:val="Heading3"/>
        <w:spacing w:after="100" w:before="200"/>
      </w:pPr>
      <w:r>
        <w:rPr>
          <w:rFonts w:ascii="Arial" w:cs="Arial" w:eastAsia="Arial" w:hAnsi="Arial"/>
          <w:b/>
          <w:bCs/>
          <w:color w:val="444444"/>
          <w:sz w:val="24"/>
          <w:szCs w:val="24"/>
        </w:rPr>
        <w:t xml:space="preserve">VENDREDI S4 — Bilan mois 1 et exercice final de consolidation</w:t>
      </w:r>
    </w:p>
    <w:p>
      <w:pPr>
        <w:pBdr>
          <w:left w:val="single" w:color="2E75B6" w:sz="16" w:space="4"/>
        </w:pBdr>
        <w:shd w:fill="D6E4F0" w:val="clear"/>
        <w:spacing w:after="80" w:before="80"/>
        <w:ind w:left="240" w:right="240"/>
      </w:pPr>
      <w:r>
        <w:rPr>
          <w:rFonts w:ascii="Arial" w:cs="Arial" w:eastAsia="Arial" w:hAnsi="Arial"/>
          <w:b/>
          <w:bCs/>
          <w:color w:val="2E75B6"/>
          <w:sz w:val="20"/>
          <w:szCs w:val="20"/>
        </w:rPr>
        <w:t xml:space="preserve">📖 LIRE :  </w:t>
      </w:r>
      <w:r>
        <w:rPr>
          <w:rFonts w:ascii="Arial" w:cs="Arial" w:eastAsia="Arial" w:hAnsi="Arial"/>
          <w:color w:val="444444"/>
          <w:sz w:val="20"/>
          <w:szCs w:val="20"/>
        </w:rPr>
        <w:t xml:space="preserve">Relire la table des formules de référence (Annexe C du cours). Réviser toutes les formules du mois 1. Durée : 25 min.</w:t>
      </w:r>
    </w:p>
    <w:p>
      <w:pPr>
        <w:pBdr>
          <w:left w:val="single" w:color="7B3F00" w:sz="16" w:space="4"/>
        </w:pBdr>
        <w:shd w:fill="FDE9D9" w:val="clear"/>
        <w:spacing w:after="80" w:before="80"/>
        <w:ind w:left="240" w:right="240"/>
      </w:pPr>
      <w:r>
        <w:rPr>
          <w:rFonts w:ascii="Arial" w:cs="Arial" w:eastAsia="Arial" w:hAnsi="Arial"/>
          <w:b/>
          <w:bCs/>
          <w:color w:val="7B3F00"/>
          <w:sz w:val="20"/>
          <w:szCs w:val="20"/>
        </w:rPr>
        <w:t xml:space="preserve">📐 MATHS / PHYSIQUE :  </w:t>
      </w:r>
      <w:r>
        <w:rPr>
          <w:rFonts w:ascii="Arial" w:cs="Arial" w:eastAsia="Arial" w:hAnsi="Arial"/>
          <w:color w:val="444444"/>
          <w:sz w:val="20"/>
          <w:szCs w:val="20"/>
        </w:rPr>
        <w:t xml:space="preserve">EXERCICE 20 — Exercice final mois 1 (toutes notions). (a) Calculer λ à 63 Hz et 8 kHz. (b) Convertir 0.05 Pa en dB SPL. (c) Sommer 82 dB + 79 dB + 82 dB. (d) Pour une pièce 5×3.5×2.5 m avec T60=0.4 s, calculer : A, fs, mode axial n=1 de l'axe de 3.5 m. (e) Si on veut T60=0.2 s dans cette pièce, quelle absorption totale faut-il ajouter ?</w:t>
      </w:r>
    </w:p>
    <w:p>
      <w:pPr>
        <w:pBdr>
          <w:left w:val="single" w:color="1E5C2E" w:sz="16" w:space="4"/>
        </w:pBdr>
        <w:shd w:fill="D6EAD8" w:val="clear"/>
        <w:spacing w:after="80" w:before="80"/>
        <w:ind w:left="240" w:right="240"/>
      </w:pPr>
      <w:r>
        <w:rPr>
          <w:rFonts w:ascii="Arial" w:cs="Arial" w:eastAsia="Arial" w:hAnsi="Arial"/>
          <w:b/>
          <w:bCs/>
          <w:color w:val="1E5C2E"/>
          <w:sz w:val="20"/>
          <w:szCs w:val="20"/>
        </w:rPr>
        <w:t xml:space="preserve">🎛 PRATIQUER :  </w:t>
      </w:r>
      <w:r>
        <w:rPr>
          <w:rFonts w:ascii="Arial" w:cs="Arial" w:eastAsia="Arial" w:hAnsi="Arial"/>
          <w:color w:val="444444"/>
          <w:sz w:val="20"/>
          <w:szCs w:val="20"/>
        </w:rPr>
        <w:t xml:space="preserve">Auto-évaluation. Sans regarder le cours, répondre par écrit aux questions suivantes : 1) Quelle est la formule de Sabine ? 2) Quand utiliser Eyring ? 3) Qu'est-ce que la fréquence de Schroeder ? 4) Qu'est-ce que le flutter echo et comment l'éliminer ? 5) Qu'est-ce que l'EDT ? Corriger ensuite avec le cours.</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25 min lecture/révision + 40 min exercice + 30 min auto-évaluation = 1h35</w:t>
      </w:r>
    </w:p>
    <w:p>
      <w:pPr>
        <w:pBdr>
          <w:left w:val="single" w:color="444444" w:sz="16" w:space="4"/>
        </w:pBdr>
        <w:shd w:fill="F2F2F2" w:val="clear"/>
        <w:spacing w:after="80" w:before="80"/>
        <w:ind w:left="240" w:right="240"/>
      </w:pPr>
      <w:r>
        <w:rPr>
          <w:rFonts w:ascii="Arial" w:cs="Arial" w:eastAsia="Arial" w:hAnsi="Arial"/>
          <w:b/>
          <w:bCs/>
          <w:color w:val="444444"/>
          <w:sz w:val="20"/>
          <w:szCs w:val="20"/>
        </w:rPr>
        <w:t xml:space="preserve">✓ CORRIGÉ :  </w:t>
      </w:r>
      <w:r>
        <w:rPr>
          <w:rFonts w:ascii="Arial" w:cs="Arial" w:eastAsia="Arial" w:hAnsi="Arial"/>
          <w:color w:val="444444"/>
          <w:sz w:val="20"/>
          <w:szCs w:val="20"/>
        </w:rPr>
        <w:t xml:space="preserve">Corrigé : (a) λ(63Hz)=343/63=5.44 m. λ(8kHz)=343/8000=0.043 m. (b) Lp=20×log₁₀(0.05/0.00002)=20×log₁₀(2500)=20×3.398=67.9 dB. (c) 10×log₁₀(10^8.2+10^7.9+10^8.2)=10×log₁₀(1.585×10^8+7.94×10^7+1.585×10^8)=10×log₁₀(3.965×10^8)=85.98 dB ≈ 86 dB. (d) V=5×3.5×2.5=43.75 m³. A=0.161×43.75/0.4=17.6 m². fs=2000×√(0.4/43.75)=2000×0.0955=191 Hz. Mode 3.5m: 343/(2×3.5)=49 Hz. (e) A_cible=0.161×43.75/0.2=35.2 m². ΔA=35.2−17.6=17.6 m².</w:t>
      </w:r>
    </w:p>
    <w:p>
      <w:pPr>
        <w:spacing w:after="80"/>
      </w:pPr>
      <w:r>
        <w:t xml:space="preserve"/>
      </w:r>
    </w:p>
    <w:p>
      <w:pPr>
        <w:shd w:fill="00695C" w:val="clear"/>
        <w:spacing w:after="80" w:before="180"/>
      </w:pPr>
      <w:r>
        <w:rPr>
          <w:rFonts w:ascii="Arial" w:cs="Arial" w:eastAsia="Arial" w:hAnsi="Arial"/>
          <w:b/>
          <w:bCs/>
          <w:color w:val="FFFFFF"/>
          <w:sz w:val="24"/>
          <w:szCs w:val="24"/>
        </w:rPr>
        <w:t xml:space="preserve">SAMEDI S4 — Présentation orale de synthèse (s'enregistrer)</w:t>
      </w:r>
    </w:p>
    <w:p>
      <w:pPr>
        <w:pBdr>
          <w:left w:val="single" w:color="00695C" w:sz="16" w:space="4"/>
        </w:pBdr>
        <w:shd w:fill="E0F2F1" w:val="clear"/>
        <w:spacing w:after="80" w:before="80"/>
        <w:ind w:left="240" w:right="240"/>
      </w:pPr>
      <w:r>
        <w:rPr>
          <w:rFonts w:ascii="Arial" w:cs="Arial" w:eastAsia="Arial" w:hAnsi="Arial"/>
          <w:b/>
          <w:bCs/>
          <w:color w:val="00695C"/>
          <w:sz w:val="20"/>
          <w:szCs w:val="20"/>
        </w:rPr>
        <w:t xml:space="preserve">🛠 PRATIQUE INTENSIVE :  </w:t>
      </w:r>
      <w:r>
        <w:rPr>
          <w:rFonts w:ascii="Arial" w:cs="Arial" w:eastAsia="Arial" w:hAnsi="Arial"/>
          <w:color w:val="444444"/>
          <w:sz w:val="20"/>
          <w:szCs w:val="20"/>
        </w:rPr>
        <w:t xml:space="preserve">S'enregistrer pendant 10–15 minutes en expliquant à voix haute, comme si on enseignait à quelqu'un, les concepts suivants : le décibel et son utilité, le T60 et les formules pour le calculer, les modes de salle et la fréquence de Schroeder. Réécouter l'enregistrement. Identifier ce qui est encore flou. Prendre des notes.</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2h (préparation + enregistrement + réécoute)</w:t>
      </w:r>
    </w:p>
    <w:p>
      <w:pPr>
        <w:spacing w:after="80"/>
      </w:pPr>
      <w:r>
        <w:t xml:space="preserve"/>
      </w:r>
    </w:p>
    <w:p>
      <w:pPr>
        <w:shd w:fill="5D4037" w:val="clear"/>
        <w:spacing w:after="80" w:before="180"/>
      </w:pPr>
      <w:r>
        <w:rPr>
          <w:rFonts w:ascii="Arial" w:cs="Arial" w:eastAsia="Arial" w:hAnsi="Arial"/>
          <w:b/>
          <w:bCs/>
          <w:color w:val="FFFFFF"/>
          <w:sz w:val="24"/>
          <w:szCs w:val="24"/>
        </w:rPr>
        <w:t xml:space="preserve">DIMANCHE S4 — Repos actif et préparation Mois 2</w:t>
      </w:r>
    </w:p>
    <w:p>
      <w:pPr>
        <w:pBdr>
          <w:left w:val="single" w:color="444444" w:sz="16" w:space="4"/>
        </w:pBdr>
        <w:shd w:fill="F2F2F2" w:val="clear"/>
        <w:spacing w:after="80" w:before="80"/>
        <w:ind w:left="240" w:right="240"/>
      </w:pPr>
      <w:r>
        <w:rPr>
          <w:rFonts w:ascii="Arial" w:cs="Arial" w:eastAsia="Arial" w:hAnsi="Arial"/>
          <w:b/>
          <w:bCs/>
          <w:color w:val="444444"/>
          <w:sz w:val="20"/>
          <w:szCs w:val="20"/>
        </w:rPr>
        <w:t xml:space="preserve">🔁 RÉVISION :  </w:t>
      </w:r>
      <w:r>
        <w:rPr>
          <w:rFonts w:ascii="Arial" w:cs="Arial" w:eastAsia="Arial" w:hAnsi="Arial"/>
          <w:color w:val="444444"/>
          <w:sz w:val="20"/>
          <w:szCs w:val="20"/>
        </w:rPr>
        <w:t xml:space="preserve">Lire le titre et les sous-titres du Module 3 (Psychoacoustique) sans lire en détail. Se demander : que sais-je déjà sur la perception du son ? Faire une liste de 5 choses que je veux comprendre ce mois-ci.</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  </w:t>
      </w:r>
      <w:r>
        <w:rPr>
          <w:rFonts w:ascii="Arial" w:cs="Arial" w:eastAsia="Arial" w:hAnsi="Arial"/>
          <w:color w:val="444444"/>
          <w:sz w:val="20"/>
          <w:szCs w:val="20"/>
        </w:rPr>
        <w:t xml:space="preserve">40 min</w:t>
      </w:r>
    </w:p>
    <w:p>
      <w:pPr>
        <w:spacing w:after="80"/>
      </w:pPr>
      <w:r>
        <w:t xml:space="preserve"/>
      </w:r>
    </w:p>
    <w:p>
      <w:r>
        <w:br w:type="page"/>
      </w:r>
    </w:p>
    <w:p>
      <w:pPr>
        <w:shd w:fill="1E5C2E" w:val="clear"/>
        <w:spacing w:after="120" w:before="400"/>
        <w:jc w:val="center"/>
      </w:pPr>
      <w:r>
        <w:rPr>
          <w:rFonts w:ascii="Arial" w:cs="Arial" w:eastAsia="Arial" w:hAnsi="Arial"/>
          <w:b/>
          <w:bCs/>
          <w:color w:val="FFFFFF"/>
          <w:sz w:val="42"/>
          <w:szCs w:val="42"/>
        </w:rPr>
        <w:t xml:space="preserve">MOIS 2 — PSYCHOACOUSTIQUE ET MESURE</w:t>
      </w:r>
    </w:p>
    <w:p>
      <w:pPr>
        <w:shd w:fill="1E5C2E" w:val="clear"/>
        <w:spacing w:after="400"/>
        <w:jc w:val="center"/>
      </w:pPr>
      <w:r>
        <w:rPr>
          <w:rFonts w:ascii="Arial" w:cs="Arial" w:eastAsia="Arial" w:hAnsi="Arial"/>
          <w:i/>
          <w:iCs/>
          <w:color w:val="D6EAD8"/>
          <w:sz w:val="24"/>
          <w:szCs w:val="24"/>
        </w:rPr>
        <w:t xml:space="preserve">Perception auditive · Paramètres ISO 3382 · Métrologie · Traitement acoustique</w:t>
      </w:r>
    </w:p>
    <w:p>
      <w:r>
        <w:br w:type="page"/>
      </w:r>
    </w:p>
    <w:p>
      <w:pPr>
        <w:pStyle w:val="Heading1"/>
        <w:shd w:fill="1E5C2E" w:val="clear"/>
        <w:spacing w:after="200" w:before="400"/>
      </w:pPr>
      <w:r>
        <w:rPr>
          <w:rFonts w:ascii="Arial" w:cs="Arial" w:eastAsia="Arial" w:hAnsi="Arial"/>
          <w:b/>
          <w:bCs/>
          <w:color w:val="FFFFFF"/>
          <w:sz w:val="34"/>
          <w:szCs w:val="34"/>
        </w:rPr>
        <w:t xml:space="preserve">SEMAINE 5 — Psychoacoustique Fondamentale</w:t>
      </w:r>
    </w:p>
    <w:p>
      <w:pPr>
        <w:spacing w:after="120"/>
        <w:jc w:val="both"/>
      </w:pPr>
      <w:r>
        <w:rPr>
          <w:rFonts w:ascii="Arial" w:cs="Arial" w:eastAsia="Arial" w:hAnsi="Arial"/>
          <w:color w:val="000000"/>
          <w:sz w:val="21"/>
          <w:szCs w:val="21"/>
        </w:rPr>
        <w:t xml:space="preserve">Objectif : comprendre comment l'oreille humaine perçoit le son, intégrer les notions de masquage, de localisation et d'effet Haas, et faire le lien avec les paramètres objectifs de l'acoustique des salles.</w:t>
      </w:r>
    </w:p>
    <w:p>
      <w:pPr>
        <w:spacing w:after="80"/>
      </w:pPr>
      <w:r>
        <w:t xml:space="preserve"/>
      </w:r>
    </w:p>
    <w:p>
      <w:pPr>
        <w:pStyle w:val="Heading3"/>
        <w:spacing w:after="100" w:before="200"/>
      </w:pPr>
      <w:r>
        <w:rPr>
          <w:rFonts w:ascii="Arial" w:cs="Arial" w:eastAsia="Arial" w:hAnsi="Arial"/>
          <w:b/>
          <w:bCs/>
          <w:color w:val="444444"/>
          <w:sz w:val="24"/>
          <w:szCs w:val="24"/>
        </w:rPr>
        <w:t xml:space="preserve">LUNDI S5 — Anatomie auditive et courbes iso-sonies</w:t>
      </w:r>
    </w:p>
    <w:p>
      <w:pPr>
        <w:pBdr>
          <w:left w:val="single" w:color="2E75B6" w:sz="16" w:space="4"/>
        </w:pBdr>
        <w:shd w:fill="D6E4F0" w:val="clear"/>
        <w:spacing w:after="80" w:before="80"/>
        <w:ind w:left="240" w:right="240"/>
      </w:pPr>
      <w:r>
        <w:rPr>
          <w:rFonts w:ascii="Arial" w:cs="Arial" w:eastAsia="Arial" w:hAnsi="Arial"/>
          <w:b/>
          <w:bCs/>
          <w:color w:val="2E75B6"/>
          <w:sz w:val="20"/>
          <w:szCs w:val="20"/>
        </w:rPr>
        <w:t xml:space="preserve">📖 LIRE :  </w:t>
      </w:r>
      <w:r>
        <w:rPr>
          <w:rFonts w:ascii="Arial" w:cs="Arial" w:eastAsia="Arial" w:hAnsi="Arial"/>
          <w:color w:val="444444"/>
          <w:sz w:val="20"/>
          <w:szCs w:val="20"/>
        </w:rPr>
        <w:t xml:space="preserve">Cours intensif Module 3 §3.1 (système auditif). Lire attentivement les §3.1.1 et §3.1.2. S'attarder sur la tonotopie et les courbes ISO 226. Durée : 30 min.</w:t>
      </w:r>
    </w:p>
    <w:p>
      <w:pPr>
        <w:pBdr>
          <w:left w:val="single" w:color="7B3F00" w:sz="16" w:space="4"/>
        </w:pBdr>
        <w:shd w:fill="FDE9D9" w:val="clear"/>
        <w:spacing w:after="80" w:before="80"/>
        <w:ind w:left="240" w:right="240"/>
      </w:pPr>
      <w:r>
        <w:rPr>
          <w:rFonts w:ascii="Arial" w:cs="Arial" w:eastAsia="Arial" w:hAnsi="Arial"/>
          <w:b/>
          <w:bCs/>
          <w:color w:val="7B3F00"/>
          <w:sz w:val="20"/>
          <w:szCs w:val="20"/>
        </w:rPr>
        <w:t xml:space="preserve">📐 MATHS / PHYSIQUE :  </w:t>
      </w:r>
      <w:r>
        <w:rPr>
          <w:rFonts w:ascii="Arial" w:cs="Arial" w:eastAsia="Arial" w:hAnsi="Arial"/>
          <w:color w:val="444444"/>
          <w:sz w:val="20"/>
          <w:szCs w:val="20"/>
        </w:rPr>
        <w:t xml:space="preserve">EXERCICE 21 — Interpolation sur les courbes iso-sonies. À partir des données ISO 226 simplifiées (seuil d'audition à 1 kHz = 0 dB, à 100 Hz ≈ 23 dB, à 4 kHz ≈ −6 dB) : (a) Un son de 1 kHz à 40 dB correspond à quelle sonie en phons ? (b) Pour avoir la même sonie de 40 phons à 100 Hz, quel niveau faut-il ? (c) Pour 40 phons à 4 kHz ?</w:t>
      </w:r>
    </w:p>
    <w:p>
      <w:pPr>
        <w:pBdr>
          <w:left w:val="single" w:color="1E5C2E" w:sz="16" w:space="4"/>
        </w:pBdr>
        <w:shd w:fill="D6EAD8" w:val="clear"/>
        <w:spacing w:after="80" w:before="80"/>
        <w:ind w:left="240" w:right="240"/>
      </w:pPr>
      <w:r>
        <w:rPr>
          <w:rFonts w:ascii="Arial" w:cs="Arial" w:eastAsia="Arial" w:hAnsi="Arial"/>
          <w:b/>
          <w:bCs/>
          <w:color w:val="1E5C2E"/>
          <w:sz w:val="20"/>
          <w:szCs w:val="20"/>
        </w:rPr>
        <w:t xml:space="preserve">🎛 PRATIQUER :  </w:t>
      </w:r>
      <w:r>
        <w:rPr>
          <w:rFonts w:ascii="Arial" w:cs="Arial" w:eastAsia="Arial" w:hAnsi="Arial"/>
          <w:color w:val="444444"/>
          <w:sz w:val="20"/>
          <w:szCs w:val="20"/>
        </w:rPr>
        <w:t xml:space="preserve">Test d'audition en ligne. Faire le test AudioCheck.net (test de fréquences extrêmes) ou le générateur de tons de REW. Identifier sa fréquence maximale audible. Tester sa sensibilité aux infrasons (&lt; 20 Hz). Faire un test de pur-tone audiogramme simplifié sur hearingtest.online.</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30 min lecture + 25 min exercice + 30 min tests = 1h25</w:t>
      </w:r>
    </w:p>
    <w:p>
      <w:pPr>
        <w:pBdr>
          <w:left w:val="single" w:color="444444" w:sz="16" w:space="4"/>
        </w:pBdr>
        <w:shd w:fill="F2F2F2" w:val="clear"/>
        <w:spacing w:after="80" w:before="80"/>
        <w:ind w:left="240" w:right="240"/>
      </w:pPr>
      <w:r>
        <w:rPr>
          <w:rFonts w:ascii="Arial" w:cs="Arial" w:eastAsia="Arial" w:hAnsi="Arial"/>
          <w:b/>
          <w:bCs/>
          <w:color w:val="444444"/>
          <w:sz w:val="20"/>
          <w:szCs w:val="20"/>
        </w:rPr>
        <w:t xml:space="preserve">✓ CORRIGÉ :  </w:t>
      </w:r>
      <w:r>
        <w:rPr>
          <w:rFonts w:ascii="Arial" w:cs="Arial" w:eastAsia="Arial" w:hAnsi="Arial"/>
          <w:color w:val="444444"/>
          <w:sz w:val="20"/>
          <w:szCs w:val="20"/>
        </w:rPr>
        <w:t xml:space="preserve">Corrigé : (a) Un son à 1 kHz à 40 dB = 40 phons (par définition — la courbe de référence est à 1 kHz). (b) À 100 Hz, le seuil est à 23 dB → pour 40 phons : environ 40+23 = 63 dB sont nécessaires. (c) À 4 kHz, la sensibilité est maximale (−6 dB) → pour 40 phons : environ 40−6 = 34 dB suffisent. Conclusion : à niveau subjectif égal, l'oreille a besoin de plus d'énergie dans les graves.</w:t>
      </w:r>
    </w:p>
    <w:p>
      <w:pPr>
        <w:spacing w:after="80"/>
      </w:pPr>
      <w:r>
        <w:t xml:space="preserve"/>
      </w:r>
    </w:p>
    <w:p>
      <w:pPr>
        <w:pStyle w:val="Heading3"/>
        <w:spacing w:after="100" w:before="200"/>
      </w:pPr>
      <w:r>
        <w:rPr>
          <w:rFonts w:ascii="Arial" w:cs="Arial" w:eastAsia="Arial" w:hAnsi="Arial"/>
          <w:b/>
          <w:bCs/>
          <w:color w:val="444444"/>
          <w:sz w:val="24"/>
          <w:szCs w:val="24"/>
        </w:rPr>
        <w:t xml:space="preserve">MARDI S5 — Masquage : simultané et temporel</w:t>
      </w:r>
    </w:p>
    <w:p>
      <w:pPr>
        <w:pBdr>
          <w:left w:val="single" w:color="2E75B6" w:sz="16" w:space="4"/>
        </w:pBdr>
        <w:shd w:fill="D6E4F0" w:val="clear"/>
        <w:spacing w:after="80" w:before="80"/>
        <w:ind w:left="240" w:right="240"/>
      </w:pPr>
      <w:r>
        <w:rPr>
          <w:rFonts w:ascii="Arial" w:cs="Arial" w:eastAsia="Arial" w:hAnsi="Arial"/>
          <w:b/>
          <w:bCs/>
          <w:color w:val="2E75B6"/>
          <w:sz w:val="20"/>
          <w:szCs w:val="20"/>
        </w:rPr>
        <w:t xml:space="preserve">📖 LIRE :  </w:t>
      </w:r>
      <w:r>
        <w:rPr>
          <w:rFonts w:ascii="Arial" w:cs="Arial" w:eastAsia="Arial" w:hAnsi="Arial"/>
          <w:color w:val="444444"/>
          <w:sz w:val="20"/>
          <w:szCs w:val="20"/>
        </w:rPr>
        <w:t xml:space="preserve">Cours intensif Module 3 §3.2 (masquage). Lire §3.2.1, §3.2.2 et §3.2.3. Comprendre les bandes critiques et leur rôle dans la perception. Durée : 25 min.</w:t>
      </w:r>
    </w:p>
    <w:p>
      <w:pPr>
        <w:pBdr>
          <w:left w:val="single" w:color="7B3F00" w:sz="16" w:space="4"/>
        </w:pBdr>
        <w:shd w:fill="FDE9D9" w:val="clear"/>
        <w:spacing w:after="80" w:before="80"/>
        <w:ind w:left="240" w:right="240"/>
      </w:pPr>
      <w:r>
        <w:rPr>
          <w:rFonts w:ascii="Arial" w:cs="Arial" w:eastAsia="Arial" w:hAnsi="Arial"/>
          <w:b/>
          <w:bCs/>
          <w:color w:val="7B3F00"/>
          <w:sz w:val="20"/>
          <w:szCs w:val="20"/>
        </w:rPr>
        <w:t xml:space="preserve">📐 MATHS / PHYSIQUE :  </w:t>
      </w:r>
      <w:r>
        <w:rPr>
          <w:rFonts w:ascii="Arial" w:cs="Arial" w:eastAsia="Arial" w:hAnsi="Arial"/>
          <w:color w:val="444444"/>
          <w:sz w:val="20"/>
          <w:szCs w:val="20"/>
        </w:rPr>
        <w:t xml:space="preserve">EXERCICE 22 — Application du masquage. (a) Un son masqueur à 500 Hz, 80 dB : peut-il masquer un son à 600 Hz, 65 dB ? Et à 400 Hz, 65 dB ? (principe asymétrique). (b) Après l'arrêt d'un son fort (90 dB, 500 Hz), combien de temps environ dure le post-masquage ? (c) À quelle largeur approximative est la bande critique autour de 1 kHz ? Calculer à 250 Hz et à 4 kHz (ERB ≈ 24.7×(0.00437×f+1)).</w:t>
      </w:r>
    </w:p>
    <w:p>
      <w:pPr>
        <w:pBdr>
          <w:left w:val="single" w:color="1E5C2E" w:sz="16" w:space="4"/>
        </w:pBdr>
        <w:shd w:fill="D6EAD8" w:val="clear"/>
        <w:spacing w:after="80" w:before="80"/>
        <w:ind w:left="240" w:right="240"/>
      </w:pPr>
      <w:r>
        <w:rPr>
          <w:rFonts w:ascii="Arial" w:cs="Arial" w:eastAsia="Arial" w:hAnsi="Arial"/>
          <w:b/>
          <w:bCs/>
          <w:color w:val="1E5C2E"/>
          <w:sz w:val="20"/>
          <w:szCs w:val="20"/>
        </w:rPr>
        <w:t xml:space="preserve">🎛 PRATIQUER :  </w:t>
      </w:r>
      <w:r>
        <w:rPr>
          <w:rFonts w:ascii="Arial" w:cs="Arial" w:eastAsia="Arial" w:hAnsi="Arial"/>
          <w:color w:val="444444"/>
          <w:sz w:val="20"/>
          <w:szCs w:val="20"/>
        </w:rPr>
        <w:t xml:space="preserve">Expérience de masquage dans une DAW (Reaper). Créer deux pistes : (1) un son masqueur (sine 500 Hz, −12 dBFS). (2) un son test (sine 600 Hz, −30 dBFS). Écouter d'abord le son test seul. Puis activer le masqueur. Le son test est-il encore audible ? Ajuster le niveau du masqueur pour trouver le seuil de masquage.</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25 min lecture + 30 min exercice + 35 min DAW = 1h30</w:t>
      </w:r>
    </w:p>
    <w:p>
      <w:pPr>
        <w:pBdr>
          <w:left w:val="single" w:color="444444" w:sz="16" w:space="4"/>
        </w:pBdr>
        <w:shd w:fill="F2F2F2" w:val="clear"/>
        <w:spacing w:after="80" w:before="80"/>
        <w:ind w:left="240" w:right="240"/>
      </w:pPr>
      <w:r>
        <w:rPr>
          <w:rFonts w:ascii="Arial" w:cs="Arial" w:eastAsia="Arial" w:hAnsi="Arial"/>
          <w:b/>
          <w:bCs/>
          <w:color w:val="444444"/>
          <w:sz w:val="20"/>
          <w:szCs w:val="20"/>
        </w:rPr>
        <w:t xml:space="preserve">✓ CORRIGÉ :  </w:t>
      </w:r>
      <w:r>
        <w:rPr>
          <w:rFonts w:ascii="Arial" w:cs="Arial" w:eastAsia="Arial" w:hAnsi="Arial"/>
          <w:color w:val="444444"/>
          <w:sz w:val="20"/>
          <w:szCs w:val="20"/>
        </w:rPr>
        <w:t xml:space="preserve">Corrigé : (a) À 600 Hz (côté haute fréquence du masqueur) : masquage fort et asymétrique vers le haut. Un son à 65 dB à 600 Hz pourrait être masqué par 80 dB à 500 Hz (surtout si proches en ERB). À 400 Hz (côté grave) : masquage nettement plus faible — 65 dB à 400 Hz reste probablement audible. (b) Le post-masquage dure environ 100–200 ms. (c) ERB(1kHz) = 24.7×(4.37+1) = 24.7×5.37 = 132.6 Hz. ERB(250 Hz) = 24.7×(1.09+1) = 24.7×2.09 = 51.6 Hz. ERB(4kHz) = 24.7×(17.48+1) = 24.7×18.48 = 456.5 Hz.</w:t>
      </w:r>
    </w:p>
    <w:p>
      <w:pPr>
        <w:spacing w:after="80"/>
      </w:pPr>
      <w:r>
        <w:t xml:space="preserve"/>
      </w:r>
    </w:p>
    <w:p>
      <w:pPr>
        <w:pStyle w:val="Heading3"/>
        <w:spacing w:after="100" w:before="200"/>
      </w:pPr>
      <w:r>
        <w:rPr>
          <w:rFonts w:ascii="Arial" w:cs="Arial" w:eastAsia="Arial" w:hAnsi="Arial"/>
          <w:b/>
          <w:bCs/>
          <w:color w:val="444444"/>
          <w:sz w:val="24"/>
          <w:szCs w:val="24"/>
        </w:rPr>
        <w:t xml:space="preserve">MERCREDI S5 — Localisation sonore : ITD, ILD, HRTF</w:t>
      </w:r>
    </w:p>
    <w:p>
      <w:pPr>
        <w:pBdr>
          <w:left w:val="single" w:color="2E75B6" w:sz="16" w:space="4"/>
        </w:pBdr>
        <w:shd w:fill="D6E4F0" w:val="clear"/>
        <w:spacing w:after="80" w:before="80"/>
        <w:ind w:left="240" w:right="240"/>
      </w:pPr>
      <w:r>
        <w:rPr>
          <w:rFonts w:ascii="Arial" w:cs="Arial" w:eastAsia="Arial" w:hAnsi="Arial"/>
          <w:b/>
          <w:bCs/>
          <w:color w:val="2E75B6"/>
          <w:sz w:val="20"/>
          <w:szCs w:val="20"/>
        </w:rPr>
        <w:t xml:space="preserve">📖 LIRE :  </w:t>
      </w:r>
      <w:r>
        <w:rPr>
          <w:rFonts w:ascii="Arial" w:cs="Arial" w:eastAsia="Arial" w:hAnsi="Arial"/>
          <w:color w:val="444444"/>
          <w:sz w:val="20"/>
          <w:szCs w:val="20"/>
        </w:rPr>
        <w:t xml:space="preserve">Cours intensif Module 3 §3.3 (localisation). Lire §3.3.1 et §3.3.2. Comprendre la distinction ITD (basses fréquences) et ILD (hautes fréquences). Durée : 25 min.</w:t>
      </w:r>
    </w:p>
    <w:p>
      <w:pPr>
        <w:pBdr>
          <w:left w:val="single" w:color="7B3F00" w:sz="16" w:space="4"/>
        </w:pBdr>
        <w:shd w:fill="FDE9D9" w:val="clear"/>
        <w:spacing w:after="80" w:before="80"/>
        <w:ind w:left="240" w:right="240"/>
      </w:pPr>
      <w:r>
        <w:rPr>
          <w:rFonts w:ascii="Arial" w:cs="Arial" w:eastAsia="Arial" w:hAnsi="Arial"/>
          <w:b/>
          <w:bCs/>
          <w:color w:val="7B3F00"/>
          <w:sz w:val="20"/>
          <w:szCs w:val="20"/>
        </w:rPr>
        <w:t xml:space="preserve">📐 MATHS / PHYSIQUE :  </w:t>
      </w:r>
      <w:r>
        <w:rPr>
          <w:rFonts w:ascii="Arial" w:cs="Arial" w:eastAsia="Arial" w:hAnsi="Arial"/>
          <w:color w:val="444444"/>
          <w:sz w:val="20"/>
          <w:szCs w:val="20"/>
        </w:rPr>
        <w:t xml:space="preserve">EXERCICE 23 — Calcul d'ITD. La tête humaine a un diamètre d'environ 17 cm (rayon = 8.5 cm). Pour un son venant d'un angle latéral θ par rapport à l'axe médian : ITD ≈ (d/c) × sin(θ) où d = 17 cm. Calculer ITD pour : (a) θ = 30°, (b) θ = 45°, (c) θ = 90°. Donner les résultats en µs. L'ITD maximal (700 µs) est-il cohérent avec le calcul à 90° ?</w:t>
      </w:r>
    </w:p>
    <w:p>
      <w:pPr>
        <w:pBdr>
          <w:left w:val="single" w:color="1E5C2E" w:sz="16" w:space="4"/>
        </w:pBdr>
        <w:shd w:fill="D6EAD8" w:val="clear"/>
        <w:spacing w:after="80" w:before="80"/>
        <w:ind w:left="240" w:right="240"/>
      </w:pPr>
      <w:r>
        <w:rPr>
          <w:rFonts w:ascii="Arial" w:cs="Arial" w:eastAsia="Arial" w:hAnsi="Arial"/>
          <w:b/>
          <w:bCs/>
          <w:color w:val="1E5C2E"/>
          <w:sz w:val="20"/>
          <w:szCs w:val="20"/>
        </w:rPr>
        <w:t xml:space="preserve">🎛 PRATIQUER :  </w:t>
      </w:r>
      <w:r>
        <w:rPr>
          <w:rFonts w:ascii="Arial" w:cs="Arial" w:eastAsia="Arial" w:hAnsi="Arial"/>
          <w:color w:val="444444"/>
          <w:sz w:val="20"/>
          <w:szCs w:val="20"/>
        </w:rPr>
        <w:t xml:space="preserve">Écoute binaurale comparative. Télécharger 3 RIR sur openair.hosted.york.ac.uk : (1) une cathédrale, (2) une salle de concert, (3) une salle de classe. Écouter au casque avec REW (onglet IR Convolution) ou dans Reaper avec ReaConvolve. Évaluer subjectivement : la taille de la salle perçue, l'enveloppement, la clarté de la parole.</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25 min lecture + 25 min exercice + 40 min écoute = 1h30</w:t>
      </w:r>
    </w:p>
    <w:p>
      <w:pPr>
        <w:pBdr>
          <w:left w:val="single" w:color="444444" w:sz="16" w:space="4"/>
        </w:pBdr>
        <w:shd w:fill="F2F2F2" w:val="clear"/>
        <w:spacing w:after="80" w:before="80"/>
        <w:ind w:left="240" w:right="240"/>
      </w:pPr>
      <w:r>
        <w:rPr>
          <w:rFonts w:ascii="Arial" w:cs="Arial" w:eastAsia="Arial" w:hAnsi="Arial"/>
          <w:b/>
          <w:bCs/>
          <w:color w:val="444444"/>
          <w:sz w:val="20"/>
          <w:szCs w:val="20"/>
        </w:rPr>
        <w:t xml:space="preserve">✓ CORRIGÉ :  </w:t>
      </w:r>
      <w:r>
        <w:rPr>
          <w:rFonts w:ascii="Arial" w:cs="Arial" w:eastAsia="Arial" w:hAnsi="Arial"/>
          <w:color w:val="444444"/>
          <w:sz w:val="20"/>
          <w:szCs w:val="20"/>
        </w:rPr>
        <w:t xml:space="preserve">Corrigé : ITD = (0.17/343)×sin(θ) × 10^6 µs. (a) θ=30° : (0.17/343)×0.5×10^6 = 248 µs. (b) θ=45° : (0.17/343)×0.707×10^6 = 350 µs. (c) θ=90° : (0.17/343)×1.0×10^6 = 496 µs. Remarque : la formule simple (sinus) sous-estime l'ITD réel car elle ne tient pas compte du contournement de la tête. L'ITD réel à 90° est ≈ 700 µs (Woodworth 1938 : ITD = (r/c)×(θ + sinθ)). À 90° : (0.085/343)×(π/2 + 1) = 248×10^−6×2.571 = 637 µs ≈ 700 µs.</w:t>
      </w:r>
    </w:p>
    <w:p>
      <w:pPr>
        <w:spacing w:after="80"/>
      </w:pPr>
      <w:r>
        <w:t xml:space="preserve"/>
      </w:r>
    </w:p>
    <w:p>
      <w:pPr>
        <w:pStyle w:val="Heading3"/>
        <w:spacing w:after="100" w:before="200"/>
      </w:pPr>
      <w:r>
        <w:rPr>
          <w:rFonts w:ascii="Arial" w:cs="Arial" w:eastAsia="Arial" w:hAnsi="Arial"/>
          <w:b/>
          <w:bCs/>
          <w:color w:val="444444"/>
          <w:sz w:val="24"/>
          <w:szCs w:val="24"/>
        </w:rPr>
        <w:t xml:space="preserve">JEUDI S5 — Effet Haas et applications en sonorisation</w:t>
      </w:r>
    </w:p>
    <w:p>
      <w:pPr>
        <w:pBdr>
          <w:left w:val="single" w:color="2E75B6" w:sz="16" w:space="4"/>
        </w:pBdr>
        <w:shd w:fill="D6E4F0" w:val="clear"/>
        <w:spacing w:after="80" w:before="80"/>
        <w:ind w:left="240" w:right="240"/>
      </w:pPr>
      <w:r>
        <w:rPr>
          <w:rFonts w:ascii="Arial" w:cs="Arial" w:eastAsia="Arial" w:hAnsi="Arial"/>
          <w:b/>
          <w:bCs/>
          <w:color w:val="2E75B6"/>
          <w:sz w:val="20"/>
          <w:szCs w:val="20"/>
        </w:rPr>
        <w:t xml:space="preserve">📖 LIRE :  </w:t>
      </w:r>
      <w:r>
        <w:rPr>
          <w:rFonts w:ascii="Arial" w:cs="Arial" w:eastAsia="Arial" w:hAnsi="Arial"/>
          <w:color w:val="444444"/>
          <w:sz w:val="20"/>
          <w:szCs w:val="20"/>
        </w:rPr>
        <w:t xml:space="preserve">Cours intensif Module 3 §3.3.2 (Effet Haas) et Module 7 §7.2.2 (délais en sonorisation). Lire attentivement les implications pratiques. Durée : 25 min.</w:t>
      </w:r>
    </w:p>
    <w:p>
      <w:pPr>
        <w:pBdr>
          <w:left w:val="single" w:color="7B3F00" w:sz="16" w:space="4"/>
        </w:pBdr>
        <w:shd w:fill="FDE9D9" w:val="clear"/>
        <w:spacing w:after="80" w:before="80"/>
        <w:ind w:left="240" w:right="240"/>
      </w:pPr>
      <w:r>
        <w:rPr>
          <w:rFonts w:ascii="Arial" w:cs="Arial" w:eastAsia="Arial" w:hAnsi="Arial"/>
          <w:b/>
          <w:bCs/>
          <w:color w:val="7B3F00"/>
          <w:sz w:val="20"/>
          <w:szCs w:val="20"/>
        </w:rPr>
        <w:t xml:space="preserve">📐 MATHS / PHYSIQUE :  </w:t>
      </w:r>
      <w:r>
        <w:rPr>
          <w:rFonts w:ascii="Arial" w:cs="Arial" w:eastAsia="Arial" w:hAnsi="Arial"/>
          <w:color w:val="444444"/>
          <w:sz w:val="20"/>
          <w:szCs w:val="20"/>
        </w:rPr>
        <w:t xml:space="preserve">EXERCICE 24 — Calcul de délai Haas. Dans une salle de spectacle, une enceinte de retard (delay) est à 15 m de la scène et à 25 m du mur arrière. L'auditeur est à 20 m de la scène et à 1 m de l'enceinte delay. (a) Calculer le temps d'arrivée du son de scène à l'auditeur. (b) Calculer le temps d'arrivée du delay non retardé. (c) Quel délai additionnel appliquer pour que le son de scène précède le delay de 15 ms (marge Haas recommandée) ?</w:t>
      </w:r>
    </w:p>
    <w:p>
      <w:pPr>
        <w:pBdr>
          <w:left w:val="single" w:color="1E5C2E" w:sz="16" w:space="4"/>
        </w:pBdr>
        <w:shd w:fill="D6EAD8" w:val="clear"/>
        <w:spacing w:after="80" w:before="80"/>
        <w:ind w:left="240" w:right="240"/>
      </w:pPr>
      <w:r>
        <w:rPr>
          <w:rFonts w:ascii="Arial" w:cs="Arial" w:eastAsia="Arial" w:hAnsi="Arial"/>
          <w:b/>
          <w:bCs/>
          <w:color w:val="1E5C2E"/>
          <w:sz w:val="20"/>
          <w:szCs w:val="20"/>
        </w:rPr>
        <w:t xml:space="preserve">🎛 PRATIQUER :  </w:t>
      </w:r>
      <w:r>
        <w:rPr>
          <w:rFonts w:ascii="Arial" w:cs="Arial" w:eastAsia="Arial" w:hAnsi="Arial"/>
          <w:color w:val="444444"/>
          <w:sz w:val="20"/>
          <w:szCs w:val="20"/>
        </w:rPr>
        <w:t xml:space="preserve">Test Haas dans une DAW. Sur deux enceintes stéréo : créer un signal mono (voix ou percussion). Envoyer sur les deux enceintes à niveau égal. Écouter la localisation (au centre). Progressivement décaler le timing d'une enceinte (0 ms, 5 ms, 15 ms, 30 ms, 50 ms). Observer à quel délai l'image se déplace vers la première enceinte, et à quel délai un écho distinct apparaît.</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25 min lecture + 30 min exercice + 35 min test = 1h30</w:t>
      </w:r>
    </w:p>
    <w:p>
      <w:pPr>
        <w:pBdr>
          <w:left w:val="single" w:color="444444" w:sz="16" w:space="4"/>
        </w:pBdr>
        <w:shd w:fill="F2F2F2" w:val="clear"/>
        <w:spacing w:after="80" w:before="80"/>
        <w:ind w:left="240" w:right="240"/>
      </w:pPr>
      <w:r>
        <w:rPr>
          <w:rFonts w:ascii="Arial" w:cs="Arial" w:eastAsia="Arial" w:hAnsi="Arial"/>
          <w:b/>
          <w:bCs/>
          <w:color w:val="444444"/>
          <w:sz w:val="20"/>
          <w:szCs w:val="20"/>
        </w:rPr>
        <w:t xml:space="preserve">✓ CORRIGÉ :  </w:t>
      </w:r>
      <w:r>
        <w:rPr>
          <w:rFonts w:ascii="Arial" w:cs="Arial" w:eastAsia="Arial" w:hAnsi="Arial"/>
          <w:color w:val="444444"/>
          <w:sz w:val="20"/>
          <w:szCs w:val="20"/>
        </w:rPr>
        <w:t xml:space="preserve">Corrigé : (a) Son de scène : 20 m / 343 m/s = 58.3 ms. (b) Delay sans retard : 1 m / 343 = 2.9 ms après la enceinte = 2.9 ms → arrive à l'auditeur après le début du son de l'enceinte. Mais d'abord, le delay reçoit le son de scène après 15/343 = 43.7 ms. Puis ce son parcourt 1 m jusqu'à l'auditeur = 2.9 ms. Total : 43.7 + 2.9 = 46.6 ms. Le son de scène met 58.3 ms. Le delay non retardé arrive en 46.6 ms → il arrive AVANT la scène de 11.7 ms → PROBLÈME : effet Haas inversé. (c) Pour que la scène précède de 15 ms : délai à appliquer sur le delay = 58.3 − 46.6 + 15 = 26.7 ms.</w:t>
      </w:r>
    </w:p>
    <w:p>
      <w:pPr>
        <w:spacing w:after="80"/>
      </w:pPr>
      <w:r>
        <w:t xml:space="preserve"/>
      </w:r>
    </w:p>
    <w:p>
      <w:pPr>
        <w:pStyle w:val="Heading3"/>
        <w:spacing w:after="100" w:before="200"/>
      </w:pPr>
      <w:r>
        <w:rPr>
          <w:rFonts w:ascii="Arial" w:cs="Arial" w:eastAsia="Arial" w:hAnsi="Arial"/>
          <w:b/>
          <w:bCs/>
          <w:color w:val="444444"/>
          <w:sz w:val="24"/>
          <w:szCs w:val="24"/>
        </w:rPr>
        <w:t xml:space="preserve">VENDREDI S5 — Synthèse psychoacoustique et liens avec les paramètres de salles</w:t>
      </w:r>
    </w:p>
    <w:p>
      <w:pPr>
        <w:pBdr>
          <w:left w:val="single" w:color="2E75B6" w:sz="16" w:space="4"/>
        </w:pBdr>
        <w:shd w:fill="D6E4F0" w:val="clear"/>
        <w:spacing w:after="80" w:before="80"/>
        <w:ind w:left="240" w:right="240"/>
      </w:pPr>
      <w:r>
        <w:rPr>
          <w:rFonts w:ascii="Arial" w:cs="Arial" w:eastAsia="Arial" w:hAnsi="Arial"/>
          <w:b/>
          <w:bCs/>
          <w:color w:val="2E75B6"/>
          <w:sz w:val="20"/>
          <w:szCs w:val="20"/>
        </w:rPr>
        <w:t xml:space="preserve">📖 LIRE :  </w:t>
      </w:r>
      <w:r>
        <w:rPr>
          <w:rFonts w:ascii="Arial" w:cs="Arial" w:eastAsia="Arial" w:hAnsi="Arial"/>
          <w:color w:val="444444"/>
          <w:sz w:val="20"/>
          <w:szCs w:val="20"/>
        </w:rPr>
        <w:t xml:space="preserve">Cours intensif Module 3 §3.4 (paramètres perceptifs). Lire le tableau complet et les §3.4.1 et §3.4.2 (C80, IACC). Durée : 30 min.</w:t>
      </w:r>
    </w:p>
    <w:p>
      <w:pPr>
        <w:pBdr>
          <w:left w:val="single" w:color="7B3F00" w:sz="16" w:space="4"/>
        </w:pBdr>
        <w:shd w:fill="FDE9D9" w:val="clear"/>
        <w:spacing w:after="80" w:before="80"/>
        <w:ind w:left="240" w:right="240"/>
      </w:pPr>
      <w:r>
        <w:rPr>
          <w:rFonts w:ascii="Arial" w:cs="Arial" w:eastAsia="Arial" w:hAnsi="Arial"/>
          <w:b/>
          <w:bCs/>
          <w:color w:val="7B3F00"/>
          <w:sz w:val="20"/>
          <w:szCs w:val="20"/>
        </w:rPr>
        <w:t xml:space="preserve">📐 MATHS / PHYSIQUE :  </w:t>
      </w:r>
      <w:r>
        <w:rPr>
          <w:rFonts w:ascii="Arial" w:cs="Arial" w:eastAsia="Arial" w:hAnsi="Arial"/>
          <w:color w:val="444444"/>
          <w:sz w:val="20"/>
          <w:szCs w:val="20"/>
        </w:rPr>
        <w:t xml:space="preserve">EXERCICE 25 — Liaisons paramètres objectifs / subjectifs. Pour chaque attribut perceptif, indiquer le paramètre objectif correspondant et la valeur cible pour une salle de concert : (a) Clarté musicale. (b) Enveloppement du public. (c) Intimité acoustique. (d) Largeur apparente de l'orchestre. (e) Vivacité / brillance. (f) Loudness / présence.</w:t>
      </w:r>
    </w:p>
    <w:p>
      <w:pPr>
        <w:pBdr>
          <w:left w:val="single" w:color="1E5C2E" w:sz="16" w:space="4"/>
        </w:pBdr>
        <w:shd w:fill="D6EAD8" w:val="clear"/>
        <w:spacing w:after="80" w:before="80"/>
        <w:ind w:left="240" w:right="240"/>
      </w:pPr>
      <w:r>
        <w:rPr>
          <w:rFonts w:ascii="Arial" w:cs="Arial" w:eastAsia="Arial" w:hAnsi="Arial"/>
          <w:b/>
          <w:bCs/>
          <w:color w:val="1E5C2E"/>
          <w:sz w:val="20"/>
          <w:szCs w:val="20"/>
        </w:rPr>
        <w:t xml:space="preserve">🎛 PRATIQUER :  </w:t>
      </w:r>
      <w:r>
        <w:rPr>
          <w:rFonts w:ascii="Arial" w:cs="Arial" w:eastAsia="Arial" w:hAnsi="Arial"/>
          <w:color w:val="444444"/>
          <w:sz w:val="20"/>
          <w:szCs w:val="20"/>
        </w:rPr>
        <w:t xml:space="preserve">Analyse comparative de salles (données Beranek). Relire les données du Module 12 pour le Musikverein et la Berlin Philharmonie. Créer un tableau comparatif : T60, C80, ITDG, G, JLF. Interpréter les différences en termes de perception musicale pour un auditeur.</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30 min lecture + 30 min exercice + 30 min analyse = 1h30</w:t>
      </w:r>
    </w:p>
    <w:p>
      <w:pPr>
        <w:pBdr>
          <w:left w:val="single" w:color="444444" w:sz="16" w:space="4"/>
        </w:pBdr>
        <w:shd w:fill="F2F2F2" w:val="clear"/>
        <w:spacing w:after="80" w:before="80"/>
        <w:ind w:left="240" w:right="240"/>
      </w:pPr>
      <w:r>
        <w:rPr>
          <w:rFonts w:ascii="Arial" w:cs="Arial" w:eastAsia="Arial" w:hAnsi="Arial"/>
          <w:b/>
          <w:bCs/>
          <w:color w:val="444444"/>
          <w:sz w:val="20"/>
          <w:szCs w:val="20"/>
        </w:rPr>
        <w:t xml:space="preserve">✓ CORRIGÉ :  </w:t>
      </w:r>
      <w:r>
        <w:rPr>
          <w:rFonts w:ascii="Arial" w:cs="Arial" w:eastAsia="Arial" w:hAnsi="Arial"/>
          <w:color w:val="444444"/>
          <w:sz w:val="20"/>
          <w:szCs w:val="20"/>
        </w:rPr>
        <w:t xml:space="preserve">Corrigé : (a) Clarté : C80 (−2 à +2 dB). (b) Enveloppement : IACC_late &lt; 0.5, G fort. (c) Intimité : ITDG &lt; 20 ms. (d) Largeur orchestre (ASW) : JLF &gt; 0.15, IACC_early &lt; 0.5. (e) Vivacité : EDT proche ou légèrement inférieur à T30. (f) Loudness : G (4–6 dB pour concert).</w:t>
      </w:r>
    </w:p>
    <w:p>
      <w:pPr>
        <w:spacing w:after="80"/>
      </w:pPr>
      <w:r>
        <w:t xml:space="preserve"/>
      </w:r>
    </w:p>
    <w:p>
      <w:pPr>
        <w:shd w:fill="00695C" w:val="clear"/>
        <w:spacing w:after="80" w:before="180"/>
      </w:pPr>
      <w:r>
        <w:rPr>
          <w:rFonts w:ascii="Arial" w:cs="Arial" w:eastAsia="Arial" w:hAnsi="Arial"/>
          <w:b/>
          <w:bCs/>
          <w:color w:val="FFFFFF"/>
          <w:sz w:val="24"/>
          <w:szCs w:val="24"/>
        </w:rPr>
        <w:t xml:space="preserve">SAMEDI S5 — Écoute comparative de grandes salles en binaural</w:t>
      </w:r>
    </w:p>
    <w:p>
      <w:pPr>
        <w:pBdr>
          <w:left w:val="single" w:color="00695C" w:sz="16" w:space="4"/>
        </w:pBdr>
        <w:shd w:fill="E0F2F1" w:val="clear"/>
        <w:spacing w:after="80" w:before="80"/>
        <w:ind w:left="240" w:right="240"/>
      </w:pPr>
      <w:r>
        <w:rPr>
          <w:rFonts w:ascii="Arial" w:cs="Arial" w:eastAsia="Arial" w:hAnsi="Arial"/>
          <w:b/>
          <w:bCs/>
          <w:color w:val="00695C"/>
          <w:sz w:val="20"/>
          <w:szCs w:val="20"/>
        </w:rPr>
        <w:t xml:space="preserve">🛠 PRATIQUE INTENSIVE :  </w:t>
      </w:r>
      <w:r>
        <w:rPr>
          <w:rFonts w:ascii="Arial" w:cs="Arial" w:eastAsia="Arial" w:hAnsi="Arial"/>
          <w:color w:val="444444"/>
          <w:sz w:val="20"/>
          <w:szCs w:val="20"/>
        </w:rPr>
        <w:t xml:space="preserve">Télécharger au moins 5 RIR de salles différentes sur openair.hosted.york.ac.uk (cathédrale, salle de concert, studio, opéra, hall). Convoluer chacune avec un extrait musical anéchoïque (disponibles sur freesound.org). Écouter au casque. Pour chacune, noter : T60 estimé à l'oreille, impression d'enveloppement (1–10), clarté (1–10), intimité (1–10). Confronter avec les valeurs réelles T30 lues dans REW.</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2h</w:t>
      </w:r>
    </w:p>
    <w:p>
      <w:pPr>
        <w:spacing w:after="80"/>
      </w:pPr>
      <w:r>
        <w:t xml:space="preserve"/>
      </w:r>
    </w:p>
    <w:p>
      <w:pPr>
        <w:shd w:fill="5D4037" w:val="clear"/>
        <w:spacing w:after="80" w:before="180"/>
      </w:pPr>
      <w:r>
        <w:rPr>
          <w:rFonts w:ascii="Arial" w:cs="Arial" w:eastAsia="Arial" w:hAnsi="Arial"/>
          <w:b/>
          <w:bCs/>
          <w:color w:val="FFFFFF"/>
          <w:sz w:val="24"/>
          <w:szCs w:val="24"/>
        </w:rPr>
        <w:t xml:space="preserve">DIMANCHE S5 — Révision semaine 5</w:t>
      </w:r>
    </w:p>
    <w:p>
      <w:pPr>
        <w:pBdr>
          <w:left w:val="single" w:color="444444" w:sz="16" w:space="4"/>
        </w:pBdr>
        <w:shd w:fill="F2F2F2" w:val="clear"/>
        <w:spacing w:after="80" w:before="80"/>
        <w:ind w:left="240" w:right="240"/>
      </w:pPr>
      <w:r>
        <w:rPr>
          <w:rFonts w:ascii="Arial" w:cs="Arial" w:eastAsia="Arial" w:hAnsi="Arial"/>
          <w:b/>
          <w:bCs/>
          <w:color w:val="444444"/>
          <w:sz w:val="20"/>
          <w:szCs w:val="20"/>
        </w:rPr>
        <w:t xml:space="preserve">🔁 RÉVISION :  </w:t>
      </w:r>
      <w:r>
        <w:rPr>
          <w:rFonts w:ascii="Arial" w:cs="Arial" w:eastAsia="Arial" w:hAnsi="Arial"/>
          <w:color w:val="444444"/>
          <w:sz w:val="20"/>
          <w:szCs w:val="20"/>
        </w:rPr>
        <w:t xml:space="preserve">Réciter de mémoire : ITD = (d/c)×sin(θ). Formule ERB. Définition des courbes iso-sonies. Effet Haas : fusion &lt; 40 ms. Refaire l'exercice 24 (calcul délai Haas).</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  </w:t>
      </w:r>
      <w:r>
        <w:rPr>
          <w:rFonts w:ascii="Arial" w:cs="Arial" w:eastAsia="Arial" w:hAnsi="Arial"/>
          <w:color w:val="444444"/>
          <w:sz w:val="20"/>
          <w:szCs w:val="20"/>
        </w:rPr>
        <w:t xml:space="preserve">45 min</w:t>
      </w:r>
    </w:p>
    <w:p>
      <w:pPr>
        <w:spacing w:after="80"/>
      </w:pPr>
      <w:r>
        <w:t xml:space="preserve"/>
      </w:r>
    </w:p>
    <w:p>
      <w:pPr>
        <w:pStyle w:val="Heading1"/>
        <w:shd w:fill="1E5C2E" w:val="clear"/>
        <w:spacing w:after="200" w:before="400"/>
      </w:pPr>
      <w:r>
        <w:rPr>
          <w:rFonts w:ascii="Arial" w:cs="Arial" w:eastAsia="Arial" w:hAnsi="Arial"/>
          <w:b/>
          <w:bCs/>
          <w:color w:val="FFFFFF"/>
          <w:sz w:val="34"/>
          <w:szCs w:val="34"/>
        </w:rPr>
        <w:t xml:space="preserve">SEMAINE 6 — Paramètres ISO 3382 en Profondeur</w:t>
      </w:r>
    </w:p>
    <w:p>
      <w:pPr>
        <w:spacing w:after="120"/>
        <w:jc w:val="both"/>
      </w:pPr>
      <w:r>
        <w:rPr>
          <w:rFonts w:ascii="Arial" w:cs="Arial" w:eastAsia="Arial" w:hAnsi="Arial"/>
          <w:color w:val="000000"/>
          <w:sz w:val="21"/>
          <w:szCs w:val="21"/>
        </w:rPr>
        <w:t xml:space="preserve">Objectif : calculer C80, G, D50 et interpréter l'IACC depuis une réponse impulsionnelle. Savoir lire un rapport ISO 3382 et relier chaque paramètre à son impact perceptif.</w:t>
      </w:r>
    </w:p>
    <w:p>
      <w:pPr>
        <w:spacing w:after="80"/>
      </w:pPr>
      <w:r>
        <w:t xml:space="preserve"/>
      </w:r>
    </w:p>
    <w:p>
      <w:pPr>
        <w:pStyle w:val="Heading3"/>
        <w:spacing w:after="100" w:before="200"/>
      </w:pPr>
      <w:r>
        <w:rPr>
          <w:rFonts w:ascii="Arial" w:cs="Arial" w:eastAsia="Arial" w:hAnsi="Arial"/>
          <w:b/>
          <w:bCs/>
          <w:color w:val="444444"/>
          <w:sz w:val="24"/>
          <w:szCs w:val="24"/>
        </w:rPr>
        <w:t xml:space="preserve">LUNDI S6 — C80 et C50 : calcul et interprétation</w:t>
      </w:r>
    </w:p>
    <w:p>
      <w:pPr>
        <w:pBdr>
          <w:left w:val="single" w:color="2E75B6" w:sz="16" w:space="4"/>
        </w:pBdr>
        <w:shd w:fill="D6E4F0" w:val="clear"/>
        <w:spacing w:after="80" w:before="80"/>
        <w:ind w:left="240" w:right="240"/>
      </w:pPr>
      <w:r>
        <w:rPr>
          <w:rFonts w:ascii="Arial" w:cs="Arial" w:eastAsia="Arial" w:hAnsi="Arial"/>
          <w:b/>
          <w:bCs/>
          <w:color w:val="2E75B6"/>
          <w:sz w:val="20"/>
          <w:szCs w:val="20"/>
        </w:rPr>
        <w:t xml:space="preserve">📖 LIRE :  </w:t>
      </w:r>
      <w:r>
        <w:rPr>
          <w:rFonts w:ascii="Arial" w:cs="Arial" w:eastAsia="Arial" w:hAnsi="Arial"/>
          <w:color w:val="444444"/>
          <w:sz w:val="20"/>
          <w:szCs w:val="20"/>
        </w:rPr>
        <w:t xml:space="preserve">Cours intensif Module 3 §3.4.1 (C80 formule et interprétation). Lire également la note sur D50. Durée : 25 min.</w:t>
      </w:r>
    </w:p>
    <w:p>
      <w:pPr>
        <w:pBdr>
          <w:left w:val="single" w:color="7B3F00" w:sz="16" w:space="4"/>
        </w:pBdr>
        <w:shd w:fill="FDE9D9" w:val="clear"/>
        <w:spacing w:after="80" w:before="80"/>
        <w:ind w:left="240" w:right="240"/>
      </w:pPr>
      <w:r>
        <w:rPr>
          <w:rFonts w:ascii="Arial" w:cs="Arial" w:eastAsia="Arial" w:hAnsi="Arial"/>
          <w:b/>
          <w:bCs/>
          <w:color w:val="7B3F00"/>
          <w:sz w:val="20"/>
          <w:szCs w:val="20"/>
        </w:rPr>
        <w:t xml:space="preserve">📐 MATHS / PHYSIQUE :  </w:t>
      </w:r>
      <w:r>
        <w:rPr>
          <w:rFonts w:ascii="Arial" w:cs="Arial" w:eastAsia="Arial" w:hAnsi="Arial"/>
          <w:color w:val="444444"/>
          <w:sz w:val="20"/>
          <w:szCs w:val="20"/>
        </w:rPr>
        <w:t xml:space="preserve">EXERCICE 26 — Calcul de C80. Une RIR simplifiée donne : énergie 0–80 ms = 0.45 (valeur relative), énergie totale = 1.00. (a) Calculer C80. (b) Si l'énergie 0–80 ms = 0.70, calculer C80. (c) Calculer D50 pour ces deux cas (D50 = E_0-50ms / E_totale, sachant que E_0-50ms ≈ 0.85 × E_0-80ms dans cet exemple). (d) Interpréter les valeurs.</w:t>
      </w:r>
    </w:p>
    <w:p>
      <w:pPr>
        <w:pBdr>
          <w:left w:val="single" w:color="1E5C2E" w:sz="16" w:space="4"/>
        </w:pBdr>
        <w:shd w:fill="D6EAD8" w:val="clear"/>
        <w:spacing w:after="80" w:before="80"/>
        <w:ind w:left="240" w:right="240"/>
      </w:pPr>
      <w:r>
        <w:rPr>
          <w:rFonts w:ascii="Arial" w:cs="Arial" w:eastAsia="Arial" w:hAnsi="Arial"/>
          <w:b/>
          <w:bCs/>
          <w:color w:val="1E5C2E"/>
          <w:sz w:val="20"/>
          <w:szCs w:val="20"/>
        </w:rPr>
        <w:t xml:space="preserve">🎛 PRATIQUER :  </w:t>
      </w:r>
      <w:r>
        <w:rPr>
          <w:rFonts w:ascii="Arial" w:cs="Arial" w:eastAsia="Arial" w:hAnsi="Arial"/>
          <w:color w:val="444444"/>
          <w:sz w:val="20"/>
          <w:szCs w:val="20"/>
        </w:rPr>
        <w:t xml:space="preserve">Aurora plug-in pour Audacity (ou REW convolué). Télécharger une RIR depuis openair.hosted.york.ac.uk. Utiliser Aurora (https://www.aurora-pt.net) pour calculer C80, D50, T30, EDT. Comparer les valeurs obtenues pour une salle de concert vs une salle de cinéma.</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25 min lecture + 35 min exercice + 40 min Aurora = 1h40</w:t>
      </w:r>
    </w:p>
    <w:p>
      <w:pPr>
        <w:pBdr>
          <w:left w:val="single" w:color="444444" w:sz="16" w:space="4"/>
        </w:pBdr>
        <w:shd w:fill="F2F2F2" w:val="clear"/>
        <w:spacing w:after="80" w:before="80"/>
        <w:ind w:left="240" w:right="240"/>
      </w:pPr>
      <w:r>
        <w:rPr>
          <w:rFonts w:ascii="Arial" w:cs="Arial" w:eastAsia="Arial" w:hAnsi="Arial"/>
          <w:b/>
          <w:bCs/>
          <w:color w:val="444444"/>
          <w:sz w:val="20"/>
          <w:szCs w:val="20"/>
        </w:rPr>
        <w:t xml:space="preserve">✓ CORRIGÉ :  </w:t>
      </w:r>
      <w:r>
        <w:rPr>
          <w:rFonts w:ascii="Arial" w:cs="Arial" w:eastAsia="Arial" w:hAnsi="Arial"/>
          <w:color w:val="444444"/>
          <w:sz w:val="20"/>
          <w:szCs w:val="20"/>
        </w:rPr>
        <w:t xml:space="preserve">Corrigé : (a) E_après80ms = 1.00 − 0.45 = 0.55. C80 = 10×log₁₀(0.45/0.55) = 10×log₁₀(0.818) = 10×(−0.087) = −0.87 dB. Légèrement réverbérant — idéal pour concert. (b) E_après80ms = 0.30. C80 = 10×log₁₀(0.70/0.30) = 10×log₁₀(2.33) = 10×0.368 = 3.68 dB. Son clair et défini — bon pour musique de chambre ou voix. (c) E_0-50ms = 0.85×0.45 = 0.383 (cas a) → D50 = 38.3% (parole peu intelligible) ; E_0-50ms = 0.85×0.70 = 0.595 (cas b) → D50 = 59.5% (parole acceptable). (d) Cas a : convient au concert symphonique. Cas b : convient à la musique de chambre ou au théâtre.</w:t>
      </w:r>
    </w:p>
    <w:p>
      <w:pPr>
        <w:spacing w:after="80"/>
      </w:pPr>
      <w:r>
        <w:t xml:space="preserve"/>
      </w:r>
    </w:p>
    <w:p>
      <w:pPr>
        <w:pStyle w:val="Heading3"/>
        <w:spacing w:after="100" w:before="200"/>
      </w:pPr>
      <w:r>
        <w:rPr>
          <w:rFonts w:ascii="Arial" w:cs="Arial" w:eastAsia="Arial" w:hAnsi="Arial"/>
          <w:b/>
          <w:bCs/>
          <w:color w:val="444444"/>
          <w:sz w:val="24"/>
          <w:szCs w:val="24"/>
        </w:rPr>
        <w:t xml:space="preserve">MARDI S6 — EDT, ITDG et intimité</w:t>
      </w:r>
    </w:p>
    <w:p>
      <w:pPr>
        <w:pBdr>
          <w:left w:val="single" w:color="2E75B6" w:sz="16" w:space="4"/>
        </w:pBdr>
        <w:shd w:fill="D6E4F0" w:val="clear"/>
        <w:spacing w:after="80" w:before="80"/>
        <w:ind w:left="240" w:right="240"/>
      </w:pPr>
      <w:r>
        <w:rPr>
          <w:rFonts w:ascii="Arial" w:cs="Arial" w:eastAsia="Arial" w:hAnsi="Arial"/>
          <w:b/>
          <w:bCs/>
          <w:color w:val="2E75B6"/>
          <w:sz w:val="20"/>
          <w:szCs w:val="20"/>
        </w:rPr>
        <w:t xml:space="preserve">📖 LIRE :  </w:t>
      </w:r>
      <w:r>
        <w:rPr>
          <w:rFonts w:ascii="Arial" w:cs="Arial" w:eastAsia="Arial" w:hAnsi="Arial"/>
          <w:color w:val="444444"/>
          <w:sz w:val="20"/>
          <w:szCs w:val="20"/>
        </w:rPr>
        <w:t xml:space="preserve">Cours intensif Module 3 §3.4 (EDT, ITDG). Lire les valeurs cibles et les liens avec l'architecture. Durée : 25 min.</w:t>
      </w:r>
    </w:p>
    <w:p>
      <w:pPr>
        <w:pBdr>
          <w:left w:val="single" w:color="7B3F00" w:sz="16" w:space="4"/>
        </w:pBdr>
        <w:shd w:fill="FDE9D9" w:val="clear"/>
        <w:spacing w:after="80" w:before="80"/>
        <w:ind w:left="240" w:right="240"/>
      </w:pPr>
      <w:r>
        <w:rPr>
          <w:rFonts w:ascii="Arial" w:cs="Arial" w:eastAsia="Arial" w:hAnsi="Arial"/>
          <w:b/>
          <w:bCs/>
          <w:color w:val="7B3F00"/>
          <w:sz w:val="20"/>
          <w:szCs w:val="20"/>
        </w:rPr>
        <w:t xml:space="preserve">📐 MATHS / PHYSIQUE :  </w:t>
      </w:r>
      <w:r>
        <w:rPr>
          <w:rFonts w:ascii="Arial" w:cs="Arial" w:eastAsia="Arial" w:hAnsi="Arial"/>
          <w:color w:val="444444"/>
          <w:sz w:val="20"/>
          <w:szCs w:val="20"/>
        </w:rPr>
        <w:t xml:space="preserve">EXERCICE 27 — Extraction ITDG. Une RIR montre le son direct à t=0 ms (amplitude 1.0). Les premières réflexions apparaissent : à t=14 ms (0.32), t=22 ms (0.28), t=31 ms (0.19). (a) Quel est l'ITDG ? (b) Cette salle a-t-elle une bonne intimité acoustique ? (c) Si on reconstruit la salle pour réduire l'ITDG à 10 ms, quelle contrainte physique cela impose-t-il sur les surfaces réfléchissantes proches ?</w:t>
      </w:r>
    </w:p>
    <w:p>
      <w:pPr>
        <w:pBdr>
          <w:left w:val="single" w:color="1E5C2E" w:sz="16" w:space="4"/>
        </w:pBdr>
        <w:shd w:fill="D6EAD8" w:val="clear"/>
        <w:spacing w:after="80" w:before="80"/>
        <w:ind w:left="240" w:right="240"/>
      </w:pPr>
      <w:r>
        <w:rPr>
          <w:rFonts w:ascii="Arial" w:cs="Arial" w:eastAsia="Arial" w:hAnsi="Arial"/>
          <w:b/>
          <w:bCs/>
          <w:color w:val="1E5C2E"/>
          <w:sz w:val="20"/>
          <w:szCs w:val="20"/>
        </w:rPr>
        <w:t xml:space="preserve">🎛 PRATIQUER :  </w:t>
      </w:r>
      <w:r>
        <w:rPr>
          <w:rFonts w:ascii="Arial" w:cs="Arial" w:eastAsia="Arial" w:hAnsi="Arial"/>
          <w:color w:val="444444"/>
          <w:sz w:val="20"/>
          <w:szCs w:val="20"/>
        </w:rPr>
        <w:t xml:space="preserve">REW — Visualisation de la RIR et extraction manuelle d'ITDG. Dans REW, mesurer une RIR. Agrandir l'onglet IR (impulse response). Identifier visuellement le pic du son direct (t=0) et le premier pic significatif après. Mesurer l'écart en ms. C'est l'ITDG mesuré.</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25 min lecture + 25 min exercice + 35 min REW = 1h25</w:t>
      </w:r>
    </w:p>
    <w:p>
      <w:pPr>
        <w:pBdr>
          <w:left w:val="single" w:color="444444" w:sz="16" w:space="4"/>
        </w:pBdr>
        <w:shd w:fill="F2F2F2" w:val="clear"/>
        <w:spacing w:after="80" w:before="80"/>
        <w:ind w:left="240" w:right="240"/>
      </w:pPr>
      <w:r>
        <w:rPr>
          <w:rFonts w:ascii="Arial" w:cs="Arial" w:eastAsia="Arial" w:hAnsi="Arial"/>
          <w:b/>
          <w:bCs/>
          <w:color w:val="444444"/>
          <w:sz w:val="20"/>
          <w:szCs w:val="20"/>
        </w:rPr>
        <w:t xml:space="preserve">✓ CORRIGÉ :  </w:t>
      </w:r>
      <w:r>
        <w:rPr>
          <w:rFonts w:ascii="Arial" w:cs="Arial" w:eastAsia="Arial" w:hAnsi="Arial"/>
          <w:color w:val="444444"/>
          <w:sz w:val="20"/>
          <w:szCs w:val="20"/>
        </w:rPr>
        <w:t xml:space="preserve">Corrigé : (a) ITDG = 14 ms (délai jusqu'à la première réflexion significative). (b) ITDG = 14 ms &lt; 20 ms → bonne intimité acoustique ! (c) Pour ITDG = 10 ms : la différence de chemin entre son direct et première réflexion doit être ≤ c × 10ms = 343 × 0.010 = 3.43 m. Si la source est à 15 m du récepteur, la surface réfléchissante doit être à ≤ (15+3.43)/2 = 9.2 m de la source. Cela implique un réflecteur proche (plafond bas, murs latéraux rapprochés).</w:t>
      </w:r>
    </w:p>
    <w:p>
      <w:pPr>
        <w:spacing w:after="80"/>
      </w:pPr>
      <w:r>
        <w:t xml:space="preserve"/>
      </w:r>
    </w:p>
    <w:p>
      <w:pPr>
        <w:pStyle w:val="Heading3"/>
        <w:spacing w:after="100" w:before="200"/>
      </w:pPr>
      <w:r>
        <w:rPr>
          <w:rFonts w:ascii="Arial" w:cs="Arial" w:eastAsia="Arial" w:hAnsi="Arial"/>
          <w:b/>
          <w:bCs/>
          <w:color w:val="444444"/>
          <w:sz w:val="24"/>
          <w:szCs w:val="24"/>
        </w:rPr>
        <w:t xml:space="preserve">MERCREDI S6 — Strength G et loudness</w:t>
      </w:r>
    </w:p>
    <w:p>
      <w:pPr>
        <w:pBdr>
          <w:left w:val="single" w:color="2E75B6" w:sz="16" w:space="4"/>
        </w:pBdr>
        <w:shd w:fill="D6E4F0" w:val="clear"/>
        <w:spacing w:after="80" w:before="80"/>
        <w:ind w:left="240" w:right="240"/>
      </w:pPr>
      <w:r>
        <w:rPr>
          <w:rFonts w:ascii="Arial" w:cs="Arial" w:eastAsia="Arial" w:hAnsi="Arial"/>
          <w:b/>
          <w:bCs/>
          <w:color w:val="2E75B6"/>
          <w:sz w:val="20"/>
          <w:szCs w:val="20"/>
        </w:rPr>
        <w:t xml:space="preserve">📖 LIRE :  </w:t>
      </w:r>
      <w:r>
        <w:rPr>
          <w:rFonts w:ascii="Arial" w:cs="Arial" w:eastAsia="Arial" w:hAnsi="Arial"/>
          <w:color w:val="444444"/>
          <w:sz w:val="20"/>
          <w:szCs w:val="20"/>
        </w:rPr>
        <w:t xml:space="preserve">Cours intensif Module 3 §3.4 (paramètre G). Comprendre la définition relative et ses implications pratiques. Durée : 20 min.</w:t>
      </w:r>
    </w:p>
    <w:p>
      <w:pPr>
        <w:pBdr>
          <w:left w:val="single" w:color="7B3F00" w:sz="16" w:space="4"/>
        </w:pBdr>
        <w:shd w:fill="FDE9D9" w:val="clear"/>
        <w:spacing w:after="80" w:before="80"/>
        <w:ind w:left="240" w:right="240"/>
      </w:pPr>
      <w:r>
        <w:rPr>
          <w:rFonts w:ascii="Arial" w:cs="Arial" w:eastAsia="Arial" w:hAnsi="Arial"/>
          <w:b/>
          <w:bCs/>
          <w:color w:val="7B3F00"/>
          <w:sz w:val="20"/>
          <w:szCs w:val="20"/>
        </w:rPr>
        <w:t xml:space="preserve">📐 MATHS / PHYSIQUE :  </w:t>
      </w:r>
      <w:r>
        <w:rPr>
          <w:rFonts w:ascii="Arial" w:cs="Arial" w:eastAsia="Arial" w:hAnsi="Arial"/>
          <w:color w:val="444444"/>
          <w:sz w:val="20"/>
          <w:szCs w:val="20"/>
        </w:rPr>
        <w:t xml:space="preserve">EXERCICE 28 — Calcul de G. Le paramètre G est défini comme le niveau SPL en salle moins le niveau qui serait mesuré à 10 m de la même source en champ anéchoïque. Si on mesure 68 dB SPL à une certaine position en salle, et que la même source à 10 m en champ libre donnerait 60 dB : (a) Calculer G. (b) G = +5 dB correspond à une salle intime ou distante ? (c) G = −2 dB est-il normal dans une grande salle ? Quelle implication pour la perception ?</w:t>
      </w:r>
    </w:p>
    <w:p>
      <w:pPr>
        <w:pBdr>
          <w:left w:val="single" w:color="1E5C2E" w:sz="16" w:space="4"/>
        </w:pBdr>
        <w:shd w:fill="D6EAD8" w:val="clear"/>
        <w:spacing w:after="80" w:before="80"/>
        <w:ind w:left="240" w:right="240"/>
      </w:pPr>
      <w:r>
        <w:rPr>
          <w:rFonts w:ascii="Arial" w:cs="Arial" w:eastAsia="Arial" w:hAnsi="Arial"/>
          <w:b/>
          <w:bCs/>
          <w:color w:val="1E5C2E"/>
          <w:sz w:val="20"/>
          <w:szCs w:val="20"/>
        </w:rPr>
        <w:t xml:space="preserve">🎛 PRATIQUER :  </w:t>
      </w:r>
      <w:r>
        <w:rPr>
          <w:rFonts w:ascii="Arial" w:cs="Arial" w:eastAsia="Arial" w:hAnsi="Arial"/>
          <w:color w:val="444444"/>
          <w:sz w:val="20"/>
          <w:szCs w:val="20"/>
        </w:rPr>
        <w:t xml:space="preserve">REW — Mesure de G approximative. Mesurer le niveau SPL moyen dans votre salle à 2 m d'une enceinte. Calculer ce que cette enceinte donnerait à 10 m en champ libre (utiliser la loi de distance : SPL_10m = SPL_2m − 20×log₁₀(10/2) = SPL_2m − 14 dB). En déduire G approximatif de la salle.</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20 min lecture + 25 min exercice + 30 min REW = 1h15</w:t>
      </w:r>
    </w:p>
    <w:p>
      <w:pPr>
        <w:pBdr>
          <w:left w:val="single" w:color="444444" w:sz="16" w:space="4"/>
        </w:pBdr>
        <w:shd w:fill="F2F2F2" w:val="clear"/>
        <w:spacing w:after="80" w:before="80"/>
        <w:ind w:left="240" w:right="240"/>
      </w:pPr>
      <w:r>
        <w:rPr>
          <w:rFonts w:ascii="Arial" w:cs="Arial" w:eastAsia="Arial" w:hAnsi="Arial"/>
          <w:b/>
          <w:bCs/>
          <w:color w:val="444444"/>
          <w:sz w:val="20"/>
          <w:szCs w:val="20"/>
        </w:rPr>
        <w:t xml:space="preserve">✓ CORRIGÉ :  </w:t>
      </w:r>
      <w:r>
        <w:rPr>
          <w:rFonts w:ascii="Arial" w:cs="Arial" w:eastAsia="Arial" w:hAnsi="Arial"/>
          <w:color w:val="444444"/>
          <w:sz w:val="20"/>
          <w:szCs w:val="20"/>
        </w:rPr>
        <w:t xml:space="preserve">Corrigé : (a) G = 68 − 60 = +8 dB. Salle très favorable — forte réverbération contribue au niveau. (b) G = +5 dB → salle intime, présence musicale élevée, perception de puissance. Typique des meilleures salles de concert. (c) G = −2 dB → la réverbération apporte peu d'énergie. Salle grande ou peu réverbérante. Impression de son faible, artistes doivent jouer fort. Non idéal pour la musique classique.</w:t>
      </w:r>
    </w:p>
    <w:p>
      <w:pPr>
        <w:spacing w:after="80"/>
      </w:pPr>
      <w:r>
        <w:t xml:space="preserve"/>
      </w:r>
    </w:p>
    <w:p>
      <w:pPr>
        <w:pStyle w:val="Heading3"/>
        <w:spacing w:after="100" w:before="200"/>
      </w:pPr>
      <w:r>
        <w:rPr>
          <w:rFonts w:ascii="Arial" w:cs="Arial" w:eastAsia="Arial" w:hAnsi="Arial"/>
          <w:b/>
          <w:bCs/>
          <w:color w:val="444444"/>
          <w:sz w:val="24"/>
          <w:szCs w:val="24"/>
        </w:rPr>
        <w:t xml:space="preserve">JEUDI S6 — IACC, ASW, LEV et impression spatiale</w:t>
      </w:r>
    </w:p>
    <w:p>
      <w:pPr>
        <w:pBdr>
          <w:left w:val="single" w:color="2E75B6" w:sz="16" w:space="4"/>
        </w:pBdr>
        <w:shd w:fill="D6E4F0" w:val="clear"/>
        <w:spacing w:after="80" w:before="80"/>
        <w:ind w:left="240" w:right="240"/>
      </w:pPr>
      <w:r>
        <w:rPr>
          <w:rFonts w:ascii="Arial" w:cs="Arial" w:eastAsia="Arial" w:hAnsi="Arial"/>
          <w:b/>
          <w:bCs/>
          <w:color w:val="2E75B6"/>
          <w:sz w:val="20"/>
          <w:szCs w:val="20"/>
        </w:rPr>
        <w:t xml:space="preserve">📖 LIRE :  </w:t>
      </w:r>
      <w:r>
        <w:rPr>
          <w:rFonts w:ascii="Arial" w:cs="Arial" w:eastAsia="Arial" w:hAnsi="Arial"/>
          <w:color w:val="444444"/>
          <w:sz w:val="20"/>
          <w:szCs w:val="20"/>
        </w:rPr>
        <w:t xml:space="preserve">Cours intensif Module 3 §3.4.2 (IACC, ASW, LEV). Lire attentivement les notes d'attention sur early vs late IACC. Durée : 30 min.</w:t>
      </w:r>
    </w:p>
    <w:p>
      <w:pPr>
        <w:pBdr>
          <w:left w:val="single" w:color="7B3F00" w:sz="16" w:space="4"/>
        </w:pBdr>
        <w:shd w:fill="FDE9D9" w:val="clear"/>
        <w:spacing w:after="80" w:before="80"/>
        <w:ind w:left="240" w:right="240"/>
      </w:pPr>
      <w:r>
        <w:rPr>
          <w:rFonts w:ascii="Arial" w:cs="Arial" w:eastAsia="Arial" w:hAnsi="Arial"/>
          <w:b/>
          <w:bCs/>
          <w:color w:val="7B3F00"/>
          <w:sz w:val="20"/>
          <w:szCs w:val="20"/>
        </w:rPr>
        <w:t xml:space="preserve">📐 MATHS / PHYSIQUE :  </w:t>
      </w:r>
      <w:r>
        <w:rPr>
          <w:rFonts w:ascii="Arial" w:cs="Arial" w:eastAsia="Arial" w:hAnsi="Arial"/>
          <w:color w:val="444444"/>
          <w:sz w:val="20"/>
          <w:szCs w:val="20"/>
        </w:rPr>
        <w:t xml:space="preserve">EXERCICE 29 — Interprétation de l'IACC. On donne les résultats de mesure binaural d'une salle : IACC_early (0–80 ms) = 0.68, IACC_late (&gt;80 ms) = 0.21. (a) Calculer BQI = 1 − IACC_early. (b) Interpréter IACC_early : ASW large ou étroit ? (c) Interpréter IACC_late : bon enveloppement ? (d) Pour améliorer ASW, sur quelle composante agir et comment ?</w:t>
      </w:r>
    </w:p>
    <w:p>
      <w:pPr>
        <w:pBdr>
          <w:left w:val="single" w:color="1E5C2E" w:sz="16" w:space="4"/>
        </w:pBdr>
        <w:shd w:fill="D6EAD8" w:val="clear"/>
        <w:spacing w:after="80" w:before="80"/>
        <w:ind w:left="240" w:right="240"/>
      </w:pPr>
      <w:r>
        <w:rPr>
          <w:rFonts w:ascii="Arial" w:cs="Arial" w:eastAsia="Arial" w:hAnsi="Arial"/>
          <w:b/>
          <w:bCs/>
          <w:color w:val="1E5C2E"/>
          <w:sz w:val="20"/>
          <w:szCs w:val="20"/>
        </w:rPr>
        <w:t xml:space="preserve">🎛 PRATIQUER :  </w:t>
      </w:r>
      <w:r>
        <w:rPr>
          <w:rFonts w:ascii="Arial" w:cs="Arial" w:eastAsia="Arial" w:hAnsi="Arial"/>
          <w:color w:val="444444"/>
          <w:sz w:val="20"/>
          <w:szCs w:val="20"/>
        </w:rPr>
        <w:t xml:space="preserve">Comparaison des rapports ISO 3382 en ligne. Chercher en ligne des rapports de mesures de salles de concert (ex. "Musikverein ISO 3382 parameters" ou données Beranek 2004). Comparer les valeurs IACC_early et JLF de 3 salles. Vérifier si les salles reconnues pour leur excellent ASW ont bien JLF &gt; 0.15 et IACC_early &lt; 0.5.</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30 min lecture + 30 min exercice + 30 min recherche = 1h30</w:t>
      </w:r>
    </w:p>
    <w:p>
      <w:pPr>
        <w:pBdr>
          <w:left w:val="single" w:color="444444" w:sz="16" w:space="4"/>
        </w:pBdr>
        <w:shd w:fill="F2F2F2" w:val="clear"/>
        <w:spacing w:after="80" w:before="80"/>
        <w:ind w:left="240" w:right="240"/>
      </w:pPr>
      <w:r>
        <w:rPr>
          <w:rFonts w:ascii="Arial" w:cs="Arial" w:eastAsia="Arial" w:hAnsi="Arial"/>
          <w:b/>
          <w:bCs/>
          <w:color w:val="444444"/>
          <w:sz w:val="20"/>
          <w:szCs w:val="20"/>
        </w:rPr>
        <w:t xml:space="preserve">✓ CORRIGÉ :  </w:t>
      </w:r>
      <w:r>
        <w:rPr>
          <w:rFonts w:ascii="Arial" w:cs="Arial" w:eastAsia="Arial" w:hAnsi="Arial"/>
          <w:color w:val="444444"/>
          <w:sz w:val="20"/>
          <w:szCs w:val="20"/>
        </w:rPr>
        <w:t xml:space="preserve">Corrigé : (a) BQI = 1 − 0.68 = 0.32. (b) IACC_early = 0.68 → cohérence interaurale élevée dans les premières 80 ms → image source étroite, peu enveloppante → ASW faible. Pour une bonne salle de concert, on préfère IACC_early &lt; 0.5. (c) IACC_late = 0.21 → faible cohérence dans la queue de réverbération → excellente sensation d'enveloppement (LEV) ! (d) Pour améliorer ASW : augmenter JLF (énergie latérale précoce). Cela s'obtient avec des réflexions latérales fortes dans les 80 premières ms → murs latéraux rapprochés, réflecteurs latéraux, forme de boîte à chaussures.</w:t>
      </w:r>
    </w:p>
    <w:p>
      <w:pPr>
        <w:spacing w:after="80"/>
      </w:pPr>
      <w:r>
        <w:t xml:space="preserve"/>
      </w:r>
    </w:p>
    <w:p>
      <w:pPr>
        <w:pStyle w:val="Heading3"/>
        <w:spacing w:after="100" w:before="200"/>
      </w:pPr>
      <w:r>
        <w:rPr>
          <w:rFonts w:ascii="Arial" w:cs="Arial" w:eastAsia="Arial" w:hAnsi="Arial"/>
          <w:b/>
          <w:bCs/>
          <w:color w:val="444444"/>
          <w:sz w:val="24"/>
          <w:szCs w:val="24"/>
        </w:rPr>
        <w:t xml:space="preserve">VENDREDI S6 — STI et intelligibilité de la parole</w:t>
      </w:r>
    </w:p>
    <w:p>
      <w:pPr>
        <w:pBdr>
          <w:left w:val="single" w:color="2E75B6" w:sz="16" w:space="4"/>
        </w:pBdr>
        <w:shd w:fill="D6E4F0" w:val="clear"/>
        <w:spacing w:after="80" w:before="80"/>
        <w:ind w:left="240" w:right="240"/>
      </w:pPr>
      <w:r>
        <w:rPr>
          <w:rFonts w:ascii="Arial" w:cs="Arial" w:eastAsia="Arial" w:hAnsi="Arial"/>
          <w:b/>
          <w:bCs/>
          <w:color w:val="2E75B6"/>
          <w:sz w:val="20"/>
          <w:szCs w:val="20"/>
        </w:rPr>
        <w:t xml:space="preserve">📖 LIRE :  </w:t>
      </w:r>
      <w:r>
        <w:rPr>
          <w:rFonts w:ascii="Arial" w:cs="Arial" w:eastAsia="Arial" w:hAnsi="Arial"/>
          <w:color w:val="444444"/>
          <w:sz w:val="20"/>
          <w:szCs w:val="20"/>
        </w:rPr>
        <w:t xml:space="preserve">Cours intensif Module 5 §5.3 (STI). Lire la définition, le tableau de qualification et la note d'attention sur les conditions de mesure. Durée : 25 min.</w:t>
      </w:r>
    </w:p>
    <w:p>
      <w:pPr>
        <w:pBdr>
          <w:left w:val="single" w:color="7B3F00" w:sz="16" w:space="4"/>
        </w:pBdr>
        <w:shd w:fill="FDE9D9" w:val="clear"/>
        <w:spacing w:after="80" w:before="80"/>
        <w:ind w:left="240" w:right="240"/>
      </w:pPr>
      <w:r>
        <w:rPr>
          <w:rFonts w:ascii="Arial" w:cs="Arial" w:eastAsia="Arial" w:hAnsi="Arial"/>
          <w:b/>
          <w:bCs/>
          <w:color w:val="7B3F00"/>
          <w:sz w:val="20"/>
          <w:szCs w:val="20"/>
        </w:rPr>
        <w:t xml:space="preserve">📐 MATHS / PHYSIQUE :  </w:t>
      </w:r>
      <w:r>
        <w:rPr>
          <w:rFonts w:ascii="Arial" w:cs="Arial" w:eastAsia="Arial" w:hAnsi="Arial"/>
          <w:color w:val="444444"/>
          <w:sz w:val="20"/>
          <w:szCs w:val="20"/>
        </w:rPr>
        <w:t xml:space="preserve">EXERCICE 30 — STI et T60. Une formule approchée lie STI, T60 et rapport S/B : STI ≈ 1 − (0.10 × T60) − (0.02 × N) où N est un facteur de bruit (N = 0 si S/B &gt; 15 dB). (a) Calculer STI approché pour T60 = 1.0 s, S/B suffisant. (b) Pour T60 = 0.6 s. (c) Pour T60 = 3.0 s. (d) Quelle est la valeur maximale de T60 pour garder STI &gt; 0.60 (intelligibilité bonne) ?</w:t>
      </w:r>
    </w:p>
    <w:p>
      <w:pPr>
        <w:pBdr>
          <w:left w:val="single" w:color="1E5C2E" w:sz="16" w:space="4"/>
        </w:pBdr>
        <w:shd w:fill="D6EAD8" w:val="clear"/>
        <w:spacing w:after="80" w:before="80"/>
        <w:ind w:left="240" w:right="240"/>
      </w:pPr>
      <w:r>
        <w:rPr>
          <w:rFonts w:ascii="Arial" w:cs="Arial" w:eastAsia="Arial" w:hAnsi="Arial"/>
          <w:b/>
          <w:bCs/>
          <w:color w:val="1E5C2E"/>
          <w:sz w:val="20"/>
          <w:szCs w:val="20"/>
        </w:rPr>
        <w:t xml:space="preserve">🎛 PRATIQUER :  </w:t>
      </w:r>
      <w:r>
        <w:rPr>
          <w:rFonts w:ascii="Arial" w:cs="Arial" w:eastAsia="Arial" w:hAnsi="Arial"/>
          <w:color w:val="444444"/>
          <w:sz w:val="20"/>
          <w:szCs w:val="20"/>
        </w:rPr>
        <w:t xml:space="preserve">REW — Mesure du STI dans une pièce réelle. REW peut calculer le STI depuis une RIR (onglet STI). Mesurer dans votre pièce de travail. Identifier si l'intelligibilité est satisfaisante pour une conférence ou un cours. Mesurer aussi avec un fond de bruit ajouté (musique douce en fond) et observer la dégradation du STI.</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25 min lecture + 30 min exercice + 35 min REW = 1h30</w:t>
      </w:r>
    </w:p>
    <w:p>
      <w:pPr>
        <w:pBdr>
          <w:left w:val="single" w:color="444444" w:sz="16" w:space="4"/>
        </w:pBdr>
        <w:shd w:fill="F2F2F2" w:val="clear"/>
        <w:spacing w:after="80" w:before="80"/>
        <w:ind w:left="240" w:right="240"/>
      </w:pPr>
      <w:r>
        <w:rPr>
          <w:rFonts w:ascii="Arial" w:cs="Arial" w:eastAsia="Arial" w:hAnsi="Arial"/>
          <w:b/>
          <w:bCs/>
          <w:color w:val="444444"/>
          <w:sz w:val="20"/>
          <w:szCs w:val="20"/>
        </w:rPr>
        <w:t xml:space="preserve">✓ CORRIGÉ :  </w:t>
      </w:r>
      <w:r>
        <w:rPr>
          <w:rFonts w:ascii="Arial" w:cs="Arial" w:eastAsia="Arial" w:hAnsi="Arial"/>
          <w:color w:val="444444"/>
          <w:sz w:val="20"/>
          <w:szCs w:val="20"/>
        </w:rPr>
        <w:t xml:space="preserve">Corrigé (formule approchée) : (a) STI ≈ 1 − 0.10×1.0 = 0.90. Très bonne intelligibilité. (b) STI ≈ 1 − 0.06 = 0.94. Excellente. (c) STI ≈ 1 − 0.30 = 0.70. Bonne (frontière). (d) STI &gt; 0.60 → 1 − 0.10×T60 &gt; 0.60 → T60 &lt; 4.0 s. Remarque : cette formule est très simplifiée et ne remplace pas la mesure réelle. Elle suppose un rapport signal/bruit élevé (&gt; 15 dB) et une source omnidirectionnelle.</w:t>
      </w:r>
    </w:p>
    <w:p>
      <w:pPr>
        <w:spacing w:after="80"/>
      </w:pPr>
      <w:r>
        <w:t xml:space="preserve"/>
      </w:r>
    </w:p>
    <w:p>
      <w:pPr>
        <w:shd w:fill="00695C" w:val="clear"/>
        <w:spacing w:after="80" w:before="180"/>
      </w:pPr>
      <w:r>
        <w:rPr>
          <w:rFonts w:ascii="Arial" w:cs="Arial" w:eastAsia="Arial" w:hAnsi="Arial"/>
          <w:b/>
          <w:bCs/>
          <w:color w:val="FFFFFF"/>
          <w:sz w:val="24"/>
          <w:szCs w:val="24"/>
        </w:rPr>
        <w:t xml:space="preserve">SAMEDI S6 — Analyse complète des paramètres d'une salle réelle</w:t>
      </w:r>
    </w:p>
    <w:p>
      <w:pPr>
        <w:pBdr>
          <w:left w:val="single" w:color="00695C" w:sz="16" w:space="4"/>
        </w:pBdr>
        <w:shd w:fill="E0F2F1" w:val="clear"/>
        <w:spacing w:after="80" w:before="80"/>
        <w:ind w:left="240" w:right="240"/>
      </w:pPr>
      <w:r>
        <w:rPr>
          <w:rFonts w:ascii="Arial" w:cs="Arial" w:eastAsia="Arial" w:hAnsi="Arial"/>
          <w:b/>
          <w:bCs/>
          <w:color w:val="00695C"/>
          <w:sz w:val="20"/>
          <w:szCs w:val="20"/>
        </w:rPr>
        <w:t xml:space="preserve">🛠 PRATIQUE INTENSIVE :  </w:t>
      </w:r>
      <w:r>
        <w:rPr>
          <w:rFonts w:ascii="Arial" w:cs="Arial" w:eastAsia="Arial" w:hAnsi="Arial"/>
          <w:color w:val="444444"/>
          <w:sz w:val="20"/>
          <w:szCs w:val="20"/>
        </w:rPr>
        <w:t xml:space="preserve">Choisir une salle accessible (salle de classe, salle de réunion, église, théâtre). Mesurer avec REW : T20, T30, EDT à toutes les octaves. Calculer C80 approximatif (depuis l'onglet IR). Mesurer STI. Remplir un tableau récapitulatif des paramètres mesurés. Comparer avec les valeurs cibles du type de salle. Identifier les 3 principaux problèmes acoustiques.</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2h</w:t>
      </w:r>
    </w:p>
    <w:p>
      <w:pPr>
        <w:spacing w:after="80"/>
      </w:pPr>
      <w:r>
        <w:t xml:space="preserve"/>
      </w:r>
    </w:p>
    <w:p>
      <w:pPr>
        <w:shd w:fill="5D4037" w:val="clear"/>
        <w:spacing w:after="80" w:before="180"/>
      </w:pPr>
      <w:r>
        <w:rPr>
          <w:rFonts w:ascii="Arial" w:cs="Arial" w:eastAsia="Arial" w:hAnsi="Arial"/>
          <w:b/>
          <w:bCs/>
          <w:color w:val="FFFFFF"/>
          <w:sz w:val="24"/>
          <w:szCs w:val="24"/>
        </w:rPr>
        <w:t xml:space="preserve">DIMANCHE S6 — Révision semaine 6</w:t>
      </w:r>
    </w:p>
    <w:p>
      <w:pPr>
        <w:pBdr>
          <w:left w:val="single" w:color="444444" w:sz="16" w:space="4"/>
        </w:pBdr>
        <w:shd w:fill="F2F2F2" w:val="clear"/>
        <w:spacing w:after="80" w:before="80"/>
        <w:ind w:left="240" w:right="240"/>
      </w:pPr>
      <w:r>
        <w:rPr>
          <w:rFonts w:ascii="Arial" w:cs="Arial" w:eastAsia="Arial" w:hAnsi="Arial"/>
          <w:b/>
          <w:bCs/>
          <w:color w:val="444444"/>
          <w:sz w:val="20"/>
          <w:szCs w:val="20"/>
        </w:rPr>
        <w:t xml:space="preserve">🔁 RÉVISION :  </w:t>
      </w:r>
      <w:r>
        <w:rPr>
          <w:rFonts w:ascii="Arial" w:cs="Arial" w:eastAsia="Arial" w:hAnsi="Arial"/>
          <w:color w:val="444444"/>
          <w:sz w:val="20"/>
          <w:szCs w:val="20"/>
        </w:rPr>
        <w:t xml:space="preserve">Réciter de mémoire : définitions C80, D50, G, IACC_early, IACC_late, STI. Refaire l'exercice 26 (C80) et l'exercice 29 (IACC) sans aide.</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  </w:t>
      </w:r>
      <w:r>
        <w:rPr>
          <w:rFonts w:ascii="Arial" w:cs="Arial" w:eastAsia="Arial" w:hAnsi="Arial"/>
          <w:color w:val="444444"/>
          <w:sz w:val="20"/>
          <w:szCs w:val="20"/>
        </w:rPr>
        <w:t xml:space="preserve">45 min</w:t>
      </w:r>
    </w:p>
    <w:p>
      <w:pPr>
        <w:spacing w:after="80"/>
      </w:pPr>
      <w:r>
        <w:t xml:space="preserve"/>
      </w:r>
    </w:p>
    <w:p>
      <w:pPr>
        <w:pStyle w:val="Heading1"/>
        <w:shd w:fill="1E5C2E" w:val="clear"/>
        <w:spacing w:after="200" w:before="400"/>
      </w:pPr>
      <w:r>
        <w:rPr>
          <w:rFonts w:ascii="Arial" w:cs="Arial" w:eastAsia="Arial" w:hAnsi="Arial"/>
          <w:b/>
          <w:bCs/>
          <w:color w:val="FFFFFF"/>
          <w:sz w:val="34"/>
          <w:szCs w:val="34"/>
        </w:rPr>
        <w:t xml:space="preserve">SEMAINE 7 — Métrologie Acoustique et Mesure RIR</w:t>
      </w:r>
    </w:p>
    <w:p>
      <w:pPr>
        <w:spacing w:after="120"/>
        <w:jc w:val="both"/>
      </w:pPr>
      <w:r>
        <w:rPr>
          <w:rFonts w:ascii="Arial" w:cs="Arial" w:eastAsia="Arial" w:hAnsi="Arial"/>
          <w:color w:val="000000"/>
          <w:sz w:val="21"/>
          <w:szCs w:val="21"/>
        </w:rPr>
        <w:t xml:space="preserve">Objectif : maîtriser la chaîne de mesure complète, comprendre le traitement du signal appliqué à l'acoustique (swept sine, déconvolution, courbe de Schroeder) et appliquer le protocole ISO 3382.</w:t>
      </w:r>
    </w:p>
    <w:p>
      <w:pPr>
        <w:spacing w:after="80"/>
      </w:pPr>
      <w:r>
        <w:t xml:space="preserve"/>
      </w:r>
    </w:p>
    <w:p>
      <w:pPr>
        <w:pStyle w:val="Heading3"/>
        <w:spacing w:after="100" w:before="200"/>
      </w:pPr>
      <w:r>
        <w:rPr>
          <w:rFonts w:ascii="Arial" w:cs="Arial" w:eastAsia="Arial" w:hAnsi="Arial"/>
          <w:b/>
          <w:bCs/>
          <w:color w:val="444444"/>
          <w:sz w:val="24"/>
          <w:szCs w:val="24"/>
        </w:rPr>
        <w:t xml:space="preserve">LUNDI S7 — La réponse impulsionnelle : anatomie et lecture</w:t>
      </w:r>
    </w:p>
    <w:p>
      <w:pPr>
        <w:pBdr>
          <w:left w:val="single" w:color="2E75B6" w:sz="16" w:space="4"/>
        </w:pBdr>
        <w:shd w:fill="D6E4F0" w:val="clear"/>
        <w:spacing w:after="80" w:before="80"/>
        <w:ind w:left="240" w:right="240"/>
      </w:pPr>
      <w:r>
        <w:rPr>
          <w:rFonts w:ascii="Arial" w:cs="Arial" w:eastAsia="Arial" w:hAnsi="Arial"/>
          <w:b/>
          <w:bCs/>
          <w:color w:val="2E75B6"/>
          <w:sz w:val="20"/>
          <w:szCs w:val="20"/>
        </w:rPr>
        <w:t xml:space="preserve">📖 LIRE :  </w:t>
      </w:r>
      <w:r>
        <w:rPr>
          <w:rFonts w:ascii="Arial" w:cs="Arial" w:eastAsia="Arial" w:hAnsi="Arial"/>
          <w:color w:val="444444"/>
          <w:sz w:val="20"/>
          <w:szCs w:val="20"/>
        </w:rPr>
        <w:t xml:space="preserve">Cours intensif Module 5 §5.1 (RIR). Lire §5.1.1 et §5.1.2. Comprendre chaque composante de la RIR dans le domaine temporel. Durée : 30 min.</w:t>
      </w:r>
    </w:p>
    <w:p>
      <w:pPr>
        <w:pBdr>
          <w:left w:val="single" w:color="7B3F00" w:sz="16" w:space="4"/>
        </w:pBdr>
        <w:shd w:fill="FDE9D9" w:val="clear"/>
        <w:spacing w:after="80" w:before="80"/>
        <w:ind w:left="240" w:right="240"/>
      </w:pPr>
      <w:r>
        <w:rPr>
          <w:rFonts w:ascii="Arial" w:cs="Arial" w:eastAsia="Arial" w:hAnsi="Arial"/>
          <w:b/>
          <w:bCs/>
          <w:color w:val="7B3F00"/>
          <w:sz w:val="20"/>
          <w:szCs w:val="20"/>
        </w:rPr>
        <w:t xml:space="preserve">📐 MATHS / PHYSIQUE :  </w:t>
      </w:r>
      <w:r>
        <w:rPr>
          <w:rFonts w:ascii="Arial" w:cs="Arial" w:eastAsia="Arial" w:hAnsi="Arial"/>
          <w:color w:val="444444"/>
          <w:sz w:val="20"/>
          <w:szCs w:val="20"/>
        </w:rPr>
        <w:t xml:space="preserve">EXERCICE 31 — Identification des composantes d'une RIR. On donne une description textuelle d'une RIR : pic principal à t=0 (amplitude 1.0), silence de 0 à 5 ms, premiers pics de 0.30 à 0.22 entre 5 et 40 ms, densification progressive jusqu'à 80 ms, décroissance exponentielle de 80 ms à 1200 ms. (a) Identifier chaque zone. (b) Calculer T60 si la décroissance est de −60 dB en 1200 ms. (c) Calculer EDT si l'énergie chute de 10 dB en 200 ms après le pic principal.</w:t>
      </w:r>
    </w:p>
    <w:p>
      <w:pPr>
        <w:pBdr>
          <w:left w:val="single" w:color="1E5C2E" w:sz="16" w:space="4"/>
        </w:pBdr>
        <w:shd w:fill="D6EAD8" w:val="clear"/>
        <w:spacing w:after="80" w:before="80"/>
        <w:ind w:left="240" w:right="240"/>
      </w:pPr>
      <w:r>
        <w:rPr>
          <w:rFonts w:ascii="Arial" w:cs="Arial" w:eastAsia="Arial" w:hAnsi="Arial"/>
          <w:b/>
          <w:bCs/>
          <w:color w:val="1E5C2E"/>
          <w:sz w:val="20"/>
          <w:szCs w:val="20"/>
        </w:rPr>
        <w:t xml:space="preserve">🎛 PRATIQUER :  </w:t>
      </w:r>
      <w:r>
        <w:rPr>
          <w:rFonts w:ascii="Arial" w:cs="Arial" w:eastAsia="Arial" w:hAnsi="Arial"/>
          <w:color w:val="444444"/>
          <w:sz w:val="20"/>
          <w:szCs w:val="20"/>
        </w:rPr>
        <w:t xml:space="preserve">REW — Visualisation détaillée de la RIR. Mesurer avec swept sine, ouvrir l'onglet IR. Zoom successif sur : les 5 premières ms (son direct), les 5–80 ms (premières réflexions), les 80–500 ms (queue de réverbération). Pour chaque zone, noter l'amplitude maximale et la densité apparente des réflexions.</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30 min lecture + 25 min exercice + 40 min REW = 1h35</w:t>
      </w:r>
    </w:p>
    <w:p>
      <w:pPr>
        <w:pBdr>
          <w:left w:val="single" w:color="444444" w:sz="16" w:space="4"/>
        </w:pBdr>
        <w:shd w:fill="F2F2F2" w:val="clear"/>
        <w:spacing w:after="80" w:before="80"/>
        <w:ind w:left="240" w:right="240"/>
      </w:pPr>
      <w:r>
        <w:rPr>
          <w:rFonts w:ascii="Arial" w:cs="Arial" w:eastAsia="Arial" w:hAnsi="Arial"/>
          <w:b/>
          <w:bCs/>
          <w:color w:val="444444"/>
          <w:sz w:val="20"/>
          <w:szCs w:val="20"/>
        </w:rPr>
        <w:t xml:space="preserve">✓ CORRIGÉ :  </w:t>
      </w:r>
      <w:r>
        <w:rPr>
          <w:rFonts w:ascii="Arial" w:cs="Arial" w:eastAsia="Arial" w:hAnsi="Arial"/>
          <w:color w:val="444444"/>
          <w:sz w:val="20"/>
          <w:szCs w:val="20"/>
        </w:rPr>
        <w:t xml:space="preserve">Corrigé : (a) t=0 : son direct. 0–5 ms : ITDG. 5–80 ms : premières réflexions. 80 ms–fin : queue diffuse de réverbération. (b) T60 = 1200 ms = 1.2 s (si la décroissance est de 60 dB en 1200 ms, alors T60 = 1.2 s directement). (c) EDT : pente des 10 premiers dB. 10 dB en 200 ms = 50 dB/s. EDT = 60/50 = 1.2 s. Ici EDT = T60 → décroissance uniforme → bonne diffusion.</w:t>
      </w:r>
    </w:p>
    <w:p>
      <w:pPr>
        <w:spacing w:after="80"/>
      </w:pPr>
      <w:r>
        <w:t xml:space="preserve"/>
      </w:r>
    </w:p>
    <w:p>
      <w:pPr>
        <w:pStyle w:val="Heading3"/>
        <w:spacing w:after="100" w:before="200"/>
      </w:pPr>
      <w:r>
        <w:rPr>
          <w:rFonts w:ascii="Arial" w:cs="Arial" w:eastAsia="Arial" w:hAnsi="Arial"/>
          <w:b/>
          <w:bCs/>
          <w:color w:val="444444"/>
          <w:sz w:val="24"/>
          <w:szCs w:val="24"/>
        </w:rPr>
        <w:t xml:space="preserve">MARDI S7 — Swept sine : principe et déconvolution</w:t>
      </w:r>
    </w:p>
    <w:p>
      <w:pPr>
        <w:pBdr>
          <w:left w:val="single" w:color="2E75B6" w:sz="16" w:space="4"/>
        </w:pBdr>
        <w:shd w:fill="D6E4F0" w:val="clear"/>
        <w:spacing w:after="80" w:before="80"/>
        <w:ind w:left="240" w:right="240"/>
      </w:pPr>
      <w:r>
        <w:rPr>
          <w:rFonts w:ascii="Arial" w:cs="Arial" w:eastAsia="Arial" w:hAnsi="Arial"/>
          <w:b/>
          <w:bCs/>
          <w:color w:val="2E75B6"/>
          <w:sz w:val="20"/>
          <w:szCs w:val="20"/>
        </w:rPr>
        <w:t xml:space="preserve">📖 LIRE :  </w:t>
      </w:r>
      <w:r>
        <w:rPr>
          <w:rFonts w:ascii="Arial" w:cs="Arial" w:eastAsia="Arial" w:hAnsi="Arial"/>
          <w:color w:val="444444"/>
          <w:sz w:val="20"/>
          <w:szCs w:val="20"/>
        </w:rPr>
        <w:t xml:space="preserve">Cours intensif Module 5 §5.1.1 (méthodes de mesure). Comprendre pourquoi le swept sine est supérieur au MLS et à l'impulsion. Durée : 25 min.</w:t>
      </w:r>
    </w:p>
    <w:p>
      <w:pPr>
        <w:pBdr>
          <w:left w:val="single" w:color="7B3F00" w:sz="16" w:space="4"/>
        </w:pBdr>
        <w:shd w:fill="FDE9D9" w:val="clear"/>
        <w:spacing w:after="80" w:before="80"/>
        <w:ind w:left="240" w:right="240"/>
      </w:pPr>
      <w:r>
        <w:rPr>
          <w:rFonts w:ascii="Arial" w:cs="Arial" w:eastAsia="Arial" w:hAnsi="Arial"/>
          <w:b/>
          <w:bCs/>
          <w:color w:val="7B3F00"/>
          <w:sz w:val="20"/>
          <w:szCs w:val="20"/>
        </w:rPr>
        <w:t xml:space="preserve">📐 MATHS / PHYSIQUE :  </w:t>
      </w:r>
      <w:r>
        <w:rPr>
          <w:rFonts w:ascii="Arial" w:cs="Arial" w:eastAsia="Arial" w:hAnsi="Arial"/>
          <w:color w:val="444444"/>
          <w:sz w:val="20"/>
          <w:szCs w:val="20"/>
        </w:rPr>
        <w:t xml:space="preserve">EXERCICE 32 — Dynamique de mesure. Pour mesurer T30 fiablement, il faut ≥ 45 dB de dynamique (signal/bruit à la fin de la fenêtre T30). Si le niveau de fond de bruit de la salle est de 40 dB SPL, quel niveau d'excitation minimum faut-il utiliser (en dB SPL) pour avoir 45 dB de dynamique utilisable ? Si le niveau de signal doit rester &lt; 90 dB SPL (limite d'inconfort), cette mesure est-elle réalisable dans cette salle ?</w:t>
      </w:r>
    </w:p>
    <w:p>
      <w:pPr>
        <w:pBdr>
          <w:left w:val="single" w:color="1E5C2E" w:sz="16" w:space="4"/>
        </w:pBdr>
        <w:shd w:fill="D6EAD8" w:val="clear"/>
        <w:spacing w:after="80" w:before="80"/>
        <w:ind w:left="240" w:right="240"/>
      </w:pPr>
      <w:r>
        <w:rPr>
          <w:rFonts w:ascii="Arial" w:cs="Arial" w:eastAsia="Arial" w:hAnsi="Arial"/>
          <w:b/>
          <w:bCs/>
          <w:color w:val="1E5C2E"/>
          <w:sz w:val="20"/>
          <w:szCs w:val="20"/>
        </w:rPr>
        <w:t xml:space="preserve">🎛 PRATIQUER :  </w:t>
      </w:r>
      <w:r>
        <w:rPr>
          <w:rFonts w:ascii="Arial" w:cs="Arial" w:eastAsia="Arial" w:hAnsi="Arial"/>
          <w:color w:val="444444"/>
          <w:sz w:val="20"/>
          <w:szCs w:val="20"/>
        </w:rPr>
        <w:t xml:space="preserve">REW — Comparer les méthodes d'excitation. Mesurer T30 avec : (1) swept sine 512k, (2) swept sine 1M, (3) bruit rose (en utilisant la fonction "delay finder"). Observer les différences dans la précision de la courbe de Schroeder. Observer le rapport signal/bruit (affiché en dB dans REW).</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25 min lecture + 25 min exercice + 40 min REW = 1h30</w:t>
      </w:r>
    </w:p>
    <w:p>
      <w:pPr>
        <w:pBdr>
          <w:left w:val="single" w:color="444444" w:sz="16" w:space="4"/>
        </w:pBdr>
        <w:shd w:fill="F2F2F2" w:val="clear"/>
        <w:spacing w:after="80" w:before="80"/>
        <w:ind w:left="240" w:right="240"/>
      </w:pPr>
      <w:r>
        <w:rPr>
          <w:rFonts w:ascii="Arial" w:cs="Arial" w:eastAsia="Arial" w:hAnsi="Arial"/>
          <w:b/>
          <w:bCs/>
          <w:color w:val="444444"/>
          <w:sz w:val="20"/>
          <w:szCs w:val="20"/>
        </w:rPr>
        <w:t xml:space="preserve">✓ CORRIGÉ :  </w:t>
      </w:r>
      <w:r>
        <w:rPr>
          <w:rFonts w:ascii="Arial" w:cs="Arial" w:eastAsia="Arial" w:hAnsi="Arial"/>
          <w:color w:val="444444"/>
          <w:sz w:val="20"/>
          <w:szCs w:val="20"/>
        </w:rPr>
        <w:t xml:space="preserve">Corrigé : Pour 45 dB de dynamique : niveau signal min = fond de bruit + 45 = 40 + 45 = 85 dB SPL. Avec une limite de 90 dB, il reste une marge de 5 dB. C'est LIMITE — en pratique, on vise plutôt 50–55 dB de dynamique, ce qui exigerait 95–100 dB. Dans une salle avec fond de bruit à 40 dB, mesurer T30 proprement nécessite un niveau d'excitation autour de 90–95 dB SPL et/ou une réduction temporaire du fond de bruit (couper la ventilation).</w:t>
      </w:r>
    </w:p>
    <w:p>
      <w:pPr>
        <w:spacing w:after="80"/>
      </w:pPr>
      <w:r>
        <w:t xml:space="preserve"/>
      </w:r>
    </w:p>
    <w:p>
      <w:pPr>
        <w:pStyle w:val="Heading3"/>
        <w:spacing w:after="100" w:before="200"/>
      </w:pPr>
      <w:r>
        <w:rPr>
          <w:rFonts w:ascii="Arial" w:cs="Arial" w:eastAsia="Arial" w:hAnsi="Arial"/>
          <w:b/>
          <w:bCs/>
          <w:color w:val="444444"/>
          <w:sz w:val="24"/>
          <w:szCs w:val="24"/>
        </w:rPr>
        <w:t xml:space="preserve">MERCREDI S7 — Courbe de Schroeder : extraction de T20, T30, EDT</w:t>
      </w:r>
    </w:p>
    <w:p>
      <w:pPr>
        <w:pBdr>
          <w:left w:val="single" w:color="2E75B6" w:sz="16" w:space="4"/>
        </w:pBdr>
        <w:shd w:fill="D6E4F0" w:val="clear"/>
        <w:spacing w:after="80" w:before="80"/>
        <w:ind w:left="240" w:right="240"/>
      </w:pPr>
      <w:r>
        <w:rPr>
          <w:rFonts w:ascii="Arial" w:cs="Arial" w:eastAsia="Arial" w:hAnsi="Arial"/>
          <w:b/>
          <w:bCs/>
          <w:color w:val="2E75B6"/>
          <w:sz w:val="20"/>
          <w:szCs w:val="20"/>
        </w:rPr>
        <w:t xml:space="preserve">📖 LIRE :  </w:t>
      </w:r>
      <w:r>
        <w:rPr>
          <w:rFonts w:ascii="Arial" w:cs="Arial" w:eastAsia="Arial" w:hAnsi="Arial"/>
          <w:color w:val="444444"/>
          <w:sz w:val="20"/>
          <w:szCs w:val="20"/>
        </w:rPr>
        <w:t xml:space="preserve">Cours intensif Module 5 §5.1.2 (courbe de Schroeder). Comprendre l'intégration à rebours. Durée : 20 min.</w:t>
      </w:r>
    </w:p>
    <w:p>
      <w:pPr>
        <w:pBdr>
          <w:left w:val="single" w:color="7B3F00" w:sz="16" w:space="4"/>
        </w:pBdr>
        <w:shd w:fill="FDE9D9" w:val="clear"/>
        <w:spacing w:after="80" w:before="80"/>
        <w:ind w:left="240" w:right="240"/>
      </w:pPr>
      <w:r>
        <w:rPr>
          <w:rFonts w:ascii="Arial" w:cs="Arial" w:eastAsia="Arial" w:hAnsi="Arial"/>
          <w:b/>
          <w:bCs/>
          <w:color w:val="7B3F00"/>
          <w:sz w:val="20"/>
          <w:szCs w:val="20"/>
        </w:rPr>
        <w:t xml:space="preserve">📐 MATHS / PHYSIQUE :  </w:t>
      </w:r>
      <w:r>
        <w:rPr>
          <w:rFonts w:ascii="Arial" w:cs="Arial" w:eastAsia="Arial" w:hAnsi="Arial"/>
          <w:color w:val="444444"/>
          <w:sz w:val="20"/>
          <w:szCs w:val="20"/>
        </w:rPr>
        <w:t xml:space="preserve">EXERCICE 33 — Extraction depuis une courbe de Schroeder. On donne les points de la courbe de Schroeder : 0 dB à t=0, −5 dB à t=200 ms, −10 dB à t=400 ms, −20 dB à t=800 ms, −35 dB à t=1400 ms, −50 dB à t=2000 ms. Calculer par régression linéaire (pente = ΔdB/Δt) : (a) T20 (extrapolé depuis −5 à −25 dB × facteur 3). (b) T30 (extrapolé depuis −5 à −35 dB × facteur 2). (c) EDT (extrapolé depuis 0 à −10 dB × facteur 6).</w:t>
      </w:r>
    </w:p>
    <w:p>
      <w:pPr>
        <w:pBdr>
          <w:left w:val="single" w:color="1E5C2E" w:sz="16" w:space="4"/>
        </w:pBdr>
        <w:shd w:fill="D6EAD8" w:val="clear"/>
        <w:spacing w:after="80" w:before="80"/>
        <w:ind w:left="240" w:right="240"/>
      </w:pPr>
      <w:r>
        <w:rPr>
          <w:rFonts w:ascii="Arial" w:cs="Arial" w:eastAsia="Arial" w:hAnsi="Arial"/>
          <w:b/>
          <w:bCs/>
          <w:color w:val="1E5C2E"/>
          <w:sz w:val="20"/>
          <w:szCs w:val="20"/>
        </w:rPr>
        <w:t xml:space="preserve">🎛 PRATIQUER :  </w:t>
      </w:r>
      <w:r>
        <w:rPr>
          <w:rFonts w:ascii="Arial" w:cs="Arial" w:eastAsia="Arial" w:hAnsi="Arial"/>
          <w:color w:val="444444"/>
          <w:sz w:val="20"/>
          <w:szCs w:val="20"/>
        </w:rPr>
        <w:t xml:space="preserve">REW — Export et analyse de la courbe de Schroeder. Dans REW, mesurer une RIR. Exporter la courbe de Schroeder (File → Export → Export Schroeder Data). L'ouvrir dans Excel ou LibreOffice Calc. Tracer la courbe. Trouver manuellement les pentes T20, T30 et EDT par régression. Comparer avec les valeurs affichées par REW.</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20 min lecture + 35 min exercice + 40 min analyse = 1h35</w:t>
      </w:r>
    </w:p>
    <w:p>
      <w:pPr>
        <w:pBdr>
          <w:left w:val="single" w:color="444444" w:sz="16" w:space="4"/>
        </w:pBdr>
        <w:shd w:fill="F2F2F2" w:val="clear"/>
        <w:spacing w:after="80" w:before="80"/>
        <w:ind w:left="240" w:right="240"/>
      </w:pPr>
      <w:r>
        <w:rPr>
          <w:rFonts w:ascii="Arial" w:cs="Arial" w:eastAsia="Arial" w:hAnsi="Arial"/>
          <w:b/>
          <w:bCs/>
          <w:color w:val="444444"/>
          <w:sz w:val="20"/>
          <w:szCs w:val="20"/>
        </w:rPr>
        <w:t xml:space="preserve">✓ CORRIGÉ :  </w:t>
      </w:r>
      <w:r>
        <w:rPr>
          <w:rFonts w:ascii="Arial" w:cs="Arial" w:eastAsia="Arial" w:hAnsi="Arial"/>
          <w:color w:val="444444"/>
          <w:sz w:val="20"/>
          <w:szCs w:val="20"/>
        </w:rPr>
        <w:t xml:space="preserve">Corrigé : (a) T20 : de −5 (200ms) à −25 dB (interpoler : entre 800ms(−20dB) et 1400ms(−35dB), −25 dB ≈ 1000 ms). Pente = (25−5)/(1000−200) = 20/800 = 0.025 dB/ms. T20 = (60 dB / 0.025) × 0.001 s = 2.4 s. (b) T30 : de −5 (200ms) à −35 (1400ms). Pente = 30/1200 = 0.025 dB/ms. T30 = 60/0.025/1000 = 2.4 s. (c) EDT : de 0 (0ms) à −10 (400ms). Pente = 10/400 = 0.025 dB/ms. EDT = 60/0.025/1000 = 2.4 s. Dans ce cas idéal, T20=T30=EDT — décroissance parfaitement linéaire.</w:t>
      </w:r>
    </w:p>
    <w:p>
      <w:pPr>
        <w:spacing w:after="80"/>
      </w:pPr>
      <w:r>
        <w:t xml:space="preserve"/>
      </w:r>
    </w:p>
    <w:p>
      <w:pPr>
        <w:pStyle w:val="Heading3"/>
        <w:spacing w:after="100" w:before="200"/>
      </w:pPr>
      <w:r>
        <w:rPr>
          <w:rFonts w:ascii="Arial" w:cs="Arial" w:eastAsia="Arial" w:hAnsi="Arial"/>
          <w:b/>
          <w:bCs/>
          <w:color w:val="444444"/>
          <w:sz w:val="24"/>
          <w:szCs w:val="24"/>
        </w:rPr>
        <w:t xml:space="preserve">JEUDI S7 — Protocole ISO 3382 : planifier une mesure</w:t>
      </w:r>
    </w:p>
    <w:p>
      <w:pPr>
        <w:pBdr>
          <w:left w:val="single" w:color="2E75B6" w:sz="16" w:space="4"/>
        </w:pBdr>
        <w:shd w:fill="D6E4F0" w:val="clear"/>
        <w:spacing w:after="80" w:before="80"/>
        <w:ind w:left="240" w:right="240"/>
      </w:pPr>
      <w:r>
        <w:rPr>
          <w:rFonts w:ascii="Arial" w:cs="Arial" w:eastAsia="Arial" w:hAnsi="Arial"/>
          <w:b/>
          <w:bCs/>
          <w:color w:val="2E75B6"/>
          <w:sz w:val="20"/>
          <w:szCs w:val="20"/>
        </w:rPr>
        <w:t xml:space="preserve">📖 LIRE :  </w:t>
      </w:r>
      <w:r>
        <w:rPr>
          <w:rFonts w:ascii="Arial" w:cs="Arial" w:eastAsia="Arial" w:hAnsi="Arial"/>
          <w:color w:val="444444"/>
          <w:sz w:val="20"/>
          <w:szCs w:val="20"/>
        </w:rPr>
        <w:t xml:space="preserve">Cours intensif Module 5 §5.2 (protocole ISO 3382). Lire entièrement les étapes et les exigences de dynamique. Durée : 30 min.</w:t>
      </w:r>
    </w:p>
    <w:p>
      <w:pPr>
        <w:pBdr>
          <w:left w:val="single" w:color="7B3F00" w:sz="16" w:space="4"/>
        </w:pBdr>
        <w:shd w:fill="FDE9D9" w:val="clear"/>
        <w:spacing w:after="80" w:before="80"/>
        <w:ind w:left="240" w:right="240"/>
      </w:pPr>
      <w:r>
        <w:rPr>
          <w:rFonts w:ascii="Arial" w:cs="Arial" w:eastAsia="Arial" w:hAnsi="Arial"/>
          <w:b/>
          <w:bCs/>
          <w:color w:val="7B3F00"/>
          <w:sz w:val="20"/>
          <w:szCs w:val="20"/>
        </w:rPr>
        <w:t xml:space="preserve">📐 MATHS / PHYSIQUE :  </w:t>
      </w:r>
      <w:r>
        <w:rPr>
          <w:rFonts w:ascii="Arial" w:cs="Arial" w:eastAsia="Arial" w:hAnsi="Arial"/>
          <w:color w:val="444444"/>
          <w:sz w:val="20"/>
          <w:szCs w:val="20"/>
        </w:rPr>
        <w:t xml:space="preserve">EXERCICE 34 — Concevoir un protocole de mesure. Pour une salle de 300 places (200 m³, T60 estimé ≈ 1.0 s) : (a) Combien de positions de source minimum ? (b) Combien de positions de microphone minimum ? (c) Quel niveau d'excitation minimum pour T30 fiable si fond de bruit = 30 dB SPL ? (d) Quelles précautions prendre pour les mesures occupées vs inoccupées ?</w:t>
      </w:r>
    </w:p>
    <w:p>
      <w:pPr>
        <w:pBdr>
          <w:left w:val="single" w:color="1E5C2E" w:sz="16" w:space="4"/>
        </w:pBdr>
        <w:shd w:fill="D6EAD8" w:val="clear"/>
        <w:spacing w:after="80" w:before="80"/>
        <w:ind w:left="240" w:right="240"/>
      </w:pPr>
      <w:r>
        <w:rPr>
          <w:rFonts w:ascii="Arial" w:cs="Arial" w:eastAsia="Arial" w:hAnsi="Arial"/>
          <w:b/>
          <w:bCs/>
          <w:color w:val="1E5C2E"/>
          <w:sz w:val="20"/>
          <w:szCs w:val="20"/>
        </w:rPr>
        <w:t xml:space="preserve">🎛 PRATIQUER :  </w:t>
      </w:r>
      <w:r>
        <w:rPr>
          <w:rFonts w:ascii="Arial" w:cs="Arial" w:eastAsia="Arial" w:hAnsi="Arial"/>
          <w:color w:val="444444"/>
          <w:sz w:val="20"/>
          <w:szCs w:val="20"/>
        </w:rPr>
        <w:t xml:space="preserve">Appliquer le protocole dans une salle accessible. Avec REW, effectuer une mesure complète avec au moins 3 positions de microphone, source fixe. Analyser si T30 diffère significativement d'une position à l'autre. Calculer la moyenne spatiale. Identifier la position avec le T30 le plus long (zone à problème).</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30 min lecture + 25 min exercice + 45 min mesure = 1h40</w:t>
      </w:r>
    </w:p>
    <w:p>
      <w:pPr>
        <w:pBdr>
          <w:left w:val="single" w:color="444444" w:sz="16" w:space="4"/>
        </w:pBdr>
        <w:shd w:fill="F2F2F2" w:val="clear"/>
        <w:spacing w:after="80" w:before="80"/>
        <w:ind w:left="240" w:right="240"/>
      </w:pPr>
      <w:r>
        <w:rPr>
          <w:rFonts w:ascii="Arial" w:cs="Arial" w:eastAsia="Arial" w:hAnsi="Arial"/>
          <w:b/>
          <w:bCs/>
          <w:color w:val="444444"/>
          <w:sz w:val="20"/>
          <w:szCs w:val="20"/>
        </w:rPr>
        <w:t xml:space="preserve">✓ CORRIGÉ :  </w:t>
      </w:r>
      <w:r>
        <w:rPr>
          <w:rFonts w:ascii="Arial" w:cs="Arial" w:eastAsia="Arial" w:hAnsi="Arial"/>
          <w:color w:val="444444"/>
          <w:sz w:val="20"/>
          <w:szCs w:val="20"/>
        </w:rPr>
        <w:t xml:space="preserve">Corrigé : (a) Minimum 2 positions de source selon ISO 3382-1 (positions de chef d'orchestre et soliste). (b) Minimum 6 positions de microphone réparties dans la salle. (c) Fond 30 dB + 45 dB (T30 requis) + 5 dB marge = 80 dB SPL minimum. (d) Précautions occupée : mesurer avec le public (changement α des sièges). Précautions inoccupée : note que T60 est plus long et les sièges vides ont α différent. Toujours préciser la configuration dans le rapport.</w:t>
      </w:r>
    </w:p>
    <w:p>
      <w:pPr>
        <w:spacing w:after="80"/>
      </w:pPr>
      <w:r>
        <w:t xml:space="preserve"/>
      </w:r>
    </w:p>
    <w:p>
      <w:pPr>
        <w:pStyle w:val="Heading3"/>
        <w:spacing w:after="100" w:before="200"/>
      </w:pPr>
      <w:r>
        <w:rPr>
          <w:rFonts w:ascii="Arial" w:cs="Arial" w:eastAsia="Arial" w:hAnsi="Arial"/>
          <w:b/>
          <w:bCs/>
          <w:color w:val="444444"/>
          <w:sz w:val="24"/>
          <w:szCs w:val="24"/>
        </w:rPr>
        <w:t xml:space="preserve">VENDREDI S7 — Rapport de mesure : analyse et présentation</w:t>
      </w:r>
    </w:p>
    <w:p>
      <w:pPr>
        <w:pBdr>
          <w:left w:val="single" w:color="2E75B6" w:sz="16" w:space="4"/>
        </w:pBdr>
        <w:shd w:fill="D6E4F0" w:val="clear"/>
        <w:spacing w:after="80" w:before="80"/>
        <w:ind w:left="240" w:right="240"/>
      </w:pPr>
      <w:r>
        <w:rPr>
          <w:rFonts w:ascii="Arial" w:cs="Arial" w:eastAsia="Arial" w:hAnsi="Arial"/>
          <w:b/>
          <w:bCs/>
          <w:color w:val="2E75B6"/>
          <w:sz w:val="20"/>
          <w:szCs w:val="20"/>
        </w:rPr>
        <w:t xml:space="preserve">📖 LIRE :  </w:t>
      </w:r>
      <w:r>
        <w:rPr>
          <w:rFonts w:ascii="Arial" w:cs="Arial" w:eastAsia="Arial" w:hAnsi="Arial"/>
          <w:color w:val="444444"/>
          <w:sz w:val="20"/>
          <w:szCs w:val="20"/>
        </w:rPr>
        <w:t xml:space="preserve">Cours intensif Module 10 §10.4 (protocole REW). Relire entièrement le protocole pratique. Durée : 20 min.</w:t>
      </w:r>
    </w:p>
    <w:p>
      <w:pPr>
        <w:pBdr>
          <w:left w:val="single" w:color="7B3F00" w:sz="16" w:space="4"/>
        </w:pBdr>
        <w:shd w:fill="FDE9D9" w:val="clear"/>
        <w:spacing w:after="80" w:before="80"/>
        <w:ind w:left="240" w:right="240"/>
      </w:pPr>
      <w:r>
        <w:rPr>
          <w:rFonts w:ascii="Arial" w:cs="Arial" w:eastAsia="Arial" w:hAnsi="Arial"/>
          <w:b/>
          <w:bCs/>
          <w:color w:val="7B3F00"/>
          <w:sz w:val="20"/>
          <w:szCs w:val="20"/>
        </w:rPr>
        <w:t xml:space="preserve">📐 MATHS / PHYSIQUE :  </w:t>
      </w:r>
      <w:r>
        <w:rPr>
          <w:rFonts w:ascii="Arial" w:cs="Arial" w:eastAsia="Arial" w:hAnsi="Arial"/>
          <w:color w:val="444444"/>
          <w:sz w:val="20"/>
          <w:szCs w:val="20"/>
        </w:rPr>
        <w:t xml:space="preserve">EXERCICE 35 — Interprétation d'un rapport acoustique. On donne les résultats de mesure d'une salle polyvalente : T30(500Hz)=1.8s, T30(125Hz)=2.5s, EDT(500Hz)=1.2s, C80(500Hz)=+1.5dB, G(500Hz)=+3dB, STI=0.55. (a) Commenter chaque valeur. (b) Identifier 3 problèmes. (c) Proposer 3 recommandations hiérarchisées.</w:t>
      </w:r>
    </w:p>
    <w:p>
      <w:pPr>
        <w:pBdr>
          <w:left w:val="single" w:color="1E5C2E" w:sz="16" w:space="4"/>
        </w:pBdr>
        <w:shd w:fill="D6EAD8" w:val="clear"/>
        <w:spacing w:after="80" w:before="80"/>
        <w:ind w:left="240" w:right="240"/>
      </w:pPr>
      <w:r>
        <w:rPr>
          <w:rFonts w:ascii="Arial" w:cs="Arial" w:eastAsia="Arial" w:hAnsi="Arial"/>
          <w:b/>
          <w:bCs/>
          <w:color w:val="1E5C2E"/>
          <w:sz w:val="20"/>
          <w:szCs w:val="20"/>
        </w:rPr>
        <w:t xml:space="preserve">🎛 PRATIQUER :  </w:t>
      </w:r>
      <w:r>
        <w:rPr>
          <w:rFonts w:ascii="Arial" w:cs="Arial" w:eastAsia="Arial" w:hAnsi="Arial"/>
          <w:color w:val="444444"/>
          <w:sz w:val="20"/>
          <w:szCs w:val="20"/>
        </w:rPr>
        <w:t xml:space="preserve">Rédiger un rapport de mesure. Reprendre les mesures de la semaine. Rédiger en 1 page : introduction (description de la salle), méthodes, résultats par paramètre (tableau), interprétation, conclusions.</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20 min lecture + 30 min exercice + 50 min rédaction = 1h40</w:t>
      </w:r>
    </w:p>
    <w:p>
      <w:pPr>
        <w:pBdr>
          <w:left w:val="single" w:color="444444" w:sz="16" w:space="4"/>
        </w:pBdr>
        <w:shd w:fill="F2F2F2" w:val="clear"/>
        <w:spacing w:after="80" w:before="80"/>
        <w:ind w:left="240" w:right="240"/>
      </w:pPr>
      <w:r>
        <w:rPr>
          <w:rFonts w:ascii="Arial" w:cs="Arial" w:eastAsia="Arial" w:hAnsi="Arial"/>
          <w:b/>
          <w:bCs/>
          <w:color w:val="444444"/>
          <w:sz w:val="20"/>
          <w:szCs w:val="20"/>
        </w:rPr>
        <w:t xml:space="preserve">✓ CORRIGÉ :  </w:t>
      </w:r>
      <w:r>
        <w:rPr>
          <w:rFonts w:ascii="Arial" w:cs="Arial" w:eastAsia="Arial" w:hAnsi="Arial"/>
          <w:color w:val="444444"/>
          <w:sz w:val="20"/>
          <w:szCs w:val="20"/>
        </w:rPr>
        <w:t xml:space="preserve">Corrigé : (a) T30=1.8s : correct pour salle polyvalente (cible 1.0–1.5 s) mais légèrement long. T30(125Hz)=2.5s : basse fréquence trop longue — grave "boueux". EDT=1.2s : nettement inférieur à T30 → décroissance non uniforme, diffusion insuffisante. C80=+1.5dB : son clair et défini, bon. G=+3dB : présence modeste, salle sonore mais pas intime. STI=0.55 : passable, intelligibilité insuffisante pour conférences (cible &gt; 0.60). (b) Problèmes : (1) T60 trop long globalement. (2) Déficit de bas médium traitement (T30_grave &gt;&gt; T30_500Hz). (3) STI trop bas. (c) Recommandations : (1) Ajouter absorbants aux basses fréquences (panneaux bass trap). (2) Réduire T60 aux moyennes-hautes fréquences par panneaux poreux. (3) Vérifier fond de bruit pour STI.</w:t>
      </w:r>
    </w:p>
    <w:p>
      <w:pPr>
        <w:spacing w:after="80"/>
      </w:pPr>
      <w:r>
        <w:t xml:space="preserve"/>
      </w:r>
    </w:p>
    <w:p>
      <w:pPr>
        <w:shd w:fill="00695C" w:val="clear"/>
        <w:spacing w:after="80" w:before="180"/>
      </w:pPr>
      <w:r>
        <w:rPr>
          <w:rFonts w:ascii="Arial" w:cs="Arial" w:eastAsia="Arial" w:hAnsi="Arial"/>
          <w:b/>
          <w:bCs/>
          <w:color w:val="FFFFFF"/>
          <w:sz w:val="24"/>
          <w:szCs w:val="24"/>
        </w:rPr>
        <w:t xml:space="preserve">SAMEDI S7 — Mesure complète ISO 3382-like dans une vraie salle</w:t>
      </w:r>
    </w:p>
    <w:p>
      <w:pPr>
        <w:pBdr>
          <w:left w:val="single" w:color="00695C" w:sz="16" w:space="4"/>
        </w:pBdr>
        <w:shd w:fill="E0F2F1" w:val="clear"/>
        <w:spacing w:after="80" w:before="80"/>
        <w:ind w:left="240" w:right="240"/>
      </w:pPr>
      <w:r>
        <w:rPr>
          <w:rFonts w:ascii="Arial" w:cs="Arial" w:eastAsia="Arial" w:hAnsi="Arial"/>
          <w:b/>
          <w:bCs/>
          <w:color w:val="00695C"/>
          <w:sz w:val="20"/>
          <w:szCs w:val="20"/>
        </w:rPr>
        <w:t xml:space="preserve">🛠 PRATIQUE INTENSIVE :  </w:t>
      </w:r>
      <w:r>
        <w:rPr>
          <w:rFonts w:ascii="Arial" w:cs="Arial" w:eastAsia="Arial" w:hAnsi="Arial"/>
          <w:color w:val="444444"/>
          <w:sz w:val="20"/>
          <w:szCs w:val="20"/>
        </w:rPr>
        <w:t xml:space="preserve">Choisir la salle identifiée samedi S6. Effectuer une mesure complète : 1 position source, 6 positions microphone, swept sine 1M samples. Calculer tous les paramètres : T20, T30, EDT, C80, D50, G (approché), STI. Rédiger un rapport complet d'une page. Comparer avec les cibles du type de salle.</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2h30</w:t>
      </w:r>
    </w:p>
    <w:p>
      <w:pPr>
        <w:spacing w:after="80"/>
      </w:pPr>
      <w:r>
        <w:t xml:space="preserve"/>
      </w:r>
    </w:p>
    <w:p>
      <w:pPr>
        <w:shd w:fill="5D4037" w:val="clear"/>
        <w:spacing w:after="80" w:before="180"/>
      </w:pPr>
      <w:r>
        <w:rPr>
          <w:rFonts w:ascii="Arial" w:cs="Arial" w:eastAsia="Arial" w:hAnsi="Arial"/>
          <w:b/>
          <w:bCs/>
          <w:color w:val="FFFFFF"/>
          <w:sz w:val="24"/>
          <w:szCs w:val="24"/>
        </w:rPr>
        <w:t xml:space="preserve">DIMANCHE S7 — Révision semaine 7</w:t>
      </w:r>
    </w:p>
    <w:p>
      <w:pPr>
        <w:pBdr>
          <w:left w:val="single" w:color="444444" w:sz="16" w:space="4"/>
        </w:pBdr>
        <w:shd w:fill="F2F2F2" w:val="clear"/>
        <w:spacing w:after="80" w:before="80"/>
        <w:ind w:left="240" w:right="240"/>
      </w:pPr>
      <w:r>
        <w:rPr>
          <w:rFonts w:ascii="Arial" w:cs="Arial" w:eastAsia="Arial" w:hAnsi="Arial"/>
          <w:b/>
          <w:bCs/>
          <w:color w:val="444444"/>
          <w:sz w:val="20"/>
          <w:szCs w:val="20"/>
        </w:rPr>
        <w:t xml:space="preserve">🔁 RÉVISION :  </w:t>
      </w:r>
      <w:r>
        <w:rPr>
          <w:rFonts w:ascii="Arial" w:cs="Arial" w:eastAsia="Arial" w:hAnsi="Arial"/>
          <w:color w:val="444444"/>
          <w:sz w:val="20"/>
          <w:szCs w:val="20"/>
        </w:rPr>
        <w:t xml:space="preserve">Refaire de mémoire le protocole ISO 3382 en 6 étapes. Recalculer T20, T30, EDT depuis la courbe de l'exercice 33. Réviser les exigences de dynamique.</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  </w:t>
      </w:r>
      <w:r>
        <w:rPr>
          <w:rFonts w:ascii="Arial" w:cs="Arial" w:eastAsia="Arial" w:hAnsi="Arial"/>
          <w:color w:val="444444"/>
          <w:sz w:val="20"/>
          <w:szCs w:val="20"/>
        </w:rPr>
        <w:t xml:space="preserve">45 min</w:t>
      </w:r>
    </w:p>
    <w:p>
      <w:pPr>
        <w:spacing w:after="80"/>
      </w:pPr>
      <w:r>
        <w:t xml:space="preserve"/>
      </w:r>
    </w:p>
    <w:p>
      <w:pPr>
        <w:pStyle w:val="Heading1"/>
        <w:shd w:fill="1E5C2E" w:val="clear"/>
        <w:spacing w:after="200" w:before="400"/>
      </w:pPr>
      <w:r>
        <w:rPr>
          <w:rFonts w:ascii="Arial" w:cs="Arial" w:eastAsia="Arial" w:hAnsi="Arial"/>
          <w:b/>
          <w:bCs/>
          <w:color w:val="FFFFFF"/>
          <w:sz w:val="34"/>
          <w:szCs w:val="34"/>
        </w:rPr>
        <w:t xml:space="preserve">SEMAINE 8 — Traitement Acoustique en Profondeur</w:t>
      </w:r>
    </w:p>
    <w:p>
      <w:pPr>
        <w:spacing w:after="120"/>
        <w:jc w:val="both"/>
      </w:pPr>
      <w:r>
        <w:rPr>
          <w:rFonts w:ascii="Arial" w:cs="Arial" w:eastAsia="Arial" w:hAnsi="Arial"/>
          <w:color w:val="000000"/>
          <w:sz w:val="21"/>
          <w:szCs w:val="21"/>
        </w:rPr>
        <w:t xml:space="preserve">Objectif : maîtriser le calcul des fréquences de résonance des absorbeurs à panneaux et de Helmholtz, calculer les profondeurs d'un diffuseur QRD, et concevoir une stratégie complète de traitement pour une pièce donnée.</w:t>
      </w:r>
    </w:p>
    <w:p>
      <w:pPr>
        <w:spacing w:after="80"/>
      </w:pPr>
      <w:r>
        <w:t xml:space="preserve"/>
      </w:r>
    </w:p>
    <w:p>
      <w:pPr>
        <w:pStyle w:val="Heading3"/>
        <w:spacing w:after="100" w:before="200"/>
      </w:pPr>
      <w:r>
        <w:rPr>
          <w:rFonts w:ascii="Arial" w:cs="Arial" w:eastAsia="Arial" w:hAnsi="Arial"/>
          <w:b/>
          <w:bCs/>
          <w:color w:val="444444"/>
          <w:sz w:val="24"/>
          <w:szCs w:val="24"/>
        </w:rPr>
        <w:t xml:space="preserve">LUNDI S8 — Absorbeurs poreux : physique et calcul</w:t>
      </w:r>
    </w:p>
    <w:p>
      <w:pPr>
        <w:pBdr>
          <w:left w:val="single" w:color="2E75B6" w:sz="16" w:space="4"/>
        </w:pBdr>
        <w:shd w:fill="D6E4F0" w:val="clear"/>
        <w:spacing w:after="80" w:before="80"/>
        <w:ind w:left="240" w:right="240"/>
      </w:pPr>
      <w:r>
        <w:rPr>
          <w:rFonts w:ascii="Arial" w:cs="Arial" w:eastAsia="Arial" w:hAnsi="Arial"/>
          <w:b/>
          <w:bCs/>
          <w:color w:val="2E75B6"/>
          <w:sz w:val="20"/>
          <w:szCs w:val="20"/>
        </w:rPr>
        <w:t xml:space="preserve">📖 LIRE :  </w:t>
      </w:r>
      <w:r>
        <w:rPr>
          <w:rFonts w:ascii="Arial" w:cs="Arial" w:eastAsia="Arial" w:hAnsi="Arial"/>
          <w:color w:val="444444"/>
          <w:sz w:val="20"/>
          <w:szCs w:val="20"/>
        </w:rPr>
        <w:t xml:space="preserve">Cours intensif Module 4 §4.1.1 (absorbeurs poreux). Lire en entier avec les formules de placement. Durée : 25 min.</w:t>
      </w:r>
    </w:p>
    <w:p>
      <w:pPr>
        <w:pBdr>
          <w:left w:val="single" w:color="7B3F00" w:sz="16" w:space="4"/>
        </w:pBdr>
        <w:shd w:fill="FDE9D9" w:val="clear"/>
        <w:spacing w:after="80" w:before="80"/>
        <w:ind w:left="240" w:right="240"/>
      </w:pPr>
      <w:r>
        <w:rPr>
          <w:rFonts w:ascii="Arial" w:cs="Arial" w:eastAsia="Arial" w:hAnsi="Arial"/>
          <w:b/>
          <w:bCs/>
          <w:color w:val="7B3F00"/>
          <w:sz w:val="20"/>
          <w:szCs w:val="20"/>
        </w:rPr>
        <w:t xml:space="preserve">📐 MATHS / PHYSIQUE :  </w:t>
      </w:r>
      <w:r>
        <w:rPr>
          <w:rFonts w:ascii="Arial" w:cs="Arial" w:eastAsia="Arial" w:hAnsi="Arial"/>
          <w:color w:val="444444"/>
          <w:sz w:val="20"/>
          <w:szCs w:val="20"/>
        </w:rPr>
        <w:t xml:space="preserve">EXERCICE 36 — Absorbeur poreux : placement et efficacité. (a) Pour traiter efficacement 500 Hz, à quelle distance minimum du mur faut-il placer le matériau (λ/4 optimal) ? (b) Pour traiter 250 Hz à λ/4 ? (c) Pour traiter 125 Hz ? (d) Si on n'a que 10 cm de profondeur totale disponible, quelle est la fréquence la plus basse traitée efficacement ? (e) Un panneau de 50 mm + lame d'air de 50 mm (total 100 mm) : quelle est la fréquence d'efficacité maximale (placement à λ/4 du mur) ?</w:t>
      </w:r>
    </w:p>
    <w:p>
      <w:pPr>
        <w:pBdr>
          <w:left w:val="single" w:color="1E5C2E" w:sz="16" w:space="4"/>
        </w:pBdr>
        <w:shd w:fill="D6EAD8" w:val="clear"/>
        <w:spacing w:after="80" w:before="80"/>
        <w:ind w:left="240" w:right="240"/>
      </w:pPr>
      <w:r>
        <w:rPr>
          <w:rFonts w:ascii="Arial" w:cs="Arial" w:eastAsia="Arial" w:hAnsi="Arial"/>
          <w:b/>
          <w:bCs/>
          <w:color w:val="1E5C2E"/>
          <w:sz w:val="20"/>
          <w:szCs w:val="20"/>
        </w:rPr>
        <w:t xml:space="preserve">🎛 PRATIQUER :  </w:t>
      </w:r>
      <w:r>
        <w:rPr>
          <w:rFonts w:ascii="Arial" w:cs="Arial" w:eastAsia="Arial" w:hAnsi="Arial"/>
          <w:color w:val="444444"/>
          <w:sz w:val="20"/>
          <w:szCs w:val="20"/>
        </w:rPr>
        <w:t xml:space="preserve">Mesure comparative absorbeur poreux. Prendre un panneau de 50 mm de laine minérale. Test 1 : poser contre le mur. Test 2 : espacer de 50 mm du mur. Mesurer T30 (500 Hz et 250 Hz) dans les deux configurations avec REW. Observer la différence d'efficacité aux deux fréquences.</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25 min lecture + 30 min exercice + 45 min mesure = 1h40</w:t>
      </w:r>
    </w:p>
    <w:p>
      <w:pPr>
        <w:pBdr>
          <w:left w:val="single" w:color="444444" w:sz="16" w:space="4"/>
        </w:pBdr>
        <w:shd w:fill="F2F2F2" w:val="clear"/>
        <w:spacing w:after="80" w:before="80"/>
        <w:ind w:left="240" w:right="240"/>
      </w:pPr>
      <w:r>
        <w:rPr>
          <w:rFonts w:ascii="Arial" w:cs="Arial" w:eastAsia="Arial" w:hAnsi="Arial"/>
          <w:b/>
          <w:bCs/>
          <w:color w:val="444444"/>
          <w:sz w:val="20"/>
          <w:szCs w:val="20"/>
        </w:rPr>
        <w:t xml:space="preserve">✓ CORRIGÉ :  </w:t>
      </w:r>
      <w:r>
        <w:rPr>
          <w:rFonts w:ascii="Arial" w:cs="Arial" w:eastAsia="Arial" w:hAnsi="Arial"/>
          <w:color w:val="444444"/>
          <w:sz w:val="20"/>
          <w:szCs w:val="20"/>
        </w:rPr>
        <w:t xml:space="preserve">Corrigé : (a) 500 Hz : λ/4 = 343/(4×500) = 0.172 m = 17.2 cm. (b) 250 Hz : 343/(4×250) = 0.343 m = 34.3 cm. (c) 125 Hz : 343/(4×125) = 0.686 m = 68.6 cm — très grand ! (d) d_total = 10 cm = 0.10 m = λ/4 → λ = 0.40 m → f = 343/0.40 = 857 Hz. En dessous de 857 Hz, efficacité réduite. (e) Distance au mur = 50mm = 0.05 m = λ/4 → f = 343/(4×0.05) = 1715 Hz. Mais le matériau lui-même traite les fréquences où l'épaisseur ≥ λ/10 → f_min_mat = 343/(10×0.05) = 686 Hz. Efficace de ~700 Hz à 4 kHz+.</w:t>
      </w:r>
    </w:p>
    <w:p>
      <w:pPr>
        <w:spacing w:after="80"/>
      </w:pPr>
      <w:r>
        <w:t xml:space="preserve"/>
      </w:r>
    </w:p>
    <w:p>
      <w:pPr>
        <w:pStyle w:val="Heading3"/>
        <w:spacing w:after="100" w:before="200"/>
      </w:pPr>
      <w:r>
        <w:rPr>
          <w:rFonts w:ascii="Arial" w:cs="Arial" w:eastAsia="Arial" w:hAnsi="Arial"/>
          <w:b/>
          <w:bCs/>
          <w:color w:val="444444"/>
          <w:sz w:val="24"/>
          <w:szCs w:val="24"/>
        </w:rPr>
        <w:t xml:space="preserve">MARDI S8 — Absorbeurs à panneaux : calcul des 5 configurations</w:t>
      </w:r>
    </w:p>
    <w:p>
      <w:pPr>
        <w:pBdr>
          <w:left w:val="single" w:color="2E75B6" w:sz="16" w:space="4"/>
        </w:pBdr>
        <w:shd w:fill="D6E4F0" w:val="clear"/>
        <w:spacing w:after="80" w:before="80"/>
        <w:ind w:left="240" w:right="240"/>
      </w:pPr>
      <w:r>
        <w:rPr>
          <w:rFonts w:ascii="Arial" w:cs="Arial" w:eastAsia="Arial" w:hAnsi="Arial"/>
          <w:b/>
          <w:bCs/>
          <w:color w:val="2E75B6"/>
          <w:sz w:val="20"/>
          <w:szCs w:val="20"/>
        </w:rPr>
        <w:t xml:space="preserve">📖 LIRE :  </w:t>
      </w:r>
      <w:r>
        <w:rPr>
          <w:rFonts w:ascii="Arial" w:cs="Arial" w:eastAsia="Arial" w:hAnsi="Arial"/>
          <w:color w:val="444444"/>
          <w:sz w:val="20"/>
          <w:szCs w:val="20"/>
        </w:rPr>
        <w:t xml:space="preserve">Cours intensif Module 4 §4.1.2. Relire la formule corrigée f₀=60/√(m×d) avec d en MÈTRES. Mémoriser la note d'attention sur les unités. Durée : 20 min.</w:t>
      </w:r>
    </w:p>
    <w:p>
      <w:pPr>
        <w:pBdr>
          <w:left w:val="single" w:color="7B3F00" w:sz="16" w:space="4"/>
        </w:pBdr>
        <w:shd w:fill="FDE9D9" w:val="clear"/>
        <w:spacing w:after="80" w:before="80"/>
        <w:ind w:left="240" w:right="240"/>
      </w:pPr>
      <w:r>
        <w:rPr>
          <w:rFonts w:ascii="Arial" w:cs="Arial" w:eastAsia="Arial" w:hAnsi="Arial"/>
          <w:b/>
          <w:bCs/>
          <w:color w:val="7B3F00"/>
          <w:sz w:val="20"/>
          <w:szCs w:val="20"/>
        </w:rPr>
        <w:t xml:space="preserve">📐 MATHS / PHYSIQUE :  </w:t>
      </w:r>
      <w:r>
        <w:rPr>
          <w:rFonts w:ascii="Arial" w:cs="Arial" w:eastAsia="Arial" w:hAnsi="Arial"/>
          <w:color w:val="444444"/>
          <w:sz w:val="20"/>
          <w:szCs w:val="20"/>
        </w:rPr>
        <w:t xml:space="preserve">EXERCICE 37 — Calculer f₀ pour 5 configurations. (a) Contreplaqué 9 mm (m≈5.4 kg/m²), lame d'air 8 cm. (b) Contreplaqué 15 mm (m≈9 kg/m²), lame d'air 5 cm. (c) Plaque de plâtre BA13 (m≈10 kg/m²), lame d'air 10 cm. (d) Acier 1 mm (m≈7.85 kg/m²), lame d'air 4 cm. (e) MDF 18 mm (m≈13 kg/m²), lame d'air 15 cm. Indiquer pour chaque cas si c'est adapté aux modes graves d'un studio (cible 80–100 Hz) ou non.</w:t>
      </w:r>
    </w:p>
    <w:p>
      <w:pPr>
        <w:pBdr>
          <w:left w:val="single" w:color="1E5C2E" w:sz="16" w:space="4"/>
        </w:pBdr>
        <w:shd w:fill="D6EAD8" w:val="clear"/>
        <w:spacing w:after="80" w:before="80"/>
        <w:ind w:left="240" w:right="240"/>
      </w:pPr>
      <w:r>
        <w:rPr>
          <w:rFonts w:ascii="Arial" w:cs="Arial" w:eastAsia="Arial" w:hAnsi="Arial"/>
          <w:b/>
          <w:bCs/>
          <w:color w:val="1E5C2E"/>
          <w:sz w:val="20"/>
          <w:szCs w:val="20"/>
        </w:rPr>
        <w:t xml:space="preserve">🎛 PRATIQUER :  </w:t>
      </w:r>
      <w:r>
        <w:rPr>
          <w:rFonts w:ascii="Arial" w:cs="Arial" w:eastAsia="Arial" w:hAnsi="Arial"/>
          <w:color w:val="444444"/>
          <w:sz w:val="20"/>
          <w:szCs w:val="20"/>
        </w:rPr>
        <w:t xml:space="preserve">Construire un absorbeur panneau (si non fait en S2). Avec du contreplaqué récupéré (6–12 mm), des tasseaux de bois (5–10 cm) et un peu de laine minérale dans la cavité. Mesurer f₀ théorique. Mesurer l'effet avec REW à la fréquence calculée.</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20 min lecture + 35 min exercice + 45 min construction/mesure = 1h40</w:t>
      </w:r>
    </w:p>
    <w:p>
      <w:pPr>
        <w:pBdr>
          <w:left w:val="single" w:color="444444" w:sz="16" w:space="4"/>
        </w:pBdr>
        <w:shd w:fill="F2F2F2" w:val="clear"/>
        <w:spacing w:after="80" w:before="80"/>
        <w:ind w:left="240" w:right="240"/>
      </w:pPr>
      <w:r>
        <w:rPr>
          <w:rFonts w:ascii="Arial" w:cs="Arial" w:eastAsia="Arial" w:hAnsi="Arial"/>
          <w:b/>
          <w:bCs/>
          <w:color w:val="444444"/>
          <w:sz w:val="20"/>
          <w:szCs w:val="20"/>
        </w:rPr>
        <w:t xml:space="preserve">✓ CORRIGÉ :  </w:t>
      </w:r>
      <w:r>
        <w:rPr>
          <w:rFonts w:ascii="Arial" w:cs="Arial" w:eastAsia="Arial" w:hAnsi="Arial"/>
          <w:color w:val="444444"/>
          <w:sz w:val="20"/>
          <w:szCs w:val="20"/>
        </w:rPr>
        <w:t xml:space="preserve">Corrigé : f₀=60/√(m×d). (a) 60/√(5.4×0.08)=60/√0.432=60/0.657=91 Hz ✓ Adapté ! (b) 60/√(9×0.05)=60/√0.45=60/0.671=89 Hz ✓ Adapté ! (c) 60/√(10×0.10)=60/√1.0=60/1.0=60 Hz — trop grave pour cibler les modes autour de 80 Hz. (d) 60/√(7.85×0.04)=60/√0.314=60/0.560=107 Hz ✓ Acceptable. (e) 60/√(13×0.15)=60/√1.95=60/1.396=43 Hz — très grave, intéressant pour les sub-modes &lt; 50 Hz.</w:t>
      </w:r>
    </w:p>
    <w:p>
      <w:pPr>
        <w:spacing w:after="80"/>
      </w:pPr>
      <w:r>
        <w:t xml:space="preserve"/>
      </w:r>
    </w:p>
    <w:p>
      <w:pPr>
        <w:pStyle w:val="Heading3"/>
        <w:spacing w:after="100" w:before="200"/>
      </w:pPr>
      <w:r>
        <w:rPr>
          <w:rFonts w:ascii="Arial" w:cs="Arial" w:eastAsia="Arial" w:hAnsi="Arial"/>
          <w:b/>
          <w:bCs/>
          <w:color w:val="444444"/>
          <w:sz w:val="24"/>
          <w:szCs w:val="24"/>
        </w:rPr>
        <w:t xml:space="preserve">MERCREDI S8 — Résonateurs de Helmholtz : théorie et calcul</w:t>
      </w:r>
    </w:p>
    <w:p>
      <w:pPr>
        <w:pBdr>
          <w:left w:val="single" w:color="2E75B6" w:sz="16" w:space="4"/>
        </w:pBdr>
        <w:shd w:fill="D6E4F0" w:val="clear"/>
        <w:spacing w:after="80" w:before="80"/>
        <w:ind w:left="240" w:right="240"/>
      </w:pPr>
      <w:r>
        <w:rPr>
          <w:rFonts w:ascii="Arial" w:cs="Arial" w:eastAsia="Arial" w:hAnsi="Arial"/>
          <w:b/>
          <w:bCs/>
          <w:color w:val="2E75B6"/>
          <w:sz w:val="20"/>
          <w:szCs w:val="20"/>
        </w:rPr>
        <w:t xml:space="preserve">📖 LIRE :  </w:t>
      </w:r>
      <w:r>
        <w:rPr>
          <w:rFonts w:ascii="Arial" w:cs="Arial" w:eastAsia="Arial" w:hAnsi="Arial"/>
          <w:color w:val="444444"/>
          <w:sz w:val="20"/>
          <w:szCs w:val="20"/>
        </w:rPr>
        <w:t xml:space="preserve">Cours intensif Module 4 §4.1.3 (Helmholtz). Lire les formules et la note d'attention. Durée : 25 min.</w:t>
      </w:r>
    </w:p>
    <w:p>
      <w:pPr>
        <w:pBdr>
          <w:left w:val="single" w:color="7B3F00" w:sz="16" w:space="4"/>
        </w:pBdr>
        <w:shd w:fill="FDE9D9" w:val="clear"/>
        <w:spacing w:after="80" w:before="80"/>
        <w:ind w:left="240" w:right="240"/>
      </w:pPr>
      <w:r>
        <w:rPr>
          <w:rFonts w:ascii="Arial" w:cs="Arial" w:eastAsia="Arial" w:hAnsi="Arial"/>
          <w:b/>
          <w:bCs/>
          <w:color w:val="7B3F00"/>
          <w:sz w:val="20"/>
          <w:szCs w:val="20"/>
        </w:rPr>
        <w:t xml:space="preserve">📐 MATHS / PHYSIQUE :  </w:t>
      </w:r>
      <w:r>
        <w:rPr>
          <w:rFonts w:ascii="Arial" w:cs="Arial" w:eastAsia="Arial" w:hAnsi="Arial"/>
          <w:color w:val="444444"/>
          <w:sz w:val="20"/>
          <w:szCs w:val="20"/>
        </w:rPr>
        <w:t xml:space="preserve">EXERCICE 38 — Résonateur de Helmholtz. On veut un résonateur accordé sur 80 Hz avec une cavité de 10 L (0.01 m³). (a) Si le goulot a un rayon de 2 cm (S = πr² = 0.00126 m²) et une longueur effective de 3 cm (L_eff = 0.03 m), quelle est la fréquence de résonance ? (b) Pour accorder sur 80 Hz, quelle S faut-il avec les mêmes dimensions de cavité et L_eff ? (c) Comment peut-on réduire f_H sans changer la cavité ?</w:t>
      </w:r>
    </w:p>
    <w:p>
      <w:pPr>
        <w:pBdr>
          <w:left w:val="single" w:color="1E5C2E" w:sz="16" w:space="4"/>
        </w:pBdr>
        <w:shd w:fill="D6EAD8" w:val="clear"/>
        <w:spacing w:after="80" w:before="80"/>
        <w:ind w:left="240" w:right="240"/>
      </w:pPr>
      <w:r>
        <w:rPr>
          <w:rFonts w:ascii="Arial" w:cs="Arial" w:eastAsia="Arial" w:hAnsi="Arial"/>
          <w:b/>
          <w:bCs/>
          <w:color w:val="1E5C2E"/>
          <w:sz w:val="20"/>
          <w:szCs w:val="20"/>
        </w:rPr>
        <w:t xml:space="preserve">🎛 PRATIQUER :  </w:t>
      </w:r>
      <w:r>
        <w:rPr>
          <w:rFonts w:ascii="Arial" w:cs="Arial" w:eastAsia="Arial" w:hAnsi="Arial"/>
          <w:color w:val="444444"/>
          <w:sz w:val="20"/>
          <w:szCs w:val="20"/>
        </w:rPr>
        <w:t xml:space="preserve">Calculateur Helmholtz en ligne. Utiliser un calculateur de résonateur de Helmholtz (ex. sur mh-audio.nl ou pvcpipemusicalinstruments.com). Tester différentes configurations pour accorder sur les modes identifiés dans votre pièce (exercice S3). Trouver une configuration réaliste (volume cavité &lt; 20 L, diamètre goulot 1–5 cm).</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25 min lecture + 35 min exercice + 30 min calculateur = 1h30</w:t>
      </w:r>
    </w:p>
    <w:p>
      <w:pPr>
        <w:pBdr>
          <w:left w:val="single" w:color="444444" w:sz="16" w:space="4"/>
        </w:pBdr>
        <w:shd w:fill="F2F2F2" w:val="clear"/>
        <w:spacing w:after="80" w:before="80"/>
        <w:ind w:left="240" w:right="240"/>
      </w:pPr>
      <w:r>
        <w:rPr>
          <w:rFonts w:ascii="Arial" w:cs="Arial" w:eastAsia="Arial" w:hAnsi="Arial"/>
          <w:b/>
          <w:bCs/>
          <w:color w:val="444444"/>
          <w:sz w:val="20"/>
          <w:szCs w:val="20"/>
        </w:rPr>
        <w:t xml:space="preserve">✓ CORRIGÉ :  </w:t>
      </w:r>
      <w:r>
        <w:rPr>
          <w:rFonts w:ascii="Arial" w:cs="Arial" w:eastAsia="Arial" w:hAnsi="Arial"/>
          <w:color w:val="444444"/>
          <w:sz w:val="20"/>
          <w:szCs w:val="20"/>
        </w:rPr>
        <w:t xml:space="preserve">Corrigé : (a) f_H = (343/2π)×√(0.00126/(0.01×0.03)) = 54.6×√(0.00126/0.0003) = 54.6×√4.2 = 54.6×2.049 = 111.9 Hz ≈ 112 Hz. (b) Pour 80 Hz : 80 = 54.6×√(S/0.0003) → S/0.0003 = (80/54.6)² = (1.465)² = 2.146 → S = 0.000644 m² → rayon = √(0.000644/π) = 0.0143 m = 1.43 cm. Goulot de 28.6 mm de diamètre. (c) Réduire f_H : augmenter V_cavité, allonger L_eff (tube plus long), réduire S du goulot.</w:t>
      </w:r>
    </w:p>
    <w:p>
      <w:pPr>
        <w:spacing w:after="80"/>
      </w:pPr>
      <w:r>
        <w:t xml:space="preserve"/>
      </w:r>
    </w:p>
    <w:p>
      <w:pPr>
        <w:pStyle w:val="Heading3"/>
        <w:spacing w:after="100" w:before="200"/>
      </w:pPr>
      <w:r>
        <w:rPr>
          <w:rFonts w:ascii="Arial" w:cs="Arial" w:eastAsia="Arial" w:hAnsi="Arial"/>
          <w:b/>
          <w:bCs/>
          <w:color w:val="444444"/>
          <w:sz w:val="24"/>
          <w:szCs w:val="24"/>
        </w:rPr>
        <w:t xml:space="preserve">JEUDI S8 — Diffuseurs QRD : calcul des profondeurs</w:t>
      </w:r>
    </w:p>
    <w:p>
      <w:pPr>
        <w:pBdr>
          <w:left w:val="single" w:color="2E75B6" w:sz="16" w:space="4"/>
        </w:pBdr>
        <w:shd w:fill="D6E4F0" w:val="clear"/>
        <w:spacing w:after="80" w:before="80"/>
        <w:ind w:left="240" w:right="240"/>
      </w:pPr>
      <w:r>
        <w:rPr>
          <w:rFonts w:ascii="Arial" w:cs="Arial" w:eastAsia="Arial" w:hAnsi="Arial"/>
          <w:b/>
          <w:bCs/>
          <w:color w:val="2E75B6"/>
          <w:sz w:val="20"/>
          <w:szCs w:val="20"/>
        </w:rPr>
        <w:t xml:space="preserve">📖 LIRE :  </w:t>
      </w:r>
      <w:r>
        <w:rPr>
          <w:rFonts w:ascii="Arial" w:cs="Arial" w:eastAsia="Arial" w:hAnsi="Arial"/>
          <w:color w:val="444444"/>
          <w:sz w:val="20"/>
          <w:szCs w:val="20"/>
        </w:rPr>
        <w:t xml:space="preserve">Cours intensif Module 4 §4.2.1 (QRD). Lire la formule des profondeurs et les fréquences de fonctionnement. Durée : 25 min.</w:t>
      </w:r>
    </w:p>
    <w:p>
      <w:pPr>
        <w:pBdr>
          <w:left w:val="single" w:color="7B3F00" w:sz="16" w:space="4"/>
        </w:pBdr>
        <w:shd w:fill="FDE9D9" w:val="clear"/>
        <w:spacing w:after="80" w:before="80"/>
        <w:ind w:left="240" w:right="240"/>
      </w:pPr>
      <w:r>
        <w:rPr>
          <w:rFonts w:ascii="Arial" w:cs="Arial" w:eastAsia="Arial" w:hAnsi="Arial"/>
          <w:b/>
          <w:bCs/>
          <w:color w:val="7B3F00"/>
          <w:sz w:val="20"/>
          <w:szCs w:val="20"/>
        </w:rPr>
        <w:t xml:space="preserve">📐 MATHS / PHYSIQUE :  </w:t>
      </w:r>
      <w:r>
        <w:rPr>
          <w:rFonts w:ascii="Arial" w:cs="Arial" w:eastAsia="Arial" w:hAnsi="Arial"/>
          <w:color w:val="444444"/>
          <w:sz w:val="20"/>
          <w:szCs w:val="20"/>
        </w:rPr>
        <w:t xml:space="preserve">EXERCICE 39 — Calcul complet d'un QRD p=7. La séquence des résidus quadratiques modulo 7 est : n=0→0, n=1→1, n=2→4, n=3→2, n=4→2, n=5→4, n=6→1. On veut une fréquence de conception f_design = 1000 Hz. (a) Calculer λ à 1000 Hz. (b) Calculer la profondeur unitaire d_unit = λ/(2×7). (c) Calculer la profondeur de chaque puits. (d) Quelle est la profondeur maximale ? (e) Quelle est la fréquence minimale de diffusion si la largeur de chaque puits = 5 cm ?</w:t>
      </w:r>
    </w:p>
    <w:p>
      <w:pPr>
        <w:pBdr>
          <w:left w:val="single" w:color="1E5C2E" w:sz="16" w:space="4"/>
        </w:pBdr>
        <w:shd w:fill="D6EAD8" w:val="clear"/>
        <w:spacing w:after="80" w:before="80"/>
        <w:ind w:left="240" w:right="240"/>
      </w:pPr>
      <w:r>
        <w:rPr>
          <w:rFonts w:ascii="Arial" w:cs="Arial" w:eastAsia="Arial" w:hAnsi="Arial"/>
          <w:b/>
          <w:bCs/>
          <w:color w:val="1E5C2E"/>
          <w:sz w:val="20"/>
          <w:szCs w:val="20"/>
        </w:rPr>
        <w:t xml:space="preserve">🎛 PRATIQUER :  </w:t>
      </w:r>
      <w:r>
        <w:rPr>
          <w:rFonts w:ascii="Arial" w:cs="Arial" w:eastAsia="Arial" w:hAnsi="Arial"/>
          <w:color w:val="444444"/>
          <w:sz w:val="20"/>
          <w:szCs w:val="20"/>
        </w:rPr>
        <w:t xml:space="preserve">Dessiner le QRD sur papier (ou modélisation 3D). À l'échelle 1:10 sur papier millimétré, dessiner les 7 puits du QRD calculé. Nommer les profondeurs. Calculer le volume total de bois/matériau nécessaire pour un diffuseur de 60 cm de large.</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25 min lecture + 35 min exercice + 30 min dessin = 1h30</w:t>
      </w:r>
    </w:p>
    <w:p>
      <w:pPr>
        <w:pBdr>
          <w:left w:val="single" w:color="444444" w:sz="16" w:space="4"/>
        </w:pBdr>
        <w:shd w:fill="F2F2F2" w:val="clear"/>
        <w:spacing w:after="80" w:before="80"/>
        <w:ind w:left="240" w:right="240"/>
      </w:pPr>
      <w:r>
        <w:rPr>
          <w:rFonts w:ascii="Arial" w:cs="Arial" w:eastAsia="Arial" w:hAnsi="Arial"/>
          <w:b/>
          <w:bCs/>
          <w:color w:val="444444"/>
          <w:sz w:val="20"/>
          <w:szCs w:val="20"/>
        </w:rPr>
        <w:t xml:space="preserve">✓ CORRIGÉ :  </w:t>
      </w:r>
      <w:r>
        <w:rPr>
          <w:rFonts w:ascii="Arial" w:cs="Arial" w:eastAsia="Arial" w:hAnsi="Arial"/>
          <w:color w:val="444444"/>
          <w:sz w:val="20"/>
          <w:szCs w:val="20"/>
        </w:rPr>
        <w:t xml:space="preserve">Corrigé : (a) λ = 343/1000 = 0.343 m. (b) d_unit = 0.343/(2×7) = 0.343/14 = 0.0245 m = 2.45 cm. (c) Profondeurs : n=0→ 0×2.45=0 cm. n=1→1×2.45=2.45 cm. n=2→4×2.45=9.8 cm. n=3→2×2.45=4.9 cm. n=4→2×2.45=4.9 cm. n=5→4×2.45=9.8 cm. n=6→1×2.45=2.45 cm. (d) Profondeur max = 9.8 cm. (e) Fréquence supérieure : f_max = c/(2×largeur_puits) = 343/(2×0.05) = 3430 Hz. En dessous de ~400–500 Hz (λ &gt; 4×profondeur_max), la diffusion devient spéculaire.</w:t>
      </w:r>
    </w:p>
    <w:p>
      <w:pPr>
        <w:spacing w:after="80"/>
      </w:pPr>
      <w:r>
        <w:t xml:space="preserve"/>
      </w:r>
    </w:p>
    <w:p>
      <w:pPr>
        <w:pStyle w:val="Heading3"/>
        <w:spacing w:after="100" w:before="200"/>
      </w:pPr>
      <w:r>
        <w:rPr>
          <w:rFonts w:ascii="Arial" w:cs="Arial" w:eastAsia="Arial" w:hAnsi="Arial"/>
          <w:b/>
          <w:bCs/>
          <w:color w:val="444444"/>
          <w:sz w:val="24"/>
          <w:szCs w:val="24"/>
        </w:rPr>
        <w:t xml:space="preserve">VENDREDI S8 — Stratégie de traitement complète (Ex. 10.3)</w:t>
      </w:r>
    </w:p>
    <w:p>
      <w:pPr>
        <w:pBdr>
          <w:left w:val="single" w:color="2E75B6" w:sz="16" w:space="4"/>
        </w:pBdr>
        <w:shd w:fill="D6E4F0" w:val="clear"/>
        <w:spacing w:after="80" w:before="80"/>
        <w:ind w:left="240" w:right="240"/>
      </w:pPr>
      <w:r>
        <w:rPr>
          <w:rFonts w:ascii="Arial" w:cs="Arial" w:eastAsia="Arial" w:hAnsi="Arial"/>
          <w:b/>
          <w:bCs/>
          <w:color w:val="2E75B6"/>
          <w:sz w:val="20"/>
          <w:szCs w:val="20"/>
        </w:rPr>
        <w:t xml:space="preserve">📖 LIRE :  </w:t>
      </w:r>
      <w:r>
        <w:rPr>
          <w:rFonts w:ascii="Arial" w:cs="Arial" w:eastAsia="Arial" w:hAnsi="Arial"/>
          <w:color w:val="444444"/>
          <w:sz w:val="20"/>
          <w:szCs w:val="20"/>
        </w:rPr>
        <w:t xml:space="preserve">Cours intensif Module 4 §4.3 (stratégie). Relire les 6 étapes. Durée : 20 min.</w:t>
      </w:r>
    </w:p>
    <w:p>
      <w:pPr>
        <w:pBdr>
          <w:left w:val="single" w:color="7B3F00" w:sz="16" w:space="4"/>
        </w:pBdr>
        <w:shd w:fill="FDE9D9" w:val="clear"/>
        <w:spacing w:after="80" w:before="80"/>
        <w:ind w:left="240" w:right="240"/>
      </w:pPr>
      <w:r>
        <w:rPr>
          <w:rFonts w:ascii="Arial" w:cs="Arial" w:eastAsia="Arial" w:hAnsi="Arial"/>
          <w:b/>
          <w:bCs/>
          <w:color w:val="7B3F00"/>
          <w:sz w:val="20"/>
          <w:szCs w:val="20"/>
        </w:rPr>
        <w:t xml:space="preserve">📐 MATHS / PHYSIQUE :  </w:t>
      </w:r>
      <w:r>
        <w:rPr>
          <w:rFonts w:ascii="Arial" w:cs="Arial" w:eastAsia="Arial" w:hAnsi="Arial"/>
          <w:color w:val="444444"/>
          <w:sz w:val="20"/>
          <w:szCs w:val="20"/>
        </w:rPr>
        <w:t xml:space="preserve">EXERCICE 40 — Plan de traitement complet pour une régie de home studio. Une régie de 5×4×2.5 m (V=50 m³) a T60 mesuré = 0.55 s. Objectif : T60 = 0.30 s. Problèmes identifiés : flutter echo entre murs parallèles à 4 m, modes dominants à 43 Hz (axe X=4m, n=1), 68 Hz, et 86 Hz. Fond de bruit = 28 dB. Proposer : (a) Calcul de ΔA. (b) Traitement bass pour 43 Hz. (c) Traitement mid-hf pour T60. (d) Solution flutter echo. (e) Plan d'implantation.</w:t>
      </w:r>
    </w:p>
    <w:p>
      <w:pPr>
        <w:pBdr>
          <w:left w:val="single" w:color="1E5C2E" w:sz="16" w:space="4"/>
        </w:pBdr>
        <w:shd w:fill="D6EAD8" w:val="clear"/>
        <w:spacing w:after="80" w:before="80"/>
        <w:ind w:left="240" w:right="240"/>
      </w:pPr>
      <w:r>
        <w:rPr>
          <w:rFonts w:ascii="Arial" w:cs="Arial" w:eastAsia="Arial" w:hAnsi="Arial"/>
          <w:b/>
          <w:bCs/>
          <w:color w:val="1E5C2E"/>
          <w:sz w:val="20"/>
          <w:szCs w:val="20"/>
        </w:rPr>
        <w:t xml:space="preserve">🎛 PRATIQUER :  </w:t>
      </w:r>
      <w:r>
        <w:rPr>
          <w:rFonts w:ascii="Arial" w:cs="Arial" w:eastAsia="Arial" w:hAnsi="Arial"/>
          <w:color w:val="444444"/>
          <w:sz w:val="20"/>
          <w:szCs w:val="20"/>
        </w:rPr>
        <w:t xml:space="preserve">Rédiger le plan de traitement de sa propre pièce. En combinant les mesures de toutes les semaines précédentes (T30, modes identifiés, défauts détectés), rédiger un plan de traitement acoustique complet pour sa pièce principale. Inclure : liste des traitements, fréquences cibles, surface approximative, coût estimé.</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20 min lecture + 40 min exercice + 40 min plan personnel = 1h40</w:t>
      </w:r>
    </w:p>
    <w:p>
      <w:pPr>
        <w:pBdr>
          <w:left w:val="single" w:color="444444" w:sz="16" w:space="4"/>
        </w:pBdr>
        <w:shd w:fill="F2F2F2" w:val="clear"/>
        <w:spacing w:after="80" w:before="80"/>
        <w:ind w:left="240" w:right="240"/>
      </w:pPr>
      <w:r>
        <w:rPr>
          <w:rFonts w:ascii="Arial" w:cs="Arial" w:eastAsia="Arial" w:hAnsi="Arial"/>
          <w:b/>
          <w:bCs/>
          <w:color w:val="444444"/>
          <w:sz w:val="20"/>
          <w:szCs w:val="20"/>
        </w:rPr>
        <w:t xml:space="preserve">✓ CORRIGÉ :  </w:t>
      </w:r>
      <w:r>
        <w:rPr>
          <w:rFonts w:ascii="Arial" w:cs="Arial" w:eastAsia="Arial" w:hAnsi="Arial"/>
          <w:color w:val="444444"/>
          <w:sz w:val="20"/>
          <w:szCs w:val="20"/>
        </w:rPr>
        <w:t xml:space="preserve">Corrigé : (a) A_actuelle = 0.161×50/0.55 = 14.6 m². A_cible = 0.161×50/0.30 = 26.8 m². ΔA = 12.2 m². (b) 43 Hz : absorbeur panneau f₀=43 Hz → 60/√(m×d)=43 → m×d=1.944. Exemple : m=8 kg/m² (contreplaqué 15mm), d=0.24 m. Placer dans les 4 coins verticaux. (c) 8 panneaux de laine 50mm à 0.70 m² chacun × α=0.80 = 4.5 m², + traitement diffuseur QRD arrière (absorbance partielle). (d) Flutter entre murs de 4m : f_flutter = 343/(2×4) = 43 Hz et ses harmoniques → diffuseur QRD sur un des deux murs, ou inclinaison légère. (e) Schéma : bass traps dans coins, panneaux latéraux, QRD arrière.</w:t>
      </w:r>
    </w:p>
    <w:p>
      <w:pPr>
        <w:spacing w:after="80"/>
      </w:pPr>
      <w:r>
        <w:t xml:space="preserve"/>
      </w:r>
    </w:p>
    <w:p>
      <w:pPr>
        <w:shd w:fill="00695C" w:val="clear"/>
        <w:spacing w:after="80" w:before="180"/>
      </w:pPr>
      <w:r>
        <w:rPr>
          <w:rFonts w:ascii="Arial" w:cs="Arial" w:eastAsia="Arial" w:hAnsi="Arial"/>
          <w:b/>
          <w:bCs/>
          <w:color w:val="FFFFFF"/>
          <w:sz w:val="24"/>
          <w:szCs w:val="24"/>
        </w:rPr>
        <w:t xml:space="preserve">SAMEDI S8 — Application réelle : traitement d'une surface et mesure</w:t>
      </w:r>
    </w:p>
    <w:p>
      <w:pPr>
        <w:pBdr>
          <w:left w:val="single" w:color="00695C" w:sz="16" w:space="4"/>
        </w:pBdr>
        <w:shd w:fill="E0F2F1" w:val="clear"/>
        <w:spacing w:after="80" w:before="80"/>
        <w:ind w:left="240" w:right="240"/>
      </w:pPr>
      <w:r>
        <w:rPr>
          <w:rFonts w:ascii="Arial" w:cs="Arial" w:eastAsia="Arial" w:hAnsi="Arial"/>
          <w:b/>
          <w:bCs/>
          <w:color w:val="00695C"/>
          <w:sz w:val="20"/>
          <w:szCs w:val="20"/>
        </w:rPr>
        <w:t xml:space="preserve">🛠 PRATIQUE INTENSIVE :  </w:t>
      </w:r>
      <w:r>
        <w:rPr>
          <w:rFonts w:ascii="Arial" w:cs="Arial" w:eastAsia="Arial" w:hAnsi="Arial"/>
          <w:color w:val="444444"/>
          <w:sz w:val="20"/>
          <w:szCs w:val="20"/>
        </w:rPr>
        <w:t xml:space="preserve">Poser les traitements planifiés vendredi (au moins les bass traps et 2 panneaux). Mesurer T30 avant et après à 125 Hz, 250 Hz, 500 Hz, 1000 Hz avec REW. Calculer ΔA impliqué à chaque fréquence. Comparer avec ΔA théorique des matériaux posés. Photographier et documenter.</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2h30</w:t>
      </w:r>
    </w:p>
    <w:p>
      <w:pPr>
        <w:spacing w:after="80"/>
      </w:pPr>
      <w:r>
        <w:t xml:space="preserve"/>
      </w:r>
    </w:p>
    <w:p>
      <w:pPr>
        <w:shd w:fill="5D4037" w:val="clear"/>
        <w:spacing w:after="80" w:before="180"/>
      </w:pPr>
      <w:r>
        <w:rPr>
          <w:rFonts w:ascii="Arial" w:cs="Arial" w:eastAsia="Arial" w:hAnsi="Arial"/>
          <w:b/>
          <w:bCs/>
          <w:color w:val="FFFFFF"/>
          <w:sz w:val="24"/>
          <w:szCs w:val="24"/>
        </w:rPr>
        <w:t xml:space="preserve">DIMANCHE S8 — Révision Mois 2</w:t>
      </w:r>
    </w:p>
    <w:p>
      <w:pPr>
        <w:pBdr>
          <w:left w:val="single" w:color="444444" w:sz="16" w:space="4"/>
        </w:pBdr>
        <w:shd w:fill="F2F2F2" w:val="clear"/>
        <w:spacing w:after="80" w:before="80"/>
        <w:ind w:left="240" w:right="240"/>
      </w:pPr>
      <w:r>
        <w:rPr>
          <w:rFonts w:ascii="Arial" w:cs="Arial" w:eastAsia="Arial" w:hAnsi="Arial"/>
          <w:b/>
          <w:bCs/>
          <w:color w:val="444444"/>
          <w:sz w:val="20"/>
          <w:szCs w:val="20"/>
        </w:rPr>
        <w:t xml:space="preserve">🔁 RÉVISION :  </w:t>
      </w:r>
      <w:r>
        <w:rPr>
          <w:rFonts w:ascii="Arial" w:cs="Arial" w:eastAsia="Arial" w:hAnsi="Arial"/>
          <w:color w:val="444444"/>
          <w:sz w:val="20"/>
          <w:szCs w:val="20"/>
        </w:rPr>
        <w:t xml:space="preserve">Réciter : C80, f₀ panneau (unités !), Helmholtz, QRD profondeurs. Refaire l'exercice 39 (QRD p=7) de tête. Lister les 5 choses les plus importantes apprises ce mois-ci.</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  </w:t>
      </w:r>
      <w:r>
        <w:rPr>
          <w:rFonts w:ascii="Arial" w:cs="Arial" w:eastAsia="Arial" w:hAnsi="Arial"/>
          <w:color w:val="444444"/>
          <w:sz w:val="20"/>
          <w:szCs w:val="20"/>
        </w:rPr>
        <w:t xml:space="preserve">45 min</w:t>
      </w:r>
    </w:p>
    <w:p>
      <w:pPr>
        <w:spacing w:after="80"/>
      </w:pPr>
      <w:r>
        <w:t xml:space="preserve"/>
      </w:r>
    </w:p>
    <w:p>
      <w:r>
        <w:br w:type="page"/>
      </w:r>
    </w:p>
    <w:p>
      <w:pPr>
        <w:shd w:fill="4B0082" w:val="clear"/>
        <w:spacing w:after="120" w:before="400"/>
        <w:jc w:val="center"/>
      </w:pPr>
      <w:r>
        <w:rPr>
          <w:rFonts w:ascii="Arial" w:cs="Arial" w:eastAsia="Arial" w:hAnsi="Arial"/>
          <w:b/>
          <w:bCs/>
          <w:color w:val="FFFFFF"/>
          <w:sz w:val="42"/>
          <w:szCs w:val="42"/>
        </w:rPr>
        <w:t xml:space="preserve">MOIS 3 — CONCEPTION ET INTÉGRATION</w:t>
      </w:r>
    </w:p>
    <w:p>
      <w:pPr>
        <w:shd w:fill="4B0082" w:val="clear"/>
        <w:spacing w:after="400"/>
        <w:jc w:val="center"/>
      </w:pPr>
      <w:r>
        <w:rPr>
          <w:rFonts w:ascii="Arial" w:cs="Arial" w:eastAsia="Arial" w:hAnsi="Arial"/>
          <w:i/>
          <w:iCs/>
          <w:color w:val="EDE7F6"/>
          <w:sz w:val="24"/>
          <w:szCs w:val="24"/>
        </w:rPr>
        <w:t xml:space="preserve">Isolation acoustique · Électroacoustique · Conception de salles · Projet intégrateur</w:t>
      </w:r>
    </w:p>
    <w:p>
      <w:r>
        <w:br w:type="page"/>
      </w:r>
    </w:p>
    <w:p>
      <w:pPr>
        <w:pStyle w:val="Heading1"/>
        <w:shd w:fill="4B0082" w:val="clear"/>
        <w:spacing w:after="200" w:before="400"/>
      </w:pPr>
      <w:r>
        <w:rPr>
          <w:rFonts w:ascii="Arial" w:cs="Arial" w:eastAsia="Arial" w:hAnsi="Arial"/>
          <w:b/>
          <w:bCs/>
          <w:color w:val="FFFFFF"/>
          <w:sz w:val="34"/>
          <w:szCs w:val="34"/>
        </w:rPr>
        <w:t xml:space="preserve">SEMAINE 9 — Isolation Acoustique et Bruits de Fond</w:t>
      </w:r>
    </w:p>
    <w:p>
      <w:pPr>
        <w:spacing w:after="120"/>
        <w:jc w:val="both"/>
      </w:pPr>
      <w:r>
        <w:rPr>
          <w:rFonts w:ascii="Arial" w:cs="Arial" w:eastAsia="Arial" w:hAnsi="Arial"/>
          <w:color w:val="000000"/>
          <w:sz w:val="21"/>
          <w:szCs w:val="21"/>
        </w:rPr>
        <w:t xml:space="preserve">Objectif : calculer l'affaiblissement acoustique d'une paroi simple et double, comprendre les mécanismes d'isolation (masse, désolidarisation, coïncidence), choisir les courbes NC/NR et identifier les ponts phoniques.</w:t>
      </w:r>
    </w:p>
    <w:p>
      <w:pPr>
        <w:spacing w:after="80"/>
      </w:pPr>
      <w:r>
        <w:t xml:space="preserve"/>
      </w:r>
    </w:p>
    <w:p>
      <w:pPr>
        <w:pStyle w:val="Heading3"/>
        <w:spacing w:after="100" w:before="200"/>
      </w:pPr>
      <w:r>
        <w:rPr>
          <w:rFonts w:ascii="Arial" w:cs="Arial" w:eastAsia="Arial" w:hAnsi="Arial"/>
          <w:b/>
          <w:bCs/>
          <w:color w:val="444444"/>
          <w:sz w:val="24"/>
          <w:szCs w:val="24"/>
        </w:rPr>
        <w:t xml:space="preserve">LUNDI S9 — Loi de masse et isolation des bruits aériens</w:t>
      </w:r>
    </w:p>
    <w:p>
      <w:pPr>
        <w:pBdr>
          <w:left w:val="single" w:color="2E75B6" w:sz="16" w:space="4"/>
        </w:pBdr>
        <w:shd w:fill="D6E4F0" w:val="clear"/>
        <w:spacing w:after="80" w:before="80"/>
        <w:ind w:left="240" w:right="240"/>
      </w:pPr>
      <w:r>
        <w:rPr>
          <w:rFonts w:ascii="Arial" w:cs="Arial" w:eastAsia="Arial" w:hAnsi="Arial"/>
          <w:b/>
          <w:bCs/>
          <w:color w:val="2E75B6"/>
          <w:sz w:val="20"/>
          <w:szCs w:val="20"/>
        </w:rPr>
        <w:t xml:space="preserve">📖 LIRE :  </w:t>
      </w:r>
      <w:r>
        <w:rPr>
          <w:rFonts w:ascii="Arial" w:cs="Arial" w:eastAsia="Arial" w:hAnsi="Arial"/>
          <w:color w:val="444444"/>
          <w:sz w:val="20"/>
          <w:szCs w:val="20"/>
        </w:rPr>
        <w:t xml:space="preserve">Cours intensif Module 6 §6.1.1 (loi de masse). Lire la formule, les exemples et la note d'attention sur la constante −47. Durée : 25 min.</w:t>
      </w:r>
    </w:p>
    <w:p>
      <w:pPr>
        <w:pBdr>
          <w:left w:val="single" w:color="7B3F00" w:sz="16" w:space="4"/>
        </w:pBdr>
        <w:shd w:fill="FDE9D9" w:val="clear"/>
        <w:spacing w:after="80" w:before="80"/>
        <w:ind w:left="240" w:right="240"/>
      </w:pPr>
      <w:r>
        <w:rPr>
          <w:rFonts w:ascii="Arial" w:cs="Arial" w:eastAsia="Arial" w:hAnsi="Arial"/>
          <w:b/>
          <w:bCs/>
          <w:color w:val="7B3F00"/>
          <w:sz w:val="20"/>
          <w:szCs w:val="20"/>
        </w:rPr>
        <w:t xml:space="preserve">📐 MATHS / PHYSIQUE :  </w:t>
      </w:r>
      <w:r>
        <w:rPr>
          <w:rFonts w:ascii="Arial" w:cs="Arial" w:eastAsia="Arial" w:hAnsi="Arial"/>
          <w:color w:val="444444"/>
          <w:sz w:val="20"/>
          <w:szCs w:val="20"/>
        </w:rPr>
        <w:t xml:space="preserve">EXERCICE 41 — Calcul de R par loi de masse. Calculer l'affaiblissement R (en dB) à 500 Hz pour : (a) une cloison BA13 simple (m=10 kg/m²). (b) une cloison BA13 double (2×10 = 20 kg/m²). (c) un vitrage simple 4 mm (m=10 kg/m²). (d) une cloison BA13 + 10 mm BA13 (m=23 kg/m²). Comparer (a) et (d) : que gagne-t-on en doublant approximativement la masse ?</w:t>
      </w:r>
    </w:p>
    <w:p>
      <w:pPr>
        <w:pBdr>
          <w:left w:val="single" w:color="1E5C2E" w:sz="16" w:space="4"/>
        </w:pBdr>
        <w:shd w:fill="D6EAD8" w:val="clear"/>
        <w:spacing w:after="80" w:before="80"/>
        <w:ind w:left="240" w:right="240"/>
      </w:pPr>
      <w:r>
        <w:rPr>
          <w:rFonts w:ascii="Arial" w:cs="Arial" w:eastAsia="Arial" w:hAnsi="Arial"/>
          <w:b/>
          <w:bCs/>
          <w:color w:val="1E5C2E"/>
          <w:sz w:val="20"/>
          <w:szCs w:val="20"/>
        </w:rPr>
        <w:t xml:space="preserve">🎛 PRATIQUER :  </w:t>
      </w:r>
      <w:r>
        <w:rPr>
          <w:rFonts w:ascii="Arial" w:cs="Arial" w:eastAsia="Arial" w:hAnsi="Arial"/>
          <w:color w:val="444444"/>
          <w:sz w:val="20"/>
          <w:szCs w:val="20"/>
        </w:rPr>
        <w:t xml:space="preserve">REW — Mesure simplifiée d'isolation. Placer l'enceinte d'un côté d'une paroi (porte fermée). Mesurer SPL_source à 0.5 m de l'enceinte, côté source. Mesurer SPL_récepteur à 0.5 m de la porte, côté récepteur. L'écart ΔL_mesuré donne une estimation brute de l'isolation (sans correction de champ réverbérant). Comparer avec la loi de masse.</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25 min lecture + 30 min exercice + 40 min mesure = 1h35</w:t>
      </w:r>
    </w:p>
    <w:p>
      <w:pPr>
        <w:pBdr>
          <w:left w:val="single" w:color="444444" w:sz="16" w:space="4"/>
        </w:pBdr>
        <w:shd w:fill="F2F2F2" w:val="clear"/>
        <w:spacing w:after="80" w:before="80"/>
        <w:ind w:left="240" w:right="240"/>
      </w:pPr>
      <w:r>
        <w:rPr>
          <w:rFonts w:ascii="Arial" w:cs="Arial" w:eastAsia="Arial" w:hAnsi="Arial"/>
          <w:b/>
          <w:bCs/>
          <w:color w:val="444444"/>
          <w:sz w:val="20"/>
          <w:szCs w:val="20"/>
        </w:rPr>
        <w:t xml:space="preserve">✓ CORRIGÉ :  </w:t>
      </w:r>
      <w:r>
        <w:rPr>
          <w:rFonts w:ascii="Arial" w:cs="Arial" w:eastAsia="Arial" w:hAnsi="Arial"/>
          <w:color w:val="444444"/>
          <w:sz w:val="20"/>
          <w:szCs w:val="20"/>
        </w:rPr>
        <w:t xml:space="preserve">Corrigé : R ≈ 20×log₁₀(m×f) − 47. (a) 20×log₁₀(10×500)−47 = 20×log₁₀(5000)−47 = 73.97−47 = 26.9 ≈ 27 dB. (b) m=20 : 20×log₁₀(10000)−47 = 80−47 = 33 dB. +6 dB pour doublement de masse. (c) m=10 identique → R=27 dB. Mêmes performances théoriques ! (en réalité la coïncidence du verre vers 3 kHz dégrade ses performances). (d) m=23 : 20×log₁₀(23×500)−47 = 20×log₁₀(11500)−47 = 81.2−47 = 34.2 dB. Gain vs cloison simple : 34.2 − 26.9 = 7.3 dB pour +130% de masse.</w:t>
      </w:r>
    </w:p>
    <w:p>
      <w:pPr>
        <w:spacing w:after="80"/>
      </w:pPr>
      <w:r>
        <w:t xml:space="preserve"/>
      </w:r>
    </w:p>
    <w:p>
      <w:pPr>
        <w:pStyle w:val="Heading3"/>
        <w:spacing w:after="100" w:before="200"/>
      </w:pPr>
      <w:r>
        <w:rPr>
          <w:rFonts w:ascii="Arial" w:cs="Arial" w:eastAsia="Arial" w:hAnsi="Arial"/>
          <w:b/>
          <w:bCs/>
          <w:color w:val="444444"/>
          <w:sz w:val="24"/>
          <w:szCs w:val="24"/>
        </w:rPr>
        <w:t xml:space="preserve">MARDI S9 — Parois doubles et fréquence de résonance</w:t>
      </w:r>
    </w:p>
    <w:p>
      <w:pPr>
        <w:pBdr>
          <w:left w:val="single" w:color="2E75B6" w:sz="16" w:space="4"/>
        </w:pBdr>
        <w:shd w:fill="D6E4F0" w:val="clear"/>
        <w:spacing w:after="80" w:before="80"/>
        <w:ind w:left="240" w:right="240"/>
      </w:pPr>
      <w:r>
        <w:rPr>
          <w:rFonts w:ascii="Arial" w:cs="Arial" w:eastAsia="Arial" w:hAnsi="Arial"/>
          <w:b/>
          <w:bCs/>
          <w:color w:val="2E75B6"/>
          <w:sz w:val="20"/>
          <w:szCs w:val="20"/>
        </w:rPr>
        <w:t xml:space="preserve">📖 LIRE :  </w:t>
      </w:r>
      <w:r>
        <w:rPr>
          <w:rFonts w:ascii="Arial" w:cs="Arial" w:eastAsia="Arial" w:hAnsi="Arial"/>
          <w:color w:val="444444"/>
          <w:sz w:val="20"/>
          <w:szCs w:val="20"/>
        </w:rPr>
        <w:t xml:space="preserve">Cours intensif Module 6 §6.1.2 (parois doubles). Lire la formule de f₀ double paroi (d en mètres !). Comprendre l'importance de la désolidarisation. Durée : 25 min.</w:t>
      </w:r>
    </w:p>
    <w:p>
      <w:pPr>
        <w:pBdr>
          <w:left w:val="single" w:color="7B3F00" w:sz="16" w:space="4"/>
        </w:pBdr>
        <w:shd w:fill="FDE9D9" w:val="clear"/>
        <w:spacing w:after="80" w:before="80"/>
        <w:ind w:left="240" w:right="240"/>
      </w:pPr>
      <w:r>
        <w:rPr>
          <w:rFonts w:ascii="Arial" w:cs="Arial" w:eastAsia="Arial" w:hAnsi="Arial"/>
          <w:b/>
          <w:bCs/>
          <w:color w:val="7B3F00"/>
          <w:sz w:val="20"/>
          <w:szCs w:val="20"/>
        </w:rPr>
        <w:t xml:space="preserve">📐 MATHS / PHYSIQUE :  </w:t>
      </w:r>
      <w:r>
        <w:rPr>
          <w:rFonts w:ascii="Arial" w:cs="Arial" w:eastAsia="Arial" w:hAnsi="Arial"/>
          <w:color w:val="444444"/>
          <w:sz w:val="20"/>
          <w:szCs w:val="20"/>
        </w:rPr>
        <w:t xml:space="preserve">EXERCICE 42 — Paroi double : optimisation. On veut construire une paroi de studio double plâtre avec isolation acoustique maximale. Les deux parois : m₁=m₂=13 kg/m² (BA15). (a) Calculer f₀ pour d=5 cm, 10 cm, 20 cm. (b) Pour que f₀ &lt; 50 Hz (hors de la gamme utile), quelle lame d'air minimum faut-il ? (c) Avec lame d'air de 10 cm remplie de laine minérale (amélioration de ~8 dB), quel Rw total approximatif peut-on espérer vs une cloison simple BA15 ?</w:t>
      </w:r>
    </w:p>
    <w:p>
      <w:pPr>
        <w:pBdr>
          <w:left w:val="single" w:color="1E5C2E" w:sz="16" w:space="4"/>
        </w:pBdr>
        <w:shd w:fill="D6EAD8" w:val="clear"/>
        <w:spacing w:after="80" w:before="80"/>
        <w:ind w:left="240" w:right="240"/>
      </w:pPr>
      <w:r>
        <w:rPr>
          <w:rFonts w:ascii="Arial" w:cs="Arial" w:eastAsia="Arial" w:hAnsi="Arial"/>
          <w:b/>
          <w:bCs/>
          <w:color w:val="1E5C2E"/>
          <w:sz w:val="20"/>
          <w:szCs w:val="20"/>
        </w:rPr>
        <w:t xml:space="preserve">🎛 PRATIQUER :  </w:t>
      </w:r>
      <w:r>
        <w:rPr>
          <w:rFonts w:ascii="Arial" w:cs="Arial" w:eastAsia="Arial" w:hAnsi="Arial"/>
          <w:color w:val="444444"/>
          <w:sz w:val="20"/>
          <w:szCs w:val="20"/>
        </w:rPr>
        <w:t xml:space="preserve">Identification de ponts phoniques. Dans votre espace de travail ou studio, identifier tous les éléments qui pourraient constituer des ponts phoniques : vis traversant deux parois, conduits rigides, sols en béton continus, fenêtres mal calfeutrées. Photographier et dresser la liste. Proposer une solution pour chaque pont identifié.</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25 min lecture + 35 min exercice + 30 min inspection = 1h30</w:t>
      </w:r>
    </w:p>
    <w:p>
      <w:pPr>
        <w:pBdr>
          <w:left w:val="single" w:color="444444" w:sz="16" w:space="4"/>
        </w:pBdr>
        <w:shd w:fill="F2F2F2" w:val="clear"/>
        <w:spacing w:after="80" w:before="80"/>
        <w:ind w:left="240" w:right="240"/>
      </w:pPr>
      <w:r>
        <w:rPr>
          <w:rFonts w:ascii="Arial" w:cs="Arial" w:eastAsia="Arial" w:hAnsi="Arial"/>
          <w:b/>
          <w:bCs/>
          <w:color w:val="444444"/>
          <w:sz w:val="20"/>
          <w:szCs w:val="20"/>
        </w:rPr>
        <w:t xml:space="preserve">✓ CORRIGÉ :  </w:t>
      </w:r>
      <w:r>
        <w:rPr>
          <w:rFonts w:ascii="Arial" w:cs="Arial" w:eastAsia="Arial" w:hAnsi="Arial"/>
          <w:color w:val="444444"/>
          <w:sz w:val="20"/>
          <w:szCs w:val="20"/>
        </w:rPr>
        <w:t xml:space="preserve">Corrigé : f₀=60×√((m₁+m₂)/(m₁×m₂×d)). (a) Avec m₁=m₂=13 : f₀=60×√(26/(169×d))=60×√(0.1538/d). d=0.05m : f₀=60×√(3.077)=60×1.754=105 Hz. d=0.10m : f₀=60×√(1.538)=60×1.240=74 Hz. d=0.20m : f₀=60×√(0.769)=60×0.877=52.6 Hz. (b) Pour f₀&lt;50 Hz : 60×√(0.1538/d)&lt;50 → √(0.1538/d)&lt;0.833 → 0.1538/d&lt;0.694 → d&gt;0.1538/0.694=0.222 m = 22.2 cm. (c) Cloison BA15 simple : R≈20×log₁₀(13×500)−47≈32 dB. Double paroi + laine : ≈ 32 + 6 (double) + 8 (remplissage) + 3 (double masse) ≈ 49 dB. Attention : sans désolidarisation, le gain réel est beaucoup plus faible !</w:t>
      </w:r>
    </w:p>
    <w:p>
      <w:pPr>
        <w:spacing w:after="80"/>
      </w:pPr>
      <w:r>
        <w:t xml:space="preserve"/>
      </w:r>
    </w:p>
    <w:p>
      <w:pPr>
        <w:pStyle w:val="Heading3"/>
        <w:spacing w:after="100" w:before="200"/>
      </w:pPr>
      <w:r>
        <w:rPr>
          <w:rFonts w:ascii="Arial" w:cs="Arial" w:eastAsia="Arial" w:hAnsi="Arial"/>
          <w:b/>
          <w:bCs/>
          <w:color w:val="444444"/>
          <w:sz w:val="24"/>
          <w:szCs w:val="24"/>
        </w:rPr>
        <w:t xml:space="preserve">MERCREDI S9 — Fréquence critique de coïncidence</w:t>
      </w:r>
    </w:p>
    <w:p>
      <w:pPr>
        <w:pBdr>
          <w:left w:val="single" w:color="2E75B6" w:sz="16" w:space="4"/>
        </w:pBdr>
        <w:shd w:fill="D6E4F0" w:val="clear"/>
        <w:spacing w:after="80" w:before="80"/>
        <w:ind w:left="240" w:right="240"/>
      </w:pPr>
      <w:r>
        <w:rPr>
          <w:rFonts w:ascii="Arial" w:cs="Arial" w:eastAsia="Arial" w:hAnsi="Arial"/>
          <w:b/>
          <w:bCs/>
          <w:color w:val="2E75B6"/>
          <w:sz w:val="20"/>
          <w:szCs w:val="20"/>
        </w:rPr>
        <w:t xml:space="preserve">📖 LIRE :  </w:t>
      </w:r>
      <w:r>
        <w:rPr>
          <w:rFonts w:ascii="Arial" w:cs="Arial" w:eastAsia="Arial" w:hAnsi="Arial"/>
          <w:color w:val="444444"/>
          <w:sz w:val="20"/>
          <w:szCs w:val="20"/>
        </w:rPr>
        <w:t xml:space="preserve">Cours intensif Module 6 §6.1.3 (coïncidence). Comprendre le "dip de coïncidence" et son impact sur les performances réelles. Durée : 20 min.</w:t>
      </w:r>
    </w:p>
    <w:p>
      <w:pPr>
        <w:pBdr>
          <w:left w:val="single" w:color="7B3F00" w:sz="16" w:space="4"/>
        </w:pBdr>
        <w:shd w:fill="FDE9D9" w:val="clear"/>
        <w:spacing w:after="80" w:before="80"/>
        <w:ind w:left="240" w:right="240"/>
      </w:pPr>
      <w:r>
        <w:rPr>
          <w:rFonts w:ascii="Arial" w:cs="Arial" w:eastAsia="Arial" w:hAnsi="Arial"/>
          <w:b/>
          <w:bCs/>
          <w:color w:val="7B3F00"/>
          <w:sz w:val="20"/>
          <w:szCs w:val="20"/>
        </w:rPr>
        <w:t xml:space="preserve">📐 MATHS / PHYSIQUE :  </w:t>
      </w:r>
      <w:r>
        <w:rPr>
          <w:rFonts w:ascii="Arial" w:cs="Arial" w:eastAsia="Arial" w:hAnsi="Arial"/>
          <w:color w:val="444444"/>
          <w:sz w:val="20"/>
          <w:szCs w:val="20"/>
        </w:rPr>
        <w:t xml:space="preserve">EXERCICE 43 — Coïncidence dans différents matériaux. La fréquence critique fc est proportionnelle à 1/(épaisseur × vitesse du son dans le matériau). Pour du verre : fc ≈ 12 200 / e (en mm). Pour du béton : fc ≈ 1 000 / e. Pour du bois (contreplaqué) : fc ≈ 2 000 / e. Calculer fc pour : (a) verre 4 mm. (b) verre 8 mm. (c) béton 15 cm. (d) contreplaqué 20 mm. Comment choisir l'épaisseur du verre pour décaler fc hors de la plage 100–3000 Hz ?</w:t>
      </w:r>
    </w:p>
    <w:p>
      <w:pPr>
        <w:pBdr>
          <w:left w:val="single" w:color="1E5C2E" w:sz="16" w:space="4"/>
        </w:pBdr>
        <w:shd w:fill="D6EAD8" w:val="clear"/>
        <w:spacing w:after="80" w:before="80"/>
        <w:ind w:left="240" w:right="240"/>
      </w:pPr>
      <w:r>
        <w:rPr>
          <w:rFonts w:ascii="Arial" w:cs="Arial" w:eastAsia="Arial" w:hAnsi="Arial"/>
          <w:b/>
          <w:bCs/>
          <w:color w:val="1E5C2E"/>
          <w:sz w:val="20"/>
          <w:szCs w:val="20"/>
        </w:rPr>
        <w:t xml:space="preserve">🎛 PRATIQUER :  </w:t>
      </w:r>
      <w:r>
        <w:rPr>
          <w:rFonts w:ascii="Arial" w:cs="Arial" w:eastAsia="Arial" w:hAnsi="Arial"/>
          <w:color w:val="444444"/>
          <w:sz w:val="20"/>
          <w:szCs w:val="20"/>
        </w:rPr>
        <w:t xml:space="preserve">REW — Visualisation du dip de coïncidence (si mesure de Transmission Loss disponible). Mesurer le Transmission Loss d'un vitrage (source d'un côté, micro de l'autre). Observer la chute de performances dans une plage de fréquences. Comparer avec fc calculée.</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20 min lecture + 30 min exercice + 35 min REW = 1h25</w:t>
      </w:r>
    </w:p>
    <w:p>
      <w:pPr>
        <w:pBdr>
          <w:left w:val="single" w:color="444444" w:sz="16" w:space="4"/>
        </w:pBdr>
        <w:shd w:fill="F2F2F2" w:val="clear"/>
        <w:spacing w:after="80" w:before="80"/>
        <w:ind w:left="240" w:right="240"/>
      </w:pPr>
      <w:r>
        <w:rPr>
          <w:rFonts w:ascii="Arial" w:cs="Arial" w:eastAsia="Arial" w:hAnsi="Arial"/>
          <w:b/>
          <w:bCs/>
          <w:color w:val="444444"/>
          <w:sz w:val="20"/>
          <w:szCs w:val="20"/>
        </w:rPr>
        <w:t xml:space="preserve">✓ CORRIGÉ :  </w:t>
      </w:r>
      <w:r>
        <w:rPr>
          <w:rFonts w:ascii="Arial" w:cs="Arial" w:eastAsia="Arial" w:hAnsi="Arial"/>
          <w:color w:val="444444"/>
          <w:sz w:val="20"/>
          <w:szCs w:val="20"/>
        </w:rPr>
        <w:t xml:space="preserve">Corrigé : (a) Verre 4 mm : fc = 12200/4 = 3050 Hz. Dans la gamme audible haute. (b) Verre 8 mm : fc = 12200/8 = 1525 Hz. Très audible — forte dégradation vers 1.5 kHz. (c) Béton 15 cm (150 mm) : fc = 1000/150 = 6.7 Hz. Hors gamme audible → pas de problème de coïncidence dans le béton épais. (d) Contreplaqué 20 mm : fc = 2000/20 = 100 Hz. Très bas — coïncidence dans les graves. Pour décaler fc du verre en dessous de 100 Hz (inaudible) : e &gt; 12200/100 = 122 mm. Irréaliste. Pour décaler en dessus de 5 kHz : e &lt; 12200/5000 = 2.44 mm. Verre très fin → fragile. Solution pratique : double vitrage avec lame d'air et épaisseurs différentes pour décaler les deux fc.</w:t>
      </w:r>
    </w:p>
    <w:p>
      <w:pPr>
        <w:spacing w:after="80"/>
      </w:pPr>
      <w:r>
        <w:t xml:space="preserve"/>
      </w:r>
    </w:p>
    <w:p>
      <w:pPr>
        <w:pStyle w:val="Heading3"/>
        <w:spacing w:after="100" w:before="200"/>
      </w:pPr>
      <w:r>
        <w:rPr>
          <w:rFonts w:ascii="Arial" w:cs="Arial" w:eastAsia="Arial" w:hAnsi="Arial"/>
          <w:b/>
          <w:bCs/>
          <w:color w:val="444444"/>
          <w:sz w:val="24"/>
          <w:szCs w:val="24"/>
        </w:rPr>
        <w:t xml:space="preserve">JEUDI S9 — Bruits de fond et courbes NC/NR</w:t>
      </w:r>
    </w:p>
    <w:p>
      <w:pPr>
        <w:pBdr>
          <w:left w:val="single" w:color="2E75B6" w:sz="16" w:space="4"/>
        </w:pBdr>
        <w:shd w:fill="D6E4F0" w:val="clear"/>
        <w:spacing w:after="80" w:before="80"/>
        <w:ind w:left="240" w:right="240"/>
      </w:pPr>
      <w:r>
        <w:rPr>
          <w:rFonts w:ascii="Arial" w:cs="Arial" w:eastAsia="Arial" w:hAnsi="Arial"/>
          <w:b/>
          <w:bCs/>
          <w:color w:val="2E75B6"/>
          <w:sz w:val="20"/>
          <w:szCs w:val="20"/>
        </w:rPr>
        <w:t xml:space="preserve">📖 LIRE :  </w:t>
      </w:r>
      <w:r>
        <w:rPr>
          <w:rFonts w:ascii="Arial" w:cs="Arial" w:eastAsia="Arial" w:hAnsi="Arial"/>
          <w:color w:val="444444"/>
          <w:sz w:val="20"/>
          <w:szCs w:val="20"/>
        </w:rPr>
        <w:t xml:space="preserve">Cours intensif Module 6 §6.2 (bruits de fond). Lire le tableau NC/NR et la note d'attention sur les deux systèmes. Durée : 20 min.</w:t>
      </w:r>
    </w:p>
    <w:p>
      <w:pPr>
        <w:pBdr>
          <w:left w:val="single" w:color="7B3F00" w:sz="16" w:space="4"/>
        </w:pBdr>
        <w:shd w:fill="FDE9D9" w:val="clear"/>
        <w:spacing w:after="80" w:before="80"/>
        <w:ind w:left="240" w:right="240"/>
      </w:pPr>
      <w:r>
        <w:rPr>
          <w:rFonts w:ascii="Arial" w:cs="Arial" w:eastAsia="Arial" w:hAnsi="Arial"/>
          <w:b/>
          <w:bCs/>
          <w:color w:val="7B3F00"/>
          <w:sz w:val="20"/>
          <w:szCs w:val="20"/>
        </w:rPr>
        <w:t xml:space="preserve">📐 MATHS / PHYSIQUE :  </w:t>
      </w:r>
      <w:r>
        <w:rPr>
          <w:rFonts w:ascii="Arial" w:cs="Arial" w:eastAsia="Arial" w:hAnsi="Arial"/>
          <w:color w:val="444444"/>
          <w:sz w:val="20"/>
          <w:szCs w:val="20"/>
        </w:rPr>
        <w:t xml:space="preserve">EXERCICE 44 — Évaluation d'un bruit de fond. On mesure un bruit de fond avec les niveaux suivants par bande d'octave : 125Hz=45dB, 250Hz=40dB, 500Hz=36dB, 1kHz=32dB, 2kHz=28dB, 4kHz=25dB. (a) Comparer avec les courbes NR (NR-30 : 125Hz≈59dB, 250Hz≈48dB, 500Hz≈40dB, 1kHz≈35dB, 2kHz≈31dB, 4kHz≈28dB). Ce bruit de fond est-il inférieur à NR-30 ? (b) Quel est le rating NR de cette mesure (la valeur NR la plus contraignante parmi toutes les octaves) ?</w:t>
      </w:r>
    </w:p>
    <w:p>
      <w:pPr>
        <w:pBdr>
          <w:left w:val="single" w:color="1E5C2E" w:sz="16" w:space="4"/>
        </w:pBdr>
        <w:shd w:fill="D6EAD8" w:val="clear"/>
        <w:spacing w:after="80" w:before="80"/>
        <w:ind w:left="240" w:right="240"/>
      </w:pPr>
      <w:r>
        <w:rPr>
          <w:rFonts w:ascii="Arial" w:cs="Arial" w:eastAsia="Arial" w:hAnsi="Arial"/>
          <w:b/>
          <w:bCs/>
          <w:color w:val="1E5C2E"/>
          <w:sz w:val="20"/>
          <w:szCs w:val="20"/>
        </w:rPr>
        <w:t xml:space="preserve">🎛 PRATIQUER :  </w:t>
      </w:r>
      <w:r>
        <w:rPr>
          <w:rFonts w:ascii="Arial" w:cs="Arial" w:eastAsia="Arial" w:hAnsi="Arial"/>
          <w:color w:val="444444"/>
          <w:sz w:val="20"/>
          <w:szCs w:val="20"/>
        </w:rPr>
        <w:t xml:space="preserve">REW — Mesure du bruit de fond par bande d'octave. Enregistrer le bruit de fond de votre pièce sans excitation externe. Utiliser l'onglet SPL avec analyse par octave. Relever les niveaux à chaque octave. Déterminer le NR ou NC approximatif de votre espace.</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20 min lecture + 25 min exercice + 35 min REW = 1h20</w:t>
      </w:r>
    </w:p>
    <w:p>
      <w:pPr>
        <w:pBdr>
          <w:left w:val="single" w:color="444444" w:sz="16" w:space="4"/>
        </w:pBdr>
        <w:shd w:fill="F2F2F2" w:val="clear"/>
        <w:spacing w:after="80" w:before="80"/>
        <w:ind w:left="240" w:right="240"/>
      </w:pPr>
      <w:r>
        <w:rPr>
          <w:rFonts w:ascii="Arial" w:cs="Arial" w:eastAsia="Arial" w:hAnsi="Arial"/>
          <w:b/>
          <w:bCs/>
          <w:color w:val="444444"/>
          <w:sz w:val="20"/>
          <w:szCs w:val="20"/>
        </w:rPr>
        <w:t xml:space="preserve">✓ CORRIGÉ :  </w:t>
      </w:r>
      <w:r>
        <w:rPr>
          <w:rFonts w:ascii="Arial" w:cs="Arial" w:eastAsia="Arial" w:hAnsi="Arial"/>
          <w:color w:val="444444"/>
          <w:sz w:val="20"/>
          <w:szCs w:val="20"/>
        </w:rPr>
        <w:t xml:space="preserve">Corrigé : (a) Comparer chaque bande avec NR-30 : 125Hz : 45 &lt; 59 ✓. 250Hz : 40 &lt; 48 ✓. 500Hz : 36 &lt; 40 ✓. 1kHz : 32 &lt; 35 ✓. 2kHz : 28 &lt; 31 ✓. 4kHz : 25 &lt; 28 ✓. Toutes les bandes sont sous NR-30. Ce bruit est acceptable pour une salle de conférence. (b) Rating NR : c'est le NR le plus contraignant. Chaque bande se situe sur une courbe NR différente. Il faut trouver pour chaque octave sur quelle courbe NR elle tombe. La contrainte la plus élevée donnera le rating. Ici, les valeurs sont toutes sous NR-30, le rating est donc ≤ NR-30.</w:t>
      </w:r>
    </w:p>
    <w:p>
      <w:pPr>
        <w:spacing w:after="80"/>
      </w:pPr>
      <w:r>
        <w:t xml:space="preserve"/>
      </w:r>
    </w:p>
    <w:p>
      <w:pPr>
        <w:pStyle w:val="Heading3"/>
        <w:spacing w:after="100" w:before="200"/>
      </w:pPr>
      <w:r>
        <w:rPr>
          <w:rFonts w:ascii="Arial" w:cs="Arial" w:eastAsia="Arial" w:hAnsi="Arial"/>
          <w:b/>
          <w:bCs/>
          <w:color w:val="444444"/>
          <w:sz w:val="24"/>
          <w:szCs w:val="24"/>
        </w:rPr>
        <w:t xml:space="preserve">VENDREDI S9 — Exercice intégrateur isolation studio</w:t>
      </w:r>
    </w:p>
    <w:p>
      <w:pPr>
        <w:pBdr>
          <w:left w:val="single" w:color="2E75B6" w:sz="16" w:space="4"/>
        </w:pBdr>
        <w:shd w:fill="D6E4F0" w:val="clear"/>
        <w:spacing w:after="80" w:before="80"/>
        <w:ind w:left="240" w:right="240"/>
      </w:pPr>
      <w:r>
        <w:rPr>
          <w:rFonts w:ascii="Arial" w:cs="Arial" w:eastAsia="Arial" w:hAnsi="Arial"/>
          <w:b/>
          <w:bCs/>
          <w:color w:val="2E75B6"/>
          <w:sz w:val="20"/>
          <w:szCs w:val="20"/>
        </w:rPr>
        <w:t xml:space="preserve">📖 LIRE :  </w:t>
      </w:r>
      <w:r>
        <w:rPr>
          <w:rFonts w:ascii="Arial" w:cs="Arial" w:eastAsia="Arial" w:hAnsi="Arial"/>
          <w:color w:val="444444"/>
          <w:sz w:val="20"/>
          <w:szCs w:val="20"/>
        </w:rPr>
        <w:t xml:space="preserve">Cours intensif Module 8 §8.4.2 (isolation studio). Relire les principes de la double boîte. Durée : 25 min.</w:t>
      </w:r>
    </w:p>
    <w:p>
      <w:pPr>
        <w:pBdr>
          <w:left w:val="single" w:color="7B3F00" w:sz="16" w:space="4"/>
        </w:pBdr>
        <w:shd w:fill="FDE9D9" w:val="clear"/>
        <w:spacing w:after="80" w:before="80"/>
        <w:ind w:left="240" w:right="240"/>
      </w:pPr>
      <w:r>
        <w:rPr>
          <w:rFonts w:ascii="Arial" w:cs="Arial" w:eastAsia="Arial" w:hAnsi="Arial"/>
          <w:b/>
          <w:bCs/>
          <w:color w:val="7B3F00"/>
          <w:sz w:val="20"/>
          <w:szCs w:val="20"/>
        </w:rPr>
        <w:t xml:space="preserve">📐 MATHS / PHYSIQUE :  </w:t>
      </w:r>
      <w:r>
        <w:rPr>
          <w:rFonts w:ascii="Arial" w:cs="Arial" w:eastAsia="Arial" w:hAnsi="Arial"/>
          <w:color w:val="444444"/>
          <w:sz w:val="20"/>
          <w:szCs w:val="20"/>
        </w:rPr>
        <w:t xml:space="preserve">EXERCICE 45 — Concevoir l'isolation d'un home studio. Une pièce standard (béton + BA13 + fenêtre 4mm) est à rénover en home studio. Niveau source habituel : 85 dB SPL. Bruit de fond requis dans la pièce adjacente : &lt; 35 dB. Isolation nécessaire : ΔR = 85 − 35 = 50 dB. (a) La cloison BA13 simple (Rw≈30 dB) est-elle suffisante ? (b) Quel système de cloison atteint 50 dB de Rw ? (c) Quel est le point faible le plus probable à traiter en priorité ? (d) Expliquer la règle de la désolidarisation avec un exemple numérique.</w:t>
      </w:r>
    </w:p>
    <w:p>
      <w:pPr>
        <w:pBdr>
          <w:left w:val="single" w:color="1E5C2E" w:sz="16" w:space="4"/>
        </w:pBdr>
        <w:shd w:fill="D6EAD8" w:val="clear"/>
        <w:spacing w:after="80" w:before="80"/>
        <w:ind w:left="240" w:right="240"/>
      </w:pPr>
      <w:r>
        <w:rPr>
          <w:rFonts w:ascii="Arial" w:cs="Arial" w:eastAsia="Arial" w:hAnsi="Arial"/>
          <w:b/>
          <w:bCs/>
          <w:color w:val="1E5C2E"/>
          <w:sz w:val="20"/>
          <w:szCs w:val="20"/>
        </w:rPr>
        <w:t xml:space="preserve">🎛 PRATIQUER :  </w:t>
      </w:r>
      <w:r>
        <w:rPr>
          <w:rFonts w:ascii="Arial" w:cs="Arial" w:eastAsia="Arial" w:hAnsi="Arial"/>
          <w:color w:val="444444"/>
          <w:sz w:val="20"/>
          <w:szCs w:val="20"/>
        </w:rPr>
        <w:t xml:space="preserve">Inspection acoustique de sa pièce. Identifier les fuites acoustiques : bas des portes, prises électriques dans les murs, conduits de ventilation, jours autour de châssis de fenêtres. Mesurer l'atténuation effective d'une porte fermée avec REW. Quantifier le gain d'une porte après calfeutrage.</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25 min lecture + 35 min exercice + 40 min inspection = 1h40</w:t>
      </w:r>
    </w:p>
    <w:p>
      <w:pPr>
        <w:pBdr>
          <w:left w:val="single" w:color="444444" w:sz="16" w:space="4"/>
        </w:pBdr>
        <w:shd w:fill="F2F2F2" w:val="clear"/>
        <w:spacing w:after="80" w:before="80"/>
        <w:ind w:left="240" w:right="240"/>
      </w:pPr>
      <w:r>
        <w:rPr>
          <w:rFonts w:ascii="Arial" w:cs="Arial" w:eastAsia="Arial" w:hAnsi="Arial"/>
          <w:b/>
          <w:bCs/>
          <w:color w:val="444444"/>
          <w:sz w:val="20"/>
          <w:szCs w:val="20"/>
        </w:rPr>
        <w:t xml:space="preserve">✓ CORRIGÉ :  </w:t>
      </w:r>
      <w:r>
        <w:rPr>
          <w:rFonts w:ascii="Arial" w:cs="Arial" w:eastAsia="Arial" w:hAnsi="Arial"/>
          <w:color w:val="444444"/>
          <w:sz w:val="20"/>
          <w:szCs w:val="20"/>
        </w:rPr>
        <w:t xml:space="preserve">Corrigé : (a) Non. BA13 simple ≈ 30 dB Rw &lt; 50 dB nécessaire. (b) Options pour Rw ≈ 50 dB : double ossature BA13 + BA13 avec lame d'air ≥ 10 cm + laine minérale ≈ 48–55 dB si parfaitement désolidarisée. (c) Point faible : la porte et les fenêtres. Une porte standard = Rw ≈ 20–25 dB. Si la cloison est à 50 dB et la porte à 25 dB, le système global est limité par la porte ≈ 25 dB. (d) Exemple : une vis traversant les deux cloisons crée une liaison rigide. Transfert par vibration peut réduire l'isolation de 10–15 dB. Exemple numérique : Rw_théorique=50 dB, avec pont phonique Rw_réel ≈ 35–40 dB.</w:t>
      </w:r>
    </w:p>
    <w:p>
      <w:pPr>
        <w:spacing w:after="80"/>
      </w:pPr>
      <w:r>
        <w:t xml:space="preserve"/>
      </w:r>
    </w:p>
    <w:p>
      <w:pPr>
        <w:shd w:fill="00695C" w:val="clear"/>
        <w:spacing w:after="80" w:before="180"/>
      </w:pPr>
      <w:r>
        <w:rPr>
          <w:rFonts w:ascii="Arial" w:cs="Arial" w:eastAsia="Arial" w:hAnsi="Arial"/>
          <w:b/>
          <w:bCs/>
          <w:color w:val="FFFFFF"/>
          <w:sz w:val="24"/>
          <w:szCs w:val="24"/>
        </w:rPr>
        <w:t xml:space="preserve">SAMEDI S9 — Visite et analyse acoustique d'un bâtiment</w:t>
      </w:r>
    </w:p>
    <w:p>
      <w:pPr>
        <w:pBdr>
          <w:left w:val="single" w:color="00695C" w:sz="16" w:space="4"/>
        </w:pBdr>
        <w:shd w:fill="E0F2F1" w:val="clear"/>
        <w:spacing w:after="80" w:before="80"/>
        <w:ind w:left="240" w:right="240"/>
      </w:pPr>
      <w:r>
        <w:rPr>
          <w:rFonts w:ascii="Arial" w:cs="Arial" w:eastAsia="Arial" w:hAnsi="Arial"/>
          <w:b/>
          <w:bCs/>
          <w:color w:val="00695C"/>
          <w:sz w:val="20"/>
          <w:szCs w:val="20"/>
        </w:rPr>
        <w:t xml:space="preserve">🛠 PRATIQUE INTENSIVE :  </w:t>
      </w:r>
      <w:r>
        <w:rPr>
          <w:rFonts w:ascii="Arial" w:cs="Arial" w:eastAsia="Arial" w:hAnsi="Arial"/>
          <w:color w:val="444444"/>
          <w:sz w:val="20"/>
          <w:szCs w:val="20"/>
        </w:rPr>
        <w:t xml:space="preserve">Visiter un bâtiment (bureau, école, théâtre ou studio accessible). Observer et noter : types de parois et matériaux, présence de ponts phoniques visibles, types de fenêtres, traitement acoustique visible. Mesurer le bruit de fond dans différentes pièces avec un sonomètre ou REW. Évaluer si les exigences NC/NR sont respectées selon l'usage. Rédiger un compte-rendu d'une demi-page.</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2h</w:t>
      </w:r>
    </w:p>
    <w:p>
      <w:pPr>
        <w:spacing w:after="80"/>
      </w:pPr>
      <w:r>
        <w:t xml:space="preserve"/>
      </w:r>
    </w:p>
    <w:p>
      <w:pPr>
        <w:shd w:fill="5D4037" w:val="clear"/>
        <w:spacing w:after="80" w:before="180"/>
      </w:pPr>
      <w:r>
        <w:rPr>
          <w:rFonts w:ascii="Arial" w:cs="Arial" w:eastAsia="Arial" w:hAnsi="Arial"/>
          <w:b/>
          <w:bCs/>
          <w:color w:val="FFFFFF"/>
          <w:sz w:val="24"/>
          <w:szCs w:val="24"/>
        </w:rPr>
        <w:t xml:space="preserve">DIMANCHE S9 — Révision semaine 9</w:t>
      </w:r>
    </w:p>
    <w:p>
      <w:pPr>
        <w:pBdr>
          <w:left w:val="single" w:color="444444" w:sz="16" w:space="4"/>
        </w:pBdr>
        <w:shd w:fill="F2F2F2" w:val="clear"/>
        <w:spacing w:after="80" w:before="80"/>
        <w:ind w:left="240" w:right="240"/>
      </w:pPr>
      <w:r>
        <w:rPr>
          <w:rFonts w:ascii="Arial" w:cs="Arial" w:eastAsia="Arial" w:hAnsi="Arial"/>
          <w:b/>
          <w:bCs/>
          <w:color w:val="444444"/>
          <w:sz w:val="20"/>
          <w:szCs w:val="20"/>
        </w:rPr>
        <w:t xml:space="preserve">🔁 RÉVISION :  </w:t>
      </w:r>
      <w:r>
        <w:rPr>
          <w:rFonts w:ascii="Arial" w:cs="Arial" w:eastAsia="Arial" w:hAnsi="Arial"/>
          <w:color w:val="444444"/>
          <w:sz w:val="20"/>
          <w:szCs w:val="20"/>
        </w:rPr>
        <w:t xml:space="preserve">Réciter : loi de masse R ≈ 20×log₁₀(m×f) − 47 (d en m dans la formule double paroi). Refaire l'exercice 41 de tête. Lister les 5 facteurs qui réduisent l'isolation en pratique par rapport à la théorie.</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  </w:t>
      </w:r>
      <w:r>
        <w:rPr>
          <w:rFonts w:ascii="Arial" w:cs="Arial" w:eastAsia="Arial" w:hAnsi="Arial"/>
          <w:color w:val="444444"/>
          <w:sz w:val="20"/>
          <w:szCs w:val="20"/>
        </w:rPr>
        <w:t xml:space="preserve">45 min</w:t>
      </w:r>
    </w:p>
    <w:p>
      <w:pPr>
        <w:spacing w:after="80"/>
      </w:pPr>
      <w:r>
        <w:t xml:space="preserve"/>
      </w:r>
    </w:p>
    <w:p>
      <w:pPr>
        <w:pStyle w:val="Heading1"/>
        <w:shd w:fill="4B0082" w:val="clear"/>
        <w:spacing w:after="200" w:before="400"/>
      </w:pPr>
      <w:r>
        <w:rPr>
          <w:rFonts w:ascii="Arial" w:cs="Arial" w:eastAsia="Arial" w:hAnsi="Arial"/>
          <w:b/>
          <w:bCs/>
          <w:color w:val="FFFFFF"/>
          <w:sz w:val="34"/>
          <w:szCs w:val="34"/>
        </w:rPr>
        <w:t xml:space="preserve">SEMAINE 10 — Électroacoustique et Sonorisation</w:t>
      </w:r>
    </w:p>
    <w:p>
      <w:pPr>
        <w:spacing w:after="120"/>
        <w:jc w:val="both"/>
      </w:pPr>
      <w:r>
        <w:rPr>
          <w:rFonts w:ascii="Arial" w:cs="Arial" w:eastAsia="Arial" w:hAnsi="Arial"/>
          <w:color w:val="000000"/>
          <w:sz w:val="21"/>
          <w:szCs w:val="21"/>
        </w:rPr>
        <w:t xml:space="preserve">Objectif : comprendre les transducteurs électroacoustiques, calculer la directivité (DI), le SPL à distance, les délais d'alignement temporel, et dimensionner un petit système de sonorisation.</w:t>
      </w:r>
    </w:p>
    <w:p>
      <w:pPr>
        <w:spacing w:after="80"/>
      </w:pPr>
      <w:r>
        <w:t xml:space="preserve"/>
      </w:r>
    </w:p>
    <w:p>
      <w:pPr>
        <w:pStyle w:val="Heading3"/>
        <w:spacing w:after="100" w:before="200"/>
      </w:pPr>
      <w:r>
        <w:rPr>
          <w:rFonts w:ascii="Arial" w:cs="Arial" w:eastAsia="Arial" w:hAnsi="Arial"/>
          <w:b/>
          <w:bCs/>
          <w:color w:val="444444"/>
          <w:sz w:val="24"/>
          <w:szCs w:val="24"/>
        </w:rPr>
        <w:t xml:space="preserve">LUNDI S10 — Microphones : caractéristiques et choix</w:t>
      </w:r>
    </w:p>
    <w:p>
      <w:pPr>
        <w:pBdr>
          <w:left w:val="single" w:color="2E75B6" w:sz="16" w:space="4"/>
        </w:pBdr>
        <w:shd w:fill="D6E4F0" w:val="clear"/>
        <w:spacing w:after="80" w:before="80"/>
        <w:ind w:left="240" w:right="240"/>
      </w:pPr>
      <w:r>
        <w:rPr>
          <w:rFonts w:ascii="Arial" w:cs="Arial" w:eastAsia="Arial" w:hAnsi="Arial"/>
          <w:b/>
          <w:bCs/>
          <w:color w:val="2E75B6"/>
          <w:sz w:val="20"/>
          <w:szCs w:val="20"/>
        </w:rPr>
        <w:t xml:space="preserve">📖 LIRE :  </w:t>
      </w:r>
      <w:r>
        <w:rPr>
          <w:rFonts w:ascii="Arial" w:cs="Arial" w:eastAsia="Arial" w:hAnsi="Arial"/>
          <w:color w:val="444444"/>
          <w:sz w:val="20"/>
          <w:szCs w:val="20"/>
        </w:rPr>
        <w:t xml:space="preserve">Cours intensif Module 7 §7.1.1 et §7.1.2 (microphones). Lire tous les types et directivités. Durée : 25 min.</w:t>
      </w:r>
    </w:p>
    <w:p>
      <w:pPr>
        <w:pBdr>
          <w:left w:val="single" w:color="7B3F00" w:sz="16" w:space="4"/>
        </w:pBdr>
        <w:shd w:fill="FDE9D9" w:val="clear"/>
        <w:spacing w:after="80" w:before="80"/>
        <w:ind w:left="240" w:right="240"/>
      </w:pPr>
      <w:r>
        <w:rPr>
          <w:rFonts w:ascii="Arial" w:cs="Arial" w:eastAsia="Arial" w:hAnsi="Arial"/>
          <w:b/>
          <w:bCs/>
          <w:color w:val="7B3F00"/>
          <w:sz w:val="20"/>
          <w:szCs w:val="20"/>
        </w:rPr>
        <w:t xml:space="preserve">📐 MATHS / PHYSIQUE :  </w:t>
      </w:r>
      <w:r>
        <w:rPr>
          <w:rFonts w:ascii="Arial" w:cs="Arial" w:eastAsia="Arial" w:hAnsi="Arial"/>
          <w:color w:val="444444"/>
          <w:sz w:val="20"/>
          <w:szCs w:val="20"/>
        </w:rPr>
        <w:t xml:space="preserve">EXERCICE 46 — Choisir le microphone adapté. Pour chaque situation, indiquer le type de microphone idéal (dynamique/condensateur/ruban) et la directivité (omni/cardioïde/figure-8/shotgun) avec justification : (a) Voix chantée en studio. (b) Caisse claire en concert. (c) Mesure acoustique en salle. (d) Prise de son stéréo M/S (Main + Side). (e) Reportage TV en extérieur (vent, distance variable). (f) Conférence à la tribune (feedback problématique).</w:t>
      </w:r>
    </w:p>
    <w:p>
      <w:pPr>
        <w:pBdr>
          <w:left w:val="single" w:color="1E5C2E" w:sz="16" w:space="4"/>
        </w:pBdr>
        <w:shd w:fill="D6EAD8" w:val="clear"/>
        <w:spacing w:after="80" w:before="80"/>
        <w:ind w:left="240" w:right="240"/>
      </w:pPr>
      <w:r>
        <w:rPr>
          <w:rFonts w:ascii="Arial" w:cs="Arial" w:eastAsia="Arial" w:hAnsi="Arial"/>
          <w:b/>
          <w:bCs/>
          <w:color w:val="1E5C2E"/>
          <w:sz w:val="20"/>
          <w:szCs w:val="20"/>
        </w:rPr>
        <w:t xml:space="preserve">🎛 PRATIQUER :  </w:t>
      </w:r>
      <w:r>
        <w:rPr>
          <w:rFonts w:ascii="Arial" w:cs="Arial" w:eastAsia="Arial" w:hAnsi="Arial"/>
          <w:color w:val="444444"/>
          <w:sz w:val="20"/>
          <w:szCs w:val="20"/>
        </w:rPr>
        <w:t xml:space="preserve">Comparaison cardioïde vs omnidirectionnel avec REW. Mesurer la réponse en fréquence d'un microphone cardioïde depuis 0°, 90° et 180° en utilisant le générateur REW et en faisant pivoter le microphone. Comparer avec les caractéristiques de directivité du fabricant.</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25 min lecture + 25 min exercice + 40 min mesure = 1h30</w:t>
      </w:r>
    </w:p>
    <w:p>
      <w:pPr>
        <w:pBdr>
          <w:left w:val="single" w:color="444444" w:sz="16" w:space="4"/>
        </w:pBdr>
        <w:shd w:fill="F2F2F2" w:val="clear"/>
        <w:spacing w:after="80" w:before="80"/>
        <w:ind w:left="240" w:right="240"/>
      </w:pPr>
      <w:r>
        <w:rPr>
          <w:rFonts w:ascii="Arial" w:cs="Arial" w:eastAsia="Arial" w:hAnsi="Arial"/>
          <w:b/>
          <w:bCs/>
          <w:color w:val="444444"/>
          <w:sz w:val="20"/>
          <w:szCs w:val="20"/>
        </w:rPr>
        <w:t xml:space="preserve">✓ CORRIGÉ :  </w:t>
      </w:r>
      <w:r>
        <w:rPr>
          <w:rFonts w:ascii="Arial" w:cs="Arial" w:eastAsia="Arial" w:hAnsi="Arial"/>
          <w:color w:val="444444"/>
          <w:sz w:val="20"/>
          <w:szCs w:val="20"/>
        </w:rPr>
        <w:t xml:space="preserve">Corrigé : (a) Voix chantée studio : condensateur à grande membrane + cardioïde (rejet feedback et réverbération de studio). (b) Caisse claire concert : dynamique (résistant aux hauts SPL) + cardioïde (rejet des instruments voisins). (c) Mesure acoustique : condensateur miniature (classe 1, IEC 61672) + omnidirectionnel (réponse angulaire uniforme). (d) M/S : canal M = cardioïde (vers avant), canal S = figure-8 (côtés). Décodé en matrice L/R = M+S, M−S. (e) Reportage TV extérieur : condensateur électret miniature + shotgun (hypercardioid+tube lobar) — rejet du vent et des sons parasites latéraux. (f) Tribune : condensateur limite/PZM ou cardioïde à longue distance — fort rejet latéral pour maximiser GBF.</w:t>
      </w:r>
    </w:p>
    <w:p>
      <w:pPr>
        <w:spacing w:after="80"/>
      </w:pPr>
      <w:r>
        <w:t xml:space="preserve"/>
      </w:r>
    </w:p>
    <w:p>
      <w:pPr>
        <w:pStyle w:val="Heading3"/>
        <w:spacing w:after="100" w:before="200"/>
      </w:pPr>
      <w:r>
        <w:rPr>
          <w:rFonts w:ascii="Arial" w:cs="Arial" w:eastAsia="Arial" w:hAnsi="Arial"/>
          <w:b/>
          <w:bCs/>
          <w:color w:val="444444"/>
          <w:sz w:val="24"/>
          <w:szCs w:val="24"/>
        </w:rPr>
        <w:t xml:space="preserve">MARDI S10 — Haut-parleurs : DI, Q et SPL</w:t>
      </w:r>
    </w:p>
    <w:p>
      <w:pPr>
        <w:pBdr>
          <w:left w:val="single" w:color="2E75B6" w:sz="16" w:space="4"/>
        </w:pBdr>
        <w:shd w:fill="D6E4F0" w:val="clear"/>
        <w:spacing w:after="80" w:before="80"/>
        <w:ind w:left="240" w:right="240"/>
      </w:pPr>
      <w:r>
        <w:rPr>
          <w:rFonts w:ascii="Arial" w:cs="Arial" w:eastAsia="Arial" w:hAnsi="Arial"/>
          <w:b/>
          <w:bCs/>
          <w:color w:val="2E75B6"/>
          <w:sz w:val="20"/>
          <w:szCs w:val="20"/>
        </w:rPr>
        <w:t xml:space="preserve">📖 LIRE :  </w:t>
      </w:r>
      <w:r>
        <w:rPr>
          <w:rFonts w:ascii="Arial" w:cs="Arial" w:eastAsia="Arial" w:hAnsi="Arial"/>
          <w:color w:val="444444"/>
          <w:sz w:val="20"/>
          <w:szCs w:val="20"/>
        </w:rPr>
        <w:t xml:space="preserve">Cours intensif Module 7 §7.1.3 (haut-parleurs). Comprendre DI, Q et leur relation. Durée : 20 min.</w:t>
      </w:r>
    </w:p>
    <w:p>
      <w:pPr>
        <w:pBdr>
          <w:left w:val="single" w:color="7B3F00" w:sz="16" w:space="4"/>
        </w:pBdr>
        <w:shd w:fill="FDE9D9" w:val="clear"/>
        <w:spacing w:after="80" w:before="80"/>
        <w:ind w:left="240" w:right="240"/>
      </w:pPr>
      <w:r>
        <w:rPr>
          <w:rFonts w:ascii="Arial" w:cs="Arial" w:eastAsia="Arial" w:hAnsi="Arial"/>
          <w:b/>
          <w:bCs/>
          <w:color w:val="7B3F00"/>
          <w:sz w:val="20"/>
          <w:szCs w:val="20"/>
        </w:rPr>
        <w:t xml:space="preserve">📐 MATHS / PHYSIQUE :  </w:t>
      </w:r>
      <w:r>
        <w:rPr>
          <w:rFonts w:ascii="Arial" w:cs="Arial" w:eastAsia="Arial" w:hAnsi="Arial"/>
          <w:color w:val="444444"/>
          <w:sz w:val="20"/>
          <w:szCs w:val="20"/>
        </w:rPr>
        <w:t xml:space="preserve">EXERCICE 47 — Calcul de DI et SPL. (a) Un haut-parleur de Q=10 : calculer DI. (b) Un pavillon de DI=12 dB : calculer Q. (c) Un HP de sensibilité 97 dB/W/m, alimenté par 500 W : quel SPL maximum à 1 m ? (d) Avec ce HP à DI=12 dB, quel SPL à l'axe à 20 m ? (on soustrait 20×log₁₀(20) de la sensibilité, et on ajoute DI pour la source directive) ?</w:t>
      </w:r>
    </w:p>
    <w:p>
      <w:pPr>
        <w:pBdr>
          <w:left w:val="single" w:color="1E5C2E" w:sz="16" w:space="4"/>
        </w:pBdr>
        <w:shd w:fill="D6EAD8" w:val="clear"/>
        <w:spacing w:after="80" w:before="80"/>
        <w:ind w:left="240" w:right="240"/>
      </w:pPr>
      <w:r>
        <w:rPr>
          <w:rFonts w:ascii="Arial" w:cs="Arial" w:eastAsia="Arial" w:hAnsi="Arial"/>
          <w:b/>
          <w:bCs/>
          <w:color w:val="1E5C2E"/>
          <w:sz w:val="20"/>
          <w:szCs w:val="20"/>
        </w:rPr>
        <w:t xml:space="preserve">🎛 PRATIQUER :  </w:t>
      </w:r>
      <w:r>
        <w:rPr>
          <w:rFonts w:ascii="Arial" w:cs="Arial" w:eastAsia="Arial" w:hAnsi="Arial"/>
          <w:color w:val="444444"/>
          <w:sz w:val="20"/>
          <w:szCs w:val="20"/>
        </w:rPr>
        <w:t xml:space="preserve">REW — Mesure de la réponse en fréquence d'une enceinte. Mesurer la réponse en fréquence d'une enceinte de monitoring ou d'une enceinte active avec REW (mode SPL, swept sine). Comparer avec la courbe du fabricant. Identifier les déviations. Mesurer à 0°, +15°, +30° pour observer la directivité horizontale.</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20 min lecture + 30 min exercice + 40 min mesure = 1h30</w:t>
      </w:r>
    </w:p>
    <w:p>
      <w:pPr>
        <w:pBdr>
          <w:left w:val="single" w:color="444444" w:sz="16" w:space="4"/>
        </w:pBdr>
        <w:shd w:fill="F2F2F2" w:val="clear"/>
        <w:spacing w:after="80" w:before="80"/>
        <w:ind w:left="240" w:right="240"/>
      </w:pPr>
      <w:r>
        <w:rPr>
          <w:rFonts w:ascii="Arial" w:cs="Arial" w:eastAsia="Arial" w:hAnsi="Arial"/>
          <w:b/>
          <w:bCs/>
          <w:color w:val="444444"/>
          <w:sz w:val="20"/>
          <w:szCs w:val="20"/>
        </w:rPr>
        <w:t xml:space="preserve">✓ CORRIGÉ :  </w:t>
      </w:r>
      <w:r>
        <w:rPr>
          <w:rFonts w:ascii="Arial" w:cs="Arial" w:eastAsia="Arial" w:hAnsi="Arial"/>
          <w:color w:val="444444"/>
          <w:sz w:val="20"/>
          <w:szCs w:val="20"/>
        </w:rPr>
        <w:t xml:space="preserve">Corrigé : (a) DI = 10×log₁₀(Q) = 10×log₁₀(10) = 10 dB. (b) Q = 10^(DI/10) = 10^(12/10) = 10^1.2 = 15.8. (c) Lw = 10×log₁₀(500) = 27 dB. SPL_1m = Sens + 10×log₁₀(P) = 97 + 27 = 124 dB SPL à 1 m (sur axe). (d) SPL_20m_libre = 124 − 20×log₁₀(20) = 124 − 26 = 98 dB. Avec DI=12 dB (sur axe d'une source directive) : SPL_axe = 97 + 27 + 12 − 26 = 110 dB. La directivité concentre l'énergie et améliore de 12 dB sur l'axe.</w:t>
      </w:r>
    </w:p>
    <w:p>
      <w:pPr>
        <w:spacing w:after="80"/>
      </w:pPr>
      <w:r>
        <w:t xml:space="preserve"/>
      </w:r>
    </w:p>
    <w:p>
      <w:pPr>
        <w:pStyle w:val="Heading3"/>
        <w:spacing w:after="100" w:before="200"/>
      </w:pPr>
      <w:r>
        <w:rPr>
          <w:rFonts w:ascii="Arial" w:cs="Arial" w:eastAsia="Arial" w:hAnsi="Arial"/>
          <w:b/>
          <w:bCs/>
          <w:color w:val="444444"/>
          <w:sz w:val="24"/>
          <w:szCs w:val="24"/>
        </w:rPr>
        <w:t xml:space="preserve">MERCREDI S10 — Systèmes PA : SPL, couverture et comparaison</w:t>
      </w:r>
    </w:p>
    <w:p>
      <w:pPr>
        <w:pBdr>
          <w:left w:val="single" w:color="2E75B6" w:sz="16" w:space="4"/>
        </w:pBdr>
        <w:shd w:fill="D6E4F0" w:val="clear"/>
        <w:spacing w:after="80" w:before="80"/>
        <w:ind w:left="240" w:right="240"/>
      </w:pPr>
      <w:r>
        <w:rPr>
          <w:rFonts w:ascii="Arial" w:cs="Arial" w:eastAsia="Arial" w:hAnsi="Arial"/>
          <w:b/>
          <w:bCs/>
          <w:color w:val="2E75B6"/>
          <w:sz w:val="20"/>
          <w:szCs w:val="20"/>
        </w:rPr>
        <w:t xml:space="preserve">📖 LIRE :  </w:t>
      </w:r>
      <w:r>
        <w:rPr>
          <w:rFonts w:ascii="Arial" w:cs="Arial" w:eastAsia="Arial" w:hAnsi="Arial"/>
          <w:color w:val="444444"/>
          <w:sz w:val="20"/>
          <w:szCs w:val="20"/>
        </w:rPr>
        <w:t xml:space="preserve">Cours intensif Module 7 §7.2.1 (point source vs line array). Lire attentivement la note d'attention sur la décroissance réelle du line array. Durée : 25 min.</w:t>
      </w:r>
    </w:p>
    <w:p>
      <w:pPr>
        <w:pBdr>
          <w:left w:val="single" w:color="7B3F00" w:sz="16" w:space="4"/>
        </w:pBdr>
        <w:shd w:fill="FDE9D9" w:val="clear"/>
        <w:spacing w:after="80" w:before="80"/>
        <w:ind w:left="240" w:right="240"/>
      </w:pPr>
      <w:r>
        <w:rPr>
          <w:rFonts w:ascii="Arial" w:cs="Arial" w:eastAsia="Arial" w:hAnsi="Arial"/>
          <w:b/>
          <w:bCs/>
          <w:color w:val="7B3F00"/>
          <w:sz w:val="20"/>
          <w:szCs w:val="20"/>
        </w:rPr>
        <w:t xml:space="preserve">📐 MATHS / PHYSIQUE :  </w:t>
      </w:r>
      <w:r>
        <w:rPr>
          <w:rFonts w:ascii="Arial" w:cs="Arial" w:eastAsia="Arial" w:hAnsi="Arial"/>
          <w:color w:val="444444"/>
          <w:sz w:val="20"/>
          <w:szCs w:val="20"/>
        </w:rPr>
        <w:t xml:space="preserve">EXERCICE 48 — SPL à différentes distances. Un système line array est accordé pour 100 dB SPL à 5 m de distance. (a) En théorie line array (3 dB/doublement), quel SPL à 10 m, 20 m, 40 m ? (b) Pour le même système en champ sphérique (6 dB/doublement), quel SPL aux mêmes distances ? (c) Dans une grande salle, un spectateur à 30 m doit recevoir 90 dB. Avec un point source de sensibilité 97 dB/W/m, quelle puissance d'amplification faut-il ?</w:t>
      </w:r>
    </w:p>
    <w:p>
      <w:pPr>
        <w:pBdr>
          <w:left w:val="single" w:color="1E5C2E" w:sz="16" w:space="4"/>
        </w:pBdr>
        <w:shd w:fill="D6EAD8" w:val="clear"/>
        <w:spacing w:after="80" w:before="80"/>
        <w:ind w:left="240" w:right="240"/>
      </w:pPr>
      <w:r>
        <w:rPr>
          <w:rFonts w:ascii="Arial" w:cs="Arial" w:eastAsia="Arial" w:hAnsi="Arial"/>
          <w:b/>
          <w:bCs/>
          <w:color w:val="1E5C2E"/>
          <w:sz w:val="20"/>
          <w:szCs w:val="20"/>
        </w:rPr>
        <w:t xml:space="preserve">🎛 PRATIQUER :  </w:t>
      </w:r>
      <w:r>
        <w:rPr>
          <w:rFonts w:ascii="Arial" w:cs="Arial" w:eastAsia="Arial" w:hAnsi="Arial"/>
          <w:color w:val="444444"/>
          <w:sz w:val="20"/>
          <w:szCs w:val="20"/>
        </w:rPr>
        <w:t xml:space="preserve">EASE Free Field (gratuit). Télécharger EASE Focus 3 (gratuit, www.easeasp.com). Importer ou créer un array vertical simple. Simuler la couverture SPL dans une salle à 2D. Observer la différence de couverture entre 2, 4 et 8 éléments de ligne. Comparer la décroissance mesurée avec la théorie.</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25 min lecture + 35 min exercice + 40 min simulation = 1h40</w:t>
      </w:r>
    </w:p>
    <w:p>
      <w:pPr>
        <w:pBdr>
          <w:left w:val="single" w:color="444444" w:sz="16" w:space="4"/>
        </w:pBdr>
        <w:shd w:fill="F2F2F2" w:val="clear"/>
        <w:spacing w:after="80" w:before="80"/>
        <w:ind w:left="240" w:right="240"/>
      </w:pPr>
      <w:r>
        <w:rPr>
          <w:rFonts w:ascii="Arial" w:cs="Arial" w:eastAsia="Arial" w:hAnsi="Arial"/>
          <w:b/>
          <w:bCs/>
          <w:color w:val="444444"/>
          <w:sz w:val="20"/>
          <w:szCs w:val="20"/>
        </w:rPr>
        <w:t xml:space="preserve">✓ CORRIGÉ :  </w:t>
      </w:r>
      <w:r>
        <w:rPr>
          <w:rFonts w:ascii="Arial" w:cs="Arial" w:eastAsia="Arial" w:hAnsi="Arial"/>
          <w:color w:val="444444"/>
          <w:sz w:val="20"/>
          <w:szCs w:val="20"/>
        </w:rPr>
        <w:t xml:space="preserve">Corrigé : (a) 3 dB/doublement : 10 m : 100−3=97 dB. 20 m : 97−3=94 dB. 40 m : 94−3=91 dB. (b) 6 dB/doublement : 10 m : 100−6=94 dB. 20 m : 94−6=88 dB. 40 m : 88−6=82 dB. Écart à 40 m : 91 vs 82 dB → 9 dB de gain pour le line array ! (c) SPL_30m = Sens + 10×log₁₀(P) − 20×log₁₀(30). 90 = 97 + 10×log₁₀(P) − 29.5. 10×log₁₀(P) = 90 − 97 + 29.5 = 22.5. P = 10^2.25 = 178 W. En réalité, ajouter ~6 dB de marge → P ≈ 700 W.</w:t>
      </w:r>
    </w:p>
    <w:p>
      <w:pPr>
        <w:spacing w:after="80"/>
      </w:pPr>
      <w:r>
        <w:t xml:space="preserve"/>
      </w:r>
    </w:p>
    <w:p>
      <w:pPr>
        <w:pStyle w:val="Heading3"/>
        <w:spacing w:after="100" w:before="200"/>
      </w:pPr>
      <w:r>
        <w:rPr>
          <w:rFonts w:ascii="Arial" w:cs="Arial" w:eastAsia="Arial" w:hAnsi="Arial"/>
          <w:b/>
          <w:bCs/>
          <w:color w:val="444444"/>
          <w:sz w:val="24"/>
          <w:szCs w:val="24"/>
        </w:rPr>
        <w:t xml:space="preserve">JEUDI S10 — Délais et alignement temporel</w:t>
      </w:r>
    </w:p>
    <w:p>
      <w:pPr>
        <w:pBdr>
          <w:left w:val="single" w:color="2E75B6" w:sz="16" w:space="4"/>
        </w:pBdr>
        <w:shd w:fill="D6E4F0" w:val="clear"/>
        <w:spacing w:after="80" w:before="80"/>
        <w:ind w:left="240" w:right="240"/>
      </w:pPr>
      <w:r>
        <w:rPr>
          <w:rFonts w:ascii="Arial" w:cs="Arial" w:eastAsia="Arial" w:hAnsi="Arial"/>
          <w:b/>
          <w:bCs/>
          <w:color w:val="2E75B6"/>
          <w:sz w:val="20"/>
          <w:szCs w:val="20"/>
        </w:rPr>
        <w:t xml:space="preserve">📖 LIRE :  </w:t>
      </w:r>
      <w:r>
        <w:rPr>
          <w:rFonts w:ascii="Arial" w:cs="Arial" w:eastAsia="Arial" w:hAnsi="Arial"/>
          <w:color w:val="444444"/>
          <w:sz w:val="20"/>
          <w:szCs w:val="20"/>
        </w:rPr>
        <w:t xml:space="preserve">Cours intensif Module 7 §7.2.2 (délais). Lire la formule et les applications. Durée : 20 min.</w:t>
      </w:r>
    </w:p>
    <w:p>
      <w:pPr>
        <w:pBdr>
          <w:left w:val="single" w:color="7B3F00" w:sz="16" w:space="4"/>
        </w:pBdr>
        <w:shd w:fill="FDE9D9" w:val="clear"/>
        <w:spacing w:after="80" w:before="80"/>
        <w:ind w:left="240" w:right="240"/>
      </w:pPr>
      <w:r>
        <w:rPr>
          <w:rFonts w:ascii="Arial" w:cs="Arial" w:eastAsia="Arial" w:hAnsi="Arial"/>
          <w:b/>
          <w:bCs/>
          <w:color w:val="7B3F00"/>
          <w:sz w:val="20"/>
          <w:szCs w:val="20"/>
        </w:rPr>
        <w:t xml:space="preserve">📐 MATHS / PHYSIQUE :  </w:t>
      </w:r>
      <w:r>
        <w:rPr>
          <w:rFonts w:ascii="Arial" w:cs="Arial" w:eastAsia="Arial" w:hAnsi="Arial"/>
          <w:color w:val="444444"/>
          <w:sz w:val="20"/>
          <w:szCs w:val="20"/>
        </w:rPr>
        <w:t xml:space="preserve">EXERCICE 49 — Calcul complet du délai. Système de sonorisation : scène à x=0, fosse à x=3m, enceintes principale gauche/droite à x=3m hauteur 4m. Une enceinte delay est placée à x=25m, hauteur 2m. Auditeur à x=35m (10m de l'enceinte delay). (a) Calculer le temps d'arrivée du son de la scène à l'auditeur. (b) Temps du delay non retardé. (c) Délai à appliquer pour marge Haas de 15 ms. (d) Quel est l'impact si on oublie ce délai ?</w:t>
      </w:r>
    </w:p>
    <w:p>
      <w:pPr>
        <w:pBdr>
          <w:left w:val="single" w:color="1E5C2E" w:sz="16" w:space="4"/>
        </w:pBdr>
        <w:shd w:fill="D6EAD8" w:val="clear"/>
        <w:spacing w:after="80" w:before="80"/>
        <w:ind w:left="240" w:right="240"/>
      </w:pPr>
      <w:r>
        <w:rPr>
          <w:rFonts w:ascii="Arial" w:cs="Arial" w:eastAsia="Arial" w:hAnsi="Arial"/>
          <w:b/>
          <w:bCs/>
          <w:color w:val="1E5C2E"/>
          <w:sz w:val="20"/>
          <w:szCs w:val="20"/>
        </w:rPr>
        <w:t xml:space="preserve">🎛 PRATIQUER :  </w:t>
      </w:r>
      <w:r>
        <w:rPr>
          <w:rFonts w:ascii="Arial" w:cs="Arial" w:eastAsia="Arial" w:hAnsi="Arial"/>
          <w:color w:val="444444"/>
          <w:sz w:val="20"/>
          <w:szCs w:val="20"/>
        </w:rPr>
        <w:t xml:space="preserve">Réglage pratique de délai. Sur votre système d'écoute (studio ou sono), mettre la même source sur deux enceintes avec délai variable sur l'une. Tester le comportement de l'image stéréo et du niveau perçu à 0, 5, 15, 30, 50 ms. Observer l'effet Haas. Mesurer avec REW (onglet Impulse Response) la différence de temps d'arrivée entre les deux enceintes.</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20 min lecture + 30 min exercice + 40 min pratique = 1h30</w:t>
      </w:r>
    </w:p>
    <w:p>
      <w:pPr>
        <w:pBdr>
          <w:left w:val="single" w:color="444444" w:sz="16" w:space="4"/>
        </w:pBdr>
        <w:shd w:fill="F2F2F2" w:val="clear"/>
        <w:spacing w:after="80" w:before="80"/>
        <w:ind w:left="240" w:right="240"/>
      </w:pPr>
      <w:r>
        <w:rPr>
          <w:rFonts w:ascii="Arial" w:cs="Arial" w:eastAsia="Arial" w:hAnsi="Arial"/>
          <w:b/>
          <w:bCs/>
          <w:color w:val="444444"/>
          <w:sz w:val="20"/>
          <w:szCs w:val="20"/>
        </w:rPr>
        <w:t xml:space="preserve">✓ CORRIGÉ :  </w:t>
      </w:r>
      <w:r>
        <w:rPr>
          <w:rFonts w:ascii="Arial" w:cs="Arial" w:eastAsia="Arial" w:hAnsi="Arial"/>
          <w:color w:val="444444"/>
          <w:sz w:val="20"/>
          <w:szCs w:val="20"/>
        </w:rPr>
        <w:t xml:space="preserve">Corrigé : (a) Distance scène→auditeur : √((35−3)²+(0−4)²) = √(1024+16) = √1040 = 32.25 m. t_scène = 32.25/343 = 94.0 ms. (b) Son scène→delay : √((25−3)²+(2−4)²) = √(484+4) = √488 = 22.1 m → t₁ = 64.4 ms. Delay→auditeur : 10/343 = 29.1 ms. t_delay_nonretardé = 64.4+29.1 = 93.5 ms. (c) Le delay arrive 0.5 ms avant la scène ! Délai à appliquer = 94.0 − 93.5 + 15 = 15.5 ms. (d) Si on oublie : le delay arrive avant la scène (Haas inversé) → localisation attirée vers le delay, perte de la sensation "sons de scène".</w:t>
      </w:r>
    </w:p>
    <w:p>
      <w:pPr>
        <w:spacing w:after="80"/>
      </w:pPr>
      <w:r>
        <w:t xml:space="preserve"/>
      </w:r>
    </w:p>
    <w:p>
      <w:pPr>
        <w:pStyle w:val="Heading3"/>
        <w:spacing w:after="100" w:before="200"/>
      </w:pPr>
      <w:r>
        <w:rPr>
          <w:rFonts w:ascii="Arial" w:cs="Arial" w:eastAsia="Arial" w:hAnsi="Arial"/>
          <w:b/>
          <w:bCs/>
          <w:color w:val="444444"/>
          <w:sz w:val="24"/>
          <w:szCs w:val="24"/>
        </w:rPr>
        <w:t xml:space="preserve">VENDREDI S10 — Traitement du signal audio et EQ</w:t>
      </w:r>
    </w:p>
    <w:p>
      <w:pPr>
        <w:pBdr>
          <w:left w:val="single" w:color="2E75B6" w:sz="16" w:space="4"/>
        </w:pBdr>
        <w:shd w:fill="D6E4F0" w:val="clear"/>
        <w:spacing w:after="80" w:before="80"/>
        <w:ind w:left="240" w:right="240"/>
      </w:pPr>
      <w:r>
        <w:rPr>
          <w:rFonts w:ascii="Arial" w:cs="Arial" w:eastAsia="Arial" w:hAnsi="Arial"/>
          <w:b/>
          <w:bCs/>
          <w:color w:val="2E75B6"/>
          <w:sz w:val="20"/>
          <w:szCs w:val="20"/>
        </w:rPr>
        <w:t xml:space="preserve">📖 LIRE :  </w:t>
      </w:r>
      <w:r>
        <w:rPr>
          <w:rFonts w:ascii="Arial" w:cs="Arial" w:eastAsia="Arial" w:hAnsi="Arial"/>
          <w:color w:val="444444"/>
          <w:sz w:val="20"/>
          <w:szCs w:val="20"/>
        </w:rPr>
        <w:t xml:space="preserve">Cours intensif Module 7 §7.3 (traitement du signal). Lire les 7 étapes de la chaîne. Comprendre le rôle de chaque maillon. Durée : 20 min.</w:t>
      </w:r>
    </w:p>
    <w:p>
      <w:pPr>
        <w:pBdr>
          <w:left w:val="single" w:color="7B3F00" w:sz="16" w:space="4"/>
        </w:pBdr>
        <w:shd w:fill="FDE9D9" w:val="clear"/>
        <w:spacing w:after="80" w:before="80"/>
        <w:ind w:left="240" w:right="240"/>
      </w:pPr>
      <w:r>
        <w:rPr>
          <w:rFonts w:ascii="Arial" w:cs="Arial" w:eastAsia="Arial" w:hAnsi="Arial"/>
          <w:b/>
          <w:bCs/>
          <w:color w:val="7B3F00"/>
          <w:sz w:val="20"/>
          <w:szCs w:val="20"/>
        </w:rPr>
        <w:t xml:space="preserve">📐 MATHS / PHYSIQUE :  </w:t>
      </w:r>
      <w:r>
        <w:rPr>
          <w:rFonts w:ascii="Arial" w:cs="Arial" w:eastAsia="Arial" w:hAnsi="Arial"/>
          <w:color w:val="444444"/>
          <w:sz w:val="20"/>
          <w:szCs w:val="20"/>
        </w:rPr>
        <w:t xml:space="preserve">EXERCICE 50 — Égalisation et compression. (a) Un compresseur est réglé : threshold = −20 dBFS, ratio = 4:1. Un signal arrive à −10 dBFS (10 dB au-dessus du seuil). Quel est le niveau de sortie (avant gain de compensation) ? (b) Un signal de parole a une plage dynamique de 30 dB (de −40 à −10 dBFS). Après compression 4:1 depuis −20 dBFS, quelle est la nouvelle plage dynamique ? (c) Quel est le risque si on applique trop de compression à une voix ?</w:t>
      </w:r>
    </w:p>
    <w:p>
      <w:pPr>
        <w:pBdr>
          <w:left w:val="single" w:color="1E5C2E" w:sz="16" w:space="4"/>
        </w:pBdr>
        <w:shd w:fill="D6EAD8" w:val="clear"/>
        <w:spacing w:after="80" w:before="80"/>
        <w:ind w:left="240" w:right="240"/>
      </w:pPr>
      <w:r>
        <w:rPr>
          <w:rFonts w:ascii="Arial" w:cs="Arial" w:eastAsia="Arial" w:hAnsi="Arial"/>
          <w:b/>
          <w:bCs/>
          <w:color w:val="1E5C2E"/>
          <w:sz w:val="20"/>
          <w:szCs w:val="20"/>
        </w:rPr>
        <w:t xml:space="preserve">🎛 PRATIQUER :  </w:t>
      </w:r>
      <w:r>
        <w:rPr>
          <w:rFonts w:ascii="Arial" w:cs="Arial" w:eastAsia="Arial" w:hAnsi="Arial"/>
          <w:color w:val="444444"/>
          <w:sz w:val="20"/>
          <w:szCs w:val="20"/>
        </w:rPr>
        <w:t xml:space="preserve">Réalisation d'une EQ corrective de salle. Dans REW, mesurer la réponse en fréquence de votre système d'écoute. Utiliser la fonction "EQ" de REW pour générer une correction. Appliquer la correction dans votre DAW (importation des filtres REW en AutoEQ ou entrée manuelle). Réécouter et comparer.</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20 min lecture + 30 min exercice + 50 min EQ = 1h40</w:t>
      </w:r>
    </w:p>
    <w:p>
      <w:pPr>
        <w:pBdr>
          <w:left w:val="single" w:color="444444" w:sz="16" w:space="4"/>
        </w:pBdr>
        <w:shd w:fill="F2F2F2" w:val="clear"/>
        <w:spacing w:after="80" w:before="80"/>
        <w:ind w:left="240" w:right="240"/>
      </w:pPr>
      <w:r>
        <w:rPr>
          <w:rFonts w:ascii="Arial" w:cs="Arial" w:eastAsia="Arial" w:hAnsi="Arial"/>
          <w:b/>
          <w:bCs/>
          <w:color w:val="444444"/>
          <w:sz w:val="20"/>
          <w:szCs w:val="20"/>
        </w:rPr>
        <w:t xml:space="preserve">✓ CORRIGÉ :  </w:t>
      </w:r>
      <w:r>
        <w:rPr>
          <w:rFonts w:ascii="Arial" w:cs="Arial" w:eastAsia="Arial" w:hAnsi="Arial"/>
          <w:color w:val="444444"/>
          <w:sz w:val="20"/>
          <w:szCs w:val="20"/>
        </w:rPr>
        <w:t xml:space="preserve">Corrigé : (a) Le signal est à −10 dBFS, soit 10 dB au-dessus du seuil de −20 dBFS. Avec ratio 4:1 : les 10 dB excédentaires sont réduits à 10/4 = 2.5 dB au-dessus du seuil. Sortie = −20 + 2.5 = −17.5 dBFS. Gain de compression = −10 − (−17.5) = −7.5 dB de réduction. (b) Région −40 à −20 dBFS (sous seuil) : non compressée. Région −20 à −10 dBFS (10 dB) : compressée → 2.5 dB. Nouvelle plage : 20 + 2.5 = 22.5 dB (vs 30 dB avant). (c) Risques : artefacts de pompage (audible sur transitions), réduction de l'espace dynamique expressif, fatigue d'écoute ("loudness war").</w:t>
      </w:r>
    </w:p>
    <w:p>
      <w:pPr>
        <w:spacing w:after="80"/>
      </w:pPr>
      <w:r>
        <w:t xml:space="preserve"/>
      </w:r>
    </w:p>
    <w:p>
      <w:pPr>
        <w:shd w:fill="00695C" w:val="clear"/>
        <w:spacing w:after="80" w:before="180"/>
      </w:pPr>
      <w:r>
        <w:rPr>
          <w:rFonts w:ascii="Arial" w:cs="Arial" w:eastAsia="Arial" w:hAnsi="Arial"/>
          <w:b/>
          <w:bCs/>
          <w:color w:val="FFFFFF"/>
          <w:sz w:val="24"/>
          <w:szCs w:val="24"/>
        </w:rPr>
        <w:t xml:space="preserve">SAMEDI S10 — Montage et mesure d'un système de sonorisation</w:t>
      </w:r>
    </w:p>
    <w:p>
      <w:pPr>
        <w:pBdr>
          <w:left w:val="single" w:color="00695C" w:sz="16" w:space="4"/>
        </w:pBdr>
        <w:shd w:fill="E0F2F1" w:val="clear"/>
        <w:spacing w:after="80" w:before="80"/>
        <w:ind w:left="240" w:right="240"/>
      </w:pPr>
      <w:r>
        <w:rPr>
          <w:rFonts w:ascii="Arial" w:cs="Arial" w:eastAsia="Arial" w:hAnsi="Arial"/>
          <w:b/>
          <w:bCs/>
          <w:color w:val="00695C"/>
          <w:sz w:val="20"/>
          <w:szCs w:val="20"/>
        </w:rPr>
        <w:t xml:space="preserve">🛠 PRATIQUE INTENSIVE :  </w:t>
      </w:r>
      <w:r>
        <w:rPr>
          <w:rFonts w:ascii="Arial" w:cs="Arial" w:eastAsia="Arial" w:hAnsi="Arial"/>
          <w:color w:val="444444"/>
          <w:sz w:val="20"/>
          <w:szCs w:val="20"/>
        </w:rPr>
        <w:t xml:space="preserve">Monter un système de sonorisation simple (1–2 enceintes actives + micro + table de mixage). Effectuer les mesures suivantes : réponse en fréquence à 1 m sur axe (REW), décroissance SPL à 1, 2, 4, 8 m sur axe, réponse angulaire à ±30°. Aligner le délai si deux enceintes décalées. Mesurer l'intelligibilité (STI) du système.</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2h30</w:t>
      </w:r>
    </w:p>
    <w:p>
      <w:pPr>
        <w:spacing w:after="80"/>
      </w:pPr>
      <w:r>
        <w:t xml:space="preserve"/>
      </w:r>
    </w:p>
    <w:p>
      <w:pPr>
        <w:shd w:fill="5D4037" w:val="clear"/>
        <w:spacing w:after="80" w:before="180"/>
      </w:pPr>
      <w:r>
        <w:rPr>
          <w:rFonts w:ascii="Arial" w:cs="Arial" w:eastAsia="Arial" w:hAnsi="Arial"/>
          <w:b/>
          <w:bCs/>
          <w:color w:val="FFFFFF"/>
          <w:sz w:val="24"/>
          <w:szCs w:val="24"/>
        </w:rPr>
        <w:t xml:space="preserve">DIMANCHE S10 — Révision semaine 10</w:t>
      </w:r>
    </w:p>
    <w:p>
      <w:pPr>
        <w:pBdr>
          <w:left w:val="single" w:color="444444" w:sz="16" w:space="4"/>
        </w:pBdr>
        <w:shd w:fill="F2F2F2" w:val="clear"/>
        <w:spacing w:after="80" w:before="80"/>
        <w:ind w:left="240" w:right="240"/>
      </w:pPr>
      <w:r>
        <w:rPr>
          <w:rFonts w:ascii="Arial" w:cs="Arial" w:eastAsia="Arial" w:hAnsi="Arial"/>
          <w:b/>
          <w:bCs/>
          <w:color w:val="444444"/>
          <w:sz w:val="20"/>
          <w:szCs w:val="20"/>
        </w:rPr>
        <w:t xml:space="preserve">🔁 RÉVISION :  </w:t>
      </w:r>
      <w:r>
        <w:rPr>
          <w:rFonts w:ascii="Arial" w:cs="Arial" w:eastAsia="Arial" w:hAnsi="Arial"/>
          <w:color w:val="444444"/>
          <w:sz w:val="20"/>
          <w:szCs w:val="20"/>
        </w:rPr>
        <w:t xml:space="preserve">Réciter : DI=10×log₁₀(Q), SPL = Sens + 10log(P) − 20log(r). Formule délai Haas. Refaire l'exercice 49 de tête. Lister 5 situations réelles nécessitant un calcul de délai.</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  </w:t>
      </w:r>
      <w:r>
        <w:rPr>
          <w:rFonts w:ascii="Arial" w:cs="Arial" w:eastAsia="Arial" w:hAnsi="Arial"/>
          <w:color w:val="444444"/>
          <w:sz w:val="20"/>
          <w:szCs w:val="20"/>
        </w:rPr>
        <w:t xml:space="preserve">45 min</w:t>
      </w:r>
    </w:p>
    <w:p>
      <w:pPr>
        <w:spacing w:after="80"/>
      </w:pPr>
      <w:r>
        <w:t xml:space="preserve"/>
      </w:r>
    </w:p>
    <w:p>
      <w:pPr>
        <w:pStyle w:val="Heading1"/>
        <w:shd w:fill="4B0082" w:val="clear"/>
        <w:spacing w:after="200" w:before="400"/>
      </w:pPr>
      <w:r>
        <w:rPr>
          <w:rFonts w:ascii="Arial" w:cs="Arial" w:eastAsia="Arial" w:hAnsi="Arial"/>
          <w:b/>
          <w:bCs/>
          <w:color w:val="FFFFFF"/>
          <w:sz w:val="34"/>
          <w:szCs w:val="34"/>
        </w:rPr>
        <w:t xml:space="preserve">SEMAINE 11 — Conception de Salles</w:t>
      </w:r>
    </w:p>
    <w:p>
      <w:pPr>
        <w:spacing w:after="120"/>
        <w:jc w:val="both"/>
      </w:pPr>
      <w:r>
        <w:rPr>
          <w:rFonts w:ascii="Arial" w:cs="Arial" w:eastAsia="Arial" w:hAnsi="Arial"/>
          <w:color w:val="000000"/>
          <w:sz w:val="21"/>
          <w:szCs w:val="21"/>
        </w:rPr>
        <w:t xml:space="preserve">Objectif : appliquer les critères de conception acoustique à différents types d'espaces (salle de concert, studio, conférence), calculer les paramètres cibles et produire une esquisse acoustique réaliste.</w:t>
      </w:r>
    </w:p>
    <w:p>
      <w:pPr>
        <w:spacing w:after="80"/>
      </w:pPr>
      <w:r>
        <w:t xml:space="preserve"/>
      </w:r>
    </w:p>
    <w:p>
      <w:pPr>
        <w:pStyle w:val="Heading3"/>
        <w:spacing w:after="100" w:before="200"/>
      </w:pPr>
      <w:r>
        <w:rPr>
          <w:rFonts w:ascii="Arial" w:cs="Arial" w:eastAsia="Arial" w:hAnsi="Arial"/>
          <w:b/>
          <w:bCs/>
          <w:color w:val="444444"/>
          <w:sz w:val="24"/>
          <w:szCs w:val="24"/>
        </w:rPr>
        <w:t xml:space="preserve">LUNDI S11 — Salles de concert : volume, forme et paramètres</w:t>
      </w:r>
    </w:p>
    <w:p>
      <w:pPr>
        <w:pBdr>
          <w:left w:val="single" w:color="2E75B6" w:sz="16" w:space="4"/>
        </w:pBdr>
        <w:shd w:fill="D6E4F0" w:val="clear"/>
        <w:spacing w:after="80" w:before="80"/>
        <w:ind w:left="240" w:right="240"/>
      </w:pPr>
      <w:r>
        <w:rPr>
          <w:rFonts w:ascii="Arial" w:cs="Arial" w:eastAsia="Arial" w:hAnsi="Arial"/>
          <w:b/>
          <w:bCs/>
          <w:color w:val="2E75B6"/>
          <w:sz w:val="20"/>
          <w:szCs w:val="20"/>
        </w:rPr>
        <w:t xml:space="preserve">📖 LIRE :  </w:t>
      </w:r>
      <w:r>
        <w:rPr>
          <w:rFonts w:ascii="Arial" w:cs="Arial" w:eastAsia="Arial" w:hAnsi="Arial"/>
          <w:color w:val="444444"/>
          <w:sz w:val="20"/>
          <w:szCs w:val="20"/>
        </w:rPr>
        <w:t xml:space="preserve">Cours intensif Module 8 §8.1 (salles de concert). Lire les critères, les formes de salles et les études de cas (Module 12). Durée : 30 min.</w:t>
      </w:r>
    </w:p>
    <w:p>
      <w:pPr>
        <w:pBdr>
          <w:left w:val="single" w:color="7B3F00" w:sz="16" w:space="4"/>
        </w:pBdr>
        <w:shd w:fill="FDE9D9" w:val="clear"/>
        <w:spacing w:after="80" w:before="80"/>
        <w:ind w:left="240" w:right="240"/>
      </w:pPr>
      <w:r>
        <w:rPr>
          <w:rFonts w:ascii="Arial" w:cs="Arial" w:eastAsia="Arial" w:hAnsi="Arial"/>
          <w:b/>
          <w:bCs/>
          <w:color w:val="7B3F00"/>
          <w:sz w:val="20"/>
          <w:szCs w:val="20"/>
        </w:rPr>
        <w:t xml:space="preserve">📐 MATHS / PHYSIQUE :  </w:t>
      </w:r>
      <w:r>
        <w:rPr>
          <w:rFonts w:ascii="Arial" w:cs="Arial" w:eastAsia="Arial" w:hAnsi="Arial"/>
          <w:color w:val="444444"/>
          <w:sz w:val="20"/>
          <w:szCs w:val="20"/>
        </w:rPr>
        <w:t xml:space="preserve">EXERCICE 51 — Dimensionnement d'une salle de concert. On projette une salle de concert symphonique pour 1200 places. (a) Calculer le volume minimum (6 m³/siège) et maximum (12 m³/siège). (b) Pour un volume de 10 000 m³, calculer le T60 cible (1.9 s). Quelle absorption totale A est nécessaire ? (c) La surface totale est de 3000 m². Quel est le coefficient d'absorption moyen ᾱ cible ?</w:t>
      </w:r>
    </w:p>
    <w:p>
      <w:pPr>
        <w:pBdr>
          <w:left w:val="single" w:color="1E5C2E" w:sz="16" w:space="4"/>
        </w:pBdr>
        <w:shd w:fill="D6EAD8" w:val="clear"/>
        <w:spacing w:after="80" w:before="80"/>
        <w:ind w:left="240" w:right="240"/>
      </w:pPr>
      <w:r>
        <w:rPr>
          <w:rFonts w:ascii="Arial" w:cs="Arial" w:eastAsia="Arial" w:hAnsi="Arial"/>
          <w:b/>
          <w:bCs/>
          <w:color w:val="1E5C2E"/>
          <w:sz w:val="20"/>
          <w:szCs w:val="20"/>
        </w:rPr>
        <w:t xml:space="preserve">🎛 PRATIQUER :  </w:t>
      </w:r>
      <w:r>
        <w:rPr>
          <w:rFonts w:ascii="Arial" w:cs="Arial" w:eastAsia="Arial" w:hAnsi="Arial"/>
          <w:color w:val="444444"/>
          <w:sz w:val="20"/>
          <w:szCs w:val="20"/>
        </w:rPr>
        <w:t xml:space="preserve">Analyse d'un plan de salle. Trouver en ligne un plan de salle de concert (ex. Wikipedia : Salle Pleyel, Philharmonie de Paris). Identifier les formes géométriques dominantes. Évaluer qualitativement : forme de boîte à chaussures ou vignoble ? Balcons profonds ou peu profonds ? Présence de diffuseurs visibles (moulures, caryatides) ?</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30 min lecture + 35 min exercice + 30 min analyse = 1h35</w:t>
      </w:r>
    </w:p>
    <w:p>
      <w:pPr>
        <w:pBdr>
          <w:left w:val="single" w:color="444444" w:sz="16" w:space="4"/>
        </w:pBdr>
        <w:shd w:fill="F2F2F2" w:val="clear"/>
        <w:spacing w:after="80" w:before="80"/>
        <w:ind w:left="240" w:right="240"/>
      </w:pPr>
      <w:r>
        <w:rPr>
          <w:rFonts w:ascii="Arial" w:cs="Arial" w:eastAsia="Arial" w:hAnsi="Arial"/>
          <w:b/>
          <w:bCs/>
          <w:color w:val="444444"/>
          <w:sz w:val="20"/>
          <w:szCs w:val="20"/>
        </w:rPr>
        <w:t xml:space="preserve">✓ CORRIGÉ :  </w:t>
      </w:r>
      <w:r>
        <w:rPr>
          <w:rFonts w:ascii="Arial" w:cs="Arial" w:eastAsia="Arial" w:hAnsi="Arial"/>
          <w:color w:val="444444"/>
          <w:sz w:val="20"/>
          <w:szCs w:val="20"/>
        </w:rPr>
        <w:t xml:space="preserve">Corrigé : (a) V_min = 1200×6 = 7200 m³. V_max = 1200×12 = 14400 m³. (b) A = 0.161×10000/1.9 = 847 m² Sabine. (c) ᾱ = A/S = 847/3000 = 0.282. Remarque : ᾱ ≈ 0.28 est assez élevé — les siège occupés (α ≈ 0.70–0.85) contribuent beaucoup. En salle vide, T60 serait bien plus long (α_siège_vide ≈ 0.35–0.45). Les grandes salles de concert bien conçues ont T60_vide ≈ T60_occupé × 1.3–1.5.</w:t>
      </w:r>
    </w:p>
    <w:p>
      <w:pPr>
        <w:spacing w:after="80"/>
      </w:pPr>
      <w:r>
        <w:t xml:space="preserve"/>
      </w:r>
    </w:p>
    <w:p>
      <w:pPr>
        <w:pStyle w:val="Heading3"/>
        <w:spacing w:after="100" w:before="200"/>
      </w:pPr>
      <w:r>
        <w:rPr>
          <w:rFonts w:ascii="Arial" w:cs="Arial" w:eastAsia="Arial" w:hAnsi="Arial"/>
          <w:b/>
          <w:bCs/>
          <w:color w:val="444444"/>
          <w:sz w:val="24"/>
          <w:szCs w:val="24"/>
        </w:rPr>
        <w:t xml:space="preserve">MARDI S11 — Studios : régie et traitement</w:t>
      </w:r>
    </w:p>
    <w:p>
      <w:pPr>
        <w:pBdr>
          <w:left w:val="single" w:color="2E75B6" w:sz="16" w:space="4"/>
        </w:pBdr>
        <w:shd w:fill="D6E4F0" w:val="clear"/>
        <w:spacing w:after="80" w:before="80"/>
        <w:ind w:left="240" w:right="240"/>
      </w:pPr>
      <w:r>
        <w:rPr>
          <w:rFonts w:ascii="Arial" w:cs="Arial" w:eastAsia="Arial" w:hAnsi="Arial"/>
          <w:b/>
          <w:bCs/>
          <w:color w:val="2E75B6"/>
          <w:sz w:val="20"/>
          <w:szCs w:val="20"/>
        </w:rPr>
        <w:t xml:space="preserve">📖 LIRE :  </w:t>
      </w:r>
      <w:r>
        <w:rPr>
          <w:rFonts w:ascii="Arial" w:cs="Arial" w:eastAsia="Arial" w:hAnsi="Arial"/>
          <w:color w:val="444444"/>
          <w:sz w:val="20"/>
          <w:szCs w:val="20"/>
        </w:rPr>
        <w:t xml:space="preserve">Cours intensif Module 8 §8.4 (studios). Lire §8.4.1 (régie, live room, vocal booth) et §8.4.2 (isolation). Durée : 25 min.</w:t>
      </w:r>
    </w:p>
    <w:p>
      <w:pPr>
        <w:pBdr>
          <w:left w:val="single" w:color="7B3F00" w:sz="16" w:space="4"/>
        </w:pBdr>
        <w:shd w:fill="FDE9D9" w:val="clear"/>
        <w:spacing w:after="80" w:before="80"/>
        <w:ind w:left="240" w:right="240"/>
      </w:pPr>
      <w:r>
        <w:rPr>
          <w:rFonts w:ascii="Arial" w:cs="Arial" w:eastAsia="Arial" w:hAnsi="Arial"/>
          <w:b/>
          <w:bCs/>
          <w:color w:val="7B3F00"/>
          <w:sz w:val="20"/>
          <w:szCs w:val="20"/>
        </w:rPr>
        <w:t xml:space="preserve">📐 MATHS / PHYSIQUE :  </w:t>
      </w:r>
      <w:r>
        <w:rPr>
          <w:rFonts w:ascii="Arial" w:cs="Arial" w:eastAsia="Arial" w:hAnsi="Arial"/>
          <w:color w:val="444444"/>
          <w:sz w:val="20"/>
          <w:szCs w:val="20"/>
        </w:rPr>
        <w:t xml:space="preserve">EXERCICE 52 — Conception d'une régie de studio. Une régie de 6×4.5×2.8 m (V=75.6 m³) doit atteindre T60=0.30 s à 500 Hz. (a) Calculer A_cible. (b) Distribuer A entre : bass traps (coins, α=0.75 à 500 Hz), panneaux absorbants (murs, α=0.85), diffuseurs QRD (mur arrière, α=0.20). Proposer les surfaces de chaque élément pour atteindre A_cible. (c) Calculer fs de la régie. Quel est le problème principal sous cette fréquence ?</w:t>
      </w:r>
    </w:p>
    <w:p>
      <w:pPr>
        <w:pBdr>
          <w:left w:val="single" w:color="1E5C2E" w:sz="16" w:space="4"/>
        </w:pBdr>
        <w:shd w:fill="D6EAD8" w:val="clear"/>
        <w:spacing w:after="80" w:before="80"/>
        <w:ind w:left="240" w:right="240"/>
      </w:pPr>
      <w:r>
        <w:rPr>
          <w:rFonts w:ascii="Arial" w:cs="Arial" w:eastAsia="Arial" w:hAnsi="Arial"/>
          <w:b/>
          <w:bCs/>
          <w:color w:val="1E5C2E"/>
          <w:sz w:val="20"/>
          <w:szCs w:val="20"/>
        </w:rPr>
        <w:t xml:space="preserve">🎛 PRATIQUER :  </w:t>
      </w:r>
      <w:r>
        <w:rPr>
          <w:rFonts w:ascii="Arial" w:cs="Arial" w:eastAsia="Arial" w:hAnsi="Arial"/>
          <w:color w:val="444444"/>
          <w:sz w:val="20"/>
          <w:szCs w:val="20"/>
        </w:rPr>
        <w:t xml:space="preserve">Simulation de régie dans Pachyderm (optionnel). Si Rhinoceros 3D + Pachyderm sont disponibles, modéliser la régie. Ou utiliser ODEON démo. Assigner les matériaux aux surfaces. Calculer T30 simulé et comparer avec T30 cible.</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25 min lecture + 35 min exercice + 40 min simulation = 1h40</w:t>
      </w:r>
    </w:p>
    <w:p>
      <w:pPr>
        <w:pBdr>
          <w:left w:val="single" w:color="444444" w:sz="16" w:space="4"/>
        </w:pBdr>
        <w:shd w:fill="F2F2F2" w:val="clear"/>
        <w:spacing w:after="80" w:before="80"/>
        <w:ind w:left="240" w:right="240"/>
      </w:pPr>
      <w:r>
        <w:rPr>
          <w:rFonts w:ascii="Arial" w:cs="Arial" w:eastAsia="Arial" w:hAnsi="Arial"/>
          <w:b/>
          <w:bCs/>
          <w:color w:val="444444"/>
          <w:sz w:val="20"/>
          <w:szCs w:val="20"/>
        </w:rPr>
        <w:t xml:space="preserve">✓ CORRIGÉ :  </w:t>
      </w:r>
      <w:r>
        <w:rPr>
          <w:rFonts w:ascii="Arial" w:cs="Arial" w:eastAsia="Arial" w:hAnsi="Arial"/>
          <w:color w:val="444444"/>
          <w:sz w:val="20"/>
          <w:szCs w:val="20"/>
        </w:rPr>
        <w:t xml:space="preserve">Corrigé : (a) A_cible = 0.161×75.6/0.30 = 40.5 m². (b) S_total = 2(6×4.5)+2(6×2.8)+2(4.5×2.8) = 54+33.6+25.2 = 112.8 m². A_actuelle ≈ 0.161×75.6/0.65 (avant traitement) = 18.7 m². ΔA = 21.8 m². Distribution : bass traps 4 coins de 0.5 m²×2 m chacun = 4 m² × 0.75 = 3.0 m². 10 panneaux absorbants 0.6×0.9 m = 5.4 m² × 0.85 = 4.6 m². Complément : 21.8 − 7.6 = 14.2 m² restant → moquette épaisse (8 m², α=0.60 → 4.8 m²), mobilier + diffuseurs → 9.4 m² supplementaires. (c) fs = 2000×√(0.30/75.6) = 2000×0.063 = 126 Hz. Sous 126 Hz : domaine modal. Modes axiaux de 6 m (29 Hz) et 4.5 m (38 Hz) non traités par les absorbeurs poreux → nécessitent bass traps accordés.</w:t>
      </w:r>
    </w:p>
    <w:p>
      <w:pPr>
        <w:spacing w:after="80"/>
      </w:pPr>
      <w:r>
        <w:t xml:space="preserve"/>
      </w:r>
    </w:p>
    <w:p>
      <w:pPr>
        <w:pStyle w:val="Heading3"/>
        <w:spacing w:after="100" w:before="200"/>
      </w:pPr>
      <w:r>
        <w:rPr>
          <w:rFonts w:ascii="Arial" w:cs="Arial" w:eastAsia="Arial" w:hAnsi="Arial"/>
          <w:b/>
          <w:bCs/>
          <w:color w:val="444444"/>
          <w:sz w:val="24"/>
          <w:szCs w:val="24"/>
        </w:rPr>
        <w:t xml:space="preserve">MERCREDI S11 — Intelligibilité et salles de conférence</w:t>
      </w:r>
    </w:p>
    <w:p>
      <w:pPr>
        <w:pBdr>
          <w:left w:val="single" w:color="2E75B6" w:sz="16" w:space="4"/>
        </w:pBdr>
        <w:shd w:fill="D6E4F0" w:val="clear"/>
        <w:spacing w:after="80" w:before="80"/>
        <w:ind w:left="240" w:right="240"/>
      </w:pPr>
      <w:r>
        <w:rPr>
          <w:rFonts w:ascii="Arial" w:cs="Arial" w:eastAsia="Arial" w:hAnsi="Arial"/>
          <w:b/>
          <w:bCs/>
          <w:color w:val="2E75B6"/>
          <w:sz w:val="20"/>
          <w:szCs w:val="20"/>
        </w:rPr>
        <w:t xml:space="preserve">📖 LIRE :  </w:t>
      </w:r>
      <w:r>
        <w:rPr>
          <w:rFonts w:ascii="Arial" w:cs="Arial" w:eastAsia="Arial" w:hAnsi="Arial"/>
          <w:color w:val="444444"/>
          <w:sz w:val="20"/>
          <w:szCs w:val="20"/>
        </w:rPr>
        <w:t xml:space="preserve">Cours intensif Module 8 §8.3 (salles de conférence). Comprendre les critères d'intelligibilité et les conflits entre T60 court et bonne diffusion. Durée : 20 min.</w:t>
      </w:r>
    </w:p>
    <w:p>
      <w:pPr>
        <w:pBdr>
          <w:left w:val="single" w:color="7B3F00" w:sz="16" w:space="4"/>
        </w:pBdr>
        <w:shd w:fill="FDE9D9" w:val="clear"/>
        <w:spacing w:after="80" w:before="80"/>
        <w:ind w:left="240" w:right="240"/>
      </w:pPr>
      <w:r>
        <w:rPr>
          <w:rFonts w:ascii="Arial" w:cs="Arial" w:eastAsia="Arial" w:hAnsi="Arial"/>
          <w:b/>
          <w:bCs/>
          <w:color w:val="7B3F00"/>
          <w:sz w:val="20"/>
          <w:szCs w:val="20"/>
        </w:rPr>
        <w:t xml:space="preserve">📐 MATHS / PHYSIQUE :  </w:t>
      </w:r>
      <w:r>
        <w:rPr>
          <w:rFonts w:ascii="Arial" w:cs="Arial" w:eastAsia="Arial" w:hAnsi="Arial"/>
          <w:color w:val="444444"/>
          <w:sz w:val="20"/>
          <w:szCs w:val="20"/>
        </w:rPr>
        <w:t xml:space="preserve">EXERCICE 53 — T60 maximum pour STI ≥ 0.60. Une formule simplifiée donne : T60_max ≈ (0.3 × V)^(1/3) / 2 pour intelligibilité de parole optimale. Calculer T60_max pour : (a) Petite salle réunion 50 m³. (b) Salle de classe 200 m³. (c) Amphithéâtre 800 m³. (d) Grande salle de conférence 2000 m³. Comparer avec les valeurs cibles du cours. Qu'en déduire pour les grandes salles ?</w:t>
      </w:r>
    </w:p>
    <w:p>
      <w:pPr>
        <w:pBdr>
          <w:left w:val="single" w:color="1E5C2E" w:sz="16" w:space="4"/>
        </w:pBdr>
        <w:shd w:fill="D6EAD8" w:val="clear"/>
        <w:spacing w:after="80" w:before="80"/>
        <w:ind w:left="240" w:right="240"/>
      </w:pPr>
      <w:r>
        <w:rPr>
          <w:rFonts w:ascii="Arial" w:cs="Arial" w:eastAsia="Arial" w:hAnsi="Arial"/>
          <w:b/>
          <w:bCs/>
          <w:color w:val="1E5C2E"/>
          <w:sz w:val="20"/>
          <w:szCs w:val="20"/>
        </w:rPr>
        <w:t xml:space="preserve">🎛 PRATIQUER :  </w:t>
      </w:r>
      <w:r>
        <w:rPr>
          <w:rFonts w:ascii="Arial" w:cs="Arial" w:eastAsia="Arial" w:hAnsi="Arial"/>
          <w:color w:val="444444"/>
          <w:sz w:val="20"/>
          <w:szCs w:val="20"/>
        </w:rPr>
        <w:t xml:space="preserve">Mesure STI dans une salle de classe. Trouver une salle de classe (ou similaire) accessible. Mesurer T30 et STI avec REW. Mesurer aussi avec un fond de bruit artificiel ajouté (bruit blanc à 50 dB). Comparer STI avec et sans fond de bruit. Formuler une recommandation pour améliorer l'intelligibilité.</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20 min lecture + 25 min exercice + 45 min mesure = 1h30</w:t>
      </w:r>
    </w:p>
    <w:p>
      <w:pPr>
        <w:pBdr>
          <w:left w:val="single" w:color="444444" w:sz="16" w:space="4"/>
        </w:pBdr>
        <w:shd w:fill="F2F2F2" w:val="clear"/>
        <w:spacing w:after="80" w:before="80"/>
        <w:ind w:left="240" w:right="240"/>
      </w:pPr>
      <w:r>
        <w:rPr>
          <w:rFonts w:ascii="Arial" w:cs="Arial" w:eastAsia="Arial" w:hAnsi="Arial"/>
          <w:b/>
          <w:bCs/>
          <w:color w:val="444444"/>
          <w:sz w:val="20"/>
          <w:szCs w:val="20"/>
        </w:rPr>
        <w:t xml:space="preserve">✓ CORRIGÉ :  </w:t>
      </w:r>
      <w:r>
        <w:rPr>
          <w:rFonts w:ascii="Arial" w:cs="Arial" w:eastAsia="Arial" w:hAnsi="Arial"/>
          <w:color w:val="444444"/>
          <w:sz w:val="20"/>
          <w:szCs w:val="20"/>
        </w:rPr>
        <w:t xml:space="preserve">Corrigé : (a) T60_max = (0.3×50)^(1/3)/2 = 15^(1/3)/2 = 2.47/2 = 1.24 s. Cible raisonnable pour petite salle. (b) (0.3×200)^(1/3)/2 = 60^(1/3)/2 = 3.91/2 = 1.96 s — attention, STI peut déjà être dégradé ! (c) (0.3×800)^(1/3)/2 = 240^(1/3)/2 = 6.21/2 = 3.1 s — beaucoup trop long. (d) (0.3×2000)^(1/3)/2 = 600^(1/3)/2 = 8.43/2 = 4.2 s — intelligibilité naturelle impossible. Les grandes salles de conférence nécessitent systématiquement un système PA avec traitement du signal (compression, EQ, délais) pour maintenir STI &gt; 0.60.</w:t>
      </w:r>
    </w:p>
    <w:p>
      <w:pPr>
        <w:spacing w:after="80"/>
      </w:pPr>
      <w:r>
        <w:t xml:space="preserve"/>
      </w:r>
    </w:p>
    <w:p>
      <w:pPr>
        <w:pStyle w:val="Heading3"/>
        <w:spacing w:after="100" w:before="200"/>
      </w:pPr>
      <w:r>
        <w:rPr>
          <w:rFonts w:ascii="Arial" w:cs="Arial" w:eastAsia="Arial" w:hAnsi="Arial"/>
          <w:b/>
          <w:bCs/>
          <w:color w:val="444444"/>
          <w:sz w:val="24"/>
          <w:szCs w:val="24"/>
        </w:rPr>
        <w:t xml:space="preserve">JEUDI S11 — Exercice de conception d'espace complet</w:t>
      </w:r>
    </w:p>
    <w:p>
      <w:pPr>
        <w:pBdr>
          <w:left w:val="single" w:color="2E75B6" w:sz="16" w:space="4"/>
        </w:pBdr>
        <w:shd w:fill="D6E4F0" w:val="clear"/>
        <w:spacing w:after="80" w:before="80"/>
        <w:ind w:left="240" w:right="240"/>
      </w:pPr>
      <w:r>
        <w:rPr>
          <w:rFonts w:ascii="Arial" w:cs="Arial" w:eastAsia="Arial" w:hAnsi="Arial"/>
          <w:b/>
          <w:bCs/>
          <w:color w:val="2E75B6"/>
          <w:sz w:val="20"/>
          <w:szCs w:val="20"/>
        </w:rPr>
        <w:t xml:space="preserve">📖 LIRE :  </w:t>
      </w:r>
      <w:r>
        <w:rPr>
          <w:rFonts w:ascii="Arial" w:cs="Arial" w:eastAsia="Arial" w:hAnsi="Arial"/>
          <w:color w:val="444444"/>
          <w:sz w:val="20"/>
          <w:szCs w:val="20"/>
        </w:rPr>
        <w:t xml:space="preserve">Cours intensif Module 8 (relire tout §8.1 à §8.4). Synthèse des critères de conception. Durée : 25 min.</w:t>
      </w:r>
    </w:p>
    <w:p>
      <w:pPr>
        <w:pBdr>
          <w:left w:val="single" w:color="7B3F00" w:sz="16" w:space="4"/>
        </w:pBdr>
        <w:shd w:fill="FDE9D9" w:val="clear"/>
        <w:spacing w:after="80" w:before="80"/>
        <w:ind w:left="240" w:right="240"/>
      </w:pPr>
      <w:r>
        <w:rPr>
          <w:rFonts w:ascii="Arial" w:cs="Arial" w:eastAsia="Arial" w:hAnsi="Arial"/>
          <w:b/>
          <w:bCs/>
          <w:color w:val="7B3F00"/>
          <w:sz w:val="20"/>
          <w:szCs w:val="20"/>
        </w:rPr>
        <w:t xml:space="preserve">📐 MATHS / PHYSIQUE :  </w:t>
      </w:r>
      <w:r>
        <w:rPr>
          <w:rFonts w:ascii="Arial" w:cs="Arial" w:eastAsia="Arial" w:hAnsi="Arial"/>
          <w:color w:val="444444"/>
          <w:sz w:val="20"/>
          <w:szCs w:val="20"/>
        </w:rPr>
        <w:t xml:space="preserve">EXERCICE 54 — Concevoir une salle polyvalente. Un espace de 15×10×4 m (V=600 m³) doit fonctionner en mode cinéma (T60=0.4 s) ET en mode concert de jazz (T60=0.9 s). (a) Calculer A_cinéma et A_jazz. (b) Quelle différence d'absorption ? Comment la réaliser de façon variable ? (c) Calculer fs dans les deux modes. (d) Identifier le principal problème acoustique géométrique (calcul des 3 premiers modes axiaux).</w:t>
      </w:r>
    </w:p>
    <w:p>
      <w:pPr>
        <w:pBdr>
          <w:left w:val="single" w:color="1E5C2E" w:sz="16" w:space="4"/>
        </w:pBdr>
        <w:shd w:fill="D6EAD8" w:val="clear"/>
        <w:spacing w:after="80" w:before="80"/>
        <w:ind w:left="240" w:right="240"/>
      </w:pPr>
      <w:r>
        <w:rPr>
          <w:rFonts w:ascii="Arial" w:cs="Arial" w:eastAsia="Arial" w:hAnsi="Arial"/>
          <w:b/>
          <w:bCs/>
          <w:color w:val="1E5C2E"/>
          <w:sz w:val="20"/>
          <w:szCs w:val="20"/>
        </w:rPr>
        <w:t xml:space="preserve">🎛 PRATIQUER :  </w:t>
      </w:r>
      <w:r>
        <w:rPr>
          <w:rFonts w:ascii="Arial" w:cs="Arial" w:eastAsia="Arial" w:hAnsi="Arial"/>
          <w:color w:val="444444"/>
          <w:sz w:val="20"/>
          <w:szCs w:val="20"/>
        </w:rPr>
        <w:t xml:space="preserve">Esquisse acoustique d'un espace réel. Choisir un espace existant (salle communale, studio amateur, cave de répétition). Dessiner le plan (dimensions approx.). Calculer T60 actuel estimé. Définir l'usage principal et son T60 cible. Proposer un plan de traitement esquissé.</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25 min lecture + 40 min exercice + 45 min esquisse = 1h50</w:t>
      </w:r>
    </w:p>
    <w:p>
      <w:pPr>
        <w:pBdr>
          <w:left w:val="single" w:color="444444" w:sz="16" w:space="4"/>
        </w:pBdr>
        <w:shd w:fill="F2F2F2" w:val="clear"/>
        <w:spacing w:after="80" w:before="80"/>
        <w:ind w:left="240" w:right="240"/>
      </w:pPr>
      <w:r>
        <w:rPr>
          <w:rFonts w:ascii="Arial" w:cs="Arial" w:eastAsia="Arial" w:hAnsi="Arial"/>
          <w:b/>
          <w:bCs/>
          <w:color w:val="444444"/>
          <w:sz w:val="20"/>
          <w:szCs w:val="20"/>
        </w:rPr>
        <w:t xml:space="preserve">✓ CORRIGÉ :  </w:t>
      </w:r>
      <w:r>
        <w:rPr>
          <w:rFonts w:ascii="Arial" w:cs="Arial" w:eastAsia="Arial" w:hAnsi="Arial"/>
          <w:color w:val="444444"/>
          <w:sz w:val="20"/>
          <w:szCs w:val="20"/>
        </w:rPr>
        <w:t xml:space="preserve">Corrigé : (a) A_cinéma = 0.161×600/0.4 = 241.5 m². A_jazz = 0.161×600/0.9 = 107.3 m². (b) ΔA = 241.5 − 107.3 = 134.2 m² à rendre variable ! Solutions : rideaux lourds escamotables, panneaux absorbants pivotants (face absorbante / face réfléchissante), sièges à housse amovible, éléments de balcons mobiles. (c) fs_cinéma = 2000×√(0.4/600) = 2000×0.0258 = 51.6 Hz. fs_jazz = 2000×√(0.9/600) = 2000×0.0387 = 77.5 Hz. Les modes de salle sont toujours sous fs dans les deux modes. (d) Modes axiaux : Axe X (15m) : 11.4, 22.9, 34.3 Hz. Axe Y (10m) : 17.2, 34.3, 51.5 Hz. Axe Z (4m) : 42.9, 85.7, 128.6 Hz. Coïncidence : 34.3 Hz (axe X n=3 et axe Y n=2).</w:t>
      </w:r>
    </w:p>
    <w:p>
      <w:pPr>
        <w:spacing w:after="80"/>
      </w:pPr>
      <w:r>
        <w:t xml:space="preserve"/>
      </w:r>
    </w:p>
    <w:p>
      <w:pPr>
        <w:pStyle w:val="Heading3"/>
        <w:spacing w:after="100" w:before="200"/>
      </w:pPr>
      <w:r>
        <w:rPr>
          <w:rFonts w:ascii="Arial" w:cs="Arial" w:eastAsia="Arial" w:hAnsi="Arial"/>
          <w:b/>
          <w:bCs/>
          <w:color w:val="444444"/>
          <w:sz w:val="24"/>
          <w:szCs w:val="24"/>
        </w:rPr>
        <w:t xml:space="preserve">VENDREDI S11 — Simulation acoustique d'une salle</w:t>
      </w:r>
    </w:p>
    <w:p>
      <w:pPr>
        <w:pBdr>
          <w:left w:val="single" w:color="2E75B6" w:sz="16" w:space="4"/>
        </w:pBdr>
        <w:shd w:fill="D6E4F0" w:val="clear"/>
        <w:spacing w:after="80" w:before="80"/>
        <w:ind w:left="240" w:right="240"/>
      </w:pPr>
      <w:r>
        <w:rPr>
          <w:rFonts w:ascii="Arial" w:cs="Arial" w:eastAsia="Arial" w:hAnsi="Arial"/>
          <w:b/>
          <w:bCs/>
          <w:color w:val="2E75B6"/>
          <w:sz w:val="20"/>
          <w:szCs w:val="20"/>
        </w:rPr>
        <w:t xml:space="preserve">📖 LIRE :  </w:t>
      </w:r>
      <w:r>
        <w:rPr>
          <w:rFonts w:ascii="Arial" w:cs="Arial" w:eastAsia="Arial" w:hAnsi="Arial"/>
          <w:color w:val="444444"/>
          <w:sz w:val="20"/>
          <w:szCs w:val="20"/>
        </w:rPr>
        <w:t xml:space="preserve">Cours intensif Module 5 §5.4 (simulation). Lire les principales méthodes et logiciels. Durée : 20 min.</w:t>
      </w:r>
    </w:p>
    <w:p>
      <w:pPr>
        <w:pBdr>
          <w:left w:val="single" w:color="7B3F00" w:sz="16" w:space="4"/>
        </w:pBdr>
        <w:shd w:fill="FDE9D9" w:val="clear"/>
        <w:spacing w:after="80" w:before="80"/>
        <w:ind w:left="240" w:right="240"/>
      </w:pPr>
      <w:r>
        <w:rPr>
          <w:rFonts w:ascii="Arial" w:cs="Arial" w:eastAsia="Arial" w:hAnsi="Arial"/>
          <w:b/>
          <w:bCs/>
          <w:color w:val="7B3F00"/>
          <w:sz w:val="20"/>
          <w:szCs w:val="20"/>
        </w:rPr>
        <w:t xml:space="preserve">📐 MATHS / PHYSIQUE :  </w:t>
      </w:r>
      <w:r>
        <w:rPr>
          <w:rFonts w:ascii="Arial" w:cs="Arial" w:eastAsia="Arial" w:hAnsi="Arial"/>
          <w:color w:val="444444"/>
          <w:sz w:val="20"/>
          <w:szCs w:val="20"/>
        </w:rPr>
        <w:t xml:space="preserve">EXERCICE 55 — Comparaison mesure et simulation. On donne les résultats d'une simulation (T30_simul = 1.45 s) et d'une mesure réelle (T30_mesuré = 1.68 s) pour la même salle. (a) L'écart est-il acceptable pour un calage de modèle ? (b) Quels paramètres de simulation ajuster pour réduire l'écart ? (c) Si on augmente le coefficient α de 0.05 sur toutes les surfaces (S=2000 m²), de combien T30 va-t-il se modifier approximativement (utiliser Sabine) ?</w:t>
      </w:r>
    </w:p>
    <w:p>
      <w:pPr>
        <w:pBdr>
          <w:left w:val="single" w:color="1E5C2E" w:sz="16" w:space="4"/>
        </w:pBdr>
        <w:shd w:fill="D6EAD8" w:val="clear"/>
        <w:spacing w:after="80" w:before="80"/>
        <w:ind w:left="240" w:right="240"/>
      </w:pPr>
      <w:r>
        <w:rPr>
          <w:rFonts w:ascii="Arial" w:cs="Arial" w:eastAsia="Arial" w:hAnsi="Arial"/>
          <w:b/>
          <w:bCs/>
          <w:color w:val="1E5C2E"/>
          <w:sz w:val="20"/>
          <w:szCs w:val="20"/>
        </w:rPr>
        <w:t xml:space="preserve">🎛 PRATIQUER :  </w:t>
      </w:r>
      <w:r>
        <w:rPr>
          <w:rFonts w:ascii="Arial" w:cs="Arial" w:eastAsia="Arial" w:hAnsi="Arial"/>
          <w:color w:val="444444"/>
          <w:sz w:val="20"/>
          <w:szCs w:val="20"/>
        </w:rPr>
        <w:t xml:space="preserve">Simulation dans Pachyderm ou ODEON demo. Modéliser une salle simple (une seule pièce). Assigner des matériaux. Lancer une simulation de T30. Comparer avec une mesure REW de la même pièce. Identifier l'écart et essayer de le corriger en ajustant un coefficient α.</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20 min lecture + 35 min exercice + 45 min simulation = 1h40</w:t>
      </w:r>
    </w:p>
    <w:p>
      <w:pPr>
        <w:pBdr>
          <w:left w:val="single" w:color="444444" w:sz="16" w:space="4"/>
        </w:pBdr>
        <w:shd w:fill="F2F2F2" w:val="clear"/>
        <w:spacing w:after="80" w:before="80"/>
        <w:ind w:left="240" w:right="240"/>
      </w:pPr>
      <w:r>
        <w:rPr>
          <w:rFonts w:ascii="Arial" w:cs="Arial" w:eastAsia="Arial" w:hAnsi="Arial"/>
          <w:b/>
          <w:bCs/>
          <w:color w:val="444444"/>
          <w:sz w:val="20"/>
          <w:szCs w:val="20"/>
        </w:rPr>
        <w:t xml:space="preserve">✓ CORRIGÉ :  </w:t>
      </w:r>
      <w:r>
        <w:rPr>
          <w:rFonts w:ascii="Arial" w:cs="Arial" w:eastAsia="Arial" w:hAnsi="Arial"/>
          <w:color w:val="444444"/>
          <w:sz w:val="20"/>
          <w:szCs w:val="20"/>
        </w:rPr>
        <w:t xml:space="preserve">Corrigé : (a) L'écart est (1.68−1.45)/1.45 = 15.9%. ISO 3382 recommande un calage de modèle à ±10%. Cet écart est trop grand — le modèle nécessite un recalage. (b) Ajuster : coefficients α des surfaces les plus larges (sol, plafond), coefficients de scattering (diffusion), potentiellement les dimensions du modèle. (c) ΔA = 0.05 × 2000 = 100 m² Sabine supplémentaire. T30_actuel correspond à A_actuelle = 0.161×V/T30. Pour trouver V : A = 0.161×V/1.45. Avec ΔA : T30_new = 0.161×V/(A+100). Si on suppose A=220 m² (T30=1.45s → V=0.161×V/1.45=220 → V=220×1.45/0.161=1982 m³) → T30_new = 0.161×1982/(220+100) = 319/320 ≈ 1.00 s. Très sensible !</w:t>
      </w:r>
    </w:p>
    <w:p>
      <w:pPr>
        <w:spacing w:after="80"/>
      </w:pPr>
      <w:r>
        <w:t xml:space="preserve"/>
      </w:r>
    </w:p>
    <w:p>
      <w:pPr>
        <w:shd w:fill="00695C" w:val="clear"/>
        <w:spacing w:after="80" w:before="180"/>
      </w:pPr>
      <w:r>
        <w:rPr>
          <w:rFonts w:ascii="Arial" w:cs="Arial" w:eastAsia="Arial" w:hAnsi="Arial"/>
          <w:b/>
          <w:bCs/>
          <w:color w:val="FFFFFF"/>
          <w:sz w:val="24"/>
          <w:szCs w:val="24"/>
        </w:rPr>
        <w:t xml:space="preserve">SAMEDI S11 — Simulation complète d'une salle</w:t>
      </w:r>
    </w:p>
    <w:p>
      <w:pPr>
        <w:pBdr>
          <w:left w:val="single" w:color="00695C" w:sz="16" w:space="4"/>
        </w:pBdr>
        <w:shd w:fill="E0F2F1" w:val="clear"/>
        <w:spacing w:after="80" w:before="80"/>
        <w:ind w:left="240" w:right="240"/>
      </w:pPr>
      <w:r>
        <w:rPr>
          <w:rFonts w:ascii="Arial" w:cs="Arial" w:eastAsia="Arial" w:hAnsi="Arial"/>
          <w:b/>
          <w:bCs/>
          <w:color w:val="00695C"/>
          <w:sz w:val="20"/>
          <w:szCs w:val="20"/>
        </w:rPr>
        <w:t xml:space="preserve">🛠 PRATIQUE INTENSIVE :  </w:t>
      </w:r>
      <w:r>
        <w:rPr>
          <w:rFonts w:ascii="Arial" w:cs="Arial" w:eastAsia="Arial" w:hAnsi="Arial"/>
          <w:color w:val="444444"/>
          <w:sz w:val="20"/>
          <w:szCs w:val="20"/>
        </w:rPr>
        <w:t xml:space="preserve">Avec Pachyderm (ou CATT-Acoustic demo), modéliser une salle réelle mesurée lors des semaines précédentes. Assigner les matériaux depuis les mesures et les tableaux α. Calculer T30, EDT, C80. Comparer avec les mesures REW. Proposer 3 modifications de traitement et simuler leur effet. Prendre des captures d'écran.</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2h30</w:t>
      </w:r>
    </w:p>
    <w:p>
      <w:pPr>
        <w:spacing w:after="80"/>
      </w:pPr>
      <w:r>
        <w:t xml:space="preserve"/>
      </w:r>
    </w:p>
    <w:p>
      <w:pPr>
        <w:shd w:fill="5D4037" w:val="clear"/>
        <w:spacing w:after="80" w:before="180"/>
      </w:pPr>
      <w:r>
        <w:rPr>
          <w:rFonts w:ascii="Arial" w:cs="Arial" w:eastAsia="Arial" w:hAnsi="Arial"/>
          <w:b/>
          <w:bCs/>
          <w:color w:val="FFFFFF"/>
          <w:sz w:val="24"/>
          <w:szCs w:val="24"/>
        </w:rPr>
        <w:t xml:space="preserve">DIMANCHE S11 — Révision semaine 11</w:t>
      </w:r>
    </w:p>
    <w:p>
      <w:pPr>
        <w:pBdr>
          <w:left w:val="single" w:color="444444" w:sz="16" w:space="4"/>
        </w:pBdr>
        <w:shd w:fill="F2F2F2" w:val="clear"/>
        <w:spacing w:after="80" w:before="80"/>
        <w:ind w:left="240" w:right="240"/>
      </w:pPr>
      <w:r>
        <w:rPr>
          <w:rFonts w:ascii="Arial" w:cs="Arial" w:eastAsia="Arial" w:hAnsi="Arial"/>
          <w:b/>
          <w:bCs/>
          <w:color w:val="444444"/>
          <w:sz w:val="20"/>
          <w:szCs w:val="20"/>
        </w:rPr>
        <w:t xml:space="preserve">🔁 RÉVISION :  </w:t>
      </w:r>
      <w:r>
        <w:rPr>
          <w:rFonts w:ascii="Arial" w:cs="Arial" w:eastAsia="Arial" w:hAnsi="Arial"/>
          <w:color w:val="444444"/>
          <w:sz w:val="20"/>
          <w:szCs w:val="20"/>
        </w:rPr>
        <w:t xml:space="preserve">Réciter les critères de T60 pour chaque type de salle. Refaire l'exercice 51 (concert 1200 places). Revoir le plan de traitement personnel de la pièce. Qu'est-ce qui reste à implémenter ?</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  </w:t>
      </w:r>
      <w:r>
        <w:rPr>
          <w:rFonts w:ascii="Arial" w:cs="Arial" w:eastAsia="Arial" w:hAnsi="Arial"/>
          <w:color w:val="444444"/>
          <w:sz w:val="20"/>
          <w:szCs w:val="20"/>
        </w:rPr>
        <w:t xml:space="preserve">45 min</w:t>
      </w:r>
    </w:p>
    <w:p>
      <w:pPr>
        <w:spacing w:after="80"/>
      </w:pPr>
      <w:r>
        <w:t xml:space="preserve"/>
      </w:r>
    </w:p>
    <w:p>
      <w:pPr>
        <w:pStyle w:val="Heading1"/>
        <w:shd w:fill="4B0082" w:val="clear"/>
        <w:spacing w:after="200" w:before="400"/>
      </w:pPr>
      <w:r>
        <w:rPr>
          <w:rFonts w:ascii="Arial" w:cs="Arial" w:eastAsia="Arial" w:hAnsi="Arial"/>
          <w:b/>
          <w:bCs/>
          <w:color w:val="FFFFFF"/>
          <w:sz w:val="34"/>
          <w:szCs w:val="34"/>
        </w:rPr>
        <w:t xml:space="preserve">SEMAINE 12 — Projet Intégrateur : Audit Acoustique Complet</w:t>
      </w:r>
    </w:p>
    <w:p>
      <w:pPr>
        <w:spacing w:after="120"/>
        <w:jc w:val="both"/>
      </w:pPr>
      <w:r>
        <w:rPr>
          <w:rFonts w:ascii="Arial" w:cs="Arial" w:eastAsia="Arial" w:hAnsi="Arial"/>
          <w:color w:val="000000"/>
          <w:sz w:val="21"/>
          <w:szCs w:val="21"/>
        </w:rPr>
        <w:t xml:space="preserve">Objectif final : réaliser un audit acoustique professionnel complet d'une salle réelle, produire un rapport avec mesures, calculs, diagnostic et recommandations hiérarchisées, et si possible une auralization avant/après.</w:t>
      </w:r>
    </w:p>
    <w:p>
      <w:pPr>
        <w:spacing w:after="80"/>
      </w:pPr>
      <w:r>
        <w:t xml:space="preserve"/>
      </w:r>
    </w:p>
    <w:p>
      <w:pPr>
        <w:pStyle w:val="Heading3"/>
        <w:spacing w:after="100" w:before="200"/>
      </w:pPr>
      <w:r>
        <w:rPr>
          <w:rFonts w:ascii="Arial" w:cs="Arial" w:eastAsia="Arial" w:hAnsi="Arial"/>
          <w:b/>
          <w:bCs/>
          <w:color w:val="444444"/>
          <w:sz w:val="24"/>
          <w:szCs w:val="24"/>
        </w:rPr>
        <w:t xml:space="preserve">LUNDI S12 — Préparation du projet : choix de la salle et objectifs</w:t>
      </w:r>
    </w:p>
    <w:p>
      <w:pPr>
        <w:pBdr>
          <w:left w:val="single" w:color="2E75B6" w:sz="16" w:space="4"/>
        </w:pBdr>
        <w:shd w:fill="D6E4F0" w:val="clear"/>
        <w:spacing w:after="80" w:before="80"/>
        <w:ind w:left="240" w:right="240"/>
      </w:pPr>
      <w:r>
        <w:rPr>
          <w:rFonts w:ascii="Arial" w:cs="Arial" w:eastAsia="Arial" w:hAnsi="Arial"/>
          <w:b/>
          <w:bCs/>
          <w:color w:val="2E75B6"/>
          <w:sz w:val="20"/>
          <w:szCs w:val="20"/>
        </w:rPr>
        <w:t xml:space="preserve">📖 LIRE :  </w:t>
      </w:r>
      <w:r>
        <w:rPr>
          <w:rFonts w:ascii="Arial" w:cs="Arial" w:eastAsia="Arial" w:hAnsi="Arial"/>
          <w:color w:val="444444"/>
          <w:sz w:val="20"/>
          <w:szCs w:val="20"/>
        </w:rPr>
        <w:t xml:space="preserve">Cours intensif Module 10 §10.5 (méthodologie audit RWTH). Lire les 8 étapes du protocole. Durée : 25 min.</w:t>
      </w:r>
    </w:p>
    <w:p>
      <w:pPr>
        <w:pBdr>
          <w:left w:val="single" w:color="7B3F00" w:sz="16" w:space="4"/>
        </w:pBdr>
        <w:shd w:fill="FDE9D9" w:val="clear"/>
        <w:spacing w:after="80" w:before="80"/>
        <w:ind w:left="240" w:right="240"/>
      </w:pPr>
      <w:r>
        <w:rPr>
          <w:rFonts w:ascii="Arial" w:cs="Arial" w:eastAsia="Arial" w:hAnsi="Arial"/>
          <w:b/>
          <w:bCs/>
          <w:color w:val="7B3F00"/>
          <w:sz w:val="20"/>
          <w:szCs w:val="20"/>
        </w:rPr>
        <w:t xml:space="preserve">📐 MATHS / PHYSIQUE :  </w:t>
      </w:r>
      <w:r>
        <w:rPr>
          <w:rFonts w:ascii="Arial" w:cs="Arial" w:eastAsia="Arial" w:hAnsi="Arial"/>
          <w:color w:val="444444"/>
          <w:sz w:val="20"/>
          <w:szCs w:val="20"/>
        </w:rPr>
        <w:t xml:space="preserve">EXERCICE 56 — Définir les paramètres cibles du projet. Choisir une salle réelle (salle de classe, salle de répétition, studio, église, salle de réunion). Identifier son usage principal. Dresser le tableau des paramètres cibles : T60, EDT, C80 (si musique), STI (si parole), NC/NR, fs calculée. Justifier chaque valeur cible.</w:t>
      </w:r>
    </w:p>
    <w:p>
      <w:pPr>
        <w:pBdr>
          <w:left w:val="single" w:color="1E5C2E" w:sz="16" w:space="4"/>
        </w:pBdr>
        <w:shd w:fill="D6EAD8" w:val="clear"/>
        <w:spacing w:after="80" w:before="80"/>
        <w:ind w:left="240" w:right="240"/>
      </w:pPr>
      <w:r>
        <w:rPr>
          <w:rFonts w:ascii="Arial" w:cs="Arial" w:eastAsia="Arial" w:hAnsi="Arial"/>
          <w:b/>
          <w:bCs/>
          <w:color w:val="1E5C2E"/>
          <w:sz w:val="20"/>
          <w:szCs w:val="20"/>
        </w:rPr>
        <w:t xml:space="preserve">🎛 PRATIQUER :  </w:t>
      </w:r>
      <w:r>
        <w:rPr>
          <w:rFonts w:ascii="Arial" w:cs="Arial" w:eastAsia="Arial" w:hAnsi="Arial"/>
          <w:color w:val="444444"/>
          <w:sz w:val="20"/>
          <w:szCs w:val="20"/>
        </w:rPr>
        <w:t xml:space="preserve">Visite de la salle et relevé complet. Mesurer les dimensions (longueur, largeur, hauteur, volume calculé). Photographier chaque surface. Identifier les matériaux. Estimer les surfaces. Mesurer T30 grossier avec un ballon de baudruche. Identifier les problèmes potentiels (flutter echo, écho, ombre sonore).</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25 min lecture + 35 min exercice + 60 min visite = 2h</w:t>
      </w:r>
    </w:p>
    <w:p>
      <w:pPr>
        <w:spacing w:after="80"/>
      </w:pPr>
      <w:r>
        <w:t xml:space="preserve"/>
      </w:r>
    </w:p>
    <w:p>
      <w:pPr>
        <w:pStyle w:val="Heading3"/>
        <w:spacing w:after="100" w:before="200"/>
      </w:pPr>
      <w:r>
        <w:rPr>
          <w:rFonts w:ascii="Arial" w:cs="Arial" w:eastAsia="Arial" w:hAnsi="Arial"/>
          <w:b/>
          <w:bCs/>
          <w:color w:val="444444"/>
          <w:sz w:val="24"/>
          <w:szCs w:val="24"/>
        </w:rPr>
        <w:t xml:space="preserve">MARDI S12 — Mesures ISO 3382-like complètes</w:t>
      </w:r>
    </w:p>
    <w:p>
      <w:pPr>
        <w:pBdr>
          <w:left w:val="single" w:color="2E75B6" w:sz="16" w:space="4"/>
        </w:pBdr>
        <w:shd w:fill="D6E4F0" w:val="clear"/>
        <w:spacing w:after="80" w:before="80"/>
        <w:ind w:left="240" w:right="240"/>
      </w:pPr>
      <w:r>
        <w:rPr>
          <w:rFonts w:ascii="Arial" w:cs="Arial" w:eastAsia="Arial" w:hAnsi="Arial"/>
          <w:b/>
          <w:bCs/>
          <w:color w:val="2E75B6"/>
          <w:sz w:val="20"/>
          <w:szCs w:val="20"/>
        </w:rPr>
        <w:t xml:space="preserve">📖 LIRE :  </w:t>
      </w:r>
      <w:r>
        <w:rPr>
          <w:rFonts w:ascii="Arial" w:cs="Arial" w:eastAsia="Arial" w:hAnsi="Arial"/>
          <w:color w:val="444444"/>
          <w:sz w:val="20"/>
          <w:szCs w:val="20"/>
        </w:rPr>
        <w:t xml:space="preserve">Relire Module 5 §5.2 (protocole ISO 3382). Durée : 15 min.</w:t>
      </w:r>
    </w:p>
    <w:p>
      <w:pPr>
        <w:pBdr>
          <w:left w:val="single" w:color="7B3F00" w:sz="16" w:space="4"/>
        </w:pBdr>
        <w:shd w:fill="FDE9D9" w:val="clear"/>
        <w:spacing w:after="80" w:before="80"/>
        <w:ind w:left="240" w:right="240"/>
      </w:pPr>
      <w:r>
        <w:rPr>
          <w:rFonts w:ascii="Arial" w:cs="Arial" w:eastAsia="Arial" w:hAnsi="Arial"/>
          <w:b/>
          <w:bCs/>
          <w:color w:val="7B3F00"/>
          <w:sz w:val="20"/>
          <w:szCs w:val="20"/>
        </w:rPr>
        <w:t xml:space="preserve">📐 MATHS / PHYSIQUE :  </w:t>
      </w:r>
      <w:r>
        <w:rPr>
          <w:rFonts w:ascii="Arial" w:cs="Arial" w:eastAsia="Arial" w:hAnsi="Arial"/>
          <w:color w:val="444444"/>
          <w:sz w:val="20"/>
          <w:szCs w:val="20"/>
        </w:rPr>
        <w:t xml:space="preserve">EXERCICE 57 — Calcul des paramètres depuis les mesures. Après les mesures du jour, calculer pour chaque position : T20, T30, EDT à 500 Hz et 1000 Hz. Calculer la moyenne spatiale. Calculer C80 et D50 si la RIR est de qualité suffisante. Comparer avec les cibles définies lundi.</w:t>
      </w:r>
    </w:p>
    <w:p>
      <w:pPr>
        <w:pBdr>
          <w:left w:val="single" w:color="1E5C2E" w:sz="16" w:space="4"/>
        </w:pBdr>
        <w:shd w:fill="D6EAD8" w:val="clear"/>
        <w:spacing w:after="80" w:before="80"/>
        <w:ind w:left="240" w:right="240"/>
      </w:pPr>
      <w:r>
        <w:rPr>
          <w:rFonts w:ascii="Arial" w:cs="Arial" w:eastAsia="Arial" w:hAnsi="Arial"/>
          <w:b/>
          <w:bCs/>
          <w:color w:val="1E5C2E"/>
          <w:sz w:val="20"/>
          <w:szCs w:val="20"/>
        </w:rPr>
        <w:t xml:space="preserve">🎛 PRATIQUER :  </w:t>
      </w:r>
      <w:r>
        <w:rPr>
          <w:rFonts w:ascii="Arial" w:cs="Arial" w:eastAsia="Arial" w:hAnsi="Arial"/>
          <w:color w:val="444444"/>
          <w:sz w:val="20"/>
          <w:szCs w:val="20"/>
        </w:rPr>
        <w:t xml:space="preserve">Mesures acoustiques complètes de la salle choisie. Avec REW : swept sine 1M samples, au moins 4–6 positions de microphone. Analyser : T20, T30, EDT par bande d'octave. Spectrogramme (Waterfall) pour identifier les modes. Réponse en fréquence. STI (si applicable). Fond de bruit.</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15 min lecture + 45 min calculs + 90 min mesures = 2h30</w:t>
      </w:r>
    </w:p>
    <w:p>
      <w:pPr>
        <w:spacing w:after="80"/>
      </w:pPr>
      <w:r>
        <w:t xml:space="preserve"/>
      </w:r>
    </w:p>
    <w:p>
      <w:pPr>
        <w:pStyle w:val="Heading3"/>
        <w:spacing w:after="100" w:before="200"/>
      </w:pPr>
      <w:r>
        <w:rPr>
          <w:rFonts w:ascii="Arial" w:cs="Arial" w:eastAsia="Arial" w:hAnsi="Arial"/>
          <w:b/>
          <w:bCs/>
          <w:color w:val="444444"/>
          <w:sz w:val="24"/>
          <w:szCs w:val="24"/>
        </w:rPr>
        <w:t xml:space="preserve">MERCREDI S12 — Modélisation et simulation</w:t>
      </w:r>
    </w:p>
    <w:p>
      <w:pPr>
        <w:pBdr>
          <w:left w:val="single" w:color="2E75B6" w:sz="16" w:space="4"/>
        </w:pBdr>
        <w:shd w:fill="D6E4F0" w:val="clear"/>
        <w:spacing w:after="80" w:before="80"/>
        <w:ind w:left="240" w:right="240"/>
      </w:pPr>
      <w:r>
        <w:rPr>
          <w:rFonts w:ascii="Arial" w:cs="Arial" w:eastAsia="Arial" w:hAnsi="Arial"/>
          <w:b/>
          <w:bCs/>
          <w:color w:val="2E75B6"/>
          <w:sz w:val="20"/>
          <w:szCs w:val="20"/>
        </w:rPr>
        <w:t xml:space="preserve">📖 LIRE :  </w:t>
      </w:r>
      <w:r>
        <w:rPr>
          <w:rFonts w:ascii="Arial" w:cs="Arial" w:eastAsia="Arial" w:hAnsi="Arial"/>
          <w:color w:val="444444"/>
          <w:sz w:val="20"/>
          <w:szCs w:val="20"/>
        </w:rPr>
        <w:t xml:space="preserve">Cours intensif Module 5 §5.4 (simulation). Durée : 15 min.</w:t>
      </w:r>
    </w:p>
    <w:p>
      <w:pPr>
        <w:pBdr>
          <w:left w:val="single" w:color="7B3F00" w:sz="16" w:space="4"/>
        </w:pBdr>
        <w:shd w:fill="FDE9D9" w:val="clear"/>
        <w:spacing w:after="80" w:before="80"/>
        <w:ind w:left="240" w:right="240"/>
      </w:pPr>
      <w:r>
        <w:rPr>
          <w:rFonts w:ascii="Arial" w:cs="Arial" w:eastAsia="Arial" w:hAnsi="Arial"/>
          <w:b/>
          <w:bCs/>
          <w:color w:val="7B3F00"/>
          <w:sz w:val="20"/>
          <w:szCs w:val="20"/>
        </w:rPr>
        <w:t xml:space="preserve">📐 MATHS / PHYSIQUE :  </w:t>
      </w:r>
      <w:r>
        <w:rPr>
          <w:rFonts w:ascii="Arial" w:cs="Arial" w:eastAsia="Arial" w:hAnsi="Arial"/>
          <w:color w:val="444444"/>
          <w:sz w:val="20"/>
          <w:szCs w:val="20"/>
        </w:rPr>
        <w:t xml:space="preserve">EXERCICE 58 — Calage du modèle de simulation. Partir d'une simulation initiale avec les coefficients α des tableaux. Comparer T30 simulé vs T30 mesuré. Calculer l'écart relatif pour chaque octave. Identifier quelle surface a le plus d'impact sur l'écart (surface la plus grande ou matériau le plus incertain). Ajuster ce coefficient de ±0.05 et recalculer.</w:t>
      </w:r>
    </w:p>
    <w:p>
      <w:pPr>
        <w:pBdr>
          <w:left w:val="single" w:color="1E5C2E" w:sz="16" w:space="4"/>
        </w:pBdr>
        <w:shd w:fill="D6EAD8" w:val="clear"/>
        <w:spacing w:after="80" w:before="80"/>
        <w:ind w:left="240" w:right="240"/>
      </w:pPr>
      <w:r>
        <w:rPr>
          <w:rFonts w:ascii="Arial" w:cs="Arial" w:eastAsia="Arial" w:hAnsi="Arial"/>
          <w:b/>
          <w:bCs/>
          <w:color w:val="1E5C2E"/>
          <w:sz w:val="20"/>
          <w:szCs w:val="20"/>
        </w:rPr>
        <w:t xml:space="preserve">🎛 PRATIQUER :  </w:t>
      </w:r>
      <w:r>
        <w:rPr>
          <w:rFonts w:ascii="Arial" w:cs="Arial" w:eastAsia="Arial" w:hAnsi="Arial"/>
          <w:color w:val="444444"/>
          <w:sz w:val="20"/>
          <w:szCs w:val="20"/>
        </w:rPr>
        <w:t xml:space="preserve">Modélisation de la salle dans Pachyderm ou simulation Sabine multi-bande. Construire le modèle 3D (simple, rectangulaire si nécessaire). Assigner les matériaux. Calculer T30 simulé. Comparer avec les mesures. Itérer jusqu'à écart &lt; 15% à 500–1000 Hz. Exporter les résultats.</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15 min + 45 min calculs + 90 min simulation = 2h30</w:t>
      </w:r>
    </w:p>
    <w:p>
      <w:pPr>
        <w:spacing w:after="80"/>
      </w:pPr>
      <w:r>
        <w:t xml:space="preserve"/>
      </w:r>
    </w:p>
    <w:p>
      <w:pPr>
        <w:pStyle w:val="Heading3"/>
        <w:spacing w:after="100" w:before="200"/>
      </w:pPr>
      <w:r>
        <w:rPr>
          <w:rFonts w:ascii="Arial" w:cs="Arial" w:eastAsia="Arial" w:hAnsi="Arial"/>
          <w:b/>
          <w:bCs/>
          <w:color w:val="444444"/>
          <w:sz w:val="24"/>
          <w:szCs w:val="24"/>
        </w:rPr>
        <w:t xml:space="preserve">JEUDI S12 — Plan de traitement et recommandations</w:t>
      </w:r>
    </w:p>
    <w:p>
      <w:pPr>
        <w:pBdr>
          <w:left w:val="single" w:color="2E75B6" w:sz="16" w:space="4"/>
        </w:pBdr>
        <w:shd w:fill="D6E4F0" w:val="clear"/>
        <w:spacing w:after="80" w:before="80"/>
        <w:ind w:left="240" w:right="240"/>
      </w:pPr>
      <w:r>
        <w:rPr>
          <w:rFonts w:ascii="Arial" w:cs="Arial" w:eastAsia="Arial" w:hAnsi="Arial"/>
          <w:b/>
          <w:bCs/>
          <w:color w:val="2E75B6"/>
          <w:sz w:val="20"/>
          <w:szCs w:val="20"/>
        </w:rPr>
        <w:t xml:space="preserve">📖 LIRE :  </w:t>
      </w:r>
      <w:r>
        <w:rPr>
          <w:rFonts w:ascii="Arial" w:cs="Arial" w:eastAsia="Arial" w:hAnsi="Arial"/>
          <w:color w:val="444444"/>
          <w:sz w:val="20"/>
          <w:szCs w:val="20"/>
        </w:rPr>
        <w:t xml:space="preserve">Relire Module 10 §10.5 (étapes 6 et 7). Durée : 15 min.</w:t>
      </w:r>
    </w:p>
    <w:p>
      <w:pPr>
        <w:pBdr>
          <w:left w:val="single" w:color="7B3F00" w:sz="16" w:space="4"/>
        </w:pBdr>
        <w:shd w:fill="FDE9D9" w:val="clear"/>
        <w:spacing w:after="80" w:before="80"/>
        <w:ind w:left="240" w:right="240"/>
      </w:pPr>
      <w:r>
        <w:rPr>
          <w:rFonts w:ascii="Arial" w:cs="Arial" w:eastAsia="Arial" w:hAnsi="Arial"/>
          <w:b/>
          <w:bCs/>
          <w:color w:val="7B3F00"/>
          <w:sz w:val="20"/>
          <w:szCs w:val="20"/>
        </w:rPr>
        <w:t xml:space="preserve">📐 MATHS / PHYSIQUE :  </w:t>
      </w:r>
      <w:r>
        <w:rPr>
          <w:rFonts w:ascii="Arial" w:cs="Arial" w:eastAsia="Arial" w:hAnsi="Arial"/>
          <w:color w:val="444444"/>
          <w:sz w:val="20"/>
          <w:szCs w:val="20"/>
        </w:rPr>
        <w:t xml:space="preserve">EXERCICE 59 — Calculs de dimensionnement des traitements. Pour les problèmes identifiés dans la salle : (a) Calculer ΔA nécessaire à chaque bande d'octave. (b) Pour les modes identifiés au spectrogramme, calculer la fréquence f₀ de l'absorbeur panneau adapté. (c) Évaluer le coût estimatif des traitements (en m² de matériaux). (d) Hiérarchiser : quel traitement donne le meilleur rapport impact/coût ?</w:t>
      </w:r>
    </w:p>
    <w:p>
      <w:pPr>
        <w:pBdr>
          <w:left w:val="single" w:color="1E5C2E" w:sz="16" w:space="4"/>
        </w:pBdr>
        <w:shd w:fill="D6EAD8" w:val="clear"/>
        <w:spacing w:after="80" w:before="80"/>
        <w:ind w:left="240" w:right="240"/>
      </w:pPr>
      <w:r>
        <w:rPr>
          <w:rFonts w:ascii="Arial" w:cs="Arial" w:eastAsia="Arial" w:hAnsi="Arial"/>
          <w:b/>
          <w:bCs/>
          <w:color w:val="1E5C2E"/>
          <w:sz w:val="20"/>
          <w:szCs w:val="20"/>
        </w:rPr>
        <w:t xml:space="preserve">🎛 PRATIQUER :  </w:t>
      </w:r>
      <w:r>
        <w:rPr>
          <w:rFonts w:ascii="Arial" w:cs="Arial" w:eastAsia="Arial" w:hAnsi="Arial"/>
          <w:color w:val="444444"/>
          <w:sz w:val="20"/>
          <w:szCs w:val="20"/>
        </w:rPr>
        <w:t xml:space="preserve">Rédiger les recommandations. Sur la base des mesures, simulations et calculs : rédiger un rapport de 2–3 pages avec : résumé exécutif, tableau des mesures actuelles vs cibles, diagnostic des problèmes, 3–5 recommandations hiérarchisées avec dimensionnement et coût estimatif, conclusion.</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15 min + 60 min calculs + 90 min rédaction = 2h45</w:t>
      </w:r>
    </w:p>
    <w:p>
      <w:pPr>
        <w:spacing w:after="80"/>
      </w:pPr>
      <w:r>
        <w:t xml:space="preserve"/>
      </w:r>
    </w:p>
    <w:p>
      <w:pPr>
        <w:pStyle w:val="Heading3"/>
        <w:spacing w:after="100" w:before="200"/>
      </w:pPr>
      <w:r>
        <w:rPr>
          <w:rFonts w:ascii="Arial" w:cs="Arial" w:eastAsia="Arial" w:hAnsi="Arial"/>
          <w:b/>
          <w:bCs/>
          <w:color w:val="444444"/>
          <w:sz w:val="24"/>
          <w:szCs w:val="24"/>
        </w:rPr>
        <w:t xml:space="preserve">VENDREDI S12 — Auralization et présentation finale</w:t>
      </w:r>
    </w:p>
    <w:p>
      <w:pPr>
        <w:pBdr>
          <w:left w:val="single" w:color="2E75B6" w:sz="16" w:space="4"/>
        </w:pBdr>
        <w:shd w:fill="D6E4F0" w:val="clear"/>
        <w:spacing w:after="80" w:before="80"/>
        <w:ind w:left="240" w:right="240"/>
      </w:pPr>
      <w:r>
        <w:rPr>
          <w:rFonts w:ascii="Arial" w:cs="Arial" w:eastAsia="Arial" w:hAnsi="Arial"/>
          <w:b/>
          <w:bCs/>
          <w:color w:val="2E75B6"/>
          <w:sz w:val="20"/>
          <w:szCs w:val="20"/>
        </w:rPr>
        <w:t xml:space="preserve">📖 LIRE :  </w:t>
      </w:r>
      <w:r>
        <w:rPr>
          <w:rFonts w:ascii="Arial" w:cs="Arial" w:eastAsia="Arial" w:hAnsi="Arial"/>
          <w:color w:val="444444"/>
          <w:sz w:val="20"/>
          <w:szCs w:val="20"/>
        </w:rPr>
        <w:t xml:space="preserve">Cours intensif Module 5 §5.4.2 (auralization). Lire en entier. Durée : 15 min.</w:t>
      </w:r>
    </w:p>
    <w:p>
      <w:pPr>
        <w:pBdr>
          <w:left w:val="single" w:color="7B3F00" w:sz="16" w:space="4"/>
        </w:pBdr>
        <w:shd w:fill="FDE9D9" w:val="clear"/>
        <w:spacing w:after="80" w:before="80"/>
        <w:ind w:left="240" w:right="240"/>
      </w:pPr>
      <w:r>
        <w:rPr>
          <w:rFonts w:ascii="Arial" w:cs="Arial" w:eastAsia="Arial" w:hAnsi="Arial"/>
          <w:b/>
          <w:bCs/>
          <w:color w:val="7B3F00"/>
          <w:sz w:val="20"/>
          <w:szCs w:val="20"/>
        </w:rPr>
        <w:t xml:space="preserve">📐 MATHS / PHYSIQUE :  </w:t>
      </w:r>
      <w:r>
        <w:rPr>
          <w:rFonts w:ascii="Arial" w:cs="Arial" w:eastAsia="Arial" w:hAnsi="Arial"/>
          <w:color w:val="444444"/>
          <w:sz w:val="20"/>
          <w:szCs w:val="20"/>
        </w:rPr>
        <w:t xml:space="preserve">EXERCICE 60 — Exercice de synthèse finale. Sans consulter le cours, répondre en 5 min à chaque question : (a) Formule de Sabine et quand utiliser Eyring. (b) Formule de l'absorbeur panneau (unités !). (c) Paramètre objectif pour l'intimité acoustique. (d) Fréquence de Schroeder pour V=80 m³, T30=0.4 s. (e) Calcul délai Haas pour enceinte à 8 m de la source principale, auditeur à 1 m de l'enceinte delay.</w:t>
      </w:r>
    </w:p>
    <w:p>
      <w:pPr>
        <w:pBdr>
          <w:left w:val="single" w:color="1E5C2E" w:sz="16" w:space="4"/>
        </w:pBdr>
        <w:shd w:fill="D6EAD8" w:val="clear"/>
        <w:spacing w:after="80" w:before="80"/>
        <w:ind w:left="240" w:right="240"/>
      </w:pPr>
      <w:r>
        <w:rPr>
          <w:rFonts w:ascii="Arial" w:cs="Arial" w:eastAsia="Arial" w:hAnsi="Arial"/>
          <w:b/>
          <w:bCs/>
          <w:color w:val="1E5C2E"/>
          <w:sz w:val="20"/>
          <w:szCs w:val="20"/>
        </w:rPr>
        <w:t xml:space="preserve">🎛 PRATIQUER :  </w:t>
      </w:r>
      <w:r>
        <w:rPr>
          <w:rFonts w:ascii="Arial" w:cs="Arial" w:eastAsia="Arial" w:hAnsi="Arial"/>
          <w:color w:val="444444"/>
          <w:sz w:val="20"/>
          <w:szCs w:val="20"/>
        </w:rPr>
        <w:t xml:space="preserve">Auralization avant/après. Dans Reaper + ReaConvolve (ou équivalent) : charger une RIR de la salle mesurée. Charger une RIR cible (salle similaire au type cible, depuis OpenAIR). Convoluer un signal anéchoïque (voix, musique) avec les deux RIR. Comparer à l'écoute. Présenter le projet (vidéo screencast de 5 min ou présentation orale enregistrée).</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15 min + 30 min exercice + 75 min auralization/présentation = 2h</w:t>
      </w:r>
    </w:p>
    <w:p>
      <w:pPr>
        <w:spacing w:after="80"/>
      </w:pPr>
      <w:r>
        <w:t xml:space="preserve"/>
      </w:r>
    </w:p>
    <w:p>
      <w:pPr>
        <w:shd w:fill="00695C" w:val="clear"/>
        <w:spacing w:after="80" w:before="180"/>
      </w:pPr>
      <w:r>
        <w:rPr>
          <w:rFonts w:ascii="Arial" w:cs="Arial" w:eastAsia="Arial" w:hAnsi="Arial"/>
          <w:b/>
          <w:bCs/>
          <w:color w:val="FFFFFF"/>
          <w:sz w:val="24"/>
          <w:szCs w:val="24"/>
        </w:rPr>
        <w:t xml:space="preserve">SAMEDI S12 — Présentation du projet final</w:t>
      </w:r>
    </w:p>
    <w:p>
      <w:pPr>
        <w:pBdr>
          <w:left w:val="single" w:color="00695C" w:sz="16" w:space="4"/>
        </w:pBdr>
        <w:shd w:fill="E0F2F1" w:val="clear"/>
        <w:spacing w:after="80" w:before="80"/>
        <w:ind w:left="240" w:right="240"/>
      </w:pPr>
      <w:r>
        <w:rPr>
          <w:rFonts w:ascii="Arial" w:cs="Arial" w:eastAsia="Arial" w:hAnsi="Arial"/>
          <w:b/>
          <w:bCs/>
          <w:color w:val="00695C"/>
          <w:sz w:val="20"/>
          <w:szCs w:val="20"/>
        </w:rPr>
        <w:t xml:space="preserve">🛠 PRATIQUE INTENSIVE :  </w:t>
      </w:r>
      <w:r>
        <w:rPr>
          <w:rFonts w:ascii="Arial" w:cs="Arial" w:eastAsia="Arial" w:hAnsi="Arial"/>
          <w:color w:val="444444"/>
          <w:sz w:val="20"/>
          <w:szCs w:val="20"/>
        </w:rPr>
        <w:t xml:space="preserve">Enregistrer une présentation de 10–15 minutes (audio ou vidéo) couvrant : (1) description de la salle choisie, (2) mesures acoustiques et paramètres, (3) diagnostic des problèmes, (4) recommandations avec calculs, (5) auralization avant/après. Partager avec un collègue ou mentor pour feedback. C'est la conclusion des 3 mois.</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ESTIMÉ :  </w:t>
      </w:r>
      <w:r>
        <w:rPr>
          <w:rFonts w:ascii="Arial" w:cs="Arial" w:eastAsia="Arial" w:hAnsi="Arial"/>
          <w:color w:val="444444"/>
          <w:sz w:val="20"/>
          <w:szCs w:val="20"/>
        </w:rPr>
        <w:t xml:space="preserve">2h30</w:t>
      </w:r>
    </w:p>
    <w:p>
      <w:pPr>
        <w:spacing w:after="80"/>
      </w:pPr>
      <w:r>
        <w:t xml:space="preserve"/>
      </w:r>
    </w:p>
    <w:p>
      <w:pPr>
        <w:shd w:fill="5D4037" w:val="clear"/>
        <w:spacing w:after="80" w:before="180"/>
      </w:pPr>
      <w:r>
        <w:rPr>
          <w:rFonts w:ascii="Arial" w:cs="Arial" w:eastAsia="Arial" w:hAnsi="Arial"/>
          <w:b/>
          <w:bCs/>
          <w:color w:val="FFFFFF"/>
          <w:sz w:val="24"/>
          <w:szCs w:val="24"/>
        </w:rPr>
        <w:t xml:space="preserve">DIMANCHE S12 — Bilan des 3 mois</w:t>
      </w:r>
    </w:p>
    <w:p>
      <w:pPr>
        <w:pBdr>
          <w:left w:val="single" w:color="444444" w:sz="16" w:space="4"/>
        </w:pBdr>
        <w:shd w:fill="F2F2F2" w:val="clear"/>
        <w:spacing w:after="80" w:before="80"/>
        <w:ind w:left="240" w:right="240"/>
      </w:pPr>
      <w:r>
        <w:rPr>
          <w:rFonts w:ascii="Arial" w:cs="Arial" w:eastAsia="Arial" w:hAnsi="Arial"/>
          <w:b/>
          <w:bCs/>
          <w:color w:val="444444"/>
          <w:sz w:val="20"/>
          <w:szCs w:val="20"/>
        </w:rPr>
        <w:t xml:space="preserve">🔁 RÉVISION :  </w:t>
      </w:r>
      <w:r>
        <w:rPr>
          <w:rFonts w:ascii="Arial" w:cs="Arial" w:eastAsia="Arial" w:hAnsi="Arial"/>
          <w:color w:val="444444"/>
          <w:sz w:val="20"/>
          <w:szCs w:val="20"/>
        </w:rPr>
        <w:t xml:space="preserve">Relire les exercices ratés ou mal compris des 12 semaines. Dresser la liste de : ce que je maîtrise bien / ce que je dois encore approfondir / les prochaines étapes d'apprentissage. Planifier les 3 mois suivants.</w:t>
      </w:r>
    </w:p>
    <w:p>
      <w:pPr>
        <w:pBdr>
          <w:left w:val="single" w:color="4B0082" w:sz="16" w:space="4"/>
        </w:pBdr>
        <w:shd w:fill="EDE7F6" w:val="clear"/>
        <w:spacing w:after="80" w:before="80"/>
        <w:ind w:left="240" w:right="240"/>
      </w:pPr>
      <w:r>
        <w:rPr>
          <w:rFonts w:ascii="Arial" w:cs="Arial" w:eastAsia="Arial" w:hAnsi="Arial"/>
          <w:b/>
          <w:bCs/>
          <w:color w:val="4B0082"/>
          <w:sz w:val="20"/>
          <w:szCs w:val="20"/>
        </w:rPr>
        <w:t xml:space="preserve">⏱ TEMPS :  </w:t>
      </w:r>
      <w:r>
        <w:rPr>
          <w:rFonts w:ascii="Arial" w:cs="Arial" w:eastAsia="Arial" w:hAnsi="Arial"/>
          <w:color w:val="444444"/>
          <w:sz w:val="20"/>
          <w:szCs w:val="20"/>
        </w:rPr>
        <w:t xml:space="preserve">1h — pas de pression, c'est un bilan personnel !</w:t>
      </w:r>
    </w:p>
    <w:p>
      <w:pPr>
        <w:spacing w:after="80"/>
      </w:pPr>
      <w:r>
        <w:t xml:space="preserve"/>
      </w:r>
    </w:p>
    <w:p>
      <w:r>
        <w:br w:type="page"/>
      </w:r>
    </w:p>
    <w:p>
      <w:pPr>
        <w:pStyle w:val="Heading1"/>
        <w:shd w:fill="1F4E79" w:val="clear"/>
        <w:spacing w:after="200" w:before="400"/>
      </w:pPr>
      <w:r>
        <w:rPr>
          <w:rFonts w:ascii="Arial" w:cs="Arial" w:eastAsia="Arial" w:hAnsi="Arial"/>
          <w:b/>
          <w:bCs/>
          <w:color w:val="FFFFFF"/>
          <w:sz w:val="34"/>
          <w:szCs w:val="34"/>
        </w:rPr>
        <w:t xml:space="preserve">ANNEXE — RÉCAPITULATIF DE TOUS LES EXERCICES</w:t>
      </w:r>
    </w:p>
    <w:p>
      <w:pPr>
        <w:spacing w:after="120"/>
        <w:jc w:val="both"/>
      </w:pPr>
      <w:r>
        <w:rPr>
          <w:rFonts w:ascii="Arial" w:cs="Arial" w:eastAsia="Arial" w:hAnsi="Arial"/>
          <w:color w:val="000000"/>
          <w:sz w:val="21"/>
          <w:szCs w:val="21"/>
        </w:rPr>
        <w:t xml:space="preserve">Liste de tous les 60 exercices pour révision rapide et auto-évaluation.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00"/>
        <w:gridCol w:w="3000"/>
        <w:gridCol w:w="5460"/>
      </w:tblGrid>
      <w:tr>
        <w:trPr>
          <w:tblHeader/>
        </w:trPr>
        <w:tc>
          <w:tcPr>
            <w:tcW w:type="dxa" w:w="400"/>
            <w:tcBorders>
              <w:top w:val="single" w:color="BBBBBB" w:sz="1"/>
              <w:left w:val="single" w:color="BBBBBB" w:sz="1"/>
              <w:bottom w:val="single" w:color="BBBBBB" w:sz="1"/>
              <w:right w:val="single" w:color="BBBBBB" w:sz="1"/>
            </w:tcBorders>
            <w:shd w:fill="2E75B6" w:val="clear"/>
            <w:tcMar>
              <w:top w:type="dxa" w:w="60"/>
              <w:left w:type="dxa" w:w="120"/>
              <w:bottom w:type="dxa" w:w="60"/>
              <w:right w:type="dxa" w:w="120"/>
            </w:tcMar>
            <w:vAlign w:val="center"/>
          </w:tcPr>
          <w:p>
            <w:r>
              <w:rPr>
                <w:rFonts w:ascii="Arial" w:cs="Arial" w:eastAsia="Arial" w:hAnsi="Arial"/>
                <w:b/>
                <w:bCs/>
                <w:color w:val="FFFFFF"/>
                <w:sz w:val="19"/>
                <w:szCs w:val="19"/>
              </w:rPr>
              <w:t xml:space="preserve">N°</w:t>
            </w:r>
          </w:p>
        </w:tc>
        <w:tc>
          <w:tcPr>
            <w:tcW w:type="dxa" w:w="500"/>
            <w:tcBorders>
              <w:top w:val="single" w:color="BBBBBB" w:sz="1"/>
              <w:left w:val="single" w:color="BBBBBB" w:sz="1"/>
              <w:bottom w:val="single" w:color="BBBBBB" w:sz="1"/>
              <w:right w:val="single" w:color="BBBBBB" w:sz="1"/>
            </w:tcBorders>
            <w:shd w:fill="2E75B6" w:val="clear"/>
            <w:tcMar>
              <w:top w:type="dxa" w:w="60"/>
              <w:left w:type="dxa" w:w="120"/>
              <w:bottom w:type="dxa" w:w="60"/>
              <w:right w:type="dxa" w:w="120"/>
            </w:tcMar>
            <w:vAlign w:val="center"/>
          </w:tcPr>
          <w:p>
            <w:r>
              <w:rPr>
                <w:rFonts w:ascii="Arial" w:cs="Arial" w:eastAsia="Arial" w:hAnsi="Arial"/>
                <w:b/>
                <w:bCs/>
                <w:color w:val="FFFFFF"/>
                <w:sz w:val="19"/>
                <w:szCs w:val="19"/>
              </w:rPr>
              <w:t xml:space="preserve">Semaine</w:t>
            </w:r>
          </w:p>
        </w:tc>
        <w:tc>
          <w:tcPr>
            <w:tcW w:type="dxa" w:w="3000"/>
            <w:tcBorders>
              <w:top w:val="single" w:color="BBBBBB" w:sz="1"/>
              <w:left w:val="single" w:color="BBBBBB" w:sz="1"/>
              <w:bottom w:val="single" w:color="BBBBBB" w:sz="1"/>
              <w:right w:val="single" w:color="BBBBBB" w:sz="1"/>
            </w:tcBorders>
            <w:shd w:fill="2E75B6" w:val="clear"/>
            <w:tcMar>
              <w:top w:type="dxa" w:w="60"/>
              <w:left w:type="dxa" w:w="120"/>
              <w:bottom w:type="dxa" w:w="60"/>
              <w:right w:type="dxa" w:w="120"/>
            </w:tcMar>
            <w:vAlign w:val="center"/>
          </w:tcPr>
          <w:p>
            <w:r>
              <w:rPr>
                <w:rFonts w:ascii="Arial" w:cs="Arial" w:eastAsia="Arial" w:hAnsi="Arial"/>
                <w:b/>
                <w:bCs/>
                <w:color w:val="FFFFFF"/>
                <w:sz w:val="19"/>
                <w:szCs w:val="19"/>
              </w:rPr>
              <w:t xml:space="preserve">Thème</w:t>
            </w:r>
          </w:p>
        </w:tc>
        <w:tc>
          <w:tcPr>
            <w:tcW w:type="dxa" w:w="5460"/>
            <w:tcBorders>
              <w:top w:val="single" w:color="BBBBBB" w:sz="1"/>
              <w:left w:val="single" w:color="BBBBBB" w:sz="1"/>
              <w:bottom w:val="single" w:color="BBBBBB" w:sz="1"/>
              <w:right w:val="single" w:color="BBBBBB" w:sz="1"/>
            </w:tcBorders>
            <w:shd w:fill="2E75B6" w:val="clear"/>
            <w:tcMar>
              <w:top w:type="dxa" w:w="60"/>
              <w:left w:type="dxa" w:w="120"/>
              <w:bottom w:type="dxa" w:w="60"/>
              <w:right w:type="dxa" w:w="120"/>
            </w:tcMar>
            <w:vAlign w:val="center"/>
          </w:tcPr>
          <w:p>
            <w:r>
              <w:rPr>
                <w:rFonts w:ascii="Arial" w:cs="Arial" w:eastAsia="Arial" w:hAnsi="Arial"/>
                <w:b/>
                <w:bCs/>
                <w:color w:val="FFFFFF"/>
                <w:sz w:val="19"/>
                <w:szCs w:val="19"/>
              </w:rPr>
              <w:t xml:space="preserve">Formule ou notion clé testée</w:t>
            </w:r>
          </w:p>
        </w:tc>
      </w:tr>
      <w:tr>
        <w:trPr>
          <w:tblHeader w:val="false"/>
        </w:trP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1</w:t>
            </w:r>
          </w:p>
        </w:tc>
        <w:tc>
          <w:tcPr>
            <w:tcW w:type="dxa" w:w="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S1</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Longueur d'onde</w:t>
            </w:r>
          </w:p>
        </w:tc>
        <w:tc>
          <w:tcPr>
            <w:tcW w:type="dxa" w:w="5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λ = c/f</w:t>
            </w:r>
          </w:p>
        </w:tc>
      </w:tr>
      <w:tr>
        <w:trPr>
          <w:tblHeader w:val="false"/>
        </w:trP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2</w:t>
            </w:r>
          </w:p>
        </w:tc>
        <w:tc>
          <w:tcPr>
            <w:tcW w:type="dxa" w:w="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S1</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Vitesse du son</w:t>
            </w:r>
          </w:p>
        </w:tc>
        <w:tc>
          <w:tcPr>
            <w:tcW w:type="dxa" w:w="5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c = 331.3 + 0.6T</w:t>
            </w:r>
          </w:p>
        </w:tc>
      </w:tr>
      <w:tr>
        <w:trPr>
          <w:tblHeader w:val="false"/>
        </w:trP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3</w:t>
            </w:r>
          </w:p>
        </w:tc>
        <w:tc>
          <w:tcPr>
            <w:tcW w:type="dxa" w:w="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S1</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Conversions dB ↔ Pa</w:t>
            </w:r>
          </w:p>
        </w:tc>
        <w:tc>
          <w:tcPr>
            <w:tcW w:type="dxa" w:w="5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Lp = 20×log₁₀(p/p_réf)</w:t>
            </w:r>
          </w:p>
        </w:tc>
      </w:tr>
      <w:tr>
        <w:trPr>
          <w:tblHeader w:val="false"/>
        </w:trP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4</w:t>
            </w:r>
          </w:p>
        </w:tc>
        <w:tc>
          <w:tcPr>
            <w:tcW w:type="dxa" w:w="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S1</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Addition logarithmique</w:t>
            </w:r>
          </w:p>
        </w:tc>
        <w:tc>
          <w:tcPr>
            <w:tcW w:type="dxa" w:w="5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L_tot = 10×log₁₀(Σ10^(Lᵢ/10))</w:t>
            </w:r>
          </w:p>
        </w:tc>
      </w:tr>
      <w:tr>
        <w:trPr>
          <w:tblHeader w:val="false"/>
        </w:trP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5</w:t>
            </w:r>
          </w:p>
        </w:tc>
        <w:tc>
          <w:tcPr>
            <w:tcW w:type="dxa" w:w="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S1</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Loi de distance</w:t>
            </w:r>
          </w:p>
        </w:tc>
        <w:tc>
          <w:tcPr>
            <w:tcW w:type="dxa" w:w="5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ΔL = 20×log₁₀(r₁/r₂)</w:t>
            </w:r>
          </w:p>
        </w:tc>
      </w:tr>
      <w:tr>
        <w:trPr>
          <w:tblHeader w:val="false"/>
        </w:trP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6</w:t>
            </w:r>
          </w:p>
        </w:tc>
        <w:tc>
          <w:tcPr>
            <w:tcW w:type="dxa" w:w="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S2</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Sabine simple</w:t>
            </w:r>
          </w:p>
        </w:tc>
        <w:tc>
          <w:tcPr>
            <w:tcW w:type="dxa" w:w="5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T60 = 0.161×V/A</w:t>
            </w:r>
          </w:p>
        </w:tc>
      </w:tr>
      <w:tr>
        <w:trPr>
          <w:tblHeader w:val="false"/>
        </w:trP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7</w:t>
            </w:r>
          </w:p>
        </w:tc>
        <w:tc>
          <w:tcPr>
            <w:tcW w:type="dxa" w:w="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S2</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Sabine vs Eyring</w:t>
            </w:r>
          </w:p>
        </w:tc>
        <w:tc>
          <w:tcPr>
            <w:tcW w:type="dxa" w:w="5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T60 = −0.161×V/[S×ln(1−ᾱ)]</w:t>
            </w:r>
          </w:p>
        </w:tc>
      </w:tr>
      <w:tr>
        <w:trPr>
          <w:tblHeader w:val="false"/>
        </w:trP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8</w:t>
            </w:r>
          </w:p>
        </w:tc>
        <w:tc>
          <w:tcPr>
            <w:tcW w:type="dxa" w:w="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S2</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Calcul de ΔA</w:t>
            </w:r>
          </w:p>
        </w:tc>
        <w:tc>
          <w:tcPr>
            <w:tcW w:type="dxa" w:w="5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ΔA = 0.161×V×(1/T_cible − 1/T_actuel)</w:t>
            </w:r>
          </w:p>
        </w:tc>
      </w:tr>
      <w:tr>
        <w:trPr>
          <w:tblHeader w:val="false"/>
        </w:trP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9</w:t>
            </w:r>
          </w:p>
        </w:tc>
        <w:tc>
          <w:tcPr>
            <w:tcW w:type="dxa" w:w="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S2</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Salle de conférence complète</w:t>
            </w:r>
          </w:p>
        </w:tc>
        <w:tc>
          <w:tcPr>
            <w:tcW w:type="dxa" w:w="5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Application Sabine multi-surfaces</w:t>
            </w:r>
          </w:p>
        </w:tc>
      </w:tr>
      <w:tr>
        <w:trPr>
          <w:tblHeader w:val="false"/>
        </w:trP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10</w:t>
            </w:r>
          </w:p>
        </w:tc>
        <w:tc>
          <w:tcPr>
            <w:tcW w:type="dxa" w:w="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S2</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T60 par octave</w:t>
            </w:r>
          </w:p>
        </w:tc>
        <w:tc>
          <w:tcPr>
            <w:tcW w:type="dxa" w:w="5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Variation de α avec la fréquence</w:t>
            </w:r>
          </w:p>
        </w:tc>
      </w:tr>
      <w:tr>
        <w:trPr>
          <w:tblHeader w:val="false"/>
        </w:trP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11</w:t>
            </w:r>
          </w:p>
        </w:tc>
        <w:tc>
          <w:tcPr>
            <w:tcW w:type="dxa" w:w="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S3</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Modes axiaux</w:t>
            </w:r>
          </w:p>
        </w:tc>
        <w:tc>
          <w:tcPr>
            <w:tcW w:type="dxa" w:w="5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f_n = n×c/(2L)</w:t>
            </w:r>
          </w:p>
        </w:tc>
      </w:tr>
      <w:tr>
        <w:trPr>
          <w:tblHeader w:val="false"/>
        </w:trP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12</w:t>
            </w:r>
          </w:p>
        </w:tc>
        <w:tc>
          <w:tcPr>
            <w:tcW w:type="dxa" w:w="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S3</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Modes tangentiels</w:t>
            </w:r>
          </w:p>
        </w:tc>
        <w:tc>
          <w:tcPr>
            <w:tcW w:type="dxa" w:w="5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f = (c/2)×√[(nx/Lx)²+(ny/Ly)²]</w:t>
            </w:r>
          </w:p>
        </w:tc>
      </w:tr>
      <w:tr>
        <w:trPr>
          <w:tblHeader w:val="false"/>
        </w:trP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13</w:t>
            </w:r>
          </w:p>
        </w:tc>
        <w:tc>
          <w:tcPr>
            <w:tcW w:type="dxa" w:w="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S3</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Fréquence de Schroeder</w:t>
            </w:r>
          </w:p>
        </w:tc>
        <w:tc>
          <w:tcPr>
            <w:tcW w:type="dxa" w:w="5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fs = 2000×√(T60/V)</w:t>
            </w:r>
          </w:p>
        </w:tc>
      </w:tr>
      <w:tr>
        <w:trPr>
          <w:tblHeader w:val="false"/>
        </w:trP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14</w:t>
            </w:r>
          </w:p>
        </w:tc>
        <w:tc>
          <w:tcPr>
            <w:tcW w:type="dxa" w:w="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S3</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Ratios de salle (Bolt)</w:t>
            </w:r>
          </w:p>
        </w:tc>
        <w:tc>
          <w:tcPr>
            <w:tcW w:type="dxa" w:w="5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Ratios non-entiers, éviter 1:1:1</w:t>
            </w:r>
          </w:p>
        </w:tc>
      </w:tr>
      <w:tr>
        <w:trPr>
          <w:tblHeader w:val="false"/>
        </w:trP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15</w:t>
            </w:r>
          </w:p>
        </w:tc>
        <w:tc>
          <w:tcPr>
            <w:tcW w:type="dxa" w:w="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S3</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Synthèse modes + panneau</w:t>
            </w:r>
          </w:p>
        </w:tc>
        <w:tc>
          <w:tcPr>
            <w:tcW w:type="dxa" w:w="5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f₀ = 60/√(m×d) — d en m !</w:t>
            </w:r>
          </w:p>
        </w:tc>
      </w:tr>
      <w:tr>
        <w:trPr>
          <w:tblHeader w:val="false"/>
        </w:trP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16</w:t>
            </w:r>
          </w:p>
        </w:tc>
        <w:tc>
          <w:tcPr>
            <w:tcW w:type="dxa" w:w="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S4</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Temps d'arrivée (sources images)</w:t>
            </w:r>
          </w:p>
        </w:tc>
        <w:tc>
          <w:tcPr>
            <w:tcW w:type="dxa" w:w="5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t = distance / c</w:t>
            </w:r>
          </w:p>
        </w:tc>
      </w:tr>
      <w:tr>
        <w:trPr>
          <w:tblHeader w:val="false"/>
        </w:trP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17</w:t>
            </w:r>
          </w:p>
        </w:tc>
        <w:tc>
          <w:tcPr>
            <w:tcW w:type="dxa" w:w="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S4</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Distance critique</w:t>
            </w:r>
          </w:p>
        </w:tc>
        <w:tc>
          <w:tcPr>
            <w:tcW w:type="dxa" w:w="5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r_c = (1/4)×√(Q×R/π)</w:t>
            </w:r>
          </w:p>
        </w:tc>
      </w:tr>
      <w:tr>
        <w:trPr>
          <w:tblHeader w:val="false"/>
        </w:trP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18</w:t>
            </w:r>
          </w:p>
        </w:tc>
        <w:tc>
          <w:tcPr>
            <w:tcW w:type="dxa" w:w="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S4</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EDT vs T30</w:t>
            </w:r>
          </w:p>
        </w:tc>
        <w:tc>
          <w:tcPr>
            <w:tcW w:type="dxa" w:w="5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Pente des 10 premiers dB / pente globale</w:t>
            </w:r>
          </w:p>
        </w:tc>
      </w:tr>
      <w:tr>
        <w:trPr>
          <w:tblHeader w:val="false"/>
        </w:trP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19</w:t>
            </w:r>
          </w:p>
        </w:tc>
        <w:tc>
          <w:tcPr>
            <w:tcW w:type="dxa" w:w="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S4</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Synthèse mois 1</w:t>
            </w:r>
          </w:p>
        </w:tc>
        <w:tc>
          <w:tcPr>
            <w:tcW w:type="dxa" w:w="5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T60, modes, traitements</w:t>
            </w:r>
          </w:p>
        </w:tc>
      </w:tr>
      <w:tr>
        <w:trPr>
          <w:tblHeader w:val="false"/>
        </w:trP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20</w:t>
            </w:r>
          </w:p>
        </w:tc>
        <w:tc>
          <w:tcPr>
            <w:tcW w:type="dxa" w:w="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S4</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Exercice final mois 1</w:t>
            </w:r>
          </w:p>
        </w:tc>
        <w:tc>
          <w:tcPr>
            <w:tcW w:type="dxa" w:w="5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Toutes notions combinées</w:t>
            </w:r>
          </w:p>
        </w:tc>
      </w:tr>
      <w:tr>
        <w:trPr>
          <w:tblHeader w:val="false"/>
        </w:trP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21</w:t>
            </w:r>
          </w:p>
        </w:tc>
        <w:tc>
          <w:tcPr>
            <w:tcW w:type="dxa" w:w="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S5</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Courbes iso-sonies</w:t>
            </w:r>
          </w:p>
        </w:tc>
        <w:tc>
          <w:tcPr>
            <w:tcW w:type="dxa" w:w="5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Sonie en phons, sensibilité par fréquence</w:t>
            </w:r>
          </w:p>
        </w:tc>
      </w:tr>
      <w:tr>
        <w:trPr>
          <w:tblHeader w:val="false"/>
        </w:trP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22</w:t>
            </w:r>
          </w:p>
        </w:tc>
        <w:tc>
          <w:tcPr>
            <w:tcW w:type="dxa" w:w="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S5</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Masquage simultané et temporel</w:t>
            </w:r>
          </w:p>
        </w:tc>
        <w:tc>
          <w:tcPr>
            <w:tcW w:type="dxa" w:w="5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Asymétrie, bandes critiques, ERB</w:t>
            </w:r>
          </w:p>
        </w:tc>
      </w:tr>
      <w:tr>
        <w:trPr>
          <w:tblHeader w:val="false"/>
        </w:trP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23</w:t>
            </w:r>
          </w:p>
        </w:tc>
        <w:tc>
          <w:tcPr>
            <w:tcW w:type="dxa" w:w="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S5</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Calcul d'ITD</w:t>
            </w:r>
          </w:p>
        </w:tc>
        <w:tc>
          <w:tcPr>
            <w:tcW w:type="dxa" w:w="5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ITD = (d/c)×sin(θ)</w:t>
            </w:r>
          </w:p>
        </w:tc>
      </w:tr>
      <w:tr>
        <w:trPr>
          <w:tblHeader w:val="false"/>
        </w:trP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24</w:t>
            </w:r>
          </w:p>
        </w:tc>
        <w:tc>
          <w:tcPr>
            <w:tcW w:type="dxa" w:w="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S5</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Délai Haas</w:t>
            </w:r>
          </w:p>
        </w:tc>
        <w:tc>
          <w:tcPr>
            <w:tcW w:type="dxa" w:w="5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t_delay = (d₂-d₁)/c + t_préférence</w:t>
            </w:r>
          </w:p>
        </w:tc>
      </w:tr>
      <w:tr>
        <w:trPr>
          <w:tblHeader w:val="false"/>
        </w:trP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25</w:t>
            </w:r>
          </w:p>
        </w:tc>
        <w:tc>
          <w:tcPr>
            <w:tcW w:type="dxa" w:w="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S5</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Paramètres objectifs/subjectifs</w:t>
            </w:r>
          </w:p>
        </w:tc>
        <w:tc>
          <w:tcPr>
            <w:tcW w:type="dxa" w:w="5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C80↔clarté, IACC↔enveloppement...</w:t>
            </w:r>
          </w:p>
        </w:tc>
      </w:tr>
      <w:tr>
        <w:trPr>
          <w:tblHeader w:val="false"/>
        </w:trP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26</w:t>
            </w:r>
          </w:p>
        </w:tc>
        <w:tc>
          <w:tcPr>
            <w:tcW w:type="dxa" w:w="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S6</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Calcul de C80</w:t>
            </w:r>
          </w:p>
        </w:tc>
        <w:tc>
          <w:tcPr>
            <w:tcW w:type="dxa" w:w="5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10×log₁₀(E0-80 / E&gt;80)</w:t>
            </w:r>
          </w:p>
        </w:tc>
      </w:tr>
      <w:tr>
        <w:trPr>
          <w:tblHeader w:val="false"/>
        </w:trP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27</w:t>
            </w:r>
          </w:p>
        </w:tc>
        <w:tc>
          <w:tcPr>
            <w:tcW w:type="dxa" w:w="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S6</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Extraction ITDG</w:t>
            </w:r>
          </w:p>
        </w:tc>
        <w:tc>
          <w:tcPr>
            <w:tcW w:type="dxa" w:w="5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Lecture de la RIR dans le temps</w:t>
            </w:r>
          </w:p>
        </w:tc>
      </w:tr>
      <w:tr>
        <w:trPr>
          <w:tblHeader w:val="false"/>
        </w:trP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28</w:t>
            </w:r>
          </w:p>
        </w:tc>
        <w:tc>
          <w:tcPr>
            <w:tcW w:type="dxa" w:w="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S6</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Paramètre G</w:t>
            </w:r>
          </w:p>
        </w:tc>
        <w:tc>
          <w:tcPr>
            <w:tcW w:type="dxa" w:w="5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G = SPL_salle − SPL_libre_10m</w:t>
            </w:r>
          </w:p>
        </w:tc>
      </w:tr>
      <w:tr>
        <w:trPr>
          <w:tblHeader w:val="false"/>
        </w:trP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29</w:t>
            </w:r>
          </w:p>
        </w:tc>
        <w:tc>
          <w:tcPr>
            <w:tcW w:type="dxa" w:w="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S6</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IACC, ASW, LEV</w:t>
            </w:r>
          </w:p>
        </w:tc>
        <w:tc>
          <w:tcPr>
            <w:tcW w:type="dxa" w:w="5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BQI = 1 − IACC_early</w:t>
            </w:r>
          </w:p>
        </w:tc>
      </w:tr>
      <w:tr>
        <w:trPr>
          <w:tblHeader w:val="false"/>
        </w:trP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30</w:t>
            </w:r>
          </w:p>
        </w:tc>
        <w:tc>
          <w:tcPr>
            <w:tcW w:type="dxa" w:w="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S6</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STI et T60</w:t>
            </w:r>
          </w:p>
        </w:tc>
        <w:tc>
          <w:tcPr>
            <w:tcW w:type="dxa" w:w="5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STI ≈ 1 − 0.10×T60 (simplif.)</w:t>
            </w:r>
          </w:p>
        </w:tc>
      </w:tr>
      <w:tr>
        <w:trPr>
          <w:tblHeader w:val="false"/>
        </w:trP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31</w:t>
            </w:r>
          </w:p>
        </w:tc>
        <w:tc>
          <w:tcPr>
            <w:tcW w:type="dxa" w:w="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S7</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Anatomie de la RIR</w:t>
            </w:r>
          </w:p>
        </w:tc>
        <w:tc>
          <w:tcPr>
            <w:tcW w:type="dxa" w:w="5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Son direct, premières réflexions, queue</w:t>
            </w:r>
          </w:p>
        </w:tc>
      </w:tr>
      <w:tr>
        <w:trPr>
          <w:tblHeader w:val="false"/>
        </w:trP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32</w:t>
            </w:r>
          </w:p>
        </w:tc>
        <w:tc>
          <w:tcPr>
            <w:tcW w:type="dxa" w:w="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S7</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Dynamique de mesure</w:t>
            </w:r>
          </w:p>
        </w:tc>
        <w:tc>
          <w:tcPr>
            <w:tcW w:type="dxa" w:w="5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Niveau_min = fond + 45 dB</w:t>
            </w:r>
          </w:p>
        </w:tc>
      </w:tr>
      <w:tr>
        <w:trPr>
          <w:tblHeader w:val="false"/>
        </w:trP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33</w:t>
            </w:r>
          </w:p>
        </w:tc>
        <w:tc>
          <w:tcPr>
            <w:tcW w:type="dxa" w:w="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S7</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T20, T30, EDT depuis Schroeder</w:t>
            </w:r>
          </w:p>
        </w:tc>
        <w:tc>
          <w:tcPr>
            <w:tcW w:type="dxa" w:w="5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Régression linéaire sur courbe</w:t>
            </w:r>
          </w:p>
        </w:tc>
      </w:tr>
      <w:tr>
        <w:trPr>
          <w:tblHeader w:val="false"/>
        </w:trP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34</w:t>
            </w:r>
          </w:p>
        </w:tc>
        <w:tc>
          <w:tcPr>
            <w:tcW w:type="dxa" w:w="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S7</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Protocole ISO 3382</w:t>
            </w:r>
          </w:p>
        </w:tc>
        <w:tc>
          <w:tcPr>
            <w:tcW w:type="dxa" w:w="5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Positions, dynamique, conditions</w:t>
            </w:r>
          </w:p>
        </w:tc>
      </w:tr>
      <w:tr>
        <w:trPr>
          <w:tblHeader w:val="false"/>
        </w:trP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35</w:t>
            </w:r>
          </w:p>
        </w:tc>
        <w:tc>
          <w:tcPr>
            <w:tcW w:type="dxa" w:w="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S7</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Interprétation d'un rapport</w:t>
            </w:r>
          </w:p>
        </w:tc>
        <w:tc>
          <w:tcPr>
            <w:tcW w:type="dxa" w:w="5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Diagnostic et recommandations</w:t>
            </w:r>
          </w:p>
        </w:tc>
      </w:tr>
      <w:tr>
        <w:trPr>
          <w:tblHeader w:val="false"/>
        </w:trP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36</w:t>
            </w:r>
          </w:p>
        </w:tc>
        <w:tc>
          <w:tcPr>
            <w:tcW w:type="dxa" w:w="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S8</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Absorbeur poreux et λ/4</w:t>
            </w:r>
          </w:p>
        </w:tc>
        <w:tc>
          <w:tcPr>
            <w:tcW w:type="dxa" w:w="5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f_efficace = c/(4×d_placement)</w:t>
            </w:r>
          </w:p>
        </w:tc>
      </w:tr>
      <w:tr>
        <w:trPr>
          <w:tblHeader w:val="false"/>
        </w:trP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37</w:t>
            </w:r>
          </w:p>
        </w:tc>
        <w:tc>
          <w:tcPr>
            <w:tcW w:type="dxa" w:w="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S8</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Absorbeur panneau : 5 configs</w:t>
            </w:r>
          </w:p>
        </w:tc>
        <w:tc>
          <w:tcPr>
            <w:tcW w:type="dxa" w:w="5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f₀ = 60/√(m×d) — d en m !</w:t>
            </w:r>
          </w:p>
        </w:tc>
      </w:tr>
      <w:tr>
        <w:trPr>
          <w:tblHeader w:val="false"/>
        </w:trP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38</w:t>
            </w:r>
          </w:p>
        </w:tc>
        <w:tc>
          <w:tcPr>
            <w:tcW w:type="dxa" w:w="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S8</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Helmholtz</w:t>
            </w:r>
          </w:p>
        </w:tc>
        <w:tc>
          <w:tcPr>
            <w:tcW w:type="dxa" w:w="5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f_H = (c/2π)×√(S/(V×L_eff))</w:t>
            </w:r>
          </w:p>
        </w:tc>
      </w:tr>
      <w:tr>
        <w:trPr>
          <w:tblHeader w:val="false"/>
        </w:trP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39</w:t>
            </w:r>
          </w:p>
        </w:tc>
        <w:tc>
          <w:tcPr>
            <w:tcW w:type="dxa" w:w="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S8</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Diffuseur QRD p=7</w:t>
            </w:r>
          </w:p>
        </w:tc>
        <w:tc>
          <w:tcPr>
            <w:tcW w:type="dxa" w:w="5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d_n = (n² mod p)×λ/(2p)</w:t>
            </w:r>
          </w:p>
        </w:tc>
      </w:tr>
      <w:tr>
        <w:trPr>
          <w:tblHeader w:val="false"/>
        </w:trP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40</w:t>
            </w:r>
          </w:p>
        </w:tc>
        <w:tc>
          <w:tcPr>
            <w:tcW w:type="dxa" w:w="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S8</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Plan de traitement complet</w:t>
            </w:r>
          </w:p>
        </w:tc>
        <w:tc>
          <w:tcPr>
            <w:tcW w:type="dxa" w:w="5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ΔA + f₀ panneau + diffuseur</w:t>
            </w:r>
          </w:p>
        </w:tc>
      </w:tr>
      <w:tr>
        <w:trPr>
          <w:tblHeader w:val="false"/>
        </w:trP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41</w:t>
            </w:r>
          </w:p>
        </w:tc>
        <w:tc>
          <w:tcPr>
            <w:tcW w:type="dxa" w:w="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S9</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Loi de masse</w:t>
            </w:r>
          </w:p>
        </w:tc>
        <w:tc>
          <w:tcPr>
            <w:tcW w:type="dxa" w:w="5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R ≈ 20×log₁₀(m×f) − 47</w:t>
            </w:r>
          </w:p>
        </w:tc>
      </w:tr>
      <w:tr>
        <w:trPr>
          <w:tblHeader w:val="false"/>
        </w:trP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42</w:t>
            </w:r>
          </w:p>
        </w:tc>
        <w:tc>
          <w:tcPr>
            <w:tcW w:type="dxa" w:w="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S9</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Paroi double</w:t>
            </w:r>
          </w:p>
        </w:tc>
        <w:tc>
          <w:tcPr>
            <w:tcW w:type="dxa" w:w="5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f₀ = 60×√((m₁+m₂)/(m₁×m₂×d))</w:t>
            </w:r>
          </w:p>
        </w:tc>
      </w:tr>
      <w:tr>
        <w:trPr>
          <w:tblHeader w:val="false"/>
        </w:trP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43</w:t>
            </w:r>
          </w:p>
        </w:tc>
        <w:tc>
          <w:tcPr>
            <w:tcW w:type="dxa" w:w="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S9</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Coïncidence</w:t>
            </w:r>
          </w:p>
        </w:tc>
        <w:tc>
          <w:tcPr>
            <w:tcW w:type="dxa" w:w="5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fc ≈ k/e (spécifique au matériau)</w:t>
            </w:r>
          </w:p>
        </w:tc>
      </w:tr>
      <w:tr>
        <w:trPr>
          <w:tblHeader w:val="false"/>
        </w:trP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44</w:t>
            </w:r>
          </w:p>
        </w:tc>
        <w:tc>
          <w:tcPr>
            <w:tcW w:type="dxa" w:w="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S9</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Courbes NC/NR</w:t>
            </w:r>
          </w:p>
        </w:tc>
        <w:tc>
          <w:tcPr>
            <w:tcW w:type="dxa" w:w="5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Lecture de courbes, rating</w:t>
            </w:r>
          </w:p>
        </w:tc>
      </w:tr>
      <w:tr>
        <w:trPr>
          <w:tblHeader w:val="false"/>
        </w:trP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45</w:t>
            </w:r>
          </w:p>
        </w:tc>
        <w:tc>
          <w:tcPr>
            <w:tcW w:type="dxa" w:w="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S9</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Isolation studio complète</w:t>
            </w:r>
          </w:p>
        </w:tc>
        <w:tc>
          <w:tcPr>
            <w:tcW w:type="dxa" w:w="5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ΔR requis, ponts phoniques</w:t>
            </w:r>
          </w:p>
        </w:tc>
      </w:tr>
      <w:tr>
        <w:trPr>
          <w:tblHeader w:val="false"/>
        </w:trP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46</w:t>
            </w:r>
          </w:p>
        </w:tc>
        <w:tc>
          <w:tcPr>
            <w:tcW w:type="dxa" w:w="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S10</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Choix de microphone</w:t>
            </w:r>
          </w:p>
        </w:tc>
        <w:tc>
          <w:tcPr>
            <w:tcW w:type="dxa" w:w="5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Types, directivités, applications</w:t>
            </w:r>
          </w:p>
        </w:tc>
      </w:tr>
      <w:tr>
        <w:trPr>
          <w:tblHeader w:val="false"/>
        </w:trP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47</w:t>
            </w:r>
          </w:p>
        </w:tc>
        <w:tc>
          <w:tcPr>
            <w:tcW w:type="dxa" w:w="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S10</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DI et SPL</w:t>
            </w:r>
          </w:p>
        </w:tc>
        <w:tc>
          <w:tcPr>
            <w:tcW w:type="dxa" w:w="5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DI = 10×log₁₀(Q), SPL = Sens + 10log(P) − 20log(r)</w:t>
            </w:r>
          </w:p>
        </w:tc>
      </w:tr>
      <w:tr>
        <w:trPr>
          <w:tblHeader w:val="false"/>
        </w:trP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48</w:t>
            </w:r>
          </w:p>
        </w:tc>
        <w:tc>
          <w:tcPr>
            <w:tcW w:type="dxa" w:w="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S10</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SPL à distance (line array)</w:t>
            </w:r>
          </w:p>
        </w:tc>
        <w:tc>
          <w:tcPr>
            <w:tcW w:type="dxa" w:w="5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3 dB vs 6 dB par doublement</w:t>
            </w:r>
          </w:p>
        </w:tc>
      </w:tr>
      <w:tr>
        <w:trPr>
          <w:tblHeader w:val="false"/>
        </w:trP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49</w:t>
            </w:r>
          </w:p>
        </w:tc>
        <w:tc>
          <w:tcPr>
            <w:tcW w:type="dxa" w:w="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S10</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Calcul délai Haas complet</w:t>
            </w:r>
          </w:p>
        </w:tc>
        <w:tc>
          <w:tcPr>
            <w:tcW w:type="dxa" w:w="5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t_delay avec calcul de temps d'arrivée</w:t>
            </w:r>
          </w:p>
        </w:tc>
      </w:tr>
      <w:tr>
        <w:trPr>
          <w:tblHeader w:val="false"/>
        </w:trP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50</w:t>
            </w:r>
          </w:p>
        </w:tc>
        <w:tc>
          <w:tcPr>
            <w:tcW w:type="dxa" w:w="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S10</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Compresseur et EQ</w:t>
            </w:r>
          </w:p>
        </w:tc>
        <w:tc>
          <w:tcPr>
            <w:tcW w:type="dxa" w:w="5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Threshold, ratio, réduction de gain</w:t>
            </w:r>
          </w:p>
        </w:tc>
      </w:tr>
      <w:tr>
        <w:trPr>
          <w:tblHeader w:val="false"/>
        </w:trP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51</w:t>
            </w:r>
          </w:p>
        </w:tc>
        <w:tc>
          <w:tcPr>
            <w:tcW w:type="dxa" w:w="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S11</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Dimensionnement concert</w:t>
            </w:r>
          </w:p>
        </w:tc>
        <w:tc>
          <w:tcPr>
            <w:tcW w:type="dxa" w:w="5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Volume/siège, A, ᾱ</w:t>
            </w:r>
          </w:p>
        </w:tc>
      </w:tr>
      <w:tr>
        <w:trPr>
          <w:tblHeader w:val="false"/>
        </w:trP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52</w:t>
            </w:r>
          </w:p>
        </w:tc>
        <w:tc>
          <w:tcPr>
            <w:tcW w:type="dxa" w:w="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S11</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Conception régie studio</w:t>
            </w:r>
          </w:p>
        </w:tc>
        <w:tc>
          <w:tcPr>
            <w:tcW w:type="dxa" w:w="5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A_cible, distribution, fs</w:t>
            </w:r>
          </w:p>
        </w:tc>
      </w:tr>
      <w:tr>
        <w:trPr>
          <w:tblHeader w:val="false"/>
        </w:trP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53</w:t>
            </w:r>
          </w:p>
        </w:tc>
        <w:tc>
          <w:tcPr>
            <w:tcW w:type="dxa" w:w="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S11</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T60 max pour intelligibilité</w:t>
            </w:r>
          </w:p>
        </w:tc>
        <w:tc>
          <w:tcPr>
            <w:tcW w:type="dxa" w:w="5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T60_max et STI &gt; 0.60</w:t>
            </w:r>
          </w:p>
        </w:tc>
      </w:tr>
      <w:tr>
        <w:trPr>
          <w:tblHeader w:val="false"/>
        </w:trP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54</w:t>
            </w:r>
          </w:p>
        </w:tc>
        <w:tc>
          <w:tcPr>
            <w:tcW w:type="dxa" w:w="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S11</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Salle polyvalente variable</w:t>
            </w:r>
          </w:p>
        </w:tc>
        <w:tc>
          <w:tcPr>
            <w:tcW w:type="dxa" w:w="5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Absorption variable, modes</w:t>
            </w:r>
          </w:p>
        </w:tc>
      </w:tr>
      <w:tr>
        <w:trPr>
          <w:tblHeader w:val="false"/>
        </w:trP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55</w:t>
            </w:r>
          </w:p>
        </w:tc>
        <w:tc>
          <w:tcPr>
            <w:tcW w:type="dxa" w:w="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S11</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Calage de simulation</w:t>
            </w:r>
          </w:p>
        </w:tc>
        <w:tc>
          <w:tcPr>
            <w:tcW w:type="dxa" w:w="5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Écart mesure/simulation</w:t>
            </w:r>
          </w:p>
        </w:tc>
      </w:tr>
      <w:tr>
        <w:trPr>
          <w:tblHeader w:val="false"/>
        </w:trP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56</w:t>
            </w:r>
          </w:p>
        </w:tc>
        <w:tc>
          <w:tcPr>
            <w:tcW w:type="dxa" w:w="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S12</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Paramètres cibles du projet</w:t>
            </w:r>
          </w:p>
        </w:tc>
        <w:tc>
          <w:tcPr>
            <w:tcW w:type="dxa" w:w="5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Définir objectifs selon usage</w:t>
            </w:r>
          </w:p>
        </w:tc>
      </w:tr>
      <w:tr>
        <w:trPr>
          <w:tblHeader w:val="false"/>
        </w:trP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57</w:t>
            </w:r>
          </w:p>
        </w:tc>
        <w:tc>
          <w:tcPr>
            <w:tcW w:type="dxa" w:w="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S12</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Calcul depuis mesures RIR</w:t>
            </w:r>
          </w:p>
        </w:tc>
        <w:tc>
          <w:tcPr>
            <w:tcW w:type="dxa" w:w="5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T20, T30, EDT, C80, moyennes spatiales</w:t>
            </w:r>
          </w:p>
        </w:tc>
      </w:tr>
      <w:tr>
        <w:trPr>
          <w:tblHeader w:val="false"/>
        </w:trP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58</w:t>
            </w:r>
          </w:p>
        </w:tc>
        <w:tc>
          <w:tcPr>
            <w:tcW w:type="dxa" w:w="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S12</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Calage de modèle</w:t>
            </w:r>
          </w:p>
        </w:tc>
        <w:tc>
          <w:tcPr>
            <w:tcW w:type="dxa" w:w="5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Itération sur α pour réduire l'écart</w:t>
            </w:r>
          </w:p>
        </w:tc>
      </w:tr>
      <w:tr>
        <w:trPr>
          <w:tblHeader w:val="false"/>
        </w:trP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59</w:t>
            </w:r>
          </w:p>
        </w:tc>
        <w:tc>
          <w:tcPr>
            <w:tcW w:type="dxa" w:w="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S12</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Dimensionnement traitements</w:t>
            </w:r>
          </w:p>
        </w:tc>
        <w:tc>
          <w:tcPr>
            <w:tcW w:type="dxa" w:w="5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ΔA, f₀ panneau, coût/impact</w:t>
            </w:r>
          </w:p>
        </w:tc>
      </w:tr>
      <w:tr>
        <w:trPr>
          <w:tblHeader w:val="false"/>
        </w:trPr>
        <w:tc>
          <w:tcPr>
            <w:tcW w:type="dxa" w:w="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60</w:t>
            </w:r>
          </w:p>
        </w:tc>
        <w:tc>
          <w:tcPr>
            <w:tcW w:type="dxa" w:w="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S12</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Synthèse finale</w:t>
            </w:r>
          </w:p>
        </w:tc>
        <w:tc>
          <w:tcPr>
            <w:tcW w:type="dxa" w:w="5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9"/>
                <w:szCs w:val="19"/>
              </w:rPr>
              <w:t xml:space="preserve">Toutes formules sans aide</w:t>
            </w:r>
          </w:p>
        </w:tc>
      </w:tr>
    </w:tbl>
    <w:p>
      <w:pPr>
        <w:spacing w:after="80"/>
      </w:pPr>
      <w:r>
        <w:t xml:space="preserve"/>
      </w:r>
    </w:p>
    <w:p>
      <w:pPr>
        <w:spacing w:after="80"/>
      </w:pPr>
      <w:r>
        <w:t xml:space="preserve"/>
      </w:r>
    </w:p>
    <w:p>
      <w:pPr>
        <w:spacing w:before="480"/>
        <w:jc w:val="center"/>
      </w:pPr>
      <w:r>
        <w:rPr>
          <w:rFonts w:ascii="Arial" w:cs="Arial" w:eastAsia="Arial" w:hAnsi="Arial"/>
          <w:i/>
          <w:iCs/>
          <w:color w:val="888888"/>
          <w:sz w:val="22"/>
          <w:szCs w:val="22"/>
        </w:rPr>
        <w:t xml:space="preserve">— Fin du plan de travail sur 3 mois —</w:t>
      </w:r>
    </w:p>
    <w:p>
      <w:pPr>
        <w:spacing w:before="80"/>
        <w:jc w:val="center"/>
      </w:pPr>
      <w:r>
        <w:rPr>
          <w:rFonts w:ascii="Arial" w:cs="Arial" w:eastAsia="Arial" w:hAnsi="Arial"/>
          <w:b/>
          <w:bCs/>
          <w:color w:val="2E75B6"/>
          <w:sz w:val="20"/>
          <w:szCs w:val="20"/>
        </w:rPr>
        <w:t xml:space="preserve">60 exercices · 84 jours · 12 semaines · Lecture + Maths/Physique + Pratique</w:t>
      </w:r>
    </w:p>
    <w:p>
      <w:pPr>
        <w:spacing w:before="60"/>
        <w:jc w:val="center"/>
      </w:pPr>
      <w:r>
        <w:rPr>
          <w:rFonts w:ascii="Arial" w:cs="Arial" w:eastAsia="Arial" w:hAnsi="Arial"/>
          <w:i/>
          <w:iCs/>
          <w:color w:val="AAAAAA"/>
          <w:sz w:val="18"/>
          <w:szCs w:val="18"/>
        </w:rPr>
        <w:t xml:space="preserve">Basé sur RWTH Aachen — Communication Acoustics (edX) &amp; Intensivkurs Raumakustik (IHA)</w:t>
      </w:r>
    </w:p>
    <w:sectPr>
      <w:headerReference w:type="default" r:id="rId7"/>
      <w:footerReference w:type="default" r:id="rId8"/>
      <w:pgSz w:w="11906" w:h="16838" w:orient="portrait"/>
      <w:pgMar w:top="1020" w:right="1020" w:bottom="102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00"/>
      <w:jc w:val="right"/>
    </w:pPr>
    <w:r>
      <w:rPr>
        <w:rFonts w:ascii="Arial" w:cs="Arial" w:eastAsia="Arial" w:hAnsi="Arial"/>
        <w:color w:val="888888"/>
        <w:sz w:val="17"/>
        <w:szCs w:val="17"/>
      </w:rPr>
      <w:t xml:space="preserve">Page </w:t>
    </w:r>
    <w:r>
      <w:rPr>
        <w:rFonts w:ascii="Arial" w:cs="Arial" w:eastAsia="Arial" w:hAnsi="Arial"/>
        <w:color w:val="888888"/>
        <w:sz w:val="17"/>
        <w:szCs w:val="17"/>
      </w:rPr>
      <w:fldChar w:fldCharType="begin"/>
      <w:instrText xml:space="preserve">PAGE</w:instrText>
      <w:fldChar w:fldCharType="separate"/>
      <w:fldChar w:fldCharType="end"/>
    </w:r>
    <w:r>
      <w:rPr>
        <w:rFonts w:ascii="Arial" w:cs="Arial" w:eastAsia="Arial" w:hAnsi="Arial"/>
        <w:color w:val="888888"/>
        <w:sz w:val="17"/>
        <w:szCs w:val="17"/>
      </w:rPr>
      <w:t xml:space="preserve"> / </w:t>
    </w:r>
    <w:r>
      <w:rPr>
        <w:rFonts w:ascii="Arial" w:cs="Arial" w:eastAsia="Arial" w:hAnsi="Arial"/>
        <w:color w:val="888888"/>
        <w:sz w:val="17"/>
        <w:szCs w:val="17"/>
      </w:rPr>
      <w:fldChar w:fldCharType="begin"/>
      <w:instrText xml:space="preserve">NUMPAGES</w:instrText>
      <w:fldChar w:fldCharType="separate"/>
      <w:fldChar w:fldCharType="end"/>
    </w:r>
    <w:r>
      <w:rPr>
        <w:rFonts w:ascii="Arial" w:cs="Arial" w:eastAsia="Arial" w:hAnsi="Arial"/>
        <w:color w:val="AAAAAA"/>
        <w:sz w:val="15"/>
        <w:szCs w:val="15"/>
      </w:rPr>
      <w:t xml:space="preserve">          © Plan d'étude intensif — Acoustique &amp; Traitement du Son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00"/>
    </w:pPr>
    <w:r>
      <w:rPr>
        <w:rFonts w:ascii="Arial" w:cs="Arial" w:eastAsia="Arial" w:hAnsi="Arial"/>
        <w:b/>
        <w:bCs/>
        <w:color w:val="2E75B6"/>
        <w:sz w:val="17"/>
        <w:szCs w:val="17"/>
      </w:rPr>
      <w:t xml:space="preserve">PLAN DE TRAVAIL ACOUSTIQUE — 3 MOIS — 84 JOURS</w:t>
    </w:r>
    <w:r>
      <w:rPr>
        <w:rFonts w:ascii="Arial" w:cs="Arial" w:eastAsia="Arial" w:hAnsi="Arial"/>
        <w:color w:val="888888"/>
        <w:sz w:val="16"/>
        <w:szCs w:val="16"/>
      </w:rPr>
      <w:t xml:space="preserve">   |   Lecture + Maths/Physique + Pratique quotidienne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2E75B6"/>
      <w:sz w:val="27"/>
      <w:szCs w:val="27"/>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2026-04-08T06:05:29.060Z</dcterms:created>
  <dcterms:modified xsi:type="dcterms:W3CDTF">2026-04-08T06:05:29.060Z</dcterms:modified>
</cp:coreProperties>
</file>

<file path=docProps/custom.xml><?xml version="1.0" encoding="utf-8"?>
<Properties xmlns="http://schemas.openxmlformats.org/officeDocument/2006/custom-properties" xmlns:vt="http://schemas.openxmlformats.org/officeDocument/2006/docPropsVTypes"/>
</file>