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472926" w14:textId="63E8803E" w:rsidR="009F582D" w:rsidRPr="004A1EBF" w:rsidRDefault="003E3FA6" w:rsidP="004A1EBF">
      <w:pPr>
        <w:pStyle w:val="Title"/>
      </w:pPr>
      <w:bookmarkStart w:id="0" w:name="_Hlk169894061"/>
      <w:r w:rsidRPr="004A1EBF">
        <w:t xml:space="preserve">Individual </w:t>
      </w:r>
      <w:r w:rsidR="00AD2BCD" w:rsidRPr="004A1EBF">
        <w:t>Weekly Report for</w:t>
      </w:r>
      <w:r w:rsidR="0085380D">
        <w:t xml:space="preserve"> </w:t>
      </w:r>
      <w:sdt>
        <w:sdtPr>
          <w:alias w:val="Enter your name"/>
          <w:tag w:val="name"/>
          <w:id w:val="1614170868"/>
          <w:lock w:val="sdtLocked"/>
          <w:placeholder>
            <w:docPart w:val="E098A91E39E44F29845F5A0FEB60C337"/>
          </w:placeholder>
        </w:sdtPr>
        <w:sdtEndPr/>
        <w:sdtContent>
          <w:r w:rsidR="003861FC">
            <w:t>Jasper Yeung</w:t>
          </w:r>
        </w:sdtContent>
      </w:sdt>
    </w:p>
    <w:p w14:paraId="06EC0489" w14:textId="7E0A5763" w:rsidR="000B41CD" w:rsidRDefault="00E42BE7" w:rsidP="004A1EBF">
      <w:pPr>
        <w:pStyle w:val="Subtitle"/>
      </w:pPr>
      <w:sdt>
        <w:sdtPr>
          <w:rPr>
            <w:rStyle w:val="SubtitleChar"/>
          </w:rPr>
          <w:alias w:val="Enter project title"/>
          <w:tag w:val="projectTitle"/>
          <w:id w:val="-1622909393"/>
          <w:lock w:val="sdtLocked"/>
          <w:placeholder>
            <w:docPart w:val="C85254A0DD7A42AABB5B1EF29C29B91D"/>
          </w:placeholder>
        </w:sdtPr>
        <w:sdtEndPr>
          <w:rPr>
            <w:rStyle w:val="DefaultParagraphFont"/>
          </w:rPr>
        </w:sdtEndPr>
        <w:sdtContent>
          <w:r w:rsidR="003861FC">
            <w:rPr>
              <w:rStyle w:val="SubtitleChar"/>
            </w:rPr>
            <w:t>A Virtual Tabletop for Game Masters to Create Immersive Experiences</w:t>
          </w:r>
        </w:sdtContent>
      </w:sdt>
    </w:p>
    <w:sdt>
      <w:sdtPr>
        <w:alias w:val="Select report date"/>
        <w:tag w:val="reportDate"/>
        <w:id w:val="-1393573810"/>
        <w:lock w:val="sdtLocked"/>
        <w:placeholder>
          <w:docPart w:val="DA06F8C345104FCA8CB1574ECE9ECAFD"/>
        </w:placeholder>
        <w:date w:fullDate="2025-07-12T00:00:00Z">
          <w:dateFormat w:val="MMMM d, yyyy"/>
          <w:lid w:val="en-US"/>
          <w:storeMappedDataAs w:val="dateTime"/>
          <w:calendar w:val="gregorian"/>
        </w:date>
      </w:sdtPr>
      <w:sdtEndPr/>
      <w:sdtContent>
        <w:p w14:paraId="527428B1" w14:textId="7AA89367" w:rsidR="00CF5BB8" w:rsidRDefault="003861FC" w:rsidP="00CF5BB8">
          <w:pPr>
            <w:pStyle w:val="Subtitle"/>
          </w:pPr>
          <w:r>
            <w:t>July 12, 2025</w:t>
          </w:r>
        </w:p>
      </w:sdtContent>
    </w:sdt>
    <w:p w14:paraId="01829375" w14:textId="5937F30D" w:rsidR="00AD2BCD" w:rsidRPr="004A1EBF" w:rsidRDefault="00AD2BCD" w:rsidP="004A1EBF">
      <w:pPr>
        <w:pStyle w:val="Heading1"/>
      </w:pPr>
      <w:r w:rsidRPr="004A1EBF">
        <w:t>Accomplishments</w:t>
      </w:r>
    </w:p>
    <w:bookmarkEnd w:id="0"/>
    <w:p w14:paraId="753B5734" w14:textId="4110BC85" w:rsidR="00545E30" w:rsidRDefault="008D1081" w:rsidP="00545E30">
      <w:pPr>
        <w:pStyle w:val="ListParagraph"/>
        <w:numPr>
          <w:ilvl w:val="0"/>
          <w:numId w:val="1"/>
        </w:numPr>
      </w:pPr>
      <w:r>
        <w:t>Met with Professor Dawn-Marie Oliver for the first instructor meeting to ask questions and get clarifications on deliverables.</w:t>
      </w:r>
    </w:p>
    <w:p w14:paraId="66574352" w14:textId="3519406A" w:rsidR="00402A5A" w:rsidRDefault="008D1081" w:rsidP="00402A5A">
      <w:pPr>
        <w:pStyle w:val="ListParagraph"/>
        <w:numPr>
          <w:ilvl w:val="0"/>
          <w:numId w:val="1"/>
        </w:numPr>
      </w:pPr>
      <w:r>
        <w:t>Interviewed a stakeholder who is a game master (GM) about their experiences and pain points as a GM and their expectations and desired features from a virtual tabletop.</w:t>
      </w:r>
    </w:p>
    <w:p w14:paraId="4D66156D" w14:textId="23FAD921" w:rsidR="008D1081" w:rsidRDefault="008D1081" w:rsidP="00402A5A">
      <w:pPr>
        <w:pStyle w:val="ListParagraph"/>
        <w:numPr>
          <w:ilvl w:val="0"/>
          <w:numId w:val="1"/>
        </w:numPr>
      </w:pPr>
      <w:r>
        <w:t>Revised the Design Specification document by adding a glossary, additional figures, CSSE competencies, architectural descriptions, headings, and an additional contingency plan.</w:t>
      </w:r>
    </w:p>
    <w:p w14:paraId="6DAC99A9" w14:textId="4CEEF829" w:rsidR="008D1081" w:rsidRDefault="008D1081" w:rsidP="00402A5A">
      <w:pPr>
        <w:pStyle w:val="ListParagraph"/>
        <w:numPr>
          <w:ilvl w:val="0"/>
          <w:numId w:val="1"/>
        </w:numPr>
      </w:pPr>
      <w:r>
        <w:t>Completed showcase slides to present the project’s features, goals, and current progress of its development.</w:t>
      </w:r>
    </w:p>
    <w:p w14:paraId="48F1DBD9" w14:textId="3F84AB4C" w:rsidR="008D1081" w:rsidRDefault="008D1081" w:rsidP="00402A5A">
      <w:pPr>
        <w:pStyle w:val="ListParagraph"/>
        <w:numPr>
          <w:ilvl w:val="0"/>
          <w:numId w:val="1"/>
        </w:numPr>
      </w:pPr>
      <w:r>
        <w:t>Learn</w:t>
      </w:r>
      <w:r w:rsidR="004F69D2">
        <w:t>ing</w:t>
      </w:r>
      <w:r>
        <w:t xml:space="preserve"> to use new tools in TypeScript, TypeScript React Framework, and Fabric.js library</w:t>
      </w:r>
      <w:r w:rsidR="004F69D2">
        <w:t>.</w:t>
      </w:r>
    </w:p>
    <w:p w14:paraId="1F8BDB37" w14:textId="145AF22F" w:rsidR="004F69D2" w:rsidRDefault="004F69D2" w:rsidP="004F69D2">
      <w:pPr>
        <w:pStyle w:val="ListParagraph"/>
        <w:numPr>
          <w:ilvl w:val="0"/>
          <w:numId w:val="1"/>
        </w:numPr>
      </w:pPr>
      <w:r>
        <w:t>Created a flowchart to outline how the user is meant to interact with the virtual tabletop web application.</w:t>
      </w:r>
    </w:p>
    <w:p w14:paraId="156B0D6F" w14:textId="1D57114F" w:rsidR="00AD2BCD" w:rsidRDefault="00AD2BCD" w:rsidP="004A1EBF">
      <w:pPr>
        <w:pStyle w:val="Heading1"/>
      </w:pPr>
      <w:r>
        <w:t>Weekly Activities</w:t>
      </w:r>
    </w:p>
    <w:tbl>
      <w:tblPr>
        <w:tblStyle w:val="TableGrid"/>
        <w:tblW w:w="0" w:type="auto"/>
        <w:tblLook w:val="04A0" w:firstRow="1" w:lastRow="0" w:firstColumn="1" w:lastColumn="0" w:noHBand="0" w:noVBand="1"/>
      </w:tblPr>
      <w:tblGrid>
        <w:gridCol w:w="6385"/>
        <w:gridCol w:w="990"/>
        <w:gridCol w:w="1975"/>
      </w:tblGrid>
      <w:tr w:rsidR="00AD2BCD" w:rsidRPr="000B41CD" w14:paraId="4DB7FFDB" w14:textId="77777777" w:rsidTr="009D414D">
        <w:trPr>
          <w:cantSplit/>
          <w:tblHeader/>
        </w:trPr>
        <w:tc>
          <w:tcPr>
            <w:tcW w:w="6385" w:type="dxa"/>
          </w:tcPr>
          <w:p w14:paraId="504F235A" w14:textId="47A764C1" w:rsidR="00AD2BCD" w:rsidRPr="000B41CD" w:rsidRDefault="00AD2BCD" w:rsidP="000B41CD">
            <w:pPr>
              <w:pStyle w:val="tableHead"/>
            </w:pPr>
            <w:r w:rsidRPr="000B41CD">
              <w:t>Activity / Task / Work</w:t>
            </w:r>
          </w:p>
        </w:tc>
        <w:tc>
          <w:tcPr>
            <w:tcW w:w="990" w:type="dxa"/>
          </w:tcPr>
          <w:p w14:paraId="070C02F9" w14:textId="6D5FDD25" w:rsidR="00AD2BCD" w:rsidRPr="000B41CD" w:rsidRDefault="00AD2BCD" w:rsidP="00545E30">
            <w:pPr>
              <w:pStyle w:val="tableHead"/>
              <w:jc w:val="center"/>
            </w:pPr>
            <w:r w:rsidRPr="000B41CD">
              <w:t>Hours</w:t>
            </w:r>
          </w:p>
        </w:tc>
        <w:tc>
          <w:tcPr>
            <w:tcW w:w="1975" w:type="dxa"/>
          </w:tcPr>
          <w:p w14:paraId="72DAC4AC" w14:textId="59FC5915" w:rsidR="00AD2BCD" w:rsidRPr="000B41CD" w:rsidRDefault="00AD2BCD" w:rsidP="000B41CD">
            <w:pPr>
              <w:pStyle w:val="tableHead"/>
            </w:pPr>
            <w:r w:rsidRPr="000B41CD">
              <w:t>Status</w:t>
            </w:r>
          </w:p>
        </w:tc>
      </w:tr>
      <w:tr w:rsidR="00AD2BCD" w14:paraId="10BED4D9" w14:textId="77777777" w:rsidTr="009D414D">
        <w:trPr>
          <w:cantSplit/>
        </w:trPr>
        <w:tc>
          <w:tcPr>
            <w:tcW w:w="6385" w:type="dxa"/>
          </w:tcPr>
          <w:p w14:paraId="26DF5AB0" w14:textId="52FD7F3A" w:rsidR="00AD2BCD" w:rsidRDefault="003861FC" w:rsidP="00545E30">
            <w:pPr>
              <w:pStyle w:val="normalInTable"/>
            </w:pPr>
            <w:r>
              <w:t>Instructor Meeting</w:t>
            </w:r>
          </w:p>
        </w:tc>
        <w:tc>
          <w:tcPr>
            <w:tcW w:w="990" w:type="dxa"/>
          </w:tcPr>
          <w:p w14:paraId="61A6DB84" w14:textId="72887466" w:rsidR="00AD2BCD" w:rsidRDefault="003861FC" w:rsidP="00545E30">
            <w:pPr>
              <w:pStyle w:val="normalInTable"/>
              <w:jc w:val="center"/>
            </w:pPr>
            <w:r>
              <w:t>0.3</w:t>
            </w:r>
          </w:p>
        </w:tc>
        <w:sdt>
          <w:sdtPr>
            <w:alias w:val="Select work status"/>
            <w:tag w:val="status"/>
            <w:id w:val="1915436038"/>
            <w:lock w:val="sdtLocked"/>
            <w:placeholder>
              <w:docPart w:val="CC873062905A410484741C06CC93ED0D"/>
            </w:placeholder>
            <w:dropDownList>
              <w:listItem w:displayText="Canceled" w:value="Canceled"/>
              <w:listItem w:displayText="Complete" w:value="Complete"/>
              <w:listItem w:displayText="Deferred" w:value="Deferred"/>
              <w:listItem w:displayText="In progress" w:value="In progress"/>
            </w:dropDownList>
          </w:sdtPr>
          <w:sdtEndPr/>
          <w:sdtContent>
            <w:tc>
              <w:tcPr>
                <w:tcW w:w="1975" w:type="dxa"/>
              </w:tcPr>
              <w:p w14:paraId="59403F07" w14:textId="0C977177" w:rsidR="00AD2BCD" w:rsidRDefault="003861FC" w:rsidP="00545E30">
                <w:pPr>
                  <w:pStyle w:val="normalInTable"/>
                </w:pPr>
                <w:r>
                  <w:t>Complete</w:t>
                </w:r>
              </w:p>
            </w:tc>
          </w:sdtContent>
        </w:sdt>
      </w:tr>
      <w:tr w:rsidR="00122D18" w14:paraId="1B68EF1B" w14:textId="77777777" w:rsidTr="009D414D">
        <w:trPr>
          <w:cantSplit/>
        </w:trPr>
        <w:tc>
          <w:tcPr>
            <w:tcW w:w="6385" w:type="dxa"/>
          </w:tcPr>
          <w:p w14:paraId="44B1C3CC" w14:textId="465B303B" w:rsidR="00122D18" w:rsidRDefault="003861FC" w:rsidP="00122D18">
            <w:pPr>
              <w:pStyle w:val="normalInTable"/>
            </w:pPr>
            <w:r>
              <w:t>Stakeholder Meeting</w:t>
            </w:r>
          </w:p>
        </w:tc>
        <w:tc>
          <w:tcPr>
            <w:tcW w:w="990" w:type="dxa"/>
          </w:tcPr>
          <w:p w14:paraId="72B13725" w14:textId="6949480A" w:rsidR="00122D18" w:rsidRDefault="00FD4F90" w:rsidP="00122D18">
            <w:pPr>
              <w:pStyle w:val="normalInTable"/>
              <w:jc w:val="center"/>
            </w:pPr>
            <w:r>
              <w:t>0.7</w:t>
            </w:r>
          </w:p>
        </w:tc>
        <w:sdt>
          <w:sdtPr>
            <w:alias w:val="Select work status"/>
            <w:tag w:val="status"/>
            <w:id w:val="-1869210107"/>
            <w:placeholder>
              <w:docPart w:val="2D8EF67B198742ABBDE28A1E9B791861"/>
            </w:placeholder>
            <w:dropDownList>
              <w:listItem w:displayText="Canceled" w:value="Canceled"/>
              <w:listItem w:displayText="Complete" w:value="Complete"/>
              <w:listItem w:displayText="Deferred" w:value="Deferred"/>
              <w:listItem w:displayText="In progress" w:value="In progress"/>
            </w:dropDownList>
          </w:sdtPr>
          <w:sdtEndPr/>
          <w:sdtContent>
            <w:tc>
              <w:tcPr>
                <w:tcW w:w="1975" w:type="dxa"/>
              </w:tcPr>
              <w:p w14:paraId="139D7A49" w14:textId="7CF51BBC" w:rsidR="00122D18" w:rsidRDefault="003861FC" w:rsidP="00122D18">
                <w:pPr>
                  <w:pStyle w:val="normalInTable"/>
                </w:pPr>
                <w:r>
                  <w:t>Complete</w:t>
                </w:r>
              </w:p>
            </w:tc>
          </w:sdtContent>
        </w:sdt>
      </w:tr>
      <w:tr w:rsidR="00122D18" w14:paraId="6198D89B" w14:textId="77777777" w:rsidTr="009D414D">
        <w:trPr>
          <w:cantSplit/>
        </w:trPr>
        <w:tc>
          <w:tcPr>
            <w:tcW w:w="6385" w:type="dxa"/>
          </w:tcPr>
          <w:p w14:paraId="3FC0EAB0" w14:textId="6DE20388" w:rsidR="00122D18" w:rsidRDefault="003861FC" w:rsidP="00122D18">
            <w:pPr>
              <w:pStyle w:val="normalInTable"/>
            </w:pPr>
            <w:r>
              <w:t>Design Specification Revision</w:t>
            </w:r>
          </w:p>
        </w:tc>
        <w:tc>
          <w:tcPr>
            <w:tcW w:w="990" w:type="dxa"/>
          </w:tcPr>
          <w:p w14:paraId="66F82FF0" w14:textId="14B91BCB" w:rsidR="00122D18" w:rsidRDefault="008D1081" w:rsidP="00122D18">
            <w:pPr>
              <w:pStyle w:val="normalInTable"/>
              <w:jc w:val="center"/>
            </w:pPr>
            <w:r>
              <w:t>5</w:t>
            </w:r>
            <w:r w:rsidR="00B0451D">
              <w:t>.</w:t>
            </w:r>
            <w:r>
              <w:t>5</w:t>
            </w:r>
          </w:p>
        </w:tc>
        <w:sdt>
          <w:sdtPr>
            <w:alias w:val="Select work status"/>
            <w:tag w:val="status"/>
            <w:id w:val="1228573502"/>
            <w:placeholder>
              <w:docPart w:val="BFF618D36CE64613828C5EDA540896BD"/>
            </w:placeholder>
            <w:dropDownList>
              <w:listItem w:displayText="Canceled" w:value="Canceled"/>
              <w:listItem w:displayText="Complete" w:value="Complete"/>
              <w:listItem w:displayText="Deferred" w:value="Deferred"/>
              <w:listItem w:displayText="In progress" w:value="In progress"/>
            </w:dropDownList>
          </w:sdtPr>
          <w:sdtEndPr/>
          <w:sdtContent>
            <w:tc>
              <w:tcPr>
                <w:tcW w:w="1975" w:type="dxa"/>
              </w:tcPr>
              <w:p w14:paraId="5A53F2DC" w14:textId="4861A0EC" w:rsidR="00122D18" w:rsidRDefault="003861FC" w:rsidP="00122D18">
                <w:pPr>
                  <w:pStyle w:val="normalInTable"/>
                </w:pPr>
                <w:r>
                  <w:t>Complete</w:t>
                </w:r>
              </w:p>
            </w:tc>
          </w:sdtContent>
        </w:sdt>
      </w:tr>
      <w:tr w:rsidR="00122D18" w14:paraId="5B54F309" w14:textId="77777777" w:rsidTr="009D414D">
        <w:trPr>
          <w:cantSplit/>
        </w:trPr>
        <w:tc>
          <w:tcPr>
            <w:tcW w:w="6385" w:type="dxa"/>
          </w:tcPr>
          <w:p w14:paraId="3FBAA7B9" w14:textId="4D7B2B2A" w:rsidR="00122D18" w:rsidRDefault="003861FC" w:rsidP="00122D18">
            <w:pPr>
              <w:pStyle w:val="normalInTable"/>
            </w:pPr>
            <w:r>
              <w:t>Showcase Slides</w:t>
            </w:r>
          </w:p>
        </w:tc>
        <w:tc>
          <w:tcPr>
            <w:tcW w:w="990" w:type="dxa"/>
          </w:tcPr>
          <w:p w14:paraId="76C12FE2" w14:textId="73FDAE1C" w:rsidR="00122D18" w:rsidRDefault="004A0C3D" w:rsidP="00122D18">
            <w:pPr>
              <w:pStyle w:val="normalInTable"/>
              <w:jc w:val="center"/>
            </w:pPr>
            <w:r>
              <w:t>1.</w:t>
            </w:r>
            <w:r w:rsidR="008D1081">
              <w:t>5</w:t>
            </w:r>
          </w:p>
        </w:tc>
        <w:sdt>
          <w:sdtPr>
            <w:alias w:val="Select work status"/>
            <w:tag w:val="status"/>
            <w:id w:val="-876077723"/>
            <w:placeholder>
              <w:docPart w:val="B54062B65DE0475E95C835CB14D359C3"/>
            </w:placeholder>
            <w:dropDownList>
              <w:listItem w:displayText="Canceled" w:value="Canceled"/>
              <w:listItem w:displayText="Complete" w:value="Complete"/>
              <w:listItem w:displayText="Deferred" w:value="Deferred"/>
              <w:listItem w:displayText="In progress" w:value="In progress"/>
            </w:dropDownList>
          </w:sdtPr>
          <w:sdtEndPr/>
          <w:sdtContent>
            <w:tc>
              <w:tcPr>
                <w:tcW w:w="1975" w:type="dxa"/>
              </w:tcPr>
              <w:p w14:paraId="6C56DC79" w14:textId="22446144" w:rsidR="00122D18" w:rsidRDefault="003861FC" w:rsidP="00122D18">
                <w:pPr>
                  <w:pStyle w:val="normalInTable"/>
                </w:pPr>
                <w:r>
                  <w:t>Complete</w:t>
                </w:r>
              </w:p>
            </w:tc>
          </w:sdtContent>
        </w:sdt>
      </w:tr>
      <w:tr w:rsidR="00122D18" w14:paraId="3EF321CC" w14:textId="77777777" w:rsidTr="009D414D">
        <w:trPr>
          <w:cantSplit/>
        </w:trPr>
        <w:tc>
          <w:tcPr>
            <w:tcW w:w="6385" w:type="dxa"/>
          </w:tcPr>
          <w:p w14:paraId="64FC7B75" w14:textId="2A8B6CB1" w:rsidR="00122D18" w:rsidRDefault="003861FC" w:rsidP="00122D18">
            <w:pPr>
              <w:pStyle w:val="normalInTable"/>
            </w:pPr>
            <w:r>
              <w:t>Meeting</w:t>
            </w:r>
          </w:p>
        </w:tc>
        <w:tc>
          <w:tcPr>
            <w:tcW w:w="990" w:type="dxa"/>
          </w:tcPr>
          <w:p w14:paraId="45191384" w14:textId="44F5B447" w:rsidR="00122D18" w:rsidRDefault="003861FC" w:rsidP="00122D18">
            <w:pPr>
              <w:pStyle w:val="normalInTable"/>
              <w:jc w:val="center"/>
            </w:pPr>
            <w:r>
              <w:t>2.5</w:t>
            </w:r>
          </w:p>
        </w:tc>
        <w:sdt>
          <w:sdtPr>
            <w:alias w:val="Select work status"/>
            <w:tag w:val="status"/>
            <w:id w:val="-1322201281"/>
            <w:placeholder>
              <w:docPart w:val="39834087DFF1454E9FFEC61066AF0871"/>
            </w:placeholder>
            <w:dropDownList>
              <w:listItem w:displayText="Canceled" w:value="Canceled"/>
              <w:listItem w:displayText="Complete" w:value="Complete"/>
              <w:listItem w:displayText="Deferred" w:value="Deferred"/>
              <w:listItem w:displayText="In progress" w:value="In progress"/>
            </w:dropDownList>
          </w:sdtPr>
          <w:sdtEndPr/>
          <w:sdtContent>
            <w:tc>
              <w:tcPr>
                <w:tcW w:w="1975" w:type="dxa"/>
              </w:tcPr>
              <w:p w14:paraId="6E0E8AE3" w14:textId="3644D742" w:rsidR="00122D18" w:rsidRDefault="003861FC" w:rsidP="00122D18">
                <w:pPr>
                  <w:pStyle w:val="normalInTable"/>
                </w:pPr>
                <w:r>
                  <w:t>Complete</w:t>
                </w:r>
              </w:p>
            </w:tc>
          </w:sdtContent>
        </w:sdt>
      </w:tr>
      <w:tr w:rsidR="00122D18" w14:paraId="0D3812EF" w14:textId="77777777" w:rsidTr="009D414D">
        <w:trPr>
          <w:cantSplit/>
        </w:trPr>
        <w:tc>
          <w:tcPr>
            <w:tcW w:w="6385" w:type="dxa"/>
          </w:tcPr>
          <w:p w14:paraId="15F8E058" w14:textId="20C7A441" w:rsidR="00122D18" w:rsidRDefault="004A0C3D" w:rsidP="00122D18">
            <w:pPr>
              <w:pStyle w:val="normalInTable"/>
            </w:pPr>
            <w:r>
              <w:t>Learning Tools</w:t>
            </w:r>
          </w:p>
        </w:tc>
        <w:tc>
          <w:tcPr>
            <w:tcW w:w="990" w:type="dxa"/>
          </w:tcPr>
          <w:p w14:paraId="07C347DE" w14:textId="4ED02415" w:rsidR="00122D18" w:rsidRDefault="00B0451D" w:rsidP="00122D18">
            <w:pPr>
              <w:pStyle w:val="normalInTable"/>
              <w:jc w:val="center"/>
            </w:pPr>
            <w:r>
              <w:t>5</w:t>
            </w:r>
          </w:p>
        </w:tc>
        <w:sdt>
          <w:sdtPr>
            <w:alias w:val="Select work status"/>
            <w:tag w:val="status"/>
            <w:id w:val="64531708"/>
            <w:placeholder>
              <w:docPart w:val="71A7DEFF01084AC095376746EECCB88F"/>
            </w:placeholder>
            <w:dropDownList>
              <w:listItem w:displayText="Canceled" w:value="Canceled"/>
              <w:listItem w:displayText="Complete" w:value="Complete"/>
              <w:listItem w:displayText="Deferred" w:value="Deferred"/>
              <w:listItem w:displayText="In progress" w:value="In progress"/>
            </w:dropDownList>
          </w:sdtPr>
          <w:sdtEndPr/>
          <w:sdtContent>
            <w:tc>
              <w:tcPr>
                <w:tcW w:w="1975" w:type="dxa"/>
              </w:tcPr>
              <w:p w14:paraId="69A8D674" w14:textId="42CF6BF1" w:rsidR="00122D18" w:rsidRDefault="00475B9C" w:rsidP="00122D18">
                <w:pPr>
                  <w:pStyle w:val="normalInTable"/>
                </w:pPr>
                <w:r>
                  <w:t>In progress</w:t>
                </w:r>
              </w:p>
            </w:tc>
          </w:sdtContent>
        </w:sdt>
      </w:tr>
      <w:tr w:rsidR="00122D18" w14:paraId="09901365" w14:textId="77777777" w:rsidTr="009D414D">
        <w:trPr>
          <w:cantSplit/>
        </w:trPr>
        <w:tc>
          <w:tcPr>
            <w:tcW w:w="6385" w:type="dxa"/>
          </w:tcPr>
          <w:p w14:paraId="54B3877E" w14:textId="6F16E2EB" w:rsidR="00122D18" w:rsidRDefault="00475B9C" w:rsidP="00122D18">
            <w:pPr>
              <w:pStyle w:val="normalInTable"/>
            </w:pPr>
            <w:r>
              <w:t>Prepare for Stakeholder Meeting</w:t>
            </w:r>
          </w:p>
        </w:tc>
        <w:tc>
          <w:tcPr>
            <w:tcW w:w="990" w:type="dxa"/>
          </w:tcPr>
          <w:p w14:paraId="0661BE39" w14:textId="62915DF5" w:rsidR="00122D18" w:rsidRDefault="00475B9C" w:rsidP="00122D18">
            <w:pPr>
              <w:pStyle w:val="normalInTable"/>
              <w:jc w:val="center"/>
            </w:pPr>
            <w:r>
              <w:t>0.3</w:t>
            </w:r>
          </w:p>
        </w:tc>
        <w:sdt>
          <w:sdtPr>
            <w:alias w:val="Select work status"/>
            <w:tag w:val="status"/>
            <w:id w:val="1675377653"/>
            <w:placeholder>
              <w:docPart w:val="0804B145B64A4972AA21D742216A9C68"/>
            </w:placeholder>
            <w:dropDownList>
              <w:listItem w:displayText="Canceled" w:value="Canceled"/>
              <w:listItem w:displayText="Complete" w:value="Complete"/>
              <w:listItem w:displayText="Deferred" w:value="Deferred"/>
              <w:listItem w:displayText="In progress" w:value="In progress"/>
            </w:dropDownList>
          </w:sdtPr>
          <w:sdtEndPr/>
          <w:sdtContent>
            <w:tc>
              <w:tcPr>
                <w:tcW w:w="1975" w:type="dxa"/>
              </w:tcPr>
              <w:p w14:paraId="6ECB5530" w14:textId="65C01C6B" w:rsidR="00122D18" w:rsidRDefault="00475B9C" w:rsidP="00122D18">
                <w:pPr>
                  <w:pStyle w:val="normalInTable"/>
                </w:pPr>
                <w:r>
                  <w:t>Complete</w:t>
                </w:r>
              </w:p>
            </w:tc>
          </w:sdtContent>
        </w:sdt>
      </w:tr>
      <w:tr w:rsidR="00122D18" w14:paraId="0EEEA842" w14:textId="77777777" w:rsidTr="009D414D">
        <w:trPr>
          <w:cantSplit/>
        </w:trPr>
        <w:tc>
          <w:tcPr>
            <w:tcW w:w="6385" w:type="dxa"/>
          </w:tcPr>
          <w:p w14:paraId="620498F7" w14:textId="1EEB3226" w:rsidR="00122D18" w:rsidRDefault="00475B9C" w:rsidP="00122D18">
            <w:pPr>
              <w:pStyle w:val="normalInTable"/>
            </w:pPr>
            <w:r>
              <w:t>Prepare for Librarian Meeting</w:t>
            </w:r>
          </w:p>
        </w:tc>
        <w:tc>
          <w:tcPr>
            <w:tcW w:w="990" w:type="dxa"/>
          </w:tcPr>
          <w:p w14:paraId="656D145E" w14:textId="6D3ABB97" w:rsidR="00122D18" w:rsidRDefault="00475B9C" w:rsidP="00122D18">
            <w:pPr>
              <w:pStyle w:val="normalInTable"/>
              <w:jc w:val="center"/>
            </w:pPr>
            <w:r>
              <w:t>0.2</w:t>
            </w:r>
          </w:p>
        </w:tc>
        <w:sdt>
          <w:sdtPr>
            <w:alias w:val="Select work status"/>
            <w:tag w:val="status"/>
            <w:id w:val="261575950"/>
            <w:placeholder>
              <w:docPart w:val="6EB07DEA62554B9487B44349D290B411"/>
            </w:placeholder>
            <w:dropDownList>
              <w:listItem w:displayText="Canceled" w:value="Canceled"/>
              <w:listItem w:displayText="Complete" w:value="Complete"/>
              <w:listItem w:displayText="Deferred" w:value="Deferred"/>
              <w:listItem w:displayText="In progress" w:value="In progress"/>
            </w:dropDownList>
          </w:sdtPr>
          <w:sdtEndPr/>
          <w:sdtContent>
            <w:tc>
              <w:tcPr>
                <w:tcW w:w="1975" w:type="dxa"/>
              </w:tcPr>
              <w:p w14:paraId="24B355C8" w14:textId="4359E9FC" w:rsidR="00122D18" w:rsidRDefault="00475B9C" w:rsidP="00122D18">
                <w:pPr>
                  <w:pStyle w:val="normalInTable"/>
                </w:pPr>
                <w:r>
                  <w:t>Complete</w:t>
                </w:r>
              </w:p>
            </w:tc>
          </w:sdtContent>
        </w:sdt>
      </w:tr>
      <w:tr w:rsidR="00122D18" w14:paraId="1833D23F" w14:textId="77777777" w:rsidTr="009D414D">
        <w:trPr>
          <w:cantSplit/>
        </w:trPr>
        <w:tc>
          <w:tcPr>
            <w:tcW w:w="6385" w:type="dxa"/>
          </w:tcPr>
          <w:p w14:paraId="32883C7B" w14:textId="2274DE34" w:rsidR="00122D18" w:rsidRDefault="008D1081" w:rsidP="00122D18">
            <w:pPr>
              <w:pStyle w:val="normalInTable"/>
            </w:pPr>
            <w:r>
              <w:t>Create Flowchart Diagram</w:t>
            </w:r>
          </w:p>
        </w:tc>
        <w:tc>
          <w:tcPr>
            <w:tcW w:w="990" w:type="dxa"/>
          </w:tcPr>
          <w:p w14:paraId="2F851B44" w14:textId="48319631" w:rsidR="00122D18" w:rsidRDefault="004F69D2" w:rsidP="00122D18">
            <w:pPr>
              <w:pStyle w:val="normalInTable"/>
              <w:jc w:val="center"/>
            </w:pPr>
            <w:r>
              <w:t>0.5</w:t>
            </w:r>
          </w:p>
        </w:tc>
        <w:sdt>
          <w:sdtPr>
            <w:alias w:val="Select work status"/>
            <w:tag w:val="status"/>
            <w:id w:val="-2132624698"/>
            <w:placeholder>
              <w:docPart w:val="2DF3A1F3FF5842ADB05EEB2392BDB220"/>
            </w:placeholder>
            <w:dropDownList>
              <w:listItem w:displayText="Canceled" w:value="Canceled"/>
              <w:listItem w:displayText="Complete" w:value="Complete"/>
              <w:listItem w:displayText="Deferred" w:value="Deferred"/>
              <w:listItem w:displayText="In progress" w:value="In progress"/>
            </w:dropDownList>
          </w:sdtPr>
          <w:sdtEndPr/>
          <w:sdtContent>
            <w:tc>
              <w:tcPr>
                <w:tcW w:w="1975" w:type="dxa"/>
              </w:tcPr>
              <w:p w14:paraId="2073DEB7" w14:textId="42D74B22" w:rsidR="00122D18" w:rsidRDefault="008D1081" w:rsidP="00122D18">
                <w:pPr>
                  <w:pStyle w:val="normalInTable"/>
                </w:pPr>
                <w:r>
                  <w:t>Complete</w:t>
                </w:r>
              </w:p>
            </w:tc>
          </w:sdtContent>
        </w:sdt>
      </w:tr>
      <w:tr w:rsidR="008D1081" w14:paraId="09E29C1A" w14:textId="77777777" w:rsidTr="009D414D">
        <w:trPr>
          <w:cantSplit/>
        </w:trPr>
        <w:tc>
          <w:tcPr>
            <w:tcW w:w="6385" w:type="dxa"/>
          </w:tcPr>
          <w:p w14:paraId="3973515D" w14:textId="47D09485" w:rsidR="008D1081" w:rsidRDefault="008D1081" w:rsidP="00122D18">
            <w:pPr>
              <w:pStyle w:val="normalInTable"/>
            </w:pPr>
            <w:r>
              <w:t>Complete Week 3 Status Report</w:t>
            </w:r>
          </w:p>
        </w:tc>
        <w:tc>
          <w:tcPr>
            <w:tcW w:w="990" w:type="dxa"/>
          </w:tcPr>
          <w:p w14:paraId="180541DE" w14:textId="0BD64D65" w:rsidR="008D1081" w:rsidRDefault="000D17FE" w:rsidP="00122D18">
            <w:pPr>
              <w:pStyle w:val="normalInTable"/>
              <w:jc w:val="center"/>
            </w:pPr>
            <w:r>
              <w:t>2</w:t>
            </w:r>
          </w:p>
        </w:tc>
        <w:sdt>
          <w:sdtPr>
            <w:alias w:val="Select work status"/>
            <w:tag w:val="status"/>
            <w:id w:val="-1986695749"/>
            <w:placeholder>
              <w:docPart w:val="85B61757BB4349AE8A39E74ADC436EDA"/>
            </w:placeholde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1CBC9667" w14:textId="76F8045A" w:rsidR="008D1081" w:rsidRDefault="008D1081" w:rsidP="00122D18">
                <w:pPr>
                  <w:pStyle w:val="normalInTable"/>
                </w:pPr>
                <w:r>
                  <w:t>Complete</w:t>
                </w:r>
              </w:p>
            </w:tc>
          </w:sdtContent>
        </w:sdt>
      </w:tr>
      <w:tr w:rsidR="00620DE3" w14:paraId="52E258BF" w14:textId="77777777" w:rsidTr="009D414D">
        <w:trPr>
          <w:cantSplit/>
        </w:trPr>
        <w:tc>
          <w:tcPr>
            <w:tcW w:w="6385" w:type="dxa"/>
          </w:tcPr>
          <w:p w14:paraId="7A55607B" w14:textId="0D634C16" w:rsidR="00620DE3" w:rsidRDefault="00620DE3" w:rsidP="00122D18">
            <w:pPr>
              <w:pStyle w:val="normalInTable"/>
            </w:pPr>
            <w:r>
              <w:t>Implement Battle Maps</w:t>
            </w:r>
          </w:p>
        </w:tc>
        <w:tc>
          <w:tcPr>
            <w:tcW w:w="990" w:type="dxa"/>
          </w:tcPr>
          <w:p w14:paraId="3863528F" w14:textId="3DF981B5" w:rsidR="00620DE3" w:rsidRDefault="00620DE3" w:rsidP="00122D18">
            <w:pPr>
              <w:pStyle w:val="normalInTable"/>
              <w:jc w:val="center"/>
            </w:pPr>
            <w:r>
              <w:t>5.5</w:t>
            </w:r>
          </w:p>
        </w:tc>
        <w:sdt>
          <w:sdtPr>
            <w:alias w:val="Select work status"/>
            <w:tag w:val="status"/>
            <w:id w:val="-1249800959"/>
            <w:placeholder>
              <w:docPart w:val="C73D6E03D97540F6909C6C3C6D04EC1A"/>
            </w:placeholde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556305CC" w14:textId="2C6F070E" w:rsidR="00620DE3" w:rsidRDefault="00620DE3" w:rsidP="00122D18">
                <w:pPr>
                  <w:pStyle w:val="normalInTable"/>
                </w:pPr>
                <w:r>
                  <w:t>In progress</w:t>
                </w:r>
              </w:p>
            </w:tc>
          </w:sdtContent>
        </w:sdt>
      </w:tr>
      <w:tr w:rsidR="00F5495A" w:rsidRPr="00621944" w14:paraId="1DD0CCF8" w14:textId="77777777" w:rsidTr="009D414D">
        <w:trPr>
          <w:cantSplit/>
        </w:trPr>
        <w:tc>
          <w:tcPr>
            <w:tcW w:w="6385" w:type="dxa"/>
          </w:tcPr>
          <w:p w14:paraId="2768773C" w14:textId="6296EAE5" w:rsidR="00F5495A" w:rsidRPr="00545E30" w:rsidRDefault="00F5495A" w:rsidP="00545E30">
            <w:pPr>
              <w:pStyle w:val="normalInTable"/>
              <w:rPr>
                <w:b/>
                <w:bCs/>
              </w:rPr>
            </w:pPr>
            <w:bookmarkStart w:id="1" w:name="WEEKLY" w:colFirst="1" w:colLast="1"/>
            <w:r w:rsidRPr="00545E30">
              <w:rPr>
                <w:b/>
                <w:bCs/>
              </w:rPr>
              <w:lastRenderedPageBreak/>
              <w:t>Weekly Total</w:t>
            </w:r>
          </w:p>
        </w:tc>
        <w:tc>
          <w:tcPr>
            <w:tcW w:w="990" w:type="dxa"/>
          </w:tcPr>
          <w:p w14:paraId="6DB3017A" w14:textId="0820DC83" w:rsidR="00F5495A" w:rsidRPr="00545E30" w:rsidRDefault="003861FC" w:rsidP="00545E30">
            <w:pPr>
              <w:pStyle w:val="normalInTable"/>
              <w:jc w:val="center"/>
              <w:rPr>
                <w:b/>
                <w:bCs/>
              </w:rPr>
            </w:pPr>
            <w:r>
              <w:rPr>
                <w:b/>
                <w:bCs/>
              </w:rPr>
              <w:t>22</w:t>
            </w:r>
          </w:p>
        </w:tc>
        <w:tc>
          <w:tcPr>
            <w:tcW w:w="1975" w:type="dxa"/>
            <w:vMerge w:val="restart"/>
            <w:shd w:val="clear" w:color="auto" w:fill="D9D9D9" w:themeFill="background1" w:themeFillShade="D9"/>
          </w:tcPr>
          <w:p w14:paraId="074C8682" w14:textId="2E79F7D2" w:rsidR="00F5495A" w:rsidRPr="00621944" w:rsidRDefault="00F5495A" w:rsidP="00E42BE7"/>
        </w:tc>
      </w:tr>
      <w:tr w:rsidR="00F5495A" w:rsidRPr="00621944" w14:paraId="2784014A" w14:textId="77777777" w:rsidTr="009D414D">
        <w:trPr>
          <w:cantSplit/>
        </w:trPr>
        <w:tc>
          <w:tcPr>
            <w:tcW w:w="6385" w:type="dxa"/>
          </w:tcPr>
          <w:p w14:paraId="109A5AF9" w14:textId="36E62DCE" w:rsidR="00F5495A" w:rsidRPr="00621944" w:rsidRDefault="00F5495A" w:rsidP="00545E30">
            <w:pPr>
              <w:pStyle w:val="normalInTable"/>
            </w:pPr>
            <w:bookmarkStart w:id="2" w:name="PRIOR" w:colFirst="1" w:colLast="1"/>
            <w:bookmarkEnd w:id="1"/>
            <w:r w:rsidRPr="00621944">
              <w:t>Previous Weekly Cumulative Total (Carry Over)</w:t>
            </w:r>
          </w:p>
        </w:tc>
        <w:tc>
          <w:tcPr>
            <w:tcW w:w="990" w:type="dxa"/>
          </w:tcPr>
          <w:p w14:paraId="0CA0ABD2" w14:textId="07D1A735" w:rsidR="00F5495A" w:rsidRPr="00621944" w:rsidRDefault="003861FC" w:rsidP="00E42BE7">
            <w:pPr>
              <w:pStyle w:val="normalInTable"/>
              <w:ind w:left="720" w:hanging="720"/>
              <w:jc w:val="center"/>
            </w:pPr>
            <w:r>
              <w:t>38</w:t>
            </w:r>
          </w:p>
        </w:tc>
        <w:tc>
          <w:tcPr>
            <w:tcW w:w="1975" w:type="dxa"/>
            <w:vMerge/>
            <w:shd w:val="clear" w:color="auto" w:fill="D9D9D9" w:themeFill="background1" w:themeFillShade="D9"/>
          </w:tcPr>
          <w:p w14:paraId="0AEC54F5" w14:textId="4FEF0796" w:rsidR="00F5495A" w:rsidRPr="00621944" w:rsidRDefault="00F5495A" w:rsidP="00545E30">
            <w:pPr>
              <w:pStyle w:val="normalInTable"/>
            </w:pPr>
          </w:p>
        </w:tc>
      </w:tr>
      <w:bookmarkEnd w:id="2"/>
      <w:tr w:rsidR="00F5495A" w:rsidRPr="00621944" w14:paraId="39D13930" w14:textId="77777777" w:rsidTr="009D414D">
        <w:trPr>
          <w:cantSplit/>
        </w:trPr>
        <w:tc>
          <w:tcPr>
            <w:tcW w:w="6385" w:type="dxa"/>
          </w:tcPr>
          <w:p w14:paraId="5D9CF875" w14:textId="04B2E99D" w:rsidR="00F5495A" w:rsidRPr="00545E30" w:rsidRDefault="00F5495A" w:rsidP="00545E30">
            <w:pPr>
              <w:pStyle w:val="normalInTable"/>
              <w:rPr>
                <w:b/>
                <w:bCs/>
              </w:rPr>
            </w:pPr>
            <w:r w:rsidRPr="00545E30">
              <w:rPr>
                <w:b/>
                <w:bCs/>
              </w:rPr>
              <w:t>Current Cumulative Total</w:t>
            </w:r>
          </w:p>
        </w:tc>
        <w:tc>
          <w:tcPr>
            <w:tcW w:w="990" w:type="dxa"/>
          </w:tcPr>
          <w:p w14:paraId="69F47EFC" w14:textId="2A096417" w:rsidR="00F5495A" w:rsidRPr="00545E30" w:rsidRDefault="00F5495A" w:rsidP="00545E30">
            <w:pPr>
              <w:pStyle w:val="normalInTable"/>
              <w:jc w:val="center"/>
              <w:rPr>
                <w:b/>
                <w:bCs/>
              </w:rPr>
            </w:pPr>
            <w:r w:rsidRPr="00545E30">
              <w:rPr>
                <w:b/>
                <w:bCs/>
              </w:rPr>
              <w:fldChar w:fldCharType="begin"/>
            </w:r>
            <w:r w:rsidRPr="00545E30">
              <w:rPr>
                <w:b/>
                <w:bCs/>
              </w:rPr>
              <w:instrText xml:space="preserve"> =WEEKLY+PRIOR </w:instrText>
            </w:r>
            <w:r w:rsidRPr="00545E30">
              <w:rPr>
                <w:b/>
                <w:bCs/>
              </w:rPr>
              <w:fldChar w:fldCharType="separate"/>
            </w:r>
            <w:r w:rsidR="00E42BE7">
              <w:rPr>
                <w:b/>
                <w:bCs/>
                <w:noProof/>
              </w:rPr>
              <w:t>60</w:t>
            </w:r>
            <w:r w:rsidRPr="00545E30">
              <w:rPr>
                <w:b/>
                <w:bCs/>
              </w:rPr>
              <w:fldChar w:fldCharType="end"/>
            </w:r>
          </w:p>
        </w:tc>
        <w:tc>
          <w:tcPr>
            <w:tcW w:w="1975" w:type="dxa"/>
            <w:vMerge/>
            <w:shd w:val="clear" w:color="auto" w:fill="D9D9D9" w:themeFill="background1" w:themeFillShade="D9"/>
          </w:tcPr>
          <w:p w14:paraId="63B88B9F" w14:textId="4E65AB26" w:rsidR="00F5495A" w:rsidRPr="00621944" w:rsidRDefault="00F5495A" w:rsidP="00545E30">
            <w:pPr>
              <w:pStyle w:val="normalInTable"/>
            </w:pPr>
          </w:p>
        </w:tc>
      </w:tr>
    </w:tbl>
    <w:p w14:paraId="70C3F9FA" w14:textId="3C78C566" w:rsidR="00AD2BCD" w:rsidRDefault="003B057B" w:rsidP="004A1EBF">
      <w:pPr>
        <w:pStyle w:val="Heading1"/>
      </w:pPr>
      <w:r>
        <w:t>Plans for Next Week</w:t>
      </w:r>
    </w:p>
    <w:tbl>
      <w:tblPr>
        <w:tblStyle w:val="TableGrid"/>
        <w:tblW w:w="9355" w:type="dxa"/>
        <w:tblLook w:val="04A0" w:firstRow="1" w:lastRow="0" w:firstColumn="1" w:lastColumn="0" w:noHBand="0" w:noVBand="1"/>
      </w:tblPr>
      <w:tblGrid>
        <w:gridCol w:w="8005"/>
        <w:gridCol w:w="1350"/>
      </w:tblGrid>
      <w:tr w:rsidR="00544592" w:rsidRPr="00AD2BCD" w14:paraId="053251D4" w14:textId="77777777" w:rsidTr="009D414D">
        <w:trPr>
          <w:cantSplit/>
          <w:tblHeader/>
        </w:trPr>
        <w:tc>
          <w:tcPr>
            <w:tcW w:w="8005" w:type="dxa"/>
          </w:tcPr>
          <w:p w14:paraId="3B60929F" w14:textId="77777777" w:rsidR="00544592" w:rsidRPr="00AD2BCD" w:rsidRDefault="00544592" w:rsidP="00545E30">
            <w:pPr>
              <w:pStyle w:val="tableHead"/>
            </w:pPr>
            <w:r w:rsidRPr="00AD2BCD">
              <w:t>Activity / Task / Work</w:t>
            </w:r>
          </w:p>
        </w:tc>
        <w:tc>
          <w:tcPr>
            <w:tcW w:w="1350" w:type="dxa"/>
          </w:tcPr>
          <w:p w14:paraId="02E5BDC0" w14:textId="452B421D" w:rsidR="00544592" w:rsidRPr="00AD2BCD" w:rsidRDefault="00544592" w:rsidP="00545E30">
            <w:pPr>
              <w:pStyle w:val="tableHead"/>
              <w:jc w:val="center"/>
            </w:pPr>
            <w:r>
              <w:t>Est Hours</w:t>
            </w:r>
          </w:p>
        </w:tc>
      </w:tr>
      <w:tr w:rsidR="00545E30" w14:paraId="159AD134" w14:textId="77777777" w:rsidTr="009D414D">
        <w:trPr>
          <w:cantSplit/>
        </w:trPr>
        <w:tc>
          <w:tcPr>
            <w:tcW w:w="8005" w:type="dxa"/>
          </w:tcPr>
          <w:p w14:paraId="7679E93C" w14:textId="5EA36CA6" w:rsidR="00545E30" w:rsidRDefault="004F69D2" w:rsidP="00545E30">
            <w:pPr>
              <w:pStyle w:val="normalInTable"/>
            </w:pPr>
            <w:r>
              <w:t>Complete Capstone Contract Draft</w:t>
            </w:r>
          </w:p>
        </w:tc>
        <w:tc>
          <w:tcPr>
            <w:tcW w:w="1350" w:type="dxa"/>
          </w:tcPr>
          <w:p w14:paraId="3DF59DFB" w14:textId="57D4A8DF" w:rsidR="00545E30" w:rsidRDefault="004F69D2" w:rsidP="00545E30">
            <w:pPr>
              <w:pStyle w:val="normalInTable"/>
            </w:pPr>
            <w:r>
              <w:t>4</w:t>
            </w:r>
          </w:p>
        </w:tc>
      </w:tr>
      <w:tr w:rsidR="00545E30" w14:paraId="367A1179" w14:textId="77777777" w:rsidTr="009D414D">
        <w:trPr>
          <w:cantSplit/>
        </w:trPr>
        <w:tc>
          <w:tcPr>
            <w:tcW w:w="8005" w:type="dxa"/>
          </w:tcPr>
          <w:p w14:paraId="1A2CD7D7" w14:textId="4F9D4257" w:rsidR="00545E30" w:rsidRDefault="004F69D2" w:rsidP="00545E30">
            <w:pPr>
              <w:pStyle w:val="normalInTable"/>
            </w:pPr>
            <w:r>
              <w:t>Complete 1</w:t>
            </w:r>
            <w:r w:rsidRPr="004F69D2">
              <w:rPr>
                <w:vertAlign w:val="superscript"/>
              </w:rPr>
              <w:t>st</w:t>
            </w:r>
            <w:r>
              <w:t xml:space="preserve"> Expert Meeting</w:t>
            </w:r>
          </w:p>
        </w:tc>
        <w:tc>
          <w:tcPr>
            <w:tcW w:w="1350" w:type="dxa"/>
          </w:tcPr>
          <w:p w14:paraId="456107EE" w14:textId="145F5A31" w:rsidR="00545E30" w:rsidRDefault="004F69D2" w:rsidP="00545E30">
            <w:pPr>
              <w:pStyle w:val="normalInTable"/>
            </w:pPr>
            <w:r>
              <w:t>1</w:t>
            </w:r>
          </w:p>
        </w:tc>
      </w:tr>
      <w:tr w:rsidR="00545E30" w14:paraId="16843F94" w14:textId="77777777" w:rsidTr="009D414D">
        <w:trPr>
          <w:cantSplit/>
        </w:trPr>
        <w:tc>
          <w:tcPr>
            <w:tcW w:w="8005" w:type="dxa"/>
          </w:tcPr>
          <w:p w14:paraId="5A9FC5FC" w14:textId="38C6D58A" w:rsidR="00545E30" w:rsidRDefault="004F69D2" w:rsidP="00545E30">
            <w:pPr>
              <w:pStyle w:val="normalInTable"/>
            </w:pPr>
            <w:r>
              <w:t>Attend Librarian Meeting</w:t>
            </w:r>
          </w:p>
        </w:tc>
        <w:tc>
          <w:tcPr>
            <w:tcW w:w="1350" w:type="dxa"/>
          </w:tcPr>
          <w:p w14:paraId="3E7B2D43" w14:textId="2913C1D9" w:rsidR="00545E30" w:rsidRDefault="004F69D2" w:rsidP="00545E30">
            <w:pPr>
              <w:pStyle w:val="normalInTable"/>
            </w:pPr>
            <w:r>
              <w:t>1</w:t>
            </w:r>
          </w:p>
        </w:tc>
      </w:tr>
      <w:tr w:rsidR="004F69D2" w14:paraId="42758047" w14:textId="77777777" w:rsidTr="009D414D">
        <w:trPr>
          <w:cantSplit/>
        </w:trPr>
        <w:tc>
          <w:tcPr>
            <w:tcW w:w="8005" w:type="dxa"/>
          </w:tcPr>
          <w:p w14:paraId="2DCF18D0" w14:textId="6210F7E5" w:rsidR="004F69D2" w:rsidRDefault="004F69D2" w:rsidP="00545E30">
            <w:pPr>
              <w:pStyle w:val="normalInTable"/>
            </w:pPr>
            <w:r>
              <w:t xml:space="preserve">Complete Week 4 Status Report </w:t>
            </w:r>
          </w:p>
        </w:tc>
        <w:tc>
          <w:tcPr>
            <w:tcW w:w="1350" w:type="dxa"/>
          </w:tcPr>
          <w:p w14:paraId="7CF79E01" w14:textId="3A5F2603" w:rsidR="004F69D2" w:rsidRDefault="004F69D2" w:rsidP="00545E30">
            <w:pPr>
              <w:pStyle w:val="normalInTable"/>
            </w:pPr>
            <w:r>
              <w:t>1.5</w:t>
            </w:r>
          </w:p>
        </w:tc>
      </w:tr>
      <w:tr w:rsidR="004F69D2" w14:paraId="4316223E" w14:textId="77777777" w:rsidTr="009D414D">
        <w:trPr>
          <w:cantSplit/>
        </w:trPr>
        <w:tc>
          <w:tcPr>
            <w:tcW w:w="8005" w:type="dxa"/>
          </w:tcPr>
          <w:p w14:paraId="04763027" w14:textId="4F7E26CB" w:rsidR="004F69D2" w:rsidRDefault="004F69D2" w:rsidP="00545E30">
            <w:pPr>
              <w:pStyle w:val="normalInTable"/>
            </w:pPr>
            <w:r>
              <w:t>Complete 1 Career Preparation Assignment</w:t>
            </w:r>
          </w:p>
        </w:tc>
        <w:tc>
          <w:tcPr>
            <w:tcW w:w="1350" w:type="dxa"/>
          </w:tcPr>
          <w:p w14:paraId="4521F739" w14:textId="35A326D8" w:rsidR="004F69D2" w:rsidRDefault="004F69D2" w:rsidP="00545E30">
            <w:pPr>
              <w:pStyle w:val="normalInTable"/>
            </w:pPr>
            <w:r>
              <w:t>1</w:t>
            </w:r>
          </w:p>
        </w:tc>
      </w:tr>
      <w:tr w:rsidR="00545E30" w14:paraId="22C2BD99" w14:textId="77777777" w:rsidTr="009D414D">
        <w:trPr>
          <w:cantSplit/>
        </w:trPr>
        <w:tc>
          <w:tcPr>
            <w:tcW w:w="8005" w:type="dxa"/>
          </w:tcPr>
          <w:p w14:paraId="150263FD" w14:textId="2B4E1952" w:rsidR="00545E30" w:rsidRDefault="004F69D2" w:rsidP="00545E30">
            <w:pPr>
              <w:pStyle w:val="normalInTable"/>
            </w:pPr>
            <w:r>
              <w:t>Implement Battle Maps</w:t>
            </w:r>
          </w:p>
        </w:tc>
        <w:tc>
          <w:tcPr>
            <w:tcW w:w="1350" w:type="dxa"/>
          </w:tcPr>
          <w:p w14:paraId="17C2AF10" w14:textId="0AD1CFF4" w:rsidR="00545E30" w:rsidRDefault="004F69D2" w:rsidP="00545E30">
            <w:pPr>
              <w:pStyle w:val="normalInTable"/>
            </w:pPr>
            <w:r>
              <w:t>14</w:t>
            </w:r>
          </w:p>
        </w:tc>
      </w:tr>
    </w:tbl>
    <w:p w14:paraId="34C265ED" w14:textId="3ADFEABE" w:rsidR="00AA3A69" w:rsidRDefault="00AA3A69" w:rsidP="004A1EBF">
      <w:pPr>
        <w:pStyle w:val="Heading1"/>
      </w:pPr>
      <w:r>
        <w:t>Response to Feedback</w:t>
      </w:r>
    </w:p>
    <w:p w14:paraId="0A1738D8" w14:textId="0EBC63D9" w:rsidR="00CF5BB8" w:rsidRPr="00815FA1" w:rsidRDefault="004F69D2" w:rsidP="00CF5BB8">
      <w:pPr>
        <w:rPr>
          <w:b/>
          <w:bCs/>
        </w:rPr>
      </w:pPr>
      <w:r w:rsidRPr="00815FA1">
        <w:rPr>
          <w:b/>
          <w:bCs/>
        </w:rPr>
        <w:t xml:space="preserve">Professor Dawn-Marie Oliver: </w:t>
      </w:r>
      <w:r w:rsidRPr="00815FA1">
        <w:rPr>
          <w:i/>
          <w:iCs/>
        </w:rPr>
        <w:t>Adding a glossary and showing what tokens and battle maps are with figures would be helpful for the reader to understand the project.</w:t>
      </w:r>
    </w:p>
    <w:p w14:paraId="09A95317" w14:textId="30A233CB" w:rsidR="004F69D2" w:rsidRDefault="004F69D2" w:rsidP="00CF5BB8">
      <w:r>
        <w:t>Thank you, this feedback was very useful for me to better explain my project to people who don’t have any knowledge about tabletop roleplaying games. I already had started on a glossary previously but didn’t put it into the Design Specification document. However, I did not think about putting figures to visualize what tokens and battle maps are which makes it significantly easier to explain those terms.</w:t>
      </w:r>
    </w:p>
    <w:p w14:paraId="5E4BF401" w14:textId="3C0132A5" w:rsidR="004F69D2" w:rsidRPr="00815FA1" w:rsidRDefault="00815FA1" w:rsidP="00CF5BB8">
      <w:pPr>
        <w:rPr>
          <w:b/>
          <w:bCs/>
        </w:rPr>
      </w:pPr>
      <w:r w:rsidRPr="00815FA1">
        <w:rPr>
          <w:b/>
          <w:bCs/>
        </w:rPr>
        <w:t xml:space="preserve">Ayush: </w:t>
      </w:r>
      <w:r w:rsidRPr="00815FA1">
        <w:rPr>
          <w:i/>
          <w:iCs/>
        </w:rPr>
        <w:t>Fabric may be a good JavaScript library to use for your project.</w:t>
      </w:r>
    </w:p>
    <w:p w14:paraId="576C5F9D" w14:textId="5405C9AE" w:rsidR="00815FA1" w:rsidRDefault="00815FA1" w:rsidP="00CF5BB8">
      <w:r>
        <w:t>Thank you for this suggestion. In fact, when I researched tools to use for the project, I did find whiteboard tutorials that used Fabric. However, some of these tutorials were outdated with some imports not working. I am still experimenting with the library, but your suggestion reaffirmed my choice of using it.</w:t>
      </w:r>
    </w:p>
    <w:p w14:paraId="09C1492D" w14:textId="0665CA86" w:rsidR="0045088A" w:rsidRDefault="00AA3A69" w:rsidP="004A1EBF">
      <w:pPr>
        <w:pStyle w:val="Heading1"/>
      </w:pPr>
      <w:r>
        <w:t xml:space="preserve">Other </w:t>
      </w:r>
      <w:r w:rsidR="0045088A">
        <w:t>Reflection</w:t>
      </w:r>
      <w:r>
        <w:t>s</w:t>
      </w:r>
    </w:p>
    <w:p w14:paraId="12124560" w14:textId="536D3746" w:rsidR="00CF5BB8" w:rsidRDefault="000D17FE" w:rsidP="00CF5BB8">
      <w:r>
        <w:t xml:space="preserve">The activities performed over the week were very productive to the progress of the project. The design phase of the project is mostly complete with the design specification document, </w:t>
      </w:r>
      <w:r>
        <w:lastRenderedPageBreak/>
        <w:t>flowchart, and other diagrams completed. These design artifacts will be used to present the project to the expert next week for a comprehensive overview of the project to gather feedback.</w:t>
      </w:r>
    </w:p>
    <w:p w14:paraId="16DF3B55" w14:textId="1EBCF44C" w:rsidR="000D17FE" w:rsidRDefault="000D17FE" w:rsidP="00CF5BB8">
      <w:r>
        <w:t>The showcase slides and stakeholder meeting were also productive activities performed this week. These activities allowed me to gather useful feedback about my current progress on my work. It helped inform me of additional revisions for artifacts, tools to research, and to reconsider development priorities.</w:t>
      </w:r>
    </w:p>
    <w:p w14:paraId="34249364" w14:textId="7652A2B5" w:rsidR="000D17FE" w:rsidRDefault="000D17FE" w:rsidP="00CF5BB8">
      <w:r>
        <w:t xml:space="preserve">A significant revelation I had was that the schedule for the development timeline may have been too ambitious. I realized that learning the tools necessary to implement the project will take a </w:t>
      </w:r>
      <w:r>
        <w:lastRenderedPageBreak/>
        <w:t xml:space="preserve">much longer time to complete. Learning TypeScript and React Framework </w:t>
      </w:r>
      <w:r w:rsidR="00620DE3">
        <w:t>wasn’t</w:t>
      </w:r>
      <w:r>
        <w:t xml:space="preserve"> too difficult but did take two hours longer than originally estimated. However, learning the Fabric library was more difficult. I personally did not find the documentation on Fabric to be very easy to parse compared to other technical documentation I have read. The tutorials using Fabric also </w:t>
      </w:r>
      <w:r w:rsidR="00620DE3">
        <w:t>sometimes are outdated and contain classes or calls that no longer function. As such, the development of the Battle Map feature may take a significantly longer time than I originally intended.</w:t>
      </w:r>
    </w:p>
    <w:p w14:paraId="26543BBF" w14:textId="20267E33" w:rsidR="0045088A" w:rsidRDefault="0045088A" w:rsidP="004A1EBF">
      <w:pPr>
        <w:pStyle w:val="Heading1"/>
      </w:pPr>
      <w:r>
        <w:t>Comments</w:t>
      </w:r>
      <w:r w:rsidR="00621944">
        <w:t>,</w:t>
      </w:r>
      <w:r>
        <w:t xml:space="preserve"> </w:t>
      </w:r>
      <w:r w:rsidR="003E3FA6">
        <w:t>Issues</w:t>
      </w:r>
      <w:r w:rsidR="00621944">
        <w:t>,</w:t>
      </w:r>
      <w:r w:rsidR="003E3FA6">
        <w:t xml:space="preserve"> </w:t>
      </w:r>
      <w:r>
        <w:t>Notes</w:t>
      </w:r>
      <w:r w:rsidR="00621944">
        <w:t>, Anything Else?</w:t>
      </w:r>
    </w:p>
    <w:p w14:paraId="09F5BA56" w14:textId="205259EB" w:rsidR="00CF5BB8" w:rsidRDefault="00815FA1" w:rsidP="00CF5BB8">
      <w:r>
        <w:t>N/A</w:t>
      </w:r>
    </w:p>
    <w:p w14:paraId="7E002150" w14:textId="56E0ACFB" w:rsidR="00A9716A" w:rsidRDefault="00A9716A" w:rsidP="004A1EBF">
      <w:pPr>
        <w:pStyle w:val="Heading1"/>
      </w:pPr>
      <w:r>
        <w:t>Evidence of Work</w:t>
      </w:r>
    </w:p>
    <w:p w14:paraId="19B4914B" w14:textId="40ADBF5F" w:rsidR="00815FA1" w:rsidRDefault="00815FA1" w:rsidP="00CF5BB8">
      <w:pPr>
        <w:rPr>
          <w:b/>
          <w:bCs/>
        </w:rPr>
      </w:pPr>
      <w:r w:rsidRPr="00815FA1">
        <w:rPr>
          <w:b/>
          <w:bCs/>
        </w:rPr>
        <w:t>Stakeholder Interview Notes</w:t>
      </w:r>
    </w:p>
    <w:p w14:paraId="56D5CB2A" w14:textId="07F84DB9" w:rsidR="00815FA1" w:rsidRPr="00815FA1" w:rsidRDefault="00815FA1" w:rsidP="00CF5BB8">
      <w:r>
        <w:t>The stakeholder interview was held online with a game master. Questions focused on asking her experience as a GM, what tools and systems she uses as a GM, what pain points she had as a GM, what she expects from a VTT, and what she wants from a VTT. The notes are short and contain the base information gained from the interview questions.</w:t>
      </w:r>
    </w:p>
    <w:p w14:paraId="42CD406D" w14:textId="3E714017" w:rsidR="004A0DA8" w:rsidRDefault="00815FA1" w:rsidP="000D17FE">
      <w:pPr>
        <w:jc w:val="center"/>
      </w:pPr>
      <w:r w:rsidRPr="00815FA1">
        <w:lastRenderedPageBreak/>
        <w:drawing>
          <wp:inline distT="0" distB="0" distL="0" distR="0" wp14:anchorId="6F7F456F" wp14:editId="3614A814">
            <wp:extent cx="4379843" cy="6043341"/>
            <wp:effectExtent l="0" t="0" r="1905" b="0"/>
            <wp:docPr id="444313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31338" name="Picture 1" descr="A screenshot of a computer&#10;&#10;AI-generated content may be incorrect."/>
                    <pic:cNvPicPr/>
                  </pic:nvPicPr>
                  <pic:blipFill>
                    <a:blip r:embed="rId9"/>
                    <a:stretch>
                      <a:fillRect/>
                    </a:stretch>
                  </pic:blipFill>
                  <pic:spPr>
                    <a:xfrm>
                      <a:off x="0" y="0"/>
                      <a:ext cx="4382671" cy="6047243"/>
                    </a:xfrm>
                    <a:prstGeom prst="rect">
                      <a:avLst/>
                    </a:prstGeom>
                  </pic:spPr>
                </pic:pic>
              </a:graphicData>
            </a:graphic>
          </wp:inline>
        </w:drawing>
      </w:r>
    </w:p>
    <w:p w14:paraId="5BCC1D3E" w14:textId="642F8897" w:rsidR="00F57CE0" w:rsidRDefault="00F57CE0" w:rsidP="00F57CE0">
      <w:pPr>
        <w:keepNext/>
        <w:rPr>
          <w:b/>
          <w:bCs/>
        </w:rPr>
      </w:pPr>
      <w:r>
        <w:rPr>
          <w:b/>
          <w:bCs/>
        </w:rPr>
        <w:t>Flowchart</w:t>
      </w:r>
    </w:p>
    <w:p w14:paraId="3A6A075F" w14:textId="7C280A3C" w:rsidR="00F57CE0" w:rsidRPr="00F57CE0" w:rsidRDefault="00F57CE0" w:rsidP="00CF5BB8">
      <w:r>
        <w:t>The flowchart was created to give a general understanding of how a game master would interact with the web application. The flowchart does not go in depth with the features of the project but instead focuses on the start of the app, saving the campaign, and closing the app. This artifact is helpful for an expert to look at in addition with the class and component diagram to give more feedback on the overall design of the project at this point.</w:t>
      </w:r>
    </w:p>
    <w:p w14:paraId="758A0531" w14:textId="61141729" w:rsidR="00F57CE0" w:rsidRDefault="00F57CE0" w:rsidP="000D17FE">
      <w:pPr>
        <w:jc w:val="center"/>
      </w:pPr>
      <w:r>
        <w:rPr>
          <w:noProof/>
        </w:rPr>
        <w:lastRenderedPageBreak/>
        <w:drawing>
          <wp:inline distT="0" distB="0" distL="0" distR="0" wp14:anchorId="5AC96280" wp14:editId="74B431E9">
            <wp:extent cx="2797033" cy="6745357"/>
            <wp:effectExtent l="0" t="0" r="3810" b="0"/>
            <wp:docPr id="961508054"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508054" name="Picture 1" descr="A diagram of a flowchart&#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99186" cy="6750550"/>
                    </a:xfrm>
                    <a:prstGeom prst="rect">
                      <a:avLst/>
                    </a:prstGeom>
                  </pic:spPr>
                </pic:pic>
              </a:graphicData>
            </a:graphic>
          </wp:inline>
        </w:drawing>
      </w:r>
    </w:p>
    <w:p w14:paraId="34F78D37" w14:textId="23983714" w:rsidR="00F57CE0" w:rsidRDefault="00F57CE0" w:rsidP="00CF5BB8">
      <w:pPr>
        <w:rPr>
          <w:b/>
          <w:bCs/>
        </w:rPr>
      </w:pPr>
      <w:r>
        <w:rPr>
          <w:b/>
          <w:bCs/>
        </w:rPr>
        <w:t>Design Specification Document</w:t>
      </w:r>
    </w:p>
    <w:p w14:paraId="3A6188C3" w14:textId="37081FA2" w:rsidR="00F57CE0" w:rsidRPr="00F57CE0" w:rsidRDefault="00F57CE0" w:rsidP="00CF5BB8">
      <w:r>
        <w:t xml:space="preserve">The design specification document has been revised with new sections, figures, and formatting added. Some highlights are the new token and battle map figures, the architectural descriptions for the class and </w:t>
      </w:r>
      <w:r w:rsidR="000D17FE">
        <w:t>component diagram, and an additional section in the contingency plan regarding feature prioritization. This revised document will be useful for the expert to review to give feedback on the project and give an overview of the project to readers on what the project is.</w:t>
      </w:r>
    </w:p>
    <w:p w14:paraId="23277B04" w14:textId="11E6666F" w:rsidR="00F57CE0" w:rsidRDefault="00F57CE0" w:rsidP="00CF5BB8">
      <w:pPr>
        <w:rPr>
          <w:b/>
          <w:bCs/>
        </w:rPr>
      </w:pPr>
      <w:r w:rsidRPr="00F57CE0">
        <w:rPr>
          <w:b/>
          <w:bCs/>
        </w:rPr>
        <w:lastRenderedPageBreak/>
        <w:drawing>
          <wp:inline distT="0" distB="0" distL="0" distR="0" wp14:anchorId="4EF4667F" wp14:editId="499BCA27">
            <wp:extent cx="5822920" cy="2544417"/>
            <wp:effectExtent l="0" t="0" r="6985" b="8890"/>
            <wp:docPr id="5569062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906207" name="Picture 1" descr="A screenshot of a computer&#10;&#10;AI-generated content may be incorrect."/>
                    <pic:cNvPicPr/>
                  </pic:nvPicPr>
                  <pic:blipFill>
                    <a:blip r:embed="rId11"/>
                    <a:stretch>
                      <a:fillRect/>
                    </a:stretch>
                  </pic:blipFill>
                  <pic:spPr>
                    <a:xfrm>
                      <a:off x="0" y="0"/>
                      <a:ext cx="5825120" cy="2545378"/>
                    </a:xfrm>
                    <a:prstGeom prst="rect">
                      <a:avLst/>
                    </a:prstGeom>
                  </pic:spPr>
                </pic:pic>
              </a:graphicData>
            </a:graphic>
          </wp:inline>
        </w:drawing>
      </w:r>
    </w:p>
    <w:p w14:paraId="4F6811D1" w14:textId="24BBB238" w:rsidR="000D17FE" w:rsidRDefault="000D17FE" w:rsidP="00CF5BB8">
      <w:pPr>
        <w:rPr>
          <w:b/>
          <w:bCs/>
        </w:rPr>
      </w:pPr>
      <w:r>
        <w:rPr>
          <w:b/>
          <w:bCs/>
        </w:rPr>
        <w:t>Showcase 1 Presentation</w:t>
      </w:r>
    </w:p>
    <w:p w14:paraId="1137784D" w14:textId="7D9EC1E1" w:rsidR="000D17FE" w:rsidRPr="000D17FE" w:rsidRDefault="000D17FE" w:rsidP="00CF5BB8">
      <w:r>
        <w:t>The showcase 1 presentation contains slides that give an overview, goals, artifacts, progress, future tasks, and questions about the project. The slides were mostly made up of the artificats made in the previous two weeks including the SRS document, domain diagram, class diagram, and component diagram. The slides were made to gather feedback and suggestions from peers and the professor for the project.</w:t>
      </w:r>
    </w:p>
    <w:p w14:paraId="4D754B07" w14:textId="3F7C2EE7" w:rsidR="000D17FE" w:rsidRPr="000D17FE" w:rsidRDefault="000D17FE" w:rsidP="00CF5BB8">
      <w:pPr>
        <w:rPr>
          <w:b/>
          <w:bCs/>
        </w:rPr>
      </w:pPr>
      <w:r w:rsidRPr="000D17FE">
        <w:rPr>
          <w:b/>
          <w:bCs/>
        </w:rPr>
        <w:drawing>
          <wp:inline distT="0" distB="0" distL="0" distR="0" wp14:anchorId="1A20394C" wp14:editId="466AB7FA">
            <wp:extent cx="5943600" cy="2936240"/>
            <wp:effectExtent l="0" t="0" r="0" b="0"/>
            <wp:docPr id="16798621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862124" name="Picture 1" descr="A screenshot of a computer&#10;&#10;AI-generated content may be incorrect."/>
                    <pic:cNvPicPr/>
                  </pic:nvPicPr>
                  <pic:blipFill>
                    <a:blip r:embed="rId12"/>
                    <a:stretch>
                      <a:fillRect/>
                    </a:stretch>
                  </pic:blipFill>
                  <pic:spPr>
                    <a:xfrm>
                      <a:off x="0" y="0"/>
                      <a:ext cx="5943600" cy="2936240"/>
                    </a:xfrm>
                    <a:prstGeom prst="rect">
                      <a:avLst/>
                    </a:prstGeom>
                  </pic:spPr>
                </pic:pic>
              </a:graphicData>
            </a:graphic>
          </wp:inline>
        </w:drawing>
      </w:r>
    </w:p>
    <w:p w14:paraId="204BF0E4" w14:textId="1C651DD1" w:rsidR="00A91E5D" w:rsidRDefault="00A91E5D" w:rsidP="00A91E5D">
      <w:pPr>
        <w:pStyle w:val="Heading1"/>
      </w:pPr>
      <w:bookmarkStart w:id="3" w:name="_Hlk202447537"/>
      <w:r>
        <w:t>Interaction Report</w:t>
      </w:r>
    </w:p>
    <w:p w14:paraId="19DDFD7C" w14:textId="30A7A037" w:rsidR="00A91E5D" w:rsidRDefault="00A91E5D" w:rsidP="00A91E5D">
      <w:pPr>
        <w:pStyle w:val="infoBlock"/>
      </w:pPr>
      <w:r>
        <w:t>Interaction Type:</w:t>
      </w:r>
      <w:r>
        <w:tab/>
      </w:r>
      <w:sdt>
        <w:sdtPr>
          <w:alias w:val="Select meeting"/>
          <w:tag w:val="mtgType"/>
          <w:id w:val="1051353300"/>
          <w:lock w:val="sdtLocked"/>
          <w:placeholder>
            <w:docPart w:val="70F9FA6DDCFE4D5684647424961F79D1"/>
          </w:placeholder>
          <w:dropDownList>
            <w:listItem w:displayText="Code review" w:value="codeReview"/>
            <w:listItem w:displayText="Expert" w:value="expert"/>
            <w:listItem w:displayText="Informational interview" w:value="informationalCareerInterview"/>
            <w:listItem w:displayText="Instructor" w:value="instructor"/>
            <w:listItem w:displayText="Librarian" w:value="librarian"/>
            <w:listItem w:displayText="Peer" w:value="peer"/>
            <w:listItem w:displayText="Stakeholder" w:value="stakeholder"/>
          </w:dropDownList>
        </w:sdtPr>
        <w:sdtEndPr/>
        <w:sdtContent>
          <w:r w:rsidR="00815FA1">
            <w:t>Stakeholder</w:t>
          </w:r>
        </w:sdtContent>
      </w:sdt>
    </w:p>
    <w:p w14:paraId="54AC6A47" w14:textId="720364FB" w:rsidR="00A91E5D" w:rsidRDefault="00A91E5D" w:rsidP="00A91E5D">
      <w:pPr>
        <w:pStyle w:val="infoBlock"/>
      </w:pPr>
      <w:r>
        <w:t>Interaction Date:</w:t>
      </w:r>
      <w:r>
        <w:tab/>
      </w:r>
      <w:sdt>
        <w:sdtPr>
          <w:alias w:val="Enter date"/>
          <w:tag w:val="mtgDate"/>
          <w:id w:val="1484041948"/>
          <w:placeholder>
            <w:docPart w:val="EA32F0F327C7411AB73B3F3823399BE5"/>
          </w:placeholder>
        </w:sdtPr>
        <w:sdtEndPr/>
        <w:sdtContent>
          <w:r w:rsidR="00815FA1">
            <w:t>7/10/25</w:t>
          </w:r>
        </w:sdtContent>
      </w:sdt>
    </w:p>
    <w:p w14:paraId="1DF64858" w14:textId="75600021" w:rsidR="00A91E5D" w:rsidRDefault="00A91E5D" w:rsidP="00A91E5D">
      <w:pPr>
        <w:pStyle w:val="infoBlock"/>
      </w:pPr>
      <w:r>
        <w:t>Attendees:</w:t>
      </w:r>
      <w:r>
        <w:tab/>
      </w:r>
      <w:sdt>
        <w:sdtPr>
          <w:alias w:val="Enter attendees"/>
          <w:tag w:val="attendees"/>
          <w:id w:val="-50919422"/>
          <w:placeholder>
            <w:docPart w:val="57F373C72014443AAB9CAFA32805C8C5"/>
          </w:placeholder>
        </w:sdtPr>
        <w:sdtEndPr/>
        <w:sdtContent>
          <w:r w:rsidR="00815FA1">
            <w:t>Jasper Yeung</w:t>
          </w:r>
        </w:sdtContent>
      </w:sdt>
    </w:p>
    <w:p w14:paraId="44C2277F" w14:textId="404CF26D" w:rsidR="00A91E5D" w:rsidRDefault="00A91E5D" w:rsidP="00A91E5D">
      <w:pPr>
        <w:pStyle w:val="Heading2"/>
      </w:pPr>
      <w:r>
        <w:t>Summary of Interaction</w:t>
      </w:r>
    </w:p>
    <w:sdt>
      <w:sdtPr>
        <w:alias w:val="Interaction summary"/>
        <w:tag w:val="interactionSummary"/>
        <w:id w:val="-985629492"/>
        <w:placeholder>
          <w:docPart w:val="21FADDD35CB44401AD27239981BD1999"/>
        </w:placeholder>
      </w:sdtPr>
      <w:sdtEndPr>
        <w:rPr>
          <w:rStyle w:val="instructions"/>
          <w:rFonts w:eastAsia="Aptos" w:cs="Times New Roman"/>
          <w:i/>
          <w:iCs/>
        </w:rPr>
      </w:sdtEndPr>
      <w:sdtContent>
        <w:p w14:paraId="3C74BFFB" w14:textId="60B37CE1" w:rsidR="00A91E5D" w:rsidRDefault="00815FA1" w:rsidP="00A91E5D">
          <w:r>
            <w:t>The stakeholder meeting was held with a game master</w:t>
          </w:r>
          <w:r w:rsidR="00077BB3">
            <w:t xml:space="preserve"> (GM)</w:t>
          </w:r>
          <w:r>
            <w:t xml:space="preserve"> in an online interview format. In the interview, questions were focused on the stakeholder’s </w:t>
          </w:r>
          <w:r w:rsidR="00077BB3">
            <w:t xml:space="preserve">experience as a GM, tools used as a GM, expectations </w:t>
          </w:r>
          <w:r w:rsidR="00F57CE0">
            <w:t>feature</w:t>
          </w:r>
          <w:r w:rsidR="00077BB3">
            <w:t xml:space="preserve"> in a virtual tabletop (VTT), and desired features in a VTT. Some crucial information gained was about other roleplaying games such as Realming which is not a tabletop roleplaying game but has many similarities including visualizations, number of players, and the presence of a GM. Another highlight was when asking for expected features one was audio. The stakeholder said that audio was more useful to them over visual scenes. </w:t>
          </w:r>
        </w:p>
      </w:sdtContent>
    </w:sdt>
    <w:p w14:paraId="30A4F909" w14:textId="2A3AB629" w:rsidR="00A91E5D" w:rsidRDefault="00A91E5D" w:rsidP="00A91E5D">
      <w:pPr>
        <w:pStyle w:val="Heading2"/>
      </w:pPr>
      <w:r>
        <w:t>Action Items</w:t>
      </w:r>
    </w:p>
    <w:sdt>
      <w:sdtPr>
        <w:alias w:val="Action items"/>
        <w:tag w:val="actionItems"/>
        <w:id w:val="-52086098"/>
        <w:placeholder>
          <w:docPart w:val="D3F09B9A55BB41F1BF2BEC2DA977F2C3"/>
        </w:placeholder>
      </w:sdtPr>
      <w:sdtEndPr>
        <w:rPr>
          <w:rStyle w:val="instructions"/>
          <w:rFonts w:eastAsia="Aptos" w:cs="Times New Roman"/>
          <w:i/>
          <w:iCs/>
        </w:rPr>
      </w:sdtEndPr>
      <w:sdtContent>
        <w:p w14:paraId="624D7E1D" w14:textId="352C4093" w:rsidR="00A91E5D" w:rsidRDefault="00077BB3" w:rsidP="00077BB3">
          <w:pPr>
            <w:pStyle w:val="ListParagraph"/>
            <w:numPr>
              <w:ilvl w:val="0"/>
              <w:numId w:val="9"/>
            </w:numPr>
          </w:pPr>
          <w:r>
            <w:t xml:space="preserve">Reconsider </w:t>
          </w:r>
          <w:r w:rsidR="00F57CE0">
            <w:t xml:space="preserve">raising the </w:t>
          </w:r>
          <w:r>
            <w:t>development priority of RP Scenes and the Audio Controller features.</w:t>
          </w:r>
        </w:p>
        <w:p w14:paraId="522EF96A" w14:textId="65E39352" w:rsidR="00F57CE0" w:rsidRDefault="00F57CE0" w:rsidP="00077BB3">
          <w:pPr>
            <w:pStyle w:val="ListParagraph"/>
            <w:numPr>
              <w:ilvl w:val="0"/>
              <w:numId w:val="9"/>
            </w:numPr>
          </w:pPr>
          <w:r>
            <w:t>Reconsider lowering the development priority of the Turn Menu feature.</w:t>
          </w:r>
        </w:p>
        <w:p w14:paraId="68B2C83D" w14:textId="4A6285F7" w:rsidR="00077BB3" w:rsidRDefault="00077BB3" w:rsidP="00077BB3">
          <w:pPr>
            <w:pStyle w:val="ListParagraph"/>
            <w:numPr>
              <w:ilvl w:val="0"/>
              <w:numId w:val="9"/>
            </w:numPr>
          </w:pPr>
          <w:r>
            <w:t>Find libraries and APIs for audio functionality in JavaScript.</w:t>
          </w:r>
        </w:p>
      </w:sdtContent>
    </w:sdt>
    <w:p w14:paraId="4B4D9227" w14:textId="230864C6" w:rsidR="00A91E5D" w:rsidRDefault="00A91E5D" w:rsidP="00A91E5D">
      <w:pPr>
        <w:pStyle w:val="Heading2"/>
      </w:pPr>
      <w:r>
        <w:t>Reflection on the Interaction</w:t>
      </w:r>
    </w:p>
    <w:bookmarkEnd w:id="3" w:displacedByCustomXml="next"/>
    <w:sdt>
      <w:sdtPr>
        <w:alias w:val="Reflection"/>
        <w:tag w:val="reflection"/>
        <w:id w:val="863943512"/>
        <w:placeholder>
          <w:docPart w:val="65D00A66B1774E7884B0DC189CC6AFB6"/>
        </w:placeholder>
      </w:sdtPr>
      <w:sdtEndPr>
        <w:rPr>
          <w:rStyle w:val="instructions"/>
          <w:rFonts w:eastAsia="Aptos" w:cs="Times New Roman"/>
          <w:i/>
          <w:iCs/>
        </w:rPr>
      </w:sdtEndPr>
      <w:sdtContent>
        <w:p w14:paraId="54F9E272" w14:textId="0F418FC5" w:rsidR="00A91E5D" w:rsidRPr="00A91E5D" w:rsidRDefault="00077BB3" w:rsidP="00A91E5D">
          <w:pPr>
            <w:rPr>
              <w:rStyle w:val="instructions"/>
            </w:rPr>
          </w:pPr>
          <w:r>
            <w:t xml:space="preserve">Because I am also a GM, this meeting was very productive in that </w:t>
          </w:r>
          <w:r w:rsidR="00F57CE0">
            <w:t>the stakeholder was a different kind of GM from myself. While I am a rules-heavy GM who likes to create battles and visual scenes, the stakeholder is a rules-light GM who likes to create more roleplaying scenes and auditory additions. Getting feedback from the stakeholder allowed me to have a broader understanding of the expectations and desires of a VTT aside from my own. Because of this feedback, the development priority for certain features may have to be raised and additional tools to be researched sooner to implement them.</w:t>
          </w:r>
        </w:p>
      </w:sdtContent>
    </w:sdt>
    <w:sectPr w:rsidR="00A91E5D" w:rsidRPr="00A91E5D" w:rsidSect="004A1EBF">
      <w:headerReference w:type="default" r:id="rId13"/>
      <w:footerReference w:type="default" r:id="rId14"/>
      <w:pgSz w:w="12240" w:h="15840"/>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44">
      <wne:macro wne:macroName="PROJECT.REPORTMACROS.REMOVEINSTRUCTSANDCREATEDOCX"/>
    </wne:keymap>
    <wne:keymap wne:kcmPrimary="044D">
      <wne:macro wne:macroName="PROJECT.REPORTMACROS.ADDMEETINGSECTION"/>
    </wne:keymap>
    <wne:keymap wne:kcmPrimary="0454">
      <wne:macro wne:macroName="PROJECT.REPORTMACROS.UPDATETOTALS"/>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4E9A85" w14:textId="77777777" w:rsidR="004F13E1" w:rsidRDefault="004F13E1" w:rsidP="004A1EBF">
      <w:pPr>
        <w:spacing w:after="0"/>
      </w:pPr>
      <w:r>
        <w:separator/>
      </w:r>
    </w:p>
  </w:endnote>
  <w:endnote w:type="continuationSeparator" w:id="0">
    <w:p w14:paraId="42B8BD5D" w14:textId="77777777" w:rsidR="004F13E1" w:rsidRDefault="004F13E1" w:rsidP="004A1E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SemiBold">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06822" w14:textId="39AB4C17" w:rsidR="00BD289F" w:rsidRDefault="00E42BE7">
    <w:pPr>
      <w:pStyle w:val="Footer"/>
      <w:jc w:val="right"/>
    </w:pPr>
    <w:sdt>
      <w:sdtPr>
        <w:id w:val="-521941677"/>
        <w:docPartObj>
          <w:docPartGallery w:val="Page Numbers (Bottom of Page)"/>
          <w:docPartUnique/>
        </w:docPartObj>
      </w:sdtPr>
      <w:sdtEndPr>
        <w:rPr>
          <w:noProof/>
        </w:rPr>
      </w:sdtEndPr>
      <w:sdtContent>
        <w:r w:rsidR="00BD289F">
          <w:fldChar w:fldCharType="begin"/>
        </w:r>
        <w:r w:rsidR="00BD289F">
          <w:instrText xml:space="preserve"> PAGE   \* MERGEFORMAT </w:instrText>
        </w:r>
        <w:r w:rsidR="00BD289F">
          <w:fldChar w:fldCharType="separate"/>
        </w:r>
        <w:r w:rsidR="00BD289F">
          <w:rPr>
            <w:noProof/>
          </w:rPr>
          <w:t>2</w:t>
        </w:r>
        <w:r w:rsidR="00BD289F">
          <w:rPr>
            <w:noProof/>
          </w:rPr>
          <w:fldChar w:fldCharType="end"/>
        </w:r>
      </w:sdtContent>
    </w:sdt>
  </w:p>
  <w:p w14:paraId="07DB8DD9" w14:textId="1D4C0258" w:rsidR="004A1EBF" w:rsidRPr="00BD289F" w:rsidRDefault="004A1EBF" w:rsidP="00BD28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6BBE45" w14:textId="77777777" w:rsidR="004F13E1" w:rsidRDefault="004F13E1" w:rsidP="004A1EBF">
      <w:pPr>
        <w:spacing w:after="0"/>
      </w:pPr>
      <w:r>
        <w:separator/>
      </w:r>
    </w:p>
  </w:footnote>
  <w:footnote w:type="continuationSeparator" w:id="0">
    <w:p w14:paraId="66A32A95" w14:textId="77777777" w:rsidR="004F13E1" w:rsidRDefault="004F13E1" w:rsidP="004A1EB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B88CD" w14:textId="19434CA3" w:rsidR="00DD12FB" w:rsidRDefault="00BD289F">
    <w:pPr>
      <w:pStyle w:val="Header"/>
    </w:pPr>
    <w:r>
      <w:t xml:space="preserve">Status Report for </w:t>
    </w:r>
    <w:sdt>
      <w:sdtPr>
        <w:alias w:val="Read-Only"/>
        <w:tag w:val="headerName"/>
        <w:id w:val="-906606023"/>
        <w:placeholder>
          <w:docPart w:val="265E8029FFC64E85B9AD05F5F9305D83"/>
        </w:placeholder>
      </w:sdtPr>
      <w:sdtEndPr/>
      <w:sdtContent>
        <w:r w:rsidR="003861FC">
          <w:t>Jasper Yeung</w:t>
        </w:r>
      </w:sdtContent>
    </w:sdt>
    <w:r>
      <w:t xml:space="preserve"> – </w:t>
    </w:r>
    <w:sdt>
      <w:sdtPr>
        <w:alias w:val="Read-Only"/>
        <w:tag w:val="headerDate"/>
        <w:id w:val="590436772"/>
        <w:placeholder>
          <w:docPart w:val="955BE3BB89614FBDBE27AF2CE45F905D"/>
        </w:placeholder>
      </w:sdtPr>
      <w:sdtEndPr/>
      <w:sdtContent>
        <w:r w:rsidR="003861FC">
          <w:t>July 12, 2025</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60A03"/>
    <w:multiLevelType w:val="hybridMultilevel"/>
    <w:tmpl w:val="559220A8"/>
    <w:lvl w:ilvl="0" w:tplc="A1141F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A41F20"/>
    <w:multiLevelType w:val="hybridMultilevel"/>
    <w:tmpl w:val="66F09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A17E8"/>
    <w:multiLevelType w:val="hybridMultilevel"/>
    <w:tmpl w:val="CC66F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FC37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DF67080"/>
    <w:multiLevelType w:val="hybridMultilevel"/>
    <w:tmpl w:val="38626190"/>
    <w:lvl w:ilvl="0" w:tplc="4E8A80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C221E3"/>
    <w:multiLevelType w:val="hybridMultilevel"/>
    <w:tmpl w:val="5B08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5D4094"/>
    <w:multiLevelType w:val="hybridMultilevel"/>
    <w:tmpl w:val="D4CAD8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7826780">
    <w:abstractNumId w:val="4"/>
  </w:num>
  <w:num w:numId="2" w16cid:durableId="1608654361">
    <w:abstractNumId w:val="6"/>
  </w:num>
  <w:num w:numId="3" w16cid:durableId="1888566157">
    <w:abstractNumId w:val="3"/>
  </w:num>
  <w:num w:numId="4" w16cid:durableId="1431242069">
    <w:abstractNumId w:val="1"/>
  </w:num>
  <w:num w:numId="5" w16cid:durableId="1412584672">
    <w:abstractNumId w:val="5"/>
  </w:num>
  <w:num w:numId="6" w16cid:durableId="498619682">
    <w:abstractNumId w:val="2"/>
  </w:num>
  <w:num w:numId="7" w16cid:durableId="1403016557">
    <w:abstractNumId w:val="5"/>
  </w:num>
  <w:num w:numId="8" w16cid:durableId="72048639">
    <w:abstractNumId w:val="2"/>
  </w:num>
  <w:num w:numId="9" w16cid:durableId="1117868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stylePaneFormatFilter w:val="9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BCD"/>
    <w:rsid w:val="0001593E"/>
    <w:rsid w:val="000308A7"/>
    <w:rsid w:val="000320D3"/>
    <w:rsid w:val="00046F44"/>
    <w:rsid w:val="00056619"/>
    <w:rsid w:val="00077BB3"/>
    <w:rsid w:val="00086AB6"/>
    <w:rsid w:val="0009253D"/>
    <w:rsid w:val="000A64A1"/>
    <w:rsid w:val="000B0ED8"/>
    <w:rsid w:val="000B41CD"/>
    <w:rsid w:val="000D17FE"/>
    <w:rsid w:val="000E30E3"/>
    <w:rsid w:val="000F7B07"/>
    <w:rsid w:val="00101A49"/>
    <w:rsid w:val="00111F86"/>
    <w:rsid w:val="00122D18"/>
    <w:rsid w:val="00125EFC"/>
    <w:rsid w:val="00127391"/>
    <w:rsid w:val="00135019"/>
    <w:rsid w:val="00144675"/>
    <w:rsid w:val="001532E0"/>
    <w:rsid w:val="001610AE"/>
    <w:rsid w:val="00166DC6"/>
    <w:rsid w:val="00176B3A"/>
    <w:rsid w:val="001A5726"/>
    <w:rsid w:val="001C47AC"/>
    <w:rsid w:val="001F509B"/>
    <w:rsid w:val="00203ED2"/>
    <w:rsid w:val="0021645E"/>
    <w:rsid w:val="002424C9"/>
    <w:rsid w:val="0025481F"/>
    <w:rsid w:val="0027321E"/>
    <w:rsid w:val="00282AFF"/>
    <w:rsid w:val="002916C9"/>
    <w:rsid w:val="00295395"/>
    <w:rsid w:val="00297020"/>
    <w:rsid w:val="002B25EF"/>
    <w:rsid w:val="002C1258"/>
    <w:rsid w:val="002C2995"/>
    <w:rsid w:val="002D14FB"/>
    <w:rsid w:val="002D7044"/>
    <w:rsid w:val="002D7627"/>
    <w:rsid w:val="003067F5"/>
    <w:rsid w:val="00317DAC"/>
    <w:rsid w:val="0033245B"/>
    <w:rsid w:val="00335D69"/>
    <w:rsid w:val="0034335E"/>
    <w:rsid w:val="003861FC"/>
    <w:rsid w:val="003B057B"/>
    <w:rsid w:val="003B74BE"/>
    <w:rsid w:val="003C194D"/>
    <w:rsid w:val="003E0F5C"/>
    <w:rsid w:val="003E148C"/>
    <w:rsid w:val="003E3FA6"/>
    <w:rsid w:val="003E72DA"/>
    <w:rsid w:val="003F2AF5"/>
    <w:rsid w:val="003F74D5"/>
    <w:rsid w:val="00402A5A"/>
    <w:rsid w:val="00420FA2"/>
    <w:rsid w:val="00430A38"/>
    <w:rsid w:val="00437B3E"/>
    <w:rsid w:val="0044662F"/>
    <w:rsid w:val="0045088A"/>
    <w:rsid w:val="00451BD5"/>
    <w:rsid w:val="00467911"/>
    <w:rsid w:val="0047188B"/>
    <w:rsid w:val="00475B9C"/>
    <w:rsid w:val="00477C1B"/>
    <w:rsid w:val="004A0C3D"/>
    <w:rsid w:val="004A0DA8"/>
    <w:rsid w:val="004A1EBF"/>
    <w:rsid w:val="004B28B2"/>
    <w:rsid w:val="004C1E36"/>
    <w:rsid w:val="004D741D"/>
    <w:rsid w:val="004E7149"/>
    <w:rsid w:val="004F13E1"/>
    <w:rsid w:val="004F69D2"/>
    <w:rsid w:val="00521E26"/>
    <w:rsid w:val="00522248"/>
    <w:rsid w:val="00537117"/>
    <w:rsid w:val="00544592"/>
    <w:rsid w:val="00545E30"/>
    <w:rsid w:val="005624E9"/>
    <w:rsid w:val="0056252E"/>
    <w:rsid w:val="00576786"/>
    <w:rsid w:val="005901DC"/>
    <w:rsid w:val="005A4D0D"/>
    <w:rsid w:val="005D1C83"/>
    <w:rsid w:val="005E6B8C"/>
    <w:rsid w:val="005F20A8"/>
    <w:rsid w:val="005F344F"/>
    <w:rsid w:val="00600781"/>
    <w:rsid w:val="0061573A"/>
    <w:rsid w:val="00620DE3"/>
    <w:rsid w:val="00621944"/>
    <w:rsid w:val="006317AC"/>
    <w:rsid w:val="00633C19"/>
    <w:rsid w:val="00645920"/>
    <w:rsid w:val="00661C90"/>
    <w:rsid w:val="00671B38"/>
    <w:rsid w:val="0067386B"/>
    <w:rsid w:val="00675141"/>
    <w:rsid w:val="006D713C"/>
    <w:rsid w:val="006F36DC"/>
    <w:rsid w:val="006F5166"/>
    <w:rsid w:val="00717601"/>
    <w:rsid w:val="00742521"/>
    <w:rsid w:val="0074690E"/>
    <w:rsid w:val="00753F10"/>
    <w:rsid w:val="007617C7"/>
    <w:rsid w:val="00770735"/>
    <w:rsid w:val="007943FB"/>
    <w:rsid w:val="00797C06"/>
    <w:rsid w:val="007F31DD"/>
    <w:rsid w:val="007F3879"/>
    <w:rsid w:val="00802B6D"/>
    <w:rsid w:val="008057D7"/>
    <w:rsid w:val="00814022"/>
    <w:rsid w:val="00815FA1"/>
    <w:rsid w:val="00820BEC"/>
    <w:rsid w:val="00824D59"/>
    <w:rsid w:val="008314BA"/>
    <w:rsid w:val="008407EF"/>
    <w:rsid w:val="008467B8"/>
    <w:rsid w:val="0085380D"/>
    <w:rsid w:val="00865F1B"/>
    <w:rsid w:val="00891A16"/>
    <w:rsid w:val="00895E14"/>
    <w:rsid w:val="008A395C"/>
    <w:rsid w:val="008B39E5"/>
    <w:rsid w:val="008B6C6A"/>
    <w:rsid w:val="008C5A8A"/>
    <w:rsid w:val="008D0049"/>
    <w:rsid w:val="008D0E83"/>
    <w:rsid w:val="008D1081"/>
    <w:rsid w:val="008E5C2D"/>
    <w:rsid w:val="008F5882"/>
    <w:rsid w:val="009154F8"/>
    <w:rsid w:val="009334F7"/>
    <w:rsid w:val="00947A87"/>
    <w:rsid w:val="00960B8F"/>
    <w:rsid w:val="00963316"/>
    <w:rsid w:val="00976BFB"/>
    <w:rsid w:val="00981F75"/>
    <w:rsid w:val="00994CA2"/>
    <w:rsid w:val="009C6C3D"/>
    <w:rsid w:val="009D414D"/>
    <w:rsid w:val="009E6D20"/>
    <w:rsid w:val="009F582D"/>
    <w:rsid w:val="00A108B3"/>
    <w:rsid w:val="00A16697"/>
    <w:rsid w:val="00A2049B"/>
    <w:rsid w:val="00A33327"/>
    <w:rsid w:val="00A34971"/>
    <w:rsid w:val="00A3521F"/>
    <w:rsid w:val="00A3737D"/>
    <w:rsid w:val="00A464D7"/>
    <w:rsid w:val="00A47DA8"/>
    <w:rsid w:val="00A813AC"/>
    <w:rsid w:val="00A869E5"/>
    <w:rsid w:val="00A91E5D"/>
    <w:rsid w:val="00A938F2"/>
    <w:rsid w:val="00A9716A"/>
    <w:rsid w:val="00AA3A69"/>
    <w:rsid w:val="00AC6A38"/>
    <w:rsid w:val="00AD2BCD"/>
    <w:rsid w:val="00AD6DE8"/>
    <w:rsid w:val="00AF7FF4"/>
    <w:rsid w:val="00B0451D"/>
    <w:rsid w:val="00B45AF5"/>
    <w:rsid w:val="00B6037E"/>
    <w:rsid w:val="00B81548"/>
    <w:rsid w:val="00B85C72"/>
    <w:rsid w:val="00BA1AFF"/>
    <w:rsid w:val="00BB0A01"/>
    <w:rsid w:val="00BD289F"/>
    <w:rsid w:val="00BE6DCE"/>
    <w:rsid w:val="00BF4663"/>
    <w:rsid w:val="00C01BDC"/>
    <w:rsid w:val="00C2758E"/>
    <w:rsid w:val="00C302D8"/>
    <w:rsid w:val="00C30781"/>
    <w:rsid w:val="00C7186C"/>
    <w:rsid w:val="00CC0F1E"/>
    <w:rsid w:val="00CF5BB8"/>
    <w:rsid w:val="00D24FB4"/>
    <w:rsid w:val="00D37C3B"/>
    <w:rsid w:val="00D41C28"/>
    <w:rsid w:val="00D544ED"/>
    <w:rsid w:val="00D70785"/>
    <w:rsid w:val="00D70E62"/>
    <w:rsid w:val="00D7556F"/>
    <w:rsid w:val="00DA41A8"/>
    <w:rsid w:val="00DB032C"/>
    <w:rsid w:val="00DD12FB"/>
    <w:rsid w:val="00E12F9D"/>
    <w:rsid w:val="00E2461C"/>
    <w:rsid w:val="00E26CAC"/>
    <w:rsid w:val="00E42BE7"/>
    <w:rsid w:val="00E50A7B"/>
    <w:rsid w:val="00E51C54"/>
    <w:rsid w:val="00E75603"/>
    <w:rsid w:val="00EB29A1"/>
    <w:rsid w:val="00EB609D"/>
    <w:rsid w:val="00ED162E"/>
    <w:rsid w:val="00ED1712"/>
    <w:rsid w:val="00ED2092"/>
    <w:rsid w:val="00ED2546"/>
    <w:rsid w:val="00EE33BD"/>
    <w:rsid w:val="00EF64FD"/>
    <w:rsid w:val="00F21377"/>
    <w:rsid w:val="00F37D52"/>
    <w:rsid w:val="00F4676D"/>
    <w:rsid w:val="00F5495A"/>
    <w:rsid w:val="00F5589E"/>
    <w:rsid w:val="00F57CE0"/>
    <w:rsid w:val="00FB2DAF"/>
    <w:rsid w:val="00FC5035"/>
    <w:rsid w:val="00FD4F90"/>
    <w:rsid w:val="00FE4709"/>
    <w:rsid w:val="00FF038D"/>
    <w:rsid w:val="00FF48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E4C467"/>
  <w15:chartTrackingRefBased/>
  <w15:docId w15:val="{EB97E330-00E7-4803-8F7F-8B9E4B6FA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unhideWhenUsed="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9C6C3D"/>
    <w:pPr>
      <w:spacing w:after="180" w:line="240" w:lineRule="auto"/>
    </w:pPr>
    <w:rPr>
      <w:rFonts w:ascii="Times New Roman" w:hAnsi="Times New Roman"/>
      <w:sz w:val="24"/>
    </w:rPr>
  </w:style>
  <w:style w:type="paragraph" w:styleId="Heading1">
    <w:name w:val="heading 1"/>
    <w:aliases w:val="heading 1"/>
    <w:basedOn w:val="Normal"/>
    <w:next w:val="Normal"/>
    <w:link w:val="Heading1Char"/>
    <w:uiPriority w:val="9"/>
    <w:qFormat/>
    <w:rsid w:val="004A1EBF"/>
    <w:pPr>
      <w:keepNext/>
      <w:keepLines/>
      <w:spacing w:before="240" w:after="0"/>
      <w:outlineLvl w:val="0"/>
    </w:pPr>
    <w:rPr>
      <w:rFonts w:ascii="Aptos SemiBold" w:eastAsiaTheme="majorEastAsia" w:hAnsi="Aptos SemiBold" w:cstheme="majorBidi"/>
      <w:sz w:val="32"/>
      <w:szCs w:val="32"/>
    </w:rPr>
  </w:style>
  <w:style w:type="paragraph" w:styleId="Heading2">
    <w:name w:val="heading 2"/>
    <w:aliases w:val="heading 2"/>
    <w:basedOn w:val="Heading1"/>
    <w:next w:val="Normal"/>
    <w:link w:val="Heading2Char"/>
    <w:uiPriority w:val="9"/>
    <w:qFormat/>
    <w:rsid w:val="00101A49"/>
    <w:pPr>
      <w:outlineLvl w:val="1"/>
    </w:pPr>
    <w:rPr>
      <w:rFonts w:ascii="Aptos" w:hAnsi="Aptos"/>
      <w:sz w:val="28"/>
      <w:szCs w:val="26"/>
    </w:rPr>
  </w:style>
  <w:style w:type="paragraph" w:styleId="Heading3">
    <w:name w:val="heading 3"/>
    <w:basedOn w:val="Normal"/>
    <w:next w:val="Normal"/>
    <w:link w:val="Heading3Char"/>
    <w:uiPriority w:val="9"/>
    <w:semiHidden/>
    <w:qFormat/>
    <w:rsid w:val="00621944"/>
    <w:pPr>
      <w:keepNext/>
      <w:keepLines/>
      <w:spacing w:after="240"/>
      <w:outlineLvl w:val="2"/>
    </w:pPr>
    <w:rPr>
      <w:rFonts w:ascii="Arial Black" w:eastAsiaTheme="majorEastAsia" w:hAnsi="Arial Black"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w:basedOn w:val="DefaultParagraphFont"/>
    <w:link w:val="Heading1"/>
    <w:uiPriority w:val="9"/>
    <w:rsid w:val="004A1EBF"/>
    <w:rPr>
      <w:rFonts w:ascii="Aptos SemiBold" w:eastAsiaTheme="majorEastAsia" w:hAnsi="Aptos SemiBold" w:cstheme="majorBidi"/>
      <w:sz w:val="32"/>
      <w:szCs w:val="32"/>
    </w:rPr>
  </w:style>
  <w:style w:type="paragraph" w:styleId="ListParagraph">
    <w:name w:val="List Paragraph"/>
    <w:basedOn w:val="Normal"/>
    <w:uiPriority w:val="34"/>
    <w:qFormat/>
    <w:rsid w:val="000B41CD"/>
    <w:pPr>
      <w:spacing w:after="120"/>
      <w:ind w:left="720"/>
    </w:pPr>
  </w:style>
  <w:style w:type="table" w:styleId="TableGrid">
    <w:name w:val="Table Grid"/>
    <w:basedOn w:val="TableNormal"/>
    <w:uiPriority w:val="39"/>
    <w:rsid w:val="00AD2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heading 2 Char"/>
    <w:basedOn w:val="DefaultParagraphFont"/>
    <w:link w:val="Heading2"/>
    <w:uiPriority w:val="9"/>
    <w:rsid w:val="00101A49"/>
    <w:rPr>
      <w:rFonts w:ascii="Aptos" w:eastAsiaTheme="majorEastAsia" w:hAnsi="Aptos" w:cstheme="majorBidi"/>
      <w:sz w:val="28"/>
      <w:szCs w:val="26"/>
    </w:rPr>
  </w:style>
  <w:style w:type="character" w:styleId="PlaceholderText">
    <w:name w:val="Placeholder Text"/>
    <w:aliases w:val="placeholderText"/>
    <w:basedOn w:val="DefaultParagraphFont"/>
    <w:uiPriority w:val="99"/>
    <w:rsid w:val="00947A87"/>
    <w:rPr>
      <w:color w:val="7417BD"/>
    </w:rPr>
  </w:style>
  <w:style w:type="character" w:customStyle="1" w:styleId="Heading3Char">
    <w:name w:val="Heading 3 Char"/>
    <w:basedOn w:val="DefaultParagraphFont"/>
    <w:link w:val="Heading3"/>
    <w:uiPriority w:val="9"/>
    <w:semiHidden/>
    <w:rsid w:val="00101A49"/>
    <w:rPr>
      <w:rFonts w:ascii="Arial Black" w:eastAsiaTheme="majorEastAsia" w:hAnsi="Arial Black" w:cstheme="majorBidi"/>
      <w:sz w:val="24"/>
      <w:szCs w:val="24"/>
    </w:rPr>
  </w:style>
  <w:style w:type="paragraph" w:styleId="Title">
    <w:name w:val="Title"/>
    <w:aliases w:val="title"/>
    <w:basedOn w:val="Normal"/>
    <w:next w:val="Normal"/>
    <w:link w:val="TitleChar"/>
    <w:uiPriority w:val="10"/>
    <w:qFormat/>
    <w:rsid w:val="004A1EBF"/>
    <w:pPr>
      <w:spacing w:after="0"/>
      <w:contextualSpacing/>
    </w:pPr>
    <w:rPr>
      <w:rFonts w:ascii="Aptos SemiBold" w:eastAsiaTheme="majorEastAsia" w:hAnsi="Aptos SemiBold" w:cstheme="majorBidi"/>
      <w:spacing w:val="-10"/>
      <w:kern w:val="28"/>
      <w:sz w:val="44"/>
      <w:szCs w:val="44"/>
    </w:rPr>
  </w:style>
  <w:style w:type="character" w:customStyle="1" w:styleId="TitleChar">
    <w:name w:val="Title Char"/>
    <w:aliases w:val="title Char"/>
    <w:basedOn w:val="DefaultParagraphFont"/>
    <w:link w:val="Title"/>
    <w:uiPriority w:val="10"/>
    <w:rsid w:val="004A1EBF"/>
    <w:rPr>
      <w:rFonts w:ascii="Aptos SemiBold" w:eastAsiaTheme="majorEastAsia" w:hAnsi="Aptos SemiBold" w:cstheme="majorBidi"/>
      <w:spacing w:val="-10"/>
      <w:kern w:val="28"/>
      <w:sz w:val="44"/>
      <w:szCs w:val="44"/>
    </w:rPr>
  </w:style>
  <w:style w:type="paragraph" w:styleId="Subtitle">
    <w:name w:val="Subtitle"/>
    <w:aliases w:val="subtitle"/>
    <w:basedOn w:val="Normal"/>
    <w:next w:val="Normal"/>
    <w:link w:val="SubtitleChar"/>
    <w:uiPriority w:val="11"/>
    <w:qFormat/>
    <w:rsid w:val="004A1EBF"/>
    <w:pPr>
      <w:numPr>
        <w:ilvl w:val="1"/>
      </w:numPr>
      <w:spacing w:after="60"/>
    </w:pPr>
    <w:rPr>
      <w:rFonts w:ascii="Aptos" w:eastAsiaTheme="minorEastAsia" w:hAnsi="Aptos"/>
      <w:color w:val="000000" w:themeColor="text1"/>
      <w:spacing w:val="15"/>
      <w:sz w:val="28"/>
      <w:szCs w:val="28"/>
    </w:rPr>
  </w:style>
  <w:style w:type="character" w:customStyle="1" w:styleId="SubtitleChar">
    <w:name w:val="Subtitle Char"/>
    <w:aliases w:val="subtitle Char"/>
    <w:basedOn w:val="DefaultParagraphFont"/>
    <w:link w:val="Subtitle"/>
    <w:uiPriority w:val="11"/>
    <w:rsid w:val="004A1EBF"/>
    <w:rPr>
      <w:rFonts w:ascii="Aptos" w:eastAsiaTheme="minorEastAsia" w:hAnsi="Aptos"/>
      <w:color w:val="000000" w:themeColor="text1"/>
      <w:spacing w:val="15"/>
      <w:sz w:val="28"/>
      <w:szCs w:val="28"/>
    </w:rPr>
  </w:style>
  <w:style w:type="paragraph" w:styleId="Header">
    <w:name w:val="header"/>
    <w:basedOn w:val="Normal"/>
    <w:link w:val="HeaderChar"/>
    <w:uiPriority w:val="99"/>
    <w:rsid w:val="004A1EBF"/>
    <w:pPr>
      <w:tabs>
        <w:tab w:val="center" w:pos="4680"/>
        <w:tab w:val="right" w:pos="9360"/>
      </w:tabs>
      <w:spacing w:after="0"/>
    </w:pPr>
  </w:style>
  <w:style w:type="character" w:customStyle="1" w:styleId="HeaderChar">
    <w:name w:val="Header Char"/>
    <w:basedOn w:val="DefaultParagraphFont"/>
    <w:link w:val="Header"/>
    <w:uiPriority w:val="99"/>
    <w:rsid w:val="00947A87"/>
    <w:rPr>
      <w:rFonts w:ascii="Times New Roman" w:hAnsi="Times New Roman"/>
      <w:sz w:val="24"/>
    </w:rPr>
  </w:style>
  <w:style w:type="paragraph" w:styleId="Footer">
    <w:name w:val="footer"/>
    <w:basedOn w:val="Normal"/>
    <w:link w:val="FooterChar"/>
    <w:uiPriority w:val="99"/>
    <w:rsid w:val="004A1EBF"/>
    <w:pPr>
      <w:tabs>
        <w:tab w:val="center" w:pos="4680"/>
        <w:tab w:val="right" w:pos="9360"/>
      </w:tabs>
      <w:spacing w:after="0"/>
    </w:pPr>
  </w:style>
  <w:style w:type="character" w:customStyle="1" w:styleId="FooterChar">
    <w:name w:val="Footer Char"/>
    <w:basedOn w:val="DefaultParagraphFont"/>
    <w:link w:val="Footer"/>
    <w:uiPriority w:val="99"/>
    <w:rsid w:val="00947A87"/>
    <w:rPr>
      <w:rFonts w:ascii="Times New Roman" w:hAnsi="Times New Roman"/>
      <w:sz w:val="24"/>
    </w:rPr>
  </w:style>
  <w:style w:type="paragraph" w:customStyle="1" w:styleId="tableHead">
    <w:name w:val="tableHead"/>
    <w:basedOn w:val="Normal"/>
    <w:qFormat/>
    <w:rsid w:val="000B41CD"/>
    <w:pPr>
      <w:spacing w:before="120" w:after="120"/>
    </w:pPr>
    <w:rPr>
      <w:rFonts w:ascii="Aptos" w:hAnsi="Aptos"/>
      <w:b/>
      <w:bCs/>
    </w:rPr>
  </w:style>
  <w:style w:type="paragraph" w:customStyle="1" w:styleId="normalInTable">
    <w:name w:val="normalInTable"/>
    <w:basedOn w:val="Normal"/>
    <w:qFormat/>
    <w:rsid w:val="00545E30"/>
    <w:pPr>
      <w:spacing w:before="80" w:after="80"/>
    </w:pPr>
  </w:style>
  <w:style w:type="paragraph" w:customStyle="1" w:styleId="infoBlockResponse">
    <w:name w:val="infoBlockResponse"/>
    <w:basedOn w:val="infoBlock"/>
    <w:qFormat/>
    <w:rsid w:val="000F7B07"/>
  </w:style>
  <w:style w:type="paragraph" w:customStyle="1" w:styleId="infoBlock">
    <w:name w:val="infoBlock"/>
    <w:basedOn w:val="Normal"/>
    <w:qFormat/>
    <w:rsid w:val="00895E14"/>
    <w:pPr>
      <w:tabs>
        <w:tab w:val="left" w:pos="2160"/>
      </w:tabs>
      <w:spacing w:after="0"/>
    </w:pPr>
    <w:rPr>
      <w:rFonts w:ascii="Aptos" w:hAnsi="Aptos"/>
      <w:sz w:val="28"/>
    </w:rPr>
  </w:style>
  <w:style w:type="character" w:customStyle="1" w:styleId="instructions">
    <w:name w:val="instructions"/>
    <w:basedOn w:val="DefaultParagraphFont"/>
    <w:uiPriority w:val="1"/>
    <w:qFormat/>
    <w:rsid w:val="001532E0"/>
    <w:rPr>
      <w:rFonts w:eastAsia="Apto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07941">
      <w:bodyDiv w:val="1"/>
      <w:marLeft w:val="0"/>
      <w:marRight w:val="0"/>
      <w:marTop w:val="0"/>
      <w:marBottom w:val="0"/>
      <w:divBdr>
        <w:top w:val="none" w:sz="0" w:space="0" w:color="auto"/>
        <w:left w:val="none" w:sz="0" w:space="0" w:color="auto"/>
        <w:bottom w:val="none" w:sz="0" w:space="0" w:color="auto"/>
        <w:right w:val="none" w:sz="0" w:space="0" w:color="auto"/>
      </w:divBdr>
    </w:div>
    <w:div w:id="174350291">
      <w:bodyDiv w:val="1"/>
      <w:marLeft w:val="0"/>
      <w:marRight w:val="0"/>
      <w:marTop w:val="0"/>
      <w:marBottom w:val="0"/>
      <w:divBdr>
        <w:top w:val="none" w:sz="0" w:space="0" w:color="auto"/>
        <w:left w:val="none" w:sz="0" w:space="0" w:color="auto"/>
        <w:bottom w:val="none" w:sz="0" w:space="0" w:color="auto"/>
        <w:right w:val="none" w:sz="0" w:space="0" w:color="auto"/>
      </w:divBdr>
    </w:div>
    <w:div w:id="195733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glossaryDocument" Target="glossary/document.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85254A0DD7A42AABB5B1EF29C29B91D"/>
        <w:category>
          <w:name w:val="General"/>
          <w:gallery w:val="placeholder"/>
        </w:category>
        <w:types>
          <w:type w:val="bbPlcHdr"/>
        </w:types>
        <w:behaviors>
          <w:behavior w:val="content"/>
        </w:behaviors>
        <w:guid w:val="{70F90435-9D0B-4D5C-8511-3284444DC1D3}"/>
      </w:docPartPr>
      <w:docPartBody>
        <w:p w:rsidR="00AC1D69" w:rsidRDefault="006D7439" w:rsidP="006D7439">
          <w:pPr>
            <w:pStyle w:val="C85254A0DD7A42AABB5B1EF29C29B91D"/>
          </w:pPr>
          <w:r>
            <w:rPr>
              <w:rStyle w:val="PlaceholderText"/>
            </w:rPr>
            <w:t>Project title</w:t>
          </w:r>
        </w:p>
      </w:docPartBody>
    </w:docPart>
    <w:docPart>
      <w:docPartPr>
        <w:name w:val="DA06F8C345104FCA8CB1574ECE9ECAFD"/>
        <w:category>
          <w:name w:val="General"/>
          <w:gallery w:val="placeholder"/>
        </w:category>
        <w:types>
          <w:type w:val="bbPlcHdr"/>
        </w:types>
        <w:behaviors>
          <w:behavior w:val="content"/>
        </w:behaviors>
        <w:guid w:val="{42582356-6EF9-4574-9741-AD7024AA36FA}"/>
      </w:docPartPr>
      <w:docPartBody>
        <w:p w:rsidR="00AC1D69" w:rsidRDefault="006D7439" w:rsidP="006D7439">
          <w:pPr>
            <w:pStyle w:val="DA06F8C345104FCA8CB1574ECE9ECAFD"/>
          </w:pPr>
          <w:r>
            <w:rPr>
              <w:rStyle w:val="PlaceholderText"/>
            </w:rPr>
            <w:t>Date</w:t>
          </w:r>
        </w:p>
      </w:docPartBody>
    </w:docPart>
    <w:docPart>
      <w:docPartPr>
        <w:name w:val="955BE3BB89614FBDBE27AF2CE45F905D"/>
        <w:category>
          <w:name w:val="General"/>
          <w:gallery w:val="placeholder"/>
        </w:category>
        <w:types>
          <w:type w:val="bbPlcHdr"/>
        </w:types>
        <w:behaviors>
          <w:behavior w:val="content"/>
        </w:behaviors>
        <w:guid w:val="{B5703020-F0FE-44B3-AE60-2D7A0AD2993A}"/>
      </w:docPartPr>
      <w:docPartBody>
        <w:p w:rsidR="00A37C3E" w:rsidRDefault="00A37C3E" w:rsidP="00A37C3E">
          <w:pPr>
            <w:pStyle w:val="955BE3BB89614FBDBE27AF2CE45F905D4"/>
          </w:pPr>
          <w:r>
            <w:rPr>
              <w:rStyle w:val="PlaceholderText"/>
            </w:rPr>
            <w:t>dt</w:t>
          </w:r>
        </w:p>
      </w:docPartBody>
    </w:docPart>
    <w:docPart>
      <w:docPartPr>
        <w:name w:val="CC873062905A410484741C06CC93ED0D"/>
        <w:category>
          <w:name w:val="General"/>
          <w:gallery w:val="placeholder"/>
        </w:category>
        <w:types>
          <w:type w:val="bbPlcHdr"/>
        </w:types>
        <w:behaviors>
          <w:behavior w:val="content"/>
        </w:behaviors>
        <w:guid w:val="{C3F4F4EF-73CD-4CD3-9F8C-189918E2B2F3}"/>
      </w:docPartPr>
      <w:docPartBody>
        <w:p w:rsidR="00A37C3E" w:rsidRDefault="006D7439" w:rsidP="006D7439">
          <w:pPr>
            <w:pStyle w:val="CC873062905A410484741C06CC93ED0D"/>
          </w:pPr>
          <w:r w:rsidRPr="006D03BB">
            <w:rPr>
              <w:rStyle w:val="PlaceholderText"/>
            </w:rPr>
            <w:t>Select work status</w:t>
          </w:r>
        </w:p>
      </w:docPartBody>
    </w:docPart>
    <w:docPart>
      <w:docPartPr>
        <w:name w:val="E098A91E39E44F29845F5A0FEB60C337"/>
        <w:category>
          <w:name w:val="General"/>
          <w:gallery w:val="placeholder"/>
        </w:category>
        <w:types>
          <w:type w:val="bbPlcHdr"/>
        </w:types>
        <w:behaviors>
          <w:behavior w:val="content"/>
        </w:behaviors>
        <w:guid w:val="{541AE61D-E0FD-438D-AC50-1507576AB74B}"/>
      </w:docPartPr>
      <w:docPartBody>
        <w:p w:rsidR="00A37C3E" w:rsidRDefault="006D7439" w:rsidP="006D7439">
          <w:pPr>
            <w:pStyle w:val="E098A91E39E44F29845F5A0FEB60C337"/>
          </w:pPr>
          <w:r>
            <w:rPr>
              <w:rStyle w:val="PlaceholderText"/>
            </w:rPr>
            <w:t>Your Name</w:t>
          </w:r>
        </w:p>
      </w:docPartBody>
    </w:docPart>
    <w:docPart>
      <w:docPartPr>
        <w:name w:val="265E8029FFC64E85B9AD05F5F9305D83"/>
        <w:category>
          <w:name w:val="General"/>
          <w:gallery w:val="placeholder"/>
        </w:category>
        <w:types>
          <w:type w:val="bbPlcHdr"/>
        </w:types>
        <w:behaviors>
          <w:behavior w:val="content"/>
        </w:behaviors>
        <w:guid w:val="{BA18108C-F372-4C48-B01F-8101C4D84B8A}"/>
      </w:docPartPr>
      <w:docPartBody>
        <w:p w:rsidR="00A37C3E" w:rsidRDefault="00A37C3E" w:rsidP="00A37C3E">
          <w:pPr>
            <w:pStyle w:val="265E8029FFC64E85B9AD05F5F9305D83"/>
          </w:pPr>
          <w:r>
            <w:rPr>
              <w:rStyle w:val="PlaceholderText"/>
            </w:rPr>
            <w:t>name</w:t>
          </w:r>
        </w:p>
      </w:docPartBody>
    </w:docPart>
    <w:docPart>
      <w:docPartPr>
        <w:name w:val="2D8EF67B198742ABBDE28A1E9B791861"/>
        <w:category>
          <w:name w:val="General"/>
          <w:gallery w:val="placeholder"/>
        </w:category>
        <w:types>
          <w:type w:val="bbPlcHdr"/>
        </w:types>
        <w:behaviors>
          <w:behavior w:val="content"/>
        </w:behaviors>
        <w:guid w:val="{35405114-B4C3-4031-B2E9-23C189A6BBEC}"/>
      </w:docPartPr>
      <w:docPartBody>
        <w:p w:rsidR="00C1515E" w:rsidRDefault="006D7439" w:rsidP="006D7439">
          <w:pPr>
            <w:pStyle w:val="2D8EF67B198742ABBDE28A1E9B791861"/>
          </w:pPr>
          <w:r w:rsidRPr="0011637A">
            <w:rPr>
              <w:rStyle w:val="PlaceholderText"/>
            </w:rPr>
            <w:t>Select work status</w:t>
          </w:r>
        </w:p>
      </w:docPartBody>
    </w:docPart>
    <w:docPart>
      <w:docPartPr>
        <w:name w:val="BFF618D36CE64613828C5EDA540896BD"/>
        <w:category>
          <w:name w:val="General"/>
          <w:gallery w:val="placeholder"/>
        </w:category>
        <w:types>
          <w:type w:val="bbPlcHdr"/>
        </w:types>
        <w:behaviors>
          <w:behavior w:val="content"/>
        </w:behaviors>
        <w:guid w:val="{3CC6C859-CC32-4A39-9899-02CCF91CDCA9}"/>
      </w:docPartPr>
      <w:docPartBody>
        <w:p w:rsidR="00C1515E" w:rsidRDefault="006D7439" w:rsidP="006D7439">
          <w:pPr>
            <w:pStyle w:val="BFF618D36CE64613828C5EDA540896BD"/>
          </w:pPr>
          <w:r w:rsidRPr="0011637A">
            <w:rPr>
              <w:rStyle w:val="PlaceholderText"/>
            </w:rPr>
            <w:t>Select work status</w:t>
          </w:r>
        </w:p>
      </w:docPartBody>
    </w:docPart>
    <w:docPart>
      <w:docPartPr>
        <w:name w:val="B54062B65DE0475E95C835CB14D359C3"/>
        <w:category>
          <w:name w:val="General"/>
          <w:gallery w:val="placeholder"/>
        </w:category>
        <w:types>
          <w:type w:val="bbPlcHdr"/>
        </w:types>
        <w:behaviors>
          <w:behavior w:val="content"/>
        </w:behaviors>
        <w:guid w:val="{A33AD491-AFAF-43C3-B055-477133223378}"/>
      </w:docPartPr>
      <w:docPartBody>
        <w:p w:rsidR="00C1515E" w:rsidRDefault="006D7439" w:rsidP="006D7439">
          <w:pPr>
            <w:pStyle w:val="B54062B65DE0475E95C835CB14D359C3"/>
          </w:pPr>
          <w:r w:rsidRPr="0011637A">
            <w:rPr>
              <w:rStyle w:val="PlaceholderText"/>
            </w:rPr>
            <w:t>Select work status</w:t>
          </w:r>
        </w:p>
      </w:docPartBody>
    </w:docPart>
    <w:docPart>
      <w:docPartPr>
        <w:name w:val="39834087DFF1454E9FFEC61066AF0871"/>
        <w:category>
          <w:name w:val="General"/>
          <w:gallery w:val="placeholder"/>
        </w:category>
        <w:types>
          <w:type w:val="bbPlcHdr"/>
        </w:types>
        <w:behaviors>
          <w:behavior w:val="content"/>
        </w:behaviors>
        <w:guid w:val="{93DC9C8A-916E-4AF4-ABDE-47BEB1622DF9}"/>
      </w:docPartPr>
      <w:docPartBody>
        <w:p w:rsidR="00C1515E" w:rsidRDefault="006D7439" w:rsidP="006D7439">
          <w:pPr>
            <w:pStyle w:val="39834087DFF1454E9FFEC61066AF0871"/>
          </w:pPr>
          <w:r w:rsidRPr="0011637A">
            <w:rPr>
              <w:rStyle w:val="PlaceholderText"/>
            </w:rPr>
            <w:t>Select work status</w:t>
          </w:r>
        </w:p>
      </w:docPartBody>
    </w:docPart>
    <w:docPart>
      <w:docPartPr>
        <w:name w:val="71A7DEFF01084AC095376746EECCB88F"/>
        <w:category>
          <w:name w:val="General"/>
          <w:gallery w:val="placeholder"/>
        </w:category>
        <w:types>
          <w:type w:val="bbPlcHdr"/>
        </w:types>
        <w:behaviors>
          <w:behavior w:val="content"/>
        </w:behaviors>
        <w:guid w:val="{E51EE508-17D6-490C-9171-235FC836FCEE}"/>
      </w:docPartPr>
      <w:docPartBody>
        <w:p w:rsidR="00C1515E" w:rsidRDefault="006D7439" w:rsidP="006D7439">
          <w:pPr>
            <w:pStyle w:val="71A7DEFF01084AC095376746EECCB88F"/>
          </w:pPr>
          <w:r w:rsidRPr="0011637A">
            <w:rPr>
              <w:rStyle w:val="PlaceholderText"/>
            </w:rPr>
            <w:t>Select work status</w:t>
          </w:r>
        </w:p>
      </w:docPartBody>
    </w:docPart>
    <w:docPart>
      <w:docPartPr>
        <w:name w:val="0804B145B64A4972AA21D742216A9C68"/>
        <w:category>
          <w:name w:val="General"/>
          <w:gallery w:val="placeholder"/>
        </w:category>
        <w:types>
          <w:type w:val="bbPlcHdr"/>
        </w:types>
        <w:behaviors>
          <w:behavior w:val="content"/>
        </w:behaviors>
        <w:guid w:val="{7AA3E8C9-32C9-4A93-8BA1-F72D43C49700}"/>
      </w:docPartPr>
      <w:docPartBody>
        <w:p w:rsidR="00C1515E" w:rsidRDefault="006D7439" w:rsidP="006D7439">
          <w:pPr>
            <w:pStyle w:val="0804B145B64A4972AA21D742216A9C68"/>
          </w:pPr>
          <w:r w:rsidRPr="0011637A">
            <w:rPr>
              <w:rStyle w:val="PlaceholderText"/>
            </w:rPr>
            <w:t>Select work status</w:t>
          </w:r>
        </w:p>
      </w:docPartBody>
    </w:docPart>
    <w:docPart>
      <w:docPartPr>
        <w:name w:val="6EB07DEA62554B9487B44349D290B411"/>
        <w:category>
          <w:name w:val="General"/>
          <w:gallery w:val="placeholder"/>
        </w:category>
        <w:types>
          <w:type w:val="bbPlcHdr"/>
        </w:types>
        <w:behaviors>
          <w:behavior w:val="content"/>
        </w:behaviors>
        <w:guid w:val="{CBA3CD95-6F04-490F-8DDA-22D6F364ABD0}"/>
      </w:docPartPr>
      <w:docPartBody>
        <w:p w:rsidR="00C1515E" w:rsidRDefault="006D7439" w:rsidP="006D7439">
          <w:pPr>
            <w:pStyle w:val="6EB07DEA62554B9487B44349D290B411"/>
          </w:pPr>
          <w:r w:rsidRPr="0011637A">
            <w:rPr>
              <w:rStyle w:val="PlaceholderText"/>
            </w:rPr>
            <w:t>Select work status</w:t>
          </w:r>
        </w:p>
      </w:docPartBody>
    </w:docPart>
    <w:docPart>
      <w:docPartPr>
        <w:name w:val="2DF3A1F3FF5842ADB05EEB2392BDB220"/>
        <w:category>
          <w:name w:val="General"/>
          <w:gallery w:val="placeholder"/>
        </w:category>
        <w:types>
          <w:type w:val="bbPlcHdr"/>
        </w:types>
        <w:behaviors>
          <w:behavior w:val="content"/>
        </w:behaviors>
        <w:guid w:val="{0F3C50CE-775A-413B-A27E-3B24EE83C7F8}"/>
      </w:docPartPr>
      <w:docPartBody>
        <w:p w:rsidR="00C1515E" w:rsidRDefault="006D7439" w:rsidP="006D7439">
          <w:pPr>
            <w:pStyle w:val="2DF3A1F3FF5842ADB05EEB2392BDB220"/>
          </w:pPr>
          <w:r w:rsidRPr="0011637A">
            <w:rPr>
              <w:rStyle w:val="PlaceholderText"/>
            </w:rPr>
            <w:t>Select work status</w:t>
          </w:r>
        </w:p>
      </w:docPartBody>
    </w:docPart>
    <w:docPart>
      <w:docPartPr>
        <w:name w:val="70F9FA6DDCFE4D5684647424961F79D1"/>
        <w:category>
          <w:name w:val="General"/>
          <w:gallery w:val="placeholder"/>
        </w:category>
        <w:types>
          <w:type w:val="bbPlcHdr"/>
        </w:types>
        <w:behaviors>
          <w:behavior w:val="content"/>
        </w:behaviors>
        <w:guid w:val="{9710E881-8A14-4B92-A8C5-A9EB5F42F686}"/>
      </w:docPartPr>
      <w:docPartBody>
        <w:p w:rsidR="006D7439" w:rsidRDefault="006D7439">
          <w:r w:rsidRPr="00074439">
            <w:rPr>
              <w:rStyle w:val="PlaceholderText"/>
            </w:rPr>
            <w:t>Select meeting</w:t>
          </w:r>
        </w:p>
      </w:docPartBody>
    </w:docPart>
    <w:docPart>
      <w:docPartPr>
        <w:name w:val="EA32F0F327C7411AB73B3F3823399BE5"/>
        <w:category>
          <w:name w:val="General"/>
          <w:gallery w:val="placeholder"/>
        </w:category>
        <w:types>
          <w:type w:val="bbPlcHdr"/>
        </w:types>
        <w:behaviors>
          <w:behavior w:val="content"/>
        </w:behaviors>
        <w:guid w:val="{6915280C-5C36-462D-83FA-F42E6AB579B6}"/>
      </w:docPartPr>
      <w:docPartBody>
        <w:p w:rsidR="006D7439" w:rsidRDefault="006D7439">
          <w:r w:rsidRPr="00074439">
            <w:rPr>
              <w:rStyle w:val="PlaceholderText"/>
            </w:rPr>
            <w:t>Enter interaction date</w:t>
          </w:r>
        </w:p>
      </w:docPartBody>
    </w:docPart>
    <w:docPart>
      <w:docPartPr>
        <w:name w:val="57F373C72014443AAB9CAFA32805C8C5"/>
        <w:category>
          <w:name w:val="General"/>
          <w:gallery w:val="placeholder"/>
        </w:category>
        <w:types>
          <w:type w:val="bbPlcHdr"/>
        </w:types>
        <w:behaviors>
          <w:behavior w:val="content"/>
        </w:behaviors>
        <w:guid w:val="{6C481C31-94AF-4784-89B2-602142F34843}"/>
      </w:docPartPr>
      <w:docPartBody>
        <w:p w:rsidR="006D7439" w:rsidRDefault="006D7439">
          <w:r w:rsidRPr="00074439">
            <w:rPr>
              <w:rStyle w:val="PlaceholderText"/>
            </w:rPr>
            <w:t>Enter attendees</w:t>
          </w:r>
        </w:p>
      </w:docPartBody>
    </w:docPart>
    <w:docPart>
      <w:docPartPr>
        <w:name w:val="21FADDD35CB44401AD27239981BD1999"/>
        <w:category>
          <w:name w:val="General"/>
          <w:gallery w:val="placeholder"/>
        </w:category>
        <w:types>
          <w:type w:val="bbPlcHdr"/>
        </w:types>
        <w:behaviors>
          <w:behavior w:val="content"/>
        </w:behaviors>
        <w:guid w:val="{01194AA9-19A3-4646-873B-594B93C48924}"/>
      </w:docPartPr>
      <w:docPartBody>
        <w:p w:rsidR="006D7439" w:rsidRDefault="006D7439">
          <w:r w:rsidRPr="00074439">
            <w:rPr>
              <w:rStyle w:val="PlaceholderText"/>
            </w:rPr>
            <w:t>Enter your interaction summary</w:t>
          </w:r>
        </w:p>
      </w:docPartBody>
    </w:docPart>
    <w:docPart>
      <w:docPartPr>
        <w:name w:val="D3F09B9A55BB41F1BF2BEC2DA977F2C3"/>
        <w:category>
          <w:name w:val="General"/>
          <w:gallery w:val="placeholder"/>
        </w:category>
        <w:types>
          <w:type w:val="bbPlcHdr"/>
        </w:types>
        <w:behaviors>
          <w:behavior w:val="content"/>
        </w:behaviors>
        <w:guid w:val="{CA85A4A8-FE97-414A-839A-B9D1DDB3E907}"/>
      </w:docPartPr>
      <w:docPartBody>
        <w:p w:rsidR="006D7439" w:rsidRDefault="006D7439">
          <w:r w:rsidRPr="00074439">
            <w:rPr>
              <w:rStyle w:val="PlaceholderText"/>
            </w:rPr>
            <w:t>Enter your action items</w:t>
          </w:r>
        </w:p>
      </w:docPartBody>
    </w:docPart>
    <w:docPart>
      <w:docPartPr>
        <w:name w:val="65D00A66B1774E7884B0DC189CC6AFB6"/>
        <w:category>
          <w:name w:val="General"/>
          <w:gallery w:val="placeholder"/>
        </w:category>
        <w:types>
          <w:type w:val="bbPlcHdr"/>
        </w:types>
        <w:behaviors>
          <w:behavior w:val="content"/>
        </w:behaviors>
        <w:guid w:val="{71E08F3D-7465-482F-925F-F9C47A7C2281}"/>
      </w:docPartPr>
      <w:docPartBody>
        <w:p w:rsidR="006D7439" w:rsidRDefault="006D7439">
          <w:r w:rsidRPr="00074439">
            <w:rPr>
              <w:rStyle w:val="PlaceholderText"/>
            </w:rPr>
            <w:t>Enter your reflection</w:t>
          </w:r>
        </w:p>
      </w:docPartBody>
    </w:docPart>
    <w:docPart>
      <w:docPartPr>
        <w:name w:val="85B61757BB4349AE8A39E74ADC436EDA"/>
        <w:category>
          <w:name w:val="General"/>
          <w:gallery w:val="placeholder"/>
        </w:category>
        <w:types>
          <w:type w:val="bbPlcHdr"/>
        </w:types>
        <w:behaviors>
          <w:behavior w:val="content"/>
        </w:behaviors>
        <w:guid w:val="{C38FF0A0-11C0-43F3-A6EF-0B1742D29215}"/>
      </w:docPartPr>
      <w:docPartBody>
        <w:p w:rsidR="002953FC" w:rsidRDefault="002953FC" w:rsidP="002953FC">
          <w:pPr>
            <w:pStyle w:val="85B61757BB4349AE8A39E74ADC436EDA"/>
          </w:pPr>
          <w:r w:rsidRPr="0011637A">
            <w:rPr>
              <w:rStyle w:val="PlaceholderText"/>
            </w:rPr>
            <w:t>Select work status</w:t>
          </w:r>
        </w:p>
      </w:docPartBody>
    </w:docPart>
    <w:docPart>
      <w:docPartPr>
        <w:name w:val="C73D6E03D97540F6909C6C3C6D04EC1A"/>
        <w:category>
          <w:name w:val="General"/>
          <w:gallery w:val="placeholder"/>
        </w:category>
        <w:types>
          <w:type w:val="bbPlcHdr"/>
        </w:types>
        <w:behaviors>
          <w:behavior w:val="content"/>
        </w:behaviors>
        <w:guid w:val="{6EC06B2E-A386-4E34-88C7-0371777937CC}"/>
      </w:docPartPr>
      <w:docPartBody>
        <w:p w:rsidR="002953FC" w:rsidRDefault="002953FC" w:rsidP="002953FC">
          <w:pPr>
            <w:pStyle w:val="C73D6E03D97540F6909C6C3C6D04EC1A"/>
          </w:pPr>
          <w:r w:rsidRPr="0011637A">
            <w:rPr>
              <w:rStyle w:val="PlaceholderText"/>
            </w:rPr>
            <w:t>Select work 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SemiBold">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596"/>
    <w:rsid w:val="00086AB6"/>
    <w:rsid w:val="000B660B"/>
    <w:rsid w:val="00111F86"/>
    <w:rsid w:val="00166DC6"/>
    <w:rsid w:val="001C47AC"/>
    <w:rsid w:val="00241D6C"/>
    <w:rsid w:val="002916C9"/>
    <w:rsid w:val="002953FC"/>
    <w:rsid w:val="002C2995"/>
    <w:rsid w:val="002D561E"/>
    <w:rsid w:val="00304902"/>
    <w:rsid w:val="003067F5"/>
    <w:rsid w:val="0033245B"/>
    <w:rsid w:val="003B71F3"/>
    <w:rsid w:val="00430A38"/>
    <w:rsid w:val="00437B3E"/>
    <w:rsid w:val="0044662F"/>
    <w:rsid w:val="004803DF"/>
    <w:rsid w:val="005359CB"/>
    <w:rsid w:val="00576786"/>
    <w:rsid w:val="00600781"/>
    <w:rsid w:val="006D7439"/>
    <w:rsid w:val="00770735"/>
    <w:rsid w:val="0077599B"/>
    <w:rsid w:val="008302A4"/>
    <w:rsid w:val="008E5C2D"/>
    <w:rsid w:val="00963E4B"/>
    <w:rsid w:val="00976BFB"/>
    <w:rsid w:val="00981F75"/>
    <w:rsid w:val="009C6F1B"/>
    <w:rsid w:val="00A37C3E"/>
    <w:rsid w:val="00A74FDC"/>
    <w:rsid w:val="00A938F2"/>
    <w:rsid w:val="00AC1D69"/>
    <w:rsid w:val="00AF6B8A"/>
    <w:rsid w:val="00B55E4A"/>
    <w:rsid w:val="00BF4663"/>
    <w:rsid w:val="00C1515E"/>
    <w:rsid w:val="00C204BE"/>
    <w:rsid w:val="00C2758E"/>
    <w:rsid w:val="00C601E5"/>
    <w:rsid w:val="00D37C3B"/>
    <w:rsid w:val="00E62CF8"/>
    <w:rsid w:val="00E75603"/>
    <w:rsid w:val="00E96B18"/>
    <w:rsid w:val="00EF64FD"/>
    <w:rsid w:val="00F83C4A"/>
    <w:rsid w:val="00FA5596"/>
    <w:rsid w:val="00FF038D"/>
    <w:rsid w:val="00FF48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aliases w:val="placeholderText"/>
    <w:basedOn w:val="DefaultParagraphFont"/>
    <w:uiPriority w:val="99"/>
    <w:rsid w:val="002953FC"/>
    <w:rPr>
      <w:color w:val="7417BD"/>
    </w:rPr>
  </w:style>
  <w:style w:type="paragraph" w:customStyle="1" w:styleId="265E8029FFC64E85B9AD05F5F9305D83">
    <w:name w:val="265E8029FFC64E85B9AD05F5F9305D83"/>
    <w:rsid w:val="00A37C3E"/>
    <w:pPr>
      <w:tabs>
        <w:tab w:val="center" w:pos="4680"/>
        <w:tab w:val="right" w:pos="9360"/>
      </w:tabs>
      <w:spacing w:after="0" w:line="240" w:lineRule="auto"/>
    </w:pPr>
    <w:rPr>
      <w:rFonts w:ascii="Times New Roman" w:eastAsiaTheme="minorHAnsi" w:hAnsi="Times New Roman"/>
      <w:sz w:val="24"/>
    </w:rPr>
  </w:style>
  <w:style w:type="paragraph" w:customStyle="1" w:styleId="955BE3BB89614FBDBE27AF2CE45F905D4">
    <w:name w:val="955BE3BB89614FBDBE27AF2CE45F905D4"/>
    <w:rsid w:val="00A37C3E"/>
    <w:pPr>
      <w:tabs>
        <w:tab w:val="center" w:pos="4680"/>
        <w:tab w:val="right" w:pos="9360"/>
      </w:tabs>
      <w:spacing w:after="0" w:line="240" w:lineRule="auto"/>
    </w:pPr>
    <w:rPr>
      <w:rFonts w:ascii="Times New Roman" w:eastAsiaTheme="minorHAnsi" w:hAnsi="Times New Roman"/>
      <w:sz w:val="24"/>
    </w:rPr>
  </w:style>
  <w:style w:type="paragraph" w:customStyle="1" w:styleId="5BDF639FFFF346D3A34E8B8297D0F07A">
    <w:name w:val="5BDF639FFFF346D3A34E8B8297D0F07A"/>
    <w:rsid w:val="00C204BE"/>
    <w:pPr>
      <w:spacing w:line="278" w:lineRule="auto"/>
    </w:pPr>
    <w:rPr>
      <w:kern w:val="2"/>
      <w:sz w:val="24"/>
      <w:szCs w:val="24"/>
      <w14:ligatures w14:val="standardContextual"/>
    </w:rPr>
  </w:style>
  <w:style w:type="paragraph" w:customStyle="1" w:styleId="2F387D71AC674824B1A0DC62C6F3D746">
    <w:name w:val="2F387D71AC674824B1A0DC62C6F3D746"/>
    <w:rsid w:val="00C204BE"/>
    <w:pPr>
      <w:spacing w:line="278" w:lineRule="auto"/>
    </w:pPr>
    <w:rPr>
      <w:kern w:val="2"/>
      <w:sz w:val="24"/>
      <w:szCs w:val="24"/>
      <w14:ligatures w14:val="standardContextual"/>
    </w:rPr>
  </w:style>
  <w:style w:type="paragraph" w:customStyle="1" w:styleId="E098A91E39E44F29845F5A0FEB60C337">
    <w:name w:val="E098A91E39E44F29845F5A0FEB60C337"/>
    <w:rsid w:val="006D7439"/>
    <w:pPr>
      <w:spacing w:after="0" w:line="240" w:lineRule="auto"/>
      <w:contextualSpacing/>
    </w:pPr>
    <w:rPr>
      <w:rFonts w:ascii="Aptos SemiBold" w:eastAsiaTheme="majorEastAsia" w:hAnsi="Aptos SemiBold" w:cstheme="majorBidi"/>
      <w:spacing w:val="-10"/>
      <w:kern w:val="28"/>
      <w:sz w:val="44"/>
      <w:szCs w:val="44"/>
    </w:rPr>
  </w:style>
  <w:style w:type="paragraph" w:customStyle="1" w:styleId="C85254A0DD7A42AABB5B1EF29C29B91D">
    <w:name w:val="C85254A0DD7A42AABB5B1EF29C29B91D"/>
    <w:rsid w:val="006D7439"/>
    <w:pPr>
      <w:numPr>
        <w:ilvl w:val="1"/>
      </w:numPr>
      <w:spacing w:after="60" w:line="240" w:lineRule="auto"/>
    </w:pPr>
    <w:rPr>
      <w:rFonts w:ascii="Aptos" w:hAnsi="Aptos"/>
      <w:color w:val="000000" w:themeColor="text1"/>
      <w:spacing w:val="15"/>
      <w:sz w:val="28"/>
      <w:szCs w:val="28"/>
    </w:rPr>
  </w:style>
  <w:style w:type="paragraph" w:customStyle="1" w:styleId="DA06F8C345104FCA8CB1574ECE9ECAFD">
    <w:name w:val="DA06F8C345104FCA8CB1574ECE9ECAFD"/>
    <w:rsid w:val="006D7439"/>
    <w:pPr>
      <w:numPr>
        <w:ilvl w:val="1"/>
      </w:numPr>
      <w:spacing w:after="60" w:line="240" w:lineRule="auto"/>
    </w:pPr>
    <w:rPr>
      <w:rFonts w:ascii="Aptos" w:hAnsi="Aptos"/>
      <w:color w:val="000000" w:themeColor="text1"/>
      <w:spacing w:val="15"/>
      <w:sz w:val="28"/>
      <w:szCs w:val="28"/>
    </w:rPr>
  </w:style>
  <w:style w:type="paragraph" w:customStyle="1" w:styleId="5C87ABBC487F44718E40E4554451C6BC">
    <w:name w:val="5C87ABBC487F44718E40E4554451C6BC"/>
    <w:rsid w:val="006D7439"/>
    <w:pPr>
      <w:spacing w:after="120" w:line="240" w:lineRule="auto"/>
      <w:ind w:left="720"/>
    </w:pPr>
    <w:rPr>
      <w:rFonts w:ascii="Times New Roman" w:eastAsiaTheme="minorHAnsi" w:hAnsi="Times New Roman"/>
      <w:sz w:val="24"/>
    </w:rPr>
  </w:style>
  <w:style w:type="paragraph" w:customStyle="1" w:styleId="A32ACBCFA2644C8797802A86AFBEA5E5">
    <w:name w:val="A32ACBCFA2644C8797802A86AFBEA5E5"/>
    <w:rsid w:val="006D7439"/>
    <w:pPr>
      <w:spacing w:after="120" w:line="240" w:lineRule="auto"/>
      <w:ind w:left="720"/>
    </w:pPr>
    <w:rPr>
      <w:rFonts w:ascii="Times New Roman" w:eastAsiaTheme="minorHAnsi" w:hAnsi="Times New Roman"/>
      <w:sz w:val="24"/>
    </w:rPr>
  </w:style>
  <w:style w:type="paragraph" w:customStyle="1" w:styleId="CC873062905A410484741C06CC93ED0D">
    <w:name w:val="CC873062905A410484741C06CC93ED0D"/>
    <w:rsid w:val="006D7439"/>
    <w:pPr>
      <w:spacing w:before="80" w:after="80" w:line="240" w:lineRule="auto"/>
    </w:pPr>
    <w:rPr>
      <w:rFonts w:ascii="Times New Roman" w:eastAsiaTheme="minorHAnsi" w:hAnsi="Times New Roman"/>
      <w:sz w:val="24"/>
    </w:rPr>
  </w:style>
  <w:style w:type="paragraph" w:customStyle="1" w:styleId="2D8EF67B198742ABBDE28A1E9B791861">
    <w:name w:val="2D8EF67B198742ABBDE28A1E9B791861"/>
    <w:rsid w:val="006D7439"/>
    <w:pPr>
      <w:spacing w:before="80" w:after="80" w:line="240" w:lineRule="auto"/>
    </w:pPr>
    <w:rPr>
      <w:rFonts w:ascii="Times New Roman" w:eastAsiaTheme="minorHAnsi" w:hAnsi="Times New Roman"/>
      <w:sz w:val="24"/>
    </w:rPr>
  </w:style>
  <w:style w:type="paragraph" w:customStyle="1" w:styleId="28F5C7BC85F4488CBEFD69E14CA5566F">
    <w:name w:val="28F5C7BC85F4488CBEFD69E14CA5566F"/>
    <w:rsid w:val="006D7439"/>
    <w:pPr>
      <w:spacing w:before="80" w:after="80" w:line="240" w:lineRule="auto"/>
    </w:pPr>
    <w:rPr>
      <w:rFonts w:ascii="Times New Roman" w:eastAsiaTheme="minorHAnsi" w:hAnsi="Times New Roman"/>
      <w:sz w:val="24"/>
    </w:rPr>
  </w:style>
  <w:style w:type="paragraph" w:customStyle="1" w:styleId="BFF618D36CE64613828C5EDA540896BD">
    <w:name w:val="BFF618D36CE64613828C5EDA540896BD"/>
    <w:rsid w:val="006D7439"/>
    <w:pPr>
      <w:spacing w:before="80" w:after="80" w:line="240" w:lineRule="auto"/>
    </w:pPr>
    <w:rPr>
      <w:rFonts w:ascii="Times New Roman" w:eastAsiaTheme="minorHAnsi" w:hAnsi="Times New Roman"/>
      <w:sz w:val="24"/>
    </w:rPr>
  </w:style>
  <w:style w:type="paragraph" w:customStyle="1" w:styleId="B54062B65DE0475E95C835CB14D359C3">
    <w:name w:val="B54062B65DE0475E95C835CB14D359C3"/>
    <w:rsid w:val="006D7439"/>
    <w:pPr>
      <w:spacing w:before="80" w:after="80" w:line="240" w:lineRule="auto"/>
    </w:pPr>
    <w:rPr>
      <w:rFonts w:ascii="Times New Roman" w:eastAsiaTheme="minorHAnsi" w:hAnsi="Times New Roman"/>
      <w:sz w:val="24"/>
    </w:rPr>
  </w:style>
  <w:style w:type="paragraph" w:customStyle="1" w:styleId="39834087DFF1454E9FFEC61066AF0871">
    <w:name w:val="39834087DFF1454E9FFEC61066AF0871"/>
    <w:rsid w:val="006D7439"/>
    <w:pPr>
      <w:spacing w:before="80" w:after="80" w:line="240" w:lineRule="auto"/>
    </w:pPr>
    <w:rPr>
      <w:rFonts w:ascii="Times New Roman" w:eastAsiaTheme="minorHAnsi" w:hAnsi="Times New Roman"/>
      <w:sz w:val="24"/>
    </w:rPr>
  </w:style>
  <w:style w:type="paragraph" w:customStyle="1" w:styleId="71A7DEFF01084AC095376746EECCB88F">
    <w:name w:val="71A7DEFF01084AC095376746EECCB88F"/>
    <w:rsid w:val="006D7439"/>
    <w:pPr>
      <w:spacing w:before="80" w:after="80" w:line="240" w:lineRule="auto"/>
    </w:pPr>
    <w:rPr>
      <w:rFonts w:ascii="Times New Roman" w:eastAsiaTheme="minorHAnsi" w:hAnsi="Times New Roman"/>
      <w:sz w:val="24"/>
    </w:rPr>
  </w:style>
  <w:style w:type="paragraph" w:customStyle="1" w:styleId="0804B145B64A4972AA21D742216A9C68">
    <w:name w:val="0804B145B64A4972AA21D742216A9C68"/>
    <w:rsid w:val="006D7439"/>
    <w:pPr>
      <w:spacing w:before="80" w:after="80" w:line="240" w:lineRule="auto"/>
    </w:pPr>
    <w:rPr>
      <w:rFonts w:ascii="Times New Roman" w:eastAsiaTheme="minorHAnsi" w:hAnsi="Times New Roman"/>
      <w:sz w:val="24"/>
    </w:rPr>
  </w:style>
  <w:style w:type="paragraph" w:customStyle="1" w:styleId="6EB07DEA62554B9487B44349D290B411">
    <w:name w:val="6EB07DEA62554B9487B44349D290B411"/>
    <w:rsid w:val="006D7439"/>
    <w:pPr>
      <w:spacing w:before="80" w:after="80" w:line="240" w:lineRule="auto"/>
    </w:pPr>
    <w:rPr>
      <w:rFonts w:ascii="Times New Roman" w:eastAsiaTheme="minorHAnsi" w:hAnsi="Times New Roman"/>
      <w:sz w:val="24"/>
    </w:rPr>
  </w:style>
  <w:style w:type="paragraph" w:customStyle="1" w:styleId="2DF3A1F3FF5842ADB05EEB2392BDB220">
    <w:name w:val="2DF3A1F3FF5842ADB05EEB2392BDB220"/>
    <w:rsid w:val="006D7439"/>
    <w:pPr>
      <w:spacing w:before="80" w:after="80" w:line="240" w:lineRule="auto"/>
    </w:pPr>
    <w:rPr>
      <w:rFonts w:ascii="Times New Roman" w:eastAsiaTheme="minorHAnsi" w:hAnsi="Times New Roman"/>
      <w:sz w:val="24"/>
    </w:rPr>
  </w:style>
  <w:style w:type="paragraph" w:customStyle="1" w:styleId="CEE34D6A4523487FABF20EC86525CD9A">
    <w:name w:val="CEE34D6A4523487FABF20EC86525CD9A"/>
    <w:rsid w:val="006D7439"/>
    <w:pPr>
      <w:spacing w:before="80" w:after="80" w:line="240" w:lineRule="auto"/>
    </w:pPr>
    <w:rPr>
      <w:rFonts w:ascii="Times New Roman" w:eastAsiaTheme="minorHAnsi" w:hAnsi="Times New Roman"/>
      <w:sz w:val="24"/>
    </w:rPr>
  </w:style>
  <w:style w:type="paragraph" w:customStyle="1" w:styleId="A936D592F06843FCAE7D53A66D9DD7E7">
    <w:name w:val="A936D592F06843FCAE7D53A66D9DD7E7"/>
    <w:rsid w:val="006D7439"/>
    <w:pPr>
      <w:spacing w:before="80" w:after="80" w:line="240" w:lineRule="auto"/>
    </w:pPr>
    <w:rPr>
      <w:rFonts w:ascii="Times New Roman" w:eastAsiaTheme="minorHAnsi" w:hAnsi="Times New Roman"/>
      <w:sz w:val="24"/>
    </w:rPr>
  </w:style>
  <w:style w:type="paragraph" w:customStyle="1" w:styleId="4CFF2882D0504902B9ED94E5223502CD">
    <w:name w:val="4CFF2882D0504902B9ED94E5223502CD"/>
    <w:rsid w:val="006D7439"/>
    <w:pPr>
      <w:spacing w:before="80" w:after="80" w:line="240" w:lineRule="auto"/>
    </w:pPr>
    <w:rPr>
      <w:rFonts w:ascii="Times New Roman" w:eastAsiaTheme="minorHAnsi" w:hAnsi="Times New Roman"/>
      <w:sz w:val="24"/>
    </w:rPr>
  </w:style>
  <w:style w:type="paragraph" w:customStyle="1" w:styleId="A0D2A03C1FB34EA7B259780B4FAFDE19">
    <w:name w:val="A0D2A03C1FB34EA7B259780B4FAFDE19"/>
    <w:rsid w:val="006D7439"/>
    <w:pPr>
      <w:spacing w:after="180" w:line="240" w:lineRule="auto"/>
    </w:pPr>
    <w:rPr>
      <w:rFonts w:ascii="Times New Roman" w:eastAsiaTheme="minorHAnsi" w:hAnsi="Times New Roman"/>
      <w:sz w:val="24"/>
    </w:rPr>
  </w:style>
  <w:style w:type="paragraph" w:customStyle="1" w:styleId="4DE0CCBC0BA14EB8AC3A0E28519D68F9">
    <w:name w:val="4DE0CCBC0BA14EB8AC3A0E28519D68F9"/>
    <w:rsid w:val="006D7439"/>
    <w:pPr>
      <w:spacing w:after="180" w:line="240" w:lineRule="auto"/>
    </w:pPr>
    <w:rPr>
      <w:rFonts w:ascii="Times New Roman" w:eastAsiaTheme="minorHAnsi" w:hAnsi="Times New Roman"/>
      <w:sz w:val="24"/>
    </w:rPr>
  </w:style>
  <w:style w:type="paragraph" w:customStyle="1" w:styleId="5D6653396752452DB63473726D155335">
    <w:name w:val="5D6653396752452DB63473726D155335"/>
    <w:rsid w:val="006D7439"/>
    <w:pPr>
      <w:spacing w:after="180" w:line="240" w:lineRule="auto"/>
    </w:pPr>
    <w:rPr>
      <w:rFonts w:ascii="Times New Roman" w:eastAsiaTheme="minorHAnsi" w:hAnsi="Times New Roman"/>
      <w:sz w:val="24"/>
    </w:rPr>
  </w:style>
  <w:style w:type="paragraph" w:customStyle="1" w:styleId="9CD1B7A9B08F45B2A9B2729F67F8A6BD">
    <w:name w:val="9CD1B7A9B08F45B2A9B2729F67F8A6BD"/>
    <w:rsid w:val="006D7439"/>
    <w:pPr>
      <w:spacing w:after="180" w:line="240" w:lineRule="auto"/>
    </w:pPr>
    <w:rPr>
      <w:rFonts w:ascii="Times New Roman" w:eastAsiaTheme="minorHAnsi" w:hAnsi="Times New Roman"/>
      <w:sz w:val="24"/>
    </w:rPr>
  </w:style>
  <w:style w:type="paragraph" w:customStyle="1" w:styleId="85B61757BB4349AE8A39E74ADC436EDA">
    <w:name w:val="85B61757BB4349AE8A39E74ADC436EDA"/>
    <w:rsid w:val="002953FC"/>
    <w:pPr>
      <w:spacing w:line="278" w:lineRule="auto"/>
    </w:pPr>
    <w:rPr>
      <w:kern w:val="2"/>
      <w:sz w:val="24"/>
      <w:szCs w:val="24"/>
      <w14:ligatures w14:val="standardContextual"/>
    </w:rPr>
  </w:style>
  <w:style w:type="paragraph" w:customStyle="1" w:styleId="C73D6E03D97540F6909C6C3C6D04EC1A">
    <w:name w:val="C73D6E03D97540F6909C6C3C6D04EC1A"/>
    <w:rsid w:val="002953FC"/>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6DCE2-F96B-4AB6-8212-696AB0E07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Kochanski</dc:creator>
  <cp:keywords/>
  <dc:description/>
  <cp:lastModifiedBy>Jasper Yeung</cp:lastModifiedBy>
  <cp:revision>2</cp:revision>
  <dcterms:created xsi:type="dcterms:W3CDTF">2025-07-12T23:18:00Z</dcterms:created>
  <dcterms:modified xsi:type="dcterms:W3CDTF">2025-07-12T23:18:00Z</dcterms:modified>
</cp:coreProperties>
</file>