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lang w:val="es-CO"/>
        </w:rPr>
        <w:id w:val="17265599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7F4523" w14:paraId="7E7B765F" w14:textId="77777777">
            <w:trPr>
              <w:trHeight w:val="2880"/>
              <w:jc w:val="center"/>
            </w:trPr>
            <w:sdt>
              <w:sdtPr>
                <w:rPr>
                  <w:rFonts w:asciiTheme="majorHAnsi" w:eastAsiaTheme="majorEastAsia" w:hAnsiTheme="majorHAnsi" w:cstheme="majorBidi"/>
                  <w:caps/>
                  <w:lang w:val="es-CO"/>
                </w:rPr>
                <w:alias w:val="Organización"/>
                <w:id w:val="15524243"/>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14:paraId="7E7B765E" w14:textId="77777777" w:rsidR="007F4523" w:rsidRDefault="007F4523" w:rsidP="007F4523">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San Buenaventura Cali</w:t>
                    </w:r>
                  </w:p>
                </w:tc>
              </w:sdtContent>
            </w:sdt>
          </w:tr>
          <w:tr w:rsidR="007F4523" w14:paraId="7E7B7661" w14:textId="7777777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E7B7660" w14:textId="77777777" w:rsidR="007F4523" w:rsidRDefault="00247D3A" w:rsidP="0003656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CO"/>
                      </w:rPr>
                      <w:t>Cuen</w:t>
                    </w:r>
                    <w:r w:rsidR="00036563">
                      <w:rPr>
                        <w:rFonts w:asciiTheme="majorHAnsi" w:eastAsiaTheme="majorEastAsia" w:hAnsiTheme="majorHAnsi" w:cstheme="majorBidi"/>
                        <w:sz w:val="80"/>
                        <w:szCs w:val="80"/>
                        <w:lang w:val="es-CO"/>
                      </w:rPr>
                      <w:t>tos Interactivos</w:t>
                    </w:r>
                  </w:p>
                </w:tc>
              </w:sdtContent>
            </w:sdt>
          </w:tr>
          <w:tr w:rsidR="007F4523" w14:paraId="7E7B7663" w14:textId="7777777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E7B7662" w14:textId="77777777" w:rsidR="007F4523" w:rsidRDefault="007F4523" w:rsidP="007F452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Instrumento contra el analfabetismo</w:t>
                    </w:r>
                    <w:r w:rsidR="00036563">
                      <w:rPr>
                        <w:rFonts w:asciiTheme="majorHAnsi" w:eastAsiaTheme="majorEastAsia" w:hAnsiTheme="majorHAnsi" w:cstheme="majorBidi"/>
                        <w:sz w:val="44"/>
                        <w:szCs w:val="44"/>
                      </w:rPr>
                      <w:t xml:space="preserve"> funcional</w:t>
                    </w:r>
                  </w:p>
                </w:tc>
              </w:sdtContent>
            </w:sdt>
          </w:tr>
          <w:tr w:rsidR="007F4523" w14:paraId="7E7B7665" w14:textId="77777777">
            <w:trPr>
              <w:trHeight w:val="360"/>
              <w:jc w:val="center"/>
            </w:trPr>
            <w:tc>
              <w:tcPr>
                <w:tcW w:w="5000" w:type="pct"/>
                <w:vAlign w:val="center"/>
              </w:tcPr>
              <w:p w14:paraId="7E7B7664" w14:textId="77777777" w:rsidR="007F4523" w:rsidRDefault="007F4523">
                <w:pPr>
                  <w:pStyle w:val="Sinespaciado"/>
                  <w:jc w:val="center"/>
                </w:pPr>
              </w:p>
            </w:tc>
          </w:tr>
          <w:tr w:rsidR="007F4523" w14:paraId="7E7B7667" w14:textId="77777777">
            <w:trPr>
              <w:trHeight w:val="360"/>
              <w:jc w:val="center"/>
            </w:trPr>
            <w:tc>
              <w:tcPr>
                <w:tcW w:w="5000" w:type="pct"/>
                <w:vAlign w:val="center"/>
              </w:tcPr>
              <w:p w14:paraId="7E7B7666" w14:textId="77777777" w:rsidR="007F4523" w:rsidRDefault="00747DDF" w:rsidP="007F4523">
                <w:pPr>
                  <w:pStyle w:val="Sinespaciado"/>
                  <w:jc w:val="center"/>
                  <w:rPr>
                    <w:b/>
                    <w:bCs/>
                  </w:rPr>
                </w:p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F4523">
                      <w:rPr>
                        <w:b/>
                        <w:bCs/>
                        <w:lang w:val="es-CO"/>
                      </w:rPr>
                      <w:t>Luis Herney López Giraldo y Jesús</w:t>
                    </w:r>
                    <w:r w:rsidR="00EE2378">
                      <w:rPr>
                        <w:b/>
                        <w:bCs/>
                        <w:lang w:val="es-CO"/>
                      </w:rPr>
                      <w:t xml:space="preserve"> David</w:t>
                    </w:r>
                    <w:r w:rsidR="007F4523">
                      <w:rPr>
                        <w:b/>
                        <w:bCs/>
                        <w:lang w:val="es-CO"/>
                      </w:rPr>
                      <w:t xml:space="preserve"> Martino</w:t>
                    </w:r>
                  </w:sdtContent>
                </w:sdt>
                <w:r w:rsidR="00EE2378">
                  <w:rPr>
                    <w:b/>
                    <w:bCs/>
                  </w:rPr>
                  <w:t xml:space="preserve"> Galindo</w:t>
                </w:r>
              </w:p>
            </w:tc>
          </w:tr>
          <w:tr w:rsidR="007F4523" w14:paraId="7E7B7669"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04-02T00:00:00Z">
                  <w:dateFormat w:val="dd/MM/yyyy"/>
                  <w:lid w:val="es-ES"/>
                  <w:storeMappedDataAs w:val="dateTime"/>
                  <w:calendar w:val="gregorian"/>
                </w:date>
              </w:sdtPr>
              <w:sdtEndPr/>
              <w:sdtContent>
                <w:tc>
                  <w:tcPr>
                    <w:tcW w:w="5000" w:type="pct"/>
                    <w:vAlign w:val="center"/>
                  </w:tcPr>
                  <w:p w14:paraId="7E7B7668" w14:textId="77777777" w:rsidR="007F4523" w:rsidRDefault="007F4523">
                    <w:pPr>
                      <w:pStyle w:val="Sinespaciado"/>
                      <w:jc w:val="center"/>
                      <w:rPr>
                        <w:b/>
                        <w:bCs/>
                      </w:rPr>
                    </w:pPr>
                    <w:r>
                      <w:rPr>
                        <w:b/>
                        <w:bCs/>
                      </w:rPr>
                      <w:t>02/04/2024</w:t>
                    </w:r>
                  </w:p>
                </w:tc>
              </w:sdtContent>
            </w:sdt>
          </w:tr>
        </w:tbl>
        <w:p w14:paraId="7E7B766A" w14:textId="77777777" w:rsidR="007F4523" w:rsidRDefault="007F4523">
          <w:pPr>
            <w:rPr>
              <w:lang w:val="es-ES"/>
            </w:rPr>
          </w:pPr>
        </w:p>
        <w:p w14:paraId="7E7B766B" w14:textId="77777777" w:rsidR="007F4523" w:rsidRDefault="007F4523">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7F4523" w14:paraId="7E7B766D" w14:textId="77777777">
            <w:sdt>
              <w:sdt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7E7B766C" w14:textId="77777777" w:rsidR="007F4523" w:rsidRDefault="007F4523" w:rsidP="007F4523">
                    <w:pPr>
                      <w:pStyle w:val="Sinespaciado"/>
                    </w:pPr>
                    <w:r>
                      <w:t>.</w:t>
                    </w:r>
                  </w:p>
                </w:tc>
              </w:sdtContent>
            </w:sdt>
          </w:tr>
        </w:tbl>
        <w:p w14:paraId="7E7B766E" w14:textId="77777777" w:rsidR="007F4523" w:rsidRDefault="007F4523">
          <w:pPr>
            <w:rPr>
              <w:lang w:val="es-ES"/>
            </w:rPr>
          </w:pPr>
        </w:p>
        <w:p w14:paraId="7E7B766F" w14:textId="77777777" w:rsidR="007F4523" w:rsidRDefault="007F4523">
          <w:r>
            <w:br w:type="page"/>
          </w:r>
        </w:p>
      </w:sdtContent>
    </w:sdt>
    <w:p w14:paraId="7E7B7670" w14:textId="77777777" w:rsidR="00873304" w:rsidRPr="002C3413" w:rsidRDefault="00EE2378" w:rsidP="00EE2378">
      <w:pPr>
        <w:spacing w:line="360" w:lineRule="auto"/>
        <w:jc w:val="both"/>
        <w:rPr>
          <w:rFonts w:ascii="Times New Roman" w:hAnsi="Times New Roman" w:cs="Times New Roman"/>
          <w:b/>
          <w:sz w:val="28"/>
        </w:rPr>
      </w:pPr>
      <w:r w:rsidRPr="002C3413">
        <w:rPr>
          <w:rFonts w:ascii="Times New Roman" w:hAnsi="Times New Roman" w:cs="Times New Roman"/>
          <w:b/>
          <w:sz w:val="28"/>
        </w:rPr>
        <w:lastRenderedPageBreak/>
        <w:t>Resumen</w:t>
      </w:r>
    </w:p>
    <w:p w14:paraId="7E7B7671" w14:textId="77777777" w:rsidR="0095574D" w:rsidRDefault="002C3413" w:rsidP="00EE2378">
      <w:pPr>
        <w:spacing w:line="360" w:lineRule="auto"/>
        <w:jc w:val="both"/>
        <w:rPr>
          <w:rFonts w:ascii="Times New Roman" w:hAnsi="Times New Roman" w:cs="Times New Roman"/>
          <w:sz w:val="24"/>
        </w:rPr>
      </w:pPr>
      <w:r>
        <w:rPr>
          <w:rFonts w:ascii="Times New Roman" w:hAnsi="Times New Roman" w:cs="Times New Roman"/>
          <w:sz w:val="24"/>
        </w:rPr>
        <w:t>L</w:t>
      </w:r>
      <w:r w:rsidR="0095574D" w:rsidRPr="0095574D">
        <w:rPr>
          <w:rFonts w:ascii="Times New Roman" w:hAnsi="Times New Roman" w:cs="Times New Roman"/>
          <w:sz w:val="24"/>
        </w:rPr>
        <w:t>a implementación de tecnologías de realidad aumentada en libros interactivos como estrategia para incentiva</w:t>
      </w:r>
      <w:r w:rsidR="005E6A86">
        <w:rPr>
          <w:rFonts w:ascii="Times New Roman" w:hAnsi="Times New Roman" w:cs="Times New Roman"/>
          <w:sz w:val="24"/>
        </w:rPr>
        <w:t>r la lectura en niños de 8 a 10</w:t>
      </w:r>
      <w:r w:rsidR="0095574D" w:rsidRPr="0095574D">
        <w:rPr>
          <w:rFonts w:ascii="Times New Roman" w:hAnsi="Times New Roman" w:cs="Times New Roman"/>
          <w:sz w:val="24"/>
        </w:rPr>
        <w:t xml:space="preserve"> años en colegios públicos de Cali, Colombia. La investigación se enfoca en cómo la integración de elementos interactivos y visuales enriquece la experiencia lectora, fomentando un mayor interés y compromiso con la lectura en este grupo etario. Se exploran las posibilidades pedagógicas de la realidad aumentada, destacando su potencial para transformar los libros tradicionales en herramientas dinámicas que capturan la imaginación de los niños y facilitan la comprensión de textos complejos. Este estudio subraya la importancia de adaptar las metodologías educativas a las necesidades y estímulos de las nuevas generaciones, aprovechando los avances tecnológicos para mejorar los procesos de aprendizaje y fomentar el amor por la lectura desde una edad temprana.</w:t>
      </w:r>
    </w:p>
    <w:p w14:paraId="7E7B7672" w14:textId="77777777" w:rsidR="00EE2378" w:rsidRPr="002C3413" w:rsidRDefault="00EE2378" w:rsidP="00EE2378">
      <w:pPr>
        <w:spacing w:line="360" w:lineRule="auto"/>
        <w:jc w:val="both"/>
        <w:rPr>
          <w:rFonts w:ascii="Times New Roman" w:hAnsi="Times New Roman" w:cs="Times New Roman"/>
          <w:b/>
          <w:sz w:val="28"/>
        </w:rPr>
      </w:pPr>
      <w:proofErr w:type="spellStart"/>
      <w:r w:rsidRPr="002C3413">
        <w:rPr>
          <w:rFonts w:ascii="Times New Roman" w:hAnsi="Times New Roman" w:cs="Times New Roman"/>
          <w:b/>
          <w:sz w:val="28"/>
        </w:rPr>
        <w:t>Abstract</w:t>
      </w:r>
      <w:proofErr w:type="spellEnd"/>
    </w:p>
    <w:p w14:paraId="7E7B7673" w14:textId="77777777" w:rsidR="0095574D" w:rsidRDefault="00CE0F02" w:rsidP="00EE2378">
      <w:pPr>
        <w:spacing w:line="360" w:lineRule="auto"/>
        <w:jc w:val="both"/>
        <w:rPr>
          <w:rFonts w:ascii="Times New Roman" w:hAnsi="Times New Roman" w:cs="Times New Roman"/>
          <w:sz w:val="24"/>
        </w:rPr>
      </w:pP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implementation</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augmented</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reality</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technologies</w:t>
      </w:r>
      <w:proofErr w:type="spellEnd"/>
      <w:r w:rsidRPr="00CE0F02">
        <w:rPr>
          <w:rFonts w:ascii="Times New Roman" w:hAnsi="Times New Roman" w:cs="Times New Roman"/>
          <w:sz w:val="24"/>
        </w:rPr>
        <w:t xml:space="preserve"> in interactive </w:t>
      </w:r>
      <w:proofErr w:type="spellStart"/>
      <w:r w:rsidRPr="00CE0F02">
        <w:rPr>
          <w:rFonts w:ascii="Times New Roman" w:hAnsi="Times New Roman" w:cs="Times New Roman"/>
          <w:sz w:val="24"/>
        </w:rPr>
        <w:t>books</w:t>
      </w:r>
      <w:proofErr w:type="spellEnd"/>
      <w:r w:rsidRPr="00CE0F02">
        <w:rPr>
          <w:rFonts w:ascii="Times New Roman" w:hAnsi="Times New Roman" w:cs="Times New Roman"/>
          <w:sz w:val="24"/>
        </w:rPr>
        <w:t xml:space="preserve"> as a </w:t>
      </w:r>
      <w:proofErr w:type="spellStart"/>
      <w:r w:rsidRPr="00CE0F02">
        <w:rPr>
          <w:rFonts w:ascii="Times New Roman" w:hAnsi="Times New Roman" w:cs="Times New Roman"/>
          <w:sz w:val="24"/>
        </w:rPr>
        <w:t>strategy</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to</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encourage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reading</w:t>
      </w:r>
      <w:proofErr w:type="spellEnd"/>
      <w:r w:rsidRPr="00CE0F02">
        <w:rPr>
          <w:rFonts w:ascii="Times New Roman" w:hAnsi="Times New Roman" w:cs="Times New Roman"/>
          <w:sz w:val="24"/>
        </w:rPr>
        <w:t xml:space="preserve"> in </w:t>
      </w:r>
      <w:proofErr w:type="spellStart"/>
      <w:r w:rsidRPr="00CE0F02">
        <w:rPr>
          <w:rFonts w:ascii="Times New Roman" w:hAnsi="Times New Roman" w:cs="Times New Roman"/>
          <w:sz w:val="24"/>
        </w:rPr>
        <w:t>children</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aged</w:t>
      </w:r>
      <w:proofErr w:type="spellEnd"/>
      <w:r w:rsidRPr="00CE0F02">
        <w:rPr>
          <w:rFonts w:ascii="Times New Roman" w:hAnsi="Times New Roman" w:cs="Times New Roman"/>
          <w:sz w:val="24"/>
        </w:rPr>
        <w:t xml:space="preserve"> 10 </w:t>
      </w:r>
      <w:proofErr w:type="spellStart"/>
      <w:r w:rsidRPr="00CE0F02">
        <w:rPr>
          <w:rFonts w:ascii="Times New Roman" w:hAnsi="Times New Roman" w:cs="Times New Roman"/>
          <w:sz w:val="24"/>
        </w:rPr>
        <w:t>to</w:t>
      </w:r>
      <w:proofErr w:type="spellEnd"/>
      <w:r w:rsidRPr="00CE0F02">
        <w:rPr>
          <w:rFonts w:ascii="Times New Roman" w:hAnsi="Times New Roman" w:cs="Times New Roman"/>
          <w:sz w:val="24"/>
        </w:rPr>
        <w:t xml:space="preserve"> 12 </w:t>
      </w:r>
      <w:proofErr w:type="spellStart"/>
      <w:r w:rsidRPr="00CE0F02">
        <w:rPr>
          <w:rFonts w:ascii="Times New Roman" w:hAnsi="Times New Roman" w:cs="Times New Roman"/>
          <w:sz w:val="24"/>
        </w:rPr>
        <w:t>years</w:t>
      </w:r>
      <w:proofErr w:type="spellEnd"/>
      <w:r w:rsidRPr="00CE0F02">
        <w:rPr>
          <w:rFonts w:ascii="Times New Roman" w:hAnsi="Times New Roman" w:cs="Times New Roman"/>
          <w:sz w:val="24"/>
        </w:rPr>
        <w:t xml:space="preserve"> in </w:t>
      </w:r>
      <w:proofErr w:type="spellStart"/>
      <w:r w:rsidRPr="00CE0F02">
        <w:rPr>
          <w:rFonts w:ascii="Times New Roman" w:hAnsi="Times New Roman" w:cs="Times New Roman"/>
          <w:sz w:val="24"/>
        </w:rPr>
        <w:t>public</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schools</w:t>
      </w:r>
      <w:proofErr w:type="spellEnd"/>
      <w:r w:rsidRPr="00CE0F02">
        <w:rPr>
          <w:rFonts w:ascii="Times New Roman" w:hAnsi="Times New Roman" w:cs="Times New Roman"/>
          <w:sz w:val="24"/>
        </w:rPr>
        <w:t xml:space="preserve"> in Cali, Colombia.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research</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focuses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on</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how</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integration</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interactive and visual </w:t>
      </w:r>
      <w:proofErr w:type="spellStart"/>
      <w:r w:rsidRPr="00CE0F02">
        <w:rPr>
          <w:rFonts w:ascii="Times New Roman" w:hAnsi="Times New Roman" w:cs="Times New Roman"/>
          <w:sz w:val="24"/>
        </w:rPr>
        <w:t>elements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enriches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reading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experience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fostering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greater</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interest</w:t>
      </w:r>
      <w:proofErr w:type="spellEnd"/>
      <w:r w:rsidRPr="00CE0F02">
        <w:rPr>
          <w:rFonts w:ascii="Times New Roman" w:hAnsi="Times New Roman" w:cs="Times New Roman"/>
          <w:sz w:val="24"/>
        </w:rPr>
        <w:t xml:space="preserve"> and </w:t>
      </w:r>
      <w:proofErr w:type="spellStart"/>
      <w:r w:rsidRPr="00CE0F02">
        <w:rPr>
          <w:rFonts w:ascii="Times New Roman" w:hAnsi="Times New Roman" w:cs="Times New Roman"/>
          <w:sz w:val="24"/>
        </w:rPr>
        <w:t>commitment</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to</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reading</w:t>
      </w:r>
      <w:proofErr w:type="spellEnd"/>
      <w:r w:rsidRPr="00CE0F02">
        <w:rPr>
          <w:rFonts w:ascii="Times New Roman" w:hAnsi="Times New Roman" w:cs="Times New Roman"/>
          <w:sz w:val="24"/>
        </w:rPr>
        <w:t xml:space="preserve"> in </w:t>
      </w:r>
      <w:proofErr w:type="spellStart"/>
      <w:r w:rsidRPr="00CE0F02">
        <w:rPr>
          <w:rFonts w:ascii="Times New Roman" w:hAnsi="Times New Roman" w:cs="Times New Roman"/>
          <w:sz w:val="24"/>
        </w:rPr>
        <w:t>this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age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group</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pedagogical</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possibilities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augmented</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reality</w:t>
      </w:r>
      <w:proofErr w:type="spellEnd"/>
      <w:r w:rsidRPr="00CE0F02">
        <w:rPr>
          <w:rFonts w:ascii="Times New Roman" w:hAnsi="Times New Roman" w:cs="Times New Roman"/>
          <w:sz w:val="24"/>
        </w:rPr>
        <w:t xml:space="preserve"> are </w:t>
      </w:r>
      <w:proofErr w:type="spellStart"/>
      <w:r w:rsidRPr="00CE0F02">
        <w:rPr>
          <w:rFonts w:ascii="Times New Roman" w:hAnsi="Times New Roman" w:cs="Times New Roman"/>
          <w:sz w:val="24"/>
        </w:rPr>
        <w:t>explored</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highlighting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its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potential</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to</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transform</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traditional</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books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into</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dynamic</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tools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that</w:t>
      </w:r>
      <w:proofErr w:type="spellEnd"/>
      <w:r w:rsidRPr="00CE0F02">
        <w:rPr>
          <w:rFonts w:ascii="Times New Roman" w:hAnsi="Times New Roman" w:cs="Times New Roman"/>
          <w:sz w:val="24"/>
        </w:rPr>
        <w:t xml:space="preserve"> capture </w:t>
      </w:r>
      <w:proofErr w:type="spellStart"/>
      <w:r w:rsidRPr="00CE0F02">
        <w:rPr>
          <w:rFonts w:ascii="Times New Roman" w:hAnsi="Times New Roman" w:cs="Times New Roman"/>
          <w:sz w:val="24"/>
        </w:rPr>
        <w:t>children's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imagination</w:t>
      </w:r>
      <w:proofErr w:type="spellEnd"/>
      <w:r w:rsidRPr="00CE0F02">
        <w:rPr>
          <w:rFonts w:ascii="Times New Roman" w:hAnsi="Times New Roman" w:cs="Times New Roman"/>
          <w:sz w:val="24"/>
        </w:rPr>
        <w:t xml:space="preserve"> and </w:t>
      </w:r>
      <w:proofErr w:type="spellStart"/>
      <w:r w:rsidRPr="00CE0F02">
        <w:rPr>
          <w:rFonts w:ascii="Times New Roman" w:hAnsi="Times New Roman" w:cs="Times New Roman"/>
          <w:sz w:val="24"/>
        </w:rPr>
        <w:t>facilitate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understanding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complex</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texts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This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study</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highlights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importance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adapting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educational</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methodologies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to</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the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needs</w:t>
      </w:r>
      <w:proofErr w:type="spellEnd"/>
      <w:r w:rsidRPr="00CE0F02">
        <w:rPr>
          <w:rFonts w:ascii="Times New Roman" w:hAnsi="Times New Roman" w:cs="Times New Roman"/>
          <w:sz w:val="24"/>
        </w:rPr>
        <w:t xml:space="preserve"> and </w:t>
      </w:r>
      <w:proofErr w:type="spellStart"/>
      <w:r w:rsidRPr="00CE0F02">
        <w:rPr>
          <w:rFonts w:ascii="Times New Roman" w:hAnsi="Times New Roman" w:cs="Times New Roman"/>
          <w:sz w:val="24"/>
        </w:rPr>
        <w:t>stimuli</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new </w:t>
      </w:r>
      <w:proofErr w:type="spellStart"/>
      <w:r w:rsidRPr="00CE0F02">
        <w:rPr>
          <w:rFonts w:ascii="Times New Roman" w:hAnsi="Times New Roman" w:cs="Times New Roman"/>
          <w:sz w:val="24"/>
        </w:rPr>
        <w:t>generations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taking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advantage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technological</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advances</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to</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improve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learning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processes</w:t>
      </w:r>
      <w:proofErr w:type="spellEnd"/>
      <w:r w:rsidRPr="00CE0F02">
        <w:rPr>
          <w:rFonts w:ascii="Times New Roman" w:hAnsi="Times New Roman" w:cs="Times New Roman"/>
          <w:sz w:val="24"/>
        </w:rPr>
        <w:t xml:space="preserve"> and </w:t>
      </w:r>
      <w:proofErr w:type="spellStart"/>
      <w:r w:rsidRPr="00CE0F02">
        <w:rPr>
          <w:rFonts w:ascii="Times New Roman" w:hAnsi="Times New Roman" w:cs="Times New Roman"/>
          <w:sz w:val="24"/>
        </w:rPr>
        <w:t>foster</w:t>
      </w:r>
      <w:proofErr w:type="spellEnd"/>
      <w:r w:rsidRPr="00CE0F02">
        <w:rPr>
          <w:rFonts w:ascii="Times New Roman" w:hAnsi="Times New Roman" w:cs="Times New Roman"/>
          <w:sz w:val="24"/>
        </w:rPr>
        <w:t xml:space="preserve"> a </w:t>
      </w:r>
      <w:proofErr w:type="spellStart"/>
      <w:r w:rsidRPr="00CE0F02">
        <w:rPr>
          <w:rFonts w:ascii="Times New Roman" w:hAnsi="Times New Roman" w:cs="Times New Roman"/>
          <w:sz w:val="24"/>
        </w:rPr>
        <w:t>love</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of</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reading</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from</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an</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early</w:t>
      </w:r>
      <w:proofErr w:type="spellEnd"/>
      <w:r w:rsidRPr="00CE0F02">
        <w:rPr>
          <w:rFonts w:ascii="Times New Roman" w:hAnsi="Times New Roman" w:cs="Times New Roman"/>
          <w:sz w:val="24"/>
        </w:rPr>
        <w:t xml:space="preserve"> </w:t>
      </w:r>
      <w:proofErr w:type="spellStart"/>
      <w:r w:rsidRPr="00CE0F02">
        <w:rPr>
          <w:rFonts w:ascii="Times New Roman" w:hAnsi="Times New Roman" w:cs="Times New Roman"/>
          <w:sz w:val="24"/>
        </w:rPr>
        <w:t>age</w:t>
      </w:r>
      <w:proofErr w:type="spellEnd"/>
      <w:r w:rsidRPr="00CE0F02">
        <w:rPr>
          <w:rFonts w:ascii="Times New Roman" w:hAnsi="Times New Roman" w:cs="Times New Roman"/>
          <w:sz w:val="24"/>
        </w:rPr>
        <w:t>.</w:t>
      </w:r>
    </w:p>
    <w:p w14:paraId="7E7B7674" w14:textId="77777777" w:rsidR="00CE0F02" w:rsidRPr="00CE0F02" w:rsidRDefault="00CE0F02" w:rsidP="00EE2378">
      <w:pPr>
        <w:spacing w:line="360" w:lineRule="auto"/>
        <w:jc w:val="both"/>
        <w:rPr>
          <w:rFonts w:ascii="Times New Roman" w:hAnsi="Times New Roman" w:cs="Times New Roman"/>
          <w:sz w:val="24"/>
        </w:rPr>
      </w:pPr>
    </w:p>
    <w:p w14:paraId="7E7B7675" w14:textId="77777777" w:rsidR="00805F1B" w:rsidRPr="002C3413" w:rsidRDefault="00EE2378" w:rsidP="00EE2378">
      <w:pPr>
        <w:spacing w:line="360" w:lineRule="auto"/>
        <w:jc w:val="both"/>
        <w:rPr>
          <w:rFonts w:ascii="Times New Roman" w:hAnsi="Times New Roman" w:cs="Times New Roman"/>
          <w:b/>
          <w:sz w:val="28"/>
        </w:rPr>
      </w:pPr>
      <w:r w:rsidRPr="002C3413">
        <w:rPr>
          <w:rFonts w:ascii="Times New Roman" w:hAnsi="Times New Roman" w:cs="Times New Roman"/>
          <w:b/>
          <w:sz w:val="28"/>
        </w:rPr>
        <w:t>Descripción</w:t>
      </w:r>
      <w:r w:rsidR="00805F1B" w:rsidRPr="002C3413">
        <w:rPr>
          <w:rFonts w:ascii="Times New Roman" w:hAnsi="Times New Roman" w:cs="Times New Roman"/>
          <w:b/>
          <w:sz w:val="28"/>
        </w:rPr>
        <w:t xml:space="preserve"> del Problema:</w:t>
      </w:r>
    </w:p>
    <w:p w14:paraId="7E7B7676" w14:textId="77777777" w:rsidR="00EE2378" w:rsidRPr="009805D3" w:rsidRDefault="00EE2378" w:rsidP="00EE2378">
      <w:pPr>
        <w:spacing w:line="360" w:lineRule="auto"/>
        <w:jc w:val="both"/>
        <w:rPr>
          <w:rFonts w:ascii="Times New Roman" w:hAnsi="Times New Roman" w:cs="Times New Roman"/>
          <w:sz w:val="28"/>
        </w:rPr>
      </w:pPr>
      <w:r>
        <w:rPr>
          <w:rFonts w:ascii="Times New Roman" w:hAnsi="Times New Roman" w:cs="Times New Roman"/>
          <w:sz w:val="24"/>
        </w:rPr>
        <w:t>El analfabetismo, es un término empleado para la incapacidad en el aspecto de la lectura y escritura en cualquier lengua, todo ello según la Real Acade</w:t>
      </w:r>
      <w:r w:rsidR="00805F1B">
        <w:rPr>
          <w:rFonts w:ascii="Times New Roman" w:hAnsi="Times New Roman" w:cs="Times New Roman"/>
          <w:sz w:val="24"/>
        </w:rPr>
        <w:t>mia de la Lengua Española (RAE)</w:t>
      </w:r>
      <w:r w:rsidR="00805F1B">
        <w:rPr>
          <w:rFonts w:ascii="Times New Roman" w:hAnsi="Times New Roman" w:cs="Times New Roman"/>
          <w:sz w:val="28"/>
        </w:rPr>
        <w:t>.</w:t>
      </w:r>
      <w:r>
        <w:rPr>
          <w:rFonts w:ascii="Times New Roman" w:hAnsi="Times New Roman" w:cs="Times New Roman"/>
          <w:sz w:val="24"/>
        </w:rPr>
        <w:t xml:space="preserve"> Pero, gracias a la evolución y masificación del estado contemporáneo del mundo en que vivimos, este </w:t>
      </w:r>
      <w:r w:rsidR="009805D3">
        <w:rPr>
          <w:rFonts w:ascii="Times New Roman" w:hAnsi="Times New Roman" w:cs="Times New Roman"/>
          <w:sz w:val="24"/>
        </w:rPr>
        <w:t>término</w:t>
      </w:r>
      <w:r>
        <w:rPr>
          <w:rFonts w:ascii="Times New Roman" w:hAnsi="Times New Roman" w:cs="Times New Roman"/>
          <w:sz w:val="24"/>
        </w:rPr>
        <w:t xml:space="preserve"> se a extrapolado a </w:t>
      </w:r>
      <w:r w:rsidR="009805D3">
        <w:rPr>
          <w:rFonts w:ascii="Times New Roman" w:hAnsi="Times New Roman" w:cs="Times New Roman"/>
          <w:sz w:val="24"/>
        </w:rPr>
        <w:t>múltiples</w:t>
      </w:r>
      <w:r>
        <w:rPr>
          <w:rFonts w:ascii="Times New Roman" w:hAnsi="Times New Roman" w:cs="Times New Roman"/>
          <w:sz w:val="24"/>
        </w:rPr>
        <w:t xml:space="preserve"> ámbitos, como son digital, emoci</w:t>
      </w:r>
      <w:r w:rsidR="009805D3">
        <w:rPr>
          <w:rFonts w:ascii="Times New Roman" w:hAnsi="Times New Roman" w:cs="Times New Roman"/>
          <w:sz w:val="24"/>
        </w:rPr>
        <w:t>onal, cognitivo, funcional, etc</w:t>
      </w:r>
      <w:r w:rsidR="009805D3">
        <w:rPr>
          <w:rFonts w:ascii="Times New Roman" w:hAnsi="Times New Roman" w:cs="Times New Roman"/>
          <w:sz w:val="28"/>
        </w:rPr>
        <w:t>.</w:t>
      </w:r>
    </w:p>
    <w:p w14:paraId="7E7B7677" w14:textId="77777777" w:rsidR="00F06203" w:rsidRPr="009805D3" w:rsidRDefault="00F06203" w:rsidP="00EE2378">
      <w:pPr>
        <w:spacing w:line="360" w:lineRule="auto"/>
        <w:jc w:val="both"/>
        <w:rPr>
          <w:rFonts w:ascii="Times New Roman" w:hAnsi="Times New Roman" w:cs="Times New Roman"/>
          <w:sz w:val="28"/>
        </w:rPr>
      </w:pPr>
      <w:r>
        <w:rPr>
          <w:rFonts w:ascii="Times New Roman" w:hAnsi="Times New Roman" w:cs="Times New Roman"/>
          <w:sz w:val="24"/>
        </w:rPr>
        <w:lastRenderedPageBreak/>
        <w:t>Colombia, no es la excepción a este fenómeno social, ya que para el 2021 tiene una tasa superior al 5% de analfabetismo [1] y sobre todo en jóvenes [</w:t>
      </w:r>
      <w:r w:rsidR="00805F1B">
        <w:rPr>
          <w:rFonts w:ascii="Times New Roman" w:hAnsi="Times New Roman" w:cs="Times New Roman"/>
          <w:sz w:val="24"/>
        </w:rPr>
        <w:t>2]</w:t>
      </w:r>
      <w:r w:rsidR="00805F1B">
        <w:rPr>
          <w:rFonts w:ascii="Times New Roman" w:hAnsi="Times New Roman" w:cs="Times New Roman"/>
          <w:sz w:val="28"/>
        </w:rPr>
        <w:t>.</w:t>
      </w:r>
      <w:r>
        <w:rPr>
          <w:rFonts w:ascii="Times New Roman" w:hAnsi="Times New Roman" w:cs="Times New Roman"/>
          <w:sz w:val="24"/>
        </w:rPr>
        <w:t xml:space="preserve"> Este fenómeno tiene diferentes orígenes, los cuales pueden llegar a ser desde estratos socio-económicos, hasta la violencia y las guerras internas del país</w:t>
      </w:r>
      <w:r w:rsidR="009805D3">
        <w:rPr>
          <w:rFonts w:ascii="Times New Roman" w:hAnsi="Times New Roman" w:cs="Times New Roman"/>
          <w:sz w:val="28"/>
        </w:rPr>
        <w:t>.</w:t>
      </w:r>
    </w:p>
    <w:p w14:paraId="7E7B7678" w14:textId="77777777" w:rsidR="005E7088" w:rsidRDefault="00F06203" w:rsidP="00EE2378">
      <w:pPr>
        <w:spacing w:line="360" w:lineRule="auto"/>
        <w:jc w:val="both"/>
        <w:rPr>
          <w:rFonts w:ascii="Times New Roman" w:hAnsi="Times New Roman" w:cs="Times New Roman"/>
          <w:sz w:val="24"/>
        </w:rPr>
      </w:pPr>
      <w:r>
        <w:rPr>
          <w:rFonts w:ascii="Times New Roman" w:hAnsi="Times New Roman" w:cs="Times New Roman"/>
          <w:sz w:val="24"/>
        </w:rPr>
        <w:t>Pero esto no es todo, porque hay que tocar otros dos tipos de analfabetismo que también asolan al país de gran manera, y son el analfabetismo funcional y el analfabetismo digit</w:t>
      </w:r>
      <w:r w:rsidR="009805D3">
        <w:rPr>
          <w:rFonts w:ascii="Times New Roman" w:hAnsi="Times New Roman" w:cs="Times New Roman"/>
          <w:sz w:val="24"/>
        </w:rPr>
        <w:t>al</w:t>
      </w:r>
      <w:r w:rsidR="00805F1B">
        <w:rPr>
          <w:rFonts w:ascii="Times New Roman" w:hAnsi="Times New Roman" w:cs="Times New Roman"/>
          <w:sz w:val="28"/>
        </w:rPr>
        <w:t>.</w:t>
      </w:r>
      <w:r>
        <w:rPr>
          <w:rFonts w:ascii="Times New Roman" w:hAnsi="Times New Roman" w:cs="Times New Roman"/>
          <w:sz w:val="24"/>
        </w:rPr>
        <w:t xml:space="preserve"> El primero aborda al sujeto que si tiene las facultades de leer y escribir, pero su nivel de comprensión lectora y escritura (junto con </w:t>
      </w:r>
      <w:r w:rsidR="009805D3">
        <w:rPr>
          <w:rFonts w:ascii="Times New Roman" w:hAnsi="Times New Roman" w:cs="Times New Roman"/>
          <w:sz w:val="24"/>
        </w:rPr>
        <w:t>gramática</w:t>
      </w:r>
      <w:r>
        <w:rPr>
          <w:rFonts w:ascii="Times New Roman" w:hAnsi="Times New Roman" w:cs="Times New Roman"/>
          <w:sz w:val="24"/>
        </w:rPr>
        <w:t xml:space="preserve"> y semántica) siend</w:t>
      </w:r>
      <w:r w:rsidR="009805D3">
        <w:rPr>
          <w:rFonts w:ascii="Times New Roman" w:hAnsi="Times New Roman" w:cs="Times New Roman"/>
          <w:sz w:val="24"/>
        </w:rPr>
        <w:t>o el problema de igual magnitud, al no poder ser tan sencillo de comprobar o medir de forma objetiva</w:t>
      </w:r>
      <w:r w:rsidR="0093786C">
        <w:rPr>
          <w:rFonts w:ascii="Times New Roman" w:hAnsi="Times New Roman" w:cs="Times New Roman"/>
          <w:sz w:val="24"/>
        </w:rPr>
        <w:t>, siendo Colombia uno de los países que menos lee a nivel latinoamericano</w:t>
      </w:r>
      <w:r w:rsidR="00CC3D38">
        <w:rPr>
          <w:rFonts w:ascii="Times New Roman" w:hAnsi="Times New Roman" w:cs="Times New Roman"/>
          <w:sz w:val="24"/>
        </w:rPr>
        <w:t xml:space="preserve"> y mundial en el censo del 2021 con poca evolución en los dos años siguientes que</w:t>
      </w:r>
      <w:r w:rsidR="0093786C">
        <w:rPr>
          <w:rFonts w:ascii="Times New Roman" w:hAnsi="Times New Roman" w:cs="Times New Roman"/>
          <w:sz w:val="24"/>
        </w:rPr>
        <w:t xml:space="preserve"> demuestra</w:t>
      </w:r>
      <w:r w:rsidR="00CC3D38">
        <w:rPr>
          <w:rFonts w:ascii="Times New Roman" w:hAnsi="Times New Roman" w:cs="Times New Roman"/>
          <w:sz w:val="24"/>
        </w:rPr>
        <w:t xml:space="preserve"> perfectamente esta</w:t>
      </w:r>
      <w:r w:rsidR="0093786C">
        <w:rPr>
          <w:rFonts w:ascii="Times New Roman" w:hAnsi="Times New Roman" w:cs="Times New Roman"/>
          <w:sz w:val="24"/>
        </w:rPr>
        <w:t xml:space="preserve"> </w:t>
      </w:r>
      <w:r w:rsidR="00CC3D38">
        <w:rPr>
          <w:rFonts w:ascii="Times New Roman" w:hAnsi="Times New Roman" w:cs="Times New Roman"/>
          <w:sz w:val="24"/>
        </w:rPr>
        <w:t>problemática</w:t>
      </w:r>
      <w:r w:rsidR="005E7088">
        <w:rPr>
          <w:rFonts w:ascii="Times New Roman" w:hAnsi="Times New Roman" w:cs="Times New Roman"/>
          <w:sz w:val="24"/>
        </w:rPr>
        <w:t xml:space="preserve"> [</w:t>
      </w:r>
      <w:r w:rsidR="00FC5C68">
        <w:rPr>
          <w:rFonts w:ascii="Times New Roman" w:hAnsi="Times New Roman" w:cs="Times New Roman"/>
          <w:sz w:val="24"/>
        </w:rPr>
        <w:t>3]</w:t>
      </w:r>
      <w:r w:rsidR="00CC3D38">
        <w:rPr>
          <w:rFonts w:ascii="Times New Roman" w:hAnsi="Times New Roman" w:cs="Times New Roman"/>
          <w:sz w:val="24"/>
        </w:rPr>
        <w:t>,</w:t>
      </w:r>
      <w:r w:rsidR="00FC5C68">
        <w:rPr>
          <w:rFonts w:ascii="Times New Roman" w:hAnsi="Times New Roman" w:cs="Times New Roman"/>
          <w:sz w:val="24"/>
        </w:rPr>
        <w:t>[4]</w:t>
      </w:r>
      <w:r w:rsidR="00CC3D38">
        <w:rPr>
          <w:rFonts w:ascii="Times New Roman" w:hAnsi="Times New Roman" w:cs="Times New Roman"/>
          <w:sz w:val="24"/>
        </w:rPr>
        <w:t>,</w:t>
      </w:r>
      <w:r w:rsidR="00FC5C68">
        <w:rPr>
          <w:rFonts w:ascii="Times New Roman" w:hAnsi="Times New Roman" w:cs="Times New Roman"/>
          <w:sz w:val="24"/>
        </w:rPr>
        <w:t>[5]</w:t>
      </w:r>
      <w:r w:rsidR="009805D3">
        <w:rPr>
          <w:rFonts w:ascii="Times New Roman" w:hAnsi="Times New Roman" w:cs="Times New Roman"/>
          <w:sz w:val="28"/>
        </w:rPr>
        <w:t>.</w:t>
      </w:r>
      <w:r w:rsidR="009805D3">
        <w:rPr>
          <w:rFonts w:ascii="Times New Roman" w:hAnsi="Times New Roman" w:cs="Times New Roman"/>
          <w:sz w:val="24"/>
        </w:rPr>
        <w:t xml:space="preserve"> </w:t>
      </w:r>
    </w:p>
    <w:p w14:paraId="7E7B7679" w14:textId="77777777" w:rsidR="005E7088" w:rsidRDefault="00CC3D38" w:rsidP="00EE2378">
      <w:pPr>
        <w:spacing w:line="360" w:lineRule="auto"/>
        <w:jc w:val="both"/>
        <w:rPr>
          <w:rFonts w:ascii="Times New Roman" w:hAnsi="Times New Roman" w:cs="Times New Roman"/>
          <w:sz w:val="24"/>
        </w:rPr>
      </w:pPr>
      <w:r>
        <w:rPr>
          <w:rFonts w:ascii="Times New Roman" w:hAnsi="Times New Roman" w:cs="Times New Roman"/>
          <w:noProof/>
          <w:sz w:val="24"/>
          <w:lang w:val="es-ES" w:eastAsia="es-ES"/>
        </w:rPr>
        <w:drawing>
          <wp:anchor distT="0" distB="0" distL="114300" distR="114300" simplePos="0" relativeHeight="251658240" behindDoc="0" locked="0" layoutInCell="1" allowOverlap="1" wp14:anchorId="7E7B76D1" wp14:editId="7E7B76D2">
            <wp:simplePos x="0" y="0"/>
            <wp:positionH relativeFrom="column">
              <wp:posOffset>19050</wp:posOffset>
            </wp:positionH>
            <wp:positionV relativeFrom="paragraph">
              <wp:posOffset>151765</wp:posOffset>
            </wp:positionV>
            <wp:extent cx="2546350" cy="4140200"/>
            <wp:effectExtent l="19050" t="0" r="6350" b="0"/>
            <wp:wrapSquare wrapText="bothSides"/>
            <wp:docPr id="1" name="Imagen 1" descr="https://lectupedia.com/es/cantidad-de-libros-leidos-por-pais/img/libros-leidos-por-pai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ctupedia.com/es/cantidad-de-libros-leidos-por-pais/img/libros-leidos-por-pais-1.4.png"/>
                    <pic:cNvPicPr>
                      <a:picLocks noChangeAspect="1" noChangeArrowheads="1"/>
                    </pic:cNvPicPr>
                  </pic:nvPicPr>
                  <pic:blipFill>
                    <a:blip r:embed="rId6"/>
                    <a:srcRect b="19100"/>
                    <a:stretch>
                      <a:fillRect/>
                    </a:stretch>
                  </pic:blipFill>
                  <pic:spPr bwMode="auto">
                    <a:xfrm>
                      <a:off x="0" y="0"/>
                      <a:ext cx="2546350" cy="4140200"/>
                    </a:xfrm>
                    <a:prstGeom prst="rect">
                      <a:avLst/>
                    </a:prstGeom>
                    <a:noFill/>
                    <a:ln w="9525">
                      <a:noFill/>
                      <a:miter lim="800000"/>
                      <a:headEnd/>
                      <a:tailEnd/>
                    </a:ln>
                  </pic:spPr>
                </pic:pic>
              </a:graphicData>
            </a:graphic>
          </wp:anchor>
        </w:drawing>
      </w:r>
    </w:p>
    <w:p w14:paraId="7E7B767A" w14:textId="77777777" w:rsidR="00F06203" w:rsidRPr="009805D3" w:rsidRDefault="009805D3" w:rsidP="00EE2378">
      <w:pPr>
        <w:spacing w:line="360" w:lineRule="auto"/>
        <w:jc w:val="both"/>
        <w:rPr>
          <w:rFonts w:ascii="Times New Roman" w:hAnsi="Times New Roman" w:cs="Times New Roman"/>
          <w:sz w:val="28"/>
        </w:rPr>
      </w:pPr>
      <w:r>
        <w:rPr>
          <w:rFonts w:ascii="Times New Roman" w:hAnsi="Times New Roman" w:cs="Times New Roman"/>
          <w:sz w:val="24"/>
        </w:rPr>
        <w:t>El segundo caso, el analfabetismo digital, expone que el individuo, carece de la facultad y/o domino en el ámbito electrónico o digital, siendo un problema infravalorado, y poco estudiado, siendo sobre todo una barrera que dificulto de sobre</w:t>
      </w:r>
      <w:r w:rsidR="00FC5C68">
        <w:rPr>
          <w:rFonts w:ascii="Times New Roman" w:hAnsi="Times New Roman" w:cs="Times New Roman"/>
          <w:sz w:val="24"/>
        </w:rPr>
        <w:t>manera el paso en la pandemia [6</w:t>
      </w:r>
      <w:r>
        <w:rPr>
          <w:rFonts w:ascii="Times New Roman" w:hAnsi="Times New Roman" w:cs="Times New Roman"/>
          <w:sz w:val="24"/>
        </w:rPr>
        <w:t xml:space="preserve">] y al día de hoy sigue siendo </w:t>
      </w:r>
      <w:r w:rsidR="00FC5C68">
        <w:rPr>
          <w:rFonts w:ascii="Times New Roman" w:hAnsi="Times New Roman" w:cs="Times New Roman"/>
          <w:sz w:val="24"/>
        </w:rPr>
        <w:t>un concepto cultural alienado [7</w:t>
      </w:r>
      <w:r>
        <w:rPr>
          <w:rFonts w:ascii="Times New Roman" w:hAnsi="Times New Roman" w:cs="Times New Roman"/>
          <w:sz w:val="24"/>
        </w:rPr>
        <w:t>]</w:t>
      </w:r>
      <w:r>
        <w:rPr>
          <w:rFonts w:ascii="Times New Roman" w:hAnsi="Times New Roman" w:cs="Times New Roman"/>
          <w:sz w:val="28"/>
        </w:rPr>
        <w:t>.</w:t>
      </w:r>
    </w:p>
    <w:p w14:paraId="7E7B767B" w14:textId="77777777" w:rsidR="009805D3" w:rsidRDefault="009805D3" w:rsidP="00EE2378">
      <w:pPr>
        <w:spacing w:line="360" w:lineRule="auto"/>
        <w:jc w:val="both"/>
        <w:rPr>
          <w:rFonts w:ascii="Times New Roman" w:hAnsi="Times New Roman" w:cs="Times New Roman"/>
          <w:b/>
          <w:sz w:val="24"/>
        </w:rPr>
      </w:pPr>
      <w:r>
        <w:rPr>
          <w:rFonts w:ascii="Times New Roman" w:hAnsi="Times New Roman" w:cs="Times New Roman"/>
          <w:sz w:val="24"/>
        </w:rPr>
        <w:t xml:space="preserve">Ahora bien, con todo este contexto, se puede generar la pregunta </w:t>
      </w:r>
      <w:r w:rsidR="00093EAC">
        <w:rPr>
          <w:rFonts w:ascii="Times New Roman" w:hAnsi="Times New Roman" w:cs="Times New Roman"/>
          <w:b/>
          <w:sz w:val="24"/>
        </w:rPr>
        <w:t>¿Cómo los cuentos interactivos con RA podrán fomentar la lectu</w:t>
      </w:r>
      <w:r w:rsidR="005E6A86">
        <w:rPr>
          <w:rFonts w:ascii="Times New Roman" w:hAnsi="Times New Roman" w:cs="Times New Roman"/>
          <w:b/>
          <w:sz w:val="24"/>
        </w:rPr>
        <w:t>ra en jóvenes de edades entre 8 a 10</w:t>
      </w:r>
      <w:r w:rsidR="00093EAC">
        <w:rPr>
          <w:rFonts w:ascii="Times New Roman" w:hAnsi="Times New Roman" w:cs="Times New Roman"/>
          <w:b/>
          <w:sz w:val="24"/>
        </w:rPr>
        <w:t xml:space="preserve"> años para atacar al analfabetismo funcional principalmente e in</w:t>
      </w:r>
      <w:r w:rsidR="00CC3D38">
        <w:rPr>
          <w:rFonts w:ascii="Times New Roman" w:hAnsi="Times New Roman" w:cs="Times New Roman"/>
          <w:b/>
          <w:sz w:val="24"/>
        </w:rPr>
        <w:t>directamente al analfabetismo tecnológico y al analfabetismo base</w:t>
      </w:r>
      <w:r w:rsidRPr="009805D3">
        <w:rPr>
          <w:rFonts w:ascii="Times New Roman" w:hAnsi="Times New Roman" w:cs="Times New Roman"/>
          <w:b/>
          <w:sz w:val="24"/>
        </w:rPr>
        <w:t>?</w:t>
      </w:r>
    </w:p>
    <w:p w14:paraId="7E7B767C" w14:textId="77777777" w:rsidR="00805F1B" w:rsidRDefault="00805F1B" w:rsidP="00EE2378">
      <w:pPr>
        <w:spacing w:line="360" w:lineRule="auto"/>
        <w:jc w:val="both"/>
        <w:rPr>
          <w:rFonts w:ascii="Times New Roman" w:hAnsi="Times New Roman" w:cs="Times New Roman"/>
          <w:b/>
          <w:sz w:val="24"/>
        </w:rPr>
      </w:pPr>
    </w:p>
    <w:p w14:paraId="7E7B767D" w14:textId="77777777" w:rsidR="00CE0F02" w:rsidRDefault="00CE0F02" w:rsidP="00EE2378">
      <w:pPr>
        <w:spacing w:line="360" w:lineRule="auto"/>
        <w:jc w:val="both"/>
        <w:rPr>
          <w:rFonts w:ascii="Times New Roman" w:hAnsi="Times New Roman" w:cs="Times New Roman"/>
          <w:b/>
          <w:sz w:val="24"/>
        </w:rPr>
      </w:pPr>
    </w:p>
    <w:p w14:paraId="7E7B767E" w14:textId="77777777" w:rsidR="00805F1B" w:rsidRDefault="00805F1B" w:rsidP="00EE2378">
      <w:pPr>
        <w:spacing w:line="360" w:lineRule="auto"/>
        <w:jc w:val="both"/>
        <w:rPr>
          <w:rFonts w:ascii="Times New Roman" w:hAnsi="Times New Roman" w:cs="Times New Roman"/>
          <w:sz w:val="24"/>
        </w:rPr>
      </w:pPr>
      <w:r w:rsidRPr="002C3413">
        <w:rPr>
          <w:rFonts w:ascii="Times New Roman" w:hAnsi="Times New Roman" w:cs="Times New Roman"/>
          <w:b/>
          <w:sz w:val="28"/>
        </w:rPr>
        <w:t>Justificación</w:t>
      </w:r>
      <w:r>
        <w:rPr>
          <w:rFonts w:ascii="Times New Roman" w:hAnsi="Times New Roman" w:cs="Times New Roman"/>
          <w:b/>
          <w:sz w:val="24"/>
        </w:rPr>
        <w:t xml:space="preserve">: </w:t>
      </w:r>
    </w:p>
    <w:p w14:paraId="7E7B767F" w14:textId="77777777" w:rsidR="00C86F7B" w:rsidRPr="002436AC" w:rsidRDefault="00C86F7B" w:rsidP="00EE2378">
      <w:pPr>
        <w:spacing w:line="360" w:lineRule="auto"/>
        <w:jc w:val="both"/>
        <w:rPr>
          <w:rFonts w:ascii="Times New Roman" w:hAnsi="Times New Roman" w:cs="Times New Roman"/>
          <w:sz w:val="28"/>
        </w:rPr>
      </w:pPr>
      <w:r>
        <w:rPr>
          <w:rFonts w:ascii="Times New Roman" w:hAnsi="Times New Roman" w:cs="Times New Roman"/>
          <w:sz w:val="24"/>
        </w:rPr>
        <w:t xml:space="preserve">Este proyecto se enfoca en el estudio del estado actual de Colombia, y en especifico </w:t>
      </w:r>
      <w:r w:rsidR="002436AC">
        <w:rPr>
          <w:rFonts w:ascii="Times New Roman" w:hAnsi="Times New Roman" w:cs="Times New Roman"/>
          <w:sz w:val="24"/>
        </w:rPr>
        <w:t>Cali</w:t>
      </w:r>
      <w:r>
        <w:rPr>
          <w:rFonts w:ascii="Times New Roman" w:hAnsi="Times New Roman" w:cs="Times New Roman"/>
          <w:sz w:val="24"/>
        </w:rPr>
        <w:t xml:space="preserve">, sobre el tema del </w:t>
      </w:r>
      <w:r w:rsidR="002436AC">
        <w:rPr>
          <w:rFonts w:ascii="Times New Roman" w:hAnsi="Times New Roman" w:cs="Times New Roman"/>
          <w:sz w:val="24"/>
        </w:rPr>
        <w:t>analfabetismo</w:t>
      </w:r>
      <w:r>
        <w:rPr>
          <w:rFonts w:ascii="Times New Roman" w:hAnsi="Times New Roman" w:cs="Times New Roman"/>
          <w:sz w:val="24"/>
        </w:rPr>
        <w:t xml:space="preserve">, y poderlo combatir con las nuevas tecnologías de realidad aumentada y QR, a partir del incentivo de un libro digital donde se fusionen el </w:t>
      </w:r>
      <w:r w:rsidR="002436AC">
        <w:rPr>
          <w:rFonts w:ascii="Times New Roman" w:hAnsi="Times New Roman" w:cs="Times New Roman"/>
          <w:sz w:val="24"/>
        </w:rPr>
        <w:t>entretenimiento</w:t>
      </w:r>
      <w:r>
        <w:rPr>
          <w:rFonts w:ascii="Times New Roman" w:hAnsi="Times New Roman" w:cs="Times New Roman"/>
          <w:sz w:val="24"/>
        </w:rPr>
        <w:t xml:space="preserve"> con el aprendizaje, como, según expertos han mencionado, es</w:t>
      </w:r>
      <w:r w:rsidR="00FC5C68">
        <w:rPr>
          <w:rFonts w:ascii="Times New Roman" w:hAnsi="Times New Roman" w:cs="Times New Roman"/>
          <w:sz w:val="24"/>
        </w:rPr>
        <w:t xml:space="preserve"> la mejor forma de combatirlo [8</w:t>
      </w:r>
      <w:r>
        <w:rPr>
          <w:rFonts w:ascii="Times New Roman" w:hAnsi="Times New Roman" w:cs="Times New Roman"/>
          <w:sz w:val="24"/>
        </w:rPr>
        <w:t>]</w:t>
      </w:r>
      <w:r w:rsidR="002436AC">
        <w:rPr>
          <w:rFonts w:ascii="Times New Roman" w:hAnsi="Times New Roman" w:cs="Times New Roman"/>
          <w:sz w:val="28"/>
        </w:rPr>
        <w:t>.</w:t>
      </w:r>
      <w:r>
        <w:rPr>
          <w:rFonts w:ascii="Times New Roman" w:hAnsi="Times New Roman" w:cs="Times New Roman"/>
          <w:sz w:val="24"/>
        </w:rPr>
        <w:t xml:space="preserve"> Y es importante remarcar la importancia de dicha problemática,</w:t>
      </w:r>
      <w:r w:rsidR="00FB0642">
        <w:rPr>
          <w:rFonts w:ascii="Times New Roman" w:hAnsi="Times New Roman" w:cs="Times New Roman"/>
          <w:sz w:val="24"/>
        </w:rPr>
        <w:t xml:space="preserve"> no solo el daño social, sino también la </w:t>
      </w:r>
      <w:r w:rsidR="002436AC">
        <w:rPr>
          <w:rFonts w:ascii="Times New Roman" w:hAnsi="Times New Roman" w:cs="Times New Roman"/>
          <w:sz w:val="24"/>
        </w:rPr>
        <w:t>involución</w:t>
      </w:r>
      <w:r w:rsidR="00FB0642">
        <w:rPr>
          <w:rFonts w:ascii="Times New Roman" w:hAnsi="Times New Roman" w:cs="Times New Roman"/>
          <w:sz w:val="24"/>
        </w:rPr>
        <w:t xml:space="preserve"> y </w:t>
      </w:r>
      <w:r w:rsidR="002436AC">
        <w:rPr>
          <w:rFonts w:ascii="Times New Roman" w:hAnsi="Times New Roman" w:cs="Times New Roman"/>
          <w:sz w:val="24"/>
        </w:rPr>
        <w:t>decaimiento</w:t>
      </w:r>
      <w:r w:rsidR="00FB0642">
        <w:rPr>
          <w:rFonts w:ascii="Times New Roman" w:hAnsi="Times New Roman" w:cs="Times New Roman"/>
          <w:sz w:val="24"/>
        </w:rPr>
        <w:t xml:space="preserve"> cultural, tanto educacional, como en las tecnologías contemporáneas</w:t>
      </w:r>
      <w:r w:rsidR="002436AC">
        <w:rPr>
          <w:rFonts w:ascii="Times New Roman" w:hAnsi="Times New Roman" w:cs="Times New Roman"/>
          <w:sz w:val="28"/>
        </w:rPr>
        <w:t>.</w:t>
      </w:r>
    </w:p>
    <w:p w14:paraId="7E7B7680" w14:textId="77777777" w:rsidR="00FB0642" w:rsidRPr="002436AC" w:rsidRDefault="00FB0642" w:rsidP="00EE2378">
      <w:pPr>
        <w:spacing w:line="360" w:lineRule="auto"/>
        <w:jc w:val="both"/>
        <w:rPr>
          <w:rFonts w:ascii="Times New Roman" w:hAnsi="Times New Roman" w:cs="Times New Roman"/>
          <w:sz w:val="28"/>
        </w:rPr>
      </w:pPr>
      <w:r>
        <w:rPr>
          <w:rFonts w:ascii="Times New Roman" w:hAnsi="Times New Roman" w:cs="Times New Roman"/>
          <w:sz w:val="24"/>
        </w:rPr>
        <w:t xml:space="preserve">Esto no es nuevos, muchos </w:t>
      </w:r>
      <w:r w:rsidR="002436AC">
        <w:rPr>
          <w:rFonts w:ascii="Times New Roman" w:hAnsi="Times New Roman" w:cs="Times New Roman"/>
          <w:sz w:val="24"/>
        </w:rPr>
        <w:t>filósofos</w:t>
      </w:r>
      <w:r>
        <w:rPr>
          <w:rFonts w:ascii="Times New Roman" w:hAnsi="Times New Roman" w:cs="Times New Roman"/>
          <w:sz w:val="24"/>
        </w:rPr>
        <w:t xml:space="preserve"> y educadores ha tocado este tópico, un ejemplo de ello es Paulo Freire, que, en la pedagogía del oprimido nos explica como </w:t>
      </w:r>
      <w:r w:rsidR="002436AC">
        <w:rPr>
          <w:rFonts w:ascii="Times New Roman" w:hAnsi="Times New Roman" w:cs="Times New Roman"/>
          <w:sz w:val="24"/>
        </w:rPr>
        <w:t>Latinoamérica</w:t>
      </w:r>
      <w:r>
        <w:rPr>
          <w:rFonts w:ascii="Times New Roman" w:hAnsi="Times New Roman" w:cs="Times New Roman"/>
          <w:sz w:val="24"/>
        </w:rPr>
        <w:t xml:space="preserve">, no ha logrado salir del estigma del tercer mundo por el hecho de su devaluación social frente a otras culturas en el tema de la educación, y que, problemas como el analfabetismo (Freire refiriéndose a las favelas </w:t>
      </w:r>
      <w:r w:rsidR="002436AC">
        <w:rPr>
          <w:rFonts w:ascii="Times New Roman" w:hAnsi="Times New Roman" w:cs="Times New Roman"/>
          <w:sz w:val="24"/>
        </w:rPr>
        <w:t>Brasileras</w:t>
      </w:r>
      <w:r>
        <w:rPr>
          <w:rFonts w:ascii="Times New Roman" w:hAnsi="Times New Roman" w:cs="Times New Roman"/>
          <w:sz w:val="24"/>
        </w:rPr>
        <w:t xml:space="preserve"> y esta tesis refiriéndose a Cali) llegan </w:t>
      </w:r>
      <w:r w:rsidR="002436AC">
        <w:rPr>
          <w:rFonts w:ascii="Times New Roman" w:hAnsi="Times New Roman" w:cs="Times New Roman"/>
          <w:sz w:val="24"/>
        </w:rPr>
        <w:t>a ser un impedimento tan agres</w:t>
      </w:r>
      <w:r>
        <w:rPr>
          <w:rFonts w:ascii="Times New Roman" w:hAnsi="Times New Roman" w:cs="Times New Roman"/>
          <w:sz w:val="24"/>
        </w:rPr>
        <w:t xml:space="preserve">ivo que puede llevar a la </w:t>
      </w:r>
      <w:r w:rsidR="002436AC">
        <w:rPr>
          <w:rFonts w:ascii="Times New Roman" w:hAnsi="Times New Roman" w:cs="Times New Roman"/>
          <w:sz w:val="24"/>
        </w:rPr>
        <w:t>involución</w:t>
      </w:r>
      <w:r w:rsidR="002436AC">
        <w:rPr>
          <w:rFonts w:ascii="Times New Roman" w:hAnsi="Times New Roman" w:cs="Times New Roman"/>
          <w:sz w:val="28"/>
        </w:rPr>
        <w:t>.</w:t>
      </w:r>
    </w:p>
    <w:p w14:paraId="7E7B7681" w14:textId="77777777" w:rsidR="00FB0642" w:rsidRPr="002436AC" w:rsidRDefault="00FB0642" w:rsidP="00EE2378">
      <w:pPr>
        <w:spacing w:line="360" w:lineRule="auto"/>
        <w:jc w:val="both"/>
        <w:rPr>
          <w:rFonts w:ascii="Times New Roman" w:hAnsi="Times New Roman" w:cs="Times New Roman"/>
          <w:sz w:val="28"/>
        </w:rPr>
      </w:pPr>
      <w:r>
        <w:rPr>
          <w:rFonts w:ascii="Times New Roman" w:hAnsi="Times New Roman" w:cs="Times New Roman"/>
          <w:sz w:val="24"/>
        </w:rPr>
        <w:t xml:space="preserve">Pero, en el ámbito del primer mundo, podemos ver propuestas novedosas frente a este problema y sus </w:t>
      </w:r>
      <w:r w:rsidR="002436AC">
        <w:rPr>
          <w:rFonts w:ascii="Times New Roman" w:hAnsi="Times New Roman" w:cs="Times New Roman"/>
          <w:sz w:val="24"/>
        </w:rPr>
        <w:t>tratamientos</w:t>
      </w:r>
      <w:r>
        <w:rPr>
          <w:rFonts w:ascii="Times New Roman" w:hAnsi="Times New Roman" w:cs="Times New Roman"/>
          <w:sz w:val="24"/>
        </w:rPr>
        <w:t xml:space="preserve">, ejemplos como reino unido y su </w:t>
      </w:r>
      <w:proofErr w:type="spellStart"/>
      <w:r w:rsidRPr="00FB0642">
        <w:rPr>
          <w:rFonts w:ascii="Times New Roman" w:hAnsi="Times New Roman" w:cs="Times New Roman"/>
          <w:sz w:val="24"/>
        </w:rPr>
        <w:t>ARToolKi</w:t>
      </w:r>
      <w:r>
        <w:rPr>
          <w:rFonts w:ascii="Times New Roman" w:hAnsi="Times New Roman" w:cs="Times New Roman"/>
          <w:sz w:val="24"/>
        </w:rPr>
        <w:t>t</w:t>
      </w:r>
      <w:proofErr w:type="spellEnd"/>
      <w:r>
        <w:rPr>
          <w:rFonts w:ascii="Times New Roman" w:hAnsi="Times New Roman" w:cs="Times New Roman"/>
          <w:sz w:val="24"/>
        </w:rPr>
        <w:t>, Nueva Zelanda con el Magic Book</w:t>
      </w:r>
      <w:r w:rsidR="002436AC">
        <w:rPr>
          <w:rFonts w:ascii="Times New Roman" w:hAnsi="Times New Roman" w:cs="Times New Roman"/>
          <w:sz w:val="24"/>
        </w:rPr>
        <w:t xml:space="preserve">, o Estados Unidos con su </w:t>
      </w:r>
      <w:r w:rsidR="002436AC" w:rsidRPr="002436AC">
        <w:rPr>
          <w:rFonts w:ascii="Times New Roman" w:hAnsi="Times New Roman" w:cs="Times New Roman"/>
          <w:sz w:val="24"/>
        </w:rPr>
        <w:t xml:space="preserve">3D </w:t>
      </w:r>
      <w:proofErr w:type="spellStart"/>
      <w:r w:rsidR="002436AC" w:rsidRPr="002436AC">
        <w:rPr>
          <w:rFonts w:ascii="Times New Roman" w:hAnsi="Times New Roman" w:cs="Times New Roman"/>
          <w:sz w:val="24"/>
        </w:rPr>
        <w:t>Cyber</w:t>
      </w:r>
      <w:proofErr w:type="spellEnd"/>
      <w:r w:rsidR="002436AC" w:rsidRPr="002436AC">
        <w:rPr>
          <w:rFonts w:ascii="Times New Roman" w:hAnsi="Times New Roman" w:cs="Times New Roman"/>
          <w:sz w:val="24"/>
        </w:rPr>
        <w:t xml:space="preserve"> </w:t>
      </w:r>
      <w:proofErr w:type="spellStart"/>
      <w:r w:rsidR="002436AC" w:rsidRPr="002436AC">
        <w:rPr>
          <w:rFonts w:ascii="Times New Roman" w:hAnsi="Times New Roman" w:cs="Times New Roman"/>
          <w:sz w:val="24"/>
        </w:rPr>
        <w:t>Anatomy</w:t>
      </w:r>
      <w:proofErr w:type="spellEnd"/>
      <w:r w:rsidR="002436AC" w:rsidRPr="002436AC">
        <w:rPr>
          <w:rFonts w:ascii="Times New Roman" w:hAnsi="Times New Roman" w:cs="Times New Roman"/>
          <w:sz w:val="24"/>
        </w:rPr>
        <w:t xml:space="preserve"> </w:t>
      </w:r>
      <w:proofErr w:type="spellStart"/>
      <w:r w:rsidR="002436AC" w:rsidRPr="002436AC">
        <w:rPr>
          <w:rFonts w:ascii="Times New Roman" w:hAnsi="Times New Roman" w:cs="Times New Roman"/>
          <w:sz w:val="24"/>
        </w:rPr>
        <w:t>Room</w:t>
      </w:r>
      <w:proofErr w:type="spellEnd"/>
      <w:r w:rsidR="002436AC" w:rsidRPr="002436AC">
        <w:rPr>
          <w:rFonts w:ascii="Times New Roman" w:hAnsi="Times New Roman" w:cs="Times New Roman"/>
          <w:sz w:val="24"/>
        </w:rPr>
        <w:t xml:space="preserve"> </w:t>
      </w:r>
      <w:r w:rsidR="00FC5C68">
        <w:rPr>
          <w:rFonts w:ascii="Times New Roman" w:hAnsi="Times New Roman" w:cs="Times New Roman"/>
          <w:sz w:val="24"/>
        </w:rPr>
        <w:t>[9</w:t>
      </w:r>
      <w:r w:rsidR="00612B2F">
        <w:rPr>
          <w:rFonts w:ascii="Times New Roman" w:hAnsi="Times New Roman" w:cs="Times New Roman"/>
          <w:sz w:val="24"/>
        </w:rPr>
        <w:t>]</w:t>
      </w:r>
      <w:r w:rsidR="002436AC">
        <w:rPr>
          <w:rFonts w:ascii="Times New Roman" w:hAnsi="Times New Roman" w:cs="Times New Roman"/>
          <w:sz w:val="24"/>
        </w:rPr>
        <w:t xml:space="preserve"> que mencionaremos más adelante en los antecedentes y estado de arte</w:t>
      </w:r>
      <w:r w:rsidR="002436AC">
        <w:rPr>
          <w:rFonts w:ascii="Times New Roman" w:hAnsi="Times New Roman" w:cs="Times New Roman"/>
          <w:sz w:val="28"/>
        </w:rPr>
        <w:t>.</w:t>
      </w:r>
      <w:r w:rsidR="002436AC">
        <w:rPr>
          <w:rFonts w:ascii="Times New Roman" w:hAnsi="Times New Roman" w:cs="Times New Roman"/>
          <w:sz w:val="24"/>
        </w:rPr>
        <w:t xml:space="preserve"> Pero es importante remarcar el impacto cultural que tuvieron y esa constate evolución que ha servido como estandarte para otros países</w:t>
      </w:r>
      <w:r w:rsidR="002436AC">
        <w:rPr>
          <w:rFonts w:ascii="Times New Roman" w:hAnsi="Times New Roman" w:cs="Times New Roman"/>
          <w:sz w:val="28"/>
        </w:rPr>
        <w:t>.</w:t>
      </w:r>
    </w:p>
    <w:p w14:paraId="7E7B7682" w14:textId="77777777" w:rsidR="002436AC" w:rsidRPr="00C86F7B" w:rsidRDefault="002436AC" w:rsidP="00EE2378">
      <w:pPr>
        <w:spacing w:line="360" w:lineRule="auto"/>
        <w:jc w:val="both"/>
        <w:rPr>
          <w:rFonts w:ascii="Times New Roman" w:hAnsi="Times New Roman" w:cs="Times New Roman"/>
          <w:sz w:val="24"/>
        </w:rPr>
      </w:pPr>
      <w:r>
        <w:rPr>
          <w:rFonts w:ascii="Times New Roman" w:hAnsi="Times New Roman" w:cs="Times New Roman"/>
          <w:sz w:val="24"/>
        </w:rPr>
        <w:t>Entonces, si dejar de ser un país en vías de desarrollo y empezar a ser un país desarrollado, debes tener en cuenta que problema está sobre la mesa, como atacarlos, con que se debe enfrentar, y para que lo estamos enfrentando</w:t>
      </w:r>
      <w:r>
        <w:rPr>
          <w:rFonts w:ascii="Times New Roman" w:hAnsi="Times New Roman" w:cs="Times New Roman"/>
          <w:sz w:val="28"/>
        </w:rPr>
        <w:t>.</w:t>
      </w:r>
      <w:r>
        <w:rPr>
          <w:rFonts w:ascii="Times New Roman" w:hAnsi="Times New Roman" w:cs="Times New Roman"/>
          <w:sz w:val="24"/>
        </w:rPr>
        <w:t xml:space="preserve"> Es por ello que este proyecto funciona como un parte-aguas, un indicador que propone una herramienta para enfrentar el </w:t>
      </w:r>
      <w:r w:rsidR="00EF2BD3">
        <w:rPr>
          <w:rFonts w:ascii="Times New Roman" w:hAnsi="Times New Roman" w:cs="Times New Roman"/>
          <w:sz w:val="24"/>
        </w:rPr>
        <w:t>analfabetismo</w:t>
      </w:r>
      <w:r>
        <w:rPr>
          <w:rFonts w:ascii="Times New Roman" w:hAnsi="Times New Roman" w:cs="Times New Roman"/>
          <w:sz w:val="24"/>
        </w:rPr>
        <w:t xml:space="preserve"> como otros países ya lo han hecho</w:t>
      </w:r>
      <w:r w:rsidR="00EF2BD3">
        <w:rPr>
          <w:rFonts w:ascii="Times New Roman" w:hAnsi="Times New Roman" w:cs="Times New Roman"/>
          <w:sz w:val="24"/>
        </w:rPr>
        <w:t>.</w:t>
      </w:r>
    </w:p>
    <w:p w14:paraId="7E7B7683" w14:textId="77777777" w:rsidR="00805F1B" w:rsidRDefault="00805F1B" w:rsidP="00EE2378">
      <w:pPr>
        <w:spacing w:line="360" w:lineRule="auto"/>
        <w:jc w:val="both"/>
        <w:rPr>
          <w:rFonts w:ascii="Times New Roman" w:hAnsi="Times New Roman" w:cs="Times New Roman"/>
          <w:b/>
          <w:sz w:val="24"/>
        </w:rPr>
      </w:pPr>
    </w:p>
    <w:p w14:paraId="7E7B7684" w14:textId="77777777" w:rsidR="00CE0F02" w:rsidRDefault="00CE0F02" w:rsidP="00EE2378">
      <w:pPr>
        <w:spacing w:line="360" w:lineRule="auto"/>
        <w:jc w:val="both"/>
        <w:rPr>
          <w:rFonts w:ascii="Times New Roman" w:hAnsi="Times New Roman" w:cs="Times New Roman"/>
          <w:b/>
          <w:sz w:val="24"/>
        </w:rPr>
      </w:pPr>
    </w:p>
    <w:p w14:paraId="7E7B7685" w14:textId="77777777" w:rsidR="000B5FC0" w:rsidRDefault="000B5FC0" w:rsidP="00EE2378">
      <w:pPr>
        <w:spacing w:line="360" w:lineRule="auto"/>
        <w:jc w:val="both"/>
        <w:rPr>
          <w:rFonts w:ascii="Times New Roman" w:hAnsi="Times New Roman" w:cs="Times New Roman"/>
          <w:b/>
          <w:sz w:val="24"/>
        </w:rPr>
      </w:pPr>
    </w:p>
    <w:p w14:paraId="7E7B7686" w14:textId="77777777" w:rsidR="00805F1B" w:rsidRDefault="00805F1B" w:rsidP="00EE2378">
      <w:pPr>
        <w:spacing w:line="360" w:lineRule="auto"/>
        <w:jc w:val="both"/>
        <w:rPr>
          <w:rFonts w:ascii="Times New Roman" w:hAnsi="Times New Roman" w:cs="Times New Roman"/>
          <w:b/>
          <w:sz w:val="24"/>
        </w:rPr>
      </w:pPr>
      <w:r w:rsidRPr="002C3413">
        <w:rPr>
          <w:rFonts w:ascii="Times New Roman" w:hAnsi="Times New Roman" w:cs="Times New Roman"/>
          <w:b/>
          <w:sz w:val="28"/>
        </w:rPr>
        <w:lastRenderedPageBreak/>
        <w:t>Antecedentes</w:t>
      </w:r>
      <w:r>
        <w:rPr>
          <w:rFonts w:ascii="Times New Roman" w:hAnsi="Times New Roman" w:cs="Times New Roman"/>
          <w:b/>
          <w:sz w:val="24"/>
        </w:rPr>
        <w:t>:</w:t>
      </w:r>
    </w:p>
    <w:p w14:paraId="7E7B7687" w14:textId="77777777" w:rsidR="00805F1B" w:rsidRDefault="00BD3E0D" w:rsidP="00EE2378">
      <w:pPr>
        <w:spacing w:line="360" w:lineRule="auto"/>
        <w:jc w:val="both"/>
        <w:rPr>
          <w:rFonts w:ascii="Times New Roman" w:hAnsi="Times New Roman" w:cs="Times New Roman"/>
          <w:bCs/>
          <w:sz w:val="24"/>
        </w:rPr>
      </w:pPr>
      <w:r w:rsidRPr="00BD3E0D">
        <w:rPr>
          <w:rFonts w:ascii="Times New Roman" w:hAnsi="Times New Roman" w:cs="Times New Roman"/>
          <w:bCs/>
          <w:sz w:val="24"/>
        </w:rPr>
        <w:t>En los últimos años, se ha prestado una mayor atención a la incorporación de la realidad aumentada (RA) en la educación. La realidad aumentada (RA), una tecnología que superpone elementos virtuales al mundo físico, tiene mucho potencial para mejorar la enseñanza y el aprendizaje. Numerosos investigadores en este ámbito han investigado las aplicaciones y los efectos de la RA en una variedad de niveles educativos, desde la educación primari</w:t>
      </w:r>
      <w:r w:rsidR="00FC5C68">
        <w:rPr>
          <w:rFonts w:ascii="Times New Roman" w:hAnsi="Times New Roman" w:cs="Times New Roman"/>
          <w:bCs/>
          <w:sz w:val="24"/>
        </w:rPr>
        <w:t>a hasta la educación superior [10</w:t>
      </w:r>
      <w:r w:rsidRPr="00BD3E0D">
        <w:rPr>
          <w:rFonts w:ascii="Times New Roman" w:hAnsi="Times New Roman" w:cs="Times New Roman"/>
          <w:bCs/>
          <w:sz w:val="24"/>
        </w:rPr>
        <w:t>]. La capacidad de proporcionar experiencias de aprendizaje inmersivas y contextualizadas es uno de los aspectos más destacados de la RA en educación. La RA facilita la comprensión de conceptos abstractos y promueve un aprendizaje más activo y participativo al permitir que los estudiantes interactúen directamente con objetos virtuales en su entorno físico. Estas experiencias inmersivas aumentan la retención de información de los estudiantes y fomentan su curi</w:t>
      </w:r>
      <w:r w:rsidR="00FC5C68">
        <w:rPr>
          <w:rFonts w:ascii="Times New Roman" w:hAnsi="Times New Roman" w:cs="Times New Roman"/>
          <w:bCs/>
          <w:sz w:val="24"/>
        </w:rPr>
        <w:t>osidad y motivación internas [9</w:t>
      </w:r>
      <w:r w:rsidRPr="00BD3E0D">
        <w:rPr>
          <w:rFonts w:ascii="Times New Roman" w:hAnsi="Times New Roman" w:cs="Times New Roman"/>
          <w:bCs/>
          <w:sz w:val="24"/>
        </w:rPr>
        <w:t>]. La RA ha demostrado mejorar la adquisición de habilidades prácticas y cognitivas, así como la motivación y el compromiso de los estudiantes. Por ejemplo, la RA se ha utilizado en campos como la ciencia y la ingeniería para simular experimentos complejos y facilitar la comprensión de fenómenos abstractos. De manera similar, la RA ha permitido a los estudiantes en disciplinas como la historia y la geografía explorar entornos virtuales y viajar en el tiempo para c</w:t>
      </w:r>
      <w:r w:rsidR="00FC5C68">
        <w:rPr>
          <w:rFonts w:ascii="Times New Roman" w:hAnsi="Times New Roman" w:cs="Times New Roman"/>
          <w:bCs/>
          <w:sz w:val="24"/>
        </w:rPr>
        <w:t>omprender eventos históricos [11</w:t>
      </w:r>
      <w:r w:rsidRPr="00BD3E0D">
        <w:rPr>
          <w:rFonts w:ascii="Times New Roman" w:hAnsi="Times New Roman" w:cs="Times New Roman"/>
          <w:bCs/>
          <w:sz w:val="24"/>
        </w:rPr>
        <w:t>]. La variedad de dispositivos y plataformas disponibles para implementar la RA en el aula es otro factor importante a tener en cuenta. Los educadores pueden utilizar una variedad de herramientas, desde aplicaciones móviles hasta dispositivos de realidad virtual, para crear experiencias de aprendizaje enriquecedoras y personalizadas. Sin embargo, para que la RA se implemente exitosamente en las escuelas, es necesario no solo tener acceso a la tecnología adecuada, sino también capacitar a los maestros y crear contenido pedagógico apropiado [</w:t>
      </w:r>
      <w:r w:rsidR="00FC5C68">
        <w:rPr>
          <w:rFonts w:ascii="Times New Roman" w:hAnsi="Times New Roman" w:cs="Times New Roman"/>
          <w:bCs/>
          <w:sz w:val="24"/>
        </w:rPr>
        <w:t>12</w:t>
      </w:r>
      <w:r w:rsidRPr="00BD3E0D">
        <w:rPr>
          <w:rFonts w:ascii="Times New Roman" w:hAnsi="Times New Roman" w:cs="Times New Roman"/>
          <w:bCs/>
          <w:sz w:val="24"/>
        </w:rPr>
        <w:t>]. La incorporación de la RA en la educación tiene ventajas y desventajas, pero también tiene potencial. Entre ellos se encuentran las preocupaciones sobre la equidad en el acceso a la tecnología y la privacidad y la seguridad de los datos. Además, se requieren investigaciones adicionales para comprender mejor los efectos de la RA en el aprendizaje y el desarrollo de los estudiantes a largo plazo [</w:t>
      </w:r>
      <w:r w:rsidR="00FC5C68">
        <w:rPr>
          <w:rFonts w:ascii="Times New Roman" w:hAnsi="Times New Roman" w:cs="Times New Roman"/>
          <w:bCs/>
          <w:sz w:val="24"/>
        </w:rPr>
        <w:t>13</w:t>
      </w:r>
      <w:r w:rsidRPr="00BD3E0D">
        <w:rPr>
          <w:rFonts w:ascii="Times New Roman" w:hAnsi="Times New Roman" w:cs="Times New Roman"/>
          <w:bCs/>
          <w:sz w:val="24"/>
        </w:rPr>
        <w:t>].</w:t>
      </w:r>
    </w:p>
    <w:p w14:paraId="7E7B7688" w14:textId="77777777" w:rsidR="001F5D65" w:rsidRDefault="001F5D65" w:rsidP="00EE2378">
      <w:pPr>
        <w:spacing w:line="360" w:lineRule="auto"/>
        <w:jc w:val="both"/>
        <w:rPr>
          <w:rFonts w:ascii="Times New Roman" w:hAnsi="Times New Roman" w:cs="Times New Roman"/>
          <w:sz w:val="24"/>
        </w:rPr>
      </w:pPr>
      <w:r>
        <w:rPr>
          <w:rFonts w:ascii="Times New Roman" w:hAnsi="Times New Roman" w:cs="Times New Roman"/>
          <w:bCs/>
          <w:sz w:val="24"/>
        </w:rPr>
        <w:t xml:space="preserve">Por parte del analfabetismo, en Colombia y mas especifico </w:t>
      </w:r>
      <w:r w:rsidRPr="001F5D65">
        <w:rPr>
          <w:rFonts w:ascii="Times New Roman" w:hAnsi="Times New Roman" w:cs="Times New Roman"/>
          <w:sz w:val="24"/>
        </w:rPr>
        <w:t xml:space="preserve">desde Cali, ya que, la ciudad con una población estimada de 2.2 millones, según el censo de 2023, y tiene una tasa de </w:t>
      </w:r>
      <w:r w:rsidRPr="001F5D65">
        <w:rPr>
          <w:rFonts w:ascii="Times New Roman" w:hAnsi="Times New Roman" w:cs="Times New Roman"/>
          <w:sz w:val="24"/>
        </w:rPr>
        <w:lastRenderedPageBreak/>
        <w:t>analfabetismo de 4.4% para el mismo año, pero, no es nuevo, en 2014 ya habían habido algunos problemas. [1</w:t>
      </w:r>
      <w:r w:rsidR="00FC5C68">
        <w:rPr>
          <w:rFonts w:ascii="Times New Roman" w:hAnsi="Times New Roman" w:cs="Times New Roman"/>
          <w:sz w:val="24"/>
        </w:rPr>
        <w:t>4</w:t>
      </w:r>
      <w:r w:rsidRPr="001F5D65">
        <w:rPr>
          <w:rFonts w:ascii="Times New Roman" w:hAnsi="Times New Roman" w:cs="Times New Roman"/>
          <w:sz w:val="24"/>
        </w:rPr>
        <w:t>]</w:t>
      </w:r>
      <w:r>
        <w:rPr>
          <w:rFonts w:ascii="Times New Roman" w:hAnsi="Times New Roman" w:cs="Times New Roman"/>
          <w:sz w:val="24"/>
        </w:rPr>
        <w:t>.</w:t>
      </w:r>
    </w:p>
    <w:p w14:paraId="7E7B7689" w14:textId="77777777" w:rsidR="00CC3D38" w:rsidRDefault="001F5D65" w:rsidP="00EE2378">
      <w:pPr>
        <w:spacing w:line="360" w:lineRule="auto"/>
        <w:jc w:val="both"/>
        <w:rPr>
          <w:rFonts w:ascii="Times New Roman" w:hAnsi="Times New Roman" w:cs="Times New Roman"/>
          <w:sz w:val="24"/>
        </w:rPr>
      </w:pPr>
      <w:r w:rsidRPr="001F5D65">
        <w:rPr>
          <w:rFonts w:ascii="Times New Roman" w:hAnsi="Times New Roman" w:cs="Times New Roman"/>
          <w:sz w:val="24"/>
        </w:rPr>
        <w:t>En el año 2014, la tasa de analfabetismo más alta entre las nueve ciudades más importantes del país era Cali. Es por ello que se planteó un cambio que logra bajar los índices menores al 3%, y aunque se logro, poco después de ello empezó a aum</w:t>
      </w:r>
      <w:r>
        <w:rPr>
          <w:rFonts w:ascii="Times New Roman" w:hAnsi="Times New Roman" w:cs="Times New Roman"/>
          <w:sz w:val="24"/>
        </w:rPr>
        <w:t>e</w:t>
      </w:r>
      <w:r w:rsidR="00FC5C68">
        <w:rPr>
          <w:rFonts w:ascii="Times New Roman" w:hAnsi="Times New Roman" w:cs="Times New Roman"/>
          <w:sz w:val="24"/>
        </w:rPr>
        <w:t>ntar hasta lo que vemos hoy. [15] [16</w:t>
      </w:r>
      <w:r w:rsidRPr="001F5D65">
        <w:rPr>
          <w:rFonts w:ascii="Times New Roman" w:hAnsi="Times New Roman" w:cs="Times New Roman"/>
          <w:sz w:val="24"/>
        </w:rPr>
        <w:t>] Pero este cambio no es exclusivo de Cali, Colombia ha demostrado que ha evolucionado (o más bien involucionado) en este aspecto con más del 5% de la población nacional si</w:t>
      </w:r>
      <w:r>
        <w:rPr>
          <w:rFonts w:ascii="Times New Roman" w:hAnsi="Times New Roman" w:cs="Times New Roman"/>
          <w:sz w:val="24"/>
        </w:rPr>
        <w:t>endo analfabeta como mínimo. [1] [2</w:t>
      </w:r>
      <w:r w:rsidRPr="001F5D65">
        <w:rPr>
          <w:rFonts w:ascii="Times New Roman" w:hAnsi="Times New Roman" w:cs="Times New Roman"/>
          <w:sz w:val="24"/>
        </w:rPr>
        <w:t>]</w:t>
      </w:r>
      <w:r>
        <w:rPr>
          <w:rFonts w:ascii="Times New Roman" w:hAnsi="Times New Roman" w:cs="Times New Roman"/>
          <w:sz w:val="24"/>
        </w:rPr>
        <w:t>.</w:t>
      </w:r>
    </w:p>
    <w:p w14:paraId="7E7B768A" w14:textId="77777777" w:rsidR="00CC3D38" w:rsidRDefault="00CC3D38" w:rsidP="00EE2378">
      <w:pPr>
        <w:spacing w:line="360" w:lineRule="auto"/>
        <w:jc w:val="both"/>
        <w:rPr>
          <w:rFonts w:ascii="Times New Roman" w:hAnsi="Times New Roman" w:cs="Times New Roman"/>
          <w:sz w:val="24"/>
        </w:rPr>
      </w:pPr>
      <w:r>
        <w:rPr>
          <w:rFonts w:ascii="Times New Roman" w:hAnsi="Times New Roman" w:cs="Times New Roman"/>
          <w:sz w:val="24"/>
        </w:rPr>
        <w:t>Pero</w:t>
      </w:r>
      <w:r w:rsidR="00274364">
        <w:rPr>
          <w:rFonts w:ascii="Times New Roman" w:hAnsi="Times New Roman" w:cs="Times New Roman"/>
          <w:sz w:val="24"/>
        </w:rPr>
        <w:t xml:space="preserve"> esta es una de las bases que ayuda al problema principal, ese analfabetismo funcional que viene con un declive con pequeños resurgimientos como en el 2017 donde el 56% de los Colombianos a leído un libro, de los cuales no son </w:t>
      </w:r>
      <w:r w:rsidR="00E76B78">
        <w:rPr>
          <w:rFonts w:ascii="Times New Roman" w:hAnsi="Times New Roman" w:cs="Times New Roman"/>
          <w:sz w:val="24"/>
        </w:rPr>
        <w:t>exclusivamente</w:t>
      </w:r>
      <w:r w:rsidR="00274364">
        <w:rPr>
          <w:rFonts w:ascii="Times New Roman" w:hAnsi="Times New Roman" w:cs="Times New Roman"/>
          <w:sz w:val="24"/>
        </w:rPr>
        <w:t xml:space="preserve"> libros, sino que se fusionan con </w:t>
      </w:r>
      <w:r w:rsidR="00E76B78">
        <w:rPr>
          <w:rFonts w:ascii="Times New Roman" w:hAnsi="Times New Roman" w:cs="Times New Roman"/>
          <w:sz w:val="24"/>
        </w:rPr>
        <w:t>mangas, comics, blogs y podcast</w:t>
      </w:r>
      <w:r w:rsidR="00274364">
        <w:rPr>
          <w:rFonts w:ascii="Times New Roman" w:hAnsi="Times New Roman" w:cs="Times New Roman"/>
          <w:sz w:val="24"/>
        </w:rPr>
        <w:t xml:space="preserve">, de los cuales el 75% solo leyó o </w:t>
      </w:r>
      <w:r w:rsidR="00E76B78">
        <w:rPr>
          <w:rFonts w:ascii="Times New Roman" w:hAnsi="Times New Roman" w:cs="Times New Roman"/>
          <w:sz w:val="24"/>
        </w:rPr>
        <w:t>consumió</w:t>
      </w:r>
      <w:r w:rsidR="00274364">
        <w:rPr>
          <w:rFonts w:ascii="Times New Roman" w:hAnsi="Times New Roman" w:cs="Times New Roman"/>
          <w:sz w:val="24"/>
        </w:rPr>
        <w:t xml:space="preserve"> uno solo de ellos en su totalidad. [17].</w:t>
      </w:r>
    </w:p>
    <w:p w14:paraId="7E7B768B" w14:textId="77777777" w:rsidR="00274364" w:rsidRDefault="00CE0F02" w:rsidP="00EE237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74364">
        <w:rPr>
          <w:rFonts w:ascii="Times New Roman" w:hAnsi="Times New Roman" w:cs="Times New Roman"/>
          <w:noProof/>
          <w:sz w:val="24"/>
          <w:lang w:val="es-ES" w:eastAsia="es-ES"/>
        </w:rPr>
        <w:drawing>
          <wp:inline distT="0" distB="0" distL="0" distR="0" wp14:anchorId="7E7B76D3" wp14:editId="7E7B76D4">
            <wp:extent cx="4432300" cy="2800350"/>
            <wp:effectExtent l="19050" t="0" r="2540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7B768C" w14:textId="77777777" w:rsidR="001F5D65" w:rsidRDefault="001F5D65" w:rsidP="00EE2378">
      <w:pPr>
        <w:spacing w:line="360" w:lineRule="auto"/>
        <w:jc w:val="both"/>
        <w:rPr>
          <w:rFonts w:ascii="Times New Roman" w:hAnsi="Times New Roman" w:cs="Times New Roman"/>
          <w:sz w:val="24"/>
        </w:rPr>
      </w:pPr>
      <w:r w:rsidRPr="001F5D65">
        <w:rPr>
          <w:rFonts w:ascii="Times New Roman" w:hAnsi="Times New Roman" w:cs="Times New Roman"/>
          <w:sz w:val="24"/>
        </w:rPr>
        <w:t xml:space="preserve"> El proyecto radica aquí, por el hecho o consecuencia que, según la UNESCO, una forma de combatir el analfabetismo y el analfabetismo funcional es con una integración dinámica de la enseñanza con el entretenimient</w:t>
      </w:r>
      <w:r w:rsidR="00FC5C68">
        <w:rPr>
          <w:rFonts w:ascii="Times New Roman" w:hAnsi="Times New Roman" w:cs="Times New Roman"/>
          <w:sz w:val="24"/>
        </w:rPr>
        <w:t>o [6</w:t>
      </w:r>
      <w:r>
        <w:rPr>
          <w:rFonts w:ascii="Times New Roman" w:hAnsi="Times New Roman" w:cs="Times New Roman"/>
          <w:sz w:val="24"/>
        </w:rPr>
        <w:t>]</w:t>
      </w:r>
      <w:r w:rsidR="00730F99">
        <w:rPr>
          <w:rFonts w:ascii="Times New Roman" w:hAnsi="Times New Roman" w:cs="Times New Roman"/>
          <w:sz w:val="24"/>
        </w:rPr>
        <w:t>.</w:t>
      </w:r>
    </w:p>
    <w:p w14:paraId="7E7B768D" w14:textId="77777777" w:rsidR="002C3413" w:rsidRDefault="002C3413" w:rsidP="00EE2378">
      <w:pPr>
        <w:spacing w:line="360" w:lineRule="auto"/>
        <w:jc w:val="both"/>
        <w:rPr>
          <w:rFonts w:ascii="Times New Roman" w:hAnsi="Times New Roman" w:cs="Times New Roman"/>
          <w:sz w:val="24"/>
        </w:rPr>
      </w:pPr>
    </w:p>
    <w:p w14:paraId="7E7B768E" w14:textId="77777777" w:rsidR="00093EAC" w:rsidRDefault="00827B94" w:rsidP="00EE2378">
      <w:pPr>
        <w:spacing w:line="360" w:lineRule="auto"/>
        <w:jc w:val="both"/>
        <w:rPr>
          <w:rFonts w:ascii="Times New Roman" w:hAnsi="Times New Roman" w:cs="Times New Roman"/>
          <w:sz w:val="24"/>
        </w:rPr>
      </w:pPr>
      <w:r w:rsidRPr="002C3413">
        <w:rPr>
          <w:rFonts w:ascii="Times New Roman" w:hAnsi="Times New Roman" w:cs="Times New Roman"/>
          <w:b/>
          <w:sz w:val="28"/>
        </w:rPr>
        <w:t>Hipótesis</w:t>
      </w:r>
      <w:r w:rsidR="00093EAC">
        <w:rPr>
          <w:rFonts w:ascii="Times New Roman" w:hAnsi="Times New Roman" w:cs="Times New Roman"/>
          <w:b/>
          <w:sz w:val="24"/>
        </w:rPr>
        <w:t xml:space="preserve">: </w:t>
      </w:r>
      <w:r>
        <w:rPr>
          <w:rFonts w:ascii="Times New Roman" w:hAnsi="Times New Roman" w:cs="Times New Roman"/>
          <w:sz w:val="24"/>
        </w:rPr>
        <w:t>Los cuentos interactivos incentivaran la lectura en jóvenes de entre 10 a 12 años de colegios públicos en Cali</w:t>
      </w:r>
      <w:r w:rsidR="00730F99">
        <w:rPr>
          <w:rFonts w:ascii="Times New Roman" w:hAnsi="Times New Roman" w:cs="Times New Roman"/>
          <w:sz w:val="24"/>
        </w:rPr>
        <w:t>.</w:t>
      </w:r>
    </w:p>
    <w:p w14:paraId="7E7B768F" w14:textId="77777777" w:rsidR="00CE0F02" w:rsidRPr="00BD3E0D" w:rsidRDefault="00CE0F02" w:rsidP="00EE2378">
      <w:pPr>
        <w:spacing w:line="360" w:lineRule="auto"/>
        <w:jc w:val="both"/>
        <w:rPr>
          <w:rFonts w:ascii="Times New Roman" w:hAnsi="Times New Roman" w:cs="Times New Roman"/>
          <w:bCs/>
          <w:sz w:val="24"/>
        </w:rPr>
      </w:pPr>
    </w:p>
    <w:p w14:paraId="7E7B7690" w14:textId="77777777" w:rsidR="00805F1B" w:rsidRDefault="00805F1B" w:rsidP="00EE2378">
      <w:pPr>
        <w:spacing w:line="360" w:lineRule="auto"/>
        <w:jc w:val="both"/>
        <w:rPr>
          <w:rFonts w:ascii="Times New Roman" w:hAnsi="Times New Roman" w:cs="Times New Roman"/>
          <w:sz w:val="24"/>
        </w:rPr>
      </w:pPr>
      <w:r w:rsidRPr="002C3413">
        <w:rPr>
          <w:rFonts w:ascii="Times New Roman" w:hAnsi="Times New Roman" w:cs="Times New Roman"/>
          <w:b/>
          <w:sz w:val="28"/>
        </w:rPr>
        <w:t>Objetivo General</w:t>
      </w:r>
      <w:r>
        <w:rPr>
          <w:rFonts w:ascii="Times New Roman" w:hAnsi="Times New Roman" w:cs="Times New Roman"/>
          <w:b/>
          <w:sz w:val="24"/>
        </w:rPr>
        <w:t xml:space="preserve">: </w:t>
      </w:r>
      <w:r w:rsidRPr="00805F1B">
        <w:rPr>
          <w:rFonts w:ascii="Times New Roman" w:hAnsi="Times New Roman" w:cs="Times New Roman"/>
          <w:sz w:val="24"/>
        </w:rPr>
        <w:t>Lograr un libro interactivo</w:t>
      </w:r>
      <w:r w:rsidR="00AB4253">
        <w:rPr>
          <w:rFonts w:ascii="Times New Roman" w:hAnsi="Times New Roman" w:cs="Times New Roman"/>
          <w:sz w:val="24"/>
        </w:rPr>
        <w:t xml:space="preserve"> funcional de una historia corta (usando una historia bíblica en este caso) </w:t>
      </w:r>
      <w:r>
        <w:rPr>
          <w:rFonts w:ascii="Times New Roman" w:hAnsi="Times New Roman" w:cs="Times New Roman"/>
          <w:sz w:val="24"/>
        </w:rPr>
        <w:t>que emplee las tecnologías de los videos en realidad aumentada con base en códigos QR, para que se proyecten metrajes audiovisuales que incentiven a la lectura con pequeños párrafos a pies de páginas.</w:t>
      </w:r>
    </w:p>
    <w:p w14:paraId="7E7B7691" w14:textId="77777777" w:rsidR="00CE0F02" w:rsidRDefault="00CE0F02" w:rsidP="00EE2378">
      <w:pPr>
        <w:spacing w:line="360" w:lineRule="auto"/>
        <w:jc w:val="both"/>
        <w:rPr>
          <w:rFonts w:ascii="Times New Roman" w:hAnsi="Times New Roman" w:cs="Times New Roman"/>
          <w:sz w:val="24"/>
        </w:rPr>
      </w:pPr>
    </w:p>
    <w:p w14:paraId="7E7B7692" w14:textId="77777777" w:rsidR="00805F1B" w:rsidRPr="002C3413" w:rsidRDefault="00805F1B" w:rsidP="00EE2378">
      <w:pPr>
        <w:spacing w:line="360" w:lineRule="auto"/>
        <w:jc w:val="both"/>
        <w:rPr>
          <w:rFonts w:ascii="Times New Roman" w:hAnsi="Times New Roman" w:cs="Times New Roman"/>
          <w:b/>
          <w:sz w:val="28"/>
        </w:rPr>
      </w:pPr>
      <w:r w:rsidRPr="002C3413">
        <w:rPr>
          <w:rFonts w:ascii="Times New Roman" w:hAnsi="Times New Roman" w:cs="Times New Roman"/>
          <w:b/>
          <w:sz w:val="28"/>
        </w:rPr>
        <w:t>Objetivos Específicos:</w:t>
      </w:r>
    </w:p>
    <w:p w14:paraId="7E7B7693" w14:textId="77777777" w:rsidR="00785925" w:rsidRPr="00785925" w:rsidRDefault="00827B94" w:rsidP="00785925">
      <w:pPr>
        <w:spacing w:line="360" w:lineRule="auto"/>
        <w:jc w:val="both"/>
        <w:rPr>
          <w:rFonts w:ascii="Times New Roman" w:hAnsi="Times New Roman" w:cs="Times New Roman"/>
          <w:sz w:val="24"/>
        </w:rPr>
      </w:pPr>
      <w:r>
        <w:rPr>
          <w:rFonts w:ascii="Times New Roman" w:hAnsi="Times New Roman" w:cs="Times New Roman"/>
          <w:i/>
          <w:sz w:val="24"/>
          <w:u w:val="single"/>
        </w:rPr>
        <w:t>Diagnosticar las técnicas y la alfabetización lectora</w:t>
      </w:r>
      <w:r w:rsidR="000B5C5D">
        <w:rPr>
          <w:rFonts w:ascii="Times New Roman" w:hAnsi="Times New Roman" w:cs="Times New Roman"/>
          <w:i/>
          <w:sz w:val="24"/>
          <w:u w:val="single"/>
        </w:rPr>
        <w:t xml:space="preserve"> e impactos de estas en el país:</w:t>
      </w:r>
      <w:r w:rsidR="00785925">
        <w:rPr>
          <w:rFonts w:ascii="Times New Roman" w:hAnsi="Times New Roman" w:cs="Times New Roman"/>
          <w:sz w:val="24"/>
        </w:rPr>
        <w:t xml:space="preserve"> E</w:t>
      </w:r>
      <w:r w:rsidR="00785925" w:rsidRPr="00785925">
        <w:rPr>
          <w:rFonts w:ascii="Times New Roman" w:hAnsi="Times New Roman" w:cs="Times New Roman"/>
          <w:sz w:val="24"/>
        </w:rPr>
        <w:t>l analfabetismo en Colombia, y particularmente en Cali, constituye una problemática que no puede ser subestimada. Con una población aproximada de 2.2 millones de habitantes según el censo de 2023, Cali enfrenta una tasa de analfabetismo del 4.4% en el mismo año. Sin embargo, esta realidad no es nueva; ya en 2014, la ciudad había experimentado serios desafíos en este ámbito.</w:t>
      </w:r>
      <w:r w:rsidR="00785925">
        <w:rPr>
          <w:rFonts w:ascii="Times New Roman" w:hAnsi="Times New Roman" w:cs="Times New Roman"/>
          <w:sz w:val="24"/>
        </w:rPr>
        <w:t xml:space="preserve"> </w:t>
      </w:r>
      <w:r w:rsidR="00785925" w:rsidRPr="00785925">
        <w:rPr>
          <w:rFonts w:ascii="Times New Roman" w:hAnsi="Times New Roman" w:cs="Times New Roman"/>
          <w:sz w:val="24"/>
        </w:rPr>
        <w:t>En 2014, Cali registraba la tasa de analfabetismo más alta entre las nueve ciudades más importantes del país. Ante esta alarmante situación, se implementaron diversas políticas y estrategias que lograron reducir la tasa a menos del 3%. No obstante, este logro fue temporal, pues los índices comenzaron a aumentar nuevamente hasta alcanzar los niveles actuales.</w:t>
      </w:r>
      <w:r w:rsidR="00785925">
        <w:rPr>
          <w:rFonts w:ascii="Times New Roman" w:hAnsi="Times New Roman" w:cs="Times New Roman"/>
          <w:sz w:val="24"/>
        </w:rPr>
        <w:t xml:space="preserve"> </w:t>
      </w:r>
      <w:r w:rsidR="00785925" w:rsidRPr="00785925">
        <w:rPr>
          <w:rFonts w:ascii="Times New Roman" w:hAnsi="Times New Roman" w:cs="Times New Roman"/>
          <w:sz w:val="24"/>
        </w:rPr>
        <w:t>Esta tendencia no es exclusiva de Cali. A nivel nacional, Colombia ha mostrado una evolución preocupante, con más del 5% de la población siendo analfabeta en el mejor de los casos. Este fenómeno revela una regresión significativa en los esfuerzos por erradicar el analfabetismo.</w:t>
      </w:r>
    </w:p>
    <w:p w14:paraId="7E7B7694" w14:textId="77777777" w:rsidR="00785925" w:rsidRPr="00785925" w:rsidRDefault="00785925" w:rsidP="00785925">
      <w:pPr>
        <w:spacing w:line="360" w:lineRule="auto"/>
        <w:jc w:val="both"/>
        <w:rPr>
          <w:rFonts w:ascii="Times New Roman" w:hAnsi="Times New Roman" w:cs="Times New Roman"/>
          <w:sz w:val="24"/>
        </w:rPr>
      </w:pPr>
      <w:r w:rsidRPr="00785925">
        <w:rPr>
          <w:rFonts w:ascii="Times New Roman" w:hAnsi="Times New Roman" w:cs="Times New Roman"/>
          <w:sz w:val="24"/>
        </w:rPr>
        <w:t xml:space="preserve">En este contexto, es pertinente mencionar la metodología del oprimido de Paulo Freire. Freire, en su obra fundamental "Pedagogía del Oprimido", plantea que la alfabetización debe ir más allá de la simple adquisición de habilidades de lectura y escritura. La alfabetización, según Freire, debe ser un proceso de concientización, en el que los individuos se empoderen para analizar críticamente su realidad y actuar sobre ella. La situación en Cali y en Colombia en general, refleja la necesidad de adoptar un enfoque </w:t>
      </w:r>
      <w:proofErr w:type="spellStart"/>
      <w:r w:rsidRPr="00785925">
        <w:rPr>
          <w:rFonts w:ascii="Times New Roman" w:hAnsi="Times New Roman" w:cs="Times New Roman"/>
          <w:sz w:val="24"/>
        </w:rPr>
        <w:t>freireano</w:t>
      </w:r>
      <w:proofErr w:type="spellEnd"/>
      <w:r w:rsidRPr="00785925">
        <w:rPr>
          <w:rFonts w:ascii="Times New Roman" w:hAnsi="Times New Roman" w:cs="Times New Roman"/>
          <w:sz w:val="24"/>
        </w:rPr>
        <w:t xml:space="preserve"> para abordar el analfabetismo de manera integral.</w:t>
      </w:r>
      <w:r>
        <w:rPr>
          <w:rFonts w:ascii="Times New Roman" w:hAnsi="Times New Roman" w:cs="Times New Roman"/>
          <w:sz w:val="24"/>
        </w:rPr>
        <w:t xml:space="preserve"> </w:t>
      </w:r>
      <w:r w:rsidRPr="00785925">
        <w:rPr>
          <w:rFonts w:ascii="Times New Roman" w:hAnsi="Times New Roman" w:cs="Times New Roman"/>
          <w:sz w:val="24"/>
        </w:rPr>
        <w:t xml:space="preserve">Además del analfabetismo básico, enfrentamos un problema de analfabetismo funcional, agravado por una declinación en la calidad de la lectura. En 2017, se reportó que el 56% de los colombianos había leído al menos un libro, pero no todos estos eran libros tradicionales; </w:t>
      </w:r>
      <w:r w:rsidRPr="00785925">
        <w:rPr>
          <w:rFonts w:ascii="Times New Roman" w:hAnsi="Times New Roman" w:cs="Times New Roman"/>
          <w:sz w:val="24"/>
        </w:rPr>
        <w:lastRenderedPageBreak/>
        <w:t>muchos optaron por mangas, cómics, blogs y podcasts. Preocupantemente, el 75% de estos lectores se limitó a consumir solo uno de estos formatos en su totalidad.</w:t>
      </w:r>
    </w:p>
    <w:p w14:paraId="7E7B7695" w14:textId="77777777" w:rsidR="00805F1B" w:rsidRDefault="00785925" w:rsidP="00785925">
      <w:pPr>
        <w:spacing w:line="360" w:lineRule="auto"/>
        <w:jc w:val="both"/>
        <w:rPr>
          <w:rFonts w:ascii="Times New Roman" w:hAnsi="Times New Roman" w:cs="Times New Roman"/>
          <w:sz w:val="24"/>
        </w:rPr>
      </w:pPr>
      <w:r w:rsidRPr="00785925">
        <w:rPr>
          <w:rFonts w:ascii="Times New Roman" w:hAnsi="Times New Roman" w:cs="Times New Roman"/>
          <w:sz w:val="24"/>
        </w:rPr>
        <w:t>Estas estadísticas pintan un panorama complejo y desafiante que requiere una intervención sostenida y estratégica. La metodología del oprimido de Freire sugiere que la educación debe ser un acto liberador, donde el proceso de aprendizaje transforma tanto al educador como al educando, promoviendo una cultura de alfabetización crítica y lectura integral. Solo a través de un enfoque que combine políticas efectivas con una pedagogía liberadora, podremos revertir la tendencia y fomentar una verdadera cultura de alfabetización en el país.</w:t>
      </w:r>
    </w:p>
    <w:p w14:paraId="7E7B7696" w14:textId="77777777" w:rsidR="00785925" w:rsidRPr="00785925" w:rsidRDefault="00785925" w:rsidP="00785925">
      <w:pPr>
        <w:spacing w:line="360" w:lineRule="auto"/>
        <w:jc w:val="both"/>
        <w:rPr>
          <w:rFonts w:ascii="Times New Roman" w:hAnsi="Times New Roman" w:cs="Times New Roman"/>
          <w:sz w:val="24"/>
        </w:rPr>
      </w:pPr>
    </w:p>
    <w:p w14:paraId="7E7B7697" w14:textId="77777777" w:rsidR="00A84CC4" w:rsidRPr="000B5C5D" w:rsidRDefault="00827B94" w:rsidP="00A84CC4">
      <w:pPr>
        <w:spacing w:line="360" w:lineRule="auto"/>
        <w:jc w:val="both"/>
        <w:rPr>
          <w:rFonts w:ascii="Times New Roman" w:hAnsi="Times New Roman" w:cs="Times New Roman"/>
          <w:i/>
          <w:sz w:val="24"/>
          <w:u w:val="single"/>
        </w:rPr>
      </w:pPr>
      <w:r>
        <w:rPr>
          <w:rFonts w:ascii="Times New Roman" w:hAnsi="Times New Roman" w:cs="Times New Roman"/>
          <w:i/>
          <w:sz w:val="24"/>
          <w:u w:val="single"/>
        </w:rPr>
        <w:t>Investigar y seleccionar las</w:t>
      </w:r>
      <w:r w:rsidRPr="00827B94">
        <w:rPr>
          <w:rFonts w:ascii="Times New Roman" w:hAnsi="Times New Roman" w:cs="Times New Roman"/>
          <w:i/>
          <w:sz w:val="24"/>
          <w:u w:val="single"/>
        </w:rPr>
        <w:t xml:space="preserve"> técnicas y herramientas de realidad aumentada</w:t>
      </w:r>
      <w:r w:rsidR="000B5C5D">
        <w:rPr>
          <w:rFonts w:ascii="Times New Roman" w:hAnsi="Times New Roman" w:cs="Times New Roman"/>
          <w:i/>
          <w:sz w:val="24"/>
          <w:u w:val="single"/>
        </w:rPr>
        <w:t>:</w:t>
      </w:r>
      <w:r w:rsidR="000B5C5D">
        <w:rPr>
          <w:rFonts w:ascii="Times New Roman" w:hAnsi="Times New Roman" w:cs="Times New Roman"/>
          <w:sz w:val="24"/>
        </w:rPr>
        <w:t xml:space="preserve"> </w:t>
      </w:r>
      <w:r w:rsidR="00A84CC4">
        <w:rPr>
          <w:rFonts w:ascii="Times New Roman" w:eastAsia="Times New Roman" w:hAnsi="Times New Roman" w:cs="Times New Roman"/>
          <w:sz w:val="24"/>
        </w:rPr>
        <w:t>El analfabetismo funcional es un problema crítico que afecta a millones de personas en todo el mundo. A diferencia del analfabetismo absoluto, el analfabetismo funcional se refiere a la incapacidad de una persona para utilizar habilidades de lectura, escritura y aritmética en situaciones cotidianas, a pesar de haber recibido educación básica. Este fenómeno tiene un impacto significativo en la vida diaria, limitando las oportunidades laborales y la participación social de los individuos afectados. En este contexto, la realidad aumentada (RA) se presenta como una herramienta innovadora con el potencial de transformar la educación y ofrecer nuevas soluciones para combatir el analfabetismo funcional.</w:t>
      </w:r>
    </w:p>
    <w:p w14:paraId="7E7B7698"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realidad aumentada es una tecnología que superpone información digital sobre el mundo real, mejorando la percepción y la interacción de los usuarios con su entorno. A través de dispositivos como smartphones, </w:t>
      </w:r>
      <w:proofErr w:type="spellStart"/>
      <w:r>
        <w:rPr>
          <w:rFonts w:ascii="Times New Roman" w:eastAsia="Times New Roman" w:hAnsi="Times New Roman" w:cs="Times New Roman"/>
          <w:sz w:val="24"/>
        </w:rPr>
        <w:t>tablets</w:t>
      </w:r>
      <w:proofErr w:type="spellEnd"/>
      <w:r>
        <w:rPr>
          <w:rFonts w:ascii="Times New Roman" w:eastAsia="Times New Roman" w:hAnsi="Times New Roman" w:cs="Times New Roman"/>
          <w:sz w:val="24"/>
        </w:rPr>
        <w:t xml:space="preserve"> y gafas inteligentes, la RA permite integrar elementos virtuales en el espacio físico, ofreciendo experiencias interactivas y envolventes. Esta tecnología se diferencia de la realidad virtual en que no crea un entorno completamente digital, sino que enriquece la realidad existente con contenido adicional. La RA ha demostrado ser especialmente efectiva en el ámbito educativo, donde puede mejorar la comprensión, la retención de información y el compromiso de los estudiantes [9].</w:t>
      </w:r>
    </w:p>
    <w:p w14:paraId="7E7B7699" w14:textId="77777777" w:rsidR="00A84CC4" w:rsidRDefault="00A84CC4" w:rsidP="000B5C5D">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Diversas investigaciones y estudios de caso han documentado el impacto positivo de la RA en la educación. Por ejemplo, en "REALIDAD AUMENTADA Y EDUCACIÓN: </w:t>
      </w:r>
      <w:r>
        <w:rPr>
          <w:rFonts w:ascii="Times New Roman" w:eastAsia="Times New Roman" w:hAnsi="Times New Roman" w:cs="Times New Roman"/>
          <w:sz w:val="24"/>
        </w:rPr>
        <w:lastRenderedPageBreak/>
        <w:t>ANÁLISIS DE EXPERIENCIAS PRÁCTICAS" de Carlos Prendes Espinosa, se analizan varias experiencias prácticas que muestran cómo la RA puede mejorar la motivación y el rendimiento académico de los estudiantes [10]. Estas experiencias revelan que la RA puede hacer que los conceptos complejos sean más accesibles y comprensibles, proporcionando un aprendizaje más activo y participativo. Además, en "</w:t>
      </w:r>
      <w:proofErr w:type="spellStart"/>
      <w:r>
        <w:rPr>
          <w:rFonts w:ascii="Times New Roman" w:eastAsia="Times New Roman" w:hAnsi="Times New Roman" w:cs="Times New Roman"/>
          <w:sz w:val="24"/>
        </w:rPr>
        <w:t>Using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Augmented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Reality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Technology</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Education</w:t>
      </w:r>
      <w:proofErr w:type="spellEnd"/>
      <w:r>
        <w:rPr>
          <w:rFonts w:ascii="Times New Roman" w:eastAsia="Times New Roman" w:hAnsi="Times New Roman" w:cs="Times New Roman"/>
          <w:sz w:val="24"/>
        </w:rPr>
        <w:t xml:space="preserve">" de Rabia </w:t>
      </w:r>
      <w:proofErr w:type="spellStart"/>
      <w:r>
        <w:rPr>
          <w:rFonts w:ascii="Times New Roman" w:eastAsia="Times New Roman" w:hAnsi="Times New Roman" w:cs="Times New Roman"/>
          <w:sz w:val="24"/>
        </w:rPr>
        <w:t>Meryem</w:t>
      </w:r>
      <w:proofErr w:type="spellEnd"/>
      <w:r>
        <w:rPr>
          <w:rFonts w:ascii="Times New Roman" w:eastAsia="Times New Roman" w:hAnsi="Times New Roman" w:cs="Times New Roman"/>
          <w:sz w:val="24"/>
        </w:rPr>
        <w:t xml:space="preserve"> YILMAZ y </w:t>
      </w:r>
      <w:proofErr w:type="spellStart"/>
      <w:r>
        <w:rPr>
          <w:rFonts w:ascii="Times New Roman" w:eastAsia="Times New Roman" w:hAnsi="Times New Roman" w:cs="Times New Roman"/>
          <w:sz w:val="24"/>
        </w:rPr>
        <w:t>Yüksel</w:t>
      </w:r>
      <w:proofErr w:type="spellEnd"/>
      <w:r>
        <w:rPr>
          <w:rFonts w:ascii="Times New Roman" w:eastAsia="Times New Roman" w:hAnsi="Times New Roman" w:cs="Times New Roman"/>
          <w:sz w:val="24"/>
        </w:rPr>
        <w:t xml:space="preserve"> GÖKTAŞ, se destacan varias aplicaciones y herramientas de RA que están revolucionando la educación, como </w:t>
      </w:r>
      <w:proofErr w:type="spellStart"/>
      <w:r>
        <w:rPr>
          <w:rFonts w:ascii="Times New Roman" w:eastAsia="Times New Roman" w:hAnsi="Times New Roman" w:cs="Times New Roman"/>
          <w:sz w:val="24"/>
        </w:rPr>
        <w:t>Aurasma</w:t>
      </w:r>
      <w:proofErr w:type="spellEnd"/>
      <w:r>
        <w:rPr>
          <w:rFonts w:ascii="Times New Roman" w:eastAsia="Times New Roman" w:hAnsi="Times New Roman" w:cs="Times New Roman"/>
          <w:sz w:val="24"/>
        </w:rPr>
        <w:t xml:space="preserve"> y Google </w:t>
      </w:r>
      <w:proofErr w:type="spellStart"/>
      <w:r>
        <w:rPr>
          <w:rFonts w:ascii="Times New Roman" w:eastAsia="Times New Roman" w:hAnsi="Times New Roman" w:cs="Times New Roman"/>
          <w:sz w:val="24"/>
        </w:rPr>
        <w:t>Expeditions</w:t>
      </w:r>
      <w:proofErr w:type="spellEnd"/>
      <w:r>
        <w:rPr>
          <w:rFonts w:ascii="Times New Roman" w:eastAsia="Times New Roman" w:hAnsi="Times New Roman" w:cs="Times New Roman"/>
          <w:sz w:val="24"/>
        </w:rPr>
        <w:t xml:space="preserve"> [11].</w:t>
      </w:r>
    </w:p>
    <w:p w14:paraId="7E7B769A"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implementación de la RA en la educación presenta varias ventajas. Primero, la RA fomenta la interactividad, permitiendo a los estudiantes interactuar con el contenido de manera dinámica y envolvente. Segundo, la RA es accesible, ya que muchos dispositivos móviles actuales tienen capacidades de RA, lo que facilita su integración en las aulas. Tercero, la RA aumenta el </w:t>
      </w:r>
      <w:proofErr w:type="spellStart"/>
      <w:r>
        <w:rPr>
          <w:rFonts w:ascii="Times New Roman" w:eastAsia="Times New Roman" w:hAnsi="Times New Roman" w:cs="Times New Roman"/>
          <w:sz w:val="24"/>
        </w:rPr>
        <w:t>engagement</w:t>
      </w:r>
      <w:proofErr w:type="spellEnd"/>
      <w:r>
        <w:rPr>
          <w:rFonts w:ascii="Times New Roman" w:eastAsia="Times New Roman" w:hAnsi="Times New Roman" w:cs="Times New Roman"/>
          <w:sz w:val="24"/>
        </w:rPr>
        <w:t xml:space="preserve"> de los estudiantes, haciendo que el aprendizaje sea más atractivo y estimulante. Estos beneficios son especialmente relevantes en el contexto del analfabetismo funcional, donde los métodos educativos tradicionales a menudo no son suficientes para captar el interés y mejorar las habilidades de los estudiantes.</w:t>
      </w:r>
    </w:p>
    <w:p w14:paraId="7E7B769B"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La RA tiene un gran potencial para abordar el analfabetismo funcional al ofrecer métodos de enseñanza más efectivos y personalizados. En "</w:t>
      </w:r>
      <w:proofErr w:type="spellStart"/>
      <w:r>
        <w:rPr>
          <w:rFonts w:ascii="Times New Roman" w:eastAsia="Times New Roman" w:hAnsi="Times New Roman" w:cs="Times New Roman"/>
          <w:sz w:val="24"/>
        </w:rPr>
        <w:t>Augmented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Reality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Technology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Education</w:t>
      </w:r>
      <w:proofErr w:type="spellEnd"/>
      <w:r>
        <w:rPr>
          <w:rFonts w:ascii="Times New Roman" w:eastAsia="Times New Roman" w:hAnsi="Times New Roman" w:cs="Times New Roman"/>
          <w:sz w:val="24"/>
        </w:rPr>
        <w:t>" de Mariano Alcañiz, Manuel Contero, David C. Pérez-López y Mario Ortega, se discuten varias aplicaciones de RA que han mostrado mejorar la comprensión lectora y las habilidades funcionales de los estudiantes [12]. Estos autores señalan que la RA puede hacer que el aprendizaje sea más accesible para aquellos con dificultades de lectura, proporcionando apoyo visual y contextual que facilita la comprensión del texto.</w:t>
      </w:r>
    </w:p>
    <w:p w14:paraId="7E7B769C"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Además, en "Realidad virtual y realidad aumentada en la educación, una instantánea nacional e internacional" de Alejandro Gustavo </w:t>
      </w:r>
      <w:proofErr w:type="spellStart"/>
      <w:r>
        <w:rPr>
          <w:rFonts w:ascii="Times New Roman" w:eastAsia="Times New Roman" w:hAnsi="Times New Roman" w:cs="Times New Roman"/>
          <w:sz w:val="24"/>
        </w:rPr>
        <w:t>Piscitelli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Altomari</w:t>
      </w:r>
      <w:proofErr w:type="spellEnd"/>
      <w:r>
        <w:rPr>
          <w:rFonts w:ascii="Times New Roman" w:eastAsia="Times New Roman" w:hAnsi="Times New Roman" w:cs="Times New Roman"/>
          <w:sz w:val="24"/>
        </w:rPr>
        <w:t xml:space="preserve">, se examinan varias experiencias internacionales que demuestran cómo la RA puede ser una herramienta eficaz para mejorar la alfabetización [13]. Por ejemplo, en algunos estudios de caso, se ha encontrado que los estudiantes que utilizaron aplicaciones de RA tuvieron un mejor rendimiento en pruebas de comprensión lectora en comparación con aquellos que usaron métodos tradicionales. Estas experiencias sugieren que la RA puede ofrecer un </w:t>
      </w:r>
      <w:r>
        <w:rPr>
          <w:rFonts w:ascii="Times New Roman" w:eastAsia="Times New Roman" w:hAnsi="Times New Roman" w:cs="Times New Roman"/>
          <w:sz w:val="24"/>
        </w:rPr>
        <w:lastRenderedPageBreak/>
        <w:t xml:space="preserve">aprendizaje más personalizado y adaptativo, ajustándose a las necesidades individuales de los estudiantes y proporcionando </w:t>
      </w:r>
      <w:proofErr w:type="spellStart"/>
      <w:r>
        <w:rPr>
          <w:rFonts w:ascii="Times New Roman" w:eastAsia="Times New Roman" w:hAnsi="Times New Roman" w:cs="Times New Roman"/>
          <w:sz w:val="24"/>
        </w:rPr>
        <w:t>feedback</w:t>
      </w:r>
      <w:proofErr w:type="spellEnd"/>
      <w:r>
        <w:rPr>
          <w:rFonts w:ascii="Times New Roman" w:eastAsia="Times New Roman" w:hAnsi="Times New Roman" w:cs="Times New Roman"/>
          <w:sz w:val="24"/>
        </w:rPr>
        <w:t xml:space="preserve"> en tiempo real.</w:t>
      </w:r>
    </w:p>
    <w:p w14:paraId="7E7B769D"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Para investigar y evaluar el impacto de la RA en el analfabetismo funcional, es fundamental utilizar una metodología adecuada. Esto incluye la recolección de datos a través de encuestas, entrevistas y pruebas de comprensión lectora, así como el análisis de estos datos para determinar la efectividad de la RA. Los estudios de caso y las experiencias prácticas documentadas en la literatura existente proporcionan una base sólida para desarrollar y probar nuevas aplicaciones de RA en la educación.</w:t>
      </w:r>
    </w:p>
    <w:p w14:paraId="7E7B769E"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Los resultados de la implementación de RA en la educación han sido prometedores. En varias experiencias documentadas, se ha observado una mejora significativa en las habilidades de lectura y comprensión de los estudiantes. Además, la RA ha demostrado ser efectiva para captar el interés de los estudiantes y mantenerlos comprometidos con el proceso de aprendizaje. Estos resultados sugieren que la RA puede ser una herramienta valiosa para combatir el analfabetismo funcional, ofreciendo nuevas oportunidades para mejorar las habilidades funcionales y la alfabetización de los estudiantes.</w:t>
      </w:r>
    </w:p>
    <w:p w14:paraId="7E7B769F" w14:textId="77777777" w:rsidR="00A84CC4" w:rsidRDefault="00A84CC4" w:rsidP="00A84CC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 conclusión, la realidad aumentada tiene el potencial de transformar la educación y ofrecer nuevas soluciones para combatir el analfabetismo funcional. Las experiencias prácticas y los estudios de caso documentados en la literatura existente destacan los beneficios de la RA, incluyendo su capacidad para mejorar la comprensión, la retención de información y el </w:t>
      </w:r>
      <w:proofErr w:type="spellStart"/>
      <w:r>
        <w:rPr>
          <w:rFonts w:ascii="Times New Roman" w:eastAsia="Times New Roman" w:hAnsi="Times New Roman" w:cs="Times New Roman"/>
          <w:sz w:val="24"/>
        </w:rPr>
        <w:t>engagement</w:t>
      </w:r>
      <w:proofErr w:type="spellEnd"/>
      <w:r>
        <w:rPr>
          <w:rFonts w:ascii="Times New Roman" w:eastAsia="Times New Roman" w:hAnsi="Times New Roman" w:cs="Times New Roman"/>
          <w:sz w:val="24"/>
        </w:rPr>
        <w:t xml:space="preserve"> de los estudiantes. Sin embargo, es necesario seguir investigando y evaluando el impacto de la RA en el analfabetismo funcional para desarrollar aplicaciones y métodos de enseñanza más efectivos. Con el apoyo de la tecnología, podemos avanzar hacia una educación más inclusiva y accesible, donde todos los estudiantes tengan la oportunidad de desarrollar plenamente sus habilidades funcionales y alcanzar su máximo potencial.</w:t>
      </w:r>
    </w:p>
    <w:p w14:paraId="7E7B76A0" w14:textId="77777777" w:rsidR="000B5C5D" w:rsidRPr="00805F1B" w:rsidRDefault="000B5C5D" w:rsidP="00A84CC4">
      <w:pPr>
        <w:spacing w:line="360" w:lineRule="auto"/>
        <w:jc w:val="both"/>
        <w:rPr>
          <w:rFonts w:ascii="Times New Roman" w:hAnsi="Times New Roman" w:cs="Times New Roman"/>
          <w:i/>
          <w:sz w:val="24"/>
          <w:u w:val="single"/>
        </w:rPr>
      </w:pPr>
    </w:p>
    <w:p w14:paraId="7E7B76A1" w14:textId="77777777" w:rsidR="00827B94" w:rsidRDefault="00805F1B" w:rsidP="00EE2378">
      <w:pPr>
        <w:spacing w:line="360" w:lineRule="auto"/>
        <w:jc w:val="both"/>
        <w:rPr>
          <w:rFonts w:ascii="Times New Roman" w:hAnsi="Times New Roman" w:cs="Times New Roman"/>
          <w:i/>
          <w:sz w:val="24"/>
          <w:u w:val="single"/>
        </w:rPr>
      </w:pPr>
      <w:r w:rsidRPr="00805F1B">
        <w:rPr>
          <w:rFonts w:ascii="Times New Roman" w:hAnsi="Times New Roman" w:cs="Times New Roman"/>
          <w:i/>
          <w:sz w:val="24"/>
          <w:u w:val="single"/>
        </w:rPr>
        <w:t>D</w:t>
      </w:r>
      <w:r w:rsidR="00827B94">
        <w:rPr>
          <w:rFonts w:ascii="Times New Roman" w:hAnsi="Times New Roman" w:cs="Times New Roman"/>
          <w:i/>
          <w:sz w:val="24"/>
          <w:u w:val="single"/>
        </w:rPr>
        <w:t xml:space="preserve">esarrollar </w:t>
      </w:r>
      <w:r w:rsidR="00827B94" w:rsidRPr="00827B94">
        <w:rPr>
          <w:rFonts w:ascii="Times New Roman" w:hAnsi="Times New Roman" w:cs="Times New Roman"/>
          <w:i/>
          <w:sz w:val="24"/>
          <w:u w:val="single"/>
        </w:rPr>
        <w:t>el libro integrando las tecnologías de realidad aumentada y la interacción con los elementos audiovisuales</w:t>
      </w:r>
      <w:r w:rsidR="00827B94">
        <w:rPr>
          <w:rFonts w:ascii="Times New Roman" w:hAnsi="Times New Roman" w:cs="Times New Roman"/>
          <w:i/>
          <w:sz w:val="24"/>
          <w:u w:val="single"/>
        </w:rPr>
        <w:t>.</w:t>
      </w:r>
    </w:p>
    <w:p w14:paraId="7E7B76A2" w14:textId="77777777" w:rsidR="00AB4253" w:rsidRDefault="00AB4253" w:rsidP="00EE2378">
      <w:pPr>
        <w:spacing w:line="360" w:lineRule="auto"/>
        <w:jc w:val="both"/>
        <w:rPr>
          <w:rFonts w:ascii="Times New Roman" w:hAnsi="Times New Roman" w:cs="Times New Roman"/>
          <w:sz w:val="24"/>
        </w:rPr>
      </w:pPr>
      <w:r>
        <w:rPr>
          <w:rFonts w:ascii="Times New Roman" w:hAnsi="Times New Roman" w:cs="Times New Roman"/>
          <w:sz w:val="24"/>
        </w:rPr>
        <w:t xml:space="preserve">En principio se debía partir de hacer un trabajo conjunto para unificarlo, lo primero era dividir en dos partes el proyecto, la implementación de la RA mientras se construía la </w:t>
      </w:r>
      <w:r>
        <w:rPr>
          <w:rFonts w:ascii="Times New Roman" w:hAnsi="Times New Roman" w:cs="Times New Roman"/>
          <w:sz w:val="24"/>
        </w:rPr>
        <w:lastRenderedPageBreak/>
        <w:t xml:space="preserve">parte grafica a su vez, es por ello que, para no hacer engorroso el desenvolvimiento del libro, se harán tres </w:t>
      </w:r>
      <w:r w:rsidR="00D71957">
        <w:rPr>
          <w:rFonts w:ascii="Times New Roman" w:hAnsi="Times New Roman" w:cs="Times New Roman"/>
          <w:sz w:val="24"/>
        </w:rPr>
        <w:t>subtítulos</w:t>
      </w:r>
      <w:r>
        <w:rPr>
          <w:rFonts w:ascii="Times New Roman" w:hAnsi="Times New Roman" w:cs="Times New Roman"/>
          <w:sz w:val="24"/>
        </w:rPr>
        <w:t>, que serian:</w:t>
      </w:r>
    </w:p>
    <w:p w14:paraId="7E7B76A3" w14:textId="77777777" w:rsidR="00AB4253" w:rsidRDefault="00D71957" w:rsidP="00D71957">
      <w:pPr>
        <w:pStyle w:val="Prrafodelista"/>
        <w:numPr>
          <w:ilvl w:val="0"/>
          <w:numId w:val="1"/>
        </w:numPr>
        <w:spacing w:line="360" w:lineRule="auto"/>
        <w:jc w:val="both"/>
        <w:rPr>
          <w:rFonts w:ascii="Times New Roman" w:hAnsi="Times New Roman" w:cs="Times New Roman"/>
          <w:sz w:val="24"/>
        </w:rPr>
      </w:pPr>
      <w:r w:rsidRPr="00D71957">
        <w:rPr>
          <w:rFonts w:ascii="Times New Roman" w:hAnsi="Times New Roman" w:cs="Times New Roman"/>
          <w:i/>
          <w:sz w:val="24"/>
          <w:u w:val="single"/>
        </w:rPr>
        <w:t>Creación</w:t>
      </w:r>
      <w:r w:rsidR="00AB4253" w:rsidRPr="00D71957">
        <w:rPr>
          <w:rFonts w:ascii="Times New Roman" w:hAnsi="Times New Roman" w:cs="Times New Roman"/>
          <w:i/>
          <w:sz w:val="24"/>
          <w:u w:val="single"/>
        </w:rPr>
        <w:t xml:space="preserve"> del modelo que vamos a usar para el medio </w:t>
      </w:r>
      <w:r w:rsidRPr="00D71957">
        <w:rPr>
          <w:rFonts w:ascii="Times New Roman" w:hAnsi="Times New Roman" w:cs="Times New Roman"/>
          <w:i/>
          <w:sz w:val="24"/>
          <w:u w:val="single"/>
        </w:rPr>
        <w:t>audiovisual</w:t>
      </w:r>
      <w:r>
        <w:rPr>
          <w:rFonts w:ascii="Times New Roman" w:hAnsi="Times New Roman" w:cs="Times New Roman"/>
          <w:i/>
          <w:sz w:val="24"/>
          <w:u w:val="single"/>
        </w:rPr>
        <w:t>,</w:t>
      </w:r>
      <w:r w:rsidRPr="00D71957">
        <w:rPr>
          <w:rFonts w:ascii="Times New Roman" w:hAnsi="Times New Roman" w:cs="Times New Roman"/>
          <w:i/>
          <w:sz w:val="24"/>
          <w:u w:val="single"/>
        </w:rPr>
        <w:t xml:space="preserve"> los</w:t>
      </w:r>
      <w:r w:rsidR="00AB4253" w:rsidRPr="00D71957">
        <w:rPr>
          <w:rFonts w:ascii="Times New Roman" w:hAnsi="Times New Roman" w:cs="Times New Roman"/>
          <w:i/>
          <w:sz w:val="24"/>
          <w:u w:val="single"/>
        </w:rPr>
        <w:t xml:space="preserve"> personajes, dioram</w:t>
      </w:r>
      <w:r w:rsidR="008F1D31" w:rsidRPr="00D71957">
        <w:rPr>
          <w:rFonts w:ascii="Times New Roman" w:hAnsi="Times New Roman" w:cs="Times New Roman"/>
          <w:i/>
          <w:sz w:val="24"/>
          <w:u w:val="single"/>
        </w:rPr>
        <w:t>as y primeras implementaciones:</w:t>
      </w:r>
      <w:r w:rsidR="008F1D31" w:rsidRPr="00D71957">
        <w:rPr>
          <w:rFonts w:ascii="Times New Roman" w:hAnsi="Times New Roman" w:cs="Times New Roman"/>
          <w:sz w:val="24"/>
        </w:rPr>
        <w:t xml:space="preserve"> Se partió </w:t>
      </w:r>
      <w:r w:rsidR="00B20EF2">
        <w:rPr>
          <w:rFonts w:ascii="Times New Roman" w:hAnsi="Times New Roman" w:cs="Times New Roman"/>
          <w:sz w:val="24"/>
        </w:rPr>
        <w:t xml:space="preserve">con una encuesta y una pregunta ¿Qué formato se usara para el medio audiovisual? Para ello se tomaron 3 ideas, una </w:t>
      </w:r>
      <w:r w:rsidR="00B81678">
        <w:rPr>
          <w:rFonts w:ascii="Times New Roman" w:hAnsi="Times New Roman" w:cs="Times New Roman"/>
          <w:sz w:val="24"/>
        </w:rPr>
        <w:t>película</w:t>
      </w:r>
      <w:r w:rsidR="00B20EF2">
        <w:rPr>
          <w:rFonts w:ascii="Times New Roman" w:hAnsi="Times New Roman" w:cs="Times New Roman"/>
          <w:sz w:val="24"/>
        </w:rPr>
        <w:t xml:space="preserve"> que sobre salga al leer el QR, una animación 3d estilo diorama de cámara libre para el espectador, e imágenes </w:t>
      </w:r>
      <w:r w:rsidR="00B81678">
        <w:rPr>
          <w:rFonts w:ascii="Times New Roman" w:hAnsi="Times New Roman" w:cs="Times New Roman"/>
          <w:sz w:val="24"/>
        </w:rPr>
        <w:t>estáticas</w:t>
      </w:r>
      <w:r w:rsidR="00B20EF2">
        <w:rPr>
          <w:rFonts w:ascii="Times New Roman" w:hAnsi="Times New Roman" w:cs="Times New Roman"/>
          <w:sz w:val="24"/>
        </w:rPr>
        <w:t xml:space="preserve"> en realidad aumentada por cada </w:t>
      </w:r>
      <w:r w:rsidR="00B81678">
        <w:rPr>
          <w:rFonts w:ascii="Times New Roman" w:hAnsi="Times New Roman" w:cs="Times New Roman"/>
          <w:sz w:val="24"/>
        </w:rPr>
        <w:t>página</w:t>
      </w:r>
      <w:r w:rsidR="006332C4">
        <w:rPr>
          <w:rFonts w:ascii="Times New Roman" w:hAnsi="Times New Roman" w:cs="Times New Roman"/>
          <w:sz w:val="24"/>
        </w:rPr>
        <w:t xml:space="preserve"> con sonido. Para tomar la decisión se contemplo una idea clara, queremos que el usuario final lea., es por ello que la película quedaba descartada al igual que las </w:t>
      </w:r>
      <w:r w:rsidR="00B81678">
        <w:rPr>
          <w:rFonts w:ascii="Times New Roman" w:hAnsi="Times New Roman" w:cs="Times New Roman"/>
          <w:sz w:val="24"/>
        </w:rPr>
        <w:t>páginas</w:t>
      </w:r>
      <w:r w:rsidR="006332C4">
        <w:rPr>
          <w:rFonts w:ascii="Times New Roman" w:hAnsi="Times New Roman" w:cs="Times New Roman"/>
          <w:sz w:val="24"/>
        </w:rPr>
        <w:t xml:space="preserve"> con sonido.</w:t>
      </w:r>
      <w:r w:rsidR="006332C4">
        <w:rPr>
          <w:rFonts w:ascii="Times New Roman" w:hAnsi="Times New Roman" w:cs="Times New Roman"/>
          <w:sz w:val="24"/>
        </w:rPr>
        <w:br/>
        <w:t xml:space="preserve">Después de tener claro el norte pensamos en </w:t>
      </w:r>
      <w:r w:rsidR="00B81678">
        <w:rPr>
          <w:rFonts w:ascii="Times New Roman" w:hAnsi="Times New Roman" w:cs="Times New Roman"/>
          <w:sz w:val="24"/>
        </w:rPr>
        <w:t>cómo</w:t>
      </w:r>
      <w:r w:rsidR="006332C4">
        <w:rPr>
          <w:rFonts w:ascii="Times New Roman" w:hAnsi="Times New Roman" w:cs="Times New Roman"/>
          <w:sz w:val="24"/>
        </w:rPr>
        <w:t xml:space="preserve"> hacerlo, se inicio con la organización del libro, cuantas </w:t>
      </w:r>
      <w:r w:rsidR="00B81678">
        <w:rPr>
          <w:rFonts w:ascii="Times New Roman" w:hAnsi="Times New Roman" w:cs="Times New Roman"/>
          <w:sz w:val="24"/>
        </w:rPr>
        <w:t>páginas</w:t>
      </w:r>
      <w:r w:rsidR="006332C4">
        <w:rPr>
          <w:rFonts w:ascii="Times New Roman" w:hAnsi="Times New Roman" w:cs="Times New Roman"/>
          <w:sz w:val="24"/>
        </w:rPr>
        <w:t xml:space="preserve"> tendría y </w:t>
      </w:r>
      <w:r w:rsidR="00B81678">
        <w:rPr>
          <w:rFonts w:ascii="Times New Roman" w:hAnsi="Times New Roman" w:cs="Times New Roman"/>
          <w:sz w:val="24"/>
        </w:rPr>
        <w:t>cuántas</w:t>
      </w:r>
      <w:r w:rsidR="006332C4">
        <w:rPr>
          <w:rFonts w:ascii="Times New Roman" w:hAnsi="Times New Roman" w:cs="Times New Roman"/>
          <w:sz w:val="24"/>
        </w:rPr>
        <w:t xml:space="preserve"> de ellas serian interactivas, para ello se baso en el libro de </w:t>
      </w:r>
      <w:r w:rsidR="00B81678">
        <w:rPr>
          <w:rFonts w:ascii="Times New Roman" w:hAnsi="Times New Roman" w:cs="Times New Roman"/>
          <w:sz w:val="24"/>
        </w:rPr>
        <w:t>ilustraciones</w:t>
      </w:r>
      <w:r w:rsidR="006332C4">
        <w:rPr>
          <w:rFonts w:ascii="Times New Roman" w:hAnsi="Times New Roman" w:cs="Times New Roman"/>
          <w:sz w:val="24"/>
        </w:rPr>
        <w:t xml:space="preserve"> del principito que usamos como referencia [18] , para ello se identifico cada c</w:t>
      </w:r>
      <w:r w:rsidR="005E6A86">
        <w:rPr>
          <w:rFonts w:ascii="Times New Roman" w:hAnsi="Times New Roman" w:cs="Times New Roman"/>
          <w:sz w:val="24"/>
        </w:rPr>
        <w:t xml:space="preserve">uanto se debe implementar las nuevas tecnologías para no romper el ritmo del libro, a su vez empezamos a implementar un vocabulario ameno y una cantidad de palabras atrayentes para nuestro </w:t>
      </w:r>
      <w:r w:rsidR="00B81678">
        <w:rPr>
          <w:rFonts w:ascii="Times New Roman" w:hAnsi="Times New Roman" w:cs="Times New Roman"/>
          <w:sz w:val="24"/>
        </w:rPr>
        <w:t>público</w:t>
      </w:r>
      <w:r w:rsidR="005E6A86">
        <w:rPr>
          <w:rFonts w:ascii="Times New Roman" w:hAnsi="Times New Roman" w:cs="Times New Roman"/>
          <w:sz w:val="24"/>
        </w:rPr>
        <w:t xml:space="preserve"> objetivo, para ello se hablo con la estudiante de licenciatura en lenguas modernas Sara López Giraldo, quien nos expreso que la letra grande, el uso de un lenguaje sencillo y que tenga ayudas visuales </w:t>
      </w:r>
      <w:r w:rsidR="00B81678">
        <w:rPr>
          <w:rFonts w:ascii="Times New Roman" w:hAnsi="Times New Roman" w:cs="Times New Roman"/>
          <w:sz w:val="24"/>
        </w:rPr>
        <w:t>más</w:t>
      </w:r>
      <w:r w:rsidR="005E6A86">
        <w:rPr>
          <w:rFonts w:ascii="Times New Roman" w:hAnsi="Times New Roman" w:cs="Times New Roman"/>
          <w:sz w:val="24"/>
        </w:rPr>
        <w:t xml:space="preserve"> que acompañen las palabras por </w:t>
      </w:r>
      <w:r w:rsidR="00B81678">
        <w:rPr>
          <w:rFonts w:ascii="Times New Roman" w:hAnsi="Times New Roman" w:cs="Times New Roman"/>
          <w:sz w:val="24"/>
        </w:rPr>
        <w:t>sí</w:t>
      </w:r>
      <w:r w:rsidR="005E6A86">
        <w:rPr>
          <w:rFonts w:ascii="Times New Roman" w:hAnsi="Times New Roman" w:cs="Times New Roman"/>
          <w:sz w:val="24"/>
        </w:rPr>
        <w:t xml:space="preserve"> mismo. Con estas bases claras se comenzaron las </w:t>
      </w:r>
      <w:r w:rsidR="00B81678">
        <w:rPr>
          <w:rFonts w:ascii="Times New Roman" w:hAnsi="Times New Roman" w:cs="Times New Roman"/>
          <w:sz w:val="24"/>
        </w:rPr>
        <w:t>implementaciones, se ide</w:t>
      </w:r>
      <w:r w:rsidR="005E6A86">
        <w:rPr>
          <w:rFonts w:ascii="Times New Roman" w:hAnsi="Times New Roman" w:cs="Times New Roman"/>
          <w:sz w:val="24"/>
        </w:rPr>
        <w:t xml:space="preserve">o el </w:t>
      </w:r>
      <w:r w:rsidR="00B81678">
        <w:rPr>
          <w:rFonts w:ascii="Times New Roman" w:hAnsi="Times New Roman" w:cs="Times New Roman"/>
          <w:sz w:val="24"/>
        </w:rPr>
        <w:t>es</w:t>
      </w:r>
      <w:r w:rsidR="005E6A86">
        <w:rPr>
          <w:rFonts w:ascii="Times New Roman" w:hAnsi="Times New Roman" w:cs="Times New Roman"/>
          <w:sz w:val="24"/>
        </w:rPr>
        <w:t xml:space="preserve">quema del libro, las portadas, las animaciones en 3D para la parte de los QR y los dioramas para que el niño lo vea en varias direcciones. Pero </w:t>
      </w:r>
      <w:r w:rsidR="00B81678">
        <w:rPr>
          <w:rFonts w:ascii="Times New Roman" w:hAnsi="Times New Roman" w:cs="Times New Roman"/>
          <w:sz w:val="24"/>
        </w:rPr>
        <w:t>había</w:t>
      </w:r>
      <w:r w:rsidR="005E6A86">
        <w:rPr>
          <w:rFonts w:ascii="Times New Roman" w:hAnsi="Times New Roman" w:cs="Times New Roman"/>
          <w:sz w:val="24"/>
        </w:rPr>
        <w:t xml:space="preserve"> un inconveniente ¿Dónde </w:t>
      </w:r>
      <w:r w:rsidR="00B81678">
        <w:rPr>
          <w:rFonts w:ascii="Times New Roman" w:hAnsi="Times New Roman" w:cs="Times New Roman"/>
          <w:sz w:val="24"/>
        </w:rPr>
        <w:t>está</w:t>
      </w:r>
      <w:r w:rsidR="005E6A86">
        <w:rPr>
          <w:rFonts w:ascii="Times New Roman" w:hAnsi="Times New Roman" w:cs="Times New Roman"/>
          <w:sz w:val="24"/>
        </w:rPr>
        <w:t xml:space="preserve"> la innovación?</w:t>
      </w:r>
    </w:p>
    <w:p w14:paraId="1196CD6D" w14:textId="739934AD" w:rsidR="00545959" w:rsidRPr="00545959" w:rsidRDefault="00B81678" w:rsidP="0054595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i/>
          <w:sz w:val="24"/>
          <w:u w:val="single"/>
        </w:rPr>
        <w:t>Cartas RA como instrumento de innovación y su implementación</w:t>
      </w:r>
      <w:r w:rsidR="005B6931">
        <w:rPr>
          <w:rFonts w:ascii="Times New Roman" w:hAnsi="Times New Roman" w:cs="Times New Roman"/>
          <w:i/>
          <w:sz w:val="24"/>
          <w:u w:val="single"/>
        </w:rPr>
        <w:t xml:space="preserve"> en Unity</w:t>
      </w:r>
      <w:r w:rsidR="001B49FF">
        <w:rPr>
          <w:rFonts w:ascii="Times New Roman" w:hAnsi="Times New Roman" w:cs="Times New Roman"/>
          <w:i/>
          <w:sz w:val="24"/>
          <w:u w:val="single"/>
        </w:rPr>
        <w:t xml:space="preserve"> junto con otros</w:t>
      </w:r>
      <w:r w:rsidR="005C136D">
        <w:rPr>
          <w:rFonts w:ascii="Times New Roman" w:hAnsi="Times New Roman" w:cs="Times New Roman"/>
          <w:i/>
          <w:sz w:val="24"/>
          <w:u w:val="single"/>
        </w:rPr>
        <w:t xml:space="preserve"> desarrollos</w:t>
      </w:r>
      <w:r>
        <w:rPr>
          <w:rFonts w:ascii="Times New Roman" w:hAnsi="Times New Roman" w:cs="Times New Roman"/>
          <w:i/>
          <w:sz w:val="24"/>
          <w:u w:val="single"/>
        </w:rPr>
        <w:t>:</w:t>
      </w:r>
      <w:r>
        <w:rPr>
          <w:rFonts w:ascii="Times New Roman" w:hAnsi="Times New Roman" w:cs="Times New Roman"/>
          <w:sz w:val="24"/>
        </w:rPr>
        <w:t xml:space="preserve"> </w:t>
      </w:r>
      <w:proofErr w:type="spellStart"/>
      <w:r w:rsidR="00571669">
        <w:rPr>
          <w:rFonts w:ascii="Times New Roman" w:hAnsi="Times New Roman" w:cs="Times New Roman"/>
          <w:sz w:val="24"/>
        </w:rPr>
        <w:t>Kid</w:t>
      </w:r>
      <w:proofErr w:type="spellEnd"/>
      <w:r w:rsidR="00571669">
        <w:rPr>
          <w:rFonts w:ascii="Times New Roman" w:hAnsi="Times New Roman" w:cs="Times New Roman"/>
          <w:sz w:val="24"/>
        </w:rPr>
        <w:t xml:space="preserve"> </w:t>
      </w:r>
      <w:proofErr w:type="spellStart"/>
      <w:r w:rsidR="00571669">
        <w:rPr>
          <w:rFonts w:ascii="Times New Roman" w:hAnsi="Times New Roman" w:cs="Times New Roman"/>
          <w:sz w:val="24"/>
        </w:rPr>
        <w:t>Icarus</w:t>
      </w:r>
      <w:proofErr w:type="spellEnd"/>
      <w:r w:rsidR="00571669">
        <w:rPr>
          <w:rFonts w:ascii="Times New Roman" w:hAnsi="Times New Roman" w:cs="Times New Roman"/>
          <w:sz w:val="24"/>
        </w:rPr>
        <w:t xml:space="preserve"> </w:t>
      </w:r>
      <w:proofErr w:type="spellStart"/>
      <w:r w:rsidR="003536A9">
        <w:rPr>
          <w:rFonts w:ascii="Times New Roman" w:hAnsi="Times New Roman" w:cs="Times New Roman"/>
          <w:sz w:val="24"/>
        </w:rPr>
        <w:t>U</w:t>
      </w:r>
      <w:r w:rsidR="003536A9" w:rsidRPr="003536A9">
        <w:rPr>
          <w:rFonts w:ascii="Times New Roman" w:hAnsi="Times New Roman" w:cs="Times New Roman"/>
          <w:sz w:val="24"/>
        </w:rPr>
        <w:t>prising</w:t>
      </w:r>
      <w:proofErr w:type="spellEnd"/>
      <w:r w:rsidR="00F07833">
        <w:rPr>
          <w:rFonts w:ascii="Times New Roman" w:hAnsi="Times New Roman" w:cs="Times New Roman"/>
          <w:sz w:val="24"/>
        </w:rPr>
        <w:t xml:space="preserve"> [19]</w:t>
      </w:r>
      <w:r w:rsidR="003536A9">
        <w:rPr>
          <w:rFonts w:ascii="Times New Roman" w:hAnsi="Times New Roman" w:cs="Times New Roman"/>
          <w:sz w:val="24"/>
        </w:rPr>
        <w:t xml:space="preserve"> </w:t>
      </w:r>
      <w:r w:rsidR="00B12D89">
        <w:rPr>
          <w:rFonts w:ascii="Times New Roman" w:hAnsi="Times New Roman" w:cs="Times New Roman"/>
          <w:sz w:val="24"/>
        </w:rPr>
        <w:t>es un juego de la saga homónima que salió a la venta el año 2012 por Nintendo para su consola 3Ds, en dicho juego había un minijuego conocido como “Cartas AR”</w:t>
      </w:r>
      <w:r w:rsidR="00F07833">
        <w:rPr>
          <w:rFonts w:ascii="Times New Roman" w:hAnsi="Times New Roman" w:cs="Times New Roman"/>
          <w:sz w:val="24"/>
        </w:rPr>
        <w:t xml:space="preserve">, unas </w:t>
      </w:r>
      <w:proofErr w:type="spellStart"/>
      <w:r w:rsidR="00F07833">
        <w:rPr>
          <w:rFonts w:ascii="Times New Roman" w:hAnsi="Times New Roman" w:cs="Times New Roman"/>
          <w:sz w:val="24"/>
        </w:rPr>
        <w:t>cartes</w:t>
      </w:r>
      <w:proofErr w:type="spellEnd"/>
      <w:r w:rsidR="00F07833">
        <w:rPr>
          <w:rFonts w:ascii="Times New Roman" w:hAnsi="Times New Roman" w:cs="Times New Roman"/>
          <w:sz w:val="24"/>
        </w:rPr>
        <w:t xml:space="preserve"> donde </w:t>
      </w:r>
      <w:r w:rsidR="006E4DC7">
        <w:rPr>
          <w:rFonts w:ascii="Times New Roman" w:hAnsi="Times New Roman" w:cs="Times New Roman"/>
          <w:sz w:val="24"/>
        </w:rPr>
        <w:t>los personajes del juego salían en realidad aumentada</w:t>
      </w:r>
      <w:r w:rsidR="00F07833">
        <w:rPr>
          <w:rFonts w:ascii="Times New Roman" w:hAnsi="Times New Roman" w:cs="Times New Roman"/>
          <w:sz w:val="24"/>
        </w:rPr>
        <w:t xml:space="preserve"> al ser leídas con la cámara del juego y al juntar dos cartas estas batallaban entre </w:t>
      </w:r>
      <w:proofErr w:type="spellStart"/>
      <w:r w:rsidR="00F07833">
        <w:rPr>
          <w:rFonts w:ascii="Times New Roman" w:hAnsi="Times New Roman" w:cs="Times New Roman"/>
          <w:sz w:val="24"/>
        </w:rPr>
        <w:t>si</w:t>
      </w:r>
      <w:proofErr w:type="spellEnd"/>
      <w:r w:rsidR="006E4DC7">
        <w:rPr>
          <w:rFonts w:ascii="Times New Roman" w:hAnsi="Times New Roman" w:cs="Times New Roman"/>
          <w:sz w:val="24"/>
        </w:rPr>
        <w:t>. Este juego fue la piedra angular de la innovación</w:t>
      </w:r>
      <w:r w:rsidR="00D17744">
        <w:rPr>
          <w:rFonts w:ascii="Times New Roman" w:hAnsi="Times New Roman" w:cs="Times New Roman"/>
          <w:sz w:val="24"/>
        </w:rPr>
        <w:t xml:space="preserve"> que buscábamos, la forma de probar si los niños leían es, que para avanzar la historia, </w:t>
      </w:r>
      <w:proofErr w:type="spellStart"/>
      <w:r w:rsidR="003453E4">
        <w:rPr>
          <w:rFonts w:ascii="Times New Roman" w:hAnsi="Times New Roman" w:cs="Times New Roman"/>
          <w:sz w:val="24"/>
        </w:rPr>
        <w:t>debias</w:t>
      </w:r>
      <w:proofErr w:type="spellEnd"/>
      <w:r w:rsidR="003453E4">
        <w:rPr>
          <w:rFonts w:ascii="Times New Roman" w:hAnsi="Times New Roman" w:cs="Times New Roman"/>
          <w:sz w:val="24"/>
        </w:rPr>
        <w:t xml:space="preserve"> colocar una de las cartas junto con el QR para avanzar la historia.</w:t>
      </w:r>
      <w:r w:rsidR="003453E4">
        <w:rPr>
          <w:rFonts w:ascii="Times New Roman" w:hAnsi="Times New Roman" w:cs="Times New Roman"/>
          <w:sz w:val="24"/>
        </w:rPr>
        <w:br/>
        <w:t xml:space="preserve">Lo </w:t>
      </w:r>
      <w:r w:rsidR="00AF3B13">
        <w:rPr>
          <w:rFonts w:ascii="Times New Roman" w:hAnsi="Times New Roman" w:cs="Times New Roman"/>
          <w:sz w:val="24"/>
        </w:rPr>
        <w:t xml:space="preserve">primero que se hizo fueron las pruebas de como </w:t>
      </w:r>
      <w:proofErr w:type="spellStart"/>
      <w:r w:rsidR="00AF3B13">
        <w:rPr>
          <w:rFonts w:ascii="Times New Roman" w:hAnsi="Times New Roman" w:cs="Times New Roman"/>
          <w:sz w:val="24"/>
        </w:rPr>
        <w:t>obtenerdichas</w:t>
      </w:r>
      <w:proofErr w:type="spellEnd"/>
      <w:r w:rsidR="00AF3B13">
        <w:rPr>
          <w:rFonts w:ascii="Times New Roman" w:hAnsi="Times New Roman" w:cs="Times New Roman"/>
          <w:sz w:val="24"/>
        </w:rPr>
        <w:t xml:space="preserve"> funciones. Se </w:t>
      </w:r>
      <w:r w:rsidR="00AF3B13">
        <w:rPr>
          <w:rFonts w:ascii="Times New Roman" w:hAnsi="Times New Roman" w:cs="Times New Roman"/>
          <w:sz w:val="24"/>
        </w:rPr>
        <w:lastRenderedPageBreak/>
        <w:t>uso Unity</w:t>
      </w:r>
      <w:r w:rsidR="00DF0FC2">
        <w:rPr>
          <w:rFonts w:ascii="Times New Roman" w:hAnsi="Times New Roman" w:cs="Times New Roman"/>
          <w:sz w:val="24"/>
        </w:rPr>
        <w:t xml:space="preserve"> [20]</w:t>
      </w:r>
      <w:r w:rsidR="00D875F0">
        <w:rPr>
          <w:rFonts w:ascii="Times New Roman" w:hAnsi="Times New Roman" w:cs="Times New Roman"/>
          <w:sz w:val="24"/>
        </w:rPr>
        <w:t xml:space="preserve"> para la parte fun</w:t>
      </w:r>
      <w:r w:rsidR="00313A52">
        <w:rPr>
          <w:rFonts w:ascii="Times New Roman" w:hAnsi="Times New Roman" w:cs="Times New Roman"/>
          <w:sz w:val="24"/>
        </w:rPr>
        <w:t xml:space="preserve">cional, en dicho </w:t>
      </w:r>
      <w:proofErr w:type="spellStart"/>
      <w:r w:rsidR="00313A52">
        <w:rPr>
          <w:rFonts w:ascii="Times New Roman" w:hAnsi="Times New Roman" w:cs="Times New Roman"/>
          <w:sz w:val="24"/>
        </w:rPr>
        <w:t>softwre</w:t>
      </w:r>
      <w:proofErr w:type="spellEnd"/>
      <w:r w:rsidR="00313A52">
        <w:rPr>
          <w:rFonts w:ascii="Times New Roman" w:hAnsi="Times New Roman" w:cs="Times New Roman"/>
          <w:sz w:val="24"/>
        </w:rPr>
        <w:t xml:space="preserve"> se colocaron los modelos de prueba, que luego fueron </w:t>
      </w:r>
      <w:proofErr w:type="spellStart"/>
      <w:r w:rsidR="00313A52">
        <w:rPr>
          <w:rFonts w:ascii="Times New Roman" w:hAnsi="Times New Roman" w:cs="Times New Roman"/>
          <w:sz w:val="24"/>
        </w:rPr>
        <w:t>remlplazados</w:t>
      </w:r>
      <w:proofErr w:type="spellEnd"/>
      <w:r w:rsidR="00313A52">
        <w:rPr>
          <w:rFonts w:ascii="Times New Roman" w:hAnsi="Times New Roman" w:cs="Times New Roman"/>
          <w:sz w:val="24"/>
        </w:rPr>
        <w:t xml:space="preserve"> por </w:t>
      </w:r>
      <w:r w:rsidR="00870452">
        <w:rPr>
          <w:rFonts w:ascii="Times New Roman" w:hAnsi="Times New Roman" w:cs="Times New Roman"/>
          <w:sz w:val="24"/>
        </w:rPr>
        <w:t xml:space="preserve">modelados de la historia hechos en </w:t>
      </w:r>
      <w:proofErr w:type="spellStart"/>
      <w:r w:rsidR="00870452">
        <w:rPr>
          <w:rFonts w:ascii="Times New Roman" w:hAnsi="Times New Roman" w:cs="Times New Roman"/>
          <w:sz w:val="24"/>
        </w:rPr>
        <w:t>blender</w:t>
      </w:r>
      <w:proofErr w:type="spellEnd"/>
      <w:r w:rsidR="00DF0FC2">
        <w:rPr>
          <w:rFonts w:ascii="Times New Roman" w:hAnsi="Times New Roman" w:cs="Times New Roman"/>
          <w:sz w:val="24"/>
        </w:rPr>
        <w:t xml:space="preserve"> [21]</w:t>
      </w:r>
      <w:r w:rsidR="00870452">
        <w:rPr>
          <w:rFonts w:ascii="Times New Roman" w:hAnsi="Times New Roman" w:cs="Times New Roman"/>
          <w:sz w:val="24"/>
        </w:rPr>
        <w:t xml:space="preserve"> con el estilo artístico del </w:t>
      </w:r>
      <w:proofErr w:type="spellStart"/>
      <w:r w:rsidR="00870452">
        <w:rPr>
          <w:rFonts w:ascii="Times New Roman" w:hAnsi="Times New Roman" w:cs="Times New Roman"/>
          <w:sz w:val="24"/>
        </w:rPr>
        <w:t>lowpoly</w:t>
      </w:r>
      <w:proofErr w:type="spellEnd"/>
      <w:r w:rsidR="00870452">
        <w:rPr>
          <w:rFonts w:ascii="Times New Roman" w:hAnsi="Times New Roman" w:cs="Times New Roman"/>
          <w:sz w:val="24"/>
        </w:rPr>
        <w:t xml:space="preserve"> de la PS1, tanto para un rendimiento mas optimo, como para que se vea retro y agradable a la vista. </w:t>
      </w:r>
      <w:r w:rsidR="00F11AF1">
        <w:rPr>
          <w:rFonts w:ascii="Times New Roman" w:hAnsi="Times New Roman" w:cs="Times New Roman"/>
          <w:sz w:val="24"/>
        </w:rPr>
        <w:t>De igual forma</w:t>
      </w:r>
      <w:r w:rsidR="00DF0FC2">
        <w:rPr>
          <w:rFonts w:ascii="Times New Roman" w:hAnsi="Times New Roman" w:cs="Times New Roman"/>
          <w:sz w:val="24"/>
        </w:rPr>
        <w:t>, se hicieron los QR en el software antes mencionado</w:t>
      </w:r>
      <w:r w:rsidR="00074F5E">
        <w:rPr>
          <w:rFonts w:ascii="Times New Roman" w:hAnsi="Times New Roman" w:cs="Times New Roman"/>
          <w:sz w:val="24"/>
        </w:rPr>
        <w:t>; pero, para que los QR funcionasen y nos mostraran los dioramas, personajes, animaciones</w:t>
      </w:r>
      <w:r w:rsidR="00167ED1">
        <w:rPr>
          <w:rFonts w:ascii="Times New Roman" w:hAnsi="Times New Roman" w:cs="Times New Roman"/>
          <w:sz w:val="24"/>
        </w:rPr>
        <w:t>, diálogos, diseño sonara y demás necesidades,</w:t>
      </w:r>
      <w:r w:rsidR="00074F5E">
        <w:rPr>
          <w:rFonts w:ascii="Times New Roman" w:hAnsi="Times New Roman" w:cs="Times New Roman"/>
          <w:sz w:val="24"/>
        </w:rPr>
        <w:t xml:space="preserve"> se </w:t>
      </w:r>
      <w:proofErr w:type="spellStart"/>
      <w:r w:rsidR="00074F5E">
        <w:rPr>
          <w:rFonts w:ascii="Times New Roman" w:hAnsi="Times New Roman" w:cs="Times New Roman"/>
          <w:sz w:val="24"/>
        </w:rPr>
        <w:t>uso</w:t>
      </w:r>
      <w:proofErr w:type="spellEnd"/>
      <w:r w:rsidR="00074F5E">
        <w:rPr>
          <w:rFonts w:ascii="Times New Roman" w:hAnsi="Times New Roman" w:cs="Times New Roman"/>
          <w:sz w:val="24"/>
        </w:rPr>
        <w:t xml:space="preserve"> el </w:t>
      </w:r>
      <w:r w:rsidR="00167ED1">
        <w:rPr>
          <w:rFonts w:ascii="Times New Roman" w:hAnsi="Times New Roman" w:cs="Times New Roman"/>
          <w:sz w:val="24"/>
        </w:rPr>
        <w:t xml:space="preserve">plugin </w:t>
      </w:r>
      <w:r w:rsidR="00B6119F">
        <w:rPr>
          <w:rFonts w:ascii="Times New Roman" w:hAnsi="Times New Roman" w:cs="Times New Roman"/>
          <w:sz w:val="24"/>
        </w:rPr>
        <w:t xml:space="preserve">llamado </w:t>
      </w:r>
      <w:proofErr w:type="spellStart"/>
      <w:r w:rsidR="00B6119F">
        <w:rPr>
          <w:rFonts w:ascii="Times New Roman" w:hAnsi="Times New Roman" w:cs="Times New Roman"/>
          <w:sz w:val="24"/>
        </w:rPr>
        <w:t>Bufonia</w:t>
      </w:r>
      <w:proofErr w:type="spellEnd"/>
      <w:r w:rsidR="00B6119F">
        <w:rPr>
          <w:rFonts w:ascii="Times New Roman" w:hAnsi="Times New Roman" w:cs="Times New Roman"/>
          <w:sz w:val="24"/>
        </w:rPr>
        <w:t xml:space="preserve">, </w:t>
      </w:r>
      <w:r w:rsidR="00394C3B">
        <w:rPr>
          <w:rFonts w:ascii="Times New Roman" w:hAnsi="Times New Roman" w:cs="Times New Roman"/>
          <w:sz w:val="24"/>
        </w:rPr>
        <w:t>el cual, su función principal, es crear proyectos en realidad aumentada de una manera sencilla</w:t>
      </w:r>
      <w:r w:rsidR="0094587D">
        <w:rPr>
          <w:rFonts w:ascii="Times New Roman" w:hAnsi="Times New Roman" w:cs="Times New Roman"/>
          <w:sz w:val="24"/>
        </w:rPr>
        <w:t xml:space="preserve"> ya que requiere de conceptos no muy profundo en programación, natura</w:t>
      </w:r>
      <w:r w:rsidR="00070540">
        <w:rPr>
          <w:rFonts w:ascii="Times New Roman" w:hAnsi="Times New Roman" w:cs="Times New Roman"/>
          <w:sz w:val="24"/>
        </w:rPr>
        <w:t>lmente usan</w:t>
      </w:r>
      <w:r w:rsidR="00342323">
        <w:rPr>
          <w:rFonts w:ascii="Times New Roman" w:hAnsi="Times New Roman" w:cs="Times New Roman"/>
          <w:sz w:val="24"/>
        </w:rPr>
        <w:t xml:space="preserve">do QR (aunque también se puede usar otro tipo </w:t>
      </w:r>
      <w:proofErr w:type="spellStart"/>
      <w:r w:rsidR="00342323">
        <w:rPr>
          <w:rFonts w:ascii="Times New Roman" w:hAnsi="Times New Roman" w:cs="Times New Roman"/>
          <w:sz w:val="24"/>
        </w:rPr>
        <w:t>deimágenes</w:t>
      </w:r>
      <w:proofErr w:type="spellEnd"/>
      <w:r w:rsidR="00342323">
        <w:rPr>
          <w:rFonts w:ascii="Times New Roman" w:hAnsi="Times New Roman" w:cs="Times New Roman"/>
          <w:sz w:val="24"/>
        </w:rPr>
        <w:t>), el proceso radica en la descarga de la librería desde su pagina principal</w:t>
      </w:r>
      <w:r w:rsidR="00C60909">
        <w:rPr>
          <w:rFonts w:ascii="Times New Roman" w:hAnsi="Times New Roman" w:cs="Times New Roman"/>
          <w:sz w:val="24"/>
        </w:rPr>
        <w:t>, y al crear una cuenta en dicha pagina se nos da una licencia que nos permite usar el “</w:t>
      </w:r>
      <w:proofErr w:type="spellStart"/>
      <w:r w:rsidR="00C60909">
        <w:rPr>
          <w:rFonts w:ascii="Times New Roman" w:hAnsi="Times New Roman" w:cs="Times New Roman"/>
          <w:sz w:val="24"/>
        </w:rPr>
        <w:t>image</w:t>
      </w:r>
      <w:proofErr w:type="spellEnd"/>
      <w:r w:rsidR="00C60909">
        <w:rPr>
          <w:rFonts w:ascii="Times New Roman" w:hAnsi="Times New Roman" w:cs="Times New Roman"/>
          <w:sz w:val="24"/>
        </w:rPr>
        <w:t xml:space="preserve"> target”, que es, en </w:t>
      </w:r>
      <w:proofErr w:type="spellStart"/>
      <w:r w:rsidR="00C60909">
        <w:rPr>
          <w:rFonts w:ascii="Times New Roman" w:hAnsi="Times New Roman" w:cs="Times New Roman"/>
          <w:sz w:val="24"/>
        </w:rPr>
        <w:t>escencia</w:t>
      </w:r>
      <w:proofErr w:type="spellEnd"/>
      <w:r w:rsidR="00C60909">
        <w:rPr>
          <w:rFonts w:ascii="Times New Roman" w:hAnsi="Times New Roman" w:cs="Times New Roman"/>
          <w:sz w:val="24"/>
        </w:rPr>
        <w:t xml:space="preserve">, </w:t>
      </w:r>
      <w:r w:rsidR="008A3D16">
        <w:rPr>
          <w:rFonts w:ascii="Times New Roman" w:hAnsi="Times New Roman" w:cs="Times New Roman"/>
          <w:sz w:val="24"/>
        </w:rPr>
        <w:t>la que nos permite asignarle un modelado (o cualquier otro requerimiento) a un QR (o cualquier otra imagen necesaria).</w:t>
      </w:r>
      <w:r w:rsidR="008B586D">
        <w:rPr>
          <w:rFonts w:ascii="Times New Roman" w:hAnsi="Times New Roman" w:cs="Times New Roman"/>
          <w:sz w:val="24"/>
        </w:rPr>
        <w:t xml:space="preserve"> Es gracias a esto que el código se puede escanear y hacer las pruebas</w:t>
      </w:r>
      <w:r w:rsidR="00467066">
        <w:rPr>
          <w:rFonts w:ascii="Times New Roman" w:hAnsi="Times New Roman" w:cs="Times New Roman"/>
          <w:sz w:val="24"/>
        </w:rPr>
        <w:t>. Es también gracias a este plugin que se pueden hacer las interacciones con los QR</w:t>
      </w:r>
      <w:r w:rsidR="00545959">
        <w:rPr>
          <w:rFonts w:ascii="Times New Roman" w:hAnsi="Times New Roman" w:cs="Times New Roman"/>
          <w:sz w:val="24"/>
        </w:rPr>
        <w:t xml:space="preserve"> y generar las animaciones con los QR correctos.</w:t>
      </w:r>
      <w:r w:rsidR="00545959">
        <w:rPr>
          <w:rFonts w:ascii="Times New Roman" w:hAnsi="Times New Roman" w:cs="Times New Roman"/>
          <w:sz w:val="24"/>
        </w:rPr>
        <w:br/>
        <w:t xml:space="preserve">También se uso la pagina </w:t>
      </w:r>
      <w:proofErr w:type="spellStart"/>
      <w:r w:rsidR="00545959">
        <w:rPr>
          <w:rFonts w:ascii="Times New Roman" w:hAnsi="Times New Roman" w:cs="Times New Roman"/>
          <w:sz w:val="24"/>
        </w:rPr>
        <w:t>Mixamo</w:t>
      </w:r>
      <w:proofErr w:type="spellEnd"/>
      <w:r w:rsidR="00545959">
        <w:rPr>
          <w:rFonts w:ascii="Times New Roman" w:hAnsi="Times New Roman" w:cs="Times New Roman"/>
          <w:sz w:val="24"/>
        </w:rPr>
        <w:t xml:space="preserve"> [2</w:t>
      </w:r>
      <w:r w:rsidR="00D033A0">
        <w:rPr>
          <w:rFonts w:ascii="Times New Roman" w:hAnsi="Times New Roman" w:cs="Times New Roman"/>
          <w:sz w:val="24"/>
        </w:rPr>
        <w:t>2]</w:t>
      </w:r>
      <w:r w:rsidR="003B31CD">
        <w:rPr>
          <w:rFonts w:ascii="Times New Roman" w:hAnsi="Times New Roman" w:cs="Times New Roman"/>
          <w:sz w:val="24"/>
        </w:rPr>
        <w:t xml:space="preserve"> que nos permite crear el esqueleto y las animaciones de los personajes, con ello se crea una experiencia mas viva y amena para el usuario final</w:t>
      </w:r>
      <w:r w:rsidR="007A3347">
        <w:rPr>
          <w:rFonts w:ascii="Times New Roman" w:hAnsi="Times New Roman" w:cs="Times New Roman"/>
          <w:sz w:val="24"/>
        </w:rPr>
        <w:t>.</w:t>
      </w:r>
      <w:r w:rsidR="008A687F">
        <w:rPr>
          <w:rFonts w:ascii="Times New Roman" w:hAnsi="Times New Roman" w:cs="Times New Roman"/>
          <w:sz w:val="24"/>
        </w:rPr>
        <w:t xml:space="preserve"> Luego se </w:t>
      </w:r>
      <w:proofErr w:type="spellStart"/>
      <w:r w:rsidR="008A687F">
        <w:rPr>
          <w:rFonts w:ascii="Times New Roman" w:hAnsi="Times New Roman" w:cs="Times New Roman"/>
          <w:sz w:val="24"/>
        </w:rPr>
        <w:t>paso</w:t>
      </w:r>
      <w:proofErr w:type="spellEnd"/>
      <w:r w:rsidR="008A687F">
        <w:rPr>
          <w:rFonts w:ascii="Times New Roman" w:hAnsi="Times New Roman" w:cs="Times New Roman"/>
          <w:sz w:val="24"/>
        </w:rPr>
        <w:t xml:space="preserve"> al diseño sonoro, los diálogos se grabaron utilizando moduladores de voz para imitar los personajes, </w:t>
      </w:r>
      <w:r w:rsidR="00875E8B">
        <w:rPr>
          <w:rFonts w:ascii="Times New Roman" w:hAnsi="Times New Roman" w:cs="Times New Roman"/>
          <w:sz w:val="24"/>
        </w:rPr>
        <w:t>y la música fue he</w:t>
      </w:r>
      <w:r w:rsidR="007F17BC">
        <w:rPr>
          <w:rFonts w:ascii="Times New Roman" w:hAnsi="Times New Roman" w:cs="Times New Roman"/>
          <w:sz w:val="24"/>
        </w:rPr>
        <w:t xml:space="preserve"> compuesta en estilo “chip-tune” para emular ese mismo estilo retro que se busca usando el software “</w:t>
      </w:r>
      <w:proofErr w:type="spellStart"/>
      <w:r w:rsidR="007F17BC" w:rsidRPr="007F17BC">
        <w:rPr>
          <w:rFonts w:ascii="Times New Roman" w:hAnsi="Times New Roman" w:cs="Times New Roman"/>
          <w:sz w:val="24"/>
        </w:rPr>
        <w:t>lovely</w:t>
      </w:r>
      <w:proofErr w:type="spellEnd"/>
      <w:r w:rsidR="007F17BC" w:rsidRPr="007F17BC">
        <w:rPr>
          <w:rFonts w:ascii="Times New Roman" w:hAnsi="Times New Roman" w:cs="Times New Roman"/>
          <w:sz w:val="24"/>
        </w:rPr>
        <w:t xml:space="preserve"> </w:t>
      </w:r>
      <w:proofErr w:type="spellStart"/>
      <w:r w:rsidR="007F17BC" w:rsidRPr="007F17BC">
        <w:rPr>
          <w:rFonts w:ascii="Times New Roman" w:hAnsi="Times New Roman" w:cs="Times New Roman"/>
          <w:sz w:val="24"/>
        </w:rPr>
        <w:t>composer</w:t>
      </w:r>
      <w:proofErr w:type="spellEnd"/>
      <w:r w:rsidR="007F17BC">
        <w:rPr>
          <w:rFonts w:ascii="Times New Roman" w:hAnsi="Times New Roman" w:cs="Times New Roman"/>
          <w:sz w:val="24"/>
        </w:rPr>
        <w:t>”</w:t>
      </w:r>
      <w:r w:rsidR="00CD1EBE">
        <w:rPr>
          <w:rFonts w:ascii="Times New Roman" w:hAnsi="Times New Roman" w:cs="Times New Roman"/>
          <w:sz w:val="24"/>
        </w:rPr>
        <w:t xml:space="preserve"> </w:t>
      </w:r>
      <w:r w:rsidR="007B1DA4">
        <w:rPr>
          <w:rFonts w:ascii="Times New Roman" w:hAnsi="Times New Roman" w:cs="Times New Roman"/>
          <w:sz w:val="24"/>
        </w:rPr>
        <w:t>[</w:t>
      </w:r>
      <w:r w:rsidR="00CD1EBE">
        <w:rPr>
          <w:rFonts w:ascii="Times New Roman" w:hAnsi="Times New Roman" w:cs="Times New Roman"/>
          <w:sz w:val="24"/>
        </w:rPr>
        <w:t>23]</w:t>
      </w:r>
      <w:r w:rsidR="0007389C">
        <w:rPr>
          <w:rFonts w:ascii="Times New Roman" w:hAnsi="Times New Roman" w:cs="Times New Roman"/>
          <w:sz w:val="24"/>
        </w:rPr>
        <w:t xml:space="preserve"> y </w:t>
      </w:r>
      <w:r w:rsidR="00CD1EBE">
        <w:rPr>
          <w:rFonts w:ascii="Times New Roman" w:hAnsi="Times New Roman" w:cs="Times New Roman"/>
          <w:sz w:val="24"/>
        </w:rPr>
        <w:t xml:space="preserve">la inteligencia </w:t>
      </w:r>
      <w:proofErr w:type="spellStart"/>
      <w:r w:rsidR="00CD1EBE">
        <w:rPr>
          <w:rFonts w:ascii="Times New Roman" w:hAnsi="Times New Roman" w:cs="Times New Roman"/>
          <w:sz w:val="24"/>
        </w:rPr>
        <w:t>artificila</w:t>
      </w:r>
      <w:proofErr w:type="spellEnd"/>
      <w:r w:rsidR="00CD1EBE">
        <w:rPr>
          <w:rFonts w:ascii="Times New Roman" w:hAnsi="Times New Roman" w:cs="Times New Roman"/>
          <w:sz w:val="24"/>
        </w:rPr>
        <w:t xml:space="preserve"> </w:t>
      </w:r>
      <w:proofErr w:type="spellStart"/>
      <w:r w:rsidR="00CD1EBE">
        <w:rPr>
          <w:rFonts w:ascii="Times New Roman" w:hAnsi="Times New Roman" w:cs="Times New Roman"/>
          <w:sz w:val="24"/>
        </w:rPr>
        <w:t>Loudly</w:t>
      </w:r>
      <w:proofErr w:type="spellEnd"/>
      <w:r w:rsidR="00CD1EBE">
        <w:rPr>
          <w:rFonts w:ascii="Times New Roman" w:hAnsi="Times New Roman" w:cs="Times New Roman"/>
          <w:sz w:val="24"/>
        </w:rPr>
        <w:t xml:space="preserve"> [24].</w:t>
      </w:r>
      <w:r w:rsidR="008A687F">
        <w:rPr>
          <w:rFonts w:ascii="Times New Roman" w:hAnsi="Times New Roman" w:cs="Times New Roman"/>
          <w:sz w:val="24"/>
        </w:rPr>
        <w:br/>
      </w:r>
      <w:r w:rsidR="007A3347">
        <w:rPr>
          <w:rFonts w:ascii="Times New Roman" w:hAnsi="Times New Roman" w:cs="Times New Roman"/>
          <w:sz w:val="24"/>
        </w:rPr>
        <w:t>Todo ello se tiene creado para sacar un APK</w:t>
      </w:r>
      <w:r w:rsidR="002131B3">
        <w:rPr>
          <w:rFonts w:ascii="Times New Roman" w:hAnsi="Times New Roman" w:cs="Times New Roman"/>
          <w:sz w:val="24"/>
        </w:rPr>
        <w:t xml:space="preserve"> [2</w:t>
      </w:r>
      <w:r w:rsidR="00D8362C">
        <w:rPr>
          <w:rFonts w:ascii="Times New Roman" w:hAnsi="Times New Roman" w:cs="Times New Roman"/>
          <w:sz w:val="24"/>
        </w:rPr>
        <w:t>5</w:t>
      </w:r>
      <w:r w:rsidR="002131B3">
        <w:rPr>
          <w:rFonts w:ascii="Times New Roman" w:hAnsi="Times New Roman" w:cs="Times New Roman"/>
          <w:sz w:val="24"/>
        </w:rPr>
        <w:t>]</w:t>
      </w:r>
      <w:r w:rsidR="007A3347">
        <w:rPr>
          <w:rFonts w:ascii="Times New Roman" w:hAnsi="Times New Roman" w:cs="Times New Roman"/>
          <w:sz w:val="24"/>
        </w:rPr>
        <w:t>, este APK tiene la funci</w:t>
      </w:r>
      <w:r w:rsidR="007330CF">
        <w:rPr>
          <w:rFonts w:ascii="Times New Roman" w:hAnsi="Times New Roman" w:cs="Times New Roman"/>
          <w:sz w:val="24"/>
        </w:rPr>
        <w:t xml:space="preserve">ón de funcionar como una cámara para poder leer de forma sencilla los QR, esto se hizo con el fin de que hay celulares antiguos o de gama baja que no tienen un correcto lector de </w:t>
      </w:r>
      <w:r w:rsidR="00AA0ABE">
        <w:rPr>
          <w:rFonts w:ascii="Times New Roman" w:hAnsi="Times New Roman" w:cs="Times New Roman"/>
          <w:sz w:val="24"/>
        </w:rPr>
        <w:t>códigos QR</w:t>
      </w:r>
      <w:r w:rsidR="00186161">
        <w:rPr>
          <w:rFonts w:ascii="Times New Roman" w:hAnsi="Times New Roman" w:cs="Times New Roman"/>
          <w:sz w:val="24"/>
        </w:rPr>
        <w:t xml:space="preserve">, a su vez, es ligero y su funcionalidad es solo de lectura, para que pueda ser accesible para todo </w:t>
      </w:r>
      <w:proofErr w:type="spellStart"/>
      <w:r w:rsidR="00186161">
        <w:rPr>
          <w:rFonts w:ascii="Times New Roman" w:hAnsi="Times New Roman" w:cs="Times New Roman"/>
          <w:sz w:val="24"/>
        </w:rPr>
        <w:t>publico</w:t>
      </w:r>
      <w:proofErr w:type="spellEnd"/>
      <w:r w:rsidR="00186161">
        <w:rPr>
          <w:rFonts w:ascii="Times New Roman" w:hAnsi="Times New Roman" w:cs="Times New Roman"/>
          <w:sz w:val="24"/>
        </w:rPr>
        <w:t>.</w:t>
      </w:r>
      <w:r w:rsidR="008A687F">
        <w:rPr>
          <w:rFonts w:ascii="Times New Roman" w:hAnsi="Times New Roman" w:cs="Times New Roman"/>
          <w:sz w:val="24"/>
        </w:rPr>
        <w:br/>
      </w:r>
      <w:r w:rsidR="00D8362C">
        <w:rPr>
          <w:rFonts w:ascii="Times New Roman" w:hAnsi="Times New Roman" w:cs="Times New Roman"/>
          <w:sz w:val="24"/>
        </w:rPr>
        <w:t xml:space="preserve">A su vez, </w:t>
      </w:r>
      <w:r w:rsidR="007C09F4">
        <w:rPr>
          <w:rFonts w:ascii="Times New Roman" w:hAnsi="Times New Roman" w:cs="Times New Roman"/>
          <w:sz w:val="24"/>
        </w:rPr>
        <w:t xml:space="preserve">el libro fue creado con 22 </w:t>
      </w:r>
      <w:proofErr w:type="spellStart"/>
      <w:r w:rsidR="007C09F4">
        <w:rPr>
          <w:rFonts w:ascii="Times New Roman" w:hAnsi="Times New Roman" w:cs="Times New Roman"/>
          <w:sz w:val="24"/>
        </w:rPr>
        <w:t>paginas</w:t>
      </w:r>
      <w:proofErr w:type="spellEnd"/>
      <w:r w:rsidR="007C09F4">
        <w:rPr>
          <w:rFonts w:ascii="Times New Roman" w:hAnsi="Times New Roman" w:cs="Times New Roman"/>
          <w:sz w:val="24"/>
        </w:rPr>
        <w:t xml:space="preserve"> con imágenes creadas después de enseñar a la IA de</w:t>
      </w:r>
      <w:r w:rsidR="00536E52">
        <w:rPr>
          <w:rFonts w:ascii="Times New Roman" w:hAnsi="Times New Roman" w:cs="Times New Roman"/>
          <w:sz w:val="24"/>
        </w:rPr>
        <w:t xml:space="preserve"> imágenes de</w:t>
      </w:r>
      <w:r w:rsidR="007C09F4">
        <w:rPr>
          <w:rFonts w:ascii="Times New Roman" w:hAnsi="Times New Roman" w:cs="Times New Roman"/>
          <w:sz w:val="24"/>
        </w:rPr>
        <w:t xml:space="preserve"> </w:t>
      </w:r>
      <w:r w:rsidR="00536E52">
        <w:rPr>
          <w:rFonts w:ascii="Times New Roman" w:hAnsi="Times New Roman" w:cs="Times New Roman"/>
          <w:sz w:val="24"/>
        </w:rPr>
        <w:t xml:space="preserve">Edge [26] un estilo artístico ameno con acuarelas </w:t>
      </w:r>
      <w:r w:rsidR="00230E0B">
        <w:rPr>
          <w:rFonts w:ascii="Times New Roman" w:hAnsi="Times New Roman" w:cs="Times New Roman"/>
          <w:sz w:val="24"/>
        </w:rPr>
        <w:t>y teoría del color basado en</w:t>
      </w:r>
      <w:r w:rsidR="003079AA">
        <w:rPr>
          <w:rFonts w:ascii="Times New Roman" w:hAnsi="Times New Roman" w:cs="Times New Roman"/>
          <w:sz w:val="24"/>
        </w:rPr>
        <w:t xml:space="preserve"> </w:t>
      </w:r>
      <w:r w:rsidR="00B8195F">
        <w:rPr>
          <w:rFonts w:ascii="Times New Roman" w:hAnsi="Times New Roman" w:cs="Times New Roman"/>
          <w:sz w:val="24"/>
        </w:rPr>
        <w:t>el libro “psicología del color” de Eva héller [27].</w:t>
      </w:r>
    </w:p>
    <w:p w14:paraId="7E7B76A5" w14:textId="1465014D" w:rsidR="005B6931" w:rsidRPr="00D71957" w:rsidRDefault="005C136D" w:rsidP="00D71957">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i/>
          <w:iCs/>
          <w:sz w:val="24"/>
          <w:u w:val="single"/>
        </w:rPr>
        <w:t>Correcciones del libro, primer prototipado:</w:t>
      </w:r>
      <w:r w:rsidR="00535A94">
        <w:rPr>
          <w:rFonts w:ascii="Times New Roman" w:hAnsi="Times New Roman" w:cs="Times New Roman"/>
          <w:sz w:val="24"/>
        </w:rPr>
        <w:t xml:space="preserve"> Al tener cada fragmento </w:t>
      </w:r>
      <w:r w:rsidR="00DF60BD">
        <w:rPr>
          <w:rFonts w:ascii="Times New Roman" w:hAnsi="Times New Roman" w:cs="Times New Roman"/>
          <w:sz w:val="24"/>
        </w:rPr>
        <w:t>concretado</w:t>
      </w:r>
      <w:r w:rsidR="00FF6BD8">
        <w:rPr>
          <w:rFonts w:ascii="Times New Roman" w:hAnsi="Times New Roman" w:cs="Times New Roman"/>
          <w:sz w:val="24"/>
        </w:rPr>
        <w:t>, solo se unieron las piezas, que se anexan al documento [</w:t>
      </w:r>
      <w:r w:rsidR="0099741D">
        <w:rPr>
          <w:rFonts w:ascii="Times New Roman" w:hAnsi="Times New Roman" w:cs="Times New Roman"/>
          <w:sz w:val="24"/>
        </w:rPr>
        <w:t>2</w:t>
      </w:r>
      <w:r w:rsidR="00B8195F">
        <w:rPr>
          <w:rFonts w:ascii="Times New Roman" w:hAnsi="Times New Roman" w:cs="Times New Roman"/>
          <w:sz w:val="24"/>
        </w:rPr>
        <w:t>8</w:t>
      </w:r>
      <w:r w:rsidR="0099741D">
        <w:rPr>
          <w:rFonts w:ascii="Times New Roman" w:hAnsi="Times New Roman" w:cs="Times New Roman"/>
          <w:sz w:val="24"/>
        </w:rPr>
        <w:t xml:space="preserve">], el libro </w:t>
      </w:r>
      <w:r w:rsidR="0099741D">
        <w:rPr>
          <w:rFonts w:ascii="Times New Roman" w:hAnsi="Times New Roman" w:cs="Times New Roman"/>
          <w:sz w:val="24"/>
        </w:rPr>
        <w:lastRenderedPageBreak/>
        <w:t xml:space="preserve">primeramente genero errores </w:t>
      </w:r>
      <w:r w:rsidR="00335616">
        <w:rPr>
          <w:rFonts w:ascii="Times New Roman" w:hAnsi="Times New Roman" w:cs="Times New Roman"/>
          <w:sz w:val="24"/>
        </w:rPr>
        <w:t xml:space="preserve">en la configuración de los QR, luego en el largo del libro o en las imágenes, se pasaron </w:t>
      </w:r>
      <w:r w:rsidR="0008641B">
        <w:rPr>
          <w:rFonts w:ascii="Times New Roman" w:hAnsi="Times New Roman" w:cs="Times New Roman"/>
          <w:sz w:val="24"/>
        </w:rPr>
        <w:t xml:space="preserve">por tres revisiones con nuestro director de Tesis Juan </w:t>
      </w:r>
      <w:r w:rsidR="00DF60BD">
        <w:rPr>
          <w:rFonts w:ascii="Times New Roman" w:hAnsi="Times New Roman" w:cs="Times New Roman"/>
          <w:sz w:val="24"/>
        </w:rPr>
        <w:t>Manuel</w:t>
      </w:r>
      <w:r w:rsidR="0008641B">
        <w:rPr>
          <w:rFonts w:ascii="Times New Roman" w:hAnsi="Times New Roman" w:cs="Times New Roman"/>
          <w:sz w:val="24"/>
        </w:rPr>
        <w:t xml:space="preserve"> Fajardo hasta llegar a la que tenemos hasta ahora, con esto listo seguía la implementación</w:t>
      </w:r>
      <w:r w:rsidR="000C2C02">
        <w:rPr>
          <w:rFonts w:ascii="Times New Roman" w:hAnsi="Times New Roman" w:cs="Times New Roman"/>
          <w:sz w:val="24"/>
        </w:rPr>
        <w:t>.</w:t>
      </w:r>
      <w:r w:rsidR="000C2C02">
        <w:rPr>
          <w:rFonts w:ascii="Times New Roman" w:hAnsi="Times New Roman" w:cs="Times New Roman"/>
          <w:sz w:val="24"/>
        </w:rPr>
        <w:br/>
        <w:t xml:space="preserve">Se parte del punto de la </w:t>
      </w:r>
      <w:r w:rsidR="00DF60BD">
        <w:rPr>
          <w:rFonts w:ascii="Times New Roman" w:hAnsi="Times New Roman" w:cs="Times New Roman"/>
          <w:sz w:val="24"/>
        </w:rPr>
        <w:t>metodologías</w:t>
      </w:r>
      <w:r w:rsidR="000C2C02">
        <w:rPr>
          <w:rFonts w:ascii="Times New Roman" w:hAnsi="Times New Roman" w:cs="Times New Roman"/>
          <w:sz w:val="24"/>
        </w:rPr>
        <w:t xml:space="preserve"> de aprendizaje y psicología conductual, para ello se tomaron las bases realizadas por</w:t>
      </w:r>
      <w:r w:rsidR="00ED2050">
        <w:rPr>
          <w:rFonts w:ascii="Times New Roman" w:hAnsi="Times New Roman" w:cs="Times New Roman"/>
          <w:sz w:val="24"/>
        </w:rPr>
        <w:t xml:space="preserve"> el psicólogo </w:t>
      </w:r>
      <w:r w:rsidR="007360E7" w:rsidRPr="007360E7">
        <w:rPr>
          <w:rFonts w:ascii="Times New Roman" w:hAnsi="Times New Roman" w:cs="Times New Roman"/>
          <w:sz w:val="24"/>
        </w:rPr>
        <w:t>Burrhus Frederic Skinner</w:t>
      </w:r>
      <w:r w:rsidR="007360E7">
        <w:rPr>
          <w:rFonts w:ascii="Times New Roman" w:hAnsi="Times New Roman" w:cs="Times New Roman"/>
          <w:sz w:val="24"/>
        </w:rPr>
        <w:t xml:space="preserve"> en su libro “</w:t>
      </w:r>
      <w:r w:rsidR="007360E7" w:rsidRPr="007360E7">
        <w:rPr>
          <w:rFonts w:ascii="Times New Roman" w:hAnsi="Times New Roman" w:cs="Times New Roman"/>
          <w:sz w:val="24"/>
        </w:rPr>
        <w:t>Sobre el conductismo</w:t>
      </w:r>
      <w:r w:rsidR="007360E7">
        <w:rPr>
          <w:rFonts w:ascii="Times New Roman" w:hAnsi="Times New Roman" w:cs="Times New Roman"/>
          <w:sz w:val="24"/>
        </w:rPr>
        <w:t>”</w:t>
      </w:r>
      <w:r w:rsidR="00783261">
        <w:rPr>
          <w:rFonts w:ascii="Times New Roman" w:hAnsi="Times New Roman" w:cs="Times New Roman"/>
          <w:sz w:val="24"/>
        </w:rPr>
        <w:t xml:space="preserve"> [2</w:t>
      </w:r>
      <w:r w:rsidR="00B8195F">
        <w:rPr>
          <w:rFonts w:ascii="Times New Roman" w:hAnsi="Times New Roman" w:cs="Times New Roman"/>
          <w:sz w:val="24"/>
        </w:rPr>
        <w:t>9</w:t>
      </w:r>
      <w:r w:rsidR="00783261">
        <w:rPr>
          <w:rFonts w:ascii="Times New Roman" w:hAnsi="Times New Roman" w:cs="Times New Roman"/>
          <w:sz w:val="24"/>
        </w:rPr>
        <w:t>]</w:t>
      </w:r>
      <w:r w:rsidR="00197896">
        <w:rPr>
          <w:rFonts w:ascii="Times New Roman" w:hAnsi="Times New Roman" w:cs="Times New Roman"/>
          <w:sz w:val="24"/>
        </w:rPr>
        <w:t xml:space="preserve"> Para entender como fomentar esta idea sin que parezca alienada o </w:t>
      </w:r>
      <w:r w:rsidR="0015712D">
        <w:rPr>
          <w:rFonts w:ascii="Times New Roman" w:hAnsi="Times New Roman" w:cs="Times New Roman"/>
          <w:sz w:val="24"/>
        </w:rPr>
        <w:t xml:space="preserve">no entendible, ideas que entendimos mejor con el ensayo </w:t>
      </w:r>
      <w:r w:rsidR="004C444C">
        <w:rPr>
          <w:rFonts w:ascii="Times New Roman" w:hAnsi="Times New Roman" w:cs="Times New Roman"/>
          <w:sz w:val="24"/>
        </w:rPr>
        <w:t>“</w:t>
      </w:r>
      <w:r w:rsidR="004C444C" w:rsidRPr="004C444C">
        <w:rPr>
          <w:rFonts w:ascii="Times New Roman" w:hAnsi="Times New Roman" w:cs="Times New Roman"/>
          <w:sz w:val="24"/>
        </w:rPr>
        <w:t>Estrategias pedagógicas innovadoras en entornos virtuales de aprendizaje</w:t>
      </w:r>
      <w:r w:rsidR="004C444C">
        <w:rPr>
          <w:rFonts w:ascii="Times New Roman" w:hAnsi="Times New Roman" w:cs="Times New Roman"/>
          <w:sz w:val="24"/>
        </w:rPr>
        <w:t>” [</w:t>
      </w:r>
      <w:r w:rsidR="00B8195F">
        <w:rPr>
          <w:rFonts w:ascii="Times New Roman" w:hAnsi="Times New Roman" w:cs="Times New Roman"/>
          <w:sz w:val="24"/>
        </w:rPr>
        <w:t>30</w:t>
      </w:r>
      <w:r w:rsidR="004C444C">
        <w:rPr>
          <w:rFonts w:ascii="Times New Roman" w:hAnsi="Times New Roman" w:cs="Times New Roman"/>
          <w:sz w:val="24"/>
        </w:rPr>
        <w:t xml:space="preserve">] la cual fue piedra angular para saber </w:t>
      </w:r>
      <w:r w:rsidR="00DF60BD">
        <w:rPr>
          <w:rFonts w:ascii="Times New Roman" w:hAnsi="Times New Roman" w:cs="Times New Roman"/>
          <w:sz w:val="24"/>
        </w:rPr>
        <w:t>cómo</w:t>
      </w:r>
      <w:r w:rsidR="004C444C">
        <w:rPr>
          <w:rFonts w:ascii="Times New Roman" w:hAnsi="Times New Roman" w:cs="Times New Roman"/>
          <w:sz w:val="24"/>
        </w:rPr>
        <w:t xml:space="preserve"> implementar las nuevas tecnologías, a su vez</w:t>
      </w:r>
      <w:r w:rsidR="00F841A2">
        <w:rPr>
          <w:rFonts w:ascii="Times New Roman" w:hAnsi="Times New Roman" w:cs="Times New Roman"/>
          <w:sz w:val="24"/>
        </w:rPr>
        <w:t xml:space="preserve"> obras como </w:t>
      </w:r>
      <w:r w:rsidR="00662AC4" w:rsidRPr="00662AC4">
        <w:rPr>
          <w:rFonts w:ascii="Times New Roman" w:hAnsi="Times New Roman" w:cs="Times New Roman"/>
          <w:sz w:val="24"/>
        </w:rPr>
        <w:t xml:space="preserve">Educación virtual, aprendizaje autónomo y construcción de conocimiento </w:t>
      </w:r>
      <w:r w:rsidR="00662AC4">
        <w:rPr>
          <w:rFonts w:ascii="Times New Roman" w:hAnsi="Times New Roman" w:cs="Times New Roman"/>
          <w:sz w:val="24"/>
        </w:rPr>
        <w:t>[</w:t>
      </w:r>
      <w:r w:rsidR="00747DDF">
        <w:rPr>
          <w:rFonts w:ascii="Times New Roman" w:hAnsi="Times New Roman" w:cs="Times New Roman"/>
          <w:sz w:val="24"/>
        </w:rPr>
        <w:t>31</w:t>
      </w:r>
      <w:r w:rsidR="00662AC4">
        <w:rPr>
          <w:rFonts w:ascii="Times New Roman" w:hAnsi="Times New Roman" w:cs="Times New Roman"/>
          <w:sz w:val="24"/>
        </w:rPr>
        <w:t xml:space="preserve">] y </w:t>
      </w:r>
      <w:r w:rsidR="007D6CD3" w:rsidRPr="007D6CD3">
        <w:rPr>
          <w:rFonts w:ascii="Times New Roman" w:hAnsi="Times New Roman" w:cs="Times New Roman"/>
          <w:sz w:val="24"/>
        </w:rPr>
        <w:t>metodologías de enseñanza para un aprendizaje significativo de la histología</w:t>
      </w:r>
      <w:r w:rsidR="007D6CD3">
        <w:rPr>
          <w:rFonts w:ascii="Times New Roman" w:hAnsi="Times New Roman" w:cs="Times New Roman"/>
          <w:sz w:val="24"/>
        </w:rPr>
        <w:t xml:space="preserve"> [</w:t>
      </w:r>
      <w:r w:rsidR="00747DDF">
        <w:rPr>
          <w:rFonts w:ascii="Times New Roman" w:hAnsi="Times New Roman" w:cs="Times New Roman"/>
          <w:sz w:val="24"/>
        </w:rPr>
        <w:t>3</w:t>
      </w:r>
      <w:r w:rsidR="007D6CD3">
        <w:rPr>
          <w:rFonts w:ascii="Times New Roman" w:hAnsi="Times New Roman" w:cs="Times New Roman"/>
          <w:sz w:val="24"/>
        </w:rPr>
        <w:t xml:space="preserve">2] </w:t>
      </w:r>
      <w:r w:rsidR="00B90664">
        <w:rPr>
          <w:rFonts w:ascii="Times New Roman" w:hAnsi="Times New Roman" w:cs="Times New Roman"/>
          <w:sz w:val="24"/>
        </w:rPr>
        <w:t>nos ayudaron a comprender mejor el panorama deseado.</w:t>
      </w:r>
      <w:r w:rsidR="00B90664">
        <w:rPr>
          <w:rFonts w:ascii="Times New Roman" w:hAnsi="Times New Roman" w:cs="Times New Roman"/>
          <w:sz w:val="24"/>
        </w:rPr>
        <w:br/>
        <w:t xml:space="preserve">Por </w:t>
      </w:r>
      <w:r w:rsidR="00DF60BD">
        <w:rPr>
          <w:rFonts w:ascii="Times New Roman" w:hAnsi="Times New Roman" w:cs="Times New Roman"/>
          <w:sz w:val="24"/>
        </w:rPr>
        <w:t>último</w:t>
      </w:r>
      <w:r w:rsidR="00B90664">
        <w:rPr>
          <w:rFonts w:ascii="Times New Roman" w:hAnsi="Times New Roman" w:cs="Times New Roman"/>
          <w:sz w:val="24"/>
        </w:rPr>
        <w:t xml:space="preserve">, se </w:t>
      </w:r>
      <w:r w:rsidR="00DF60BD">
        <w:rPr>
          <w:rFonts w:ascii="Times New Roman" w:hAnsi="Times New Roman" w:cs="Times New Roman"/>
          <w:sz w:val="24"/>
        </w:rPr>
        <w:t>utilizó</w:t>
      </w:r>
      <w:r w:rsidR="00B90664">
        <w:rPr>
          <w:rFonts w:ascii="Times New Roman" w:hAnsi="Times New Roman" w:cs="Times New Roman"/>
          <w:sz w:val="24"/>
        </w:rPr>
        <w:t xml:space="preserve"> el texto de Oliver Pérez sobre la </w:t>
      </w:r>
      <w:r w:rsidR="00DF60BD">
        <w:rPr>
          <w:rFonts w:ascii="Times New Roman" w:hAnsi="Times New Roman" w:cs="Times New Roman"/>
          <w:sz w:val="24"/>
        </w:rPr>
        <w:t>Ludificación</w:t>
      </w:r>
      <w:r w:rsidR="00B90664">
        <w:rPr>
          <w:rFonts w:ascii="Times New Roman" w:hAnsi="Times New Roman" w:cs="Times New Roman"/>
          <w:sz w:val="24"/>
        </w:rPr>
        <w:t xml:space="preserve"> [</w:t>
      </w:r>
      <w:r w:rsidR="00747DDF">
        <w:rPr>
          <w:rFonts w:ascii="Times New Roman" w:hAnsi="Times New Roman" w:cs="Times New Roman"/>
          <w:sz w:val="24"/>
        </w:rPr>
        <w:t>33</w:t>
      </w:r>
      <w:r w:rsidR="00B90664">
        <w:rPr>
          <w:rFonts w:ascii="Times New Roman" w:hAnsi="Times New Roman" w:cs="Times New Roman"/>
          <w:sz w:val="24"/>
        </w:rPr>
        <w:t xml:space="preserve">] Para el panorama de la inventiva de los juegos en </w:t>
      </w:r>
      <w:r w:rsidR="00DF60BD">
        <w:rPr>
          <w:rFonts w:ascii="Times New Roman" w:hAnsi="Times New Roman" w:cs="Times New Roman"/>
          <w:sz w:val="24"/>
        </w:rPr>
        <w:t>la literatura.</w:t>
      </w:r>
    </w:p>
    <w:p w14:paraId="7E7B76A6" w14:textId="77777777" w:rsidR="00BD3E0D" w:rsidRDefault="00827B94" w:rsidP="00EE2378">
      <w:pPr>
        <w:spacing w:line="360" w:lineRule="auto"/>
        <w:jc w:val="both"/>
        <w:rPr>
          <w:rFonts w:ascii="Times New Roman" w:hAnsi="Times New Roman" w:cs="Times New Roman"/>
          <w:i/>
          <w:sz w:val="24"/>
          <w:u w:val="single"/>
        </w:rPr>
      </w:pPr>
      <w:r>
        <w:rPr>
          <w:rFonts w:ascii="Times New Roman" w:hAnsi="Times New Roman" w:cs="Times New Roman"/>
          <w:i/>
          <w:sz w:val="24"/>
          <w:u w:val="single"/>
        </w:rPr>
        <w:t>V</w:t>
      </w:r>
      <w:r w:rsidRPr="00827B94">
        <w:rPr>
          <w:rFonts w:ascii="Times New Roman" w:hAnsi="Times New Roman" w:cs="Times New Roman"/>
          <w:i/>
          <w:sz w:val="24"/>
          <w:u w:val="single"/>
        </w:rPr>
        <w:t>alidar o medir el impacto de la herramienta para mejorar el enfatización lectora en un grupo objetivo.</w:t>
      </w:r>
    </w:p>
    <w:p w14:paraId="7E7B76A7" w14:textId="77777777" w:rsidR="00CE0F02" w:rsidRDefault="00CE0F02" w:rsidP="00BD3E0D">
      <w:pPr>
        <w:spacing w:line="360" w:lineRule="auto"/>
        <w:jc w:val="both"/>
        <w:rPr>
          <w:rFonts w:ascii="Times New Roman" w:hAnsi="Times New Roman" w:cs="Times New Roman"/>
          <w:b/>
          <w:sz w:val="24"/>
        </w:rPr>
      </w:pPr>
    </w:p>
    <w:p w14:paraId="7E7B76A8" w14:textId="77777777" w:rsidR="00CE0F02" w:rsidRDefault="00CE0F02" w:rsidP="00BD3E0D">
      <w:pPr>
        <w:spacing w:line="360" w:lineRule="auto"/>
        <w:jc w:val="both"/>
        <w:rPr>
          <w:rFonts w:ascii="Times New Roman" w:hAnsi="Times New Roman" w:cs="Times New Roman"/>
          <w:b/>
          <w:sz w:val="24"/>
        </w:rPr>
      </w:pPr>
    </w:p>
    <w:p w14:paraId="7E7B76A9" w14:textId="77777777" w:rsidR="00CE0F02" w:rsidRDefault="00CE0F02" w:rsidP="00BD3E0D">
      <w:pPr>
        <w:spacing w:line="360" w:lineRule="auto"/>
        <w:jc w:val="both"/>
        <w:rPr>
          <w:rFonts w:ascii="Times New Roman" w:hAnsi="Times New Roman" w:cs="Times New Roman"/>
          <w:b/>
          <w:sz w:val="24"/>
        </w:rPr>
      </w:pPr>
    </w:p>
    <w:p w14:paraId="7E7B76AA" w14:textId="77777777" w:rsidR="00CE0F02" w:rsidRDefault="00CE0F02" w:rsidP="00BD3E0D">
      <w:pPr>
        <w:spacing w:line="360" w:lineRule="auto"/>
        <w:jc w:val="both"/>
        <w:rPr>
          <w:rFonts w:ascii="Times New Roman" w:hAnsi="Times New Roman" w:cs="Times New Roman"/>
          <w:b/>
          <w:sz w:val="24"/>
        </w:rPr>
      </w:pPr>
    </w:p>
    <w:p w14:paraId="7E7B76AB" w14:textId="77777777" w:rsidR="00CE0F02" w:rsidRDefault="00CE0F02" w:rsidP="00BD3E0D">
      <w:pPr>
        <w:spacing w:line="360" w:lineRule="auto"/>
        <w:jc w:val="both"/>
        <w:rPr>
          <w:rFonts w:ascii="Times New Roman" w:hAnsi="Times New Roman" w:cs="Times New Roman"/>
          <w:b/>
          <w:sz w:val="24"/>
        </w:rPr>
      </w:pPr>
    </w:p>
    <w:p w14:paraId="7E7B76AC" w14:textId="77777777" w:rsidR="00CE0F02" w:rsidRDefault="00CE0F02" w:rsidP="00BD3E0D">
      <w:pPr>
        <w:spacing w:line="360" w:lineRule="auto"/>
        <w:jc w:val="both"/>
        <w:rPr>
          <w:rFonts w:ascii="Times New Roman" w:hAnsi="Times New Roman" w:cs="Times New Roman"/>
          <w:b/>
          <w:sz w:val="24"/>
        </w:rPr>
      </w:pPr>
    </w:p>
    <w:p w14:paraId="7E7B76AD" w14:textId="77777777" w:rsidR="00CE0F02" w:rsidRDefault="00CE0F02" w:rsidP="00BD3E0D">
      <w:pPr>
        <w:spacing w:line="360" w:lineRule="auto"/>
        <w:jc w:val="both"/>
        <w:rPr>
          <w:rFonts w:ascii="Times New Roman" w:hAnsi="Times New Roman" w:cs="Times New Roman"/>
          <w:b/>
          <w:sz w:val="24"/>
        </w:rPr>
      </w:pPr>
    </w:p>
    <w:p w14:paraId="7E7B76AE" w14:textId="77777777" w:rsidR="00CE0F02" w:rsidRDefault="00CE0F02" w:rsidP="00BD3E0D">
      <w:pPr>
        <w:spacing w:line="360" w:lineRule="auto"/>
        <w:jc w:val="both"/>
        <w:rPr>
          <w:rFonts w:ascii="Times New Roman" w:hAnsi="Times New Roman" w:cs="Times New Roman"/>
          <w:b/>
          <w:sz w:val="24"/>
        </w:rPr>
      </w:pPr>
    </w:p>
    <w:p w14:paraId="7E7B76AF" w14:textId="77777777" w:rsidR="002C3413" w:rsidRDefault="002C3413" w:rsidP="00BD3E0D">
      <w:pPr>
        <w:spacing w:line="360" w:lineRule="auto"/>
        <w:jc w:val="both"/>
        <w:rPr>
          <w:rFonts w:ascii="Times New Roman" w:hAnsi="Times New Roman" w:cs="Times New Roman"/>
          <w:b/>
          <w:sz w:val="24"/>
        </w:rPr>
      </w:pPr>
    </w:p>
    <w:p w14:paraId="7E7B76B0" w14:textId="77777777" w:rsidR="002C3413" w:rsidRDefault="002C3413" w:rsidP="00BD3E0D">
      <w:pPr>
        <w:spacing w:line="360" w:lineRule="auto"/>
        <w:jc w:val="both"/>
        <w:rPr>
          <w:rFonts w:ascii="Times New Roman" w:hAnsi="Times New Roman" w:cs="Times New Roman"/>
          <w:b/>
          <w:sz w:val="24"/>
        </w:rPr>
      </w:pPr>
    </w:p>
    <w:p w14:paraId="7E7B76B1" w14:textId="77777777" w:rsidR="002C3413" w:rsidRDefault="002C3413" w:rsidP="00BD3E0D">
      <w:pPr>
        <w:spacing w:line="360" w:lineRule="auto"/>
        <w:jc w:val="both"/>
        <w:rPr>
          <w:rFonts w:ascii="Times New Roman" w:hAnsi="Times New Roman" w:cs="Times New Roman"/>
          <w:b/>
          <w:sz w:val="24"/>
        </w:rPr>
      </w:pPr>
    </w:p>
    <w:p w14:paraId="7E7B76B2" w14:textId="77777777" w:rsidR="002C3413" w:rsidRDefault="002C3413" w:rsidP="00BD3E0D">
      <w:pPr>
        <w:spacing w:line="360" w:lineRule="auto"/>
        <w:jc w:val="both"/>
        <w:rPr>
          <w:rFonts w:ascii="Times New Roman" w:hAnsi="Times New Roman" w:cs="Times New Roman"/>
          <w:b/>
          <w:sz w:val="24"/>
        </w:rPr>
      </w:pPr>
    </w:p>
    <w:p w14:paraId="7E7B76B3" w14:textId="77777777" w:rsidR="002C3413" w:rsidRDefault="002C3413" w:rsidP="00BD3E0D">
      <w:pPr>
        <w:spacing w:line="360" w:lineRule="auto"/>
        <w:jc w:val="both"/>
        <w:rPr>
          <w:rFonts w:ascii="Times New Roman" w:hAnsi="Times New Roman" w:cs="Times New Roman"/>
          <w:b/>
          <w:sz w:val="24"/>
        </w:rPr>
      </w:pPr>
    </w:p>
    <w:p w14:paraId="7E7B76B4" w14:textId="77777777" w:rsidR="002C3413" w:rsidRDefault="002C3413" w:rsidP="00BD3E0D">
      <w:pPr>
        <w:spacing w:line="360" w:lineRule="auto"/>
        <w:jc w:val="both"/>
        <w:rPr>
          <w:rFonts w:ascii="Times New Roman" w:hAnsi="Times New Roman" w:cs="Times New Roman"/>
          <w:b/>
          <w:sz w:val="24"/>
        </w:rPr>
      </w:pPr>
    </w:p>
    <w:p w14:paraId="7E7B76B5" w14:textId="77777777" w:rsidR="002C3413" w:rsidRDefault="002C3413" w:rsidP="00BD3E0D">
      <w:pPr>
        <w:spacing w:line="360" w:lineRule="auto"/>
        <w:jc w:val="both"/>
        <w:rPr>
          <w:rFonts w:ascii="Times New Roman" w:hAnsi="Times New Roman" w:cs="Times New Roman"/>
          <w:b/>
          <w:sz w:val="24"/>
        </w:rPr>
      </w:pPr>
    </w:p>
    <w:p w14:paraId="7E7B76B6" w14:textId="77777777" w:rsidR="002C3413" w:rsidRDefault="002C3413" w:rsidP="00BD3E0D">
      <w:pPr>
        <w:spacing w:line="360" w:lineRule="auto"/>
        <w:jc w:val="both"/>
        <w:rPr>
          <w:rFonts w:ascii="Times New Roman" w:hAnsi="Times New Roman" w:cs="Times New Roman"/>
          <w:b/>
          <w:sz w:val="24"/>
        </w:rPr>
      </w:pPr>
    </w:p>
    <w:p w14:paraId="7E7B76B7" w14:textId="77777777" w:rsidR="002C3413" w:rsidRDefault="002C3413" w:rsidP="00BD3E0D">
      <w:pPr>
        <w:spacing w:line="360" w:lineRule="auto"/>
        <w:jc w:val="both"/>
        <w:rPr>
          <w:rFonts w:ascii="Times New Roman" w:hAnsi="Times New Roman" w:cs="Times New Roman"/>
          <w:b/>
          <w:sz w:val="24"/>
        </w:rPr>
      </w:pPr>
    </w:p>
    <w:p w14:paraId="7E7B76B8" w14:textId="77777777" w:rsidR="002C3413" w:rsidRDefault="002C3413" w:rsidP="00BD3E0D">
      <w:pPr>
        <w:spacing w:line="360" w:lineRule="auto"/>
        <w:jc w:val="both"/>
        <w:rPr>
          <w:rFonts w:ascii="Times New Roman" w:hAnsi="Times New Roman" w:cs="Times New Roman"/>
          <w:b/>
          <w:sz w:val="24"/>
        </w:rPr>
      </w:pPr>
    </w:p>
    <w:p w14:paraId="7E7B76B9" w14:textId="77777777" w:rsidR="00CE0F02" w:rsidRDefault="00CE0F02" w:rsidP="00BD3E0D">
      <w:pPr>
        <w:spacing w:line="360" w:lineRule="auto"/>
        <w:jc w:val="both"/>
        <w:rPr>
          <w:rFonts w:ascii="Times New Roman" w:hAnsi="Times New Roman" w:cs="Times New Roman"/>
          <w:b/>
          <w:sz w:val="24"/>
        </w:rPr>
      </w:pPr>
    </w:p>
    <w:p w14:paraId="56099A9D" w14:textId="77777777" w:rsidR="0099741D" w:rsidRDefault="0099741D" w:rsidP="00BD3E0D">
      <w:pPr>
        <w:spacing w:line="360" w:lineRule="auto"/>
        <w:jc w:val="both"/>
        <w:rPr>
          <w:rFonts w:ascii="Times New Roman" w:hAnsi="Times New Roman" w:cs="Times New Roman"/>
          <w:b/>
          <w:sz w:val="24"/>
        </w:rPr>
      </w:pPr>
    </w:p>
    <w:p w14:paraId="6B0608D5" w14:textId="77777777" w:rsidR="0099741D" w:rsidRDefault="0099741D" w:rsidP="00BD3E0D">
      <w:pPr>
        <w:spacing w:line="360" w:lineRule="auto"/>
        <w:jc w:val="both"/>
        <w:rPr>
          <w:rFonts w:ascii="Times New Roman" w:hAnsi="Times New Roman" w:cs="Times New Roman"/>
          <w:b/>
          <w:sz w:val="24"/>
        </w:rPr>
      </w:pPr>
    </w:p>
    <w:p w14:paraId="7E7B76BA" w14:textId="77777777" w:rsidR="000B5FC0" w:rsidRDefault="000B5FC0" w:rsidP="00BD3E0D">
      <w:pPr>
        <w:spacing w:line="360" w:lineRule="auto"/>
        <w:jc w:val="both"/>
        <w:rPr>
          <w:rFonts w:ascii="Times New Roman" w:hAnsi="Times New Roman" w:cs="Times New Roman"/>
          <w:b/>
          <w:sz w:val="24"/>
        </w:rPr>
      </w:pPr>
    </w:p>
    <w:p w14:paraId="7E7B76BB" w14:textId="77777777" w:rsidR="000B5FC0" w:rsidRDefault="000B5FC0" w:rsidP="00BD3E0D">
      <w:pPr>
        <w:spacing w:line="360" w:lineRule="auto"/>
        <w:jc w:val="both"/>
        <w:rPr>
          <w:rFonts w:ascii="Times New Roman" w:hAnsi="Times New Roman" w:cs="Times New Roman"/>
          <w:b/>
          <w:sz w:val="24"/>
        </w:rPr>
      </w:pPr>
    </w:p>
    <w:p w14:paraId="7E7B76BC" w14:textId="77777777" w:rsidR="00CE0F02" w:rsidRDefault="00CE0F02" w:rsidP="00BD3E0D">
      <w:pPr>
        <w:spacing w:line="360" w:lineRule="auto"/>
        <w:jc w:val="both"/>
        <w:rPr>
          <w:rFonts w:ascii="Times New Roman" w:hAnsi="Times New Roman" w:cs="Times New Roman"/>
          <w:b/>
          <w:sz w:val="24"/>
        </w:rPr>
      </w:pPr>
    </w:p>
    <w:p w14:paraId="7E7B76BD" w14:textId="77777777" w:rsidR="00CE0F02" w:rsidRDefault="00CE0F02" w:rsidP="00BD3E0D">
      <w:pPr>
        <w:spacing w:line="360" w:lineRule="auto"/>
        <w:jc w:val="both"/>
        <w:rPr>
          <w:rFonts w:ascii="Times New Roman" w:hAnsi="Times New Roman" w:cs="Times New Roman"/>
          <w:b/>
          <w:sz w:val="24"/>
        </w:rPr>
      </w:pPr>
    </w:p>
    <w:p w14:paraId="7E7B76BE" w14:textId="77777777" w:rsidR="001F5D65" w:rsidRPr="002C3413" w:rsidRDefault="00BD3E0D" w:rsidP="00BD3E0D">
      <w:pPr>
        <w:spacing w:line="360" w:lineRule="auto"/>
        <w:jc w:val="both"/>
        <w:rPr>
          <w:rFonts w:ascii="Times New Roman" w:hAnsi="Times New Roman" w:cs="Times New Roman"/>
          <w:b/>
          <w:sz w:val="28"/>
        </w:rPr>
      </w:pPr>
      <w:r w:rsidRPr="002C3413">
        <w:rPr>
          <w:rFonts w:ascii="Times New Roman" w:hAnsi="Times New Roman" w:cs="Times New Roman"/>
          <w:b/>
          <w:sz w:val="28"/>
        </w:rPr>
        <w:t>Bibliografía:</w:t>
      </w:r>
    </w:p>
    <w:p w14:paraId="7E7B76BF" w14:textId="77777777" w:rsidR="001F5D65" w:rsidRDefault="001F5D65" w:rsidP="00BD3E0D">
      <w:pPr>
        <w:spacing w:line="360" w:lineRule="auto"/>
        <w:jc w:val="both"/>
        <w:rPr>
          <w:rFonts w:ascii="Times New Roman" w:hAnsi="Times New Roman" w:cs="Times New Roman"/>
          <w:iCs/>
          <w:sz w:val="24"/>
        </w:rPr>
      </w:pPr>
      <w:r>
        <w:rPr>
          <w:rFonts w:ascii="Times New Roman" w:hAnsi="Times New Roman" w:cs="Times New Roman"/>
          <w:iCs/>
          <w:sz w:val="24"/>
        </w:rPr>
        <w:t xml:space="preserve">[1] </w:t>
      </w:r>
      <w:hyperlink r:id="rId8" w:anchor=":~:text=Cabe%20resaltar%20que%20la%20tasa,dice%20un%20aparte%20del%20documento" w:history="1">
        <w:r w:rsidRPr="00006BC3">
          <w:rPr>
            <w:rStyle w:val="Hipervnculo"/>
            <w:rFonts w:ascii="Times New Roman" w:hAnsi="Times New Roman" w:cs="Times New Roman"/>
            <w:iCs/>
            <w:sz w:val="24"/>
          </w:rPr>
          <w:t>https://es-us.finanzas.yahoo.com/noticias/econom%C3%ADa-colombia-corrido-2023-bbva-014500798.html?guccounter=1&amp;guce_referrer=aHR0cHM6Ly93d3cuZ29vZ2xlLmNvbS8&amp;guce_referrer_sig=AQAAAJjJcLcOqUMHOwdjr7Saa1XF4I-vLCMHkh9l6q5cJTMyb47FBtn8CiOshroEADlU2nNhOw-2Z8Jji-pKlJ2gc16eaRFOfHAQB-SsY_-unFuy_AaSzHAi1BwEwIxLZIK2oUHIknLcavE8kVLmQVfbpMBAjC0B3AfzV1MFqsSStGBh#:~:text=Cabe%20resaltar%20que%20la%20tasa,dice%20un%20aparte%20del%20documento</w:t>
        </w:r>
      </w:hyperlink>
    </w:p>
    <w:p w14:paraId="7E7B76C0" w14:textId="77777777" w:rsidR="001F5D65" w:rsidRDefault="001F5D65" w:rsidP="00BD3E0D">
      <w:pPr>
        <w:spacing w:line="360" w:lineRule="auto"/>
        <w:jc w:val="both"/>
        <w:rPr>
          <w:rFonts w:ascii="Times New Roman" w:hAnsi="Times New Roman" w:cs="Times New Roman"/>
          <w:iCs/>
          <w:sz w:val="24"/>
        </w:rPr>
      </w:pPr>
      <w:r>
        <w:rPr>
          <w:rFonts w:ascii="Times New Roman" w:hAnsi="Times New Roman" w:cs="Times New Roman"/>
          <w:iCs/>
          <w:sz w:val="24"/>
        </w:rPr>
        <w:lastRenderedPageBreak/>
        <w:t xml:space="preserve">[2] </w:t>
      </w:r>
      <w:hyperlink r:id="rId9" w:history="1">
        <w:r w:rsidRPr="00006BC3">
          <w:rPr>
            <w:rStyle w:val="Hipervnculo"/>
            <w:rFonts w:ascii="Times New Roman" w:hAnsi="Times New Roman" w:cs="Times New Roman"/>
            <w:iCs/>
            <w:sz w:val="24"/>
          </w:rPr>
          <w:t>https://datosmacro.expansion.com/demografia/tasa-alfabetizacion/colombia</w:t>
        </w:r>
      </w:hyperlink>
    </w:p>
    <w:p w14:paraId="7E7B76C1" w14:textId="77777777" w:rsidR="00FC5C68" w:rsidRDefault="00FC5C68" w:rsidP="00BD3E0D">
      <w:pPr>
        <w:spacing w:line="360" w:lineRule="auto"/>
        <w:jc w:val="both"/>
        <w:rPr>
          <w:rFonts w:ascii="Times New Roman" w:hAnsi="Times New Roman" w:cs="Times New Roman"/>
          <w:iCs/>
          <w:sz w:val="24"/>
        </w:rPr>
      </w:pPr>
      <w:r>
        <w:rPr>
          <w:rFonts w:ascii="Times New Roman" w:hAnsi="Times New Roman" w:cs="Times New Roman"/>
          <w:iCs/>
          <w:sz w:val="24"/>
        </w:rPr>
        <w:t xml:space="preserve">[3] </w:t>
      </w:r>
      <w:hyperlink r:id="rId10" w:anchor=":~:text=2024%20%2D%2016%3A04-,Los%20colombianos%20leen%203%2C7%20libros%20al%20a%C3%B1o%2C%20seg%C3%BAn%20la,y%20compras%20de%20libros%202023" w:history="1">
        <w:r w:rsidRPr="00583C20">
          <w:rPr>
            <w:rStyle w:val="Hipervnculo"/>
            <w:rFonts w:ascii="Times New Roman" w:hAnsi="Times New Roman" w:cs="Times New Roman"/>
            <w:iCs/>
            <w:sz w:val="24"/>
          </w:rPr>
          <w:t>https://www.radionacional.co/cultura/literatura/los-colombianos-leen-37-libros-al-ano-casi-uno-mas-que-en-2017#:~:text=2024%20%2D%2016%3A04-,Los%20colombianos%20leen%203%2C7%20libros%20al%20a%C3%B1o%2C%20seg%C3%BAn%20la,y%20compras%20de%20libros%202023</w:t>
        </w:r>
      </w:hyperlink>
      <w:r>
        <w:rPr>
          <w:rFonts w:ascii="Times New Roman" w:hAnsi="Times New Roman" w:cs="Times New Roman"/>
          <w:iCs/>
          <w:sz w:val="24"/>
        </w:rPr>
        <w:t xml:space="preserve"> </w:t>
      </w:r>
    </w:p>
    <w:p w14:paraId="7E7B76C2" w14:textId="77777777" w:rsidR="00FC5C68" w:rsidRDefault="00FC5C68" w:rsidP="00BD3E0D">
      <w:pPr>
        <w:spacing w:line="360" w:lineRule="auto"/>
        <w:jc w:val="both"/>
        <w:rPr>
          <w:rFonts w:ascii="Times New Roman" w:hAnsi="Times New Roman" w:cs="Times New Roman"/>
          <w:iCs/>
          <w:sz w:val="24"/>
        </w:rPr>
      </w:pPr>
      <w:r>
        <w:rPr>
          <w:rFonts w:ascii="Times New Roman" w:hAnsi="Times New Roman" w:cs="Times New Roman"/>
          <w:iCs/>
          <w:sz w:val="24"/>
        </w:rPr>
        <w:t xml:space="preserve">[4] </w:t>
      </w:r>
      <w:hyperlink r:id="rId11" w:history="1">
        <w:r w:rsidRPr="00583C20">
          <w:rPr>
            <w:rStyle w:val="Hipervnculo"/>
            <w:rFonts w:ascii="Times New Roman" w:hAnsi="Times New Roman" w:cs="Times New Roman"/>
            <w:iCs/>
            <w:sz w:val="24"/>
          </w:rPr>
          <w:t>https://www.dane.gov.co/index.php/estadisticas-por-tema/cultura/consumo-cultural</w:t>
        </w:r>
      </w:hyperlink>
      <w:r>
        <w:rPr>
          <w:rFonts w:ascii="Times New Roman" w:hAnsi="Times New Roman" w:cs="Times New Roman"/>
          <w:iCs/>
          <w:sz w:val="24"/>
        </w:rPr>
        <w:t xml:space="preserve"> </w:t>
      </w:r>
    </w:p>
    <w:p w14:paraId="7E7B76C3" w14:textId="77777777" w:rsidR="00FC5C68" w:rsidRDefault="00FC5C68" w:rsidP="00BD3E0D">
      <w:pPr>
        <w:spacing w:line="360" w:lineRule="auto"/>
        <w:jc w:val="both"/>
        <w:rPr>
          <w:rFonts w:ascii="Times New Roman" w:hAnsi="Times New Roman" w:cs="Times New Roman"/>
          <w:iCs/>
          <w:sz w:val="24"/>
        </w:rPr>
      </w:pPr>
      <w:r>
        <w:rPr>
          <w:rFonts w:ascii="Times New Roman" w:hAnsi="Times New Roman" w:cs="Times New Roman"/>
          <w:iCs/>
          <w:sz w:val="24"/>
        </w:rPr>
        <w:t xml:space="preserve">[5] </w:t>
      </w:r>
      <w:hyperlink r:id="rId12" w:anchor="fn:14" w:history="1">
        <w:r w:rsidRPr="00583C20">
          <w:rPr>
            <w:rStyle w:val="Hipervnculo"/>
            <w:rFonts w:ascii="Times New Roman" w:hAnsi="Times New Roman" w:cs="Times New Roman"/>
            <w:iCs/>
            <w:sz w:val="24"/>
          </w:rPr>
          <w:t>https://lectupedia.com/es/cantidad-de-libros-leidos-por-pais/#fn:14</w:t>
        </w:r>
      </w:hyperlink>
      <w:r>
        <w:rPr>
          <w:rFonts w:ascii="Times New Roman" w:hAnsi="Times New Roman" w:cs="Times New Roman"/>
          <w:iCs/>
          <w:sz w:val="24"/>
        </w:rPr>
        <w:t xml:space="preserve"> </w:t>
      </w:r>
    </w:p>
    <w:p w14:paraId="7E7B76C4" w14:textId="77777777" w:rsidR="001F5D65" w:rsidRDefault="00FC5C68" w:rsidP="00BD3E0D">
      <w:pPr>
        <w:spacing w:line="360" w:lineRule="auto"/>
        <w:jc w:val="both"/>
        <w:rPr>
          <w:rFonts w:ascii="Times New Roman" w:hAnsi="Times New Roman" w:cs="Times New Roman"/>
          <w:iCs/>
          <w:sz w:val="24"/>
        </w:rPr>
      </w:pPr>
      <w:r>
        <w:rPr>
          <w:rFonts w:ascii="Times New Roman" w:hAnsi="Times New Roman" w:cs="Times New Roman"/>
          <w:iCs/>
          <w:sz w:val="24"/>
        </w:rPr>
        <w:t>[6</w:t>
      </w:r>
      <w:r w:rsidR="00612B2F">
        <w:rPr>
          <w:rFonts w:ascii="Times New Roman" w:hAnsi="Times New Roman" w:cs="Times New Roman"/>
          <w:iCs/>
          <w:sz w:val="24"/>
        </w:rPr>
        <w:t>]</w:t>
      </w:r>
      <w:r w:rsidR="005E7088">
        <w:rPr>
          <w:rFonts w:ascii="Times New Roman" w:hAnsi="Times New Roman" w:cs="Times New Roman"/>
          <w:iCs/>
          <w:sz w:val="24"/>
        </w:rPr>
        <w:t xml:space="preserve"> </w:t>
      </w:r>
      <w:hyperlink r:id="rId13" w:history="1">
        <w:r w:rsidRPr="00583C20">
          <w:rPr>
            <w:rStyle w:val="Hipervnculo"/>
            <w:rFonts w:ascii="Times New Roman" w:hAnsi="Times New Roman" w:cs="Times New Roman"/>
            <w:iCs/>
            <w:sz w:val="24"/>
          </w:rPr>
          <w:t>https://blogs.iadb.org/ideas-que-cuentan/es/impulsando-la-alfabetizacion-en-medio-de-la-crisis-educativa-generada-por-la-pandemia-de-covid-19/</w:t>
        </w:r>
      </w:hyperlink>
      <w:r>
        <w:rPr>
          <w:rFonts w:ascii="Times New Roman" w:hAnsi="Times New Roman" w:cs="Times New Roman"/>
          <w:iCs/>
          <w:sz w:val="24"/>
        </w:rPr>
        <w:t xml:space="preserve"> </w:t>
      </w:r>
    </w:p>
    <w:p w14:paraId="7E7B76C5" w14:textId="77777777" w:rsidR="001F5D65" w:rsidRDefault="00FC5C68" w:rsidP="00BD3E0D">
      <w:pPr>
        <w:spacing w:line="360" w:lineRule="auto"/>
        <w:jc w:val="both"/>
        <w:rPr>
          <w:rFonts w:ascii="Times New Roman" w:hAnsi="Times New Roman" w:cs="Times New Roman"/>
          <w:iCs/>
          <w:sz w:val="24"/>
        </w:rPr>
      </w:pPr>
      <w:r>
        <w:rPr>
          <w:rFonts w:ascii="Times New Roman" w:hAnsi="Times New Roman" w:cs="Times New Roman"/>
          <w:iCs/>
          <w:sz w:val="24"/>
        </w:rPr>
        <w:t>[7</w:t>
      </w:r>
      <w:r w:rsidR="001F5D65">
        <w:rPr>
          <w:rFonts w:ascii="Times New Roman" w:hAnsi="Times New Roman" w:cs="Times New Roman"/>
          <w:iCs/>
          <w:sz w:val="24"/>
        </w:rPr>
        <w:t xml:space="preserve">] </w:t>
      </w:r>
      <w:r w:rsidR="00612B2F">
        <w:rPr>
          <w:rFonts w:ascii="Times New Roman" w:hAnsi="Times New Roman" w:cs="Times New Roman"/>
          <w:iCs/>
          <w:sz w:val="24"/>
        </w:rPr>
        <w:t xml:space="preserve"> </w:t>
      </w:r>
      <w:hyperlink r:id="rId14" w:history="1">
        <w:r w:rsidR="00612B2F" w:rsidRPr="00006BC3">
          <w:rPr>
            <w:rStyle w:val="Hipervnculo"/>
            <w:rFonts w:ascii="Times New Roman" w:hAnsi="Times New Roman" w:cs="Times New Roman"/>
            <w:iCs/>
            <w:sz w:val="24"/>
          </w:rPr>
          <w:t>https://ciencialatina.org/index.php/cienciala/article/view/4920</w:t>
        </w:r>
      </w:hyperlink>
      <w:r w:rsidR="00612B2F">
        <w:rPr>
          <w:rFonts w:ascii="Times New Roman" w:hAnsi="Times New Roman" w:cs="Times New Roman"/>
          <w:iCs/>
          <w:sz w:val="24"/>
        </w:rPr>
        <w:t xml:space="preserve"> </w:t>
      </w:r>
    </w:p>
    <w:p w14:paraId="7E7B76C6" w14:textId="77777777" w:rsidR="00612B2F" w:rsidRDefault="00FC5C68" w:rsidP="00BD3E0D">
      <w:pPr>
        <w:spacing w:line="360" w:lineRule="auto"/>
        <w:jc w:val="both"/>
        <w:rPr>
          <w:rFonts w:ascii="Times New Roman" w:hAnsi="Times New Roman" w:cs="Times New Roman"/>
          <w:iCs/>
          <w:sz w:val="24"/>
        </w:rPr>
      </w:pPr>
      <w:r>
        <w:rPr>
          <w:rFonts w:ascii="Times New Roman" w:hAnsi="Times New Roman" w:cs="Times New Roman"/>
          <w:iCs/>
          <w:sz w:val="24"/>
        </w:rPr>
        <w:t>[8</w:t>
      </w:r>
      <w:r w:rsidR="00612B2F">
        <w:rPr>
          <w:rFonts w:ascii="Times New Roman" w:hAnsi="Times New Roman" w:cs="Times New Roman"/>
          <w:iCs/>
          <w:sz w:val="24"/>
        </w:rPr>
        <w:t xml:space="preserve">] </w:t>
      </w:r>
      <w:hyperlink r:id="rId15" w:history="1">
        <w:r w:rsidR="00612B2F" w:rsidRPr="00006BC3">
          <w:rPr>
            <w:rStyle w:val="Hipervnculo"/>
            <w:rFonts w:ascii="Times New Roman" w:hAnsi="Times New Roman" w:cs="Times New Roman"/>
            <w:iCs/>
            <w:sz w:val="24"/>
          </w:rPr>
          <w:t>https://unesdoc.unesco.org/ark:/48223/pf0000083908_sp</w:t>
        </w:r>
      </w:hyperlink>
    </w:p>
    <w:p w14:paraId="7E7B76C7" w14:textId="77777777" w:rsidR="00612B2F" w:rsidRDefault="00612B2F" w:rsidP="00BD3E0D">
      <w:pPr>
        <w:spacing w:line="360" w:lineRule="auto"/>
        <w:jc w:val="both"/>
        <w:rPr>
          <w:rFonts w:ascii="Times New Roman" w:hAnsi="Times New Roman" w:cs="Times New Roman"/>
          <w:iCs/>
          <w:sz w:val="24"/>
        </w:rPr>
      </w:pPr>
      <w:r w:rsidRPr="00BD3E0D">
        <w:rPr>
          <w:rFonts w:ascii="Times New Roman" w:hAnsi="Times New Roman" w:cs="Times New Roman"/>
          <w:iCs/>
          <w:sz w:val="24"/>
        </w:rPr>
        <w:t>[</w:t>
      </w:r>
      <w:r w:rsidR="00FC5C68">
        <w:rPr>
          <w:rFonts w:ascii="Times New Roman" w:hAnsi="Times New Roman" w:cs="Times New Roman"/>
          <w:iCs/>
          <w:sz w:val="24"/>
        </w:rPr>
        <w:t>9</w:t>
      </w:r>
      <w:r w:rsidRPr="00BD3E0D">
        <w:rPr>
          <w:rFonts w:ascii="Times New Roman" w:hAnsi="Times New Roman" w:cs="Times New Roman"/>
          <w:iCs/>
          <w:sz w:val="24"/>
        </w:rPr>
        <w:t xml:space="preserve">] J. González-Barrera, "Aplicaciones de la realidad aumentada en la educación", Centro de Investigación y Estudios de la Comunicación (CIEC), Ciudad de México, México, 2018. [En línea]. Disponible en: </w:t>
      </w:r>
      <w:hyperlink r:id="rId16" w:history="1">
        <w:r w:rsidR="005E7088" w:rsidRPr="00D97C0F">
          <w:rPr>
            <w:rStyle w:val="Hipervnculo"/>
            <w:rFonts w:ascii="Times New Roman" w:hAnsi="Times New Roman" w:cs="Times New Roman"/>
            <w:iCs/>
            <w:sz w:val="24"/>
          </w:rPr>
          <w:t>https://ciecpress.centro.edu.mx/ojs/index.php/CentroTI/article/view/325/85</w:t>
        </w:r>
      </w:hyperlink>
      <w:r w:rsidR="005E7088">
        <w:rPr>
          <w:rFonts w:ascii="Times New Roman" w:hAnsi="Times New Roman" w:cs="Times New Roman"/>
          <w:iCs/>
          <w:sz w:val="24"/>
        </w:rPr>
        <w:t xml:space="preserve"> </w:t>
      </w:r>
    </w:p>
    <w:p w14:paraId="7E7B76C8" w14:textId="77777777" w:rsidR="00BD3E0D" w:rsidRPr="00BD3E0D" w:rsidRDefault="00BD3E0D" w:rsidP="00BD3E0D">
      <w:pPr>
        <w:spacing w:line="360" w:lineRule="auto"/>
        <w:jc w:val="both"/>
        <w:rPr>
          <w:rFonts w:ascii="Times New Roman" w:hAnsi="Times New Roman" w:cs="Times New Roman"/>
          <w:iCs/>
          <w:sz w:val="24"/>
        </w:rPr>
      </w:pPr>
      <w:r w:rsidRPr="00BD3E0D">
        <w:rPr>
          <w:rFonts w:ascii="Times New Roman" w:hAnsi="Times New Roman" w:cs="Times New Roman"/>
          <w:iCs/>
          <w:sz w:val="24"/>
        </w:rPr>
        <w:t>[</w:t>
      </w:r>
      <w:r w:rsidR="00FC5C68">
        <w:rPr>
          <w:rFonts w:ascii="Times New Roman" w:hAnsi="Times New Roman" w:cs="Times New Roman"/>
          <w:iCs/>
          <w:sz w:val="24"/>
        </w:rPr>
        <w:t>10</w:t>
      </w:r>
      <w:r w:rsidRPr="00BD3E0D">
        <w:rPr>
          <w:rFonts w:ascii="Times New Roman" w:hAnsi="Times New Roman" w:cs="Times New Roman"/>
          <w:iCs/>
          <w:sz w:val="24"/>
        </w:rPr>
        <w:t>] A. Fernández-Cárdenas, "Realidad aumentada y educación", Universidad de Sevilla, Sevilla, España, 2019.[</w:t>
      </w:r>
      <w:proofErr w:type="spellStart"/>
      <w:r w:rsidRPr="00BD3E0D">
        <w:rPr>
          <w:rFonts w:ascii="Times New Roman" w:hAnsi="Times New Roman" w:cs="Times New Roman"/>
          <w:iCs/>
          <w:sz w:val="24"/>
        </w:rPr>
        <w:t>Enlínea</w:t>
      </w:r>
      <w:proofErr w:type="spellEnd"/>
      <w:r w:rsidRPr="00BD3E0D">
        <w:rPr>
          <w:rFonts w:ascii="Times New Roman" w:hAnsi="Times New Roman" w:cs="Times New Roman"/>
          <w:iCs/>
          <w:sz w:val="24"/>
        </w:rPr>
        <w:t xml:space="preserve">]. Disponible en: </w:t>
      </w:r>
      <w:hyperlink r:id="rId17" w:history="1">
        <w:r w:rsidR="005E7088" w:rsidRPr="00D97C0F">
          <w:rPr>
            <w:rStyle w:val="Hipervnculo"/>
            <w:rFonts w:ascii="Times New Roman" w:hAnsi="Times New Roman" w:cs="Times New Roman"/>
            <w:iCs/>
            <w:sz w:val="24"/>
          </w:rPr>
          <w:t>https://idus.us.es/bitstream/handle/11441/45413/realidad%20aumentada%20y%20educacion.pdf?sequence=1&amp;isAllowed=y</w:t>
        </w:r>
      </w:hyperlink>
      <w:r w:rsidR="005E7088">
        <w:rPr>
          <w:rFonts w:ascii="Times New Roman" w:hAnsi="Times New Roman" w:cs="Times New Roman"/>
          <w:iCs/>
          <w:sz w:val="24"/>
        </w:rPr>
        <w:t xml:space="preserve"> </w:t>
      </w:r>
      <w:r w:rsidRPr="00BD3E0D">
        <w:rPr>
          <w:rFonts w:ascii="Times New Roman" w:hAnsi="Times New Roman" w:cs="Times New Roman"/>
          <w:iCs/>
          <w:sz w:val="24"/>
        </w:rPr>
        <w:t xml:space="preserve"> [Accedido: 6 de abril de 2024].</w:t>
      </w:r>
    </w:p>
    <w:p w14:paraId="7E7B76C9" w14:textId="77777777" w:rsidR="00BD3E0D" w:rsidRPr="00BD3E0D" w:rsidRDefault="00BD3E0D" w:rsidP="00BD3E0D">
      <w:pPr>
        <w:spacing w:line="360" w:lineRule="auto"/>
        <w:jc w:val="both"/>
        <w:rPr>
          <w:rFonts w:ascii="Times New Roman" w:hAnsi="Times New Roman" w:cs="Times New Roman"/>
          <w:iCs/>
          <w:sz w:val="24"/>
        </w:rPr>
      </w:pPr>
      <w:r w:rsidRPr="00BD3E0D">
        <w:rPr>
          <w:rFonts w:ascii="Times New Roman" w:hAnsi="Times New Roman" w:cs="Times New Roman"/>
          <w:iCs/>
          <w:sz w:val="24"/>
          <w:lang w:val="en-US"/>
        </w:rPr>
        <w:t>[</w:t>
      </w:r>
      <w:r w:rsidR="00FC5C68">
        <w:rPr>
          <w:rFonts w:ascii="Times New Roman" w:hAnsi="Times New Roman" w:cs="Times New Roman"/>
          <w:iCs/>
          <w:sz w:val="24"/>
          <w:lang w:val="en-US"/>
        </w:rPr>
        <w:t>11</w:t>
      </w:r>
      <w:r w:rsidRPr="00BD3E0D">
        <w:rPr>
          <w:rFonts w:ascii="Times New Roman" w:hAnsi="Times New Roman" w:cs="Times New Roman"/>
          <w:iCs/>
          <w:sz w:val="24"/>
          <w:lang w:val="en-US"/>
        </w:rPr>
        <w:t xml:space="preserve">] A. Yildirim, "The effects of augmented reality applications on students' academic achievement, motivation and success", Journal of Human Sciences, vol. 16, no. 1, pp. 352-363, 2019. </w:t>
      </w:r>
      <w:r w:rsidRPr="00BD3E0D">
        <w:rPr>
          <w:rFonts w:ascii="Times New Roman" w:hAnsi="Times New Roman" w:cs="Times New Roman"/>
          <w:iCs/>
          <w:sz w:val="24"/>
        </w:rPr>
        <w:t xml:space="preserve">[En línea]. Disponible en: </w:t>
      </w:r>
      <w:hyperlink r:id="rId18" w:history="1">
        <w:r w:rsidR="005E7088" w:rsidRPr="00D97C0F">
          <w:rPr>
            <w:rStyle w:val="Hipervnculo"/>
            <w:rFonts w:ascii="Times New Roman" w:hAnsi="Times New Roman" w:cs="Times New Roman"/>
            <w:iCs/>
            <w:sz w:val="24"/>
          </w:rPr>
          <w:t>https://dergipark.org.tr/en/download/article-file/563236</w:t>
        </w:r>
      </w:hyperlink>
      <w:r w:rsidR="005E7088">
        <w:rPr>
          <w:rFonts w:ascii="Times New Roman" w:hAnsi="Times New Roman" w:cs="Times New Roman"/>
          <w:iCs/>
          <w:sz w:val="24"/>
        </w:rPr>
        <w:t xml:space="preserve"> </w:t>
      </w:r>
      <w:r w:rsidR="00612B2F">
        <w:rPr>
          <w:rFonts w:ascii="Times New Roman" w:hAnsi="Times New Roman" w:cs="Times New Roman"/>
          <w:iCs/>
          <w:sz w:val="24"/>
        </w:rPr>
        <w:t xml:space="preserve"> </w:t>
      </w:r>
    </w:p>
    <w:p w14:paraId="7E7B76CA" w14:textId="77777777" w:rsidR="00BD3E0D" w:rsidRPr="00BD3E0D" w:rsidRDefault="00BD3E0D" w:rsidP="00BD3E0D">
      <w:pPr>
        <w:spacing w:line="360" w:lineRule="auto"/>
        <w:jc w:val="both"/>
        <w:rPr>
          <w:rFonts w:ascii="Times New Roman" w:hAnsi="Times New Roman" w:cs="Times New Roman"/>
          <w:iCs/>
          <w:sz w:val="24"/>
        </w:rPr>
      </w:pPr>
      <w:r w:rsidRPr="00BD3E0D">
        <w:rPr>
          <w:rFonts w:ascii="Times New Roman" w:hAnsi="Times New Roman" w:cs="Times New Roman"/>
          <w:iCs/>
          <w:sz w:val="24"/>
          <w:lang w:val="en-US"/>
        </w:rPr>
        <w:t>[</w:t>
      </w:r>
      <w:r w:rsidR="00FC5C68">
        <w:rPr>
          <w:rFonts w:ascii="Times New Roman" w:hAnsi="Times New Roman" w:cs="Times New Roman"/>
          <w:iCs/>
          <w:sz w:val="24"/>
          <w:lang w:val="en-US"/>
        </w:rPr>
        <w:t>12</w:t>
      </w:r>
      <w:r w:rsidRPr="00BD3E0D">
        <w:rPr>
          <w:rFonts w:ascii="Times New Roman" w:hAnsi="Times New Roman" w:cs="Times New Roman"/>
          <w:iCs/>
          <w:sz w:val="24"/>
          <w:lang w:val="en-US"/>
        </w:rPr>
        <w:t xml:space="preserve">] B. Johnson et al., "Augmented reality in education: a meta-review and cross-disciplinary research agenda", Educational Technology Research and Development, vol. 68, no. 5, pp. 2273-2302, 2020. </w:t>
      </w:r>
      <w:r w:rsidRPr="00BD3E0D">
        <w:rPr>
          <w:rFonts w:ascii="Times New Roman" w:hAnsi="Times New Roman" w:cs="Times New Roman"/>
          <w:iCs/>
          <w:sz w:val="24"/>
        </w:rPr>
        <w:t xml:space="preserve">[En línea]. Disponible en: </w:t>
      </w:r>
      <w:hyperlink r:id="rId19" w:history="1">
        <w:r w:rsidR="005E7088" w:rsidRPr="00D97C0F">
          <w:rPr>
            <w:rStyle w:val="Hipervnculo"/>
            <w:rFonts w:ascii="Times New Roman" w:hAnsi="Times New Roman" w:cs="Times New Roman"/>
            <w:iCs/>
            <w:sz w:val="24"/>
          </w:rPr>
          <w:t>https://citeseerx.ist.psu.edu/document?repid=rep1&amp;type=pdf&amp;doi=2f4f3769f12f817fe910711b329d6fec72340d64</w:t>
        </w:r>
      </w:hyperlink>
      <w:r w:rsidR="005E7088">
        <w:rPr>
          <w:rFonts w:ascii="Times New Roman" w:hAnsi="Times New Roman" w:cs="Times New Roman"/>
          <w:iCs/>
          <w:sz w:val="24"/>
        </w:rPr>
        <w:t xml:space="preserve"> </w:t>
      </w:r>
      <w:r w:rsidR="00612B2F">
        <w:rPr>
          <w:rFonts w:ascii="Times New Roman" w:hAnsi="Times New Roman" w:cs="Times New Roman"/>
          <w:iCs/>
          <w:sz w:val="24"/>
        </w:rPr>
        <w:t xml:space="preserve"> </w:t>
      </w:r>
    </w:p>
    <w:p w14:paraId="7E7B76CB" w14:textId="77777777" w:rsidR="00BD3E0D" w:rsidRDefault="00BD3E0D" w:rsidP="00BD3E0D">
      <w:pPr>
        <w:spacing w:line="360" w:lineRule="auto"/>
        <w:jc w:val="both"/>
        <w:rPr>
          <w:rFonts w:ascii="Times New Roman" w:hAnsi="Times New Roman" w:cs="Times New Roman"/>
          <w:iCs/>
          <w:sz w:val="24"/>
          <w:lang w:val="en-US"/>
        </w:rPr>
      </w:pPr>
      <w:r w:rsidRPr="00BD3E0D">
        <w:rPr>
          <w:rFonts w:ascii="Times New Roman" w:hAnsi="Times New Roman" w:cs="Times New Roman"/>
          <w:iCs/>
          <w:sz w:val="24"/>
          <w:lang w:val="en-US"/>
        </w:rPr>
        <w:lastRenderedPageBreak/>
        <w:t>[</w:t>
      </w:r>
      <w:r w:rsidR="00FC5C68">
        <w:rPr>
          <w:rFonts w:ascii="Times New Roman" w:hAnsi="Times New Roman" w:cs="Times New Roman"/>
          <w:iCs/>
          <w:sz w:val="24"/>
          <w:lang w:val="en-US"/>
        </w:rPr>
        <w:t>13</w:t>
      </w:r>
      <w:r w:rsidRPr="00BD3E0D">
        <w:rPr>
          <w:rFonts w:ascii="Times New Roman" w:hAnsi="Times New Roman" w:cs="Times New Roman"/>
          <w:iCs/>
          <w:sz w:val="24"/>
          <w:lang w:val="en-US"/>
        </w:rPr>
        <w:t>] C. Smith et al., "Challenges and opportunities of augmented reality in education: A systematic review", Interactive Learning Environments, vol. 28, no. 6, pp. 733-750, 2020.</w:t>
      </w:r>
    </w:p>
    <w:p w14:paraId="7E7B76CC" w14:textId="77777777" w:rsidR="00612B2F" w:rsidRDefault="00FC5C68" w:rsidP="00BD3E0D">
      <w:pPr>
        <w:spacing w:line="360" w:lineRule="auto"/>
        <w:jc w:val="both"/>
        <w:rPr>
          <w:rFonts w:ascii="Times New Roman" w:hAnsi="Times New Roman" w:cs="Times New Roman"/>
          <w:iCs/>
          <w:sz w:val="24"/>
          <w:lang w:val="en-US"/>
        </w:rPr>
      </w:pPr>
      <w:r>
        <w:rPr>
          <w:rFonts w:ascii="Times New Roman" w:hAnsi="Times New Roman" w:cs="Times New Roman"/>
          <w:iCs/>
          <w:sz w:val="24"/>
          <w:lang w:val="en-US"/>
        </w:rPr>
        <w:t>[14</w:t>
      </w:r>
      <w:r w:rsidR="00612B2F">
        <w:rPr>
          <w:rFonts w:ascii="Times New Roman" w:hAnsi="Times New Roman" w:cs="Times New Roman"/>
          <w:iCs/>
          <w:sz w:val="24"/>
          <w:lang w:val="en-US"/>
        </w:rPr>
        <w:t xml:space="preserve">] </w:t>
      </w:r>
      <w:hyperlink r:id="rId20" w:anchor=":~:text=En%20cuanto%20a%20la%20parte,hurto%20a%20personas%20del%203.6%25" w:history="1">
        <w:r w:rsidR="00612B2F" w:rsidRPr="00006BC3">
          <w:rPr>
            <w:rStyle w:val="Hipervnculo"/>
            <w:rFonts w:ascii="Times New Roman" w:hAnsi="Times New Roman" w:cs="Times New Roman"/>
            <w:iCs/>
            <w:sz w:val="24"/>
            <w:lang w:val="en-US"/>
          </w:rPr>
          <w:t>https://www.elpais.com.co/cali/ya-no-es-un-buen-vividero-las-razones-por-las-que-cali-paso-del-tercer-al-quinto-lugar-nacional-en-calidad-de-vida-2456.html#:~:text=En%20cuanto%20a%20la%20parte,hurto%20a%20personas%20del%203.6%25</w:t>
        </w:r>
      </w:hyperlink>
      <w:r w:rsidR="00612B2F">
        <w:rPr>
          <w:rFonts w:ascii="Times New Roman" w:hAnsi="Times New Roman" w:cs="Times New Roman"/>
          <w:iCs/>
          <w:sz w:val="24"/>
          <w:lang w:val="en-US"/>
        </w:rPr>
        <w:t xml:space="preserve"> </w:t>
      </w:r>
    </w:p>
    <w:p w14:paraId="7E7B76CD" w14:textId="77777777" w:rsidR="00612B2F" w:rsidRDefault="00FC5C68" w:rsidP="00BD3E0D">
      <w:pPr>
        <w:spacing w:line="360" w:lineRule="auto"/>
        <w:jc w:val="both"/>
        <w:rPr>
          <w:rFonts w:ascii="Times New Roman" w:hAnsi="Times New Roman" w:cs="Times New Roman"/>
          <w:iCs/>
          <w:sz w:val="24"/>
          <w:lang w:val="en-US"/>
        </w:rPr>
      </w:pPr>
      <w:r>
        <w:rPr>
          <w:rFonts w:ascii="Times New Roman" w:hAnsi="Times New Roman" w:cs="Times New Roman"/>
          <w:iCs/>
          <w:sz w:val="24"/>
          <w:lang w:val="en-US"/>
        </w:rPr>
        <w:t>[15</w:t>
      </w:r>
      <w:r w:rsidR="00612B2F">
        <w:rPr>
          <w:rFonts w:ascii="Times New Roman" w:hAnsi="Times New Roman" w:cs="Times New Roman"/>
          <w:iCs/>
          <w:sz w:val="24"/>
          <w:lang w:val="en-US"/>
        </w:rPr>
        <w:t xml:space="preserve">] </w:t>
      </w:r>
      <w:hyperlink r:id="rId21" w:history="1">
        <w:r w:rsidR="00612B2F" w:rsidRPr="00006BC3">
          <w:rPr>
            <w:rStyle w:val="Hipervnculo"/>
            <w:rFonts w:ascii="Times New Roman" w:hAnsi="Times New Roman" w:cs="Times New Roman"/>
            <w:iCs/>
            <w:sz w:val="24"/>
            <w:lang w:val="en-US"/>
          </w:rPr>
          <w:t>https://www.elpais.com.co/cali/fue-declarado-territorio-libre-de-analfabetismo-por-mineducacion.html</w:t>
        </w:r>
      </w:hyperlink>
      <w:r w:rsidR="00612B2F">
        <w:rPr>
          <w:rFonts w:ascii="Times New Roman" w:hAnsi="Times New Roman" w:cs="Times New Roman"/>
          <w:iCs/>
          <w:sz w:val="24"/>
          <w:lang w:val="en-US"/>
        </w:rPr>
        <w:t xml:space="preserve"> </w:t>
      </w:r>
    </w:p>
    <w:p w14:paraId="7E7B76CE" w14:textId="77777777" w:rsidR="00612B2F" w:rsidRDefault="00FC5C68" w:rsidP="00BD3E0D">
      <w:pPr>
        <w:spacing w:line="360" w:lineRule="auto"/>
        <w:jc w:val="both"/>
        <w:rPr>
          <w:rFonts w:ascii="Times New Roman" w:hAnsi="Times New Roman" w:cs="Times New Roman"/>
          <w:iCs/>
          <w:sz w:val="24"/>
          <w:lang w:val="en-US"/>
        </w:rPr>
      </w:pPr>
      <w:r>
        <w:rPr>
          <w:rFonts w:ascii="Times New Roman" w:hAnsi="Times New Roman" w:cs="Times New Roman"/>
          <w:iCs/>
          <w:sz w:val="24"/>
          <w:lang w:val="en-US"/>
        </w:rPr>
        <w:t>[16</w:t>
      </w:r>
      <w:r w:rsidR="00612B2F">
        <w:rPr>
          <w:rFonts w:ascii="Times New Roman" w:hAnsi="Times New Roman" w:cs="Times New Roman"/>
          <w:iCs/>
          <w:sz w:val="24"/>
          <w:lang w:val="en-US"/>
        </w:rPr>
        <w:t xml:space="preserve">] </w:t>
      </w:r>
      <w:hyperlink r:id="rId22" w:history="1">
        <w:r w:rsidR="00612B2F" w:rsidRPr="00006BC3">
          <w:rPr>
            <w:rStyle w:val="Hipervnculo"/>
            <w:rFonts w:ascii="Times New Roman" w:hAnsi="Times New Roman" w:cs="Times New Roman"/>
            <w:iCs/>
            <w:sz w:val="24"/>
            <w:lang w:val="en-US"/>
          </w:rPr>
          <w:t>https://90minutos.co/cali/cali-con-el-mas-alto-indice-de-analfabetismo/</w:t>
        </w:r>
      </w:hyperlink>
      <w:r w:rsidR="00612B2F">
        <w:rPr>
          <w:rFonts w:ascii="Times New Roman" w:hAnsi="Times New Roman" w:cs="Times New Roman"/>
          <w:iCs/>
          <w:sz w:val="24"/>
          <w:lang w:val="en-US"/>
        </w:rPr>
        <w:t xml:space="preserve"> </w:t>
      </w:r>
    </w:p>
    <w:p w14:paraId="7E7B76CF" w14:textId="77777777" w:rsidR="00274364" w:rsidRPr="00BD3E0D" w:rsidRDefault="00274364" w:rsidP="00BD3E0D">
      <w:pPr>
        <w:spacing w:line="360" w:lineRule="auto"/>
        <w:jc w:val="both"/>
        <w:rPr>
          <w:rFonts w:ascii="Times New Roman" w:hAnsi="Times New Roman" w:cs="Times New Roman"/>
          <w:iCs/>
          <w:sz w:val="24"/>
          <w:lang w:val="en-US"/>
        </w:rPr>
      </w:pPr>
      <w:r>
        <w:rPr>
          <w:rFonts w:ascii="Times New Roman" w:hAnsi="Times New Roman" w:cs="Times New Roman"/>
          <w:iCs/>
          <w:sz w:val="24"/>
          <w:lang w:val="en-US"/>
        </w:rPr>
        <w:t>[17]</w:t>
      </w:r>
      <w:r w:rsidR="00D71957">
        <w:rPr>
          <w:rFonts w:ascii="Times New Roman" w:hAnsi="Times New Roman" w:cs="Times New Roman"/>
          <w:iCs/>
          <w:sz w:val="24"/>
          <w:lang w:val="en-US"/>
        </w:rPr>
        <w:t xml:space="preserve"> </w:t>
      </w:r>
      <w:hyperlink r:id="rId23" w:anchor=":~:text=En%202005%20el%2057%25%20de,ciudadanos%20es%20de%206%2C91" w:history="1">
        <w:r w:rsidR="00B20EF2" w:rsidRPr="00724C11">
          <w:rPr>
            <w:rStyle w:val="Hipervnculo"/>
            <w:rFonts w:ascii="Times New Roman" w:hAnsi="Times New Roman" w:cs="Times New Roman"/>
            <w:iCs/>
            <w:sz w:val="24"/>
            <w:lang w:val="en-US"/>
          </w:rPr>
          <w:t>https://elpais.com/america-colombia/2024-03-01/la-vida-pospandemia-los-colombianos-ahora-leen-mas-libros.html#:~:text=En%202005%20el%2057%25%20de,ciudadanos%20es%20de%206%2C91</w:t>
        </w:r>
      </w:hyperlink>
      <w:r>
        <w:rPr>
          <w:rFonts w:ascii="Times New Roman" w:hAnsi="Times New Roman" w:cs="Times New Roman"/>
          <w:iCs/>
          <w:sz w:val="24"/>
          <w:lang w:val="en-US"/>
        </w:rPr>
        <w:t xml:space="preserve"> </w:t>
      </w:r>
    </w:p>
    <w:p w14:paraId="7E7B76D0" w14:textId="77777777" w:rsidR="00805F1B" w:rsidRDefault="006332C4" w:rsidP="00EE2378">
      <w:pPr>
        <w:spacing w:line="360" w:lineRule="auto"/>
        <w:jc w:val="both"/>
        <w:rPr>
          <w:rFonts w:ascii="Times New Roman" w:hAnsi="Times New Roman" w:cs="Times New Roman"/>
          <w:sz w:val="24"/>
          <w:lang w:val="en-US"/>
        </w:rPr>
      </w:pPr>
      <w:r>
        <w:rPr>
          <w:rFonts w:ascii="Times New Roman" w:hAnsi="Times New Roman" w:cs="Times New Roman"/>
          <w:sz w:val="24"/>
          <w:lang w:val="en-US"/>
        </w:rPr>
        <w:t>[18] A. Saint-Exupéry</w:t>
      </w:r>
      <w:r w:rsidRPr="006332C4">
        <w:rPr>
          <w:rFonts w:ascii="Times New Roman" w:hAnsi="Times New Roman" w:cs="Times New Roman"/>
          <w:sz w:val="24"/>
          <w:lang w:val="en-US"/>
        </w:rPr>
        <w:t xml:space="preserve">, </w:t>
      </w:r>
      <w:r>
        <w:rPr>
          <w:rFonts w:ascii="Times New Roman" w:hAnsi="Times New Roman" w:cs="Times New Roman"/>
          <w:sz w:val="24"/>
          <w:lang w:val="en-US"/>
        </w:rPr>
        <w:t xml:space="preserve">El </w:t>
      </w:r>
      <w:proofErr w:type="spellStart"/>
      <w:r>
        <w:rPr>
          <w:rFonts w:ascii="Times New Roman" w:hAnsi="Times New Roman" w:cs="Times New Roman"/>
          <w:sz w:val="24"/>
          <w:lang w:val="en-US"/>
        </w:rPr>
        <w:t>Principito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realidad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Aumentada</w:t>
      </w:r>
      <w:proofErr w:type="spellEnd"/>
      <w:r>
        <w:rPr>
          <w:rFonts w:ascii="Times New Roman" w:hAnsi="Times New Roman" w:cs="Times New Roman"/>
          <w:sz w:val="24"/>
          <w:lang w:val="en-US"/>
        </w:rPr>
        <w:t>)</w:t>
      </w:r>
      <w:r w:rsidRPr="006332C4">
        <w:rPr>
          <w:rFonts w:ascii="Times New Roman" w:hAnsi="Times New Roman" w:cs="Times New Roman"/>
          <w:sz w:val="24"/>
          <w:lang w:val="en-US"/>
        </w:rPr>
        <w:t xml:space="preserve">, 2ª ed. </w:t>
      </w:r>
      <w:r>
        <w:rPr>
          <w:rFonts w:ascii="Times New Roman" w:hAnsi="Times New Roman" w:cs="Times New Roman"/>
          <w:sz w:val="24"/>
          <w:lang w:val="en-US"/>
        </w:rPr>
        <w:t xml:space="preserve">Editorial </w:t>
      </w:r>
      <w:proofErr w:type="spellStart"/>
      <w:r>
        <w:rPr>
          <w:rFonts w:ascii="Times New Roman" w:hAnsi="Times New Roman" w:cs="Times New Roman"/>
          <w:sz w:val="24"/>
          <w:lang w:val="en-US"/>
        </w:rPr>
        <w:t>Panamericana</w:t>
      </w:r>
      <w:proofErr w:type="spellEnd"/>
      <w:r>
        <w:rPr>
          <w:rFonts w:ascii="Times New Roman" w:hAnsi="Times New Roman" w:cs="Times New Roman"/>
          <w:sz w:val="24"/>
          <w:lang w:val="en-US"/>
        </w:rPr>
        <w:t>, 2021</w:t>
      </w:r>
    </w:p>
    <w:p w14:paraId="3823A3BE" w14:textId="35C49561" w:rsidR="0099741D" w:rsidRDefault="0099741D" w:rsidP="00EE2378">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r w:rsidR="00F25BE1">
        <w:rPr>
          <w:rFonts w:ascii="Times New Roman" w:hAnsi="Times New Roman" w:cs="Times New Roman"/>
          <w:sz w:val="24"/>
          <w:lang w:val="en-US"/>
        </w:rPr>
        <w:t>19</w:t>
      </w:r>
      <w:r>
        <w:rPr>
          <w:rFonts w:ascii="Times New Roman" w:hAnsi="Times New Roman" w:cs="Times New Roman"/>
          <w:sz w:val="24"/>
          <w:lang w:val="en-US"/>
        </w:rPr>
        <w:t>]</w:t>
      </w:r>
      <w:r w:rsidR="00F25BE1" w:rsidRPr="00F25BE1">
        <w:rPr>
          <w:rFonts w:ascii="Times New Roman" w:hAnsi="Times New Roman" w:cs="Times New Roman"/>
          <w:sz w:val="24"/>
          <w:lang w:val="en-US"/>
        </w:rPr>
        <w:t xml:space="preserve"> </w:t>
      </w:r>
    </w:p>
    <w:p w14:paraId="15944693" w14:textId="0600E81E" w:rsidR="00F25BE1" w:rsidRDefault="00F25BE1" w:rsidP="00F25BE1">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0</w:t>
      </w:r>
      <w:r>
        <w:rPr>
          <w:rFonts w:ascii="Times New Roman" w:hAnsi="Times New Roman" w:cs="Times New Roman"/>
          <w:sz w:val="24"/>
          <w:lang w:val="en-US"/>
        </w:rPr>
        <w:t>]</w:t>
      </w:r>
    </w:p>
    <w:p w14:paraId="64024DE9" w14:textId="78F538D6" w:rsidR="00F25BE1" w:rsidRDefault="00F25BE1" w:rsidP="00F25BE1">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1</w:t>
      </w:r>
      <w:r>
        <w:rPr>
          <w:rFonts w:ascii="Times New Roman" w:hAnsi="Times New Roman" w:cs="Times New Roman"/>
          <w:sz w:val="24"/>
          <w:lang w:val="en-US"/>
        </w:rPr>
        <w:t>]</w:t>
      </w:r>
    </w:p>
    <w:p w14:paraId="5851366F" w14:textId="73ACD50A" w:rsidR="00F25BE1" w:rsidRDefault="00F25BE1" w:rsidP="00F25BE1">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2</w:t>
      </w:r>
      <w:r>
        <w:rPr>
          <w:rFonts w:ascii="Times New Roman" w:hAnsi="Times New Roman" w:cs="Times New Roman"/>
          <w:sz w:val="24"/>
          <w:lang w:val="en-US"/>
        </w:rPr>
        <w:t>]</w:t>
      </w:r>
    </w:p>
    <w:p w14:paraId="4875E422" w14:textId="1ECD668B" w:rsidR="00F25BE1" w:rsidRDefault="00F25BE1" w:rsidP="00F25BE1">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3</w:t>
      </w:r>
      <w:r>
        <w:rPr>
          <w:rFonts w:ascii="Times New Roman" w:hAnsi="Times New Roman" w:cs="Times New Roman"/>
          <w:sz w:val="24"/>
          <w:lang w:val="en-US"/>
        </w:rPr>
        <w:t>]</w:t>
      </w:r>
    </w:p>
    <w:p w14:paraId="5AA8B77E" w14:textId="73355238" w:rsidR="00F25BE1" w:rsidRDefault="00F25BE1" w:rsidP="00EE2378">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4</w:t>
      </w:r>
      <w:r>
        <w:rPr>
          <w:rFonts w:ascii="Times New Roman" w:hAnsi="Times New Roman" w:cs="Times New Roman"/>
          <w:sz w:val="24"/>
          <w:lang w:val="en-US"/>
        </w:rPr>
        <w:t>]</w:t>
      </w:r>
    </w:p>
    <w:p w14:paraId="71C69179" w14:textId="3C753887" w:rsidR="00B8195F" w:rsidRDefault="00B8195F" w:rsidP="00B8195F">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5</w:t>
      </w:r>
      <w:r>
        <w:rPr>
          <w:rFonts w:ascii="Times New Roman" w:hAnsi="Times New Roman" w:cs="Times New Roman"/>
          <w:sz w:val="24"/>
          <w:lang w:val="en-US"/>
        </w:rPr>
        <w:t>]</w:t>
      </w:r>
    </w:p>
    <w:p w14:paraId="401DA853" w14:textId="4D7A8FC3" w:rsidR="00B8195F" w:rsidRDefault="00B8195F" w:rsidP="00B8195F">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6</w:t>
      </w:r>
      <w:r>
        <w:rPr>
          <w:rFonts w:ascii="Times New Roman" w:hAnsi="Times New Roman" w:cs="Times New Roman"/>
          <w:sz w:val="24"/>
          <w:lang w:val="en-US"/>
        </w:rPr>
        <w:t>]</w:t>
      </w:r>
    </w:p>
    <w:p w14:paraId="37F0E744" w14:textId="2CAB045E" w:rsidR="00747DDF" w:rsidRDefault="00B8195F" w:rsidP="00EE2378">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7</w:t>
      </w:r>
      <w:r>
        <w:rPr>
          <w:rFonts w:ascii="Times New Roman" w:hAnsi="Times New Roman" w:cs="Times New Roman"/>
          <w:sz w:val="24"/>
          <w:lang w:val="en-US"/>
        </w:rPr>
        <w:t>]</w:t>
      </w:r>
    </w:p>
    <w:p w14:paraId="2FE4F6BE" w14:textId="44172DED" w:rsidR="00747DDF" w:rsidRDefault="00747DDF" w:rsidP="00747DDF">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8</w:t>
      </w:r>
      <w:r>
        <w:rPr>
          <w:rFonts w:ascii="Times New Roman" w:hAnsi="Times New Roman" w:cs="Times New Roman"/>
          <w:sz w:val="24"/>
          <w:lang w:val="en-US"/>
        </w:rPr>
        <w:t>]</w:t>
      </w:r>
    </w:p>
    <w:p w14:paraId="7C889567" w14:textId="4FAE1ED7" w:rsidR="000E2A7D" w:rsidRDefault="00ED2050" w:rsidP="00EE2378">
      <w:pPr>
        <w:spacing w:line="360" w:lineRule="auto"/>
        <w:jc w:val="both"/>
        <w:rPr>
          <w:rFonts w:ascii="Times New Roman" w:hAnsi="Times New Roman" w:cs="Times New Roman"/>
          <w:sz w:val="24"/>
        </w:rPr>
      </w:pPr>
      <w:r>
        <w:rPr>
          <w:rFonts w:ascii="Times New Roman" w:hAnsi="Times New Roman" w:cs="Times New Roman"/>
          <w:sz w:val="24"/>
          <w:lang w:val="en-US"/>
        </w:rPr>
        <w:lastRenderedPageBreak/>
        <w:t>[2</w:t>
      </w:r>
      <w:r w:rsidR="00747DDF">
        <w:rPr>
          <w:rFonts w:ascii="Times New Roman" w:hAnsi="Times New Roman" w:cs="Times New Roman"/>
          <w:sz w:val="24"/>
          <w:lang w:val="en-US"/>
        </w:rPr>
        <w:t>9</w:t>
      </w:r>
      <w:r>
        <w:rPr>
          <w:rFonts w:ascii="Times New Roman" w:hAnsi="Times New Roman" w:cs="Times New Roman"/>
          <w:sz w:val="24"/>
          <w:lang w:val="en-US"/>
        </w:rPr>
        <w:t xml:space="preserve">] </w:t>
      </w:r>
      <w:r w:rsidR="000E2A7D" w:rsidRPr="000E2A7D">
        <w:rPr>
          <w:rFonts w:ascii="Times New Roman" w:hAnsi="Times New Roman" w:cs="Times New Roman"/>
          <w:sz w:val="24"/>
        </w:rPr>
        <w:t>B. F. Skinner, </w:t>
      </w:r>
      <w:r w:rsidR="000E2A7D" w:rsidRPr="000E2A7D">
        <w:rPr>
          <w:rFonts w:ascii="Times New Roman" w:hAnsi="Times New Roman" w:cs="Times New Roman"/>
          <w:i/>
          <w:iCs/>
          <w:sz w:val="24"/>
        </w:rPr>
        <w:t>Sobre el conductismo</w:t>
      </w:r>
      <w:r w:rsidR="000E2A7D" w:rsidRPr="000E2A7D">
        <w:rPr>
          <w:rFonts w:ascii="Times New Roman" w:hAnsi="Times New Roman" w:cs="Times New Roman"/>
          <w:sz w:val="24"/>
        </w:rPr>
        <w:t>. Barcelona: Planeta-Agostini, 1994.</w:t>
      </w:r>
    </w:p>
    <w:p w14:paraId="6FDA6344" w14:textId="3BD6C564" w:rsidR="004B17EF" w:rsidRDefault="004B17EF" w:rsidP="00EE2378">
      <w:pPr>
        <w:spacing w:line="360" w:lineRule="auto"/>
        <w:jc w:val="both"/>
        <w:rPr>
          <w:rFonts w:ascii="Times New Roman" w:hAnsi="Times New Roman" w:cs="Times New Roman"/>
          <w:sz w:val="24"/>
        </w:rPr>
      </w:pPr>
      <w:r>
        <w:rPr>
          <w:rFonts w:ascii="Times New Roman" w:hAnsi="Times New Roman" w:cs="Times New Roman"/>
          <w:sz w:val="24"/>
        </w:rPr>
        <w:t>[</w:t>
      </w:r>
      <w:r w:rsidR="00747DDF">
        <w:rPr>
          <w:rFonts w:ascii="Times New Roman" w:hAnsi="Times New Roman" w:cs="Times New Roman"/>
          <w:sz w:val="24"/>
        </w:rPr>
        <w:t>30</w:t>
      </w:r>
      <w:r>
        <w:rPr>
          <w:rFonts w:ascii="Times New Roman" w:hAnsi="Times New Roman" w:cs="Times New Roman"/>
          <w:sz w:val="24"/>
        </w:rPr>
        <w:t xml:space="preserve">] </w:t>
      </w:r>
      <w:hyperlink r:id="rId24" w:history="1">
        <w:r w:rsidRPr="00D61AB8">
          <w:rPr>
            <w:rStyle w:val="Hipervnculo"/>
            <w:rFonts w:ascii="Times New Roman" w:hAnsi="Times New Roman" w:cs="Times New Roman"/>
            <w:sz w:val="24"/>
          </w:rPr>
          <w:t>https://dialnet.unirioja.es/servlet/articulo?codigo=7539680</w:t>
        </w:r>
      </w:hyperlink>
    </w:p>
    <w:p w14:paraId="43794943" w14:textId="1D3C2054" w:rsidR="004B17EF" w:rsidRDefault="00EE1B59" w:rsidP="00EE2378">
      <w:pPr>
        <w:spacing w:line="360" w:lineRule="auto"/>
        <w:jc w:val="both"/>
        <w:rPr>
          <w:rFonts w:ascii="Times New Roman" w:hAnsi="Times New Roman" w:cs="Times New Roman"/>
          <w:sz w:val="24"/>
        </w:rPr>
      </w:pPr>
      <w:r>
        <w:rPr>
          <w:rFonts w:ascii="Times New Roman" w:hAnsi="Times New Roman" w:cs="Times New Roman"/>
          <w:sz w:val="24"/>
        </w:rPr>
        <w:t>[</w:t>
      </w:r>
      <w:r w:rsidR="00B8195F">
        <w:rPr>
          <w:rFonts w:ascii="Times New Roman" w:hAnsi="Times New Roman" w:cs="Times New Roman"/>
          <w:sz w:val="24"/>
        </w:rPr>
        <w:t>3</w:t>
      </w:r>
      <w:r w:rsidR="00747DDF">
        <w:rPr>
          <w:rFonts w:ascii="Times New Roman" w:hAnsi="Times New Roman" w:cs="Times New Roman"/>
          <w:sz w:val="24"/>
        </w:rPr>
        <w:t>1</w:t>
      </w:r>
      <w:r>
        <w:rPr>
          <w:rFonts w:ascii="Times New Roman" w:hAnsi="Times New Roman" w:cs="Times New Roman"/>
          <w:sz w:val="24"/>
        </w:rPr>
        <w:t xml:space="preserve">] </w:t>
      </w:r>
      <w:hyperlink r:id="rId25" w:anchor="v=onepage&amp;q&amp;f=false" w:history="1">
        <w:r w:rsidRPr="00D61AB8">
          <w:rPr>
            <w:rStyle w:val="Hipervnculo"/>
            <w:rFonts w:ascii="Times New Roman" w:hAnsi="Times New Roman" w:cs="Times New Roman"/>
            <w:sz w:val="24"/>
          </w:rPr>
          <w:t>https://books.google.com.co/books?hl=es&amp;lr=&amp;id=9JjGDwAAQBAJ&amp;oi=fnd&amp;pg=PT3&amp;dq=metodologias+de+aprendizaje+libros&amp;ots=zrtT76o_pm&amp;sig=P643kKYtrOWlKEDe-Df_lrEKt5o#v=onepage&amp;q&amp;f=false</w:t>
        </w:r>
      </w:hyperlink>
    </w:p>
    <w:p w14:paraId="071E4705" w14:textId="6E46AD56" w:rsidR="00F841A2" w:rsidRPr="00B8195F" w:rsidRDefault="00F841A2" w:rsidP="00EE2378">
      <w:pPr>
        <w:spacing w:line="360" w:lineRule="auto"/>
        <w:jc w:val="both"/>
        <w:rPr>
          <w:rFonts w:ascii="Times New Roman" w:hAnsi="Times New Roman" w:cs="Times New Roman"/>
          <w:sz w:val="24"/>
        </w:rPr>
      </w:pPr>
      <w:r>
        <w:rPr>
          <w:rFonts w:ascii="Times New Roman" w:hAnsi="Times New Roman" w:cs="Times New Roman"/>
          <w:sz w:val="24"/>
        </w:rPr>
        <w:t>[</w:t>
      </w:r>
      <w:r w:rsidR="00B8195F">
        <w:rPr>
          <w:rFonts w:ascii="Times New Roman" w:hAnsi="Times New Roman" w:cs="Times New Roman"/>
          <w:sz w:val="24"/>
        </w:rPr>
        <w:t>3</w:t>
      </w:r>
      <w:r w:rsidR="00747DDF">
        <w:rPr>
          <w:rFonts w:ascii="Times New Roman" w:hAnsi="Times New Roman" w:cs="Times New Roman"/>
          <w:sz w:val="24"/>
        </w:rPr>
        <w:t>2</w:t>
      </w:r>
      <w:r>
        <w:rPr>
          <w:rFonts w:ascii="Times New Roman" w:hAnsi="Times New Roman" w:cs="Times New Roman"/>
          <w:sz w:val="24"/>
        </w:rPr>
        <w:t xml:space="preserve">] </w:t>
      </w:r>
      <w:hyperlink r:id="rId26" w:history="1">
        <w:r w:rsidRPr="00D61AB8">
          <w:rPr>
            <w:rStyle w:val="Hipervnculo"/>
            <w:rFonts w:ascii="Times New Roman" w:hAnsi="Times New Roman" w:cs="Times New Roman"/>
            <w:sz w:val="24"/>
          </w:rPr>
          <w:t>https://d1wqtxts1xzle7.cloudfront.net/61884749/Metodologia_de_ensenanza20200124-126372-1qmo7zs-libre.pdf?1579888979=&amp;response-content-disposition=inline%3B+filename%3DMETODOLOGIAS_DE_ENSENANZA_PARA_UN_APREND.pdf&amp;Expires=1729724712&amp;Signature=Dt5Gy1d1LpgFLlQVqgatlIVkqPvGLVCFbfNr9CguR0-4D2wnj0sDdHcT7IUA7HAYp43VOOc03Nn8udmRfPar7JRS8vpd4nodNUtgTMWwgDLHN9vSOI262jFoLr22sjjrCIakx2Uwtn5VjOY5XMEjIOlGxzYcFqTR~c~wrg77mJgut12vRn2gSsNxHQGanRZ3X0vfFFK1UwSKJpScN6FoZsdAMh9r~epRxVo4qC5qvixhRX-wHPuxKBGowWAsT7yFoxO96avEOD18SzpJ6gy9AieTJKG-~KkCMspdoXPBdBjYGWROBoms~miWwPR1~Bpyzn92VH8foM1lMpUm3gczXQ__&amp;Key-Pair-Id=APKAJLOHF5GGSLRBV4ZA</w:t>
        </w:r>
      </w:hyperlink>
    </w:p>
    <w:p w14:paraId="0F7827E3" w14:textId="1FD045C9" w:rsidR="000C2C02" w:rsidRPr="00BD3E0D" w:rsidRDefault="00B90664" w:rsidP="00EE2378">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r w:rsidR="00B8195F">
        <w:rPr>
          <w:rFonts w:ascii="Times New Roman" w:hAnsi="Times New Roman" w:cs="Times New Roman"/>
          <w:sz w:val="24"/>
          <w:lang w:val="en-US"/>
        </w:rPr>
        <w:t>3</w:t>
      </w:r>
      <w:r w:rsidR="00747DDF">
        <w:rPr>
          <w:rFonts w:ascii="Times New Roman" w:hAnsi="Times New Roman" w:cs="Times New Roman"/>
          <w:sz w:val="24"/>
          <w:lang w:val="en-US"/>
        </w:rPr>
        <w:t>3</w:t>
      </w:r>
      <w:r>
        <w:rPr>
          <w:rFonts w:ascii="Times New Roman" w:hAnsi="Times New Roman" w:cs="Times New Roman"/>
          <w:sz w:val="24"/>
          <w:lang w:val="en-US"/>
        </w:rPr>
        <w:t xml:space="preserve">] </w:t>
      </w:r>
      <w:r w:rsidR="00ED2050" w:rsidRPr="00ED2050">
        <w:rPr>
          <w:rFonts w:ascii="Times New Roman" w:hAnsi="Times New Roman" w:cs="Times New Roman"/>
          <w:sz w:val="24"/>
          <w:lang w:val="en-US"/>
        </w:rPr>
        <w:t>Pérez, Oliver (oct-</w:t>
      </w:r>
      <w:proofErr w:type="spellStart"/>
      <w:r w:rsidR="00ED2050" w:rsidRPr="00ED2050">
        <w:rPr>
          <w:rFonts w:ascii="Times New Roman" w:hAnsi="Times New Roman" w:cs="Times New Roman"/>
          <w:sz w:val="24"/>
          <w:lang w:val="en-US"/>
        </w:rPr>
        <w:t>dic</w:t>
      </w:r>
      <w:proofErr w:type="spellEnd"/>
      <w:r w:rsidR="00ED2050" w:rsidRPr="00ED2050">
        <w:rPr>
          <w:rFonts w:ascii="Times New Roman" w:hAnsi="Times New Roman" w:cs="Times New Roman"/>
          <w:sz w:val="24"/>
          <w:lang w:val="en-US"/>
        </w:rPr>
        <w:t xml:space="preserve"> 2012). «‘</w:t>
      </w:r>
      <w:proofErr w:type="spellStart"/>
      <w:r w:rsidR="00ED2050" w:rsidRPr="00ED2050">
        <w:rPr>
          <w:rFonts w:ascii="Times New Roman" w:hAnsi="Times New Roman" w:cs="Times New Roman"/>
          <w:sz w:val="24"/>
          <w:lang w:val="en-US"/>
        </w:rPr>
        <w:t>Ludificación</w:t>
      </w:r>
      <w:proofErr w:type="spellEnd"/>
      <w:r w:rsidR="00ED2050" w:rsidRPr="00ED2050">
        <w:rPr>
          <w:rFonts w:ascii="Times New Roman" w:hAnsi="Times New Roman" w:cs="Times New Roman"/>
          <w:sz w:val="24"/>
          <w:lang w:val="en-US"/>
        </w:rPr>
        <w:t xml:space="preserve">’ </w:t>
      </w:r>
      <w:proofErr w:type="spellStart"/>
      <w:r w:rsidR="00ED2050" w:rsidRPr="00ED2050">
        <w:rPr>
          <w:rFonts w:ascii="Times New Roman" w:hAnsi="Times New Roman" w:cs="Times New Roman"/>
          <w:sz w:val="24"/>
          <w:lang w:val="en-US"/>
        </w:rPr>
        <w:t>en</w:t>
      </w:r>
      <w:proofErr w:type="spellEnd"/>
      <w:r w:rsidR="00ED2050" w:rsidRPr="00ED2050">
        <w:rPr>
          <w:rFonts w:ascii="Times New Roman" w:hAnsi="Times New Roman" w:cs="Times New Roman"/>
          <w:sz w:val="24"/>
          <w:lang w:val="en-US"/>
        </w:rPr>
        <w:t xml:space="preserve"> la </w:t>
      </w:r>
      <w:proofErr w:type="spellStart"/>
      <w:r w:rsidR="00ED2050" w:rsidRPr="00ED2050">
        <w:rPr>
          <w:rFonts w:ascii="Times New Roman" w:hAnsi="Times New Roman" w:cs="Times New Roman"/>
          <w:sz w:val="24"/>
          <w:lang w:val="en-US"/>
        </w:rPr>
        <w:t>narrativa</w:t>
      </w:r>
      <w:proofErr w:type="spellEnd"/>
      <w:r w:rsidR="00ED2050" w:rsidRPr="00ED2050">
        <w:rPr>
          <w:rFonts w:ascii="Times New Roman" w:hAnsi="Times New Roman" w:cs="Times New Roman"/>
          <w:sz w:val="24"/>
          <w:lang w:val="en-US"/>
        </w:rPr>
        <w:t xml:space="preserve"> audiovisual </w:t>
      </w:r>
      <w:proofErr w:type="spellStart"/>
      <w:r w:rsidR="00ED2050" w:rsidRPr="00ED2050">
        <w:rPr>
          <w:rFonts w:ascii="Times New Roman" w:hAnsi="Times New Roman" w:cs="Times New Roman"/>
          <w:sz w:val="24"/>
          <w:lang w:val="en-US"/>
        </w:rPr>
        <w:t>contemporánea</w:t>
      </w:r>
      <w:proofErr w:type="spellEnd"/>
      <w:r w:rsidR="00ED2050" w:rsidRPr="00ED2050">
        <w:rPr>
          <w:rFonts w:ascii="Times New Roman" w:hAnsi="Times New Roman" w:cs="Times New Roman"/>
          <w:sz w:val="24"/>
          <w:lang w:val="en-US"/>
        </w:rPr>
        <w:t>». TELOS (93): 1-10. ISSN 0213-084X</w:t>
      </w:r>
    </w:p>
    <w:sectPr w:rsidR="000C2C02" w:rsidRPr="00BD3E0D" w:rsidSect="002C3413">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03607"/>
    <w:multiLevelType w:val="hybridMultilevel"/>
    <w:tmpl w:val="B36CA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863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08"/>
  <w:hyphenationZone w:val="425"/>
  <w:drawingGridHorizontalSpacing w:val="110"/>
  <w:drawingGridVerticalSpacing w:val="1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F4523"/>
    <w:rsid w:val="00036563"/>
    <w:rsid w:val="00050C62"/>
    <w:rsid w:val="00070540"/>
    <w:rsid w:val="0007389C"/>
    <w:rsid w:val="00074F5E"/>
    <w:rsid w:val="0008641B"/>
    <w:rsid w:val="00093EAC"/>
    <w:rsid w:val="000B5C5D"/>
    <w:rsid w:val="000B5FC0"/>
    <w:rsid w:val="000C2C02"/>
    <w:rsid w:val="000E2A7D"/>
    <w:rsid w:val="000E652A"/>
    <w:rsid w:val="0015712D"/>
    <w:rsid w:val="00167ED1"/>
    <w:rsid w:val="00186161"/>
    <w:rsid w:val="00197896"/>
    <w:rsid w:val="001B49FF"/>
    <w:rsid w:val="001C48DD"/>
    <w:rsid w:val="001F0CAB"/>
    <w:rsid w:val="001F5D65"/>
    <w:rsid w:val="002131B3"/>
    <w:rsid w:val="00230E0B"/>
    <w:rsid w:val="00240033"/>
    <w:rsid w:val="002436AC"/>
    <w:rsid w:val="00247D3A"/>
    <w:rsid w:val="00261676"/>
    <w:rsid w:val="00274364"/>
    <w:rsid w:val="002C3413"/>
    <w:rsid w:val="003079AA"/>
    <w:rsid w:val="00313A52"/>
    <w:rsid w:val="00335616"/>
    <w:rsid w:val="00342323"/>
    <w:rsid w:val="003453E4"/>
    <w:rsid w:val="003536A9"/>
    <w:rsid w:val="00394C3B"/>
    <w:rsid w:val="003B31CD"/>
    <w:rsid w:val="003D7262"/>
    <w:rsid w:val="004022C8"/>
    <w:rsid w:val="0042544A"/>
    <w:rsid w:val="00467066"/>
    <w:rsid w:val="004B17EF"/>
    <w:rsid w:val="004C444C"/>
    <w:rsid w:val="00535A94"/>
    <w:rsid w:val="00536E52"/>
    <w:rsid w:val="00545959"/>
    <w:rsid w:val="00571669"/>
    <w:rsid w:val="00587CD1"/>
    <w:rsid w:val="005B4537"/>
    <w:rsid w:val="005B6931"/>
    <w:rsid w:val="005C136D"/>
    <w:rsid w:val="005E6A86"/>
    <w:rsid w:val="005E7088"/>
    <w:rsid w:val="00612B2F"/>
    <w:rsid w:val="006332C4"/>
    <w:rsid w:val="00662AC4"/>
    <w:rsid w:val="006E4DC7"/>
    <w:rsid w:val="00730F99"/>
    <w:rsid w:val="007330CF"/>
    <w:rsid w:val="007360E7"/>
    <w:rsid w:val="00747DDF"/>
    <w:rsid w:val="00783261"/>
    <w:rsid w:val="00785925"/>
    <w:rsid w:val="007A3347"/>
    <w:rsid w:val="007B1DA4"/>
    <w:rsid w:val="007C09F4"/>
    <w:rsid w:val="007D6CD3"/>
    <w:rsid w:val="007F17BC"/>
    <w:rsid w:val="007F4523"/>
    <w:rsid w:val="00805F1B"/>
    <w:rsid w:val="00827B94"/>
    <w:rsid w:val="00870452"/>
    <w:rsid w:val="00873304"/>
    <w:rsid w:val="00875E8B"/>
    <w:rsid w:val="008A3D16"/>
    <w:rsid w:val="008A687F"/>
    <w:rsid w:val="008B586D"/>
    <w:rsid w:val="008F1D31"/>
    <w:rsid w:val="0093786C"/>
    <w:rsid w:val="0094587D"/>
    <w:rsid w:val="0095574D"/>
    <w:rsid w:val="009805D3"/>
    <w:rsid w:val="009928F2"/>
    <w:rsid w:val="0099741D"/>
    <w:rsid w:val="009F00B7"/>
    <w:rsid w:val="00A05E35"/>
    <w:rsid w:val="00A84CC4"/>
    <w:rsid w:val="00AA0ABE"/>
    <w:rsid w:val="00AB4253"/>
    <w:rsid w:val="00AD13D6"/>
    <w:rsid w:val="00AF3B13"/>
    <w:rsid w:val="00B12D89"/>
    <w:rsid w:val="00B20EF2"/>
    <w:rsid w:val="00B6119F"/>
    <w:rsid w:val="00B81678"/>
    <w:rsid w:val="00B8195F"/>
    <w:rsid w:val="00B90664"/>
    <w:rsid w:val="00BD3E0D"/>
    <w:rsid w:val="00C60909"/>
    <w:rsid w:val="00C86F7B"/>
    <w:rsid w:val="00CC3D38"/>
    <w:rsid w:val="00CD1EBE"/>
    <w:rsid w:val="00CE0F02"/>
    <w:rsid w:val="00D033A0"/>
    <w:rsid w:val="00D1316B"/>
    <w:rsid w:val="00D17744"/>
    <w:rsid w:val="00D71957"/>
    <w:rsid w:val="00D73C4E"/>
    <w:rsid w:val="00D8362C"/>
    <w:rsid w:val="00D875F0"/>
    <w:rsid w:val="00DF0FC2"/>
    <w:rsid w:val="00DF60BD"/>
    <w:rsid w:val="00E4184D"/>
    <w:rsid w:val="00E76B78"/>
    <w:rsid w:val="00ED2050"/>
    <w:rsid w:val="00EE1B59"/>
    <w:rsid w:val="00EE2378"/>
    <w:rsid w:val="00EF2BD3"/>
    <w:rsid w:val="00EF6C5A"/>
    <w:rsid w:val="00F06203"/>
    <w:rsid w:val="00F07833"/>
    <w:rsid w:val="00F11AF1"/>
    <w:rsid w:val="00F25BE1"/>
    <w:rsid w:val="00F841A2"/>
    <w:rsid w:val="00F844F9"/>
    <w:rsid w:val="00FB0642"/>
    <w:rsid w:val="00FC43CE"/>
    <w:rsid w:val="00FC5C68"/>
    <w:rsid w:val="00FF6BD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765E"/>
  <w15:docId w15:val="{D2A4F587-2D29-4420-BF38-9F8F5A3A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DDF"/>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45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F4523"/>
    <w:rPr>
      <w:rFonts w:eastAsiaTheme="minorEastAsia"/>
    </w:rPr>
  </w:style>
  <w:style w:type="paragraph" w:styleId="Textodeglobo">
    <w:name w:val="Balloon Text"/>
    <w:basedOn w:val="Normal"/>
    <w:link w:val="TextodegloboCar"/>
    <w:uiPriority w:val="99"/>
    <w:semiHidden/>
    <w:unhideWhenUsed/>
    <w:rsid w:val="007F4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523"/>
    <w:rPr>
      <w:rFonts w:ascii="Tahoma" w:hAnsi="Tahoma" w:cs="Tahoma"/>
      <w:sz w:val="16"/>
      <w:szCs w:val="16"/>
      <w:lang w:val="es-CO"/>
    </w:rPr>
  </w:style>
  <w:style w:type="character" w:styleId="Hipervnculo">
    <w:name w:val="Hyperlink"/>
    <w:basedOn w:val="Fuentedeprrafopredeter"/>
    <w:uiPriority w:val="99"/>
    <w:unhideWhenUsed/>
    <w:rsid w:val="001F5D65"/>
    <w:rPr>
      <w:color w:val="0000FF" w:themeColor="hyperlink"/>
      <w:u w:val="single"/>
    </w:rPr>
  </w:style>
  <w:style w:type="character" w:styleId="Hipervnculovisitado">
    <w:name w:val="FollowedHyperlink"/>
    <w:basedOn w:val="Fuentedeprrafopredeter"/>
    <w:uiPriority w:val="99"/>
    <w:semiHidden/>
    <w:unhideWhenUsed/>
    <w:rsid w:val="005E7088"/>
    <w:rPr>
      <w:color w:val="800080" w:themeColor="followedHyperlink"/>
      <w:u w:val="single"/>
    </w:rPr>
  </w:style>
  <w:style w:type="paragraph" w:styleId="Prrafodelista">
    <w:name w:val="List Paragraph"/>
    <w:basedOn w:val="Normal"/>
    <w:uiPriority w:val="34"/>
    <w:qFormat/>
    <w:rsid w:val="00D71957"/>
    <w:pPr>
      <w:ind w:left="720"/>
      <w:contextualSpacing/>
    </w:pPr>
  </w:style>
  <w:style w:type="character" w:styleId="Mencinsinresolver">
    <w:name w:val="Unresolved Mention"/>
    <w:basedOn w:val="Fuentedeprrafopredeter"/>
    <w:uiPriority w:val="99"/>
    <w:semiHidden/>
    <w:unhideWhenUsed/>
    <w:rsid w:val="004B1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902023">
      <w:bodyDiv w:val="1"/>
      <w:marLeft w:val="0"/>
      <w:marRight w:val="0"/>
      <w:marTop w:val="0"/>
      <w:marBottom w:val="0"/>
      <w:divBdr>
        <w:top w:val="none" w:sz="0" w:space="0" w:color="auto"/>
        <w:left w:val="none" w:sz="0" w:space="0" w:color="auto"/>
        <w:bottom w:val="none" w:sz="0" w:space="0" w:color="auto"/>
        <w:right w:val="none" w:sz="0" w:space="0" w:color="auto"/>
      </w:divBdr>
    </w:div>
    <w:div w:id="13135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s.finanzas.yahoo.com/noticias/econom%C3%ADa-colombia-corrido-2023-bbva-014500798.html?guccounter=1&amp;guce_referrer=aHR0cHM6Ly93d3cuZ29vZ2xlLmNvbS8&amp;guce_referrer_sig=AQAAAJjJcLcOqUMHOwdjr7Saa1XF4I-vLCMHkh9l6q5cJTMyb47FBtn8CiOshroEADlU2nNhOw-2Z8Jji-pKlJ2gc16eaRFOfHAQB-SsY_-unFuy_AaSzHAi1BwEwIxLZIK2oUHIknLcavE8kVLmQVfbpMBAjC0B3AfzV1MFqsSStGBh" TargetMode="External"/><Relationship Id="rId13" Type="http://schemas.openxmlformats.org/officeDocument/2006/relationships/hyperlink" Target="https://blogs.iadb.org/ideas-que-cuentan/es/impulsando-la-alfabetizacion-en-medio-de-la-crisis-educativa-generada-por-la-pandemia-de-covid-19/" TargetMode="External"/><Relationship Id="rId18" Type="http://schemas.openxmlformats.org/officeDocument/2006/relationships/hyperlink" Target="https://dergipark.org.tr/en/download/article-file/563236" TargetMode="External"/><Relationship Id="rId26" Type="http://schemas.openxmlformats.org/officeDocument/2006/relationships/hyperlink" Target="https://d1wqtxts1xzle7.cloudfront.net/61884749/Metodologia_de_ensenanza20200124-126372-1qmo7zs-libre.pdf?1579888979=&amp;response-content-disposition=inline%3B+filename%3DMETODOLOGIAS_DE_ENSENANZA_PARA_UN_APREND.pdf&amp;Expires=1729724712&amp;Signature=Dt5Gy1d1LpgFLlQVqgatlIVkqPvGLVCFbfNr9CguR0-4D2wnj0sDdHcT7IUA7HAYp43VOOc03Nn8udmRfPar7JRS8vpd4nodNUtgTMWwgDLHN9vSOI262jFoLr22sjjrCIakx2Uwtn5VjOY5XMEjIOlGxzYcFqTR~c~wrg77mJgut12vRn2gSsNxHQGanRZ3X0vfFFK1UwSKJpScN6FoZsdAMh9r~epRxVo4qC5qvixhRX-wHPuxKBGowWAsT7yFoxO96avEOD18SzpJ6gy9AieTJKG-~KkCMspdoXPBdBjYGWROBoms~miWwPR1~Bpyzn92VH8foM1lMpUm3gczXQ__&amp;Key-Pair-Id=APKAJLOHF5GGSLRBV4ZA" TargetMode="External"/><Relationship Id="rId3" Type="http://schemas.openxmlformats.org/officeDocument/2006/relationships/styles" Target="styles.xml"/><Relationship Id="rId21" Type="http://schemas.openxmlformats.org/officeDocument/2006/relationships/hyperlink" Target="https://www.elpais.com.co/cali/fue-declarado-territorio-libre-de-analfabetismo-por-mineducacion.html" TargetMode="External"/><Relationship Id="rId7" Type="http://schemas.openxmlformats.org/officeDocument/2006/relationships/chart" Target="charts/chart1.xml"/><Relationship Id="rId12" Type="http://schemas.openxmlformats.org/officeDocument/2006/relationships/hyperlink" Target="https://lectupedia.com/es/cantidad-de-libros-leidos-por-pais/" TargetMode="External"/><Relationship Id="rId17" Type="http://schemas.openxmlformats.org/officeDocument/2006/relationships/hyperlink" Target="https://idus.us.es/bitstream/handle/11441/45413/realidad%20aumentada%20y%20educacion.pdf?sequence=1&amp;isAllowed=y" TargetMode="External"/><Relationship Id="rId25" Type="http://schemas.openxmlformats.org/officeDocument/2006/relationships/hyperlink" Target="https://books.google.com.co/books?hl=es&amp;lr=&amp;id=9JjGDwAAQBAJ&amp;oi=fnd&amp;pg=PT3&amp;dq=metodologias+de+aprendizaje+libros&amp;ots=zrtT76o_pm&amp;sig=P643kKYtrOWlKEDe-Df_lrEKt5o" TargetMode="External"/><Relationship Id="rId2" Type="http://schemas.openxmlformats.org/officeDocument/2006/relationships/numbering" Target="numbering.xml"/><Relationship Id="rId16" Type="http://schemas.openxmlformats.org/officeDocument/2006/relationships/hyperlink" Target="https://ciecpress.centro.edu.mx/ojs/index.php/CentroTI/article/view/325/85" TargetMode="External"/><Relationship Id="rId20" Type="http://schemas.openxmlformats.org/officeDocument/2006/relationships/hyperlink" Target="https://www.elpais.com.co/cali/ya-no-es-un-buen-vividero-las-razones-por-las-que-cali-paso-del-tercer-al-quinto-lugar-nacional-en-calidad-de-vida-2456.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ne.gov.co/index.php/estadisticas-por-tema/cultura/consumo-cultural" TargetMode="External"/><Relationship Id="rId24" Type="http://schemas.openxmlformats.org/officeDocument/2006/relationships/hyperlink" Target="https://dialnet.unirioja.es/servlet/articulo?codigo=7539680" TargetMode="External"/><Relationship Id="rId5" Type="http://schemas.openxmlformats.org/officeDocument/2006/relationships/webSettings" Target="webSettings.xml"/><Relationship Id="rId15" Type="http://schemas.openxmlformats.org/officeDocument/2006/relationships/hyperlink" Target="https://unesdoc.unesco.org/ark:/48223/pf0000083908_sp" TargetMode="External"/><Relationship Id="rId23" Type="http://schemas.openxmlformats.org/officeDocument/2006/relationships/hyperlink" Target="https://elpais.com/america-colombia/2024-03-01/la-vida-pospandemia-los-colombianos-ahora-leen-mas-libros.html" TargetMode="External"/><Relationship Id="rId28" Type="http://schemas.openxmlformats.org/officeDocument/2006/relationships/theme" Target="theme/theme1.xml"/><Relationship Id="rId10" Type="http://schemas.openxmlformats.org/officeDocument/2006/relationships/hyperlink" Target="https://www.radionacional.co/cultura/literatura/los-colombianos-leen-37-libros-al-ano-casi-uno-mas-que-en-2017" TargetMode="External"/><Relationship Id="rId19" Type="http://schemas.openxmlformats.org/officeDocument/2006/relationships/hyperlink" Target="https://citeseerx.ist.psu.edu/document?repid=rep1&amp;type=pdf&amp;doi=2f4f3769f12f817fe910711b329d6fec72340d64" TargetMode="External"/><Relationship Id="rId4" Type="http://schemas.openxmlformats.org/officeDocument/2006/relationships/settings" Target="settings.xml"/><Relationship Id="rId9" Type="http://schemas.openxmlformats.org/officeDocument/2006/relationships/hyperlink" Target="https://datosmacro.expansion.com/demografia/tasa-alfabetizacion/colombia" TargetMode="External"/><Relationship Id="rId14" Type="http://schemas.openxmlformats.org/officeDocument/2006/relationships/hyperlink" Target="https://ciencialatina.org/index.php/cienciala/article/view/4920" TargetMode="External"/><Relationship Id="rId22" Type="http://schemas.openxmlformats.org/officeDocument/2006/relationships/hyperlink" Target="https://90minutos.co/cali/cali-con-el-mas-alto-indice-de-analfabetismo/"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Porcentaje</a:t>
            </a:r>
            <a:r>
              <a:rPr lang="es-ES" baseline="0"/>
              <a:t> de p</a:t>
            </a:r>
            <a:r>
              <a:rPr lang="es-ES"/>
              <a:t>ersonas</a:t>
            </a:r>
            <a:r>
              <a:rPr lang="es-ES" baseline="0"/>
              <a:t> que leyeron en el ultimo año</a:t>
            </a:r>
            <a:endParaRPr lang="es-ES"/>
          </a:p>
        </c:rich>
      </c:tx>
      <c:overlay val="0"/>
    </c:title>
    <c:autoTitleDeleted val="0"/>
    <c:plotArea>
      <c:layout/>
      <c:barChart>
        <c:barDir val="col"/>
        <c:grouping val="clustered"/>
        <c:varyColors val="0"/>
        <c:ser>
          <c:idx val="0"/>
          <c:order val="0"/>
          <c:tx>
            <c:strRef>
              <c:f>Hoja1!$B$1</c:f>
              <c:strCache>
                <c:ptCount val="1"/>
                <c:pt idx="0">
                  <c:v>2005</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Porcentaje</c:v>
                </c:pt>
              </c:strCache>
            </c:strRef>
          </c:cat>
          <c:val>
            <c:numRef>
              <c:f>Hoja1!$B$2</c:f>
              <c:numCache>
                <c:formatCode>General</c:formatCode>
                <c:ptCount val="1"/>
                <c:pt idx="0">
                  <c:v>57.2</c:v>
                </c:pt>
              </c:numCache>
            </c:numRef>
          </c:val>
          <c:extLst>
            <c:ext xmlns:c16="http://schemas.microsoft.com/office/drawing/2014/chart" uri="{C3380CC4-5D6E-409C-BE32-E72D297353CC}">
              <c16:uniqueId val="{00000000-3AB8-4773-9C52-44E0C3A4DCEC}"/>
            </c:ext>
          </c:extLst>
        </c:ser>
        <c:ser>
          <c:idx val="1"/>
          <c:order val="1"/>
          <c:tx>
            <c:strRef>
              <c:f>Hoja1!$C$1</c:f>
              <c:strCache>
                <c:ptCount val="1"/>
                <c:pt idx="0">
                  <c:v>2010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Porcentaje</c:v>
                </c:pt>
              </c:strCache>
            </c:strRef>
          </c:cat>
          <c:val>
            <c:numRef>
              <c:f>Hoja1!$C$2</c:f>
              <c:numCache>
                <c:formatCode>General</c:formatCode>
                <c:ptCount val="1"/>
                <c:pt idx="0">
                  <c:v>55.3</c:v>
                </c:pt>
              </c:numCache>
            </c:numRef>
          </c:val>
          <c:extLst>
            <c:ext xmlns:c16="http://schemas.microsoft.com/office/drawing/2014/chart" uri="{C3380CC4-5D6E-409C-BE32-E72D297353CC}">
              <c16:uniqueId val="{00000001-3AB8-4773-9C52-44E0C3A4DCEC}"/>
            </c:ext>
          </c:extLst>
        </c:ser>
        <c:ser>
          <c:idx val="2"/>
          <c:order val="2"/>
          <c:tx>
            <c:strRef>
              <c:f>Hoja1!$D$1</c:f>
              <c:strCache>
                <c:ptCount val="1"/>
                <c:pt idx="0">
                  <c:v>2012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Porcentaje</c:v>
                </c:pt>
              </c:strCache>
            </c:strRef>
          </c:cat>
          <c:val>
            <c:numRef>
              <c:f>Hoja1!$D$2</c:f>
              <c:numCache>
                <c:formatCode>General</c:formatCode>
                <c:ptCount val="1"/>
                <c:pt idx="0">
                  <c:v>47.7</c:v>
                </c:pt>
              </c:numCache>
            </c:numRef>
          </c:val>
          <c:extLst>
            <c:ext xmlns:c16="http://schemas.microsoft.com/office/drawing/2014/chart" uri="{C3380CC4-5D6E-409C-BE32-E72D297353CC}">
              <c16:uniqueId val="{00000002-3AB8-4773-9C52-44E0C3A4DCEC}"/>
            </c:ext>
          </c:extLst>
        </c:ser>
        <c:ser>
          <c:idx val="3"/>
          <c:order val="3"/>
          <c:tx>
            <c:strRef>
              <c:f>Hoja1!$E$1</c:f>
              <c:strCache>
                <c:ptCount val="1"/>
                <c:pt idx="0">
                  <c:v>2014</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Porcentaje</c:v>
                </c:pt>
              </c:strCache>
            </c:strRef>
          </c:cat>
          <c:val>
            <c:numRef>
              <c:f>Hoja1!$E$2</c:f>
              <c:numCache>
                <c:formatCode>General</c:formatCode>
                <c:ptCount val="1"/>
                <c:pt idx="0">
                  <c:v>48.4</c:v>
                </c:pt>
              </c:numCache>
            </c:numRef>
          </c:val>
          <c:extLst>
            <c:ext xmlns:c16="http://schemas.microsoft.com/office/drawing/2014/chart" uri="{C3380CC4-5D6E-409C-BE32-E72D297353CC}">
              <c16:uniqueId val="{00000003-3AB8-4773-9C52-44E0C3A4DCEC}"/>
            </c:ext>
          </c:extLst>
        </c:ser>
        <c:ser>
          <c:idx val="4"/>
          <c:order val="4"/>
          <c:tx>
            <c:strRef>
              <c:f>Hoja1!$F$1</c:f>
              <c:strCache>
                <c:ptCount val="1"/>
                <c:pt idx="0">
                  <c:v>2017</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Porcentaje</c:v>
                </c:pt>
              </c:strCache>
            </c:strRef>
          </c:cat>
          <c:val>
            <c:numRef>
              <c:f>Hoja1!$F$2</c:f>
              <c:numCache>
                <c:formatCode>General</c:formatCode>
                <c:ptCount val="1"/>
                <c:pt idx="0">
                  <c:v>53.6</c:v>
                </c:pt>
              </c:numCache>
            </c:numRef>
          </c:val>
          <c:extLst>
            <c:ext xmlns:c16="http://schemas.microsoft.com/office/drawing/2014/chart" uri="{C3380CC4-5D6E-409C-BE32-E72D297353CC}">
              <c16:uniqueId val="{00000004-3AB8-4773-9C52-44E0C3A4DCEC}"/>
            </c:ext>
          </c:extLst>
        </c:ser>
        <c:dLbls>
          <c:showLegendKey val="0"/>
          <c:showVal val="1"/>
          <c:showCatName val="0"/>
          <c:showSerName val="0"/>
          <c:showPercent val="0"/>
          <c:showBubbleSize val="0"/>
        </c:dLbls>
        <c:gapWidth val="150"/>
        <c:overlap val="-25"/>
        <c:axId val="101614720"/>
        <c:axId val="101616256"/>
      </c:barChart>
      <c:catAx>
        <c:axId val="101614720"/>
        <c:scaling>
          <c:orientation val="minMax"/>
        </c:scaling>
        <c:delete val="0"/>
        <c:axPos val="b"/>
        <c:numFmt formatCode="General" sourceLinked="0"/>
        <c:majorTickMark val="none"/>
        <c:minorTickMark val="none"/>
        <c:tickLblPos val="nextTo"/>
        <c:crossAx val="101616256"/>
        <c:crosses val="autoZero"/>
        <c:auto val="1"/>
        <c:lblAlgn val="ctr"/>
        <c:lblOffset val="100"/>
        <c:noMultiLvlLbl val="0"/>
      </c:catAx>
      <c:valAx>
        <c:axId val="101616256"/>
        <c:scaling>
          <c:orientation val="minMax"/>
        </c:scaling>
        <c:delete val="1"/>
        <c:axPos val="l"/>
        <c:numFmt formatCode="General" sourceLinked="1"/>
        <c:majorTickMark val="out"/>
        <c:minorTickMark val="none"/>
        <c:tickLblPos val="nextTo"/>
        <c:crossAx val="101614720"/>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2024-04-02T00:00:00</PublishDate>
  <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5115</Words>
  <Characters>28137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Cuentos Interactivos</vt:lpstr>
    </vt:vector>
  </TitlesOfParts>
  <Company>Universidad San Buenaventura Cali</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Cuentos Interactivos</dc:title>
  <dc:subject>Instrumento contra el analfabetismo funcional</dc:subject>
  <dc:creator>Luis Herney López Giraldo y Jesús David Martino</dc:creator>
  <cp:lastModifiedBy>Practicante  Desarrollo Humano</cp:lastModifiedBy>
  <cp:revision>72</cp:revision>
  <dcterms:created xsi:type="dcterms:W3CDTF">2024-10-23T02:47:00Z</dcterms:created>
  <dcterms:modified xsi:type="dcterms:W3CDTF">2024-10-26T05:42:00Z</dcterms:modified>
</cp:coreProperties>
</file>