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7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spacing w:before="200" w:after="200"/>
        <w:jc w:val="center"/>
      </w:pPr>
      <w:r>
        <w:rPr>
          <w:rFonts w:cs="Segoe UI" w:ascii="Californian FB" w:hAnsi="Californian FB"/>
          <w:smallCaps/>
          <w:color w:val="548DD4"/>
          <w:sz w:val="52"/>
          <w:szCs w:val="52"/>
        </w:rPr>
        <w:t xml:space="preserve">PinePG Plugin For Magento Online Store Document </w:t>
      </w:r>
      <w:r/>
    </w:p>
    <w:p>
      <w:pPr>
        <w:pStyle w:val="Normal"/>
        <w:rPr>
          <w:sz w:val="20"/>
          <w:sz w:val="20"/>
          <w:szCs w:val="20"/>
          <w:rFonts w:ascii="Segoe UI" w:hAnsi="Segoe UI" w:eastAsia="Times New Roman" w:cs="Segoe UI"/>
          <w:color w:val="00000A"/>
          <w:lang w:val="en-US" w:eastAsia="en-US" w:bidi="ar-SA"/>
        </w:rPr>
      </w:pPr>
      <w:r>
        <w:rPr>
          <w:rFonts w:eastAsia="Times New Roman" w:cs="Segoe UI" w:ascii="Segoe UI" w:hAnsi="Segoe UI"/>
          <w:color w:val="00000A"/>
          <w:sz w:val="20"/>
          <w:szCs w:val="20"/>
          <w:lang w:val="en-US" w:eastAsia="en-US" w:bidi="ar-SA"/>
        </w:rPr>
      </w:r>
      <w:r>
        <w:br w:type="page"/>
      </w:r>
      <w:r/>
    </w:p>
    <w:p>
      <w:pPr>
        <w:pStyle w:val="Heading1"/>
      </w:pPr>
      <w:r>
        <w:rPr>
          <w:sz w:val="26"/>
          <w:szCs w:val="26"/>
        </w:rPr>
        <w:t>Contents</w:t>
      </w:r>
      <w:r/>
    </w:p>
    <w:p>
      <w:pPr>
        <w:pStyle w:val="Contents1"/>
        <w:tabs>
          <w:tab w:val="right" w:pos="8299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bookmarkStart w:id="0" w:name="_Toc418085025"/>
      <w:r>
        <w:rPr>
          <w:rStyle w:val="IndexLink"/>
          <w:vanish w:val="false"/>
        </w:rPr>
        <w:t>D</w:t>
      </w:r>
      <w:bookmarkEnd w:id="0"/>
      <w:r>
        <w:rPr>
          <w:rStyle w:val="IndexLink"/>
          <w:vanish w:val="false"/>
        </w:rPr>
        <w:t>ESCRIPTION</w:t>
      </w:r>
      <w:bookmarkStart w:id="1" w:name="__DdeLink__395_1887867784"/>
      <w:r>
        <w:rPr>
          <w:rStyle w:val="IndexLink"/>
          <w:vanish w:val="false"/>
        </w:rPr>
        <w:t>.</w:t>
      </w:r>
      <w:bookmarkEnd w:id="1"/>
      <w:r>
        <w:rPr>
          <w:rStyle w:val="IndexLink"/>
          <w:vanish w:val="false"/>
        </w:rPr>
        <w:t>.............................................................................................................3</w:t>
      </w:r>
      <w:r/>
    </w:p>
    <w:p>
      <w:pPr>
        <w:pStyle w:val="Contents1"/>
        <w:tabs>
          <w:tab w:val="right" w:pos="8299" w:leader="dot"/>
        </w:tabs>
      </w:pPr>
      <w:bookmarkStart w:id="2" w:name="__DdeLink__366_595009167"/>
      <w:r>
        <w:rPr>
          <w:rStyle w:val="IndexLink"/>
          <w:vanish w:val="false"/>
        </w:rPr>
        <w:t xml:space="preserve">SERVER SUPPORTS </w:t>
      </w:r>
      <w:hyperlink w:anchor="_Toc418085031">
        <w:bookmarkEnd w:id="2"/>
        <w:r>
          <w:rPr>
            <w:webHidden/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7</w:t>
      </w:r>
      <w:r/>
    </w:p>
    <w:p>
      <w:pPr>
        <w:pStyle w:val="Contents1"/>
        <w:tabs>
          <w:tab w:val="right" w:pos="8299" w:leader="dot"/>
        </w:tabs>
      </w:pPr>
      <w:r>
        <w:rPr>
          <w:rStyle w:val="IndexLink"/>
          <w:vanish w:val="false"/>
        </w:rPr>
        <w:t xml:space="preserve">HOW TO ADD PLUGIN </w:t>
      </w:r>
      <w:hyperlink w:anchor="_Toc418085031">
        <w:r>
          <w:rPr>
            <w:webHidden/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7</w:t>
      </w:r>
      <w:r/>
    </w:p>
    <w:p>
      <w:pPr>
        <w:pStyle w:val="Contents1"/>
        <w:tabs>
          <w:tab w:val="right" w:pos="8299" w:leader="dot"/>
        </w:tabs>
      </w:pPr>
      <w:r>
        <w:rPr>
          <w:rStyle w:val="IndexLink"/>
          <w:vanish w:val="false"/>
        </w:rPr>
        <w:t xml:space="preserve">PLUGIN CONFIGURATION </w:t>
      </w:r>
      <w:hyperlink w:anchor="_Toc418085031">
        <w:r>
          <w:rPr>
            <w:webHidden/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8</w:t>
      </w:r>
      <w:r/>
    </w:p>
    <w:p>
      <w:pPr>
        <w:pStyle w:val="Normal"/>
        <w:tabs>
          <w:tab w:val="right" w:pos="8299" w:leader="dot"/>
        </w:tabs>
        <w:rPr>
          <w:sz w:val="20"/>
          <w:sz w:val="20"/>
          <w:szCs w:val="20"/>
          <w:vanish w:val="false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vanish w:val="false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tabs>
          <w:tab w:val="right" w:pos="8299" w:leader="dot"/>
        </w:tabs>
        <w:rPr>
          <w:sz w:val="20"/>
          <w:sz w:val="20"/>
          <w:szCs w:val="20"/>
          <w:vanish w:val="false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vanish w:val="false"/>
          <w:color w:val="00000A"/>
          <w:sz w:val="20"/>
          <w:szCs w:val="20"/>
          <w:lang w:val="en-US" w:eastAsia="en-US" w:bidi="ar-SA"/>
        </w:rPr>
      </w:r>
      <w:r>
        <w:fldChar w:fldCharType="end"/>
      </w:r>
      <w:r/>
    </w:p>
    <w:p>
      <w:pPr>
        <w:pStyle w:val="Normal"/>
        <w:rPr>
          <w:sz w:val="20"/>
          <w:sz w:val="20"/>
          <w:szCs w:val="20"/>
          <w:rFonts w:ascii="Segoe UI" w:hAnsi="Segoe UI" w:eastAsia="Times New Roman" w:cs="Segoe UI"/>
          <w:color w:val="00000A"/>
          <w:lang w:val="en-US" w:eastAsia="en-US" w:bidi="ar-SA"/>
        </w:rPr>
      </w:pPr>
      <w:r>
        <w:rPr>
          <w:rFonts w:eastAsia="Times New Roman" w:cs="Segoe UI" w:ascii="Segoe UI" w:hAnsi="Segoe UI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Segoe UI" w:hAnsi="Segoe UI" w:eastAsia="Times New Roman" w:cs="Segoe UI"/>
          <w:color w:val="00000A"/>
          <w:lang w:val="en-US" w:eastAsia="en-US" w:bidi="ar-SA"/>
        </w:rPr>
      </w:pPr>
      <w:r>
        <w:rPr>
          <w:rFonts w:eastAsia="Times New Roman" w:cs="Segoe UI" w:ascii="Segoe UI" w:hAnsi="Segoe UI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tabs>
          <w:tab w:val="left" w:pos="2804" w:leader="none"/>
        </w:tabs>
        <w:rPr>
          <w:sz w:val="20"/>
          <w:sz w:val="20"/>
          <w:szCs w:val="20"/>
          <w:rFonts w:ascii="Segoe UI" w:hAnsi="Segoe UI" w:eastAsia="Times New Roman" w:cs="Segoe UI"/>
          <w:color w:val="00000A"/>
          <w:lang w:val="en-US" w:eastAsia="en-US" w:bidi="ar-SA"/>
        </w:rPr>
      </w:pPr>
      <w:r>
        <w:rPr>
          <w:rFonts w:eastAsia="Times New Roman" w:cs="Segoe UI" w:ascii="Segoe UI" w:hAnsi="Segoe UI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Segoe UI" w:hAnsi="Segoe UI" w:eastAsia="Times New Roman" w:cs="Segoe UI"/>
          <w:color w:val="00000A"/>
          <w:lang w:val="en-US" w:eastAsia="en-US" w:bidi="ar-SA"/>
        </w:rPr>
      </w:pPr>
      <w:r>
        <w:rPr>
          <w:rFonts w:eastAsia="Times New Roman" w:cs="Segoe UI" w:ascii="Segoe UI" w:hAnsi="Segoe UI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Segoe UI" w:hAnsi="Segoe UI" w:eastAsia="Times New Roman" w:cs="Segoe UI"/>
          <w:color w:val="00000A"/>
          <w:lang w:val="en-US" w:eastAsia="en-US" w:bidi="ar-SA"/>
        </w:rPr>
      </w:pPr>
      <w:r>
        <w:rPr>
          <w:rFonts w:eastAsia="Times New Roman" w:cs="Segoe UI" w:ascii="Segoe UI" w:hAnsi="Segoe UI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Segoe UI" w:hAnsi="Segoe UI" w:eastAsia="Times New Roman" w:cs="Segoe UI"/>
          <w:color w:val="00000A"/>
          <w:lang w:val="en-US" w:eastAsia="en-US" w:bidi="ar-SA"/>
        </w:rPr>
      </w:pPr>
      <w:r>
        <w:rPr>
          <w:rFonts w:eastAsia="Times New Roman" w:cs="Segoe UI" w:ascii="Segoe UI" w:hAnsi="Segoe UI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Segoe UI" w:hAnsi="Segoe UI" w:eastAsia="Times New Roman" w:cs="Segoe UI"/>
          <w:color w:val="00000A"/>
          <w:lang w:val="en-US" w:eastAsia="en-US" w:bidi="ar-SA"/>
        </w:rPr>
      </w:pPr>
      <w:r>
        <w:rPr>
          <w:rFonts w:eastAsia="Times New Roman" w:cs="Segoe UI" w:ascii="Segoe UI" w:hAnsi="Segoe UI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1"/>
        <w:rPr>
          <w:caps/>
          <w:sz w:val="28"/>
          <w:spacing w:val="15"/>
          <w:b/>
          <w:sz w:val="28"/>
          <w:b/>
          <w:szCs w:val="28"/>
          <w:bCs/>
          <w:rFonts w:ascii="Calibri" w:hAnsi="Calibri" w:eastAsia="Times New Roman" w:cs="Times New Roman"/>
          <w:color w:val="FFFFFF"/>
          <w:lang w:val="en-US" w:eastAsia="en-US" w:bidi="ar-SA"/>
        </w:rPr>
      </w:pPr>
      <w:r>
        <w:rPr>
          <w:sz w:val="28"/>
          <w:szCs w:val="28"/>
        </w:rPr>
        <w:t>description</w:t>
      </w:r>
      <w:r/>
    </w:p>
    <w:p>
      <w:pPr>
        <w:pStyle w:val="Contents1"/>
        <w:widowControl/>
        <w:bidi w:val="0"/>
        <w:spacing w:before="200" w:after="100"/>
        <w:jc w:val="left"/>
      </w:pPr>
      <w:r>
        <w:rPr>
          <w:sz w:val="24"/>
          <w:szCs w:val="24"/>
        </w:rPr>
        <w:t>1.This is the PinePG Payment Gateway plugin for your Magento store. Securely accept Debit Cards, Credit Cards.Do payment using Net Banking, Rewards Points, EMI.</w:t>
      </w:r>
      <w:r/>
    </w:p>
    <w:p>
      <w:pPr>
        <w:pStyle w:val="Contents1"/>
      </w:pPr>
      <w:r>
        <w:rPr>
          <w:sz w:val="24"/>
          <w:szCs w:val="24"/>
        </w:rPr>
        <w:t>2.In Payment Information there will be an option of PinePG.</w:t>
      </w:r>
      <w:r/>
    </w:p>
    <w:p>
      <w:pPr>
        <w:pStyle w:val="Normal"/>
        <w:rPr>
          <w:sz w:val="24"/>
          <w:sz w:val="24"/>
          <w:szCs w:val="24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62980" cy="31045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Contents1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Contents1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n-US" w:bidi="ar-SA"/>
        </w:rPr>
      </w:r>
      <w:r/>
    </w:p>
    <w:p>
      <w:pPr>
        <w:pStyle w:val="Contents1"/>
        <w:widowControl/>
        <w:bidi w:val="0"/>
        <w:spacing w:before="200" w:after="100"/>
        <w:jc w:val="left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4"/>
          <w:sz w:val="24"/>
          <w:szCs w:val="24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Contents1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Contents1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Contents1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>3. You will be redirected to PinePG Payment Gateway when click on PLACE ORDER. After That you will see following screen of PinePG payment gateway.</w:t>
      </w:r>
      <w:r/>
    </w:p>
    <w:p>
      <w:pPr>
        <w:pStyle w:val="Contents1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Contents1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 xml:space="preserve">  </w:t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Contents1"/>
      </w:pPr>
      <w:r>
        <w:rPr/>
        <w:t>4. Transaction will be processed by PinePG payment gateway.And  payment response will be received on your website.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widowControl/>
        <w:bidi w:val="0"/>
        <w:spacing w:before="200" w:after="100"/>
        <w:jc w:val="left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Heading1"/>
      </w:pPr>
      <w:r>
        <w:rPr>
          <w:sz w:val="28"/>
          <w:szCs w:val="28"/>
        </w:rPr>
        <w:t xml:space="preserve">Server Support </w:t>
      </w:r>
      <w:r/>
    </w:p>
    <w:p>
      <w:pPr>
        <w:pStyle w:val="Normal"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1. You should have apache web server or any other compatible server.</w:t>
      </w:r>
      <w:r/>
    </w:p>
    <w:p>
      <w:pPr>
        <w:pStyle w:val="Normal"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2. You should have MySql Database Server.</w:t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FFFFFF"/>
          <w:lang w:val="en-US" w:eastAsia="en-US" w:bidi="ar-SA"/>
        </w:rPr>
      </w:pPr>
      <w:r>
        <w:rPr>
          <w:rFonts w:eastAsia="Times New Roman" w:cs="Times New Roman"/>
          <w:color w:val="FFFFFF"/>
          <w:sz w:val="20"/>
          <w:szCs w:val="20"/>
          <w:lang w:val="en-US" w:eastAsia="en-US" w:bidi="ar-SA"/>
        </w:rPr>
      </w:r>
      <w:r/>
    </w:p>
    <w:p>
      <w:pPr>
        <w:pStyle w:val="Heading1"/>
      </w:pPr>
      <w:r>
        <w:rPr>
          <w:color w:val="FFFFFF"/>
          <w:sz w:val="26"/>
          <w:szCs w:val="26"/>
        </w:rPr>
        <w:t xml:space="preserve"> </w:t>
      </w:r>
      <w:r>
        <w:rPr>
          <w:rFonts w:eastAsia="Times New Roman" w:cs="Times New Roman"/>
          <w:color w:val="FFFFFF"/>
          <w:sz w:val="28"/>
          <w:szCs w:val="28"/>
        </w:rPr>
        <w:t>HOW TO ADD PLUGIN</w:t>
      </w:r>
      <w:r/>
    </w:p>
    <w:p>
      <w:pPr>
        <w:pStyle w:val="Contents1"/>
      </w:pPr>
      <w:r>
        <w:rPr>
          <w:rFonts w:eastAsia="Times New Roman" w:cs="Times New Roman" w:ascii="Calibri" w:hAnsi="Calibri" w:asciiTheme="minorHAnsi" w:hAnsiTheme="minorHAnsi"/>
          <w:color w:val="00000A"/>
          <w:sz w:val="24"/>
          <w:szCs w:val="24"/>
          <w:lang w:val="en-US" w:eastAsia="en-US" w:bidi="ar-SA"/>
        </w:rPr>
        <w:t>1. There are three  .zip files in PineLabs_Plugin folder . I) PineLabs.zip  II)PinePG.zip  III)PineLabs_PinePG.zip.</w:t>
      </w:r>
      <w:r/>
    </w:p>
    <w:p>
      <w:pPr>
        <w:pStyle w:val="Normal"/>
        <w:rPr>
          <w:sz w:val="24"/>
          <w:sz w:val="24"/>
          <w:szCs w:val="24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t>2. Extract PineLabs.zip  in app/code/local.</w:t>
      </w:r>
      <w:r/>
    </w:p>
    <w:p>
      <w:pPr>
        <w:pStyle w:val="Normal"/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t>3. Extract PinePG.zip  in  app/design/frontend/base/default/template.</w:t>
      </w:r>
      <w:r/>
    </w:p>
    <w:p>
      <w:pPr>
        <w:pStyle w:val="Normal"/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t>4. Extract PineLabs_PinePG.zip  in app/etc/modules.</w:t>
      </w:r>
      <w:r/>
    </w:p>
    <w:p>
      <w:pPr>
        <w:pStyle w:val="Normal"/>
        <w:rPr>
          <w:sz w:val="24"/>
          <w:u w:val="single"/>
          <w:b/>
          <w:sz w:val="24"/>
          <w:b/>
          <w:szCs w:val="24"/>
          <w:bCs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u w:val="single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4"/>
          <w:u w:val="single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u w:val="single"/>
          <w:lang w:val="en-US" w:eastAsia="en-US" w:bidi="ar-SA"/>
        </w:rPr>
      </w:r>
      <w:r/>
    </w:p>
    <w:p>
      <w:pPr>
        <w:pStyle w:val="ListParagraph"/>
        <w:widowControl/>
        <w:suppressAutoHyphens w:val="true"/>
        <w:bidi w:val="0"/>
        <w:spacing w:lineRule="auto" w:line="276" w:before="200" w:after="200"/>
        <w:ind w:left="737" w:right="0" w:hanging="737"/>
        <w:contextualSpacing/>
        <w:jc w:val="left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2"/>
          <w:szCs w:val="22"/>
          <w:u w:val="none"/>
          <w:lang w:val="en-US" w:eastAsia="en-US" w:bidi="ar-SA"/>
        </w:rPr>
      </w:r>
      <w:r/>
    </w:p>
    <w:p>
      <w:pPr>
        <w:pStyle w:val="ListParagraph"/>
        <w:widowControl/>
        <w:suppressAutoHyphens w:val="true"/>
        <w:bidi w:val="0"/>
        <w:spacing w:lineRule="auto" w:line="276" w:before="200" w:after="200"/>
        <w:ind w:left="737" w:right="0" w:hanging="737"/>
        <w:contextualSpacing/>
        <w:jc w:val="left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2"/>
          <w:szCs w:val="22"/>
          <w:u w:val="none"/>
          <w:lang w:val="en-US" w:eastAsia="en-US" w:bidi="ar-SA"/>
        </w:rPr>
      </w:r>
      <w:r/>
    </w:p>
    <w:p>
      <w:pPr>
        <w:pStyle w:val="Heading1"/>
        <w:rPr>
          <w:caps/>
          <w:sz w:val="25"/>
          <w:spacing w:val="15"/>
          <w:b/>
          <w:sz w:val="25"/>
          <w:b/>
          <w:szCs w:val="28"/>
          <w:bCs/>
          <w:rFonts w:ascii="Calibri" w:hAnsi="Calibri" w:eastAsia="Times New Roman" w:cs="Times New Roman"/>
          <w:color w:val="FFFFFF"/>
          <w:lang w:val="en-US" w:eastAsia="en-US" w:bidi="ar-SA"/>
        </w:rPr>
      </w:pPr>
      <w:r>
        <w:rPr>
          <w:sz w:val="28"/>
          <w:szCs w:val="28"/>
        </w:rPr>
        <w:t>PLUGIN CONFIGURATION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Contents1"/>
        <w:widowControl/>
        <w:suppressAutoHyphens w:val="true"/>
        <w:bidi w:val="0"/>
        <w:spacing w:lineRule="auto" w:line="276" w:before="200" w:after="100"/>
        <w:jc w:val="left"/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t>1. Now you will have to save configuration on your website. Go to 127.0.0.1/magento/index.php/admin  or http://yourwebsite.com/admin and logged in. Then go to System-&gt;Configuration-&gt;ADVANCED-&gt;Advanced-&gt;Save config. Now You will see your Plug-in name (PineLabs_PinePG.xml) on screen. If this is disable then you will have to Enable it.</w:t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6"/>
          <w:u w:val="single"/>
          <w:b/>
          <w:sz w:val="26"/>
          <w:b/>
          <w:szCs w:val="26"/>
          <w:bCs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b/>
          <w:bCs/>
          <w:color w:val="00000A"/>
          <w:sz w:val="26"/>
          <w:szCs w:val="26"/>
          <w:u w:val="single"/>
          <w:lang w:val="en-US" w:eastAsia="en-US" w:bidi="ar-SA"/>
        </w:rPr>
      </w:r>
      <w:r/>
    </w:p>
    <w:p>
      <w:pPr>
        <w:pStyle w:val="Normal"/>
        <w:rPr>
          <w:sz w:val="22"/>
          <w:u w:val="single"/>
          <w:b/>
          <w:sz w:val="22"/>
          <w:b/>
          <w:szCs w:val="22"/>
          <w:bCs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b/>
          <w:bCs/>
          <w:color w:val="00000A"/>
          <w:sz w:val="22"/>
          <w:szCs w:val="22"/>
          <w:u w:val="single"/>
          <w:lang w:val="en-US" w:eastAsia="en-US" w:bidi="ar-SA"/>
        </w:rPr>
      </w:r>
      <w:r/>
    </w:p>
    <w:p>
      <w:pPr>
        <w:pStyle w:val="Contents1"/>
      </w:pPr>
      <w:r>
        <w:rPr/>
        <w:t>2. Now You will have to enable PinePG and  enter all merchant information that was given by PineLabs.</w:t>
      </w:r>
      <w:r/>
    </w:p>
    <w:p>
      <w:pPr>
        <w:pStyle w:val="Contents1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 xml:space="preserve">Goto-&gt;System-&gt;Configuration-&gt;Sales-&gt;Payment Methods-&gt;PinePG and enable the PinePG and enter valid merchant information and secret_key. </w:t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Contents1"/>
      </w:pPr>
      <w:r>
        <w:rPr/>
        <w:t xml:space="preserve">3. After Filling, all fields you will have to go Save config. </w:t>
      </w:r>
      <w:r/>
    </w:p>
    <w:p>
      <w:pPr>
        <w:pStyle w:val="Contents1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/>
        <w:t>Now payments can be processed using Pine Labs Payment Gateway- PinePG.</w:t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spacing w:before="200" w:after="200"/>
        <w:rPr>
          <w:sz w:val="20"/>
          <w:sz w:val="20"/>
          <w:szCs w:val="20"/>
          <w:rFonts w:ascii="Calibri" w:hAnsi="Calibri" w:eastAsia="Times New Roman" w:cs="Times New Roman" w:asciiTheme="minorHAnsi" w:hAnsiTheme="minorHAnsi"/>
          <w:color w:val="00000A"/>
          <w:lang w:val="en-US" w:eastAsia="en-US" w:bidi="ar-SA"/>
        </w:rPr>
      </w:pPr>
      <w:r>
        <w:rPr/>
      </w:r>
      <w:r/>
    </w:p>
    <w:sectPr>
      <w:headerReference w:type="default" r:id="rId8"/>
      <w:footerReference w:type="default" r:id="rId9"/>
      <w:type w:val="nextPage"/>
      <w:pgSz w:w="11906" w:h="16838"/>
      <w:pgMar w:left="1134" w:right="1134" w:header="1134" w:top="2262" w:footer="1134" w:bottom="293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 Narrow">
    <w:charset w:val="00"/>
    <w:family w:val="roman"/>
    <w:pitch w:val="variable"/>
  </w:font>
  <w:font w:name="Californian FB">
    <w:charset w:val="00"/>
    <w:family w:val="roman"/>
    <w:pitch w:val="variable"/>
  </w:font>
  <w:font w:name="Segoe U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bottomFromText="0" w:horzAnchor="text" w:leftFromText="187" w:rightFromText="187" w:tblpX="0" w:tblpXSpec="" w:tblpY="1" w:tblpYSpec="" w:topFromText="0" w:vertAnchor="text"/>
      <w:tblW w:w="5000" w:type="pct"/>
      <w:jc w:val="left"/>
      <w:tblInd w:w="108" w:type="dxa"/>
      <w:tblBorders>
        <w:bottom w:val="single" w:sz="4" w:space="0" w:color="4F81BD"/>
        <w:insideH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300"/>
      <w:gridCol w:w="959"/>
      <w:gridCol w:w="4379"/>
    </w:tblGrid>
    <w:tr>
      <w:trPr>
        <w:trHeight w:val="151" w:hRule="atLeast"/>
      </w:trPr>
      <w:tc>
        <w:tcPr>
          <w:tcW w:w="4300" w:type="dxa"/>
          <w:tcBorders>
            <w:bottom w:val="single" w:sz="4" w:space="0" w:color="4F81BD"/>
            <w:insideH w:val="single" w:sz="4" w:space="0" w:color="4F81BD"/>
          </w:tcBorders>
          <w:shd w:fill="auto" w:val="clear"/>
        </w:tcPr>
        <w:p>
          <w:pPr>
            <w:pStyle w:val="Header"/>
            <w:spacing w:before="200" w:after="200"/>
            <w:rPr>
              <w:sz w:val="23"/>
              <w:sz w:val="23"/>
              <w:szCs w:val="26"/>
              <w:bCs/>
              <w:rFonts w:ascii="Segoe UI" w:hAnsi="Segoe UI" w:eastAsia="Times New Roman" w:cs="Segoe UI"/>
              <w:color w:val="00000A"/>
              <w:lang w:val="en-US" w:eastAsia="en-US" w:bidi="ar-SA"/>
            </w:rPr>
          </w:pPr>
          <w:r>
            <w:rPr>
              <w:rFonts w:eastAsia="Times New Roman" w:cs="Segoe UI" w:ascii="Segoe UI" w:hAnsi="Segoe UI"/>
              <w:bCs/>
              <w:color w:val="00000A"/>
              <w:sz w:val="23"/>
              <w:szCs w:val="26"/>
              <w:lang w:val="en-US" w:eastAsia="en-US" w:bidi="ar-SA"/>
            </w:rPr>
          </w:r>
          <w:r/>
        </w:p>
      </w:tc>
      <w:tc>
        <w:tcPr>
          <w:tcW w:w="959" w:type="dxa"/>
          <w:vMerge w:val="restart"/>
          <w:tcBorders>
            <w:bottom w:val="single" w:sz="4" w:space="0" w:color="4F81BD"/>
            <w:insideH w:val="single" w:sz="4" w:space="0" w:color="4F81BD"/>
          </w:tcBorders>
          <w:shd w:fill="auto" w:val="clear"/>
          <w:vAlign w:val="center"/>
        </w:tcPr>
        <w:p>
          <w:pPr>
            <w:pStyle w:val="NoSpacing"/>
          </w:pPr>
          <w:r>
            <w:rPr>
              <w:rFonts w:cs="Segoe UI" w:ascii="Segoe UI" w:hAnsi="Segoe UI"/>
              <w:sz w:val="16"/>
              <w:szCs w:val="16"/>
            </w:rPr>
            <w:t xml:space="preserve">Page </w:t>
          </w:r>
          <w:r>
            <w:rPr>
              <w:rFonts w:cs="Segoe UI" w:ascii="Segoe UI" w:hAnsi="Segoe UI"/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  <w:r/>
        </w:p>
      </w:tc>
      <w:tc>
        <w:tcPr>
          <w:tcW w:w="4379" w:type="dxa"/>
          <w:tcBorders>
            <w:bottom w:val="single" w:sz="4" w:space="0" w:color="4F81BD"/>
            <w:insideH w:val="single" w:sz="4" w:space="0" w:color="4F81BD"/>
          </w:tcBorders>
          <w:shd w:fill="auto" w:val="clear"/>
        </w:tcPr>
        <w:p>
          <w:pPr>
            <w:pStyle w:val="Header"/>
            <w:spacing w:before="200" w:after="200"/>
            <w:rPr>
              <w:sz w:val="16"/>
              <w:sz w:val="16"/>
              <w:szCs w:val="16"/>
              <w:bCs/>
              <w:rFonts w:ascii="Segoe UI" w:hAnsi="Segoe UI" w:eastAsia="Times New Roman" w:cs="Segoe UI"/>
              <w:color w:val="00000A"/>
              <w:lang w:val="en-US" w:eastAsia="en-US" w:bidi="ar-SA"/>
            </w:rPr>
          </w:pPr>
          <w:r>
            <w:rPr>
              <w:rFonts w:eastAsia="Times New Roman" w:cs="Segoe UI" w:ascii="Segoe UI" w:hAnsi="Segoe UI"/>
              <w:bCs/>
              <w:color w:val="00000A"/>
              <w:sz w:val="16"/>
              <w:szCs w:val="16"/>
              <w:lang w:val="en-US" w:eastAsia="en-US" w:bidi="ar-SA"/>
            </w:rPr>
          </w:r>
          <w:r/>
        </w:p>
      </w:tc>
    </w:tr>
    <w:tr>
      <w:trPr>
        <w:trHeight w:val="150" w:hRule="atLeast"/>
      </w:trPr>
      <w:tc>
        <w:tcPr>
          <w:tcW w:w="4300" w:type="dxa"/>
          <w:tcBorders>
            <w:top w:val="single" w:sz="4" w:space="0" w:color="4F81BD"/>
            <w:bottom w:val="single" w:sz="4" w:space="0" w:color="4F81BD"/>
            <w:insideH w:val="single" w:sz="4" w:space="0" w:color="4F81BD"/>
          </w:tcBorders>
          <w:shd w:fill="auto" w:val="clear"/>
        </w:tcPr>
        <w:p>
          <w:pPr>
            <w:pStyle w:val="Header"/>
            <w:spacing w:before="200" w:after="200"/>
            <w:rPr>
              <w:sz w:val="16"/>
              <w:sz w:val="16"/>
              <w:szCs w:val="16"/>
              <w:bCs/>
              <w:rFonts w:ascii="Segoe UI" w:hAnsi="Segoe UI" w:eastAsia="Times New Roman" w:cs="Segoe UI"/>
              <w:color w:val="00000A"/>
              <w:lang w:val="en-US" w:eastAsia="en-US" w:bidi="ar-SA"/>
            </w:rPr>
          </w:pPr>
          <w:r>
            <w:rPr>
              <w:rFonts w:eastAsia="Times New Roman" w:cs="Segoe UI" w:ascii="Segoe UI" w:hAnsi="Segoe UI"/>
              <w:bCs/>
              <w:color w:val="00000A"/>
              <w:sz w:val="16"/>
              <w:szCs w:val="16"/>
              <w:lang w:val="en-US" w:eastAsia="en-US" w:bidi="ar-SA"/>
            </w:rPr>
          </w:r>
          <w:r/>
        </w:p>
      </w:tc>
      <w:tc>
        <w:tcPr>
          <w:tcW w:w="959" w:type="dxa"/>
          <w:vMerge w:val="continue"/>
          <w:tcBorders>
            <w:top w:val="single" w:sz="4" w:space="0" w:color="4F81BD"/>
            <w:bottom w:val="single" w:sz="4" w:space="0" w:color="4F81BD"/>
            <w:insideH w:val="single" w:sz="4" w:space="0" w:color="4F81BD"/>
          </w:tcBorders>
          <w:shd w:fill="auto" w:val="clear"/>
        </w:tcPr>
        <w:p>
          <w:pPr>
            <w:pStyle w:val="Header"/>
            <w:spacing w:before="200" w:after="200"/>
            <w:jc w:val="center"/>
            <w:rPr>
              <w:sz w:val="16"/>
              <w:sz w:val="16"/>
              <w:szCs w:val="16"/>
              <w:bCs/>
              <w:rFonts w:ascii="Segoe UI" w:hAnsi="Segoe UI" w:eastAsia="Times New Roman" w:cs="Segoe UI"/>
              <w:color w:val="00000A"/>
              <w:lang w:val="en-US" w:eastAsia="en-US" w:bidi="ar-SA"/>
            </w:rPr>
          </w:pPr>
          <w:r>
            <w:rPr>
              <w:rFonts w:eastAsia="Times New Roman" w:cs="Segoe UI" w:ascii="Segoe UI" w:hAnsi="Segoe UI"/>
              <w:bCs/>
              <w:color w:val="00000A"/>
              <w:sz w:val="16"/>
              <w:szCs w:val="16"/>
              <w:lang w:val="en-US" w:eastAsia="en-US" w:bidi="ar-SA"/>
            </w:rPr>
          </w:r>
          <w:r/>
        </w:p>
      </w:tc>
      <w:tc>
        <w:tcPr>
          <w:tcW w:w="4379" w:type="dxa"/>
          <w:tcBorders>
            <w:top w:val="single" w:sz="4" w:space="0" w:color="4F81BD"/>
            <w:bottom w:val="single" w:sz="4" w:space="0" w:color="4F81BD"/>
            <w:insideH w:val="single" w:sz="4" w:space="0" w:color="4F81BD"/>
          </w:tcBorders>
          <w:shd w:fill="auto" w:val="clear"/>
        </w:tcPr>
        <w:p>
          <w:pPr>
            <w:pStyle w:val="Header"/>
            <w:spacing w:before="200" w:after="200"/>
            <w:rPr>
              <w:sz w:val="16"/>
              <w:sz w:val="16"/>
              <w:szCs w:val="16"/>
              <w:bCs/>
              <w:rFonts w:ascii="Segoe UI" w:hAnsi="Segoe UI" w:eastAsia="Times New Roman" w:cs="Segoe UI"/>
              <w:color w:val="00000A"/>
              <w:lang w:val="en-US" w:eastAsia="en-US" w:bidi="ar-SA"/>
            </w:rPr>
          </w:pPr>
          <w:r>
            <w:rPr>
              <w:rFonts w:eastAsia="Times New Roman" w:cs="Segoe UI" w:ascii="Segoe UI" w:hAnsi="Segoe UI"/>
              <w:bCs/>
              <w:color w:val="00000A"/>
              <w:sz w:val="16"/>
              <w:szCs w:val="16"/>
              <w:lang w:val="en-US" w:eastAsia="en-US" w:bidi="ar-SA"/>
            </w:rPr>
          </w:r>
          <w:r/>
        </w:p>
      </w:tc>
    </w:tr>
  </w:tbl>
  <w:p>
    <w:pPr>
      <w:pStyle w:val="Footer"/>
      <w:spacing w:before="200" w:after="200"/>
      <w:rPr>
        <w:sz w:val="20"/>
        <w:sz w:val="20"/>
        <w:szCs w:val="20"/>
        <w:rFonts w:ascii="Segoe UI" w:hAnsi="Segoe UI" w:eastAsia="Times New Roman" w:cs="Segoe UI"/>
        <w:color w:val="00000A"/>
        <w:lang w:val="en-US" w:eastAsia="en-US" w:bidi="ar-SA"/>
      </w:rPr>
    </w:pPr>
    <w:r>
      <w:rPr>
        <w:rFonts w:eastAsia="Times New Roman" w:cs="Segoe UI" w:ascii="Segoe UI" w:hAnsi="Segoe UI"/>
        <w:color w:val="00000A"/>
        <w:sz w:val="20"/>
        <w:szCs w:val="20"/>
        <w:lang w:val="en-US" w:eastAsia="en-US" w:bidi="ar-SA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00" w:after="200"/>
      <w:jc w:val="right"/>
      <w:rPr>
        <w:sz w:val="20"/>
        <w:sz w:val="20"/>
        <w:szCs w:val="20"/>
        <w:rFonts w:ascii="Calibri" w:hAnsi="Calibri" w:eastAsia="Times New Roman" w:cs="Times New Roman" w:asciiTheme="minorHAnsi" w:hAnsiTheme="minorHAnsi"/>
        <w:color w:val="00000A"/>
        <w:lang w:val="en-US" w:eastAsia="en-US" w:bidi="ar-SA"/>
      </w:rPr>
    </w:pPr>
    <w:r>
      <w:rPr>
        <w:rFonts w:eastAsia="Times New Roman" w:cs="Times New Roman"/>
        <w:color w:val="00000A"/>
        <w:sz w:val="20"/>
        <w:szCs w:val="20"/>
        <w:lang w:val="en-US" w:eastAsia="en-US" w:bidi="ar-SA"/>
      </w:rPr>
    </w:r>
    <w:r/>
  </w:p>
  <w:p>
    <w:pPr>
      <w:pStyle w:val="Header"/>
      <w:spacing w:before="200" w:after="200"/>
      <w:jc w:val="right"/>
    </w:pPr>
    <w:r>
      <w:rPr/>
      <w:drawing>
        <wp:inline distT="0" distB="0" distL="0" distR="0">
          <wp:extent cx="1337310" cy="284480"/>
          <wp:effectExtent l="0" t="0" r="0" b="0"/>
          <wp:docPr id="7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84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0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1297c"/>
    <w:pPr>
      <w:widowControl/>
      <w:suppressAutoHyphens w:val="true"/>
      <w:bidi w:val="0"/>
      <w:spacing w:lineRule="auto" w:line="276" w:before="20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bd7ba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fill="4F81BD" w:val="clear"/>
      <w:spacing w:before="200"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9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f9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5d2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basedOn w:val="DefaultParagraphFont"/>
    <w:link w:val="Heading1"/>
    <w:rsid w:val="00bd7ba3"/>
    <w:rPr>
      <w:rFonts w:ascii="Calibri" w:hAnsi="Calibri" w:eastAsia="Times New Roman" w:cs="Times New Roman"/>
      <w:caps/>
      <w:color w:val="FFFFFF"/>
      <w:spacing w:val="15"/>
      <w:shd w:fill="4F81BD" w:val="clear"/>
    </w:rPr>
  </w:style>
  <w:style w:type="character" w:styleId="HeaderChar" w:customStyle="1">
    <w:name w:val="Header Char"/>
    <w:basedOn w:val="DefaultParagraphFont"/>
    <w:link w:val="Header"/>
    <w:rsid w:val="00bd7ba3"/>
    <w:rPr>
      <w:rFonts w:ascii="Calibri" w:hAnsi="Calibri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rsid w:val="00bd7ba3"/>
    <w:rPr>
      <w:rFonts w:ascii="Calibri" w:hAnsi="Calibri" w:eastAsia="Times New Roman" w:cs="Times New Roman"/>
      <w:sz w:val="20"/>
      <w:szCs w:val="20"/>
    </w:rPr>
  </w:style>
  <w:style w:type="character" w:styleId="NoSpacingChar" w:customStyle="1">
    <w:name w:val="No Spacing Char"/>
    <w:link w:val="NoSpacing"/>
    <w:locked/>
    <w:rsid w:val="00bd7ba3"/>
    <w:rPr>
      <w:rFonts w:ascii="Calibri" w:hAnsi="Calibri" w:eastAsia="Times New Roman" w:cs="Times New Roman"/>
      <w:sz w:val="20"/>
      <w:szCs w:val="20"/>
    </w:rPr>
  </w:style>
  <w:style w:type="character" w:styleId="InternetLink">
    <w:name w:val="Internet Link"/>
    <w:uiPriority w:val="99"/>
    <w:rsid w:val="00bd7ba3"/>
    <w:rPr>
      <w:rFonts w:cs="Times New Roman"/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d7ba3"/>
    <w:rPr>
      <w:rFonts w:ascii="Tahoma" w:hAnsi="Tahoma" w:eastAsia="Times New Roman" w:cs="Tahoma"/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14db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rsid w:val="00614db6"/>
    <w:rPr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745f9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45f9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b535d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35d2"/>
    <w:rPr>
      <w:color w:val="800080" w:themeColor="followedHyperlink"/>
      <w:u w:val="singl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40883"/>
    <w:rPr>
      <w:rFonts w:ascii="Calibri" w:hAnsi="Calibri" w:eastAsia="Times New Roman" w:cs="Times New Roman"/>
      <w:b/>
      <w:bCs/>
      <w:sz w:val="20"/>
      <w:szCs w:val="20"/>
    </w:rPr>
  </w:style>
  <w:style w:type="character" w:styleId="Sc151" w:customStyle="1">
    <w:name w:val="sc151"/>
    <w:basedOn w:val="DefaultParagraphFont"/>
    <w:rsid w:val="00263353"/>
    <w:rPr>
      <w:rFonts w:ascii="Courier New" w:hAnsi="Courier New" w:cs="Courier New"/>
      <w:color w:val="008080"/>
      <w:sz w:val="20"/>
      <w:szCs w:val="20"/>
    </w:rPr>
  </w:style>
  <w:style w:type="character" w:styleId="Sc0" w:customStyle="1">
    <w:name w:val="sc0"/>
    <w:basedOn w:val="DefaultParagraphFont"/>
    <w:rsid w:val="00263353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rsid w:val="00263353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rsid w:val="00263353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rsid w:val="00263353"/>
    <w:rPr>
      <w:rFonts w:ascii="Courier New" w:hAnsi="Courier New" w:cs="Courier New"/>
      <w:b/>
      <w:bCs/>
      <w:color w:val="000080"/>
      <w:sz w:val="20"/>
      <w:szCs w:val="20"/>
    </w:rPr>
  </w:style>
  <w:style w:type="character" w:styleId="Sc51" w:customStyle="1">
    <w:name w:val="sc51"/>
    <w:basedOn w:val="DefaultParagraphFont"/>
    <w:rsid w:val="00263353"/>
    <w:rPr>
      <w:rFonts w:ascii="Courier New" w:hAnsi="Courier New" w:cs="Courier New"/>
      <w:b/>
      <w:bCs/>
      <w:color w:val="0000FF"/>
      <w:sz w:val="20"/>
      <w:szCs w:val="20"/>
    </w:rPr>
  </w:style>
  <w:style w:type="character" w:styleId="Sc41" w:customStyle="1">
    <w:name w:val="sc41"/>
    <w:basedOn w:val="DefaultParagraphFont"/>
    <w:rsid w:val="00263353"/>
    <w:rPr>
      <w:rFonts w:ascii="Courier New" w:hAnsi="Courier New" w:cs="Courier New"/>
      <w:color w:val="FF8000"/>
      <w:sz w:val="20"/>
      <w:szCs w:val="20"/>
    </w:rPr>
  </w:style>
  <w:style w:type="character" w:styleId="Sc21" w:customStyle="1">
    <w:name w:val="sc21"/>
    <w:basedOn w:val="DefaultParagraphFont"/>
    <w:rsid w:val="00263353"/>
    <w:rPr>
      <w:rFonts w:ascii="Courier New" w:hAnsi="Courier New" w:cs="Courier New"/>
      <w:color w:val="008000"/>
      <w:sz w:val="20"/>
      <w:szCs w:val="20"/>
    </w:rPr>
  </w:style>
  <w:style w:type="character" w:styleId="Sc61" w:customStyle="1">
    <w:name w:val="sc61"/>
    <w:basedOn w:val="DefaultParagraphFont"/>
    <w:rsid w:val="00263353"/>
    <w:rPr>
      <w:rFonts w:ascii="Courier New" w:hAnsi="Courier New" w:cs="Courier New"/>
      <w:color w:val="808080"/>
      <w:sz w:val="20"/>
      <w:szCs w:val="20"/>
    </w:rPr>
  </w:style>
  <w:style w:type="character" w:styleId="Sc701" w:customStyle="1">
    <w:name w:val="sc701"/>
    <w:basedOn w:val="DefaultParagraphFont"/>
    <w:rsid w:val="0045143f"/>
    <w:rPr>
      <w:rFonts w:ascii="Courier New" w:hAnsi="Courier New" w:cs="Courier New"/>
      <w:color w:val="808080"/>
      <w:sz w:val="20"/>
      <w:szCs w:val="20"/>
      <w:u w:val="single"/>
    </w:rPr>
  </w:style>
  <w:style w:type="character" w:styleId="Sc12" w:customStyle="1">
    <w:name w:val="sc12"/>
    <w:basedOn w:val="DefaultParagraphFont"/>
    <w:rsid w:val="0045143f"/>
    <w:rPr>
      <w:rFonts w:ascii="Courier New" w:hAnsi="Courier New" w:cs="Courier New"/>
      <w:color w:val="008000"/>
      <w:sz w:val="20"/>
      <w:szCs w:val="20"/>
    </w:rPr>
  </w:style>
  <w:style w:type="character" w:styleId="Sc8" w:customStyle="1">
    <w:name w:val="sc8"/>
    <w:basedOn w:val="DefaultParagraphFont"/>
    <w:rsid w:val="00a00bcf"/>
    <w:rPr>
      <w:rFonts w:ascii="Courier New" w:hAnsi="Courier New" w:cs="Courier New"/>
      <w:color w:val="000000"/>
      <w:sz w:val="20"/>
      <w:szCs w:val="20"/>
    </w:rPr>
  </w:style>
  <w:style w:type="character" w:styleId="Sc31" w:customStyle="1">
    <w:name w:val="sc31"/>
    <w:basedOn w:val="DefaultParagraphFont"/>
    <w:rsid w:val="00a00bcf"/>
    <w:rPr>
      <w:rFonts w:ascii="Courier New" w:hAnsi="Courier New" w:cs="Courier New"/>
      <w:color w:val="FF0000"/>
      <w:sz w:val="20"/>
      <w:szCs w:val="20"/>
    </w:rPr>
  </w:style>
  <w:style w:type="character" w:styleId="Sc71" w:customStyle="1">
    <w:name w:val="sc71"/>
    <w:basedOn w:val="DefaultParagraphFont"/>
    <w:rsid w:val="00a00bcf"/>
    <w:rPr>
      <w:rFonts w:ascii="Courier New" w:hAnsi="Courier New" w:cs="Courier New"/>
      <w:b/>
      <w:bCs/>
      <w:color w:val="8000FF"/>
      <w:sz w:val="20"/>
      <w:szCs w:val="20"/>
    </w:rPr>
  </w:style>
  <w:style w:type="character" w:styleId="Sc471" w:customStyle="1">
    <w:name w:val="sc471"/>
    <w:basedOn w:val="DefaultParagraphFont"/>
    <w:rsid w:val="00a00bcf"/>
    <w:rPr>
      <w:rFonts w:ascii="Courier New" w:hAnsi="Courier New" w:cs="Courier New"/>
      <w:i/>
      <w:iCs/>
      <w:color w:val="000080"/>
      <w:sz w:val="20"/>
      <w:szCs w:val="20"/>
      <w:shd w:fill="F2F4FF" w:val="clear"/>
    </w:rPr>
  </w:style>
  <w:style w:type="character" w:styleId="Sc411" w:customStyle="1">
    <w:name w:val="sc411"/>
    <w:basedOn w:val="DefaultParagraphFont"/>
    <w:rsid w:val="00a00bcf"/>
    <w:rPr>
      <w:rFonts w:ascii="Courier New" w:hAnsi="Courier New" w:cs="Courier New"/>
      <w:color w:val="000000"/>
      <w:sz w:val="20"/>
      <w:szCs w:val="20"/>
      <w:shd w:fill="F2F4FF" w:val="clear"/>
    </w:rPr>
  </w:style>
  <w:style w:type="character" w:styleId="Sc461" w:customStyle="1">
    <w:name w:val="sc461"/>
    <w:basedOn w:val="DefaultParagraphFont"/>
    <w:rsid w:val="00a00bcf"/>
    <w:rPr>
      <w:rFonts w:ascii="Courier New" w:hAnsi="Courier New" w:cs="Courier New"/>
      <w:color w:val="000000"/>
      <w:sz w:val="20"/>
      <w:szCs w:val="20"/>
      <w:shd w:fill="F2F4FF" w:val="clear"/>
    </w:rPr>
  </w:style>
  <w:style w:type="character" w:styleId="Sc501" w:customStyle="1">
    <w:name w:val="sc501"/>
    <w:basedOn w:val="DefaultParagraphFont"/>
    <w:rsid w:val="00a00bcf"/>
    <w:rPr>
      <w:rFonts w:ascii="Courier New" w:hAnsi="Courier New" w:cs="Courier New"/>
      <w:color w:val="000000"/>
      <w:sz w:val="20"/>
      <w:szCs w:val="20"/>
      <w:shd w:fill="F2F4FF" w:val="clear"/>
    </w:rPr>
  </w:style>
  <w:style w:type="character" w:styleId="Jsonparserkeyname" w:customStyle="1">
    <w:name w:val="json_parser_keyname"/>
    <w:basedOn w:val="DefaultParagraphFont"/>
    <w:rsid w:val="00157fa8"/>
    <w:rPr/>
  </w:style>
  <w:style w:type="character" w:styleId="Appleconvertedspace" w:customStyle="1">
    <w:name w:val="apple-converted-space"/>
    <w:basedOn w:val="DefaultParagraphFont"/>
    <w:rsid w:val="00157fa8"/>
    <w:rPr/>
  </w:style>
  <w:style w:type="character" w:styleId="Jsonparserpunctuation" w:customStyle="1">
    <w:name w:val="json_parser_punctuation"/>
    <w:basedOn w:val="DefaultParagraphFont"/>
    <w:rsid w:val="00157fa8"/>
    <w:rPr/>
  </w:style>
  <w:style w:type="character" w:styleId="Jsonparserstringvalue" w:customStyle="1">
    <w:name w:val="json_parser_stringvalue"/>
    <w:basedOn w:val="DefaultParagraphFont"/>
    <w:rsid w:val="00157fa8"/>
    <w:rPr/>
  </w:style>
  <w:style w:type="character" w:styleId="Jsonparsernullvalue" w:customStyle="1">
    <w:name w:val="json_parser_nullvalue"/>
    <w:basedOn w:val="DefaultParagraphFont"/>
    <w:rsid w:val="00157fa8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bd7ba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bd7ba3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basedOn w:val="Normal"/>
    <w:link w:val="NoSpacingChar"/>
    <w:qFormat/>
    <w:rsid w:val="00bd7ba3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d7ba3"/>
    <w:pPr>
      <w:spacing w:before="200" w:after="200"/>
      <w:ind w:left="720" w:hanging="0"/>
      <w:contextualSpacing/>
    </w:pPr>
    <w:rPr/>
  </w:style>
  <w:style w:type="paragraph" w:styleId="Contents1">
    <w:name w:val="Contents 1"/>
    <w:basedOn w:val="Normal"/>
    <w:next w:val="Normal"/>
    <w:autoRedefine/>
    <w:uiPriority w:val="39"/>
    <w:rsid w:val="00bd7ba3"/>
    <w:pPr>
      <w:spacing w:before="200" w:after="100"/>
      <w:jc w:val="left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b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8002e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614db6"/>
    <w:pPr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Contents2">
    <w:name w:val="Contents 2"/>
    <w:basedOn w:val="Normal"/>
    <w:next w:val="Normal"/>
    <w:autoRedefine/>
    <w:uiPriority w:val="39"/>
    <w:unhideWhenUsed/>
    <w:rsid w:val="00f77914"/>
    <w:pPr>
      <w:spacing w:before="200" w:after="100"/>
      <w:ind w:left="200" w:hanging="0"/>
    </w:pPr>
    <w:rPr>
      <w:rFonts w:ascii="Consolas" w:hAnsi="Consolas"/>
      <w:sz w:val="21"/>
      <w:szCs w:val="21"/>
    </w:rPr>
  </w:style>
  <w:style w:type="paragraph" w:styleId="Contents3">
    <w:name w:val="Contents 3"/>
    <w:basedOn w:val="Normal"/>
    <w:next w:val="Normal"/>
    <w:autoRedefine/>
    <w:uiPriority w:val="39"/>
    <w:unhideWhenUsed/>
    <w:rsid w:val="00f77914"/>
    <w:pPr>
      <w:spacing w:before="200" w:after="100"/>
      <w:ind w:left="400" w:hanging="0"/>
    </w:pPr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540883"/>
    <w:pPr>
      <w:spacing w:before="200" w:after="200"/>
    </w:pPr>
    <w:rPr>
      <w:rFonts w:ascii="Calibri" w:hAnsi="Calibri" w:eastAsia="Times New Roman" w:cs="Times New Roman"/>
      <w:b/>
      <w:bCs/>
    </w:rPr>
  </w:style>
  <w:style w:type="paragraph" w:styleId="ListBullet">
    <w:name w:val="List Bullet"/>
    <w:basedOn w:val="Normal"/>
    <w:uiPriority w:val="99"/>
    <w:unhideWhenUsed/>
    <w:rsid w:val="00a70edb"/>
    <w:pPr>
      <w:spacing w:before="200" w:after="200"/>
      <w:contextualSpacing/>
    </w:pPr>
    <w:rPr/>
  </w:style>
  <w:style w:type="paragraph" w:styleId="Default" w:customStyle="1">
    <w:name w:val="Default"/>
    <w:rsid w:val="002c0d8f"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eastAsia="Calibri" w:cs="Arial Narrow"/>
      <w:color w:val="000000"/>
      <w:sz w:val="24"/>
      <w:szCs w:val="24"/>
      <w:lang w:val="en-US" w:eastAsia="en-US" w:bidi="ar-SA"/>
    </w:rPr>
  </w:style>
  <w:style w:type="paragraph" w:styleId="TableContents" w:customStyle="1">
    <w:name w:val="Table Contents"/>
    <w:basedOn w:val="Normal"/>
    <w:rsid w:val="00865389"/>
    <w:pPr>
      <w:suppressLineNumbers/>
      <w:suppressAutoHyphens w:val="true"/>
      <w:spacing w:before="0" w:after="200"/>
    </w:pPr>
    <w:rPr>
      <w:rFonts w:cs="Calibri"/>
      <w:sz w:val="22"/>
      <w:szCs w:val="22"/>
      <w:lang w:eastAsia="zh-C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PreformattedText">
    <w:name w:val="Preformatted Text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c377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LightShading-Accent1">
    <w:name w:val="Light Shading Accent 1"/>
    <w:basedOn w:val="TableNormal"/>
    <w:uiPriority w:val="60"/>
    <w:rsid w:val="00071cca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Borders>
        <w:top w:space="0" w:sz="8" w:themeColor="accent1" w:color="4F81BD" w:val="single"/>
        <w:bottom w:space="0" w:sz="8" w:themeColor="accent1" w:color="4F81BD" w:val="single"/>
      </w:tblBorders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4DA3-D3C9-4353-8BCB-1CC956A5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31994</TotalTime>
  <Application>LibreOffice/4.3.2.2$Windows_x86 LibreOffice_project/edfb5295ba211bd31ad47d0bad0118690f76407d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2015-05-15T07:48:00Z</dcterms:created>
  <dc:creator>Rakesh Kumar Shukla</dc:creator>
  <dc:language>en-IN</dc:language>
  <cp:lastPrinted>2015-05-31T14:21:00Z</cp:lastPrinted>
  <dcterms:modified xsi:type="dcterms:W3CDTF">2015-07-22T12:13:21Z</dcterms:modified>
  <cp:revision>81</cp:revision>
</cp:coreProperties>
</file>