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r w:rsidRPr="00A85EB0">
        <w:rPr>
          <w:rFonts w:ascii="Segoe UI" w:eastAsia="Times New Roman" w:hAnsi="Segoe UI" w:cs="Segoe UI"/>
          <w:color w:val="212529"/>
          <w:sz w:val="26"/>
          <w:szCs w:val="26"/>
          <w:lang w:eastAsia="en-NZ"/>
        </w:rPr>
        <w:fldChar w:fldCharType="begin"/>
      </w:r>
      <w:r w:rsidRPr="00A85EB0">
        <w:rPr>
          <w:rFonts w:ascii="Segoe UI" w:eastAsia="Times New Roman" w:hAnsi="Segoe UI" w:cs="Segoe UI"/>
          <w:color w:val="212529"/>
          <w:sz w:val="26"/>
          <w:szCs w:val="26"/>
          <w:lang w:eastAsia="en-NZ"/>
        </w:rPr>
        <w:instrText xml:space="preserve"> HYPERLINK "https://elearn.waikato.ac.nz/pluginfile.php/3023398/mod_resource/content/1/Assn1-Ans.html" \l "question-1" </w:instrText>
      </w:r>
      <w:r w:rsidRPr="00A85EB0">
        <w:rPr>
          <w:rFonts w:ascii="Segoe UI" w:eastAsia="Times New Roman" w:hAnsi="Segoe UI" w:cs="Segoe UI"/>
          <w:color w:val="212529"/>
          <w:sz w:val="26"/>
          <w:szCs w:val="26"/>
          <w:lang w:eastAsia="en-NZ"/>
        </w:rPr>
        <w:fldChar w:fldCharType="separate"/>
      </w:r>
      <w:r w:rsidRPr="00A85EB0">
        <w:rPr>
          <w:rFonts w:ascii="Segoe UI" w:eastAsia="Times New Roman" w:hAnsi="Segoe UI" w:cs="Segoe UI"/>
          <w:color w:val="0000FF"/>
          <w:sz w:val="26"/>
          <w:szCs w:val="26"/>
          <w:u w:val="single"/>
          <w:lang w:eastAsia="en-NZ"/>
        </w:rPr>
        <w:t>Question 1</w:t>
      </w:r>
      <w:r w:rsidRPr="00A85EB0">
        <w:rPr>
          <w:rFonts w:ascii="Segoe UI" w:eastAsia="Times New Roman" w:hAnsi="Segoe UI" w:cs="Segoe UI"/>
          <w:color w:val="212529"/>
          <w:sz w:val="26"/>
          <w:szCs w:val="26"/>
          <w:lang w:eastAsia="en-NZ"/>
        </w:rPr>
        <w:fldChar w:fldCharType="end"/>
      </w:r>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6" w:anchor="question-2" w:history="1">
        <w:r w:rsidRPr="00A85EB0">
          <w:rPr>
            <w:rFonts w:ascii="Segoe UI" w:eastAsia="Times New Roman" w:hAnsi="Segoe UI" w:cs="Segoe UI"/>
            <w:color w:val="0000FF"/>
            <w:sz w:val="26"/>
            <w:szCs w:val="26"/>
            <w:u w:val="single"/>
            <w:lang w:eastAsia="en-NZ"/>
          </w:rPr>
          <w:t>Question 2</w:t>
        </w:r>
      </w:hyperlink>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7" w:anchor="question-3" w:history="1">
        <w:r w:rsidRPr="00A85EB0">
          <w:rPr>
            <w:rFonts w:ascii="Segoe UI" w:eastAsia="Times New Roman" w:hAnsi="Segoe UI" w:cs="Segoe UI"/>
            <w:color w:val="0000FF"/>
            <w:sz w:val="26"/>
            <w:szCs w:val="26"/>
            <w:u w:val="single"/>
            <w:lang w:eastAsia="en-NZ"/>
          </w:rPr>
          <w:t>Question 3</w:t>
        </w:r>
      </w:hyperlink>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8" w:anchor="question-4" w:history="1">
        <w:r w:rsidRPr="00A85EB0">
          <w:rPr>
            <w:rFonts w:ascii="Segoe UI" w:eastAsia="Times New Roman" w:hAnsi="Segoe UI" w:cs="Segoe UI"/>
            <w:color w:val="0000FF"/>
            <w:sz w:val="26"/>
            <w:szCs w:val="26"/>
            <w:u w:val="single"/>
            <w:lang w:eastAsia="en-NZ"/>
          </w:rPr>
          <w:t>Question 4</w:t>
        </w:r>
      </w:hyperlink>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9" w:anchor="question-5" w:history="1">
        <w:r w:rsidRPr="00A85EB0">
          <w:rPr>
            <w:rFonts w:ascii="Segoe UI" w:eastAsia="Times New Roman" w:hAnsi="Segoe UI" w:cs="Segoe UI"/>
            <w:color w:val="0000FF"/>
            <w:sz w:val="26"/>
            <w:szCs w:val="26"/>
            <w:u w:val="single"/>
            <w:lang w:eastAsia="en-NZ"/>
          </w:rPr>
          <w:t>Question 5</w:t>
        </w:r>
      </w:hyperlink>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10" w:anchor="question-6" w:history="1">
        <w:r w:rsidRPr="00A85EB0">
          <w:rPr>
            <w:rFonts w:ascii="Segoe UI" w:eastAsia="Times New Roman" w:hAnsi="Segoe UI" w:cs="Segoe UI"/>
            <w:color w:val="0000FF"/>
            <w:sz w:val="26"/>
            <w:szCs w:val="26"/>
            <w:u w:val="single"/>
            <w:lang w:eastAsia="en-NZ"/>
          </w:rPr>
          <w:t>Question 6</w:t>
        </w:r>
      </w:hyperlink>
    </w:p>
    <w:p w:rsidR="00A85EB0" w:rsidRPr="00A85EB0" w:rsidRDefault="00A85EB0" w:rsidP="00A85EB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11" w:anchor="question-7" w:history="1">
        <w:r w:rsidRPr="00A85EB0">
          <w:rPr>
            <w:rFonts w:ascii="Segoe UI" w:eastAsia="Times New Roman" w:hAnsi="Segoe UI" w:cs="Segoe UI"/>
            <w:color w:val="0000FF"/>
            <w:sz w:val="26"/>
            <w:szCs w:val="26"/>
            <w:u w:val="single"/>
            <w:lang w:eastAsia="en-NZ"/>
          </w:rPr>
          <w:t>Question 7</w:t>
        </w:r>
      </w:hyperlink>
    </w:p>
    <w:p w:rsidR="00A85EB0" w:rsidRPr="00A85EB0" w:rsidRDefault="00A85EB0" w:rsidP="00A85EB0">
      <w:pPr>
        <w:spacing w:after="0" w:line="240" w:lineRule="auto"/>
        <w:outlineLvl w:val="0"/>
        <w:rPr>
          <w:rFonts w:ascii="Times New Roman" w:eastAsia="Times New Roman" w:hAnsi="Times New Roman" w:cs="Times New Roman"/>
          <w:b/>
          <w:bCs/>
          <w:kern w:val="36"/>
          <w:sz w:val="48"/>
          <w:szCs w:val="48"/>
          <w:lang w:eastAsia="en-NZ"/>
        </w:rPr>
      </w:pPr>
      <w:r w:rsidRPr="00A85EB0">
        <w:rPr>
          <w:rFonts w:ascii="Times New Roman" w:eastAsia="Times New Roman" w:hAnsi="Times New Roman" w:cs="Times New Roman"/>
          <w:b/>
          <w:bCs/>
          <w:kern w:val="36"/>
          <w:sz w:val="48"/>
          <w:szCs w:val="48"/>
          <w:lang w:eastAsia="en-NZ"/>
        </w:rPr>
        <w:t>Assignment 1</w:t>
      </w:r>
    </w:p>
    <w:p w:rsidR="00A85EB0" w:rsidRPr="00A85EB0" w:rsidRDefault="00A85EB0" w:rsidP="00A85EB0">
      <w:pPr>
        <w:spacing w:before="60" w:after="120"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DATAX201</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1</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 xml:space="preserve">It initially involved using data analysis to make informed insights about what was studied. Nowadays, data science begins with manipulating (wrangling) raw data to prepare it for analysis or visualisation. Then, </w:t>
      </w:r>
      <w:proofErr w:type="gramStart"/>
      <w:r w:rsidRPr="00A85EB0">
        <w:rPr>
          <w:rFonts w:ascii="Times New Roman" w:eastAsia="Times New Roman" w:hAnsi="Times New Roman" w:cs="Times New Roman"/>
          <w:sz w:val="24"/>
          <w:szCs w:val="24"/>
          <w:lang w:eastAsia="en-NZ"/>
        </w:rPr>
        <w:t>either analysis</w:t>
      </w:r>
      <w:proofErr w:type="gramEnd"/>
      <w:r w:rsidRPr="00A85EB0">
        <w:rPr>
          <w:rFonts w:ascii="Times New Roman" w:eastAsia="Times New Roman" w:hAnsi="Times New Roman" w:cs="Times New Roman"/>
          <w:sz w:val="24"/>
          <w:szCs w:val="24"/>
          <w:lang w:eastAsia="en-NZ"/>
        </w:rPr>
        <w:t xml:space="preserve">, visualisation (or </w:t>
      </w:r>
      <w:proofErr w:type="spellStart"/>
      <w:r w:rsidRPr="00A85EB0">
        <w:rPr>
          <w:rFonts w:ascii="Times New Roman" w:eastAsia="Times New Roman" w:hAnsi="Times New Roman" w:cs="Times New Roman"/>
          <w:sz w:val="24"/>
          <w:szCs w:val="24"/>
          <w:lang w:eastAsia="en-NZ"/>
        </w:rPr>
        <w:t>dashboarding</w:t>
      </w:r>
      <w:proofErr w:type="spellEnd"/>
      <w:r w:rsidRPr="00A85EB0">
        <w:rPr>
          <w:rFonts w:ascii="Times New Roman" w:eastAsia="Times New Roman" w:hAnsi="Times New Roman" w:cs="Times New Roman"/>
          <w:sz w:val="24"/>
          <w:szCs w:val="24"/>
          <w:lang w:eastAsia="en-NZ"/>
        </w:rPr>
        <w:t>), or a combination of both follows. Typically, the key results are presented to clients and potentially deployed as products for clients. Lastly, this has been an emerging field of data science ethics, especially with the increased volume of data collected actively or passively.</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2</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It is a style of data entry for a rectangular dataset where we enforce the following rules:</w:t>
      </w:r>
    </w:p>
    <w:p w:rsidR="00A85EB0" w:rsidRPr="00A85EB0" w:rsidRDefault="00A85EB0" w:rsidP="00A85E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Each observation (case) is a row.</w:t>
      </w:r>
    </w:p>
    <w:p w:rsidR="00A85EB0" w:rsidRPr="00A85EB0" w:rsidRDefault="00A85EB0" w:rsidP="00A85E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Each variable is a column.</w:t>
      </w:r>
    </w:p>
    <w:p w:rsidR="00A85EB0" w:rsidRPr="00A85EB0" w:rsidRDefault="00A85EB0" w:rsidP="00A85E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The values measured about observation for each variable is a cell.</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3</w:t>
      </w:r>
    </w:p>
    <w:p w:rsidR="00A85EB0" w:rsidRPr="00A85EB0" w:rsidRDefault="00A85EB0" w:rsidP="00A85EB0">
      <w:pPr>
        <w:numPr>
          <w:ilvl w:val="0"/>
          <w:numId w:val="3"/>
        </w:num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We use </w:t>
      </w:r>
      <w:proofErr w:type="gramStart"/>
      <w:r w:rsidRPr="00A85EB0">
        <w:rPr>
          <w:rFonts w:ascii="var(--bs-font-monospace)" w:eastAsia="Times New Roman" w:hAnsi="var(--bs-font-monospace)" w:cs="Courier New"/>
          <w:color w:val="4758AB"/>
          <w:sz w:val="21"/>
          <w:szCs w:val="21"/>
          <w:shd w:val="clear" w:color="auto" w:fill="F6F6F6"/>
          <w:lang w:eastAsia="en-NZ"/>
        </w:rPr>
        <w:t>read.csv</w:t>
      </w:r>
      <w:r w:rsidRPr="00A85EB0">
        <w:rPr>
          <w:rFonts w:ascii="var(--bs-font-monospace)" w:eastAsia="Times New Roman" w:hAnsi="var(--bs-font-monospace)" w:cs="Courier New"/>
          <w:color w:val="9753B8"/>
          <w:sz w:val="21"/>
          <w:szCs w:val="21"/>
          <w:shd w:val="clear" w:color="auto" w:fill="F6F6F6"/>
          <w:lang w:eastAsia="en-NZ"/>
        </w:rPr>
        <w:t>(</w:t>
      </w:r>
      <w:proofErr w:type="gramEnd"/>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 to load in a comma-separated value file into </w:t>
      </w:r>
      <w:r w:rsidRPr="00A85EB0">
        <w:rPr>
          <w:rFonts w:ascii="Arial" w:eastAsia="Times New Roman" w:hAnsi="Arial" w:cs="Arial"/>
          <w:b/>
          <w:bCs/>
          <w:color w:val="094B85"/>
          <w:sz w:val="24"/>
          <w:szCs w:val="24"/>
          <w:lang w:eastAsia="en-NZ"/>
        </w:rPr>
        <w:t>R</w:t>
      </w:r>
      <w:r w:rsidRPr="00A85EB0">
        <w:rPr>
          <w:rFonts w:ascii="Times New Roman" w:eastAsia="Times New Roman" w:hAnsi="Times New Roman" w:cs="Times New Roman"/>
          <w:sz w:val="24"/>
          <w:szCs w:val="24"/>
          <w:lang w:eastAsia="en-NZ"/>
        </w:rPr>
        <w:t>.</w:t>
      </w:r>
    </w:p>
    <w:p w:rsidR="00A85EB0" w:rsidRPr="00A85EB0" w:rsidRDefault="00A85EB0" w:rsidP="00A85EB0">
      <w:pPr>
        <w:numPr>
          <w:ilvl w:val="0"/>
          <w:numId w:val="3"/>
        </w:num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We use </w:t>
      </w:r>
      <w:proofErr w:type="spellStart"/>
      <w:proofErr w:type="gramStart"/>
      <w:r w:rsidRPr="00A85EB0">
        <w:rPr>
          <w:rFonts w:ascii="var(--bs-font-monospace)" w:eastAsia="Times New Roman" w:hAnsi="var(--bs-font-monospace)" w:cs="Courier New"/>
          <w:color w:val="4758AB"/>
          <w:sz w:val="21"/>
          <w:szCs w:val="21"/>
          <w:shd w:val="clear" w:color="auto" w:fill="F6F6F6"/>
          <w:lang w:eastAsia="en-NZ"/>
        </w:rPr>
        <w:t>read.spss</w:t>
      </w:r>
      <w:proofErr w:type="spellEnd"/>
      <w:r w:rsidRPr="00A85EB0">
        <w:rPr>
          <w:rFonts w:ascii="var(--bs-font-monospace)" w:eastAsia="Times New Roman" w:hAnsi="var(--bs-font-monospace)" w:cs="Courier New"/>
          <w:color w:val="9753B8"/>
          <w:sz w:val="21"/>
          <w:szCs w:val="21"/>
          <w:shd w:val="clear" w:color="auto" w:fill="F6F6F6"/>
          <w:lang w:eastAsia="en-NZ"/>
        </w:rPr>
        <w:t>(</w:t>
      </w:r>
      <w:proofErr w:type="gramEnd"/>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 from the </w:t>
      </w:r>
      <w:r w:rsidRPr="00A85EB0">
        <w:rPr>
          <w:rFonts w:ascii="var(--bs-font-monospace)" w:eastAsia="Times New Roman" w:hAnsi="var(--bs-font-monospace)" w:cs="Courier New"/>
          <w:color w:val="9753B8"/>
          <w:sz w:val="21"/>
          <w:szCs w:val="21"/>
          <w:shd w:val="clear" w:color="auto" w:fill="F6F6F6"/>
          <w:lang w:eastAsia="en-NZ"/>
        </w:rPr>
        <w:t>foreign</w:t>
      </w:r>
      <w:r w:rsidRPr="00A85EB0">
        <w:rPr>
          <w:rFonts w:ascii="Times New Roman" w:eastAsia="Times New Roman" w:hAnsi="Times New Roman" w:cs="Times New Roman"/>
          <w:sz w:val="24"/>
          <w:szCs w:val="24"/>
          <w:lang w:eastAsia="en-NZ"/>
        </w:rPr>
        <w:t> package to load in a SPSS data file into </w:t>
      </w:r>
      <w:r w:rsidRPr="00A85EB0">
        <w:rPr>
          <w:rFonts w:ascii="Arial" w:eastAsia="Times New Roman" w:hAnsi="Arial" w:cs="Arial"/>
          <w:b/>
          <w:bCs/>
          <w:color w:val="094B85"/>
          <w:sz w:val="24"/>
          <w:szCs w:val="24"/>
          <w:lang w:eastAsia="en-NZ"/>
        </w:rPr>
        <w:t>R</w:t>
      </w:r>
      <w:r w:rsidRPr="00A85EB0">
        <w:rPr>
          <w:rFonts w:ascii="Times New Roman" w:eastAsia="Times New Roman" w:hAnsi="Times New Roman" w:cs="Times New Roman"/>
          <w:sz w:val="24"/>
          <w:szCs w:val="24"/>
          <w:lang w:eastAsia="en-NZ"/>
        </w:rPr>
        <w:t>.</w:t>
      </w:r>
    </w:p>
    <w:p w:rsidR="00A85EB0" w:rsidRPr="00A85EB0" w:rsidRDefault="00A85EB0" w:rsidP="00A85EB0">
      <w:pPr>
        <w:numPr>
          <w:ilvl w:val="0"/>
          <w:numId w:val="3"/>
        </w:num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We use </w:t>
      </w:r>
      <w:proofErr w:type="spellStart"/>
      <w:r w:rsidRPr="00A85EB0">
        <w:rPr>
          <w:rFonts w:ascii="var(--bs-font-monospace)" w:eastAsia="Times New Roman" w:hAnsi="var(--bs-font-monospace)" w:cs="Courier New"/>
          <w:color w:val="4758AB"/>
          <w:sz w:val="21"/>
          <w:szCs w:val="21"/>
          <w:shd w:val="clear" w:color="auto" w:fill="F6F6F6"/>
          <w:lang w:eastAsia="en-NZ"/>
        </w:rPr>
        <w:t>read_</w:t>
      </w:r>
      <w:proofErr w:type="gramStart"/>
      <w:r w:rsidRPr="00A85EB0">
        <w:rPr>
          <w:rFonts w:ascii="var(--bs-font-monospace)" w:eastAsia="Times New Roman" w:hAnsi="var(--bs-font-monospace)" w:cs="Courier New"/>
          <w:color w:val="4758AB"/>
          <w:sz w:val="21"/>
          <w:szCs w:val="21"/>
          <w:shd w:val="clear" w:color="auto" w:fill="F6F6F6"/>
          <w:lang w:eastAsia="en-NZ"/>
        </w:rPr>
        <w:t>excel</w:t>
      </w:r>
      <w:proofErr w:type="spellEnd"/>
      <w:r w:rsidRPr="00A85EB0">
        <w:rPr>
          <w:rFonts w:ascii="var(--bs-font-monospace)" w:eastAsia="Times New Roman" w:hAnsi="var(--bs-font-monospace)" w:cs="Courier New"/>
          <w:color w:val="9753B8"/>
          <w:sz w:val="21"/>
          <w:szCs w:val="21"/>
          <w:shd w:val="clear" w:color="auto" w:fill="F6F6F6"/>
          <w:lang w:eastAsia="en-NZ"/>
        </w:rPr>
        <w:t>(</w:t>
      </w:r>
      <w:proofErr w:type="gramEnd"/>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 to load in a Microsoft Spreadsheet into </w:t>
      </w:r>
      <w:r w:rsidRPr="00A85EB0">
        <w:rPr>
          <w:rFonts w:ascii="Arial" w:eastAsia="Times New Roman" w:hAnsi="Arial" w:cs="Arial"/>
          <w:b/>
          <w:bCs/>
          <w:color w:val="094B85"/>
          <w:sz w:val="24"/>
          <w:szCs w:val="24"/>
          <w:lang w:eastAsia="en-NZ"/>
        </w:rPr>
        <w:t>R</w:t>
      </w:r>
      <w:r w:rsidRPr="00A85EB0">
        <w:rPr>
          <w:rFonts w:ascii="Times New Roman" w:eastAsia="Times New Roman" w:hAnsi="Times New Roman" w:cs="Times New Roman"/>
          <w:sz w:val="24"/>
          <w:szCs w:val="24"/>
          <w:lang w:eastAsia="en-NZ"/>
        </w:rPr>
        <w:t>.</w:t>
      </w:r>
    </w:p>
    <w:p w:rsidR="00A85EB0" w:rsidRPr="00A85EB0" w:rsidRDefault="00A85EB0" w:rsidP="00A85EB0">
      <w:pPr>
        <w:numPr>
          <w:ilvl w:val="0"/>
          <w:numId w:val="3"/>
        </w:num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We use </w:t>
      </w:r>
      <w:proofErr w:type="spellStart"/>
      <w:r w:rsidRPr="00A85EB0">
        <w:rPr>
          <w:rFonts w:ascii="var(--bs-font-monospace)" w:eastAsia="Times New Roman" w:hAnsi="var(--bs-font-monospace)" w:cs="Courier New"/>
          <w:color w:val="4758AB"/>
          <w:sz w:val="21"/>
          <w:szCs w:val="21"/>
          <w:shd w:val="clear" w:color="auto" w:fill="F6F6F6"/>
          <w:lang w:eastAsia="en-NZ"/>
        </w:rPr>
        <w:t>read_</w:t>
      </w:r>
      <w:proofErr w:type="gramStart"/>
      <w:r w:rsidRPr="00A85EB0">
        <w:rPr>
          <w:rFonts w:ascii="var(--bs-font-monospace)" w:eastAsia="Times New Roman" w:hAnsi="var(--bs-font-monospace)" w:cs="Courier New"/>
          <w:color w:val="4758AB"/>
          <w:sz w:val="21"/>
          <w:szCs w:val="21"/>
          <w:shd w:val="clear" w:color="auto" w:fill="F6F6F6"/>
          <w:lang w:eastAsia="en-NZ"/>
        </w:rPr>
        <w:t>json</w:t>
      </w:r>
      <w:proofErr w:type="spellEnd"/>
      <w:r w:rsidRPr="00A85EB0">
        <w:rPr>
          <w:rFonts w:ascii="var(--bs-font-monospace)" w:eastAsia="Times New Roman" w:hAnsi="var(--bs-font-monospace)" w:cs="Courier New"/>
          <w:color w:val="9753B8"/>
          <w:sz w:val="21"/>
          <w:szCs w:val="21"/>
          <w:shd w:val="clear" w:color="auto" w:fill="F6F6F6"/>
          <w:lang w:eastAsia="en-NZ"/>
        </w:rPr>
        <w:t>(</w:t>
      </w:r>
      <w:proofErr w:type="gramEnd"/>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 from the </w:t>
      </w:r>
      <w:proofErr w:type="spellStart"/>
      <w:r w:rsidRPr="00A85EB0">
        <w:rPr>
          <w:rFonts w:ascii="var(--bs-font-monospace)" w:eastAsia="Times New Roman" w:hAnsi="var(--bs-font-monospace)" w:cs="Courier New"/>
          <w:color w:val="9753B8"/>
          <w:sz w:val="21"/>
          <w:szCs w:val="21"/>
          <w:shd w:val="clear" w:color="auto" w:fill="F6F6F6"/>
          <w:lang w:eastAsia="en-NZ"/>
        </w:rPr>
        <w:t>jsonlite</w:t>
      </w:r>
      <w:proofErr w:type="spellEnd"/>
      <w:r w:rsidRPr="00A85EB0">
        <w:rPr>
          <w:rFonts w:ascii="Times New Roman" w:eastAsia="Times New Roman" w:hAnsi="Times New Roman" w:cs="Times New Roman"/>
          <w:sz w:val="24"/>
          <w:szCs w:val="24"/>
          <w:lang w:eastAsia="en-NZ"/>
        </w:rPr>
        <w:t> package to load in a JavaScript Object Notation file into </w:t>
      </w:r>
      <w:r w:rsidRPr="00A85EB0">
        <w:rPr>
          <w:rFonts w:ascii="Arial" w:eastAsia="Times New Roman" w:hAnsi="Arial" w:cs="Arial"/>
          <w:b/>
          <w:bCs/>
          <w:color w:val="094B85"/>
          <w:sz w:val="24"/>
          <w:szCs w:val="24"/>
          <w:lang w:eastAsia="en-NZ"/>
        </w:rPr>
        <w:t>R</w:t>
      </w:r>
      <w:r w:rsidRPr="00A85EB0">
        <w:rPr>
          <w:rFonts w:ascii="Times New Roman" w:eastAsia="Times New Roman" w:hAnsi="Times New Roman" w:cs="Times New Roman"/>
          <w:sz w:val="24"/>
          <w:szCs w:val="24"/>
          <w:lang w:eastAsia="en-NZ"/>
        </w:rPr>
        <w:t>.</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4</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Calculate 1+2+3+5+8+13+21.</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R as a calculator approach</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AD0000"/>
          <w:sz w:val="20"/>
          <w:szCs w:val="20"/>
          <w:lang w:eastAsia="en-NZ"/>
        </w:rPr>
        <w:t>1</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2</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8</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13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21</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53</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R as a programming language approach (Week 6)</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x &lt;- </w:t>
      </w:r>
      <w:proofErr w:type="gramStart"/>
      <w:r w:rsidRPr="00A85EB0">
        <w:rPr>
          <w:rFonts w:ascii="var(--bs-font-monospace)" w:eastAsia="Times New Roman" w:hAnsi="var(--bs-font-monospace)" w:cs="Courier New"/>
          <w:color w:val="4758AB"/>
          <w:sz w:val="20"/>
          <w:szCs w:val="20"/>
          <w:lang w:eastAsia="en-NZ"/>
        </w:rPr>
        <w:t>c</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AD0000"/>
          <w:sz w:val="20"/>
          <w:szCs w:val="20"/>
          <w:lang w:eastAsia="en-NZ"/>
        </w:rPr>
        <w:t>1</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2</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8</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13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21</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lastRenderedPageBreak/>
        <w:t>sum</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003B4F"/>
          <w:sz w:val="20"/>
          <w:szCs w:val="20"/>
          <w:lang w:eastAsia="en-NZ"/>
        </w:rPr>
        <w:t>x)</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53</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Calculate log2</w:t>
      </w:r>
      <w:proofErr w:type="gramStart"/>
      <w:r w:rsidRPr="00A85EB0">
        <w:rPr>
          <w:rFonts w:ascii="Times New Roman" w:eastAsia="Times New Roman" w:hAnsi="Times New Roman" w:cs="Times New Roman"/>
          <w:sz w:val="24"/>
          <w:szCs w:val="24"/>
          <w:lang w:eastAsia="en-NZ"/>
        </w:rPr>
        <w:t>⁡(</w:t>
      </w:r>
      <w:proofErr w:type="gramEnd"/>
      <w:r w:rsidRPr="00A85EB0">
        <w:rPr>
          <w:rFonts w:ascii="Times New Roman" w:eastAsia="Times New Roman" w:hAnsi="Times New Roman" w:cs="Times New Roman"/>
          <w:sz w:val="24"/>
          <w:szCs w:val="24"/>
          <w:lang w:eastAsia="en-NZ"/>
        </w:rPr>
        <w:t>0.5).</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Using the </w:t>
      </w:r>
      <w:proofErr w:type="gramStart"/>
      <w:r w:rsidRPr="00A85EB0">
        <w:rPr>
          <w:rFonts w:ascii="var(--bs-font-monospace)" w:eastAsia="Times New Roman" w:hAnsi="var(--bs-font-monospace)" w:cs="Courier New"/>
          <w:color w:val="5E5E5E"/>
          <w:sz w:val="20"/>
          <w:szCs w:val="20"/>
          <w:lang w:eastAsia="en-NZ"/>
        </w:rPr>
        <w:t>log(</w:t>
      </w:r>
      <w:proofErr w:type="gramEnd"/>
      <w:r w:rsidRPr="00A85EB0">
        <w:rPr>
          <w:rFonts w:ascii="var(--bs-font-monospace)" w:eastAsia="Times New Roman" w:hAnsi="var(--bs-font-monospace)" w:cs="Courier New"/>
          <w:color w:val="5E5E5E"/>
          <w:sz w:val="20"/>
          <w:szCs w:val="20"/>
          <w:lang w:eastAsia="en-NZ"/>
        </w:rPr>
        <w:t>) function</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log</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AD0000"/>
          <w:sz w:val="20"/>
          <w:szCs w:val="20"/>
          <w:lang w:eastAsia="en-NZ"/>
        </w:rPr>
        <w:t>0.5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base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2</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-1</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Using the </w:t>
      </w:r>
      <w:proofErr w:type="gramStart"/>
      <w:r w:rsidRPr="00A85EB0">
        <w:rPr>
          <w:rFonts w:ascii="var(--bs-font-monospace)" w:eastAsia="Times New Roman" w:hAnsi="var(--bs-font-monospace)" w:cs="Courier New"/>
          <w:color w:val="5E5E5E"/>
          <w:sz w:val="20"/>
          <w:szCs w:val="20"/>
          <w:lang w:eastAsia="en-NZ"/>
        </w:rPr>
        <w:t>log2(</w:t>
      </w:r>
      <w:proofErr w:type="gramEnd"/>
      <w:r w:rsidRPr="00A85EB0">
        <w:rPr>
          <w:rFonts w:ascii="var(--bs-font-monospace)" w:eastAsia="Times New Roman" w:hAnsi="var(--bs-font-monospace)" w:cs="Courier New"/>
          <w:color w:val="5E5E5E"/>
          <w:sz w:val="20"/>
          <w:szCs w:val="20"/>
          <w:lang w:eastAsia="en-NZ"/>
        </w:rPr>
        <w:t>) function</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log2</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AD0000"/>
          <w:sz w:val="20"/>
          <w:szCs w:val="20"/>
          <w:lang w:eastAsia="en-NZ"/>
        </w:rPr>
        <w:t>0.5</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-1</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Calculate 335−3.</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AD0000"/>
          <w:sz w:val="20"/>
          <w:szCs w:val="20"/>
          <w:lang w:eastAsia="en-NZ"/>
        </w:rPr>
        <w:t>3</w:t>
      </w:r>
      <w:proofErr w:type="gramStart"/>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AD0000"/>
          <w:sz w:val="20"/>
          <w:szCs w:val="20"/>
          <w:lang w:eastAsia="en-NZ"/>
        </w:rPr>
        <w:t>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13.5</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5</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The function presented in Question 5 is known as the logistic function adapted for logistic regression, a data analysis technique taught in </w:t>
      </w:r>
      <w:r w:rsidRPr="00A85EB0">
        <w:rPr>
          <w:rFonts w:ascii="Times New Roman" w:eastAsia="Times New Roman" w:hAnsi="Times New Roman" w:cs="Times New Roman"/>
          <w:i/>
          <w:iCs/>
          <w:sz w:val="24"/>
          <w:szCs w:val="24"/>
          <w:lang w:eastAsia="en-NZ"/>
        </w:rPr>
        <w:t>DATAX221 - Statistical Data Analysis</w:t>
      </w:r>
      <w:r w:rsidRPr="00A85EB0">
        <w:rPr>
          <w:rFonts w:ascii="Times New Roman" w:eastAsia="Times New Roman" w:hAnsi="Times New Roman" w:cs="Times New Roman"/>
          <w:sz w:val="24"/>
          <w:szCs w:val="24"/>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(a)</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Assign the values as requested</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beta0 &lt;- </w:t>
      </w:r>
      <w:r w:rsidRPr="00A85EB0">
        <w:rPr>
          <w:rFonts w:ascii="var(--bs-font-monospace)" w:eastAsia="Times New Roman" w:hAnsi="var(--bs-font-monospace)" w:cs="Courier New"/>
          <w:color w:val="AD0000"/>
          <w:sz w:val="20"/>
          <w:szCs w:val="20"/>
          <w:lang w:eastAsia="en-NZ"/>
        </w:rPr>
        <w:t>5.14</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beta1 &lt;-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AD0000"/>
          <w:sz w:val="20"/>
          <w:szCs w:val="20"/>
          <w:lang w:eastAsia="en-NZ"/>
        </w:rPr>
        <w:t>0.04</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x &lt;- </w:t>
      </w:r>
      <w:r w:rsidRPr="00A85EB0">
        <w:rPr>
          <w:rFonts w:ascii="var(--bs-font-monospace)" w:eastAsia="Times New Roman" w:hAnsi="var(--bs-font-monospace)" w:cs="Courier New"/>
          <w:color w:val="AD0000"/>
          <w:sz w:val="20"/>
          <w:szCs w:val="20"/>
          <w:lang w:eastAsia="en-NZ"/>
        </w:rPr>
        <w:t>40</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(b)</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Evaluate the logistic regression function</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proofErr w:type="gramStart"/>
      <w:r w:rsidRPr="00A85EB0">
        <w:rPr>
          <w:rFonts w:ascii="var(--bs-font-monospace)" w:eastAsia="Times New Roman" w:hAnsi="var(--bs-font-monospace)" w:cs="Courier New"/>
          <w:color w:val="4758AB"/>
          <w:sz w:val="20"/>
          <w:szCs w:val="20"/>
          <w:lang w:eastAsia="en-NZ"/>
        </w:rPr>
        <w:t>exp</w:t>
      </w:r>
      <w:proofErr w:type="spellEnd"/>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003B4F"/>
          <w:sz w:val="20"/>
          <w:szCs w:val="20"/>
          <w:lang w:eastAsia="en-NZ"/>
        </w:rPr>
        <w:t xml:space="preserve">beta0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beta1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x)</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w:t>
      </w:r>
      <w:r w:rsidRPr="00A85EB0">
        <w:rPr>
          <w:rFonts w:ascii="var(--bs-font-monospace)" w:eastAsia="Times New Roman" w:hAnsi="var(--bs-font-monospace)" w:cs="Courier New"/>
          <w:color w:val="AD0000"/>
          <w:sz w:val="20"/>
          <w:szCs w:val="20"/>
          <w:lang w:eastAsia="en-NZ"/>
        </w:rPr>
        <w:t>1</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4758AB"/>
          <w:sz w:val="20"/>
          <w:szCs w:val="20"/>
          <w:lang w:eastAsia="en-NZ"/>
        </w:rPr>
        <w:t>exp</w:t>
      </w:r>
      <w:proofErr w:type="spellEnd"/>
      <w:r w:rsidRPr="00A85EB0">
        <w:rPr>
          <w:rFonts w:ascii="var(--bs-font-monospace)" w:eastAsia="Times New Roman" w:hAnsi="var(--bs-font-monospace)" w:cs="Courier New"/>
          <w:color w:val="003B4F"/>
          <w:sz w:val="20"/>
          <w:szCs w:val="20"/>
          <w:lang w:eastAsia="en-NZ"/>
        </w:rPr>
        <w:t xml:space="preserve">(beta0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beta1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x))</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0.9718047</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6</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(a)</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Load in the data</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r w:rsidRPr="00A85EB0">
        <w:rPr>
          <w:rFonts w:ascii="var(--bs-font-monospace)" w:eastAsia="Times New Roman" w:hAnsi="var(--bs-font-monospace)" w:cs="Courier New"/>
          <w:color w:val="003B4F"/>
          <w:sz w:val="20"/>
          <w:szCs w:val="20"/>
          <w:lang w:eastAsia="en-NZ"/>
        </w:rPr>
        <w:t>shell.df</w:t>
      </w:r>
      <w:proofErr w:type="spellEnd"/>
      <w:r w:rsidRPr="00A85EB0">
        <w:rPr>
          <w:rFonts w:ascii="var(--bs-font-monospace)" w:eastAsia="Times New Roman" w:hAnsi="var(--bs-font-monospace)" w:cs="Courier New"/>
          <w:color w:val="003B4F"/>
          <w:sz w:val="20"/>
          <w:szCs w:val="20"/>
          <w:lang w:eastAsia="en-NZ"/>
        </w:rPr>
        <w:t xml:space="preserve"> &lt;- </w:t>
      </w:r>
      <w:proofErr w:type="gramStart"/>
      <w:r w:rsidRPr="00A85EB0">
        <w:rPr>
          <w:rFonts w:ascii="var(--bs-font-monospace)" w:eastAsia="Times New Roman" w:hAnsi="var(--bs-font-monospace)" w:cs="Courier New"/>
          <w:color w:val="4758AB"/>
          <w:sz w:val="20"/>
          <w:szCs w:val="20"/>
          <w:lang w:eastAsia="en-NZ"/>
        </w:rPr>
        <w:t>read.csv</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20794D"/>
          <w:sz w:val="20"/>
          <w:szCs w:val="20"/>
          <w:lang w:eastAsia="en-NZ"/>
        </w:rPr>
        <w:t>"data/MusselEnd.csv"</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(b)</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Load in the </w:t>
      </w:r>
      <w:proofErr w:type="spellStart"/>
      <w:r w:rsidRPr="00A85EB0">
        <w:rPr>
          <w:rFonts w:ascii="var(--bs-font-monospace)" w:eastAsia="Times New Roman" w:hAnsi="var(--bs-font-monospace)" w:cs="Courier New"/>
          <w:color w:val="5E5E5E"/>
          <w:sz w:val="20"/>
          <w:szCs w:val="20"/>
          <w:lang w:eastAsia="en-NZ"/>
        </w:rPr>
        <w:t>dplyr</w:t>
      </w:r>
      <w:proofErr w:type="spellEnd"/>
      <w:r w:rsidRPr="00A85EB0">
        <w:rPr>
          <w:rFonts w:ascii="var(--bs-font-monospace)" w:eastAsia="Times New Roman" w:hAnsi="var(--bs-font-monospace)" w:cs="Courier New"/>
          <w:color w:val="5E5E5E"/>
          <w:sz w:val="20"/>
          <w:szCs w:val="20"/>
          <w:lang w:eastAsia="en-NZ"/>
        </w:rPr>
        <w:t xml:space="preserve"> package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A85EB0">
        <w:rPr>
          <w:rFonts w:ascii="var(--bs-font-monospace)" w:eastAsia="Times New Roman" w:hAnsi="var(--bs-font-monospace)" w:cs="Courier New"/>
          <w:color w:val="4758AB"/>
          <w:sz w:val="20"/>
          <w:szCs w:val="20"/>
          <w:lang w:eastAsia="en-NZ"/>
        </w:rPr>
        <w:t>library</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dplyr</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Create a new categorical variable using </w:t>
      </w:r>
      <w:proofErr w:type="gramStart"/>
      <w:r w:rsidRPr="00A85EB0">
        <w:rPr>
          <w:rFonts w:ascii="var(--bs-font-monospace)" w:eastAsia="Times New Roman" w:hAnsi="var(--bs-font-monospace)" w:cs="Courier New"/>
          <w:color w:val="5E5E5E"/>
          <w:sz w:val="20"/>
          <w:szCs w:val="20"/>
          <w:lang w:eastAsia="en-NZ"/>
        </w:rPr>
        <w:t>mutate()</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shell.df</w:t>
      </w:r>
      <w:proofErr w:type="spellEnd"/>
      <w:r w:rsidRPr="00A85EB0">
        <w:rPr>
          <w:rFonts w:ascii="var(--bs-font-monospace)" w:eastAsia="Times New Roman" w:hAnsi="var(--bs-font-monospace)" w:cs="Courier New"/>
          <w:color w:val="003B4F"/>
          <w:sz w:val="20"/>
          <w:szCs w:val="20"/>
          <w:lang w:eastAsia="en-NZ"/>
        </w:rPr>
        <w:t xml:space="preserve"> &lt;- </w:t>
      </w:r>
      <w:proofErr w:type="spellStart"/>
      <w:r w:rsidRPr="00A85EB0">
        <w:rPr>
          <w:rFonts w:ascii="var(--bs-font-monospace)" w:eastAsia="Times New Roman" w:hAnsi="var(--bs-font-monospace)" w:cs="Courier New"/>
          <w:color w:val="003B4F"/>
          <w:sz w:val="20"/>
          <w:szCs w:val="20"/>
          <w:lang w:eastAsia="en-NZ"/>
        </w:rPr>
        <w:t>shell.df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proofErr w:type="gramStart"/>
      <w:r w:rsidRPr="00A85EB0">
        <w:rPr>
          <w:rFonts w:ascii="var(--bs-font-monospace)" w:eastAsia="Times New Roman" w:hAnsi="var(--bs-font-monospace)" w:cs="Courier New"/>
          <w:color w:val="5E5E5E"/>
          <w:sz w:val="20"/>
          <w:szCs w:val="20"/>
          <w:lang w:eastAsia="en-NZ"/>
        </w:rPr>
        <w:t>&gt;%</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    </w:t>
      </w:r>
      <w:proofErr w:type="gramStart"/>
      <w:r w:rsidRPr="00A85EB0">
        <w:rPr>
          <w:rFonts w:ascii="var(--bs-font-monospace)" w:eastAsia="Times New Roman" w:hAnsi="var(--bs-font-monospace)" w:cs="Courier New"/>
          <w:color w:val="4758AB"/>
          <w:sz w:val="20"/>
          <w:szCs w:val="20"/>
          <w:lang w:eastAsia="en-NZ"/>
        </w:rPr>
        <w:t>mutate</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657422"/>
          <w:sz w:val="20"/>
          <w:szCs w:val="20"/>
          <w:lang w:eastAsia="en-NZ"/>
        </w:rPr>
        <w:t>PlotType</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4758AB"/>
          <w:sz w:val="20"/>
          <w:szCs w:val="20"/>
          <w:lang w:eastAsia="en-NZ"/>
        </w:rPr>
        <w:t>if_else</w:t>
      </w:r>
      <w:proofErr w:type="spellEnd"/>
      <w:r w:rsidRPr="00A85EB0">
        <w:rPr>
          <w:rFonts w:ascii="var(--bs-font-monospace)" w:eastAsia="Times New Roman" w:hAnsi="var(--bs-font-monospace)" w:cs="Courier New"/>
          <w:color w:val="003B4F"/>
          <w:sz w:val="20"/>
          <w:szCs w:val="20"/>
          <w:lang w:eastAsia="en-NZ"/>
        </w:rPr>
        <w:t xml:space="preserve">(Benthic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"Mud"</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"Soft sediment"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"Shell substrate"</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(c)</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lastRenderedPageBreak/>
        <w:t xml:space="preserve"># </w:t>
      </w:r>
      <w:proofErr w:type="gramStart"/>
      <w:r w:rsidRPr="00A85EB0">
        <w:rPr>
          <w:rFonts w:ascii="var(--bs-font-monospace)" w:eastAsia="Times New Roman" w:hAnsi="var(--bs-font-monospace)" w:cs="Courier New"/>
          <w:color w:val="5E5E5E"/>
          <w:sz w:val="20"/>
          <w:szCs w:val="20"/>
          <w:lang w:eastAsia="en-NZ"/>
        </w:rPr>
        <w:t>We</w:t>
      </w:r>
      <w:proofErr w:type="gramEnd"/>
      <w:r w:rsidRPr="00A85EB0">
        <w:rPr>
          <w:rFonts w:ascii="var(--bs-font-monospace)" w:eastAsia="Times New Roman" w:hAnsi="var(--bs-font-monospace)" w:cs="Courier New"/>
          <w:color w:val="5E5E5E"/>
          <w:sz w:val="20"/>
          <w:szCs w:val="20"/>
          <w:lang w:eastAsia="en-NZ"/>
        </w:rPr>
        <w:t xml:space="preserve"> want to group the data by the distinct values of Location and </w:t>
      </w:r>
      <w:proofErr w:type="spellStart"/>
      <w:r w:rsidRPr="00A85EB0">
        <w:rPr>
          <w:rFonts w:ascii="var(--bs-font-monospace)" w:eastAsia="Times New Roman" w:hAnsi="var(--bs-font-monospace)" w:cs="Courier New"/>
          <w:color w:val="5E5E5E"/>
          <w:sz w:val="20"/>
          <w:szCs w:val="20"/>
          <w:lang w:eastAsia="en-NZ"/>
        </w:rPr>
        <w:t>PlotType</w:t>
      </w:r>
      <w:proofErr w:type="spellEnd"/>
      <w:r w:rsidRPr="00A85EB0">
        <w:rPr>
          <w:rFonts w:ascii="var(--bs-font-monospace)" w:eastAsia="Times New Roman" w:hAnsi="var(--bs-font-monospace)" w:cs="Courier New"/>
          <w:color w:val="5E5E5E"/>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_before_ producing the requested descriptive statistics for the mussel</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lengths</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shell.df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proofErr w:type="gramStart"/>
      <w:r w:rsidRPr="00A85EB0">
        <w:rPr>
          <w:rFonts w:ascii="var(--bs-font-monospace)" w:eastAsia="Times New Roman" w:hAnsi="var(--bs-font-monospace)" w:cs="Courier New"/>
          <w:color w:val="5E5E5E"/>
          <w:sz w:val="20"/>
          <w:szCs w:val="20"/>
          <w:lang w:eastAsia="en-NZ"/>
        </w:rPr>
        <w:t>&gt;%</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4758AB"/>
          <w:sz w:val="20"/>
          <w:szCs w:val="20"/>
          <w:lang w:eastAsia="en-NZ"/>
        </w:rPr>
        <w:t>group_</w:t>
      </w:r>
      <w:proofErr w:type="gramStart"/>
      <w:r w:rsidRPr="00A85EB0">
        <w:rPr>
          <w:rFonts w:ascii="var(--bs-font-monospace)" w:eastAsia="Times New Roman" w:hAnsi="var(--bs-font-monospace)" w:cs="Courier New"/>
          <w:color w:val="4758AB"/>
          <w:sz w:val="20"/>
          <w:szCs w:val="20"/>
          <w:lang w:eastAsia="en-NZ"/>
        </w:rPr>
        <w:t>by</w:t>
      </w:r>
      <w:proofErr w:type="spellEnd"/>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003B4F"/>
          <w:sz w:val="20"/>
          <w:szCs w:val="20"/>
          <w:lang w:eastAsia="en-NZ"/>
        </w:rPr>
        <w:t xml:space="preserve">Location, </w:t>
      </w:r>
      <w:proofErr w:type="spellStart"/>
      <w:r w:rsidRPr="00A85EB0">
        <w:rPr>
          <w:rFonts w:ascii="var(--bs-font-monospace)" w:eastAsia="Times New Roman" w:hAnsi="var(--bs-font-monospace)" w:cs="Courier New"/>
          <w:color w:val="003B4F"/>
          <w:sz w:val="20"/>
          <w:szCs w:val="20"/>
          <w:lang w:eastAsia="en-NZ"/>
        </w:rPr>
        <w:t>PlotType</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    </w:t>
      </w:r>
      <w:proofErr w:type="gramStart"/>
      <w:r w:rsidRPr="00A85EB0">
        <w:rPr>
          <w:rFonts w:ascii="var(--bs-font-monospace)" w:eastAsia="Times New Roman" w:hAnsi="var(--bs-font-monospace)" w:cs="Courier New"/>
          <w:color w:val="4758AB"/>
          <w:sz w:val="20"/>
          <w:szCs w:val="20"/>
          <w:lang w:eastAsia="en-NZ"/>
        </w:rPr>
        <w:t>summarise</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657422"/>
          <w:sz w:val="20"/>
          <w:szCs w:val="20"/>
          <w:lang w:eastAsia="en-NZ"/>
        </w:rPr>
        <w:t>xbar</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mean</w:t>
      </w:r>
      <w:r w:rsidRPr="00A85EB0">
        <w:rPr>
          <w:rFonts w:ascii="var(--bs-font-monospace)" w:eastAsia="Times New Roman" w:hAnsi="var(--bs-font-monospace)" w:cs="Courier New"/>
          <w:color w:val="003B4F"/>
          <w:sz w:val="20"/>
          <w:szCs w:val="20"/>
          <w:lang w:eastAsia="en-NZ"/>
        </w:rPr>
        <w:t xml:space="preserve">(Length), </w:t>
      </w:r>
      <w:r w:rsidRPr="00A85EB0">
        <w:rPr>
          <w:rFonts w:ascii="var(--bs-font-monospace)" w:eastAsia="Times New Roman" w:hAnsi="var(--bs-font-monospace)" w:cs="Courier New"/>
          <w:color w:val="657422"/>
          <w:sz w:val="20"/>
          <w:szCs w:val="20"/>
          <w:lang w:eastAsia="en-NZ"/>
        </w:rPr>
        <w:t>s.sd =</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4758AB"/>
          <w:sz w:val="20"/>
          <w:szCs w:val="20"/>
          <w:lang w:eastAsia="en-NZ"/>
        </w:rPr>
        <w:t>sd</w:t>
      </w:r>
      <w:proofErr w:type="spellEnd"/>
      <w:r w:rsidRPr="00A85EB0">
        <w:rPr>
          <w:rFonts w:ascii="var(--bs-font-monospace)" w:eastAsia="Times New Roman" w:hAnsi="var(--bs-font-monospace)" w:cs="Courier New"/>
          <w:color w:val="003B4F"/>
          <w:sz w:val="20"/>
          <w:szCs w:val="20"/>
          <w:lang w:eastAsia="en-NZ"/>
        </w:rPr>
        <w:t>(Length))</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gramStart"/>
      <w:r w:rsidRPr="00A85EB0">
        <w:rPr>
          <w:rFonts w:ascii="var(--bs-font-monospace)" w:eastAsia="Times New Roman" w:hAnsi="var(--bs-font-monospace)" w:cs="Courier New"/>
          <w:color w:val="000000"/>
          <w:sz w:val="20"/>
          <w:szCs w:val="20"/>
          <w:lang w:eastAsia="en-NZ"/>
        </w:rPr>
        <w:t>A</w:t>
      </w:r>
      <w:proofErr w:type="gramEnd"/>
      <w:r w:rsidRPr="00A85EB0">
        <w:rPr>
          <w:rFonts w:ascii="var(--bs-font-monospace)" w:eastAsia="Times New Roman" w:hAnsi="var(--bs-font-monospace)" w:cs="Courier New"/>
          <w:color w:val="000000"/>
          <w:sz w:val="20"/>
          <w:szCs w:val="20"/>
          <w:lang w:eastAsia="en-NZ"/>
        </w:rPr>
        <w:t xml:space="preserve"> </w:t>
      </w:r>
      <w:proofErr w:type="spellStart"/>
      <w:r w:rsidRPr="00A85EB0">
        <w:rPr>
          <w:rFonts w:ascii="var(--bs-font-monospace)" w:eastAsia="Times New Roman" w:hAnsi="var(--bs-font-monospace)" w:cs="Courier New"/>
          <w:color w:val="000000"/>
          <w:sz w:val="20"/>
          <w:szCs w:val="20"/>
          <w:lang w:eastAsia="en-NZ"/>
        </w:rPr>
        <w:t>tibble</w:t>
      </w:r>
      <w:proofErr w:type="spellEnd"/>
      <w:r w:rsidRPr="00A85EB0">
        <w:rPr>
          <w:rFonts w:ascii="var(--bs-font-monospace)" w:eastAsia="Times New Roman" w:hAnsi="var(--bs-font-monospace)" w:cs="Courier New"/>
          <w:color w:val="000000"/>
          <w:sz w:val="20"/>
          <w:szCs w:val="20"/>
          <w:lang w:eastAsia="en-NZ"/>
        </w:rPr>
        <w:t>: 4 × 4</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Groups:   Location [2]</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Location            </w:t>
      </w:r>
      <w:proofErr w:type="spellStart"/>
      <w:r w:rsidRPr="00A85EB0">
        <w:rPr>
          <w:rFonts w:ascii="var(--bs-font-monospace)" w:eastAsia="Times New Roman" w:hAnsi="var(--bs-font-monospace)" w:cs="Courier New"/>
          <w:color w:val="000000"/>
          <w:sz w:val="20"/>
          <w:szCs w:val="20"/>
          <w:lang w:eastAsia="en-NZ"/>
        </w:rPr>
        <w:t>PlotType</w:t>
      </w:r>
      <w:proofErr w:type="spellEnd"/>
      <w:r w:rsidRPr="00A85EB0">
        <w:rPr>
          <w:rFonts w:ascii="var(--bs-font-monospace)" w:eastAsia="Times New Roman" w:hAnsi="var(--bs-font-monospace)" w:cs="Courier New"/>
          <w:color w:val="000000"/>
          <w:sz w:val="20"/>
          <w:szCs w:val="20"/>
          <w:lang w:eastAsia="en-NZ"/>
        </w:rPr>
        <w:t xml:space="preserve">         </w:t>
      </w:r>
      <w:proofErr w:type="spellStart"/>
      <w:proofErr w:type="gramStart"/>
      <w:r w:rsidRPr="00A85EB0">
        <w:rPr>
          <w:rFonts w:ascii="var(--bs-font-monospace)" w:eastAsia="Times New Roman" w:hAnsi="var(--bs-font-monospace)" w:cs="Courier New"/>
          <w:color w:val="000000"/>
          <w:sz w:val="20"/>
          <w:szCs w:val="20"/>
          <w:lang w:eastAsia="en-NZ"/>
        </w:rPr>
        <w:t>xbar</w:t>
      </w:r>
      <w:proofErr w:type="spellEnd"/>
      <w:r w:rsidRPr="00A85EB0">
        <w:rPr>
          <w:rFonts w:ascii="var(--bs-font-monospace)" w:eastAsia="Times New Roman" w:hAnsi="var(--bs-font-monospace)" w:cs="Courier New"/>
          <w:color w:val="000000"/>
          <w:sz w:val="20"/>
          <w:szCs w:val="20"/>
          <w:lang w:eastAsia="en-NZ"/>
        </w:rPr>
        <w:t xml:space="preserve">  s.sd</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&lt;</w:t>
      </w:r>
      <w:proofErr w:type="spellStart"/>
      <w:proofErr w:type="gramStart"/>
      <w:r w:rsidRPr="00A85EB0">
        <w:rPr>
          <w:rFonts w:ascii="var(--bs-font-monospace)" w:eastAsia="Times New Roman" w:hAnsi="var(--bs-font-monospace)" w:cs="Courier New"/>
          <w:color w:val="000000"/>
          <w:sz w:val="20"/>
          <w:szCs w:val="20"/>
          <w:lang w:eastAsia="en-NZ"/>
        </w:rPr>
        <w:t>chr</w:t>
      </w:r>
      <w:proofErr w:type="spellEnd"/>
      <w:proofErr w:type="gram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chr</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1 "Fairy </w:t>
      </w:r>
      <w:proofErr w:type="gramStart"/>
      <w:r w:rsidRPr="00A85EB0">
        <w:rPr>
          <w:rFonts w:ascii="var(--bs-font-monospace)" w:eastAsia="Times New Roman" w:hAnsi="var(--bs-font-monospace)" w:cs="Courier New"/>
          <w:color w:val="000000"/>
          <w:sz w:val="20"/>
          <w:szCs w:val="20"/>
          <w:lang w:eastAsia="en-NZ"/>
        </w:rPr>
        <w:t>Bay "</w:t>
      </w:r>
      <w:proofErr w:type="gramEnd"/>
      <w:r w:rsidRPr="00A85EB0">
        <w:rPr>
          <w:rFonts w:ascii="var(--bs-font-monospace)" w:eastAsia="Times New Roman" w:hAnsi="var(--bs-font-monospace)" w:cs="Courier New"/>
          <w:color w:val="000000"/>
          <w:sz w:val="20"/>
          <w:szCs w:val="20"/>
          <w:lang w:eastAsia="en-NZ"/>
        </w:rPr>
        <w:t xml:space="preserve">        Shell substrate  112.  8.85</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2 "Fairy </w:t>
      </w:r>
      <w:proofErr w:type="gramStart"/>
      <w:r w:rsidRPr="00A85EB0">
        <w:rPr>
          <w:rFonts w:ascii="var(--bs-font-monospace)" w:eastAsia="Times New Roman" w:hAnsi="var(--bs-font-monospace)" w:cs="Courier New"/>
          <w:color w:val="000000"/>
          <w:sz w:val="20"/>
          <w:szCs w:val="20"/>
          <w:lang w:eastAsia="en-NZ"/>
        </w:rPr>
        <w:t>Bay "</w:t>
      </w:r>
      <w:proofErr w:type="gramEnd"/>
      <w:r w:rsidRPr="00A85EB0">
        <w:rPr>
          <w:rFonts w:ascii="var(--bs-font-monospace)" w:eastAsia="Times New Roman" w:hAnsi="var(--bs-font-monospace)" w:cs="Courier New"/>
          <w:color w:val="000000"/>
          <w:sz w:val="20"/>
          <w:szCs w:val="20"/>
          <w:lang w:eastAsia="en-NZ"/>
        </w:rPr>
        <w:t xml:space="preserve">        Soft sediment    113.  9.18</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3 "</w:t>
      </w:r>
      <w:proofErr w:type="spellStart"/>
      <w:r w:rsidRPr="00A85EB0">
        <w:rPr>
          <w:rFonts w:ascii="var(--bs-font-monospace)" w:eastAsia="Times New Roman" w:hAnsi="var(--bs-font-monospace)" w:cs="Courier New"/>
          <w:color w:val="000000"/>
          <w:sz w:val="20"/>
          <w:szCs w:val="20"/>
          <w:lang w:eastAsia="en-NZ"/>
        </w:rPr>
        <w:t>Kenepuru</w:t>
      </w:r>
      <w:proofErr w:type="spellEnd"/>
      <w:r w:rsidRPr="00A85EB0">
        <w:rPr>
          <w:rFonts w:ascii="var(--bs-font-monospace)" w:eastAsia="Times New Roman" w:hAnsi="var(--bs-font-monospace)" w:cs="Courier New"/>
          <w:color w:val="000000"/>
          <w:sz w:val="20"/>
          <w:szCs w:val="20"/>
          <w:lang w:eastAsia="en-NZ"/>
        </w:rPr>
        <w:t xml:space="preserve"> Entrance" Shell </w:t>
      </w:r>
      <w:proofErr w:type="gramStart"/>
      <w:r w:rsidRPr="00A85EB0">
        <w:rPr>
          <w:rFonts w:ascii="var(--bs-font-monospace)" w:eastAsia="Times New Roman" w:hAnsi="var(--bs-font-monospace)" w:cs="Courier New"/>
          <w:color w:val="000000"/>
          <w:sz w:val="20"/>
          <w:szCs w:val="20"/>
          <w:lang w:eastAsia="en-NZ"/>
        </w:rPr>
        <w:t>substrate  111</w:t>
      </w:r>
      <w:proofErr w:type="gramEnd"/>
      <w:r w:rsidRPr="00A85EB0">
        <w:rPr>
          <w:rFonts w:ascii="var(--bs-font-monospace)" w:eastAsia="Times New Roman" w:hAnsi="var(--bs-font-monospace)" w:cs="Courier New"/>
          <w:color w:val="000000"/>
          <w:sz w:val="20"/>
          <w:szCs w:val="20"/>
          <w:lang w:eastAsia="en-NZ"/>
        </w:rPr>
        <w:t>.  7.11</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proofErr w:type="gramStart"/>
      <w:r w:rsidRPr="00A85EB0">
        <w:rPr>
          <w:rFonts w:ascii="var(--bs-font-monospace)" w:eastAsia="Times New Roman" w:hAnsi="var(--bs-font-monospace)" w:cs="Courier New"/>
          <w:color w:val="000000"/>
          <w:sz w:val="20"/>
          <w:szCs w:val="20"/>
          <w:lang w:eastAsia="en-NZ"/>
        </w:rPr>
        <w:t>4 "</w:t>
      </w:r>
      <w:proofErr w:type="spellStart"/>
      <w:r w:rsidRPr="00A85EB0">
        <w:rPr>
          <w:rFonts w:ascii="var(--bs-font-monospace)" w:eastAsia="Times New Roman" w:hAnsi="var(--bs-font-monospace)" w:cs="Courier New"/>
          <w:color w:val="000000"/>
          <w:sz w:val="20"/>
          <w:szCs w:val="20"/>
          <w:lang w:eastAsia="en-NZ"/>
        </w:rPr>
        <w:t>Kenepuru</w:t>
      </w:r>
      <w:proofErr w:type="spellEnd"/>
      <w:r w:rsidRPr="00A85EB0">
        <w:rPr>
          <w:rFonts w:ascii="var(--bs-font-monospace)" w:eastAsia="Times New Roman" w:hAnsi="var(--bs-font-monospace)" w:cs="Courier New"/>
          <w:color w:val="000000"/>
          <w:sz w:val="20"/>
          <w:szCs w:val="20"/>
          <w:lang w:eastAsia="en-NZ"/>
        </w:rPr>
        <w:t xml:space="preserve"> Entrance" Soft sediment    109.</w:t>
      </w:r>
      <w:proofErr w:type="gramEnd"/>
      <w:r w:rsidRPr="00A85EB0">
        <w:rPr>
          <w:rFonts w:ascii="var(--bs-font-monospace)" w:eastAsia="Times New Roman" w:hAnsi="var(--bs-font-monospace)" w:cs="Courier New"/>
          <w:color w:val="000000"/>
          <w:sz w:val="20"/>
          <w:szCs w:val="20"/>
          <w:lang w:eastAsia="en-NZ"/>
        </w:rPr>
        <w:t xml:space="preserve"> 10.3 </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Alternative answer: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spellStart"/>
      <w:r w:rsidRPr="00A85EB0">
        <w:rPr>
          <w:rFonts w:ascii="var(--bs-font-monospace)" w:eastAsia="Times New Roman" w:hAnsi="var(--bs-font-monospace)" w:cs="Courier New"/>
          <w:color w:val="5E5E5E"/>
          <w:sz w:val="20"/>
          <w:szCs w:val="20"/>
          <w:lang w:eastAsia="en-NZ"/>
        </w:rPr>
        <w:t>Tidyverse</w:t>
      </w:r>
      <w:proofErr w:type="spellEnd"/>
      <w:r w:rsidRPr="00A85EB0">
        <w:rPr>
          <w:rFonts w:ascii="var(--bs-font-monospace)" w:eastAsia="Times New Roman" w:hAnsi="var(--bs-font-monospace)" w:cs="Courier New"/>
          <w:color w:val="5E5E5E"/>
          <w:sz w:val="20"/>
          <w:szCs w:val="20"/>
          <w:lang w:eastAsia="en-NZ"/>
        </w:rPr>
        <w:t xml:space="preserve"> is experimenting with embedding the </w:t>
      </w:r>
      <w:proofErr w:type="spellStart"/>
      <w:r w:rsidRPr="00A85EB0">
        <w:rPr>
          <w:rFonts w:ascii="var(--bs-font-monospace)" w:eastAsia="Times New Roman" w:hAnsi="var(--bs-font-monospace)" w:cs="Courier New"/>
          <w:color w:val="5E5E5E"/>
          <w:sz w:val="20"/>
          <w:szCs w:val="20"/>
          <w:lang w:eastAsia="en-NZ"/>
        </w:rPr>
        <w:t>group_</w:t>
      </w:r>
      <w:proofErr w:type="gramStart"/>
      <w:r w:rsidRPr="00A85EB0">
        <w:rPr>
          <w:rFonts w:ascii="var(--bs-font-monospace)" w:eastAsia="Times New Roman" w:hAnsi="var(--bs-font-monospace)" w:cs="Courier New"/>
          <w:color w:val="5E5E5E"/>
          <w:sz w:val="20"/>
          <w:szCs w:val="20"/>
          <w:lang w:eastAsia="en-NZ"/>
        </w:rPr>
        <w:t>by</w:t>
      </w:r>
      <w:proofErr w:type="spellEnd"/>
      <w:r w:rsidRPr="00A85EB0">
        <w:rPr>
          <w:rFonts w:ascii="var(--bs-font-monospace)" w:eastAsia="Times New Roman" w:hAnsi="var(--bs-font-monospace)" w:cs="Courier New"/>
          <w:color w:val="5E5E5E"/>
          <w:sz w:val="20"/>
          <w:szCs w:val="20"/>
          <w:lang w:eastAsia="en-NZ"/>
        </w:rPr>
        <w:t>(</w:t>
      </w:r>
      <w:proofErr w:type="gramEnd"/>
      <w:r w:rsidRPr="00A85EB0">
        <w:rPr>
          <w:rFonts w:ascii="var(--bs-font-monospace)" w:eastAsia="Times New Roman" w:hAnsi="var(--bs-font-monospace)" w:cs="Courier New"/>
          <w:color w:val="5E5E5E"/>
          <w:sz w:val="20"/>
          <w:szCs w:val="20"/>
          <w:lang w:eastAsia="en-NZ"/>
        </w:rPr>
        <w:t>) functionality within</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summarise(</w:t>
      </w:r>
      <w:proofErr w:type="gramEnd"/>
      <w:r w:rsidRPr="00A85EB0">
        <w:rPr>
          <w:rFonts w:ascii="var(--bs-font-monospace)" w:eastAsia="Times New Roman" w:hAnsi="var(--bs-font-monospace)" w:cs="Courier New"/>
          <w:color w:val="5E5E5E"/>
          <w:sz w:val="20"/>
          <w:szCs w:val="20"/>
          <w:lang w:eastAsia="en-NZ"/>
        </w:rPr>
        <w:t xml:space="preserve">) and other </w:t>
      </w:r>
      <w:proofErr w:type="spellStart"/>
      <w:r w:rsidRPr="00A85EB0">
        <w:rPr>
          <w:rFonts w:ascii="var(--bs-font-monospace)" w:eastAsia="Times New Roman" w:hAnsi="var(--bs-font-monospace)" w:cs="Courier New"/>
          <w:color w:val="5E5E5E"/>
          <w:sz w:val="20"/>
          <w:szCs w:val="20"/>
          <w:lang w:eastAsia="en-NZ"/>
        </w:rPr>
        <w:t>dplyr</w:t>
      </w:r>
      <w:proofErr w:type="spellEnd"/>
      <w:r w:rsidRPr="00A85EB0">
        <w:rPr>
          <w:rFonts w:ascii="var(--bs-font-monospace)" w:eastAsia="Times New Roman" w:hAnsi="var(--bs-font-monospace)" w:cs="Courier New"/>
          <w:color w:val="5E5E5E"/>
          <w:sz w:val="20"/>
          <w:szCs w:val="20"/>
          <w:lang w:eastAsia="en-NZ"/>
        </w:rPr>
        <w:t xml:space="preserve"> functions</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shell.df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proofErr w:type="gramStart"/>
      <w:r w:rsidRPr="00A85EB0">
        <w:rPr>
          <w:rFonts w:ascii="var(--bs-font-monospace)" w:eastAsia="Times New Roman" w:hAnsi="var(--bs-font-monospace)" w:cs="Courier New"/>
          <w:color w:val="5E5E5E"/>
          <w:sz w:val="20"/>
          <w:szCs w:val="20"/>
          <w:lang w:eastAsia="en-NZ"/>
        </w:rPr>
        <w:t>&gt;%</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    </w:t>
      </w:r>
      <w:proofErr w:type="gramStart"/>
      <w:r w:rsidRPr="00A85EB0">
        <w:rPr>
          <w:rFonts w:ascii="var(--bs-font-monospace)" w:eastAsia="Times New Roman" w:hAnsi="var(--bs-font-monospace)" w:cs="Courier New"/>
          <w:color w:val="4758AB"/>
          <w:sz w:val="20"/>
          <w:szCs w:val="20"/>
          <w:lang w:eastAsia="en-NZ"/>
        </w:rPr>
        <w:t>summarise</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657422"/>
          <w:sz w:val="20"/>
          <w:szCs w:val="20"/>
          <w:lang w:eastAsia="en-NZ"/>
        </w:rPr>
        <w:t>xbar</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mean</w:t>
      </w:r>
      <w:r w:rsidRPr="00A85EB0">
        <w:rPr>
          <w:rFonts w:ascii="var(--bs-font-monospace)" w:eastAsia="Times New Roman" w:hAnsi="var(--bs-font-monospace)" w:cs="Courier New"/>
          <w:color w:val="003B4F"/>
          <w:sz w:val="20"/>
          <w:szCs w:val="20"/>
          <w:lang w:eastAsia="en-NZ"/>
        </w:rPr>
        <w:t xml:space="preserve">(Length), </w:t>
      </w:r>
      <w:r w:rsidRPr="00A85EB0">
        <w:rPr>
          <w:rFonts w:ascii="var(--bs-font-monospace)" w:eastAsia="Times New Roman" w:hAnsi="var(--bs-font-monospace)" w:cs="Courier New"/>
          <w:color w:val="657422"/>
          <w:sz w:val="20"/>
          <w:szCs w:val="20"/>
          <w:lang w:eastAsia="en-NZ"/>
        </w:rPr>
        <w:t>s.sd =</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4758AB"/>
          <w:sz w:val="20"/>
          <w:szCs w:val="20"/>
          <w:lang w:eastAsia="en-NZ"/>
        </w:rPr>
        <w:t>sd</w:t>
      </w:r>
      <w:proofErr w:type="spellEnd"/>
      <w:r w:rsidRPr="00A85EB0">
        <w:rPr>
          <w:rFonts w:ascii="var(--bs-font-monospace)" w:eastAsia="Times New Roman" w:hAnsi="var(--bs-font-monospace)" w:cs="Courier New"/>
          <w:color w:val="003B4F"/>
          <w:sz w:val="20"/>
          <w:szCs w:val="20"/>
          <w:lang w:eastAsia="en-NZ"/>
        </w:rPr>
        <w:t xml:space="preserve">(Length), </w:t>
      </w:r>
      <w:r w:rsidRPr="00A85EB0">
        <w:rPr>
          <w:rFonts w:ascii="var(--bs-font-monospace)" w:eastAsia="Times New Roman" w:hAnsi="var(--bs-font-monospace)" w:cs="Courier New"/>
          <w:color w:val="657422"/>
          <w:sz w:val="20"/>
          <w:szCs w:val="20"/>
          <w:lang w:eastAsia="en-NZ"/>
        </w:rPr>
        <w:t>.by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c</w:t>
      </w:r>
      <w:r w:rsidRPr="00A85EB0">
        <w:rPr>
          <w:rFonts w:ascii="var(--bs-font-monospace)" w:eastAsia="Times New Roman" w:hAnsi="var(--bs-font-monospace)" w:cs="Courier New"/>
          <w:color w:val="003B4F"/>
          <w:sz w:val="20"/>
          <w:szCs w:val="20"/>
          <w:lang w:eastAsia="en-NZ"/>
        </w:rPr>
        <w:t>(</w:t>
      </w:r>
      <w:r w:rsidRPr="00A85EB0">
        <w:rPr>
          <w:rFonts w:ascii="var(--bs-font-monospace)" w:eastAsia="Times New Roman" w:hAnsi="var(--bs-font-monospace)" w:cs="Courier New"/>
          <w:color w:val="20794D"/>
          <w:sz w:val="20"/>
          <w:szCs w:val="20"/>
          <w:lang w:eastAsia="en-NZ"/>
        </w:rPr>
        <w:t>"Location"</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w:t>
      </w:r>
      <w:proofErr w:type="spellStart"/>
      <w:r w:rsidRPr="00A85EB0">
        <w:rPr>
          <w:rFonts w:ascii="var(--bs-font-monospace)" w:eastAsia="Times New Roman" w:hAnsi="var(--bs-font-monospace)" w:cs="Courier New"/>
          <w:color w:val="20794D"/>
          <w:sz w:val="20"/>
          <w:szCs w:val="20"/>
          <w:lang w:eastAsia="en-NZ"/>
        </w:rPr>
        <w:t>PlotType</w:t>
      </w:r>
      <w:proofErr w:type="spellEnd"/>
      <w:r w:rsidRPr="00A85EB0">
        <w:rPr>
          <w:rFonts w:ascii="var(--bs-font-monospace)" w:eastAsia="Times New Roman" w:hAnsi="var(--bs-font-monospace)" w:cs="Courier New"/>
          <w:color w:val="20794D"/>
          <w:sz w:val="20"/>
          <w:szCs w:val="20"/>
          <w:lang w:eastAsia="en-NZ"/>
        </w:rPr>
        <w:t>"</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(d)</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No, it does not seem plausible that the plot location, plot type, or both features influenced mussels’ average shell lengths by the study’s end. All sample means are quite similar. Furthermore, the distribution of the sampled mussel lengths for each combination of plot location and plot type will likely overlap once we factor in both sample mean and standard deviations. (Each group’s distribution is approximately centred at the same point, and the spread of the lengths within a group is relatively large).</w:t>
      </w:r>
    </w:p>
    <w:p w:rsidR="00A85EB0" w:rsidRPr="00A85EB0" w:rsidRDefault="00A85EB0" w:rsidP="00A85EB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A85EB0">
        <w:rPr>
          <w:rFonts w:ascii="Times New Roman" w:eastAsia="Times New Roman" w:hAnsi="Times New Roman" w:cs="Times New Roman"/>
          <w:b/>
          <w:bCs/>
          <w:sz w:val="36"/>
          <w:szCs w:val="36"/>
          <w:lang w:eastAsia="en-NZ"/>
        </w:rPr>
        <w:t>Question 7</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(a)</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Load in the </w:t>
      </w:r>
      <w:proofErr w:type="spellStart"/>
      <w:r w:rsidRPr="00A85EB0">
        <w:rPr>
          <w:rFonts w:ascii="var(--bs-font-monospace)" w:eastAsia="Times New Roman" w:hAnsi="var(--bs-font-monospace)" w:cs="Courier New"/>
          <w:color w:val="5E5E5E"/>
          <w:sz w:val="20"/>
          <w:szCs w:val="20"/>
          <w:lang w:eastAsia="en-NZ"/>
        </w:rPr>
        <w:t>readxl</w:t>
      </w:r>
      <w:proofErr w:type="spellEnd"/>
      <w:r w:rsidRPr="00A85EB0">
        <w:rPr>
          <w:rFonts w:ascii="var(--bs-font-monospace)" w:eastAsia="Times New Roman" w:hAnsi="var(--bs-font-monospace)" w:cs="Courier New"/>
          <w:color w:val="5E5E5E"/>
          <w:sz w:val="20"/>
          <w:szCs w:val="20"/>
          <w:lang w:eastAsia="en-NZ"/>
        </w:rPr>
        <w:t xml:space="preserve"> package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A85EB0">
        <w:rPr>
          <w:rFonts w:ascii="var(--bs-font-monospace)" w:eastAsia="Times New Roman" w:hAnsi="var(--bs-font-monospace)" w:cs="Courier New"/>
          <w:color w:val="4758AB"/>
          <w:sz w:val="20"/>
          <w:szCs w:val="20"/>
          <w:lang w:eastAsia="en-NZ"/>
        </w:rPr>
        <w:t>library</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readxl</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Load in the data</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r w:rsidRPr="00A85EB0">
        <w:rPr>
          <w:rFonts w:ascii="var(--bs-font-monospace)" w:eastAsia="Times New Roman" w:hAnsi="var(--bs-font-monospace)" w:cs="Courier New"/>
          <w:color w:val="003B4F"/>
          <w:sz w:val="20"/>
          <w:szCs w:val="20"/>
          <w:lang w:eastAsia="en-NZ"/>
        </w:rPr>
        <w:t>king.df</w:t>
      </w:r>
      <w:proofErr w:type="spellEnd"/>
      <w:r w:rsidRPr="00A85EB0">
        <w:rPr>
          <w:rFonts w:ascii="var(--bs-font-monospace)" w:eastAsia="Times New Roman" w:hAnsi="var(--bs-font-monospace)" w:cs="Courier New"/>
          <w:color w:val="003B4F"/>
          <w:sz w:val="20"/>
          <w:szCs w:val="20"/>
          <w:lang w:eastAsia="en-NZ"/>
        </w:rPr>
        <w:t xml:space="preserve"> &lt;- </w:t>
      </w:r>
      <w:proofErr w:type="spellStart"/>
      <w:r w:rsidRPr="00A85EB0">
        <w:rPr>
          <w:rFonts w:ascii="var(--bs-font-monospace)" w:eastAsia="Times New Roman" w:hAnsi="var(--bs-font-monospace)" w:cs="Courier New"/>
          <w:color w:val="4758AB"/>
          <w:sz w:val="20"/>
          <w:szCs w:val="20"/>
          <w:lang w:eastAsia="en-NZ"/>
        </w:rPr>
        <w:t>read_</w:t>
      </w:r>
      <w:proofErr w:type="gramStart"/>
      <w:r w:rsidRPr="00A85EB0">
        <w:rPr>
          <w:rFonts w:ascii="var(--bs-font-monospace)" w:eastAsia="Times New Roman" w:hAnsi="var(--bs-font-monospace)" w:cs="Courier New"/>
          <w:color w:val="4758AB"/>
          <w:sz w:val="20"/>
          <w:szCs w:val="20"/>
          <w:lang w:eastAsia="en-NZ"/>
        </w:rPr>
        <w:t>excel</w:t>
      </w:r>
      <w:proofErr w:type="spellEnd"/>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20794D"/>
          <w:sz w:val="20"/>
          <w:szCs w:val="20"/>
          <w:lang w:eastAsia="en-NZ"/>
        </w:rPr>
        <w:t>"data/KingCounty.xlsx"</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(b)</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Load in the </w:t>
      </w:r>
      <w:proofErr w:type="spellStart"/>
      <w:r w:rsidRPr="00A85EB0">
        <w:rPr>
          <w:rFonts w:ascii="var(--bs-font-monospace)" w:eastAsia="Times New Roman" w:hAnsi="var(--bs-font-monospace)" w:cs="Courier New"/>
          <w:color w:val="5E5E5E"/>
          <w:sz w:val="20"/>
          <w:szCs w:val="20"/>
          <w:lang w:eastAsia="en-NZ"/>
        </w:rPr>
        <w:t>tidyr</w:t>
      </w:r>
      <w:proofErr w:type="spellEnd"/>
      <w:r w:rsidRPr="00A85EB0">
        <w:rPr>
          <w:rFonts w:ascii="var(--bs-font-monospace)" w:eastAsia="Times New Roman" w:hAnsi="var(--bs-font-monospace)" w:cs="Courier New"/>
          <w:color w:val="5E5E5E"/>
          <w:sz w:val="20"/>
          <w:szCs w:val="20"/>
          <w:lang w:eastAsia="en-NZ"/>
        </w:rPr>
        <w:t xml:space="preserve"> package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A85EB0">
        <w:rPr>
          <w:rFonts w:ascii="var(--bs-font-monospace)" w:eastAsia="Times New Roman" w:hAnsi="var(--bs-font-monospace)" w:cs="Courier New"/>
          <w:color w:val="4758AB"/>
          <w:sz w:val="20"/>
          <w:szCs w:val="20"/>
          <w:lang w:eastAsia="en-NZ"/>
        </w:rPr>
        <w:t>library</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tidyr</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Let's</w:t>
      </w:r>
      <w:proofErr w:type="gramEnd"/>
      <w:r w:rsidRPr="00A85EB0">
        <w:rPr>
          <w:rFonts w:ascii="var(--bs-font-monospace)" w:eastAsia="Times New Roman" w:hAnsi="var(--bs-font-monospace)" w:cs="Courier New"/>
          <w:color w:val="5E5E5E"/>
          <w:sz w:val="20"/>
          <w:szCs w:val="20"/>
          <w:lang w:eastAsia="en-NZ"/>
        </w:rPr>
        <w:t xml:space="preserve"> survey what the first few rows of the data looks like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head</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king.df</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gramStart"/>
      <w:r w:rsidRPr="00A85EB0">
        <w:rPr>
          <w:rFonts w:ascii="var(--bs-font-monospace)" w:eastAsia="Times New Roman" w:hAnsi="var(--bs-font-monospace)" w:cs="Courier New"/>
          <w:color w:val="000000"/>
          <w:sz w:val="20"/>
          <w:szCs w:val="20"/>
          <w:lang w:eastAsia="en-NZ"/>
        </w:rPr>
        <w:t>A</w:t>
      </w:r>
      <w:proofErr w:type="gramEnd"/>
      <w:r w:rsidRPr="00A85EB0">
        <w:rPr>
          <w:rFonts w:ascii="var(--bs-font-monospace)" w:eastAsia="Times New Roman" w:hAnsi="var(--bs-font-monospace)" w:cs="Courier New"/>
          <w:color w:val="000000"/>
          <w:sz w:val="20"/>
          <w:szCs w:val="20"/>
          <w:lang w:eastAsia="en-NZ"/>
        </w:rPr>
        <w:t xml:space="preserve"> </w:t>
      </w:r>
      <w:proofErr w:type="spellStart"/>
      <w:r w:rsidRPr="00A85EB0">
        <w:rPr>
          <w:rFonts w:ascii="var(--bs-font-monospace)" w:eastAsia="Times New Roman" w:hAnsi="var(--bs-font-monospace)" w:cs="Courier New"/>
          <w:color w:val="000000"/>
          <w:sz w:val="20"/>
          <w:szCs w:val="20"/>
          <w:lang w:eastAsia="en-NZ"/>
        </w:rPr>
        <w:t>tibble</w:t>
      </w:r>
      <w:proofErr w:type="spellEnd"/>
      <w:r w:rsidRPr="00A85EB0">
        <w:rPr>
          <w:rFonts w:ascii="var(--bs-font-monospace)" w:eastAsia="Times New Roman" w:hAnsi="var(--bs-font-monospace)" w:cs="Courier New"/>
          <w:color w:val="000000"/>
          <w:sz w:val="20"/>
          <w:szCs w:val="20"/>
          <w:lang w:eastAsia="en-NZ"/>
        </w:rPr>
        <w:t>: 6 × 13</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bedroom_0 bedroom_1 bedroom_2 bedroom_3 bedroom_4 bedroom_5 bedroom_6</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&lt;</w:t>
      </w:r>
      <w:proofErr w:type="spellStart"/>
      <w:proofErr w:type="gramStart"/>
      <w:r w:rsidRPr="00A85EB0">
        <w:rPr>
          <w:rFonts w:ascii="var(--bs-font-monospace)" w:eastAsia="Times New Roman" w:hAnsi="var(--bs-font-monospace)" w:cs="Courier New"/>
          <w:color w:val="000000"/>
          <w:sz w:val="20"/>
          <w:szCs w:val="20"/>
          <w:lang w:eastAsia="en-NZ"/>
        </w:rPr>
        <w:t>dbl</w:t>
      </w:r>
      <w:proofErr w:type="spellEnd"/>
      <w:proofErr w:type="gram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1   1095000    350000    180000    221900    604000    530000    464000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2    380000    369900    468000    538000   1225000    285000    315000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3    288000    299000    189000    510000    650000    861990    472000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4    228000     80000    252700    257500    485000    345000    279000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5   1295650    157000    280000    291850    385000    920000   1067000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lastRenderedPageBreak/>
        <w:t>6    339950    245000    585000    229500    719000    951000   1600000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ℹ 6 more variables: bedroom_7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bedroom_8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bedroom_9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   bedroom_10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bedroom_11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bedroom_33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As the question sheet described, the data was not organised using tidy data principles. Each house (observation) is a unique cell, and each cell additionally measures that house’s sale price. Furthermore, the houses are organised column-wise by how many bedrooms they have: zero bedrooms, one bedroom, two bedrooms, and so on. So we want to pivot the data longer.</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This is precisely the scenario we had in the introduction to </w:t>
      </w:r>
      <w:proofErr w:type="spellStart"/>
      <w:r w:rsidRPr="00A85EB0">
        <w:rPr>
          <w:rFonts w:ascii="var(--bs-font-monospace)" w:eastAsia="Times New Roman" w:hAnsi="var(--bs-font-monospace)" w:cs="Courier New"/>
          <w:color w:val="9753B8"/>
          <w:sz w:val="21"/>
          <w:szCs w:val="21"/>
          <w:shd w:val="clear" w:color="auto" w:fill="F6F6F6"/>
          <w:lang w:eastAsia="en-NZ"/>
        </w:rPr>
        <w:t>tidyr</w:t>
      </w:r>
      <w:proofErr w:type="spellEnd"/>
      <w:r w:rsidRPr="00A85EB0">
        <w:rPr>
          <w:rFonts w:ascii="Times New Roman" w:eastAsia="Times New Roman" w:hAnsi="Times New Roman" w:cs="Times New Roman"/>
          <w:sz w:val="24"/>
          <w:szCs w:val="24"/>
          <w:lang w:eastAsia="en-NZ"/>
        </w:rPr>
        <w:t xml:space="preserve"> lecture recording. If we </w:t>
      </w:r>
      <w:proofErr w:type="gramStart"/>
      <w:r w:rsidRPr="00A85EB0">
        <w:rPr>
          <w:rFonts w:ascii="Times New Roman" w:eastAsia="Times New Roman" w:hAnsi="Times New Roman" w:cs="Times New Roman"/>
          <w:sz w:val="24"/>
          <w:szCs w:val="24"/>
          <w:lang w:eastAsia="en-NZ"/>
        </w:rPr>
        <w:t>checked </w:t>
      </w:r>
      <w:r w:rsidRPr="00A85EB0">
        <w:rPr>
          <w:rFonts w:ascii="var(--bs-font-monospace)" w:eastAsia="Times New Roman" w:hAnsi="var(--bs-font-monospace)" w:cs="Courier New"/>
          <w:color w:val="9753B8"/>
          <w:sz w:val="21"/>
          <w:szCs w:val="21"/>
          <w:shd w:val="clear" w:color="auto" w:fill="F6F6F6"/>
          <w:lang w:eastAsia="en-NZ"/>
        </w:rPr>
        <w:t>?</w:t>
      </w:r>
      <w:proofErr w:type="spellStart"/>
      <w:proofErr w:type="gramEnd"/>
      <w:r w:rsidRPr="00A85EB0">
        <w:rPr>
          <w:rFonts w:ascii="var(--bs-font-monospace)" w:eastAsia="Times New Roman" w:hAnsi="var(--bs-font-monospace)" w:cs="Courier New"/>
          <w:color w:val="9753B8"/>
          <w:sz w:val="21"/>
          <w:szCs w:val="21"/>
          <w:shd w:val="clear" w:color="auto" w:fill="F6F6F6"/>
          <w:lang w:eastAsia="en-NZ"/>
        </w:rPr>
        <w:t>tidyr_tidy_select</w:t>
      </w:r>
      <w:proofErr w:type="spellEnd"/>
      <w:r w:rsidRPr="00A85EB0">
        <w:rPr>
          <w:rFonts w:ascii="Times New Roman" w:eastAsia="Times New Roman" w:hAnsi="Times New Roman" w:cs="Times New Roman"/>
          <w:sz w:val="24"/>
          <w:szCs w:val="24"/>
          <w:lang w:eastAsia="en-NZ"/>
        </w:rPr>
        <w:t>, we use </w:t>
      </w:r>
      <w:r w:rsidRPr="00A85EB0">
        <w:rPr>
          <w:rFonts w:ascii="var(--bs-font-monospace)" w:eastAsia="Times New Roman" w:hAnsi="var(--bs-font-monospace)" w:cs="Courier New"/>
          <w:color w:val="9753B8"/>
          <w:sz w:val="21"/>
          <w:szCs w:val="21"/>
          <w:shd w:val="clear" w:color="auto" w:fill="F6F6F6"/>
          <w:lang w:eastAsia="en-NZ"/>
        </w:rPr>
        <w:t xml:space="preserve">cols </w:t>
      </w:r>
      <w:r w:rsidRPr="00A85EB0">
        <w:rPr>
          <w:rFonts w:ascii="var(--bs-font-monospace)" w:eastAsia="Times New Roman" w:hAnsi="var(--bs-font-monospace)" w:cs="Courier New"/>
          <w:color w:val="003B4F"/>
          <w:sz w:val="21"/>
          <w:szCs w:val="21"/>
          <w:shd w:val="clear" w:color="auto" w:fill="F6F6F6"/>
          <w:lang w:eastAsia="en-NZ"/>
        </w:rPr>
        <w:t>=</w:t>
      </w:r>
      <w:r w:rsidRPr="00A85EB0">
        <w:rPr>
          <w:rFonts w:ascii="var(--bs-font-monospace)" w:eastAsia="Times New Roman" w:hAnsi="var(--bs-font-monospace)" w:cs="Courier New"/>
          <w:color w:val="9753B8"/>
          <w:sz w:val="21"/>
          <w:szCs w:val="21"/>
          <w:shd w:val="clear" w:color="auto" w:fill="F6F6F6"/>
          <w:lang w:eastAsia="en-NZ"/>
        </w:rPr>
        <w:t xml:space="preserve"> </w:t>
      </w:r>
      <w:r w:rsidRPr="00A85EB0">
        <w:rPr>
          <w:rFonts w:ascii="var(--bs-font-monospace)" w:eastAsia="Times New Roman" w:hAnsi="var(--bs-font-monospace)" w:cs="Courier New"/>
          <w:color w:val="4758AB"/>
          <w:sz w:val="21"/>
          <w:szCs w:val="21"/>
          <w:shd w:val="clear" w:color="auto" w:fill="F6F6F6"/>
          <w:lang w:eastAsia="en-NZ"/>
        </w:rPr>
        <w:t>everything</w:t>
      </w:r>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 input of </w:t>
      </w:r>
      <w:proofErr w:type="spellStart"/>
      <w:r w:rsidRPr="00A85EB0">
        <w:rPr>
          <w:rFonts w:ascii="var(--bs-font-monospace)" w:eastAsia="Times New Roman" w:hAnsi="var(--bs-font-monospace)" w:cs="Courier New"/>
          <w:color w:val="4758AB"/>
          <w:sz w:val="21"/>
          <w:szCs w:val="21"/>
          <w:shd w:val="clear" w:color="auto" w:fill="F6F6F6"/>
          <w:lang w:eastAsia="en-NZ"/>
        </w:rPr>
        <w:t>pivot_longer</w:t>
      </w:r>
      <w:proofErr w:type="spellEnd"/>
      <w:r w:rsidRPr="00A85EB0">
        <w:rPr>
          <w:rFonts w:ascii="var(--bs-font-monospace)" w:eastAsia="Times New Roman" w:hAnsi="var(--bs-font-monospace)" w:cs="Courier New"/>
          <w:color w:val="9753B8"/>
          <w:sz w:val="21"/>
          <w:szCs w:val="21"/>
          <w:shd w:val="clear" w:color="auto" w:fill="F6F6F6"/>
          <w:lang w:eastAsia="en-NZ"/>
        </w:rPr>
        <w:t>()</w:t>
      </w:r>
      <w:r w:rsidRPr="00A85EB0">
        <w:rPr>
          <w:rFonts w:ascii="Times New Roman" w:eastAsia="Times New Roman" w:hAnsi="Times New Roman" w:cs="Times New Roman"/>
          <w:sz w:val="24"/>
          <w:szCs w:val="24"/>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As-</w:t>
      </w:r>
      <w:proofErr w:type="gramEnd"/>
      <w:r w:rsidRPr="00A85EB0">
        <w:rPr>
          <w:rFonts w:ascii="var(--bs-font-monospace)" w:eastAsia="Times New Roman" w:hAnsi="var(--bs-font-monospace)" w:cs="Courier New"/>
          <w:color w:val="5E5E5E"/>
          <w:sz w:val="20"/>
          <w:szCs w:val="20"/>
          <w:lang w:eastAsia="en-NZ"/>
        </w:rPr>
        <w:t>is</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&lt;- </w:t>
      </w:r>
      <w:proofErr w:type="spellStart"/>
      <w:r w:rsidRPr="00A85EB0">
        <w:rPr>
          <w:rFonts w:ascii="var(--bs-font-monospace)" w:eastAsia="Times New Roman" w:hAnsi="var(--bs-font-monospace)" w:cs="Courier New"/>
          <w:color w:val="4758AB"/>
          <w:sz w:val="20"/>
          <w:szCs w:val="20"/>
          <w:lang w:eastAsia="en-NZ"/>
        </w:rPr>
        <w:t>pivot_</w:t>
      </w:r>
      <w:proofErr w:type="gramStart"/>
      <w:r w:rsidRPr="00A85EB0">
        <w:rPr>
          <w:rFonts w:ascii="var(--bs-font-monospace)" w:eastAsia="Times New Roman" w:hAnsi="var(--bs-font-monospace)" w:cs="Courier New"/>
          <w:color w:val="4758AB"/>
          <w:sz w:val="20"/>
          <w:szCs w:val="20"/>
          <w:lang w:eastAsia="en-NZ"/>
        </w:rPr>
        <w:t>longer</w:t>
      </w:r>
      <w:proofErr w:type="spellEnd"/>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cols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everything</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names_to</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w:t>
      </w:r>
      <w:proofErr w:type="spellStart"/>
      <w:r w:rsidRPr="00A85EB0">
        <w:rPr>
          <w:rFonts w:ascii="var(--bs-font-monospace)" w:eastAsia="Times New Roman" w:hAnsi="var(--bs-font-monospace)" w:cs="Courier New"/>
          <w:color w:val="20794D"/>
          <w:sz w:val="20"/>
          <w:szCs w:val="20"/>
          <w:lang w:eastAsia="en-NZ"/>
        </w:rPr>
        <w:t>num_bedrooms</w:t>
      </w:r>
      <w:proofErr w:type="spellEnd"/>
      <w:r w:rsidRPr="00A85EB0">
        <w:rPr>
          <w:rFonts w:ascii="var(--bs-font-monospace)" w:eastAsia="Times New Roman" w:hAnsi="var(--bs-font-monospace)" w:cs="Courier New"/>
          <w:color w:val="20794D"/>
          <w:sz w:val="20"/>
          <w:szCs w:val="20"/>
          <w:lang w:eastAsia="en-NZ"/>
        </w:rPr>
        <w:t>"</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values_to</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"price"</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Print the number of rows...</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proofErr w:type="gramStart"/>
      <w:r w:rsidRPr="00A85EB0">
        <w:rPr>
          <w:rFonts w:ascii="var(--bs-font-monospace)" w:eastAsia="Times New Roman" w:hAnsi="var(--bs-font-monospace)" w:cs="Courier New"/>
          <w:color w:val="4758AB"/>
          <w:sz w:val="20"/>
          <w:szCs w:val="20"/>
          <w:lang w:eastAsia="en-NZ"/>
        </w:rPr>
        <w:t>nrow</w:t>
      </w:r>
      <w:proofErr w:type="spellEnd"/>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[1] 127712</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sz w:val="24"/>
          <w:szCs w:val="24"/>
          <w:lang w:eastAsia="en-NZ"/>
        </w:rPr>
        <w:t>That is a bit worrying, but this is due to the missing values created by pivoting it longer. Recall that the descriptive statistic functions covered in Workshop 2 can ignore missing values, so this is not that big of a problem at this stage. However, if you want to drop all missing values, this is what you would do instead:</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You</w:t>
      </w:r>
      <w:proofErr w:type="gramEnd"/>
      <w:r w:rsidRPr="00A85EB0">
        <w:rPr>
          <w:rFonts w:ascii="var(--bs-font-monospace)" w:eastAsia="Times New Roman" w:hAnsi="var(--bs-font-monospace)" w:cs="Courier New"/>
          <w:color w:val="5E5E5E"/>
          <w:sz w:val="20"/>
          <w:szCs w:val="20"/>
          <w:lang w:eastAsia="en-NZ"/>
        </w:rPr>
        <w:t xml:space="preserve"> could filter out the NA values at this step prior to part (c)</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&lt;- </w:t>
      </w:r>
      <w:proofErr w:type="spellStart"/>
      <w:r w:rsidRPr="00A85EB0">
        <w:rPr>
          <w:rFonts w:ascii="var(--bs-font-monospace)" w:eastAsia="Times New Roman" w:hAnsi="var(--bs-font-monospace)" w:cs="Courier New"/>
          <w:color w:val="4758AB"/>
          <w:sz w:val="20"/>
          <w:szCs w:val="20"/>
          <w:lang w:eastAsia="en-NZ"/>
        </w:rPr>
        <w:t>pivot_</w:t>
      </w:r>
      <w:proofErr w:type="gramStart"/>
      <w:r w:rsidRPr="00A85EB0">
        <w:rPr>
          <w:rFonts w:ascii="var(--bs-font-monospace)" w:eastAsia="Times New Roman" w:hAnsi="var(--bs-font-monospace)" w:cs="Courier New"/>
          <w:color w:val="4758AB"/>
          <w:sz w:val="20"/>
          <w:szCs w:val="20"/>
          <w:lang w:eastAsia="en-NZ"/>
        </w:rPr>
        <w:t>longer</w:t>
      </w:r>
      <w:proofErr w:type="spellEnd"/>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cols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everything</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names_to</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w:t>
      </w:r>
      <w:proofErr w:type="spellStart"/>
      <w:r w:rsidRPr="00A85EB0">
        <w:rPr>
          <w:rFonts w:ascii="var(--bs-font-monospace)" w:eastAsia="Times New Roman" w:hAnsi="var(--bs-font-monospace)" w:cs="Courier New"/>
          <w:color w:val="20794D"/>
          <w:sz w:val="20"/>
          <w:szCs w:val="20"/>
          <w:lang w:eastAsia="en-NZ"/>
        </w:rPr>
        <w:t>num_bedrooms</w:t>
      </w:r>
      <w:proofErr w:type="spellEnd"/>
      <w:r w:rsidRPr="00A85EB0">
        <w:rPr>
          <w:rFonts w:ascii="var(--bs-font-monospace)" w:eastAsia="Times New Roman" w:hAnsi="var(--bs-font-monospace)" w:cs="Courier New"/>
          <w:color w:val="20794D"/>
          <w:sz w:val="20"/>
          <w:szCs w:val="20"/>
          <w:lang w:eastAsia="en-NZ"/>
        </w:rPr>
        <w:t>"</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values_to</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20794D"/>
          <w:sz w:val="20"/>
          <w:szCs w:val="20"/>
          <w:lang w:eastAsia="en-NZ"/>
        </w:rPr>
        <w:t>"price"</w:t>
      </w: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values_drop_na</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8F5902"/>
          <w:sz w:val="20"/>
          <w:szCs w:val="20"/>
          <w:lang w:eastAsia="en-NZ"/>
        </w:rPr>
        <w:t>TRUE</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(c)</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Loading</w:t>
      </w:r>
      <w:proofErr w:type="gramEnd"/>
      <w:r w:rsidRPr="00A85EB0">
        <w:rPr>
          <w:rFonts w:ascii="var(--bs-font-monospace)" w:eastAsia="Times New Roman" w:hAnsi="var(--bs-font-monospace)" w:cs="Courier New"/>
          <w:color w:val="5E5E5E"/>
          <w:sz w:val="20"/>
          <w:szCs w:val="20"/>
          <w:lang w:eastAsia="en-NZ"/>
        </w:rPr>
        <w:t xml:space="preserve"> in the </w:t>
      </w:r>
      <w:proofErr w:type="spellStart"/>
      <w:r w:rsidRPr="00A85EB0">
        <w:rPr>
          <w:rFonts w:ascii="var(--bs-font-monospace)" w:eastAsia="Times New Roman" w:hAnsi="var(--bs-font-monospace)" w:cs="Courier New"/>
          <w:color w:val="5E5E5E"/>
          <w:sz w:val="20"/>
          <w:szCs w:val="20"/>
          <w:lang w:eastAsia="en-NZ"/>
        </w:rPr>
        <w:t>dplyr</w:t>
      </w:r>
      <w:proofErr w:type="spellEnd"/>
      <w:r w:rsidRPr="00A85EB0">
        <w:rPr>
          <w:rFonts w:ascii="var(--bs-font-monospace)" w:eastAsia="Times New Roman" w:hAnsi="var(--bs-font-monospace)" w:cs="Courier New"/>
          <w:color w:val="5E5E5E"/>
          <w:sz w:val="20"/>
          <w:szCs w:val="20"/>
          <w:lang w:eastAsia="en-NZ"/>
        </w:rPr>
        <w:t xml:space="preserve"> package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A85EB0">
        <w:rPr>
          <w:rFonts w:ascii="var(--bs-font-monospace)" w:eastAsia="Times New Roman" w:hAnsi="var(--bs-font-monospace)" w:cs="Courier New"/>
          <w:color w:val="4758AB"/>
          <w:sz w:val="20"/>
          <w:szCs w:val="20"/>
          <w:lang w:eastAsia="en-NZ"/>
        </w:rPr>
        <w:t>library</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dplyr</w:t>
      </w:r>
      <w:proofErr w:type="spellEnd"/>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&lt;- </w:t>
      </w:r>
      <w:proofErr w:type="spellStart"/>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proofErr w:type="gramStart"/>
      <w:r w:rsidRPr="00A85EB0">
        <w:rPr>
          <w:rFonts w:ascii="var(--bs-font-monospace)" w:eastAsia="Times New Roman" w:hAnsi="var(--bs-font-monospace)" w:cs="Courier New"/>
          <w:color w:val="5E5E5E"/>
          <w:sz w:val="20"/>
          <w:szCs w:val="20"/>
          <w:lang w:eastAsia="en-NZ"/>
        </w:rPr>
        <w:t>&gt;%</w:t>
      </w:r>
      <w:proofErr w:type="gramEnd"/>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003B4F"/>
          <w:sz w:val="20"/>
          <w:szCs w:val="20"/>
          <w:lang w:eastAsia="en-NZ"/>
        </w:rPr>
        <w:t xml:space="preserve">    </w:t>
      </w:r>
      <w:proofErr w:type="gramStart"/>
      <w:r w:rsidRPr="00A85EB0">
        <w:rPr>
          <w:rFonts w:ascii="var(--bs-font-monospace)" w:eastAsia="Times New Roman" w:hAnsi="var(--bs-font-monospace)" w:cs="Courier New"/>
          <w:color w:val="4758AB"/>
          <w:sz w:val="20"/>
          <w:szCs w:val="20"/>
          <w:lang w:eastAsia="en-NZ"/>
        </w:rPr>
        <w:t>mutate</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657422"/>
          <w:sz w:val="20"/>
          <w:szCs w:val="20"/>
          <w:lang w:eastAsia="en-NZ"/>
        </w:rPr>
        <w:t>LQ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quantile</w:t>
      </w:r>
      <w:r w:rsidRPr="00A85EB0">
        <w:rPr>
          <w:rFonts w:ascii="var(--bs-font-monospace)" w:eastAsia="Times New Roman" w:hAnsi="var(--bs-font-monospace)" w:cs="Courier New"/>
          <w:color w:val="003B4F"/>
          <w:sz w:val="20"/>
          <w:szCs w:val="20"/>
          <w:lang w:eastAsia="en-NZ"/>
        </w:rPr>
        <w:t xml:space="preserve">(price, </w:t>
      </w:r>
      <w:proofErr w:type="spellStart"/>
      <w:r w:rsidRPr="00A85EB0">
        <w:rPr>
          <w:rFonts w:ascii="var(--bs-font-monospace)" w:eastAsia="Times New Roman" w:hAnsi="var(--bs-font-monospace)" w:cs="Courier New"/>
          <w:color w:val="657422"/>
          <w:sz w:val="20"/>
          <w:szCs w:val="20"/>
          <w:lang w:eastAsia="en-NZ"/>
        </w:rPr>
        <w:t>probs</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0.25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na.rm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8F5902"/>
          <w:sz w:val="20"/>
          <w:szCs w:val="20"/>
          <w:lang w:eastAsia="en-NZ"/>
        </w:rPr>
        <w:t>TRUE</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UQ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4758AB"/>
          <w:sz w:val="20"/>
          <w:szCs w:val="20"/>
          <w:lang w:eastAsia="en-NZ"/>
        </w:rPr>
        <w:t>quantile</w:t>
      </w:r>
      <w:r w:rsidRPr="00A85EB0">
        <w:rPr>
          <w:rFonts w:ascii="var(--bs-font-monospace)" w:eastAsia="Times New Roman" w:hAnsi="var(--bs-font-monospace)" w:cs="Courier New"/>
          <w:color w:val="003B4F"/>
          <w:sz w:val="20"/>
          <w:szCs w:val="20"/>
          <w:lang w:eastAsia="en-NZ"/>
        </w:rPr>
        <w:t>(price,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A85EB0">
        <w:rPr>
          <w:rFonts w:ascii="var(--bs-font-monospace)" w:eastAsia="Times New Roman" w:hAnsi="var(--bs-font-monospace)" w:cs="Courier New"/>
          <w:color w:val="003B4F"/>
          <w:sz w:val="20"/>
          <w:szCs w:val="20"/>
          <w:lang w:eastAsia="en-NZ"/>
        </w:rPr>
        <w:t xml:space="preserve">        </w:t>
      </w:r>
      <w:proofErr w:type="spellStart"/>
      <w:r w:rsidRPr="00A85EB0">
        <w:rPr>
          <w:rFonts w:ascii="var(--bs-font-monospace)" w:eastAsia="Times New Roman" w:hAnsi="var(--bs-font-monospace)" w:cs="Courier New"/>
          <w:color w:val="657422"/>
          <w:sz w:val="20"/>
          <w:szCs w:val="20"/>
          <w:lang w:eastAsia="en-NZ"/>
        </w:rPr>
        <w:t>probs</w:t>
      </w:r>
      <w:proofErr w:type="spellEnd"/>
      <w:r w:rsidRPr="00A85EB0">
        <w:rPr>
          <w:rFonts w:ascii="var(--bs-font-monospace)" w:eastAsia="Times New Roman" w:hAnsi="var(--bs-font-monospace)" w:cs="Courier New"/>
          <w:color w:val="657422"/>
          <w:sz w:val="20"/>
          <w:szCs w:val="20"/>
          <w:lang w:eastAsia="en-NZ"/>
        </w:rPr>
        <w:t xml:space="preserve">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0.75</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na.rm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8F5902"/>
          <w:sz w:val="20"/>
          <w:szCs w:val="20"/>
          <w:lang w:eastAsia="en-NZ"/>
        </w:rPr>
        <w:t>TRUE</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657422"/>
          <w:sz w:val="20"/>
          <w:szCs w:val="20"/>
          <w:lang w:eastAsia="en-NZ"/>
        </w:rPr>
        <w:t>IQR =</w:t>
      </w:r>
      <w:r w:rsidRPr="00A85EB0">
        <w:rPr>
          <w:rFonts w:ascii="var(--bs-font-monospace)" w:eastAsia="Times New Roman" w:hAnsi="var(--bs-font-monospace)" w:cs="Courier New"/>
          <w:color w:val="003B4F"/>
          <w:sz w:val="20"/>
          <w:szCs w:val="20"/>
          <w:lang w:eastAsia="en-NZ"/>
        </w:rPr>
        <w:t xml:space="preserve"> </w:t>
      </w:r>
      <w:proofErr w:type="gramStart"/>
      <w:r w:rsidRPr="00A85EB0">
        <w:rPr>
          <w:rFonts w:ascii="var(--bs-font-monospace)" w:eastAsia="Times New Roman" w:hAnsi="var(--bs-font-monospace)" w:cs="Courier New"/>
          <w:color w:val="4758AB"/>
          <w:sz w:val="20"/>
          <w:szCs w:val="20"/>
          <w:lang w:eastAsia="en-NZ"/>
        </w:rPr>
        <w:t>IQR</w:t>
      </w:r>
      <w:r w:rsidRPr="00A85EB0">
        <w:rPr>
          <w:rFonts w:ascii="var(--bs-font-monospace)" w:eastAsia="Times New Roman" w:hAnsi="var(--bs-font-monospace)" w:cs="Courier New"/>
          <w:color w:val="003B4F"/>
          <w:sz w:val="20"/>
          <w:szCs w:val="20"/>
          <w:lang w:eastAsia="en-NZ"/>
        </w:rPr>
        <w:t>(</w:t>
      </w:r>
      <w:proofErr w:type="gramEnd"/>
      <w:r w:rsidRPr="00A85EB0">
        <w:rPr>
          <w:rFonts w:ascii="var(--bs-font-monospace)" w:eastAsia="Times New Roman" w:hAnsi="var(--bs-font-monospace)" w:cs="Courier New"/>
          <w:color w:val="003B4F"/>
          <w:sz w:val="20"/>
          <w:szCs w:val="20"/>
          <w:lang w:eastAsia="en-NZ"/>
        </w:rPr>
        <w:t xml:space="preserve">price, </w:t>
      </w:r>
      <w:r w:rsidRPr="00A85EB0">
        <w:rPr>
          <w:rFonts w:ascii="var(--bs-font-monospace)" w:eastAsia="Times New Roman" w:hAnsi="var(--bs-font-monospace)" w:cs="Courier New"/>
          <w:color w:val="657422"/>
          <w:sz w:val="20"/>
          <w:szCs w:val="20"/>
          <w:lang w:eastAsia="en-NZ"/>
        </w:rPr>
        <w:t>na.rm =</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8F5902"/>
          <w:sz w:val="20"/>
          <w:szCs w:val="20"/>
          <w:lang w:eastAsia="en-NZ"/>
        </w:rPr>
        <w:t>TRUE</w:t>
      </w:r>
      <w:r w:rsidRPr="00A85EB0">
        <w:rPr>
          <w:rFonts w:ascii="var(--bs-font-monospace)" w:eastAsia="Times New Roman" w:hAnsi="var(--bs-font-monospace)" w:cs="Courier New"/>
          <w:color w:val="003B4F"/>
          <w:sz w:val="20"/>
          <w:szCs w:val="20"/>
          <w:lang w:eastAsia="en-NZ"/>
        </w:rPr>
        <w:t>))</w:t>
      </w:r>
    </w:p>
    <w:p w:rsidR="00A85EB0" w:rsidRPr="00A85EB0" w:rsidRDefault="00A85EB0" w:rsidP="00A85EB0">
      <w:pPr>
        <w:spacing w:after="100" w:afterAutospacing="1" w:line="240" w:lineRule="auto"/>
        <w:rPr>
          <w:rFonts w:ascii="Times New Roman" w:eastAsia="Times New Roman" w:hAnsi="Times New Roman" w:cs="Times New Roman"/>
          <w:sz w:val="24"/>
          <w:szCs w:val="24"/>
          <w:lang w:eastAsia="en-NZ"/>
        </w:rPr>
      </w:pPr>
      <w:r w:rsidRPr="00A85EB0">
        <w:rPr>
          <w:rFonts w:ascii="Times New Roman" w:eastAsia="Times New Roman" w:hAnsi="Times New Roman" w:cs="Times New Roman"/>
          <w:b/>
          <w:bCs/>
          <w:sz w:val="24"/>
          <w:szCs w:val="24"/>
          <w:lang w:eastAsia="en-NZ"/>
        </w:rPr>
        <w:t>Part (d)</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Houses whose sale price was lower than LQ - 3 *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filter</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price </w:t>
      </w:r>
      <w:r w:rsidRPr="00A85EB0">
        <w:rPr>
          <w:rFonts w:ascii="var(--bs-font-monospace)" w:eastAsia="Times New Roman" w:hAnsi="var(--bs-font-monospace)" w:cs="Courier New"/>
          <w:color w:val="5E5E5E"/>
          <w:sz w:val="20"/>
          <w:szCs w:val="20"/>
          <w:lang w:eastAsia="en-NZ"/>
        </w:rPr>
        <w:t>&lt;</w:t>
      </w:r>
      <w:r w:rsidRPr="00A85EB0">
        <w:rPr>
          <w:rFonts w:ascii="var(--bs-font-monospace)" w:eastAsia="Times New Roman" w:hAnsi="var(--bs-font-monospace)" w:cs="Courier New"/>
          <w:color w:val="003B4F"/>
          <w:sz w:val="20"/>
          <w:szCs w:val="20"/>
          <w:lang w:eastAsia="en-NZ"/>
        </w:rPr>
        <w:t xml:space="preserve"> LQ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gramStart"/>
      <w:r w:rsidRPr="00A85EB0">
        <w:rPr>
          <w:rFonts w:ascii="var(--bs-font-monospace)" w:eastAsia="Times New Roman" w:hAnsi="var(--bs-font-monospace)" w:cs="Courier New"/>
          <w:color w:val="000000"/>
          <w:sz w:val="20"/>
          <w:szCs w:val="20"/>
          <w:lang w:eastAsia="en-NZ"/>
        </w:rPr>
        <w:t>A</w:t>
      </w:r>
      <w:proofErr w:type="gramEnd"/>
      <w:r w:rsidRPr="00A85EB0">
        <w:rPr>
          <w:rFonts w:ascii="var(--bs-font-monospace)" w:eastAsia="Times New Roman" w:hAnsi="var(--bs-font-monospace)" w:cs="Courier New"/>
          <w:color w:val="000000"/>
          <w:sz w:val="20"/>
          <w:szCs w:val="20"/>
          <w:lang w:eastAsia="en-NZ"/>
        </w:rPr>
        <w:t xml:space="preserve"> </w:t>
      </w:r>
      <w:proofErr w:type="spellStart"/>
      <w:r w:rsidRPr="00A85EB0">
        <w:rPr>
          <w:rFonts w:ascii="var(--bs-font-monospace)" w:eastAsia="Times New Roman" w:hAnsi="var(--bs-font-monospace)" w:cs="Courier New"/>
          <w:color w:val="000000"/>
          <w:sz w:val="20"/>
          <w:szCs w:val="20"/>
          <w:lang w:eastAsia="en-NZ"/>
        </w:rPr>
        <w:t>tibble</w:t>
      </w:r>
      <w:proofErr w:type="spellEnd"/>
      <w:r w:rsidRPr="00A85EB0">
        <w:rPr>
          <w:rFonts w:ascii="var(--bs-font-monospace)" w:eastAsia="Times New Roman" w:hAnsi="var(--bs-font-monospace)" w:cs="Courier New"/>
          <w:color w:val="000000"/>
          <w:sz w:val="20"/>
          <w:szCs w:val="20"/>
          <w:lang w:eastAsia="en-NZ"/>
        </w:rPr>
        <w:t>: 0 × 5</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 xml:space="preserve"># ℹ 5 variables: </w:t>
      </w:r>
      <w:proofErr w:type="spellStart"/>
      <w:r w:rsidRPr="00A85EB0">
        <w:rPr>
          <w:rFonts w:ascii="var(--bs-font-monospace)" w:eastAsia="Times New Roman" w:hAnsi="var(--bs-font-monospace)" w:cs="Courier New"/>
          <w:color w:val="000000"/>
          <w:sz w:val="20"/>
          <w:szCs w:val="20"/>
          <w:lang w:eastAsia="en-NZ"/>
        </w:rPr>
        <w:t>num_bedrooms</w:t>
      </w:r>
      <w:proofErr w:type="spellEnd"/>
      <w:r w:rsidRPr="00A85EB0">
        <w:rPr>
          <w:rFonts w:ascii="var(--bs-font-monospace)" w:eastAsia="Times New Roman" w:hAnsi="var(--bs-font-monospace)" w:cs="Courier New"/>
          <w:color w:val="000000"/>
          <w:sz w:val="20"/>
          <w:szCs w:val="20"/>
          <w:lang w:eastAsia="en-NZ"/>
        </w:rPr>
        <w:t xml:space="preserve"> &lt;</w:t>
      </w:r>
      <w:proofErr w:type="spellStart"/>
      <w:proofErr w:type="gramStart"/>
      <w:r w:rsidRPr="00A85EB0">
        <w:rPr>
          <w:rFonts w:ascii="var(--bs-font-monospace)" w:eastAsia="Times New Roman" w:hAnsi="var(--bs-font-monospace)" w:cs="Courier New"/>
          <w:color w:val="000000"/>
          <w:sz w:val="20"/>
          <w:szCs w:val="20"/>
          <w:lang w:eastAsia="en-NZ"/>
        </w:rPr>
        <w:t>chr</w:t>
      </w:r>
      <w:proofErr w:type="spellEnd"/>
      <w:proofErr w:type="gramEnd"/>
      <w:r w:rsidRPr="00A85EB0">
        <w:rPr>
          <w:rFonts w:ascii="var(--bs-font-monospace)" w:eastAsia="Times New Roman" w:hAnsi="var(--bs-font-monospace)" w:cs="Courier New"/>
          <w:color w:val="000000"/>
          <w:sz w:val="20"/>
          <w:szCs w:val="20"/>
          <w:lang w:eastAsia="en-NZ"/>
        </w:rPr>
        <w:t>&gt;, price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LQ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UQ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IQR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Houses whose sale price was greater than UQ + 3 *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filter</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price </w:t>
      </w:r>
      <w:r w:rsidRPr="00A85EB0">
        <w:rPr>
          <w:rFonts w:ascii="var(--bs-font-monospace)" w:eastAsia="Times New Roman" w:hAnsi="var(--bs-font-monospace)" w:cs="Courier New"/>
          <w:color w:val="5E5E5E"/>
          <w:sz w:val="20"/>
          <w:szCs w:val="20"/>
          <w:lang w:eastAsia="en-NZ"/>
        </w:rPr>
        <w:t>&gt;</w:t>
      </w:r>
      <w:r w:rsidRPr="00A85EB0">
        <w:rPr>
          <w:rFonts w:ascii="var(--bs-font-monospace)" w:eastAsia="Times New Roman" w:hAnsi="var(--bs-font-monospace)" w:cs="Courier New"/>
          <w:color w:val="003B4F"/>
          <w:sz w:val="20"/>
          <w:szCs w:val="20"/>
          <w:lang w:eastAsia="en-NZ"/>
        </w:rPr>
        <w:t xml:space="preserve"> UQ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gramStart"/>
      <w:r w:rsidRPr="00A85EB0">
        <w:rPr>
          <w:rFonts w:ascii="var(--bs-font-monospace)" w:eastAsia="Times New Roman" w:hAnsi="var(--bs-font-monospace)" w:cs="Courier New"/>
          <w:color w:val="000000"/>
          <w:sz w:val="20"/>
          <w:szCs w:val="20"/>
          <w:lang w:eastAsia="en-NZ"/>
        </w:rPr>
        <w:t>A</w:t>
      </w:r>
      <w:proofErr w:type="gramEnd"/>
      <w:r w:rsidRPr="00A85EB0">
        <w:rPr>
          <w:rFonts w:ascii="var(--bs-font-monospace)" w:eastAsia="Times New Roman" w:hAnsi="var(--bs-font-monospace)" w:cs="Courier New"/>
          <w:color w:val="000000"/>
          <w:sz w:val="20"/>
          <w:szCs w:val="20"/>
          <w:lang w:eastAsia="en-NZ"/>
        </w:rPr>
        <w:t xml:space="preserve"> </w:t>
      </w:r>
      <w:proofErr w:type="spellStart"/>
      <w:r w:rsidRPr="00A85EB0">
        <w:rPr>
          <w:rFonts w:ascii="var(--bs-font-monospace)" w:eastAsia="Times New Roman" w:hAnsi="var(--bs-font-monospace)" w:cs="Courier New"/>
          <w:color w:val="000000"/>
          <w:sz w:val="20"/>
          <w:szCs w:val="20"/>
          <w:lang w:eastAsia="en-NZ"/>
        </w:rPr>
        <w:t>tibble</w:t>
      </w:r>
      <w:proofErr w:type="spellEnd"/>
      <w:r w:rsidRPr="00A85EB0">
        <w:rPr>
          <w:rFonts w:ascii="var(--bs-font-monospace)" w:eastAsia="Times New Roman" w:hAnsi="var(--bs-font-monospace)" w:cs="Courier New"/>
          <w:color w:val="000000"/>
          <w:sz w:val="20"/>
          <w:szCs w:val="20"/>
          <w:lang w:eastAsia="en-NZ"/>
        </w:rPr>
        <w:t>: 420 × 5</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spellStart"/>
      <w:proofErr w:type="gramStart"/>
      <w:r w:rsidRPr="00A85EB0">
        <w:rPr>
          <w:rFonts w:ascii="var(--bs-font-monospace)" w:eastAsia="Times New Roman" w:hAnsi="var(--bs-font-monospace)" w:cs="Courier New"/>
          <w:color w:val="000000"/>
          <w:sz w:val="20"/>
          <w:szCs w:val="20"/>
          <w:lang w:eastAsia="en-NZ"/>
        </w:rPr>
        <w:t>num_bedrooms</w:t>
      </w:r>
      <w:proofErr w:type="spellEnd"/>
      <w:proofErr w:type="gramEnd"/>
      <w:r w:rsidRPr="00A85EB0">
        <w:rPr>
          <w:rFonts w:ascii="var(--bs-font-monospace)" w:eastAsia="Times New Roman" w:hAnsi="var(--bs-font-monospace)" w:cs="Courier New"/>
          <w:color w:val="000000"/>
          <w:sz w:val="20"/>
          <w:szCs w:val="20"/>
          <w:lang w:eastAsia="en-NZ"/>
        </w:rPr>
        <w:t xml:space="preserve">   price     LQ     UQ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&lt;</w:t>
      </w:r>
      <w:proofErr w:type="spellStart"/>
      <w:proofErr w:type="gramStart"/>
      <w:r w:rsidRPr="00A85EB0">
        <w:rPr>
          <w:rFonts w:ascii="var(--bs-font-monospace)" w:eastAsia="Times New Roman" w:hAnsi="var(--bs-font-monospace)" w:cs="Courier New"/>
          <w:color w:val="000000"/>
          <w:sz w:val="20"/>
          <w:szCs w:val="20"/>
          <w:lang w:eastAsia="en-NZ"/>
        </w:rPr>
        <w:t>chr</w:t>
      </w:r>
      <w:proofErr w:type="spellEnd"/>
      <w:proofErr w:type="gram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1 bedroom_7    1950000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2 bedroom_8    2150000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3 bedroom_8    1650000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4 bedroom_7    3200000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5 bedroom_8    1970000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6 bedroom_8    3300000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7 bedroom_3    2000000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8 bedroom_6    5300000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lastRenderedPageBreak/>
        <w:t xml:space="preserve"> 9 bedroom_5    2050000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10 bedroom_7    2280000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 ℹ 410 more rows</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A85EB0">
        <w:rPr>
          <w:rFonts w:ascii="var(--bs-font-monospace)" w:eastAsia="Times New Roman" w:hAnsi="var(--bs-font-monospace)" w:cs="Courier New"/>
          <w:color w:val="5E5E5E"/>
          <w:sz w:val="20"/>
          <w:szCs w:val="20"/>
          <w:lang w:eastAsia="en-NZ"/>
        </w:rPr>
        <w:t xml:space="preserve"># </w:t>
      </w:r>
      <w:proofErr w:type="gramStart"/>
      <w:r w:rsidRPr="00A85EB0">
        <w:rPr>
          <w:rFonts w:ascii="var(--bs-font-monospace)" w:eastAsia="Times New Roman" w:hAnsi="var(--bs-font-monospace)" w:cs="Courier New"/>
          <w:color w:val="5E5E5E"/>
          <w:sz w:val="20"/>
          <w:szCs w:val="20"/>
          <w:lang w:eastAsia="en-NZ"/>
        </w:rPr>
        <w:t>Alternatively</w:t>
      </w:r>
      <w:proofErr w:type="gramEnd"/>
      <w:r w:rsidRPr="00A85EB0">
        <w:rPr>
          <w:rFonts w:ascii="var(--bs-font-monospace)" w:eastAsia="Times New Roman" w:hAnsi="var(--bs-font-monospace)" w:cs="Courier New"/>
          <w:color w:val="5E5E5E"/>
          <w:sz w:val="20"/>
          <w:szCs w:val="20"/>
          <w:lang w:eastAsia="en-NZ"/>
        </w:rPr>
        <w:t>, do both at the same time</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gramStart"/>
      <w:r w:rsidRPr="00A85EB0">
        <w:rPr>
          <w:rFonts w:ascii="var(--bs-font-monospace)" w:eastAsia="Times New Roman" w:hAnsi="var(--bs-font-monospace)" w:cs="Courier New"/>
          <w:color w:val="4758AB"/>
          <w:sz w:val="20"/>
          <w:szCs w:val="20"/>
          <w:lang w:eastAsia="en-NZ"/>
        </w:rPr>
        <w:t>filter</w:t>
      </w:r>
      <w:r w:rsidRPr="00A85EB0">
        <w:rPr>
          <w:rFonts w:ascii="var(--bs-font-monospace)" w:eastAsia="Times New Roman" w:hAnsi="var(--bs-font-monospace)" w:cs="Courier New"/>
          <w:color w:val="003B4F"/>
          <w:sz w:val="20"/>
          <w:szCs w:val="20"/>
          <w:lang w:eastAsia="en-NZ"/>
        </w:rPr>
        <w:t>(</w:t>
      </w:r>
      <w:proofErr w:type="spellStart"/>
      <w:proofErr w:type="gramEnd"/>
      <w:r w:rsidRPr="00A85EB0">
        <w:rPr>
          <w:rFonts w:ascii="var(--bs-font-monospace)" w:eastAsia="Times New Roman" w:hAnsi="var(--bs-font-monospace)" w:cs="Courier New"/>
          <w:color w:val="003B4F"/>
          <w:sz w:val="20"/>
          <w:szCs w:val="20"/>
          <w:lang w:eastAsia="en-NZ"/>
        </w:rPr>
        <w:t>king.tidied.df</w:t>
      </w:r>
      <w:proofErr w:type="spellEnd"/>
      <w:r w:rsidRPr="00A85EB0">
        <w:rPr>
          <w:rFonts w:ascii="var(--bs-font-monospace)" w:eastAsia="Times New Roman" w:hAnsi="var(--bs-font-monospace)" w:cs="Courier New"/>
          <w:color w:val="003B4F"/>
          <w:sz w:val="20"/>
          <w:szCs w:val="20"/>
          <w:lang w:eastAsia="en-NZ"/>
        </w:rPr>
        <w:t xml:space="preserve">, price </w:t>
      </w:r>
      <w:r w:rsidRPr="00A85EB0">
        <w:rPr>
          <w:rFonts w:ascii="var(--bs-font-monospace)" w:eastAsia="Times New Roman" w:hAnsi="var(--bs-font-monospace)" w:cs="Courier New"/>
          <w:color w:val="5E5E5E"/>
          <w:sz w:val="20"/>
          <w:szCs w:val="20"/>
          <w:lang w:eastAsia="en-NZ"/>
        </w:rPr>
        <w:t>&lt;</w:t>
      </w:r>
      <w:r w:rsidRPr="00A85EB0">
        <w:rPr>
          <w:rFonts w:ascii="var(--bs-font-monospace)" w:eastAsia="Times New Roman" w:hAnsi="var(--bs-font-monospace)" w:cs="Courier New"/>
          <w:color w:val="003B4F"/>
          <w:sz w:val="20"/>
          <w:szCs w:val="20"/>
          <w:lang w:eastAsia="en-NZ"/>
        </w:rPr>
        <w:t xml:space="preserve"> LQ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IQR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price </w:t>
      </w:r>
      <w:r w:rsidRPr="00A85EB0">
        <w:rPr>
          <w:rFonts w:ascii="var(--bs-font-monospace)" w:eastAsia="Times New Roman" w:hAnsi="var(--bs-font-monospace)" w:cs="Courier New"/>
          <w:color w:val="5E5E5E"/>
          <w:sz w:val="20"/>
          <w:szCs w:val="20"/>
          <w:lang w:eastAsia="en-NZ"/>
        </w:rPr>
        <w:t>&gt;</w:t>
      </w:r>
      <w:r w:rsidRPr="00A85EB0">
        <w:rPr>
          <w:rFonts w:ascii="var(--bs-font-monospace)" w:eastAsia="Times New Roman" w:hAnsi="var(--bs-font-monospace)" w:cs="Courier New"/>
          <w:color w:val="003B4F"/>
          <w:sz w:val="20"/>
          <w:szCs w:val="20"/>
          <w:lang w:eastAsia="en-NZ"/>
        </w:rPr>
        <w:t xml:space="preserve"> UQ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AD0000"/>
          <w:sz w:val="20"/>
          <w:szCs w:val="20"/>
          <w:lang w:eastAsia="en-NZ"/>
        </w:rPr>
        <w:t>3</w:t>
      </w:r>
      <w:r w:rsidRPr="00A85EB0">
        <w:rPr>
          <w:rFonts w:ascii="var(--bs-font-monospace)" w:eastAsia="Times New Roman" w:hAnsi="var(--bs-font-monospace)" w:cs="Courier New"/>
          <w:color w:val="003B4F"/>
          <w:sz w:val="20"/>
          <w:szCs w:val="20"/>
          <w:lang w:eastAsia="en-NZ"/>
        </w:rPr>
        <w:t xml:space="preserve"> </w:t>
      </w:r>
      <w:r w:rsidRPr="00A85EB0">
        <w:rPr>
          <w:rFonts w:ascii="var(--bs-font-monospace)" w:eastAsia="Times New Roman" w:hAnsi="var(--bs-font-monospace)" w:cs="Courier New"/>
          <w:color w:val="5E5E5E"/>
          <w:sz w:val="20"/>
          <w:szCs w:val="20"/>
          <w:lang w:eastAsia="en-NZ"/>
        </w:rPr>
        <w:t>*</w:t>
      </w:r>
      <w:r w:rsidRPr="00A85EB0">
        <w:rPr>
          <w:rFonts w:ascii="var(--bs-font-monospace)" w:eastAsia="Times New Roman" w:hAnsi="var(--bs-font-monospace)" w:cs="Courier New"/>
          <w:color w:val="003B4F"/>
          <w:sz w:val="20"/>
          <w:szCs w:val="20"/>
          <w:lang w:eastAsia="en-NZ"/>
        </w:rPr>
        <w:t xml:space="preserve">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gramStart"/>
      <w:r w:rsidRPr="00A85EB0">
        <w:rPr>
          <w:rFonts w:ascii="var(--bs-font-monospace)" w:eastAsia="Times New Roman" w:hAnsi="var(--bs-font-monospace)" w:cs="Courier New"/>
          <w:color w:val="000000"/>
          <w:sz w:val="20"/>
          <w:szCs w:val="20"/>
          <w:lang w:eastAsia="en-NZ"/>
        </w:rPr>
        <w:t>A</w:t>
      </w:r>
      <w:proofErr w:type="gramEnd"/>
      <w:r w:rsidRPr="00A85EB0">
        <w:rPr>
          <w:rFonts w:ascii="var(--bs-font-monospace)" w:eastAsia="Times New Roman" w:hAnsi="var(--bs-font-monospace)" w:cs="Courier New"/>
          <w:color w:val="000000"/>
          <w:sz w:val="20"/>
          <w:szCs w:val="20"/>
          <w:lang w:eastAsia="en-NZ"/>
        </w:rPr>
        <w:t xml:space="preserve"> </w:t>
      </w:r>
      <w:proofErr w:type="spellStart"/>
      <w:r w:rsidRPr="00A85EB0">
        <w:rPr>
          <w:rFonts w:ascii="var(--bs-font-monospace)" w:eastAsia="Times New Roman" w:hAnsi="var(--bs-font-monospace)" w:cs="Courier New"/>
          <w:color w:val="000000"/>
          <w:sz w:val="20"/>
          <w:szCs w:val="20"/>
          <w:lang w:eastAsia="en-NZ"/>
        </w:rPr>
        <w:t>tibble</w:t>
      </w:r>
      <w:proofErr w:type="spellEnd"/>
      <w:r w:rsidRPr="00A85EB0">
        <w:rPr>
          <w:rFonts w:ascii="var(--bs-font-monospace)" w:eastAsia="Times New Roman" w:hAnsi="var(--bs-font-monospace)" w:cs="Courier New"/>
          <w:color w:val="000000"/>
          <w:sz w:val="20"/>
          <w:szCs w:val="20"/>
          <w:lang w:eastAsia="en-NZ"/>
        </w:rPr>
        <w:t>: 420 × 5</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w:t>
      </w:r>
      <w:proofErr w:type="spellStart"/>
      <w:proofErr w:type="gramStart"/>
      <w:r w:rsidRPr="00A85EB0">
        <w:rPr>
          <w:rFonts w:ascii="var(--bs-font-monospace)" w:eastAsia="Times New Roman" w:hAnsi="var(--bs-font-monospace)" w:cs="Courier New"/>
          <w:color w:val="000000"/>
          <w:sz w:val="20"/>
          <w:szCs w:val="20"/>
          <w:lang w:eastAsia="en-NZ"/>
        </w:rPr>
        <w:t>num_bedrooms</w:t>
      </w:r>
      <w:proofErr w:type="spellEnd"/>
      <w:proofErr w:type="gramEnd"/>
      <w:r w:rsidRPr="00A85EB0">
        <w:rPr>
          <w:rFonts w:ascii="var(--bs-font-monospace)" w:eastAsia="Times New Roman" w:hAnsi="var(--bs-font-monospace)" w:cs="Courier New"/>
          <w:color w:val="000000"/>
          <w:sz w:val="20"/>
          <w:szCs w:val="20"/>
          <w:lang w:eastAsia="en-NZ"/>
        </w:rPr>
        <w:t xml:space="preserve">   price     LQ     UQ    IQR</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&lt;</w:t>
      </w:r>
      <w:proofErr w:type="spellStart"/>
      <w:proofErr w:type="gramStart"/>
      <w:r w:rsidRPr="00A85EB0">
        <w:rPr>
          <w:rFonts w:ascii="var(--bs-font-monospace)" w:eastAsia="Times New Roman" w:hAnsi="var(--bs-font-monospace)" w:cs="Courier New"/>
          <w:color w:val="000000"/>
          <w:sz w:val="20"/>
          <w:szCs w:val="20"/>
          <w:lang w:eastAsia="en-NZ"/>
        </w:rPr>
        <w:t>chr</w:t>
      </w:r>
      <w:proofErr w:type="spellEnd"/>
      <w:proofErr w:type="gram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  &lt;</w:t>
      </w:r>
      <w:proofErr w:type="spellStart"/>
      <w:r w:rsidRPr="00A85EB0">
        <w:rPr>
          <w:rFonts w:ascii="var(--bs-font-monospace)" w:eastAsia="Times New Roman" w:hAnsi="var(--bs-font-monospace)" w:cs="Courier New"/>
          <w:color w:val="000000"/>
          <w:sz w:val="20"/>
          <w:szCs w:val="20"/>
          <w:lang w:eastAsia="en-NZ"/>
        </w:rPr>
        <w:t>dbl</w:t>
      </w:r>
      <w:proofErr w:type="spellEnd"/>
      <w:r w:rsidRPr="00A85EB0">
        <w:rPr>
          <w:rFonts w:ascii="var(--bs-font-monospace)" w:eastAsia="Times New Roman" w:hAnsi="var(--bs-font-monospace)" w:cs="Courier New"/>
          <w:color w:val="000000"/>
          <w:sz w:val="20"/>
          <w:szCs w:val="20"/>
          <w:lang w:eastAsia="en-NZ"/>
        </w:rPr>
        <w:t>&gt;</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1 bedroom_7    1950000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2 bedroom_8    2150000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3 bedroom_8    1650000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4 bedroom_7    3200000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5 bedroom_8    1970000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6 bedroom_8    3300000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7 bedroom_3    2000000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8 bedroom_6    5300000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 xml:space="preserve"> 9 bedroom_5    2050000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A85EB0">
        <w:rPr>
          <w:rFonts w:ascii="var(--bs-font-monospace)" w:eastAsia="Times New Roman" w:hAnsi="var(--bs-font-monospace)" w:cs="Courier New"/>
          <w:color w:val="000000"/>
          <w:sz w:val="20"/>
          <w:szCs w:val="20"/>
          <w:lang w:eastAsia="en-NZ"/>
        </w:rPr>
        <w:t>10 bedroom_7    2280000 321950 645000 323050</w:t>
      </w:r>
    </w:p>
    <w:p w:rsidR="00A85EB0" w:rsidRPr="00A85EB0" w:rsidRDefault="00A85EB0" w:rsidP="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A85EB0">
        <w:rPr>
          <w:rFonts w:ascii="var(--bs-font-monospace)" w:eastAsia="Times New Roman" w:hAnsi="var(--bs-font-monospace)" w:cs="Courier New"/>
          <w:color w:val="000000"/>
          <w:sz w:val="20"/>
          <w:szCs w:val="20"/>
          <w:lang w:eastAsia="en-NZ"/>
        </w:rPr>
        <w:t># ℹ 410 more rows</w:t>
      </w:r>
    </w:p>
    <w:p w:rsidR="00306D2A" w:rsidRDefault="00306D2A">
      <w:bookmarkStart w:id="0" w:name="_GoBack"/>
      <w:bookmarkEnd w:id="0"/>
    </w:p>
    <w:sectPr w:rsidR="0030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7599D"/>
    <w:multiLevelType w:val="multilevel"/>
    <w:tmpl w:val="467E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87424"/>
    <w:multiLevelType w:val="multilevel"/>
    <w:tmpl w:val="D3A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81900"/>
    <w:multiLevelType w:val="multilevel"/>
    <w:tmpl w:val="9BD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B0"/>
    <w:rsid w:val="00306D2A"/>
    <w:rsid w:val="00A85E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5E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A85EB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B0"/>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A85EB0"/>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A85EB0"/>
    <w:rPr>
      <w:color w:val="0000FF"/>
      <w:u w:val="single"/>
    </w:rPr>
  </w:style>
  <w:style w:type="paragraph" w:customStyle="1" w:styleId="subtitle">
    <w:name w:val="subtitle"/>
    <w:basedOn w:val="Normal"/>
    <w:rsid w:val="00A85EB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A85EB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A85EB0"/>
    <w:rPr>
      <w:rFonts w:ascii="Courier New" w:eastAsia="Times New Roman" w:hAnsi="Courier New" w:cs="Courier New"/>
      <w:sz w:val="20"/>
      <w:szCs w:val="20"/>
    </w:rPr>
  </w:style>
  <w:style w:type="character" w:customStyle="1" w:styleId="fu">
    <w:name w:val="fu"/>
    <w:basedOn w:val="DefaultParagraphFont"/>
    <w:rsid w:val="00A85EB0"/>
  </w:style>
  <w:style w:type="character" w:customStyle="1" w:styleId="inzight">
    <w:name w:val="inzight"/>
    <w:basedOn w:val="DefaultParagraphFont"/>
    <w:rsid w:val="00A85EB0"/>
  </w:style>
  <w:style w:type="character" w:customStyle="1" w:styleId="math">
    <w:name w:val="math"/>
    <w:basedOn w:val="DefaultParagraphFont"/>
    <w:rsid w:val="00A85EB0"/>
  </w:style>
  <w:style w:type="paragraph" w:styleId="HTMLPreformatted">
    <w:name w:val="HTML Preformatted"/>
    <w:basedOn w:val="Normal"/>
    <w:link w:val="HTMLPreformattedChar"/>
    <w:uiPriority w:val="99"/>
    <w:semiHidden/>
    <w:unhideWhenUsed/>
    <w:rsid w:val="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85EB0"/>
    <w:rPr>
      <w:rFonts w:ascii="Courier New" w:eastAsia="Times New Roman" w:hAnsi="Courier New" w:cs="Courier New"/>
      <w:sz w:val="20"/>
      <w:szCs w:val="20"/>
      <w:lang w:eastAsia="en-NZ"/>
    </w:rPr>
  </w:style>
  <w:style w:type="character" w:customStyle="1" w:styleId="co">
    <w:name w:val="co"/>
    <w:basedOn w:val="DefaultParagraphFont"/>
    <w:rsid w:val="00A85EB0"/>
  </w:style>
  <w:style w:type="character" w:customStyle="1" w:styleId="dv">
    <w:name w:val="dv"/>
    <w:basedOn w:val="DefaultParagraphFont"/>
    <w:rsid w:val="00A85EB0"/>
  </w:style>
  <w:style w:type="character" w:customStyle="1" w:styleId="sc">
    <w:name w:val="sc"/>
    <w:basedOn w:val="DefaultParagraphFont"/>
    <w:rsid w:val="00A85EB0"/>
  </w:style>
  <w:style w:type="character" w:customStyle="1" w:styleId="ot">
    <w:name w:val="ot"/>
    <w:basedOn w:val="DefaultParagraphFont"/>
    <w:rsid w:val="00A85EB0"/>
  </w:style>
  <w:style w:type="character" w:customStyle="1" w:styleId="fl">
    <w:name w:val="fl"/>
    <w:basedOn w:val="DefaultParagraphFont"/>
    <w:rsid w:val="00A85EB0"/>
  </w:style>
  <w:style w:type="character" w:customStyle="1" w:styleId="at">
    <w:name w:val="at"/>
    <w:basedOn w:val="DefaultParagraphFont"/>
    <w:rsid w:val="00A85EB0"/>
  </w:style>
  <w:style w:type="character" w:styleId="Emphasis">
    <w:name w:val="Emphasis"/>
    <w:basedOn w:val="DefaultParagraphFont"/>
    <w:uiPriority w:val="20"/>
    <w:qFormat/>
    <w:rsid w:val="00A85EB0"/>
    <w:rPr>
      <w:i/>
      <w:iCs/>
    </w:rPr>
  </w:style>
  <w:style w:type="character" w:styleId="Strong">
    <w:name w:val="Strong"/>
    <w:basedOn w:val="DefaultParagraphFont"/>
    <w:uiPriority w:val="22"/>
    <w:qFormat/>
    <w:rsid w:val="00A85EB0"/>
    <w:rPr>
      <w:b/>
      <w:bCs/>
    </w:rPr>
  </w:style>
  <w:style w:type="character" w:customStyle="1" w:styleId="st">
    <w:name w:val="st"/>
    <w:basedOn w:val="DefaultParagraphFont"/>
    <w:rsid w:val="00A85EB0"/>
  </w:style>
  <w:style w:type="character" w:customStyle="1" w:styleId="cn">
    <w:name w:val="cn"/>
    <w:basedOn w:val="DefaultParagraphFont"/>
    <w:rsid w:val="00A85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5E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A85EB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B0"/>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A85EB0"/>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A85EB0"/>
    <w:rPr>
      <w:color w:val="0000FF"/>
      <w:u w:val="single"/>
    </w:rPr>
  </w:style>
  <w:style w:type="paragraph" w:customStyle="1" w:styleId="subtitle">
    <w:name w:val="subtitle"/>
    <w:basedOn w:val="Normal"/>
    <w:rsid w:val="00A85EB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A85EB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A85EB0"/>
    <w:rPr>
      <w:rFonts w:ascii="Courier New" w:eastAsia="Times New Roman" w:hAnsi="Courier New" w:cs="Courier New"/>
      <w:sz w:val="20"/>
      <w:szCs w:val="20"/>
    </w:rPr>
  </w:style>
  <w:style w:type="character" w:customStyle="1" w:styleId="fu">
    <w:name w:val="fu"/>
    <w:basedOn w:val="DefaultParagraphFont"/>
    <w:rsid w:val="00A85EB0"/>
  </w:style>
  <w:style w:type="character" w:customStyle="1" w:styleId="inzight">
    <w:name w:val="inzight"/>
    <w:basedOn w:val="DefaultParagraphFont"/>
    <w:rsid w:val="00A85EB0"/>
  </w:style>
  <w:style w:type="character" w:customStyle="1" w:styleId="math">
    <w:name w:val="math"/>
    <w:basedOn w:val="DefaultParagraphFont"/>
    <w:rsid w:val="00A85EB0"/>
  </w:style>
  <w:style w:type="paragraph" w:styleId="HTMLPreformatted">
    <w:name w:val="HTML Preformatted"/>
    <w:basedOn w:val="Normal"/>
    <w:link w:val="HTMLPreformattedChar"/>
    <w:uiPriority w:val="99"/>
    <w:semiHidden/>
    <w:unhideWhenUsed/>
    <w:rsid w:val="00A8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85EB0"/>
    <w:rPr>
      <w:rFonts w:ascii="Courier New" w:eastAsia="Times New Roman" w:hAnsi="Courier New" w:cs="Courier New"/>
      <w:sz w:val="20"/>
      <w:szCs w:val="20"/>
      <w:lang w:eastAsia="en-NZ"/>
    </w:rPr>
  </w:style>
  <w:style w:type="character" w:customStyle="1" w:styleId="co">
    <w:name w:val="co"/>
    <w:basedOn w:val="DefaultParagraphFont"/>
    <w:rsid w:val="00A85EB0"/>
  </w:style>
  <w:style w:type="character" w:customStyle="1" w:styleId="dv">
    <w:name w:val="dv"/>
    <w:basedOn w:val="DefaultParagraphFont"/>
    <w:rsid w:val="00A85EB0"/>
  </w:style>
  <w:style w:type="character" w:customStyle="1" w:styleId="sc">
    <w:name w:val="sc"/>
    <w:basedOn w:val="DefaultParagraphFont"/>
    <w:rsid w:val="00A85EB0"/>
  </w:style>
  <w:style w:type="character" w:customStyle="1" w:styleId="ot">
    <w:name w:val="ot"/>
    <w:basedOn w:val="DefaultParagraphFont"/>
    <w:rsid w:val="00A85EB0"/>
  </w:style>
  <w:style w:type="character" w:customStyle="1" w:styleId="fl">
    <w:name w:val="fl"/>
    <w:basedOn w:val="DefaultParagraphFont"/>
    <w:rsid w:val="00A85EB0"/>
  </w:style>
  <w:style w:type="character" w:customStyle="1" w:styleId="at">
    <w:name w:val="at"/>
    <w:basedOn w:val="DefaultParagraphFont"/>
    <w:rsid w:val="00A85EB0"/>
  </w:style>
  <w:style w:type="character" w:styleId="Emphasis">
    <w:name w:val="Emphasis"/>
    <w:basedOn w:val="DefaultParagraphFont"/>
    <w:uiPriority w:val="20"/>
    <w:qFormat/>
    <w:rsid w:val="00A85EB0"/>
    <w:rPr>
      <w:i/>
      <w:iCs/>
    </w:rPr>
  </w:style>
  <w:style w:type="character" w:styleId="Strong">
    <w:name w:val="Strong"/>
    <w:basedOn w:val="DefaultParagraphFont"/>
    <w:uiPriority w:val="22"/>
    <w:qFormat/>
    <w:rsid w:val="00A85EB0"/>
    <w:rPr>
      <w:b/>
      <w:bCs/>
    </w:rPr>
  </w:style>
  <w:style w:type="character" w:customStyle="1" w:styleId="st">
    <w:name w:val="st"/>
    <w:basedOn w:val="DefaultParagraphFont"/>
    <w:rsid w:val="00A85EB0"/>
  </w:style>
  <w:style w:type="character" w:customStyle="1" w:styleId="cn">
    <w:name w:val="cn"/>
    <w:basedOn w:val="DefaultParagraphFont"/>
    <w:rsid w:val="00A85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06338">
      <w:bodyDiv w:val="1"/>
      <w:marLeft w:val="0"/>
      <w:marRight w:val="0"/>
      <w:marTop w:val="0"/>
      <w:marBottom w:val="0"/>
      <w:divBdr>
        <w:top w:val="none" w:sz="0" w:space="0" w:color="auto"/>
        <w:left w:val="none" w:sz="0" w:space="0" w:color="auto"/>
        <w:bottom w:val="none" w:sz="0" w:space="0" w:color="auto"/>
        <w:right w:val="none" w:sz="0" w:space="0" w:color="auto"/>
      </w:divBdr>
      <w:divsChild>
        <w:div w:id="873739093">
          <w:marLeft w:val="0"/>
          <w:marRight w:val="0"/>
          <w:marTop w:val="0"/>
          <w:marBottom w:val="0"/>
          <w:divBdr>
            <w:top w:val="none" w:sz="0" w:space="0" w:color="auto"/>
            <w:left w:val="none" w:sz="0" w:space="0" w:color="auto"/>
            <w:bottom w:val="none" w:sz="0" w:space="0" w:color="auto"/>
            <w:right w:val="none" w:sz="0" w:space="0" w:color="auto"/>
          </w:divBdr>
        </w:div>
        <w:div w:id="1731540701">
          <w:marLeft w:val="0"/>
          <w:marRight w:val="0"/>
          <w:marTop w:val="0"/>
          <w:marBottom w:val="0"/>
          <w:divBdr>
            <w:top w:val="none" w:sz="0" w:space="0" w:color="auto"/>
            <w:left w:val="none" w:sz="0" w:space="0" w:color="auto"/>
            <w:bottom w:val="none" w:sz="0" w:space="0" w:color="auto"/>
            <w:right w:val="none" w:sz="0" w:space="0" w:color="auto"/>
          </w:divBdr>
        </w:div>
        <w:div w:id="397822068">
          <w:marLeft w:val="0"/>
          <w:marRight w:val="0"/>
          <w:marTop w:val="0"/>
          <w:marBottom w:val="0"/>
          <w:divBdr>
            <w:top w:val="none" w:sz="0" w:space="0" w:color="auto"/>
            <w:left w:val="none" w:sz="0" w:space="0" w:color="auto"/>
            <w:bottom w:val="none" w:sz="0" w:space="0" w:color="auto"/>
            <w:right w:val="none" w:sz="0" w:space="0" w:color="auto"/>
          </w:divBdr>
        </w:div>
        <w:div w:id="169682810">
          <w:marLeft w:val="0"/>
          <w:marRight w:val="0"/>
          <w:marTop w:val="0"/>
          <w:marBottom w:val="0"/>
          <w:divBdr>
            <w:top w:val="none" w:sz="0" w:space="0" w:color="auto"/>
            <w:left w:val="none" w:sz="0" w:space="0" w:color="auto"/>
            <w:bottom w:val="none" w:sz="0" w:space="0" w:color="auto"/>
            <w:right w:val="none" w:sz="0" w:space="0" w:color="auto"/>
          </w:divBdr>
          <w:divsChild>
            <w:div w:id="1882285494">
              <w:marLeft w:val="0"/>
              <w:marRight w:val="0"/>
              <w:marTop w:val="240"/>
              <w:marBottom w:val="240"/>
              <w:divBdr>
                <w:top w:val="none" w:sz="0" w:space="0" w:color="auto"/>
                <w:left w:val="none" w:sz="0" w:space="0" w:color="auto"/>
                <w:bottom w:val="none" w:sz="0" w:space="0" w:color="auto"/>
                <w:right w:val="none" w:sz="0" w:space="0" w:color="auto"/>
              </w:divBdr>
            </w:div>
            <w:div w:id="771049202">
              <w:marLeft w:val="0"/>
              <w:marRight w:val="0"/>
              <w:marTop w:val="0"/>
              <w:marBottom w:val="0"/>
              <w:divBdr>
                <w:top w:val="none" w:sz="0" w:space="0" w:color="auto"/>
                <w:left w:val="none" w:sz="0" w:space="0" w:color="auto"/>
                <w:bottom w:val="none" w:sz="0" w:space="0" w:color="auto"/>
                <w:right w:val="none" w:sz="0" w:space="0" w:color="auto"/>
              </w:divBdr>
            </w:div>
            <w:div w:id="1051423247">
              <w:marLeft w:val="0"/>
              <w:marRight w:val="0"/>
              <w:marTop w:val="240"/>
              <w:marBottom w:val="240"/>
              <w:divBdr>
                <w:top w:val="none" w:sz="0" w:space="0" w:color="auto"/>
                <w:left w:val="none" w:sz="0" w:space="0" w:color="auto"/>
                <w:bottom w:val="none" w:sz="0" w:space="0" w:color="auto"/>
                <w:right w:val="none" w:sz="0" w:space="0" w:color="auto"/>
              </w:divBdr>
            </w:div>
            <w:div w:id="1346319367">
              <w:marLeft w:val="0"/>
              <w:marRight w:val="0"/>
              <w:marTop w:val="0"/>
              <w:marBottom w:val="0"/>
              <w:divBdr>
                <w:top w:val="none" w:sz="0" w:space="0" w:color="auto"/>
                <w:left w:val="none" w:sz="0" w:space="0" w:color="auto"/>
                <w:bottom w:val="none" w:sz="0" w:space="0" w:color="auto"/>
                <w:right w:val="none" w:sz="0" w:space="0" w:color="auto"/>
              </w:divBdr>
            </w:div>
          </w:divsChild>
        </w:div>
        <w:div w:id="404499006">
          <w:marLeft w:val="0"/>
          <w:marRight w:val="0"/>
          <w:marTop w:val="0"/>
          <w:marBottom w:val="0"/>
          <w:divBdr>
            <w:top w:val="none" w:sz="0" w:space="0" w:color="auto"/>
            <w:left w:val="none" w:sz="0" w:space="0" w:color="auto"/>
            <w:bottom w:val="none" w:sz="0" w:space="0" w:color="auto"/>
            <w:right w:val="none" w:sz="0" w:space="0" w:color="auto"/>
          </w:divBdr>
          <w:divsChild>
            <w:div w:id="2121601201">
              <w:marLeft w:val="0"/>
              <w:marRight w:val="0"/>
              <w:marTop w:val="240"/>
              <w:marBottom w:val="240"/>
              <w:divBdr>
                <w:top w:val="none" w:sz="0" w:space="0" w:color="auto"/>
                <w:left w:val="none" w:sz="0" w:space="0" w:color="auto"/>
                <w:bottom w:val="none" w:sz="0" w:space="0" w:color="auto"/>
                <w:right w:val="none" w:sz="0" w:space="0" w:color="auto"/>
              </w:divBdr>
            </w:div>
            <w:div w:id="1857887391">
              <w:marLeft w:val="0"/>
              <w:marRight w:val="0"/>
              <w:marTop w:val="0"/>
              <w:marBottom w:val="0"/>
              <w:divBdr>
                <w:top w:val="none" w:sz="0" w:space="0" w:color="auto"/>
                <w:left w:val="none" w:sz="0" w:space="0" w:color="auto"/>
                <w:bottom w:val="none" w:sz="0" w:space="0" w:color="auto"/>
                <w:right w:val="none" w:sz="0" w:space="0" w:color="auto"/>
              </w:divBdr>
            </w:div>
            <w:div w:id="284624880">
              <w:marLeft w:val="0"/>
              <w:marRight w:val="0"/>
              <w:marTop w:val="240"/>
              <w:marBottom w:val="240"/>
              <w:divBdr>
                <w:top w:val="none" w:sz="0" w:space="0" w:color="auto"/>
                <w:left w:val="none" w:sz="0" w:space="0" w:color="auto"/>
                <w:bottom w:val="none" w:sz="0" w:space="0" w:color="auto"/>
                <w:right w:val="none" w:sz="0" w:space="0" w:color="auto"/>
              </w:divBdr>
            </w:div>
            <w:div w:id="2132940529">
              <w:marLeft w:val="0"/>
              <w:marRight w:val="0"/>
              <w:marTop w:val="0"/>
              <w:marBottom w:val="0"/>
              <w:divBdr>
                <w:top w:val="none" w:sz="0" w:space="0" w:color="auto"/>
                <w:left w:val="none" w:sz="0" w:space="0" w:color="auto"/>
                <w:bottom w:val="none" w:sz="0" w:space="0" w:color="auto"/>
                <w:right w:val="none" w:sz="0" w:space="0" w:color="auto"/>
              </w:divBdr>
            </w:div>
          </w:divsChild>
        </w:div>
        <w:div w:id="2032216253">
          <w:marLeft w:val="0"/>
          <w:marRight w:val="0"/>
          <w:marTop w:val="0"/>
          <w:marBottom w:val="0"/>
          <w:divBdr>
            <w:top w:val="none" w:sz="0" w:space="0" w:color="auto"/>
            <w:left w:val="none" w:sz="0" w:space="0" w:color="auto"/>
            <w:bottom w:val="none" w:sz="0" w:space="0" w:color="auto"/>
            <w:right w:val="none" w:sz="0" w:space="0" w:color="auto"/>
          </w:divBdr>
          <w:divsChild>
            <w:div w:id="706877079">
              <w:marLeft w:val="0"/>
              <w:marRight w:val="0"/>
              <w:marTop w:val="240"/>
              <w:marBottom w:val="240"/>
              <w:divBdr>
                <w:top w:val="none" w:sz="0" w:space="0" w:color="auto"/>
                <w:left w:val="none" w:sz="0" w:space="0" w:color="auto"/>
                <w:bottom w:val="none" w:sz="0" w:space="0" w:color="auto"/>
                <w:right w:val="none" w:sz="0" w:space="0" w:color="auto"/>
              </w:divBdr>
            </w:div>
            <w:div w:id="548540570">
              <w:marLeft w:val="0"/>
              <w:marRight w:val="0"/>
              <w:marTop w:val="0"/>
              <w:marBottom w:val="0"/>
              <w:divBdr>
                <w:top w:val="none" w:sz="0" w:space="0" w:color="auto"/>
                <w:left w:val="none" w:sz="0" w:space="0" w:color="auto"/>
                <w:bottom w:val="none" w:sz="0" w:space="0" w:color="auto"/>
                <w:right w:val="none" w:sz="0" w:space="0" w:color="auto"/>
              </w:divBdr>
            </w:div>
          </w:divsChild>
        </w:div>
        <w:div w:id="166092890">
          <w:marLeft w:val="0"/>
          <w:marRight w:val="0"/>
          <w:marTop w:val="0"/>
          <w:marBottom w:val="0"/>
          <w:divBdr>
            <w:top w:val="none" w:sz="0" w:space="0" w:color="auto"/>
            <w:left w:val="none" w:sz="0" w:space="0" w:color="auto"/>
            <w:bottom w:val="none" w:sz="0" w:space="0" w:color="auto"/>
            <w:right w:val="none" w:sz="0" w:space="0" w:color="auto"/>
          </w:divBdr>
          <w:divsChild>
            <w:div w:id="1696029976">
              <w:marLeft w:val="0"/>
              <w:marRight w:val="0"/>
              <w:marTop w:val="240"/>
              <w:marBottom w:val="240"/>
              <w:divBdr>
                <w:top w:val="none" w:sz="0" w:space="0" w:color="auto"/>
                <w:left w:val="none" w:sz="0" w:space="0" w:color="auto"/>
                <w:bottom w:val="none" w:sz="0" w:space="0" w:color="auto"/>
                <w:right w:val="none" w:sz="0" w:space="0" w:color="auto"/>
              </w:divBdr>
            </w:div>
          </w:divsChild>
        </w:div>
        <w:div w:id="829751858">
          <w:marLeft w:val="0"/>
          <w:marRight w:val="0"/>
          <w:marTop w:val="0"/>
          <w:marBottom w:val="0"/>
          <w:divBdr>
            <w:top w:val="none" w:sz="0" w:space="0" w:color="auto"/>
            <w:left w:val="none" w:sz="0" w:space="0" w:color="auto"/>
            <w:bottom w:val="none" w:sz="0" w:space="0" w:color="auto"/>
            <w:right w:val="none" w:sz="0" w:space="0" w:color="auto"/>
          </w:divBdr>
          <w:divsChild>
            <w:div w:id="1943997616">
              <w:marLeft w:val="0"/>
              <w:marRight w:val="0"/>
              <w:marTop w:val="240"/>
              <w:marBottom w:val="240"/>
              <w:divBdr>
                <w:top w:val="none" w:sz="0" w:space="0" w:color="auto"/>
                <w:left w:val="none" w:sz="0" w:space="0" w:color="auto"/>
                <w:bottom w:val="none" w:sz="0" w:space="0" w:color="auto"/>
                <w:right w:val="none" w:sz="0" w:space="0" w:color="auto"/>
              </w:divBdr>
            </w:div>
            <w:div w:id="1097554858">
              <w:marLeft w:val="0"/>
              <w:marRight w:val="0"/>
              <w:marTop w:val="0"/>
              <w:marBottom w:val="0"/>
              <w:divBdr>
                <w:top w:val="none" w:sz="0" w:space="0" w:color="auto"/>
                <w:left w:val="none" w:sz="0" w:space="0" w:color="auto"/>
                <w:bottom w:val="none" w:sz="0" w:space="0" w:color="auto"/>
                <w:right w:val="none" w:sz="0" w:space="0" w:color="auto"/>
              </w:divBdr>
            </w:div>
          </w:divsChild>
        </w:div>
        <w:div w:id="310256849">
          <w:marLeft w:val="0"/>
          <w:marRight w:val="0"/>
          <w:marTop w:val="0"/>
          <w:marBottom w:val="0"/>
          <w:divBdr>
            <w:top w:val="none" w:sz="0" w:space="0" w:color="auto"/>
            <w:left w:val="none" w:sz="0" w:space="0" w:color="auto"/>
            <w:bottom w:val="none" w:sz="0" w:space="0" w:color="auto"/>
            <w:right w:val="none" w:sz="0" w:space="0" w:color="auto"/>
          </w:divBdr>
          <w:divsChild>
            <w:div w:id="1358433908">
              <w:marLeft w:val="0"/>
              <w:marRight w:val="0"/>
              <w:marTop w:val="240"/>
              <w:marBottom w:val="240"/>
              <w:divBdr>
                <w:top w:val="none" w:sz="0" w:space="0" w:color="auto"/>
                <w:left w:val="none" w:sz="0" w:space="0" w:color="auto"/>
                <w:bottom w:val="none" w:sz="0" w:space="0" w:color="auto"/>
                <w:right w:val="none" w:sz="0" w:space="0" w:color="auto"/>
              </w:divBdr>
            </w:div>
          </w:divsChild>
        </w:div>
        <w:div w:id="1938054602">
          <w:marLeft w:val="0"/>
          <w:marRight w:val="0"/>
          <w:marTop w:val="0"/>
          <w:marBottom w:val="0"/>
          <w:divBdr>
            <w:top w:val="none" w:sz="0" w:space="0" w:color="auto"/>
            <w:left w:val="none" w:sz="0" w:space="0" w:color="auto"/>
            <w:bottom w:val="none" w:sz="0" w:space="0" w:color="auto"/>
            <w:right w:val="none" w:sz="0" w:space="0" w:color="auto"/>
          </w:divBdr>
          <w:divsChild>
            <w:div w:id="75397862">
              <w:marLeft w:val="0"/>
              <w:marRight w:val="0"/>
              <w:marTop w:val="240"/>
              <w:marBottom w:val="240"/>
              <w:divBdr>
                <w:top w:val="none" w:sz="0" w:space="0" w:color="auto"/>
                <w:left w:val="none" w:sz="0" w:space="0" w:color="auto"/>
                <w:bottom w:val="none" w:sz="0" w:space="0" w:color="auto"/>
                <w:right w:val="none" w:sz="0" w:space="0" w:color="auto"/>
              </w:divBdr>
            </w:div>
          </w:divsChild>
        </w:div>
        <w:div w:id="1804688490">
          <w:marLeft w:val="0"/>
          <w:marRight w:val="0"/>
          <w:marTop w:val="0"/>
          <w:marBottom w:val="0"/>
          <w:divBdr>
            <w:top w:val="none" w:sz="0" w:space="0" w:color="auto"/>
            <w:left w:val="none" w:sz="0" w:space="0" w:color="auto"/>
            <w:bottom w:val="none" w:sz="0" w:space="0" w:color="auto"/>
            <w:right w:val="none" w:sz="0" w:space="0" w:color="auto"/>
          </w:divBdr>
          <w:divsChild>
            <w:div w:id="1038698617">
              <w:marLeft w:val="0"/>
              <w:marRight w:val="0"/>
              <w:marTop w:val="240"/>
              <w:marBottom w:val="240"/>
              <w:divBdr>
                <w:top w:val="none" w:sz="0" w:space="0" w:color="auto"/>
                <w:left w:val="none" w:sz="0" w:space="0" w:color="auto"/>
                <w:bottom w:val="none" w:sz="0" w:space="0" w:color="auto"/>
                <w:right w:val="none" w:sz="0" w:space="0" w:color="auto"/>
              </w:divBdr>
            </w:div>
            <w:div w:id="1556693863">
              <w:marLeft w:val="0"/>
              <w:marRight w:val="0"/>
              <w:marTop w:val="0"/>
              <w:marBottom w:val="0"/>
              <w:divBdr>
                <w:top w:val="none" w:sz="0" w:space="0" w:color="auto"/>
                <w:left w:val="none" w:sz="0" w:space="0" w:color="auto"/>
                <w:bottom w:val="none" w:sz="0" w:space="0" w:color="auto"/>
                <w:right w:val="none" w:sz="0" w:space="0" w:color="auto"/>
              </w:divBdr>
            </w:div>
          </w:divsChild>
        </w:div>
        <w:div w:id="1687513079">
          <w:marLeft w:val="0"/>
          <w:marRight w:val="0"/>
          <w:marTop w:val="0"/>
          <w:marBottom w:val="0"/>
          <w:divBdr>
            <w:top w:val="none" w:sz="0" w:space="0" w:color="auto"/>
            <w:left w:val="none" w:sz="0" w:space="0" w:color="auto"/>
            <w:bottom w:val="none" w:sz="0" w:space="0" w:color="auto"/>
            <w:right w:val="none" w:sz="0" w:space="0" w:color="auto"/>
          </w:divBdr>
          <w:divsChild>
            <w:div w:id="28532682">
              <w:marLeft w:val="0"/>
              <w:marRight w:val="0"/>
              <w:marTop w:val="240"/>
              <w:marBottom w:val="240"/>
              <w:divBdr>
                <w:top w:val="none" w:sz="0" w:space="0" w:color="auto"/>
                <w:left w:val="none" w:sz="0" w:space="0" w:color="auto"/>
                <w:bottom w:val="none" w:sz="0" w:space="0" w:color="auto"/>
                <w:right w:val="none" w:sz="0" w:space="0" w:color="auto"/>
              </w:divBdr>
            </w:div>
          </w:divsChild>
        </w:div>
        <w:div w:id="392655119">
          <w:marLeft w:val="0"/>
          <w:marRight w:val="0"/>
          <w:marTop w:val="0"/>
          <w:marBottom w:val="0"/>
          <w:divBdr>
            <w:top w:val="none" w:sz="0" w:space="0" w:color="auto"/>
            <w:left w:val="none" w:sz="0" w:space="0" w:color="auto"/>
            <w:bottom w:val="none" w:sz="0" w:space="0" w:color="auto"/>
            <w:right w:val="none" w:sz="0" w:space="0" w:color="auto"/>
          </w:divBdr>
        </w:div>
        <w:div w:id="1393116197">
          <w:marLeft w:val="0"/>
          <w:marRight w:val="0"/>
          <w:marTop w:val="0"/>
          <w:marBottom w:val="0"/>
          <w:divBdr>
            <w:top w:val="none" w:sz="0" w:space="0" w:color="auto"/>
            <w:left w:val="none" w:sz="0" w:space="0" w:color="auto"/>
            <w:bottom w:val="none" w:sz="0" w:space="0" w:color="auto"/>
            <w:right w:val="none" w:sz="0" w:space="0" w:color="auto"/>
          </w:divBdr>
          <w:divsChild>
            <w:div w:id="1846281552">
              <w:marLeft w:val="0"/>
              <w:marRight w:val="0"/>
              <w:marTop w:val="240"/>
              <w:marBottom w:val="240"/>
              <w:divBdr>
                <w:top w:val="none" w:sz="0" w:space="0" w:color="auto"/>
                <w:left w:val="none" w:sz="0" w:space="0" w:color="auto"/>
                <w:bottom w:val="none" w:sz="0" w:space="0" w:color="auto"/>
                <w:right w:val="none" w:sz="0" w:space="0" w:color="auto"/>
              </w:divBdr>
            </w:div>
          </w:divsChild>
        </w:div>
        <w:div w:id="320931320">
          <w:marLeft w:val="0"/>
          <w:marRight w:val="0"/>
          <w:marTop w:val="0"/>
          <w:marBottom w:val="0"/>
          <w:divBdr>
            <w:top w:val="none" w:sz="0" w:space="0" w:color="auto"/>
            <w:left w:val="none" w:sz="0" w:space="0" w:color="auto"/>
            <w:bottom w:val="none" w:sz="0" w:space="0" w:color="auto"/>
            <w:right w:val="none" w:sz="0" w:space="0" w:color="auto"/>
          </w:divBdr>
          <w:divsChild>
            <w:div w:id="1583568811">
              <w:marLeft w:val="0"/>
              <w:marRight w:val="0"/>
              <w:marTop w:val="240"/>
              <w:marBottom w:val="240"/>
              <w:divBdr>
                <w:top w:val="none" w:sz="0" w:space="0" w:color="auto"/>
                <w:left w:val="none" w:sz="0" w:space="0" w:color="auto"/>
                <w:bottom w:val="none" w:sz="0" w:space="0" w:color="auto"/>
                <w:right w:val="none" w:sz="0" w:space="0" w:color="auto"/>
              </w:divBdr>
            </w:div>
            <w:div w:id="1855487065">
              <w:marLeft w:val="0"/>
              <w:marRight w:val="0"/>
              <w:marTop w:val="0"/>
              <w:marBottom w:val="0"/>
              <w:divBdr>
                <w:top w:val="none" w:sz="0" w:space="0" w:color="auto"/>
                <w:left w:val="none" w:sz="0" w:space="0" w:color="auto"/>
                <w:bottom w:val="none" w:sz="0" w:space="0" w:color="auto"/>
                <w:right w:val="none" w:sz="0" w:space="0" w:color="auto"/>
              </w:divBdr>
            </w:div>
          </w:divsChild>
        </w:div>
        <w:div w:id="2009557854">
          <w:marLeft w:val="0"/>
          <w:marRight w:val="0"/>
          <w:marTop w:val="0"/>
          <w:marBottom w:val="0"/>
          <w:divBdr>
            <w:top w:val="none" w:sz="0" w:space="0" w:color="auto"/>
            <w:left w:val="none" w:sz="0" w:space="0" w:color="auto"/>
            <w:bottom w:val="none" w:sz="0" w:space="0" w:color="auto"/>
            <w:right w:val="none" w:sz="0" w:space="0" w:color="auto"/>
          </w:divBdr>
          <w:divsChild>
            <w:div w:id="1998068856">
              <w:marLeft w:val="0"/>
              <w:marRight w:val="0"/>
              <w:marTop w:val="240"/>
              <w:marBottom w:val="240"/>
              <w:divBdr>
                <w:top w:val="none" w:sz="0" w:space="0" w:color="auto"/>
                <w:left w:val="none" w:sz="0" w:space="0" w:color="auto"/>
                <w:bottom w:val="none" w:sz="0" w:space="0" w:color="auto"/>
                <w:right w:val="none" w:sz="0" w:space="0" w:color="auto"/>
              </w:divBdr>
            </w:div>
            <w:div w:id="872619116">
              <w:marLeft w:val="0"/>
              <w:marRight w:val="0"/>
              <w:marTop w:val="0"/>
              <w:marBottom w:val="0"/>
              <w:divBdr>
                <w:top w:val="none" w:sz="0" w:space="0" w:color="auto"/>
                <w:left w:val="none" w:sz="0" w:space="0" w:color="auto"/>
                <w:bottom w:val="none" w:sz="0" w:space="0" w:color="auto"/>
                <w:right w:val="none" w:sz="0" w:space="0" w:color="auto"/>
              </w:divBdr>
            </w:div>
          </w:divsChild>
        </w:div>
        <w:div w:id="1295596653">
          <w:marLeft w:val="0"/>
          <w:marRight w:val="0"/>
          <w:marTop w:val="0"/>
          <w:marBottom w:val="0"/>
          <w:divBdr>
            <w:top w:val="none" w:sz="0" w:space="0" w:color="auto"/>
            <w:left w:val="none" w:sz="0" w:space="0" w:color="auto"/>
            <w:bottom w:val="none" w:sz="0" w:space="0" w:color="auto"/>
            <w:right w:val="none" w:sz="0" w:space="0" w:color="auto"/>
          </w:divBdr>
          <w:divsChild>
            <w:div w:id="765463645">
              <w:marLeft w:val="0"/>
              <w:marRight w:val="0"/>
              <w:marTop w:val="240"/>
              <w:marBottom w:val="240"/>
              <w:divBdr>
                <w:top w:val="none" w:sz="0" w:space="0" w:color="auto"/>
                <w:left w:val="none" w:sz="0" w:space="0" w:color="auto"/>
                <w:bottom w:val="none" w:sz="0" w:space="0" w:color="auto"/>
                <w:right w:val="none" w:sz="0" w:space="0" w:color="auto"/>
              </w:divBdr>
            </w:div>
          </w:divsChild>
        </w:div>
        <w:div w:id="1736665334">
          <w:marLeft w:val="0"/>
          <w:marRight w:val="0"/>
          <w:marTop w:val="0"/>
          <w:marBottom w:val="0"/>
          <w:divBdr>
            <w:top w:val="none" w:sz="0" w:space="0" w:color="auto"/>
            <w:left w:val="none" w:sz="0" w:space="0" w:color="auto"/>
            <w:bottom w:val="none" w:sz="0" w:space="0" w:color="auto"/>
            <w:right w:val="none" w:sz="0" w:space="0" w:color="auto"/>
          </w:divBdr>
          <w:divsChild>
            <w:div w:id="859398307">
              <w:marLeft w:val="0"/>
              <w:marRight w:val="0"/>
              <w:marTop w:val="240"/>
              <w:marBottom w:val="240"/>
              <w:divBdr>
                <w:top w:val="none" w:sz="0" w:space="0" w:color="auto"/>
                <w:left w:val="none" w:sz="0" w:space="0" w:color="auto"/>
                <w:bottom w:val="none" w:sz="0" w:space="0" w:color="auto"/>
                <w:right w:val="none" w:sz="0" w:space="0" w:color="auto"/>
              </w:divBdr>
            </w:div>
          </w:divsChild>
        </w:div>
        <w:div w:id="445076708">
          <w:marLeft w:val="0"/>
          <w:marRight w:val="0"/>
          <w:marTop w:val="0"/>
          <w:marBottom w:val="0"/>
          <w:divBdr>
            <w:top w:val="none" w:sz="0" w:space="0" w:color="auto"/>
            <w:left w:val="none" w:sz="0" w:space="0" w:color="auto"/>
            <w:bottom w:val="none" w:sz="0" w:space="0" w:color="auto"/>
            <w:right w:val="none" w:sz="0" w:space="0" w:color="auto"/>
          </w:divBdr>
          <w:divsChild>
            <w:div w:id="1348487534">
              <w:marLeft w:val="0"/>
              <w:marRight w:val="0"/>
              <w:marTop w:val="240"/>
              <w:marBottom w:val="240"/>
              <w:divBdr>
                <w:top w:val="none" w:sz="0" w:space="0" w:color="auto"/>
                <w:left w:val="none" w:sz="0" w:space="0" w:color="auto"/>
                <w:bottom w:val="none" w:sz="0" w:space="0" w:color="auto"/>
                <w:right w:val="none" w:sz="0" w:space="0" w:color="auto"/>
              </w:divBdr>
            </w:div>
            <w:div w:id="225339950">
              <w:marLeft w:val="0"/>
              <w:marRight w:val="0"/>
              <w:marTop w:val="0"/>
              <w:marBottom w:val="0"/>
              <w:divBdr>
                <w:top w:val="none" w:sz="0" w:space="0" w:color="auto"/>
                <w:left w:val="none" w:sz="0" w:space="0" w:color="auto"/>
                <w:bottom w:val="none" w:sz="0" w:space="0" w:color="auto"/>
                <w:right w:val="none" w:sz="0" w:space="0" w:color="auto"/>
              </w:divBdr>
            </w:div>
            <w:div w:id="480662986">
              <w:marLeft w:val="0"/>
              <w:marRight w:val="0"/>
              <w:marTop w:val="240"/>
              <w:marBottom w:val="240"/>
              <w:divBdr>
                <w:top w:val="none" w:sz="0" w:space="0" w:color="auto"/>
                <w:left w:val="none" w:sz="0" w:space="0" w:color="auto"/>
                <w:bottom w:val="none" w:sz="0" w:space="0" w:color="auto"/>
                <w:right w:val="none" w:sz="0" w:space="0" w:color="auto"/>
              </w:divBdr>
            </w:div>
            <w:div w:id="1337805180">
              <w:marLeft w:val="0"/>
              <w:marRight w:val="0"/>
              <w:marTop w:val="0"/>
              <w:marBottom w:val="0"/>
              <w:divBdr>
                <w:top w:val="none" w:sz="0" w:space="0" w:color="auto"/>
                <w:left w:val="none" w:sz="0" w:space="0" w:color="auto"/>
                <w:bottom w:val="none" w:sz="0" w:space="0" w:color="auto"/>
                <w:right w:val="none" w:sz="0" w:space="0" w:color="auto"/>
              </w:divBdr>
            </w:div>
            <w:div w:id="767655191">
              <w:marLeft w:val="0"/>
              <w:marRight w:val="0"/>
              <w:marTop w:val="240"/>
              <w:marBottom w:val="240"/>
              <w:divBdr>
                <w:top w:val="none" w:sz="0" w:space="0" w:color="auto"/>
                <w:left w:val="none" w:sz="0" w:space="0" w:color="auto"/>
                <w:bottom w:val="none" w:sz="0" w:space="0" w:color="auto"/>
                <w:right w:val="none" w:sz="0" w:space="0" w:color="auto"/>
              </w:divBdr>
            </w:div>
            <w:div w:id="197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waikato.ac.nz/pluginfile.php/3023398/mod_resource/content/1/Assn1-An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learn.waikato.ac.nz/pluginfile.php/3023398/mod_resource/content/1/Assn1-A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waikato.ac.nz/pluginfile.php/3023398/mod_resource/content/1/Assn1-Ans.html" TargetMode="External"/><Relationship Id="rId11" Type="http://schemas.openxmlformats.org/officeDocument/2006/relationships/hyperlink" Target="https://elearn.waikato.ac.nz/pluginfile.php/3023398/mod_resource/content/1/Assn1-Ans.html" TargetMode="External"/><Relationship Id="rId5" Type="http://schemas.openxmlformats.org/officeDocument/2006/relationships/webSettings" Target="webSettings.xml"/><Relationship Id="rId10" Type="http://schemas.openxmlformats.org/officeDocument/2006/relationships/hyperlink" Target="https://elearn.waikato.ac.nz/pluginfile.php/3023398/mod_resource/content/1/Assn1-Ans.html" TargetMode="External"/><Relationship Id="rId4" Type="http://schemas.openxmlformats.org/officeDocument/2006/relationships/settings" Target="settings.xml"/><Relationship Id="rId9" Type="http://schemas.openxmlformats.org/officeDocument/2006/relationships/hyperlink" Target="https://elearn.waikato.ac.nz/pluginfile.php/3023398/mod_resource/content/1/Assn1-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Jyolsana Deepak</dc:creator>
  <cp:lastModifiedBy>Jyolsana Deepak</cp:lastModifiedBy>
  <cp:revision>1</cp:revision>
  <dcterms:created xsi:type="dcterms:W3CDTF">2024-06-17T22:16:00Z</dcterms:created>
  <dcterms:modified xsi:type="dcterms:W3CDTF">2024-06-17T22:17:00Z</dcterms:modified>
</cp:coreProperties>
</file>