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EA6" w:rsidRPr="00EF0EA6" w:rsidRDefault="00EF0EA6" w:rsidP="00EF0EA6">
      <w:pPr>
        <w:spacing w:after="0" w:line="240" w:lineRule="auto"/>
        <w:outlineLvl w:val="0"/>
        <w:rPr>
          <w:rFonts w:ascii="Times New Roman" w:eastAsia="Times New Roman" w:hAnsi="Times New Roman" w:cs="Times New Roman"/>
          <w:b/>
          <w:bCs/>
          <w:kern w:val="36"/>
          <w:sz w:val="48"/>
          <w:szCs w:val="48"/>
          <w:lang w:eastAsia="en-NZ"/>
        </w:rPr>
      </w:pPr>
      <w:r w:rsidRPr="00EF0EA6">
        <w:rPr>
          <w:rFonts w:ascii="Times New Roman" w:eastAsia="Times New Roman" w:hAnsi="Times New Roman" w:cs="Times New Roman"/>
          <w:b/>
          <w:bCs/>
          <w:kern w:val="36"/>
          <w:sz w:val="48"/>
          <w:szCs w:val="48"/>
          <w:lang w:eastAsia="en-NZ"/>
        </w:rPr>
        <w:br/>
        <w:t>Workshop 10 – Rough Solutions</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1.(</w:t>
      </w:r>
      <w:proofErr w:type="gramEnd"/>
      <w:r w:rsidRPr="00EF0EA6">
        <w:rPr>
          <w:rFonts w:ascii="Segoe UI" w:eastAsia="Times New Roman" w:hAnsi="Segoe UI" w:cs="Segoe UI"/>
          <w:b/>
          <w:bCs/>
          <w:color w:val="212529"/>
          <w:sz w:val="26"/>
          <w:szCs w:val="26"/>
          <w:lang w:eastAsia="en-NZ"/>
        </w:rPr>
        <w:t>a)</w:t>
      </w:r>
      <w:r w:rsidRPr="00EF0EA6">
        <w:rPr>
          <w:rFonts w:ascii="Segoe UI" w:eastAsia="Times New Roman" w:hAnsi="Segoe UI" w:cs="Segoe UI"/>
          <w:color w:val="212529"/>
          <w:sz w:val="26"/>
          <w:szCs w:val="26"/>
          <w:lang w:eastAsia="en-NZ"/>
        </w:rPr>
        <w:br/>
        <w:t>Writing about your data analysis in a scientific report in an </w:t>
      </w:r>
      <w:r w:rsidRPr="00EF0EA6">
        <w:rPr>
          <w:rFonts w:ascii="Segoe UI" w:eastAsia="Times New Roman" w:hAnsi="Segoe UI" w:cs="Segoe UI"/>
          <w:b/>
          <w:bCs/>
          <w:color w:val="212529"/>
          <w:sz w:val="26"/>
          <w:szCs w:val="26"/>
          <w:lang w:eastAsia="en-NZ"/>
        </w:rPr>
        <w:t>Introduction</w:t>
      </w:r>
      <w:r w:rsidRPr="00EF0EA6">
        <w:rPr>
          <w:rFonts w:ascii="Segoe UI" w:eastAsia="Times New Roman" w:hAnsi="Segoe UI" w:cs="Segoe UI"/>
          <w:color w:val="212529"/>
          <w:sz w:val="26"/>
          <w:szCs w:val="26"/>
          <w:lang w:eastAsia="en-NZ"/>
        </w:rPr>
        <w:t> section is rare. If there is a need to, it is typically to describe the motivation for the method used to analyse your data.</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In the </w:t>
      </w:r>
      <w:r w:rsidRPr="00EF0EA6">
        <w:rPr>
          <w:rFonts w:ascii="Segoe UI" w:eastAsia="Times New Roman" w:hAnsi="Segoe UI" w:cs="Segoe UI"/>
          <w:b/>
          <w:bCs/>
          <w:color w:val="212529"/>
          <w:sz w:val="26"/>
          <w:szCs w:val="26"/>
          <w:lang w:eastAsia="en-NZ"/>
        </w:rPr>
        <w:t>Materials and Methods</w:t>
      </w:r>
      <w:r w:rsidRPr="00EF0EA6">
        <w:rPr>
          <w:rFonts w:ascii="Segoe UI" w:eastAsia="Times New Roman" w:hAnsi="Segoe UI" w:cs="Segoe UI"/>
          <w:color w:val="212529"/>
          <w:sz w:val="26"/>
          <w:szCs w:val="26"/>
          <w:lang w:eastAsia="en-NZ"/>
        </w:rPr>
        <w:t> section, you:</w:t>
      </w:r>
    </w:p>
    <w:p w:rsidR="00EF0EA6" w:rsidRPr="00EF0EA6" w:rsidRDefault="00EF0EA6" w:rsidP="00EF0EA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Describe the data you are working with.</w:t>
      </w:r>
    </w:p>
    <w:p w:rsidR="00EF0EA6" w:rsidRPr="00EF0EA6" w:rsidRDefault="00EF0EA6" w:rsidP="00EF0EA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The data analysis method you will apply to analyse your data.</w:t>
      </w:r>
    </w:p>
    <w:p w:rsidR="00EF0EA6" w:rsidRPr="00EF0EA6" w:rsidRDefault="00EF0EA6" w:rsidP="00EF0EA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The plan on how to “extract” the results from the analysis you will present and discuss in the report.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In the </w:t>
      </w:r>
      <w:r w:rsidRPr="00EF0EA6">
        <w:rPr>
          <w:rFonts w:ascii="Segoe UI" w:eastAsia="Times New Roman" w:hAnsi="Segoe UI" w:cs="Segoe UI"/>
          <w:b/>
          <w:bCs/>
          <w:color w:val="212529"/>
          <w:sz w:val="26"/>
          <w:szCs w:val="26"/>
          <w:lang w:eastAsia="en-NZ"/>
        </w:rPr>
        <w:t>Results</w:t>
      </w:r>
      <w:r w:rsidRPr="00EF0EA6">
        <w:rPr>
          <w:rFonts w:ascii="Segoe UI" w:eastAsia="Times New Roman" w:hAnsi="Segoe UI" w:cs="Segoe UI"/>
          <w:color w:val="212529"/>
          <w:sz w:val="26"/>
          <w:szCs w:val="26"/>
          <w:lang w:eastAsia="en-NZ"/>
        </w:rPr>
        <w:t> section, you present the results of your data analysis. In particular, you want to summarise key “patterns” from your results, which can be done visually (or as a table). It is important that you </w:t>
      </w:r>
      <w:r w:rsidRPr="00EF0EA6">
        <w:rPr>
          <w:rFonts w:ascii="Segoe UI" w:eastAsia="Times New Roman" w:hAnsi="Segoe UI" w:cs="Segoe UI"/>
          <w:i/>
          <w:iCs/>
          <w:color w:val="212529"/>
          <w:sz w:val="26"/>
          <w:szCs w:val="26"/>
          <w:lang w:eastAsia="en-NZ"/>
        </w:rPr>
        <w:t>do not</w:t>
      </w:r>
      <w:r w:rsidRPr="00EF0EA6">
        <w:rPr>
          <w:rFonts w:ascii="Segoe UI" w:eastAsia="Times New Roman" w:hAnsi="Segoe UI" w:cs="Segoe UI"/>
          <w:color w:val="212529"/>
          <w:sz w:val="26"/>
          <w:szCs w:val="26"/>
          <w:lang w:eastAsia="en-NZ"/>
        </w:rPr>
        <w:t> discuss the results of your analysis.</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In the </w:t>
      </w:r>
      <w:r w:rsidRPr="00EF0EA6">
        <w:rPr>
          <w:rFonts w:ascii="Segoe UI" w:eastAsia="Times New Roman" w:hAnsi="Segoe UI" w:cs="Segoe UI"/>
          <w:b/>
          <w:bCs/>
          <w:color w:val="212529"/>
          <w:sz w:val="26"/>
          <w:szCs w:val="26"/>
          <w:lang w:eastAsia="en-NZ"/>
        </w:rPr>
        <w:t>Discussion</w:t>
      </w:r>
      <w:r w:rsidRPr="00EF0EA6">
        <w:rPr>
          <w:rFonts w:ascii="Segoe UI" w:eastAsia="Times New Roman" w:hAnsi="Segoe UI" w:cs="Segoe UI"/>
          <w:color w:val="212529"/>
          <w:sz w:val="26"/>
          <w:szCs w:val="26"/>
          <w:lang w:eastAsia="en-NZ"/>
        </w:rPr>
        <w:t> section, you want to contextualise the results of your data analysis in terms of the “science” you have conducted, e.g. an experiment or a study. In particular, clearly state how your analysis’s (statistical) inferences help you answer the research questions (aka why you collected data in the first place). This is also the section where you should outline the limitations of your analysis (if applicable).</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In the </w:t>
      </w:r>
      <w:r w:rsidRPr="00EF0EA6">
        <w:rPr>
          <w:rFonts w:ascii="Segoe UI" w:eastAsia="Times New Roman" w:hAnsi="Segoe UI" w:cs="Segoe UI"/>
          <w:b/>
          <w:bCs/>
          <w:color w:val="212529"/>
          <w:sz w:val="26"/>
          <w:szCs w:val="26"/>
          <w:lang w:eastAsia="en-NZ"/>
        </w:rPr>
        <w:t>Conclusions</w:t>
      </w:r>
      <w:r w:rsidRPr="00EF0EA6">
        <w:rPr>
          <w:rFonts w:ascii="Segoe UI" w:eastAsia="Times New Roman" w:hAnsi="Segoe UI" w:cs="Segoe UI"/>
          <w:color w:val="212529"/>
          <w:sz w:val="26"/>
          <w:szCs w:val="26"/>
          <w:lang w:eastAsia="en-NZ"/>
        </w:rPr>
        <w:t> section, you would only present the key result(s) and inference(s), especially if the bulk of the scientific report is about the data analysis.</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1.(</w:t>
      </w:r>
      <w:proofErr w:type="gramEnd"/>
      <w:r w:rsidRPr="00EF0EA6">
        <w:rPr>
          <w:rFonts w:ascii="Segoe UI" w:eastAsia="Times New Roman" w:hAnsi="Segoe UI" w:cs="Segoe UI"/>
          <w:b/>
          <w:bCs/>
          <w:color w:val="212529"/>
          <w:sz w:val="26"/>
          <w:szCs w:val="26"/>
          <w:lang w:eastAsia="en-NZ"/>
        </w:rPr>
        <w:t>b)</w:t>
      </w:r>
      <w:r w:rsidRPr="00EF0EA6">
        <w:rPr>
          <w:rFonts w:ascii="Segoe UI" w:eastAsia="Times New Roman" w:hAnsi="Segoe UI" w:cs="Segoe UI"/>
          <w:color w:val="212529"/>
          <w:sz w:val="26"/>
          <w:szCs w:val="26"/>
          <w:lang w:eastAsia="en-NZ"/>
        </w:rPr>
        <w:br/>
        <w:t>In an </w:t>
      </w:r>
      <w:r w:rsidRPr="00EF0EA6">
        <w:rPr>
          <w:rFonts w:ascii="Segoe UI" w:eastAsia="Times New Roman" w:hAnsi="Segoe UI" w:cs="Segoe UI"/>
          <w:b/>
          <w:bCs/>
          <w:color w:val="212529"/>
          <w:sz w:val="26"/>
          <w:szCs w:val="26"/>
          <w:lang w:eastAsia="en-NZ"/>
        </w:rPr>
        <w:t>Executive Summary</w:t>
      </w:r>
      <w:r w:rsidRPr="00EF0EA6">
        <w:rPr>
          <w:rFonts w:ascii="Segoe UI" w:eastAsia="Times New Roman" w:hAnsi="Segoe UI" w:cs="Segoe UI"/>
          <w:color w:val="212529"/>
          <w:sz w:val="26"/>
          <w:szCs w:val="26"/>
          <w:lang w:eastAsia="en-NZ"/>
        </w:rPr>
        <w:t>, you would only present key result(s) and inference(s), similar to a scientific report’s </w:t>
      </w:r>
      <w:r w:rsidRPr="00EF0EA6">
        <w:rPr>
          <w:rFonts w:ascii="Segoe UI" w:eastAsia="Times New Roman" w:hAnsi="Segoe UI" w:cs="Segoe UI"/>
          <w:b/>
          <w:bCs/>
          <w:color w:val="212529"/>
          <w:sz w:val="26"/>
          <w:szCs w:val="26"/>
          <w:lang w:eastAsia="en-NZ"/>
        </w:rPr>
        <w:t>Conclusions</w:t>
      </w:r>
      <w:r w:rsidRPr="00EF0EA6">
        <w:rPr>
          <w:rFonts w:ascii="Segoe UI" w:eastAsia="Times New Roman" w:hAnsi="Segoe UI" w:cs="Segoe UI"/>
          <w:color w:val="212529"/>
          <w:sz w:val="26"/>
          <w:szCs w:val="26"/>
          <w:lang w:eastAsia="en-NZ"/>
        </w:rPr>
        <w:t> section. However, you may include caveats if it is for a crucial decision-making “forum”.</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In contrast, a </w:t>
      </w:r>
      <w:r w:rsidRPr="00EF0EA6">
        <w:rPr>
          <w:rFonts w:ascii="Segoe UI" w:eastAsia="Times New Roman" w:hAnsi="Segoe UI" w:cs="Segoe UI"/>
          <w:b/>
          <w:bCs/>
          <w:color w:val="212529"/>
          <w:sz w:val="26"/>
          <w:szCs w:val="26"/>
          <w:lang w:eastAsia="en-NZ"/>
        </w:rPr>
        <w:t>Technical Report</w:t>
      </w:r>
      <w:r w:rsidRPr="00EF0EA6">
        <w:rPr>
          <w:rFonts w:ascii="Segoe UI" w:eastAsia="Times New Roman" w:hAnsi="Segoe UI" w:cs="Segoe UI"/>
          <w:color w:val="212529"/>
          <w:sz w:val="26"/>
          <w:szCs w:val="26"/>
          <w:lang w:eastAsia="en-NZ"/>
        </w:rPr>
        <w:t xml:space="preserve"> describes all steps, from data wrangling to data </w:t>
      </w:r>
      <w:proofErr w:type="gramStart"/>
      <w:r w:rsidRPr="00EF0EA6">
        <w:rPr>
          <w:rFonts w:ascii="Segoe UI" w:eastAsia="Times New Roman" w:hAnsi="Segoe UI" w:cs="Segoe UI"/>
          <w:color w:val="212529"/>
          <w:sz w:val="26"/>
          <w:szCs w:val="26"/>
          <w:lang w:eastAsia="en-NZ"/>
        </w:rPr>
        <w:t>analysis, that</w:t>
      </w:r>
      <w:proofErr w:type="gramEnd"/>
      <w:r w:rsidRPr="00EF0EA6">
        <w:rPr>
          <w:rFonts w:ascii="Segoe UI" w:eastAsia="Times New Roman" w:hAnsi="Segoe UI" w:cs="Segoe UI"/>
          <w:color w:val="212529"/>
          <w:sz w:val="26"/>
          <w:szCs w:val="26"/>
          <w:lang w:eastAsia="en-NZ"/>
        </w:rPr>
        <w:t xml:space="preserve"> helped shape the </w:t>
      </w:r>
      <w:r w:rsidRPr="00EF0EA6">
        <w:rPr>
          <w:rFonts w:ascii="Segoe UI" w:eastAsia="Times New Roman" w:hAnsi="Segoe UI" w:cs="Segoe UI"/>
          <w:b/>
          <w:bCs/>
          <w:color w:val="212529"/>
          <w:sz w:val="26"/>
          <w:szCs w:val="26"/>
          <w:lang w:eastAsia="en-NZ"/>
        </w:rPr>
        <w:t>Executive Summary</w:t>
      </w:r>
      <w:r w:rsidRPr="00EF0EA6">
        <w:rPr>
          <w:rFonts w:ascii="Segoe UI" w:eastAsia="Times New Roman" w:hAnsi="Segoe UI" w:cs="Segoe UI"/>
          <w:color w:val="212529"/>
          <w:sz w:val="26"/>
          <w:szCs w:val="26"/>
          <w:lang w:eastAsia="en-NZ"/>
        </w:rPr>
        <w:t xml:space="preserve">. </w:t>
      </w:r>
      <w:proofErr w:type="gramStart"/>
      <w:r w:rsidRPr="00EF0EA6">
        <w:rPr>
          <w:rFonts w:ascii="Segoe UI" w:eastAsia="Times New Roman" w:hAnsi="Segoe UI" w:cs="Segoe UI"/>
          <w:color w:val="212529"/>
          <w:sz w:val="26"/>
          <w:szCs w:val="26"/>
          <w:lang w:eastAsia="en-NZ"/>
        </w:rPr>
        <w:t>In particular, in a fashion where another technically minded person can easily reproduce and verify the results presented in the </w:t>
      </w:r>
      <w:r w:rsidRPr="00EF0EA6">
        <w:rPr>
          <w:rFonts w:ascii="Segoe UI" w:eastAsia="Times New Roman" w:hAnsi="Segoe UI" w:cs="Segoe UI"/>
          <w:b/>
          <w:bCs/>
          <w:color w:val="212529"/>
          <w:sz w:val="26"/>
          <w:szCs w:val="26"/>
          <w:lang w:eastAsia="en-NZ"/>
        </w:rPr>
        <w:t>Executive Summary</w:t>
      </w:r>
      <w:r w:rsidRPr="00EF0EA6">
        <w:rPr>
          <w:rFonts w:ascii="Segoe UI" w:eastAsia="Times New Roman" w:hAnsi="Segoe UI" w:cs="Segoe UI"/>
          <w:color w:val="212529"/>
          <w:sz w:val="26"/>
          <w:szCs w:val="26"/>
          <w:lang w:eastAsia="en-NZ"/>
        </w:rPr>
        <w:t>.</w:t>
      </w:r>
      <w:proofErr w:type="gramEnd"/>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lastRenderedPageBreak/>
        <w:t>2.(</w:t>
      </w:r>
      <w:proofErr w:type="gramEnd"/>
      <w:r w:rsidRPr="00EF0EA6">
        <w:rPr>
          <w:rFonts w:ascii="Segoe UI" w:eastAsia="Times New Roman" w:hAnsi="Segoe UI" w:cs="Segoe UI"/>
          <w:b/>
          <w:bCs/>
          <w:color w:val="212529"/>
          <w:sz w:val="26"/>
          <w:szCs w:val="26"/>
          <w:lang w:eastAsia="en-NZ"/>
        </w:rPr>
        <w:t>a)</w:t>
      </w:r>
      <w:r w:rsidRPr="00EF0EA6">
        <w:rPr>
          <w:rFonts w:ascii="Segoe UI" w:eastAsia="Times New Roman" w:hAnsi="Segoe UI" w:cs="Segoe UI"/>
          <w:color w:val="212529"/>
          <w:sz w:val="26"/>
          <w:szCs w:val="26"/>
          <w:lang w:eastAsia="en-NZ"/>
        </w:rPr>
        <w:br/>
        <w:t>One fact we can leverage is that: BMI=Weight/Height2. So Height=Weight/BMI.</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library</w:t>
      </w:r>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dplyr</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EF0EA6">
        <w:rPr>
          <w:rFonts w:ascii="var(--bs-font-monospace)" w:eastAsia="Times New Roman" w:hAnsi="var(--bs-font-monospace)" w:cs="Courier New"/>
          <w:color w:val="003B4F"/>
          <w:sz w:val="20"/>
          <w:szCs w:val="20"/>
          <w:lang w:eastAsia="en-NZ"/>
        </w:rPr>
        <w:t>NHANES.df</w:t>
      </w:r>
      <w:proofErr w:type="spellEnd"/>
      <w:r w:rsidRPr="00EF0EA6">
        <w:rPr>
          <w:rFonts w:ascii="var(--bs-font-monospace)" w:eastAsia="Times New Roman" w:hAnsi="var(--bs-font-monospace)" w:cs="Courier New"/>
          <w:color w:val="003B4F"/>
          <w:sz w:val="20"/>
          <w:szCs w:val="20"/>
          <w:lang w:eastAsia="en-NZ"/>
        </w:rPr>
        <w:t xml:space="preserve"> &lt;- </w:t>
      </w:r>
      <w:proofErr w:type="gramStart"/>
      <w:r w:rsidRPr="00EF0EA6">
        <w:rPr>
          <w:rFonts w:ascii="var(--bs-font-monospace)" w:eastAsia="Times New Roman" w:hAnsi="var(--bs-font-monospace)" w:cs="Courier New"/>
          <w:color w:val="4758AB"/>
          <w:sz w:val="20"/>
          <w:szCs w:val="20"/>
          <w:lang w:eastAsia="en-NZ"/>
        </w:rPr>
        <w:t>read.csv</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20794D"/>
          <w:sz w:val="20"/>
          <w:szCs w:val="20"/>
          <w:lang w:eastAsia="en-NZ"/>
        </w:rPr>
        <w:t>"NHANES.csv"</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NHANES.df</w:t>
      </w:r>
      <w:r w:rsidRPr="00EF0EA6">
        <w:rPr>
          <w:rFonts w:ascii="var(--bs-font-monospace)" w:eastAsia="Times New Roman" w:hAnsi="var(--bs-font-monospace)" w:cs="Courier New"/>
          <w:color w:val="AD0000"/>
          <w:sz w:val="20"/>
          <w:szCs w:val="20"/>
          <w:lang w:eastAsia="en-NZ"/>
        </w:rPr>
        <w:t>.2</w:t>
      </w:r>
      <w:r w:rsidRPr="00EF0EA6">
        <w:rPr>
          <w:rFonts w:ascii="var(--bs-font-monospace)" w:eastAsia="Times New Roman" w:hAnsi="var(--bs-font-monospace)" w:cs="Courier New"/>
          <w:color w:val="003B4F"/>
          <w:sz w:val="20"/>
          <w:szCs w:val="20"/>
          <w:lang w:eastAsia="en-NZ"/>
        </w:rPr>
        <w:t xml:space="preserve"> &lt;- </w:t>
      </w:r>
      <w:proofErr w:type="spellStart"/>
      <w:r w:rsidRPr="00EF0EA6">
        <w:rPr>
          <w:rFonts w:ascii="var(--bs-font-monospace)" w:eastAsia="Times New Roman" w:hAnsi="var(--bs-font-monospace)" w:cs="Courier New"/>
          <w:color w:val="003B4F"/>
          <w:sz w:val="20"/>
          <w:szCs w:val="20"/>
          <w:lang w:eastAsia="en-NZ"/>
        </w:rPr>
        <w:t>NHANES.df</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roofErr w:type="gramStart"/>
      <w:r w:rsidRPr="00EF0EA6">
        <w:rPr>
          <w:rFonts w:ascii="var(--bs-font-monospace)" w:eastAsia="Times New Roman" w:hAnsi="var(--bs-font-monospace)" w:cs="Courier New"/>
          <w:color w:val="5E5E5E"/>
          <w:sz w:val="20"/>
          <w:szCs w:val="20"/>
          <w:lang w:eastAsia="en-NZ"/>
        </w:rPr>
        <w:t>&gt;%</w:t>
      </w:r>
      <w:proofErr w:type="gramEnd"/>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mutate</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Height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sqrt</w:t>
      </w:r>
      <w:proofErr w:type="spellEnd"/>
      <w:r w:rsidRPr="00EF0EA6">
        <w:rPr>
          <w:rFonts w:ascii="var(--bs-font-monospace)" w:eastAsia="Times New Roman" w:hAnsi="var(--bs-font-monospace)" w:cs="Courier New"/>
          <w:color w:val="003B4F"/>
          <w:sz w:val="20"/>
          <w:szCs w:val="20"/>
          <w:lang w:eastAsia="en-NZ"/>
        </w:rPr>
        <w:t xml:space="preserve">(Weight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BMI))</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gramStart"/>
      <w:r w:rsidRPr="00EF0EA6">
        <w:rPr>
          <w:rFonts w:ascii="var(--bs-font-monospace)" w:eastAsia="Times New Roman" w:hAnsi="var(--bs-font-monospace)" w:cs="Courier New"/>
          <w:color w:val="4758AB"/>
          <w:sz w:val="20"/>
          <w:szCs w:val="20"/>
          <w:lang w:eastAsia="en-NZ"/>
        </w:rPr>
        <w:t>summary</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NHANES.df</w:t>
      </w:r>
      <w:r w:rsidRPr="00EF0EA6">
        <w:rPr>
          <w:rFonts w:ascii="var(--bs-font-monospace)" w:eastAsia="Times New Roman" w:hAnsi="var(--bs-font-monospace)" w:cs="Courier New"/>
          <w:color w:val="AD0000"/>
          <w:sz w:val="20"/>
          <w:szCs w:val="20"/>
          <w:lang w:eastAsia="en-NZ"/>
        </w:rPr>
        <w:t>.2</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Height)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Min. 1st Qu.</w:t>
      </w:r>
      <w:proofErr w:type="gramEnd"/>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Median    Mean 3rd Qu.</w:t>
      </w:r>
      <w:proofErr w:type="gramEnd"/>
      <w:r w:rsidRPr="00EF0EA6">
        <w:rPr>
          <w:rFonts w:ascii="var(--bs-font-monospace)" w:eastAsia="Times New Roman" w:hAnsi="var(--bs-font-monospace)" w:cs="Courier New"/>
          <w:color w:val="000000"/>
          <w:sz w:val="20"/>
          <w:szCs w:val="20"/>
          <w:lang w:eastAsia="en-NZ"/>
        </w:rPr>
        <w:t xml:space="preserve">    Max.    NA's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 xml:space="preserve">  1.448   1.690   1.738   1.738   1.785   2.018    5868 </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2.(</w:t>
      </w:r>
      <w:proofErr w:type="gramEnd"/>
      <w:r w:rsidRPr="00EF0EA6">
        <w:rPr>
          <w:rFonts w:ascii="Segoe UI" w:eastAsia="Times New Roman" w:hAnsi="Segoe UI" w:cs="Segoe UI"/>
          <w:b/>
          <w:bCs/>
          <w:color w:val="212529"/>
          <w:sz w:val="26"/>
          <w:szCs w:val="26"/>
          <w:lang w:eastAsia="en-NZ"/>
        </w:rPr>
        <w:t>b)</w:t>
      </w:r>
      <w:r w:rsidRPr="00EF0EA6">
        <w:rPr>
          <w:rFonts w:ascii="Segoe UI" w:eastAsia="Times New Roman" w:hAnsi="Segoe UI" w:cs="Segoe UI"/>
          <w:color w:val="212529"/>
          <w:sz w:val="26"/>
          <w:szCs w:val="26"/>
          <w:lang w:eastAsia="en-NZ"/>
        </w:rPr>
        <w:br/>
        <w:t>Potentially? Let’s begin with visualising how missing values occur in this dataset.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library</w:t>
      </w:r>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naniar</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Visualise it with the original data</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spellStart"/>
      <w:r w:rsidRPr="00EF0EA6">
        <w:rPr>
          <w:rFonts w:ascii="var(--bs-font-monospace)" w:eastAsia="Times New Roman" w:hAnsi="var(--bs-font-monospace)" w:cs="Courier New"/>
          <w:color w:val="4758AB"/>
          <w:sz w:val="20"/>
          <w:szCs w:val="20"/>
          <w:lang w:eastAsia="en-NZ"/>
        </w:rPr>
        <w:t>gg_miss_</w:t>
      </w:r>
      <w:proofErr w:type="gramStart"/>
      <w:r w:rsidRPr="00EF0EA6">
        <w:rPr>
          <w:rFonts w:ascii="var(--bs-font-monospace)" w:eastAsia="Times New Roman" w:hAnsi="var(--bs-font-monospace)" w:cs="Courier New"/>
          <w:color w:val="4758AB"/>
          <w:sz w:val="20"/>
          <w:szCs w:val="20"/>
          <w:lang w:eastAsia="en-NZ"/>
        </w:rPr>
        <w:t>upset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NHANES.df</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It seems that </w:t>
      </w:r>
      <w:r w:rsidRPr="00EF0EA6">
        <w:rPr>
          <w:rFonts w:ascii="var(--bs-font-monospace)" w:eastAsia="Times New Roman" w:hAnsi="var(--bs-font-monospace)" w:cs="Courier New"/>
          <w:color w:val="9753B8"/>
          <w:sz w:val="23"/>
          <w:szCs w:val="23"/>
          <w:shd w:val="clear" w:color="auto" w:fill="F6F6F6"/>
          <w:lang w:eastAsia="en-NZ"/>
        </w:rPr>
        <w:t>BMI</w:t>
      </w:r>
      <w:r w:rsidRPr="00EF0EA6">
        <w:rPr>
          <w:rFonts w:ascii="Segoe UI" w:eastAsia="Times New Roman" w:hAnsi="Segoe UI" w:cs="Segoe UI"/>
          <w:color w:val="212529"/>
          <w:sz w:val="26"/>
          <w:szCs w:val="26"/>
          <w:lang w:eastAsia="en-NZ"/>
        </w:rPr>
        <w:t> is typically missing value when one of the iron variables </w:t>
      </w:r>
      <w:r w:rsidRPr="00EF0EA6">
        <w:rPr>
          <w:rFonts w:ascii="Segoe UI" w:eastAsia="Times New Roman" w:hAnsi="Segoe UI" w:cs="Segoe UI"/>
          <w:i/>
          <w:iCs/>
          <w:color w:val="212529"/>
          <w:sz w:val="26"/>
          <w:szCs w:val="26"/>
          <w:lang w:eastAsia="en-NZ"/>
        </w:rPr>
        <w:t>or</w:t>
      </w:r>
      <w:r w:rsidRPr="00EF0EA6">
        <w:rPr>
          <w:rFonts w:ascii="Segoe UI" w:eastAsia="Times New Roman" w:hAnsi="Segoe UI" w:cs="Segoe UI"/>
          <w:color w:val="212529"/>
          <w:sz w:val="26"/>
          <w:szCs w:val="26"/>
          <w:lang w:eastAsia="en-NZ"/>
        </w:rPr>
        <w:t> </w:t>
      </w:r>
      <w:r w:rsidRPr="00EF0EA6">
        <w:rPr>
          <w:rFonts w:ascii="var(--bs-font-monospace)" w:eastAsia="Times New Roman" w:hAnsi="var(--bs-font-monospace)" w:cs="Courier New"/>
          <w:color w:val="9753B8"/>
          <w:sz w:val="23"/>
          <w:szCs w:val="23"/>
          <w:shd w:val="clear" w:color="auto" w:fill="F6F6F6"/>
          <w:lang w:eastAsia="en-NZ"/>
        </w:rPr>
        <w:t>Haemoglobin</w:t>
      </w:r>
      <w:r w:rsidRPr="00EF0EA6">
        <w:rPr>
          <w:rFonts w:ascii="Segoe UI" w:eastAsia="Times New Roman" w:hAnsi="Segoe UI" w:cs="Segoe UI"/>
          <w:color w:val="212529"/>
          <w:sz w:val="26"/>
          <w:szCs w:val="26"/>
          <w:lang w:eastAsia="en-NZ"/>
        </w:rPr>
        <w:t> is.</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So, the answer is “maybe” and is dependent on how solid your understanding of human biology is. Mathematically speaking, we only need to see if </w:t>
      </w:r>
      <w:r w:rsidRPr="00EF0EA6">
        <w:rPr>
          <w:rFonts w:ascii="var(--bs-font-monospace)" w:eastAsia="Times New Roman" w:hAnsi="var(--bs-font-monospace)" w:cs="Courier New"/>
          <w:color w:val="9753B8"/>
          <w:sz w:val="23"/>
          <w:szCs w:val="23"/>
          <w:shd w:val="clear" w:color="auto" w:fill="F6F6F6"/>
          <w:lang w:eastAsia="en-NZ"/>
        </w:rPr>
        <w:t>Weight</w:t>
      </w:r>
      <w:r w:rsidRPr="00EF0EA6">
        <w:rPr>
          <w:rFonts w:ascii="Segoe UI" w:eastAsia="Times New Roman" w:hAnsi="Segoe UI" w:cs="Segoe UI"/>
          <w:color w:val="212529"/>
          <w:sz w:val="26"/>
          <w:szCs w:val="26"/>
          <w:lang w:eastAsia="en-NZ"/>
        </w:rPr>
        <w:t> is a good proxy for </w:t>
      </w:r>
      <w:r w:rsidRPr="00EF0EA6">
        <w:rPr>
          <w:rFonts w:ascii="var(--bs-font-monospace)" w:eastAsia="Times New Roman" w:hAnsi="var(--bs-font-monospace)" w:cs="Courier New"/>
          <w:color w:val="9753B8"/>
          <w:sz w:val="23"/>
          <w:szCs w:val="23"/>
          <w:shd w:val="clear" w:color="auto" w:fill="F6F6F6"/>
          <w:lang w:eastAsia="en-NZ"/>
        </w:rPr>
        <w:t>BMI</w:t>
      </w:r>
      <w:r w:rsidRPr="00EF0EA6">
        <w:rPr>
          <w:rFonts w:ascii="Segoe UI" w:eastAsia="Times New Roman" w:hAnsi="Segoe UI" w:cs="Segoe UI"/>
          <w:color w:val="212529"/>
          <w:sz w:val="26"/>
          <w:szCs w:val="26"/>
          <w:lang w:eastAsia="en-NZ"/>
        </w:rPr>
        <w:t>, as </w:t>
      </w:r>
      <w:r w:rsidRPr="00EF0EA6">
        <w:rPr>
          <w:rFonts w:ascii="var(--bs-font-monospace)" w:eastAsia="Times New Roman" w:hAnsi="var(--bs-font-monospace)" w:cs="Courier New"/>
          <w:color w:val="9753B8"/>
          <w:sz w:val="23"/>
          <w:szCs w:val="23"/>
          <w:shd w:val="clear" w:color="auto" w:fill="F6F6F6"/>
          <w:lang w:eastAsia="en-NZ"/>
        </w:rPr>
        <w:t>Weight</w:t>
      </w:r>
      <w:r w:rsidRPr="00EF0EA6">
        <w:rPr>
          <w:rFonts w:ascii="Segoe UI" w:eastAsia="Times New Roman" w:hAnsi="Segoe UI" w:cs="Segoe UI"/>
          <w:color w:val="212529"/>
          <w:sz w:val="26"/>
          <w:szCs w:val="26"/>
          <w:lang w:eastAsia="en-NZ"/>
        </w:rPr>
        <w:t> was measured for all respondents.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library</w:t>
      </w:r>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visdat</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Check </w:t>
      </w:r>
      <w:proofErr w:type="spellStart"/>
      <w:r w:rsidRPr="00EF0EA6">
        <w:rPr>
          <w:rFonts w:ascii="var(--bs-font-monospace)" w:eastAsia="Times New Roman" w:hAnsi="var(--bs-font-monospace)" w:cs="Courier New"/>
          <w:color w:val="5E5E5E"/>
          <w:sz w:val="20"/>
          <w:szCs w:val="20"/>
          <w:lang w:eastAsia="en-NZ"/>
        </w:rPr>
        <w:t>missingness</w:t>
      </w:r>
      <w:proofErr w:type="spellEnd"/>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spellStart"/>
      <w:r w:rsidRPr="00EF0EA6">
        <w:rPr>
          <w:rFonts w:ascii="var(--bs-font-monospace)" w:eastAsia="Times New Roman" w:hAnsi="var(--bs-font-monospace)" w:cs="Courier New"/>
          <w:color w:val="4758AB"/>
          <w:sz w:val="20"/>
          <w:szCs w:val="20"/>
          <w:lang w:eastAsia="en-NZ"/>
        </w:rPr>
        <w:t>vis_</w:t>
      </w:r>
      <w:proofErr w:type="gramStart"/>
      <w:r w:rsidRPr="00EF0EA6">
        <w:rPr>
          <w:rFonts w:ascii="var(--bs-font-monospace)" w:eastAsia="Times New Roman" w:hAnsi="var(--bs-font-monospace)" w:cs="Courier New"/>
          <w:color w:val="4758AB"/>
          <w:sz w:val="20"/>
          <w:szCs w:val="20"/>
          <w:lang w:eastAsia="en-NZ"/>
        </w:rPr>
        <w:t>miss</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NHANES.df</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library</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ggplot2)</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w:t>
      </w:r>
      <w:proofErr w:type="gramStart"/>
      <w:r w:rsidRPr="00EF0EA6">
        <w:rPr>
          <w:rFonts w:ascii="var(--bs-font-monospace)" w:eastAsia="Times New Roman" w:hAnsi="var(--bs-font-monospace)" w:cs="Courier New"/>
          <w:color w:val="5E5E5E"/>
          <w:sz w:val="20"/>
          <w:szCs w:val="20"/>
          <w:lang w:eastAsia="en-NZ"/>
        </w:rPr>
        <w:t>Visualise</w:t>
      </w:r>
      <w:proofErr w:type="gramEnd"/>
      <w:r w:rsidRPr="00EF0EA6">
        <w:rPr>
          <w:rFonts w:ascii="var(--bs-font-monospace)" w:eastAsia="Times New Roman" w:hAnsi="var(--bs-font-monospace)" w:cs="Courier New"/>
          <w:color w:val="5E5E5E"/>
          <w:sz w:val="20"/>
          <w:szCs w:val="20"/>
          <w:lang w:eastAsia="en-NZ"/>
        </w:rPr>
        <w:t xml:space="preserve"> BMI being explained by Weight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NHANES.df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Weight,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BMI))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hex</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657422"/>
          <w:sz w:val="20"/>
          <w:szCs w:val="20"/>
          <w:lang w:eastAsia="en-NZ"/>
        </w:rPr>
        <w:t>binwidth</w:t>
      </w:r>
      <w:proofErr w:type="spellEnd"/>
      <w:r w:rsidRPr="00EF0EA6">
        <w:rPr>
          <w:rFonts w:ascii="var(--bs-font-monospace)" w:eastAsia="Times New Roman" w:hAnsi="var(--bs-font-monospace)" w:cs="Courier New"/>
          <w:color w:val="657422"/>
          <w:sz w:val="20"/>
          <w:szCs w:val="20"/>
          <w:lang w:eastAsia="en-NZ"/>
        </w:rPr>
        <w:t xml:space="preserve">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4758AB"/>
          <w:sz w:val="20"/>
          <w:szCs w:val="20"/>
          <w:lang w:eastAsia="en-NZ"/>
        </w:rPr>
        <w:t>c</w:t>
      </w:r>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AD0000"/>
          <w:sz w:val="20"/>
          <w:szCs w:val="20"/>
          <w:lang w:eastAsia="en-NZ"/>
        </w:rPr>
        <w:t>5</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2.5</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scale_fill_</w:t>
      </w:r>
      <w:proofErr w:type="gramStart"/>
      <w:r w:rsidRPr="00EF0EA6">
        <w:rPr>
          <w:rFonts w:ascii="var(--bs-font-monospace)" w:eastAsia="Times New Roman" w:hAnsi="var(--bs-font-monospace)" w:cs="Courier New"/>
          <w:color w:val="4758AB"/>
          <w:sz w:val="20"/>
          <w:szCs w:val="20"/>
          <w:lang w:eastAsia="en-NZ"/>
        </w:rPr>
        <w:t>continuous</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type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t>
      </w:r>
      <w:proofErr w:type="spellStart"/>
      <w:r w:rsidRPr="00EF0EA6">
        <w:rPr>
          <w:rFonts w:ascii="var(--bs-font-monospace)" w:eastAsia="Times New Roman" w:hAnsi="var(--bs-font-monospace)" w:cs="Courier New"/>
          <w:color w:val="20794D"/>
          <w:sz w:val="20"/>
          <w:szCs w:val="20"/>
          <w:lang w:eastAsia="en-NZ"/>
        </w:rPr>
        <w:t>viridis</w:t>
      </w:r>
      <w:proofErr w:type="spellEnd"/>
      <w:r w:rsidRPr="00EF0EA6">
        <w:rPr>
          <w:rFonts w:ascii="var(--bs-font-monospace)" w:eastAsia="Times New Roman" w:hAnsi="var(--bs-font-monospace)" w:cs="Courier New"/>
          <w:color w:val="20794D"/>
          <w:sz w:val="20"/>
          <w:szCs w:val="20"/>
          <w:lang w:eastAsia="en-NZ"/>
        </w:rPr>
        <w:t>"</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"Weight (kg)"</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"BMI"</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fill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"Frequency"</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Warning: Removed 5868 rows containing non-finite values (`</w:t>
      </w:r>
      <w:proofErr w:type="spellStart"/>
      <w:r w:rsidRPr="00EF0EA6">
        <w:rPr>
          <w:rFonts w:ascii="var(--bs-font-monospace)" w:eastAsia="Times New Roman" w:hAnsi="var(--bs-font-monospace)" w:cs="Courier New"/>
          <w:color w:val="000000"/>
          <w:sz w:val="20"/>
          <w:szCs w:val="20"/>
          <w:lang w:eastAsia="en-NZ"/>
        </w:rPr>
        <w:t>stat_</w:t>
      </w:r>
      <w:proofErr w:type="gramStart"/>
      <w:r w:rsidRPr="00EF0EA6">
        <w:rPr>
          <w:rFonts w:ascii="var(--bs-font-monospace)" w:eastAsia="Times New Roman" w:hAnsi="var(--bs-font-monospace)" w:cs="Courier New"/>
          <w:color w:val="000000"/>
          <w:sz w:val="20"/>
          <w:szCs w:val="20"/>
          <w:lang w:eastAsia="en-NZ"/>
        </w:rPr>
        <w:t>binhex</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Visualise Height being explained by </w:t>
      </w:r>
      <w:proofErr w:type="spellStart"/>
      <w:proofErr w:type="gramStart"/>
      <w:r w:rsidRPr="00EF0EA6">
        <w:rPr>
          <w:rFonts w:ascii="var(--bs-font-monospace)" w:eastAsia="Times New Roman" w:hAnsi="var(--bs-font-monospace)" w:cs="Courier New"/>
          <w:color w:val="5E5E5E"/>
          <w:sz w:val="20"/>
          <w:szCs w:val="20"/>
          <w:lang w:eastAsia="en-NZ"/>
        </w:rPr>
        <w:t>sqrt</w:t>
      </w:r>
      <w:proofErr w:type="spellEnd"/>
      <w:r w:rsidRPr="00EF0EA6">
        <w:rPr>
          <w:rFonts w:ascii="var(--bs-font-monospace)" w:eastAsia="Times New Roman" w:hAnsi="var(--bs-font-monospace)" w:cs="Courier New"/>
          <w:color w:val="5E5E5E"/>
          <w:sz w:val="20"/>
          <w:szCs w:val="20"/>
          <w:lang w:eastAsia="en-NZ"/>
        </w:rPr>
        <w:t>(</w:t>
      </w:r>
      <w:proofErr w:type="gramEnd"/>
      <w:r w:rsidRPr="00EF0EA6">
        <w:rPr>
          <w:rFonts w:ascii="var(--bs-font-monospace)" w:eastAsia="Times New Roman" w:hAnsi="var(--bs-font-monospace)" w:cs="Courier New"/>
          <w:color w:val="5E5E5E"/>
          <w:sz w:val="20"/>
          <w:szCs w:val="20"/>
          <w:lang w:eastAsia="en-NZ"/>
        </w:rPr>
        <w:t xml:space="preserve"> Weight / BMI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lastRenderedPageBreak/>
        <w:t>NHANES.df</w:t>
      </w:r>
      <w:r w:rsidRPr="00EF0EA6">
        <w:rPr>
          <w:rFonts w:ascii="var(--bs-font-monospace)" w:eastAsia="Times New Roman" w:hAnsi="var(--bs-font-monospace)" w:cs="Courier New"/>
          <w:color w:val="AD0000"/>
          <w:sz w:val="20"/>
          <w:szCs w:val="20"/>
          <w:lang w:eastAsia="en-NZ"/>
        </w:rPr>
        <w:t>.2</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%&gt;%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mutate</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sqrt</w:t>
      </w:r>
      <w:proofErr w:type="spellEnd"/>
      <w:r w:rsidRPr="00EF0EA6">
        <w:rPr>
          <w:rFonts w:ascii="var(--bs-font-monospace)" w:eastAsia="Times New Roman" w:hAnsi="var(--bs-font-monospace)" w:cs="Courier New"/>
          <w:color w:val="003B4F"/>
          <w:sz w:val="20"/>
          <w:szCs w:val="20"/>
          <w:lang w:eastAsia="en-NZ"/>
        </w:rPr>
        <w:t xml:space="preserve">(Weight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BMI)) </w:t>
      </w:r>
      <w:r w:rsidRPr="00EF0EA6">
        <w:rPr>
          <w:rFonts w:ascii="var(--bs-font-monospace)" w:eastAsia="Times New Roman" w:hAnsi="var(--bs-font-monospace)" w:cs="Courier New"/>
          <w:color w:val="5E5E5E"/>
          <w:sz w:val="20"/>
          <w:szCs w:val="20"/>
          <w:lang w:eastAsia="en-NZ"/>
        </w:rPr>
        <w:t>%&gt;%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x,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Height))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hex</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bins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50</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scale_fill_</w:t>
      </w:r>
      <w:proofErr w:type="gramStart"/>
      <w:r w:rsidRPr="00EF0EA6">
        <w:rPr>
          <w:rFonts w:ascii="var(--bs-font-monospace)" w:eastAsia="Times New Roman" w:hAnsi="var(--bs-font-monospace)" w:cs="Courier New"/>
          <w:color w:val="4758AB"/>
          <w:sz w:val="20"/>
          <w:szCs w:val="20"/>
          <w:lang w:eastAsia="en-NZ"/>
        </w:rPr>
        <w:t>continuous</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type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t>
      </w:r>
      <w:proofErr w:type="spellStart"/>
      <w:r w:rsidRPr="00EF0EA6">
        <w:rPr>
          <w:rFonts w:ascii="var(--bs-font-monospace)" w:eastAsia="Times New Roman" w:hAnsi="var(--bs-font-monospace)" w:cs="Courier New"/>
          <w:color w:val="20794D"/>
          <w:sz w:val="20"/>
          <w:szCs w:val="20"/>
          <w:lang w:eastAsia="en-NZ"/>
        </w:rPr>
        <w:t>viridis</w:t>
      </w:r>
      <w:proofErr w:type="spellEnd"/>
      <w:r w:rsidRPr="00EF0EA6">
        <w:rPr>
          <w:rFonts w:ascii="var(--bs-font-monospace)" w:eastAsia="Times New Roman" w:hAnsi="var(--bs-font-monospace)" w:cs="Courier New"/>
          <w:color w:val="20794D"/>
          <w:sz w:val="20"/>
          <w:szCs w:val="20"/>
          <w:lang w:eastAsia="en-NZ"/>
        </w:rPr>
        <w:t>"</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t>
      </w:r>
      <w:proofErr w:type="spellStart"/>
      <w:r w:rsidRPr="00EF0EA6">
        <w:rPr>
          <w:rFonts w:ascii="var(--bs-font-monospace)" w:eastAsia="Times New Roman" w:hAnsi="var(--bs-font-monospace)" w:cs="Courier New"/>
          <w:color w:val="20794D"/>
          <w:sz w:val="20"/>
          <w:szCs w:val="20"/>
          <w:lang w:eastAsia="en-NZ"/>
        </w:rPr>
        <w:t>sqrt</w:t>
      </w:r>
      <w:proofErr w:type="spellEnd"/>
      <w:r w:rsidRPr="00EF0EA6">
        <w:rPr>
          <w:rFonts w:ascii="var(--bs-font-monospace)" w:eastAsia="Times New Roman" w:hAnsi="var(--bs-font-monospace)" w:cs="Courier New"/>
          <w:color w:val="20794D"/>
          <w:sz w:val="20"/>
          <w:szCs w:val="20"/>
          <w:lang w:eastAsia="en-NZ"/>
        </w:rPr>
        <w:t>( Weight / BMI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fill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"Frequency"</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Warning: Removed 5868 rows containing non-finite values (`</w:t>
      </w:r>
      <w:proofErr w:type="spellStart"/>
      <w:r w:rsidRPr="00EF0EA6">
        <w:rPr>
          <w:rFonts w:ascii="var(--bs-font-monospace)" w:eastAsia="Times New Roman" w:hAnsi="var(--bs-font-monospace)" w:cs="Courier New"/>
          <w:color w:val="000000"/>
          <w:sz w:val="20"/>
          <w:szCs w:val="20"/>
          <w:lang w:eastAsia="en-NZ"/>
        </w:rPr>
        <w:t>stat_</w:t>
      </w:r>
      <w:proofErr w:type="gramStart"/>
      <w:r w:rsidRPr="00EF0EA6">
        <w:rPr>
          <w:rFonts w:ascii="var(--bs-font-monospace)" w:eastAsia="Times New Roman" w:hAnsi="var(--bs-font-monospace)" w:cs="Courier New"/>
          <w:color w:val="000000"/>
          <w:sz w:val="20"/>
          <w:szCs w:val="20"/>
          <w:lang w:eastAsia="en-NZ"/>
        </w:rPr>
        <w:t>binhex</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That is… surprisingly linear. So if we “skip” the human biology aspect, it seems that we can recover </w:t>
      </w:r>
      <w:r w:rsidRPr="00EF0EA6">
        <w:rPr>
          <w:rFonts w:ascii="var(--bs-font-monospace)" w:eastAsia="Times New Roman" w:hAnsi="var(--bs-font-monospace)" w:cs="Courier New"/>
          <w:color w:val="9753B8"/>
          <w:sz w:val="23"/>
          <w:szCs w:val="23"/>
          <w:shd w:val="clear" w:color="auto" w:fill="F6F6F6"/>
          <w:lang w:eastAsia="en-NZ"/>
        </w:rPr>
        <w:t>Height</w:t>
      </w:r>
      <w:r w:rsidRPr="00EF0EA6">
        <w:rPr>
          <w:rFonts w:ascii="Segoe UI" w:eastAsia="Times New Roman" w:hAnsi="Segoe UI" w:cs="Segoe UI"/>
          <w:color w:val="212529"/>
          <w:sz w:val="26"/>
          <w:szCs w:val="26"/>
          <w:lang w:eastAsia="en-NZ"/>
        </w:rPr>
        <w:t> given that BMI=Weight/Height2.</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2.(</w:t>
      </w:r>
      <w:proofErr w:type="gramEnd"/>
      <w:r w:rsidRPr="00EF0EA6">
        <w:rPr>
          <w:rFonts w:ascii="Segoe UI" w:eastAsia="Times New Roman" w:hAnsi="Segoe UI" w:cs="Segoe UI"/>
          <w:b/>
          <w:bCs/>
          <w:color w:val="212529"/>
          <w:sz w:val="26"/>
          <w:szCs w:val="26"/>
          <w:lang w:eastAsia="en-NZ"/>
        </w:rPr>
        <w:t>b) – Bonus Question</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Data-driven imputation</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library</w:t>
      </w:r>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missRanger</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w:t>
      </w:r>
      <w:proofErr w:type="gramStart"/>
      <w:r w:rsidRPr="00EF0EA6">
        <w:rPr>
          <w:rFonts w:ascii="var(--bs-font-monospace)" w:eastAsia="Times New Roman" w:hAnsi="var(--bs-font-monospace)" w:cs="Courier New"/>
          <w:color w:val="5E5E5E"/>
          <w:sz w:val="20"/>
          <w:szCs w:val="20"/>
          <w:lang w:eastAsia="en-NZ"/>
        </w:rPr>
        <w:t>Let's</w:t>
      </w:r>
      <w:proofErr w:type="gramEnd"/>
      <w:r w:rsidRPr="00EF0EA6">
        <w:rPr>
          <w:rFonts w:ascii="var(--bs-font-monospace)" w:eastAsia="Times New Roman" w:hAnsi="var(--bs-font-monospace)" w:cs="Courier New"/>
          <w:color w:val="5E5E5E"/>
          <w:sz w:val="20"/>
          <w:szCs w:val="20"/>
          <w:lang w:eastAsia="en-NZ"/>
        </w:rPr>
        <w:t xml:space="preserve"> use all the variables to account for anything a naive data analyst might not know about human biology here...</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NHANES.df</w:t>
      </w:r>
      <w:r w:rsidRPr="00EF0EA6">
        <w:rPr>
          <w:rFonts w:ascii="var(--bs-font-monospace)" w:eastAsia="Times New Roman" w:hAnsi="var(--bs-font-monospace)" w:cs="Courier New"/>
          <w:color w:val="AD0000"/>
          <w:sz w:val="20"/>
          <w:szCs w:val="20"/>
          <w:lang w:eastAsia="en-NZ"/>
        </w:rPr>
        <w:t>.3</w:t>
      </w:r>
      <w:r w:rsidRPr="00EF0EA6">
        <w:rPr>
          <w:rFonts w:ascii="var(--bs-font-monospace)" w:eastAsia="Times New Roman" w:hAnsi="var(--bs-font-monospace)" w:cs="Courier New"/>
          <w:color w:val="003B4F"/>
          <w:sz w:val="20"/>
          <w:szCs w:val="20"/>
          <w:lang w:eastAsia="en-NZ"/>
        </w:rPr>
        <w:t xml:space="preserve"> &lt;- </w:t>
      </w:r>
      <w:proofErr w:type="spellStart"/>
      <w:proofErr w:type="gramStart"/>
      <w:r w:rsidRPr="00EF0EA6">
        <w:rPr>
          <w:rFonts w:ascii="var(--bs-font-monospace)" w:eastAsia="Times New Roman" w:hAnsi="var(--bs-font-monospace)" w:cs="Courier New"/>
          <w:color w:val="4758AB"/>
          <w:sz w:val="20"/>
          <w:szCs w:val="20"/>
          <w:lang w:eastAsia="en-NZ"/>
        </w:rPr>
        <w:t>missRanger</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Height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NHANES.df</w:t>
      </w:r>
      <w:r w:rsidRPr="00EF0EA6">
        <w:rPr>
          <w:rFonts w:ascii="var(--bs-font-monospace)" w:eastAsia="Times New Roman" w:hAnsi="var(--bs-font-monospace)" w:cs="Courier New"/>
          <w:color w:val="AD0000"/>
          <w:sz w:val="20"/>
          <w:szCs w:val="20"/>
          <w:lang w:eastAsia="en-NZ"/>
        </w:rPr>
        <w:t>.2</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Missing value imputation by random forests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Variables to impute:      Height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Variables used to impute: </w:t>
      </w:r>
      <w:proofErr w:type="spellStart"/>
      <w:r w:rsidRPr="00EF0EA6">
        <w:rPr>
          <w:rFonts w:ascii="var(--bs-font-monospace)" w:eastAsia="Times New Roman" w:hAnsi="var(--bs-font-monospace)" w:cs="Courier New"/>
          <w:color w:val="000000"/>
          <w:sz w:val="20"/>
          <w:szCs w:val="20"/>
          <w:lang w:eastAsia="en-NZ"/>
        </w:rPr>
        <w:t>Cancer.Incidence</w:t>
      </w:r>
      <w:proofErr w:type="spellEnd"/>
      <w:r w:rsidRPr="00EF0EA6">
        <w:rPr>
          <w:rFonts w:ascii="var(--bs-font-monospace)" w:eastAsia="Times New Roman" w:hAnsi="var(--bs-font-monospace)" w:cs="Courier New"/>
          <w:color w:val="000000"/>
          <w:sz w:val="20"/>
          <w:szCs w:val="20"/>
          <w:lang w:eastAsia="en-NZ"/>
        </w:rPr>
        <w:t xml:space="preserve">, </w:t>
      </w:r>
      <w:proofErr w:type="spellStart"/>
      <w:r w:rsidRPr="00EF0EA6">
        <w:rPr>
          <w:rFonts w:ascii="var(--bs-font-monospace)" w:eastAsia="Times New Roman" w:hAnsi="var(--bs-font-monospace)" w:cs="Courier New"/>
          <w:color w:val="000000"/>
          <w:sz w:val="20"/>
          <w:szCs w:val="20"/>
          <w:lang w:eastAsia="en-NZ"/>
        </w:rPr>
        <w:t>Cancer.Death</w:t>
      </w:r>
      <w:proofErr w:type="spellEnd"/>
      <w:r w:rsidRPr="00EF0EA6">
        <w:rPr>
          <w:rFonts w:ascii="var(--bs-font-monospace)" w:eastAsia="Times New Roman" w:hAnsi="var(--bs-font-monospace)" w:cs="Courier New"/>
          <w:color w:val="000000"/>
          <w:sz w:val="20"/>
          <w:szCs w:val="20"/>
          <w:lang w:eastAsia="en-NZ"/>
        </w:rPr>
        <w:t xml:space="preserve">, Age, Smoke, Weight, Sex, </w:t>
      </w:r>
      <w:proofErr w:type="gramStart"/>
      <w:r w:rsidRPr="00EF0EA6">
        <w:rPr>
          <w:rFonts w:ascii="var(--bs-font-monospace)" w:eastAsia="Times New Roman" w:hAnsi="var(--bs-font-monospace)" w:cs="Courier New"/>
          <w:color w:val="000000"/>
          <w:sz w:val="20"/>
          <w:szCs w:val="20"/>
          <w:lang w:eastAsia="en-NZ"/>
        </w:rPr>
        <w:t>Height</w:t>
      </w:r>
      <w:proofErr w:type="gramEnd"/>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spellStart"/>
      <w:proofErr w:type="gramStart"/>
      <w:r w:rsidRPr="00EF0EA6">
        <w:rPr>
          <w:rFonts w:ascii="var(--bs-font-monospace)" w:eastAsia="Times New Roman" w:hAnsi="var(--bs-font-monospace)" w:cs="Courier New"/>
          <w:color w:val="000000"/>
          <w:sz w:val="20"/>
          <w:szCs w:val="20"/>
          <w:lang w:eastAsia="en-NZ"/>
        </w:rPr>
        <w:t>iter</w:t>
      </w:r>
      <w:proofErr w:type="spellEnd"/>
      <w:proofErr w:type="gramEnd"/>
      <w:r w:rsidRPr="00EF0EA6">
        <w:rPr>
          <w:rFonts w:ascii="var(--bs-font-monospace)" w:eastAsia="Times New Roman" w:hAnsi="var(--bs-font-monospace)" w:cs="Courier New"/>
          <w:color w:val="000000"/>
          <w:sz w:val="20"/>
          <w:szCs w:val="20"/>
          <w:lang w:eastAsia="en-NZ"/>
        </w:rPr>
        <w:t xml:space="preserve"> 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   0%</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100%</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spellStart"/>
      <w:proofErr w:type="gramStart"/>
      <w:r w:rsidRPr="00EF0EA6">
        <w:rPr>
          <w:rFonts w:ascii="var(--bs-font-monospace)" w:eastAsia="Times New Roman" w:hAnsi="var(--bs-font-monospace)" w:cs="Courier New"/>
          <w:color w:val="000000"/>
          <w:sz w:val="20"/>
          <w:szCs w:val="20"/>
          <w:lang w:eastAsia="en-NZ"/>
        </w:rPr>
        <w:t>iter</w:t>
      </w:r>
      <w:proofErr w:type="spellEnd"/>
      <w:proofErr w:type="gramEnd"/>
      <w:r w:rsidRPr="00EF0EA6">
        <w:rPr>
          <w:rFonts w:ascii="var(--bs-font-monospace)" w:eastAsia="Times New Roman" w:hAnsi="var(--bs-font-monospace)" w:cs="Courier New"/>
          <w:color w:val="000000"/>
          <w:sz w:val="20"/>
          <w:szCs w:val="20"/>
          <w:lang w:eastAsia="en-NZ"/>
        </w:rPr>
        <w:t xml:space="preserve"> 2</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   0%</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100%</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spellStart"/>
      <w:proofErr w:type="gramStart"/>
      <w:r w:rsidRPr="00EF0EA6">
        <w:rPr>
          <w:rFonts w:ascii="var(--bs-font-monospace)" w:eastAsia="Times New Roman" w:hAnsi="var(--bs-font-monospace)" w:cs="Courier New"/>
          <w:color w:val="000000"/>
          <w:sz w:val="20"/>
          <w:szCs w:val="20"/>
          <w:lang w:eastAsia="en-NZ"/>
        </w:rPr>
        <w:t>iter</w:t>
      </w:r>
      <w:proofErr w:type="spellEnd"/>
      <w:proofErr w:type="gramEnd"/>
      <w:r w:rsidRPr="00EF0EA6">
        <w:rPr>
          <w:rFonts w:ascii="var(--bs-font-monospace)" w:eastAsia="Times New Roman" w:hAnsi="var(--bs-font-monospace)" w:cs="Courier New"/>
          <w:color w:val="000000"/>
          <w:sz w:val="20"/>
          <w:szCs w:val="20"/>
          <w:lang w:eastAsia="en-NZ"/>
        </w:rPr>
        <w:t xml:space="preserve"> 3</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   0%</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 xml:space="preserve">  |======================================================================| 100%</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2.(</w:t>
      </w:r>
      <w:proofErr w:type="gramEnd"/>
      <w:r w:rsidRPr="00EF0EA6">
        <w:rPr>
          <w:rFonts w:ascii="Segoe UI" w:eastAsia="Times New Roman" w:hAnsi="Segoe UI" w:cs="Segoe UI"/>
          <w:b/>
          <w:bCs/>
          <w:color w:val="212529"/>
          <w:sz w:val="26"/>
          <w:szCs w:val="26"/>
          <w:lang w:eastAsia="en-NZ"/>
        </w:rPr>
        <w:t>c)</w:t>
      </w:r>
      <w:r w:rsidRPr="00EF0EA6">
        <w:rPr>
          <w:rFonts w:ascii="Segoe UI" w:eastAsia="Times New Roman" w:hAnsi="Segoe UI" w:cs="Segoe UI"/>
          <w:color w:val="212529"/>
          <w:sz w:val="26"/>
          <w:szCs w:val="26"/>
          <w:lang w:eastAsia="en-NZ"/>
        </w:rPr>
        <w:br/>
        <w:t>Biologically speaking, yes it can. In particular, the </w:t>
      </w:r>
      <w:proofErr w:type="spellStart"/>
      <w:r w:rsidRPr="00EF0EA6">
        <w:rPr>
          <w:rFonts w:ascii="var(--bs-font-monospace)" w:eastAsia="Times New Roman" w:hAnsi="var(--bs-font-monospace)" w:cs="Courier New"/>
          <w:color w:val="9753B8"/>
          <w:sz w:val="23"/>
          <w:szCs w:val="23"/>
          <w:shd w:val="clear" w:color="auto" w:fill="F6F6F6"/>
          <w:lang w:eastAsia="en-NZ"/>
        </w:rPr>
        <w:t>Serum.Iron</w:t>
      </w:r>
      <w:proofErr w:type="spellEnd"/>
      <w:r w:rsidRPr="00EF0EA6">
        <w:rPr>
          <w:rFonts w:ascii="Segoe UI" w:eastAsia="Times New Roman" w:hAnsi="Segoe UI" w:cs="Segoe UI"/>
          <w:color w:val="212529"/>
          <w:sz w:val="26"/>
          <w:szCs w:val="26"/>
          <w:lang w:eastAsia="en-NZ"/>
        </w:rPr>
        <w:t> measurement should explain a person’s </w:t>
      </w:r>
      <w:r w:rsidRPr="00EF0EA6">
        <w:rPr>
          <w:rFonts w:ascii="var(--bs-font-monospace)" w:eastAsia="Times New Roman" w:hAnsi="var(--bs-font-monospace)" w:cs="Courier New"/>
          <w:color w:val="9753B8"/>
          <w:sz w:val="23"/>
          <w:szCs w:val="23"/>
          <w:shd w:val="clear" w:color="auto" w:fill="F6F6F6"/>
          <w:lang w:eastAsia="en-NZ"/>
        </w:rPr>
        <w:t>Haemoglobin</w:t>
      </w:r>
      <w:r w:rsidRPr="00EF0EA6">
        <w:rPr>
          <w:rFonts w:ascii="Segoe UI" w:eastAsia="Times New Roman" w:hAnsi="Segoe UI" w:cs="Segoe UI"/>
          <w:color w:val="212529"/>
          <w:sz w:val="26"/>
          <w:szCs w:val="26"/>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NHANES.df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Serum.Iron</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Haemoglobin))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hex</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bins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50</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scale_fill_</w:t>
      </w:r>
      <w:proofErr w:type="gramStart"/>
      <w:r w:rsidRPr="00EF0EA6">
        <w:rPr>
          <w:rFonts w:ascii="var(--bs-font-monospace)" w:eastAsia="Times New Roman" w:hAnsi="var(--bs-font-monospace)" w:cs="Courier New"/>
          <w:color w:val="4758AB"/>
          <w:sz w:val="20"/>
          <w:szCs w:val="20"/>
          <w:lang w:eastAsia="en-NZ"/>
        </w:rPr>
        <w:t>continuous</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type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t>
      </w:r>
      <w:proofErr w:type="spellStart"/>
      <w:r w:rsidRPr="00EF0EA6">
        <w:rPr>
          <w:rFonts w:ascii="var(--bs-font-monospace)" w:eastAsia="Times New Roman" w:hAnsi="var(--bs-font-monospace)" w:cs="Courier New"/>
          <w:color w:val="20794D"/>
          <w:sz w:val="20"/>
          <w:szCs w:val="20"/>
          <w:lang w:eastAsia="en-NZ"/>
        </w:rPr>
        <w:t>viridis</w:t>
      </w:r>
      <w:proofErr w:type="spellEnd"/>
      <w:r w:rsidRPr="00EF0EA6">
        <w:rPr>
          <w:rFonts w:ascii="var(--bs-font-monospace)" w:eastAsia="Times New Roman" w:hAnsi="var(--bs-font-monospace)" w:cs="Courier New"/>
          <w:color w:val="20794D"/>
          <w:sz w:val="20"/>
          <w:szCs w:val="20"/>
          <w:lang w:eastAsia="en-NZ"/>
        </w:rPr>
        <w:t>"</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"Serum Iron (micrograms p/L)"</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"Haemoglobin"</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fill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"Frequency"</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Warning: Removed 1728 rows containing non-finite values (`</w:t>
      </w:r>
      <w:proofErr w:type="spellStart"/>
      <w:r w:rsidRPr="00EF0EA6">
        <w:rPr>
          <w:rFonts w:ascii="var(--bs-font-monospace)" w:eastAsia="Times New Roman" w:hAnsi="var(--bs-font-monospace)" w:cs="Courier New"/>
          <w:color w:val="000000"/>
          <w:sz w:val="20"/>
          <w:szCs w:val="20"/>
          <w:lang w:eastAsia="en-NZ"/>
        </w:rPr>
        <w:t>stat_</w:t>
      </w:r>
      <w:proofErr w:type="gramStart"/>
      <w:r w:rsidRPr="00EF0EA6">
        <w:rPr>
          <w:rFonts w:ascii="var(--bs-font-monospace)" w:eastAsia="Times New Roman" w:hAnsi="var(--bs-font-monospace)" w:cs="Courier New"/>
          <w:color w:val="000000"/>
          <w:sz w:val="20"/>
          <w:szCs w:val="20"/>
          <w:lang w:eastAsia="en-NZ"/>
        </w:rPr>
        <w:t>binhex</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2.(</w:t>
      </w:r>
      <w:proofErr w:type="gramEnd"/>
      <w:r w:rsidRPr="00EF0EA6">
        <w:rPr>
          <w:rFonts w:ascii="Segoe UI" w:eastAsia="Times New Roman" w:hAnsi="Segoe UI" w:cs="Segoe UI"/>
          <w:b/>
          <w:bCs/>
          <w:color w:val="212529"/>
          <w:sz w:val="26"/>
          <w:szCs w:val="26"/>
          <w:lang w:eastAsia="en-NZ"/>
        </w:rPr>
        <w:t>d)</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EF0EA6">
        <w:rPr>
          <w:rFonts w:ascii="var(--bs-font-monospace)" w:eastAsia="Times New Roman" w:hAnsi="var(--bs-font-monospace)" w:cs="Courier New"/>
          <w:color w:val="003B4F"/>
          <w:sz w:val="20"/>
          <w:szCs w:val="20"/>
          <w:lang w:eastAsia="en-NZ"/>
        </w:rPr>
        <w:t>NHANES.df</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roofErr w:type="gramStart"/>
      <w:r w:rsidRPr="00EF0EA6">
        <w:rPr>
          <w:rFonts w:ascii="var(--bs-font-monospace)" w:eastAsia="Times New Roman" w:hAnsi="var(--bs-font-monospace)" w:cs="Courier New"/>
          <w:color w:val="5E5E5E"/>
          <w:sz w:val="20"/>
          <w:szCs w:val="20"/>
          <w:lang w:eastAsia="en-NZ"/>
        </w:rPr>
        <w:t>&gt;%</w:t>
      </w:r>
      <w:proofErr w:type="gramEnd"/>
      <w:r w:rsidRPr="00EF0EA6">
        <w:rPr>
          <w:rFonts w:ascii="var(--bs-font-monospace)" w:eastAsia="Times New Roman" w:hAnsi="var(--bs-font-monospace)" w:cs="Courier New"/>
          <w:color w:val="003B4F"/>
          <w:sz w:val="20"/>
          <w:szCs w:val="20"/>
          <w:lang w:eastAsia="en-NZ"/>
        </w:rPr>
        <w:t xml:space="preserve">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mutate</w:t>
      </w:r>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657422"/>
          <w:sz w:val="20"/>
          <w:szCs w:val="20"/>
          <w:lang w:eastAsia="en-NZ"/>
        </w:rPr>
        <w:t>Age_Band</w:t>
      </w:r>
      <w:proofErr w:type="spellEnd"/>
      <w:r w:rsidRPr="00EF0EA6">
        <w:rPr>
          <w:rFonts w:ascii="var(--bs-font-monospace)" w:eastAsia="Times New Roman" w:hAnsi="var(--bs-font-monospace)" w:cs="Courier New"/>
          <w:color w:val="657422"/>
          <w:sz w:val="20"/>
          <w:szCs w:val="20"/>
          <w:lang w:eastAsia="en-NZ"/>
        </w:rPr>
        <w:t xml:space="preserve">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cut_interval</w:t>
      </w:r>
      <w:proofErr w:type="spellEnd"/>
      <w:r w:rsidRPr="00EF0EA6">
        <w:rPr>
          <w:rFonts w:ascii="var(--bs-font-monospace)" w:eastAsia="Times New Roman" w:hAnsi="var(--bs-font-monospace)" w:cs="Courier New"/>
          <w:color w:val="003B4F"/>
          <w:sz w:val="20"/>
          <w:szCs w:val="20"/>
          <w:lang w:eastAsia="en-NZ"/>
        </w:rPr>
        <w:t xml:space="preserve">(Age, </w:t>
      </w:r>
      <w:r w:rsidRPr="00EF0EA6">
        <w:rPr>
          <w:rFonts w:ascii="var(--bs-font-monospace)" w:eastAsia="Times New Roman" w:hAnsi="var(--bs-font-monospace)" w:cs="Courier New"/>
          <w:color w:val="657422"/>
          <w:sz w:val="20"/>
          <w:szCs w:val="20"/>
          <w:lang w:eastAsia="en-NZ"/>
        </w:rPr>
        <w:t>n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5</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%&gt;%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Serum.Iron</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Haemoglobin))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hex</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bins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25</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scale_fill_</w:t>
      </w:r>
      <w:proofErr w:type="gramStart"/>
      <w:r w:rsidRPr="00EF0EA6">
        <w:rPr>
          <w:rFonts w:ascii="var(--bs-font-monospace)" w:eastAsia="Times New Roman" w:hAnsi="var(--bs-font-monospace)" w:cs="Courier New"/>
          <w:color w:val="4758AB"/>
          <w:sz w:val="20"/>
          <w:szCs w:val="20"/>
          <w:lang w:eastAsia="en-NZ"/>
        </w:rPr>
        <w:t>continuous</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type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t>
      </w:r>
      <w:proofErr w:type="spellStart"/>
      <w:r w:rsidRPr="00EF0EA6">
        <w:rPr>
          <w:rFonts w:ascii="var(--bs-font-monospace)" w:eastAsia="Times New Roman" w:hAnsi="var(--bs-font-monospace)" w:cs="Courier New"/>
          <w:color w:val="20794D"/>
          <w:sz w:val="20"/>
          <w:szCs w:val="20"/>
          <w:lang w:eastAsia="en-NZ"/>
        </w:rPr>
        <w:t>viridis</w:t>
      </w:r>
      <w:proofErr w:type="spellEnd"/>
      <w:r w:rsidRPr="00EF0EA6">
        <w:rPr>
          <w:rFonts w:ascii="var(--bs-font-monospace)" w:eastAsia="Times New Roman" w:hAnsi="var(--bs-font-monospace)" w:cs="Courier New"/>
          <w:color w:val="20794D"/>
          <w:sz w:val="20"/>
          <w:szCs w:val="20"/>
          <w:lang w:eastAsia="en-NZ"/>
        </w:rPr>
        <w:t>"</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"Serum Iron (micrograms p/L)"</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"Haemoglobin"</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fill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"Frequency"</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facet_</w:t>
      </w:r>
      <w:proofErr w:type="gramStart"/>
      <w:r w:rsidRPr="00EF0EA6">
        <w:rPr>
          <w:rFonts w:ascii="var(--bs-font-monospace)" w:eastAsia="Times New Roman" w:hAnsi="var(--bs-font-monospace)" w:cs="Courier New"/>
          <w:color w:val="4758AB"/>
          <w:sz w:val="20"/>
          <w:szCs w:val="20"/>
          <w:lang w:eastAsia="en-NZ"/>
        </w:rPr>
        <w:t>wrap</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Age_Band</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Warning: Removed 1728 rows containing non-finite values (`</w:t>
      </w:r>
      <w:proofErr w:type="spellStart"/>
      <w:r w:rsidRPr="00EF0EA6">
        <w:rPr>
          <w:rFonts w:ascii="var(--bs-font-monospace)" w:eastAsia="Times New Roman" w:hAnsi="var(--bs-font-monospace)" w:cs="Courier New"/>
          <w:color w:val="000000"/>
          <w:sz w:val="20"/>
          <w:szCs w:val="20"/>
          <w:lang w:eastAsia="en-NZ"/>
        </w:rPr>
        <w:t>stat_</w:t>
      </w:r>
      <w:proofErr w:type="gramStart"/>
      <w:r w:rsidRPr="00EF0EA6">
        <w:rPr>
          <w:rFonts w:ascii="var(--bs-font-monospace)" w:eastAsia="Times New Roman" w:hAnsi="var(--bs-font-monospace)" w:cs="Courier New"/>
          <w:color w:val="000000"/>
          <w:sz w:val="20"/>
          <w:szCs w:val="20"/>
          <w:lang w:eastAsia="en-NZ"/>
        </w:rPr>
        <w:t>binhex</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It looks like the relationship does not change notably when we “condition” on an age band. The scatter of the points does not drastically change as we scan across the age bands.</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3.(</w:t>
      </w:r>
      <w:proofErr w:type="gramEnd"/>
      <w:r w:rsidRPr="00EF0EA6">
        <w:rPr>
          <w:rFonts w:ascii="Segoe UI" w:eastAsia="Times New Roman" w:hAnsi="Segoe UI" w:cs="Segoe UI"/>
          <w:b/>
          <w:bCs/>
          <w:color w:val="212529"/>
          <w:sz w:val="26"/>
          <w:szCs w:val="26"/>
          <w:lang w:eastAsia="en-NZ"/>
        </w:rPr>
        <w:t>a)</w:t>
      </w:r>
      <w:r w:rsidRPr="00EF0EA6">
        <w:rPr>
          <w:rFonts w:ascii="Segoe UI" w:eastAsia="Times New Roman" w:hAnsi="Segoe UI" w:cs="Segoe UI"/>
          <w:color w:val="212529"/>
          <w:sz w:val="26"/>
          <w:szCs w:val="26"/>
          <w:lang w:eastAsia="en-NZ"/>
        </w:rPr>
        <w:br/>
        <w:t>A two-sample </w:t>
      </w:r>
      <w:r w:rsidRPr="00EF0EA6">
        <w:rPr>
          <w:rFonts w:ascii="Segoe UI" w:eastAsia="Times New Roman" w:hAnsi="Segoe UI" w:cs="Segoe UI"/>
          <w:i/>
          <w:iCs/>
          <w:color w:val="212529"/>
          <w:sz w:val="26"/>
          <w:szCs w:val="26"/>
          <w:lang w:eastAsia="en-NZ"/>
        </w:rPr>
        <w:t>t</w:t>
      </w:r>
      <w:r w:rsidRPr="00EF0EA6">
        <w:rPr>
          <w:rFonts w:ascii="Segoe UI" w:eastAsia="Times New Roman" w:hAnsi="Segoe UI" w:cs="Segoe UI"/>
          <w:color w:val="212529"/>
          <w:sz w:val="26"/>
          <w:szCs w:val="26"/>
          <w:lang w:eastAsia="en-NZ"/>
        </w:rPr>
        <w:t>-test, where the hypothesised value of the difference is 0.</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3.(</w:t>
      </w:r>
      <w:proofErr w:type="gramEnd"/>
      <w:r w:rsidRPr="00EF0EA6">
        <w:rPr>
          <w:rFonts w:ascii="Segoe UI" w:eastAsia="Times New Roman" w:hAnsi="Segoe UI" w:cs="Segoe UI"/>
          <w:b/>
          <w:bCs/>
          <w:color w:val="212529"/>
          <w:sz w:val="26"/>
          <w:szCs w:val="26"/>
          <w:lang w:eastAsia="en-NZ"/>
        </w:rPr>
        <w:t>b)</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EF0EA6">
        <w:rPr>
          <w:rFonts w:ascii="var(--bs-font-monospace)" w:eastAsia="Times New Roman" w:hAnsi="var(--bs-font-monospace)" w:cs="Courier New"/>
          <w:color w:val="003B4F"/>
          <w:sz w:val="20"/>
          <w:szCs w:val="20"/>
          <w:lang w:eastAsia="en-NZ"/>
        </w:rPr>
        <w:t>thyroid.df</w:t>
      </w:r>
      <w:proofErr w:type="spellEnd"/>
      <w:r w:rsidRPr="00EF0EA6">
        <w:rPr>
          <w:rFonts w:ascii="var(--bs-font-monospace)" w:eastAsia="Times New Roman" w:hAnsi="var(--bs-font-monospace)" w:cs="Courier New"/>
          <w:color w:val="003B4F"/>
          <w:sz w:val="20"/>
          <w:szCs w:val="20"/>
          <w:lang w:eastAsia="en-NZ"/>
        </w:rPr>
        <w:t xml:space="preserve"> &lt;- </w:t>
      </w:r>
      <w:proofErr w:type="gramStart"/>
      <w:r w:rsidRPr="00EF0EA6">
        <w:rPr>
          <w:rFonts w:ascii="var(--bs-font-monospace)" w:eastAsia="Times New Roman" w:hAnsi="var(--bs-font-monospace)" w:cs="Courier New"/>
          <w:color w:val="4758AB"/>
          <w:sz w:val="20"/>
          <w:szCs w:val="20"/>
          <w:lang w:eastAsia="en-NZ"/>
        </w:rPr>
        <w:t>read.csv</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20794D"/>
          <w:sz w:val="20"/>
          <w:szCs w:val="20"/>
          <w:lang w:eastAsia="en-NZ"/>
        </w:rPr>
        <w:t>"thyroid.csv"</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library</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ggplot2)</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thyroid.df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thyroid))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dotplot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facet_</w:t>
      </w:r>
      <w:proofErr w:type="gramStart"/>
      <w:r w:rsidRPr="00EF0EA6">
        <w:rPr>
          <w:rFonts w:ascii="var(--bs-font-monospace)" w:eastAsia="Times New Roman" w:hAnsi="var(--bs-font-monospace)" w:cs="Courier New"/>
          <w:color w:val="4758AB"/>
          <w:sz w:val="20"/>
          <w:szCs w:val="20"/>
          <w:lang w:eastAsia="en-NZ"/>
        </w:rPr>
        <w:t>wrap</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group)</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Bin width defaults to 1/30 of the range of the data. Pick better value with</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w:t>
      </w:r>
      <w:proofErr w:type="spellStart"/>
      <w:proofErr w:type="gramStart"/>
      <w:r w:rsidRPr="00EF0EA6">
        <w:rPr>
          <w:rFonts w:ascii="var(--bs-font-monospace)" w:eastAsia="Times New Roman" w:hAnsi="var(--bs-font-monospace)" w:cs="Courier New"/>
          <w:color w:val="000000"/>
          <w:sz w:val="20"/>
          <w:szCs w:val="20"/>
          <w:lang w:eastAsia="en-NZ"/>
        </w:rPr>
        <w:t>binwidth</w:t>
      </w:r>
      <w:proofErr w:type="spellEnd"/>
      <w:proofErr w:type="gram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spellStart"/>
      <w:proofErr w:type="gramStart"/>
      <w:r w:rsidRPr="00EF0EA6">
        <w:rPr>
          <w:rFonts w:ascii="var(--bs-font-monospace)" w:eastAsia="Times New Roman" w:hAnsi="var(--bs-font-monospace)" w:cs="Courier New"/>
          <w:color w:val="4758AB"/>
          <w:sz w:val="20"/>
          <w:szCs w:val="20"/>
          <w:lang w:eastAsia="en-NZ"/>
        </w:rPr>
        <w:t>t.test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thyroid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group,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thyroid.df</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Welch Two Sample t-test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data</w:t>
      </w:r>
      <w:proofErr w:type="gramEnd"/>
      <w:r w:rsidRPr="00EF0EA6">
        <w:rPr>
          <w:rFonts w:ascii="var(--bs-font-monospace)" w:eastAsia="Times New Roman" w:hAnsi="var(--bs-font-monospace)" w:cs="Courier New"/>
          <w:color w:val="000000"/>
          <w:sz w:val="20"/>
          <w:szCs w:val="20"/>
          <w:lang w:eastAsia="en-NZ"/>
        </w:rPr>
        <w:t>:  thyroid by group</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t = -2.6153, </w:t>
      </w:r>
      <w:proofErr w:type="spellStart"/>
      <w:proofErr w:type="gramStart"/>
      <w:r w:rsidRPr="00EF0EA6">
        <w:rPr>
          <w:rFonts w:ascii="var(--bs-font-monospace)" w:eastAsia="Times New Roman" w:hAnsi="var(--bs-font-monospace)" w:cs="Courier New"/>
          <w:color w:val="000000"/>
          <w:sz w:val="20"/>
          <w:szCs w:val="20"/>
          <w:lang w:eastAsia="en-NZ"/>
        </w:rPr>
        <w:t>df</w:t>
      </w:r>
      <w:proofErr w:type="spellEnd"/>
      <w:proofErr w:type="gramEnd"/>
      <w:r w:rsidRPr="00EF0EA6">
        <w:rPr>
          <w:rFonts w:ascii="var(--bs-font-monospace)" w:eastAsia="Times New Roman" w:hAnsi="var(--bs-font-monospace)" w:cs="Courier New"/>
          <w:color w:val="000000"/>
          <w:sz w:val="20"/>
          <w:szCs w:val="20"/>
          <w:lang w:eastAsia="en-NZ"/>
        </w:rPr>
        <w:t xml:space="preserve"> = 12.854, p-value = 0.02154</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alternative</w:t>
      </w:r>
      <w:proofErr w:type="gramEnd"/>
      <w:r w:rsidRPr="00EF0EA6">
        <w:rPr>
          <w:rFonts w:ascii="var(--bs-font-monospace)" w:eastAsia="Times New Roman" w:hAnsi="var(--bs-font-monospace)" w:cs="Courier New"/>
          <w:color w:val="000000"/>
          <w:sz w:val="20"/>
          <w:szCs w:val="20"/>
          <w:lang w:eastAsia="en-NZ"/>
        </w:rPr>
        <w:t xml:space="preserve"> hypothesis: true difference in means between group control and group drug is not equal to 0</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95 percent confidence interval:</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-4.1564459 -0.3935541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sample</w:t>
      </w:r>
      <w:proofErr w:type="gramEnd"/>
      <w:r w:rsidRPr="00EF0EA6">
        <w:rPr>
          <w:rFonts w:ascii="var(--bs-font-monospace)" w:eastAsia="Times New Roman" w:hAnsi="var(--bs-font-monospace)" w:cs="Courier New"/>
          <w:color w:val="000000"/>
          <w:sz w:val="20"/>
          <w:szCs w:val="20"/>
          <w:lang w:eastAsia="en-NZ"/>
        </w:rPr>
        <w:t xml:space="preserve"> estimates: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mean</w:t>
      </w:r>
      <w:proofErr w:type="gramEnd"/>
      <w:r w:rsidRPr="00EF0EA6">
        <w:rPr>
          <w:rFonts w:ascii="var(--bs-font-monospace)" w:eastAsia="Times New Roman" w:hAnsi="var(--bs-font-monospace)" w:cs="Courier New"/>
          <w:color w:val="000000"/>
          <w:sz w:val="20"/>
          <w:szCs w:val="20"/>
          <w:lang w:eastAsia="en-NZ"/>
        </w:rPr>
        <w:t xml:space="preserve"> in group control    mean in group drug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 xml:space="preserve">               14.075                16.350 </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The new drug, on average, does affect the weight of the thyroid gland. With 95% confidence, we estimate that the true mean thyroid weight of the drug group is somewhere 0.4 and 4.2 milligrams lighter than that of the control group.</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lastRenderedPageBreak/>
        <w:t>3.(</w:t>
      </w:r>
      <w:proofErr w:type="gramEnd"/>
      <w:r w:rsidRPr="00EF0EA6">
        <w:rPr>
          <w:rFonts w:ascii="Segoe UI" w:eastAsia="Times New Roman" w:hAnsi="Segoe UI" w:cs="Segoe UI"/>
          <w:b/>
          <w:bCs/>
          <w:color w:val="212529"/>
          <w:sz w:val="26"/>
          <w:szCs w:val="26"/>
          <w:lang w:eastAsia="en-NZ"/>
        </w:rPr>
        <w:t>c)</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thyroid.df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body, </w:t>
      </w:r>
      <w:r w:rsidRPr="00EF0EA6">
        <w:rPr>
          <w:rFonts w:ascii="var(--bs-font-monospace)" w:eastAsia="Times New Roman" w:hAnsi="var(--bs-font-monospace)" w:cs="Courier New"/>
          <w:color w:val="657422"/>
          <w:sz w:val="20"/>
          <w:szCs w:val="20"/>
          <w:lang w:eastAsia="en-NZ"/>
        </w:rPr>
        <w:t>fill =</w:t>
      </w:r>
      <w:r w:rsidRPr="00EF0EA6">
        <w:rPr>
          <w:rFonts w:ascii="var(--bs-font-monospace)" w:eastAsia="Times New Roman" w:hAnsi="var(--bs-font-monospace)" w:cs="Courier New"/>
          <w:color w:val="003B4F"/>
          <w:sz w:val="20"/>
          <w:szCs w:val="20"/>
          <w:lang w:eastAsia="en-NZ"/>
        </w:rPr>
        <w:t xml:space="preserve"> group))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dotplot</w:t>
      </w:r>
      <w:proofErr w:type="spellEnd"/>
      <w:r w:rsidRPr="00EF0EA6">
        <w:rPr>
          <w:rFonts w:ascii="var(--bs-font-monospace)" w:eastAsia="Times New Roman" w:hAnsi="var(--bs-font-monospace)" w:cs="Courier New"/>
          <w:color w:val="003B4F"/>
          <w:sz w:val="20"/>
          <w:szCs w:val="20"/>
          <w:lang w:eastAsia="en-NZ"/>
        </w:rPr>
        <w:t>()</w:t>
      </w:r>
      <w:proofErr w:type="gramEnd"/>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Bin width defaults to 1/30 of the range of the data. Pick better value with</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w:t>
      </w:r>
      <w:proofErr w:type="spellStart"/>
      <w:proofErr w:type="gramStart"/>
      <w:r w:rsidRPr="00EF0EA6">
        <w:rPr>
          <w:rFonts w:ascii="var(--bs-font-monospace)" w:eastAsia="Times New Roman" w:hAnsi="var(--bs-font-monospace)" w:cs="Courier New"/>
          <w:color w:val="000000"/>
          <w:sz w:val="20"/>
          <w:szCs w:val="20"/>
          <w:lang w:eastAsia="en-NZ"/>
        </w:rPr>
        <w:t>binwidth</w:t>
      </w:r>
      <w:proofErr w:type="spellEnd"/>
      <w:proofErr w:type="gram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3.(</w:t>
      </w:r>
      <w:proofErr w:type="gramEnd"/>
      <w:r w:rsidRPr="00EF0EA6">
        <w:rPr>
          <w:rFonts w:ascii="Segoe UI" w:eastAsia="Times New Roman" w:hAnsi="Segoe UI" w:cs="Segoe UI"/>
          <w:b/>
          <w:bCs/>
          <w:color w:val="212529"/>
          <w:sz w:val="26"/>
          <w:szCs w:val="26"/>
          <w:lang w:eastAsia="en-NZ"/>
        </w:rPr>
        <w:t>d)</w:t>
      </w:r>
      <w:r w:rsidRPr="00EF0EA6">
        <w:rPr>
          <w:rFonts w:ascii="Segoe UI" w:eastAsia="Times New Roman" w:hAnsi="Segoe UI" w:cs="Segoe UI"/>
          <w:color w:val="212529"/>
          <w:sz w:val="26"/>
          <w:szCs w:val="26"/>
          <w:lang w:eastAsia="en-NZ"/>
        </w:rPr>
        <w:br/>
        <w:t>It does not seem that the laboratory animals were effectively identical based on their body weights before the experiment began. This might be problematic because to conclude that the new drug, on average, affects the weight of the thyroid gland, we need to be certain it is only a function of the drug and no other factors.</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3.(</w:t>
      </w:r>
      <w:proofErr w:type="gramEnd"/>
      <w:r w:rsidRPr="00EF0EA6">
        <w:rPr>
          <w:rFonts w:ascii="Segoe UI" w:eastAsia="Times New Roman" w:hAnsi="Segoe UI" w:cs="Segoe UI"/>
          <w:b/>
          <w:bCs/>
          <w:color w:val="212529"/>
          <w:sz w:val="26"/>
          <w:szCs w:val="26"/>
          <w:lang w:eastAsia="en-NZ"/>
        </w:rPr>
        <w:t>d) – Bonus Question</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w:t>
      </w:r>
      <w:proofErr w:type="gramStart"/>
      <w:r w:rsidRPr="00EF0EA6">
        <w:rPr>
          <w:rFonts w:ascii="var(--bs-font-monospace)" w:eastAsia="Times New Roman" w:hAnsi="var(--bs-font-monospace)" w:cs="Courier New"/>
          <w:color w:val="5E5E5E"/>
          <w:sz w:val="20"/>
          <w:szCs w:val="20"/>
          <w:lang w:eastAsia="en-NZ"/>
        </w:rPr>
        <w:t>Fit</w:t>
      </w:r>
      <w:proofErr w:type="gramEnd"/>
      <w:r w:rsidRPr="00EF0EA6">
        <w:rPr>
          <w:rFonts w:ascii="var(--bs-font-monospace)" w:eastAsia="Times New Roman" w:hAnsi="var(--bs-font-monospace)" w:cs="Courier New"/>
          <w:color w:val="5E5E5E"/>
          <w:sz w:val="20"/>
          <w:szCs w:val="20"/>
          <w:lang w:eastAsia="en-NZ"/>
        </w:rPr>
        <w:t xml:space="preserve"> a non-parallel lines model</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EF0EA6">
        <w:rPr>
          <w:rFonts w:ascii="var(--bs-font-monospace)" w:eastAsia="Times New Roman" w:hAnsi="var(--bs-font-monospace)" w:cs="Courier New"/>
          <w:color w:val="003B4F"/>
          <w:sz w:val="20"/>
          <w:szCs w:val="20"/>
          <w:lang w:eastAsia="en-NZ"/>
        </w:rPr>
        <w:t>thyroid.fit</w:t>
      </w:r>
      <w:proofErr w:type="spellEnd"/>
      <w:r w:rsidRPr="00EF0EA6">
        <w:rPr>
          <w:rFonts w:ascii="var(--bs-font-monospace)" w:eastAsia="Times New Roman" w:hAnsi="var(--bs-font-monospace)" w:cs="Courier New"/>
          <w:color w:val="003B4F"/>
          <w:sz w:val="20"/>
          <w:szCs w:val="20"/>
          <w:lang w:eastAsia="en-NZ"/>
        </w:rPr>
        <w:t xml:space="preserve"> &lt;- </w:t>
      </w:r>
      <w:proofErr w:type="gramStart"/>
      <w:r w:rsidRPr="00EF0EA6">
        <w:rPr>
          <w:rFonts w:ascii="var(--bs-font-monospace)" w:eastAsia="Times New Roman" w:hAnsi="var(--bs-font-monospace)" w:cs="Courier New"/>
          <w:color w:val="4758AB"/>
          <w:sz w:val="20"/>
          <w:szCs w:val="20"/>
          <w:lang w:eastAsia="en-NZ"/>
        </w:rPr>
        <w:t>lm</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thyroid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body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group,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thyroid.df</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spellStart"/>
      <w:proofErr w:type="gramStart"/>
      <w:r w:rsidRPr="00EF0EA6">
        <w:rPr>
          <w:rFonts w:ascii="var(--bs-font-monospace)" w:eastAsia="Times New Roman" w:hAnsi="var(--bs-font-monospace)" w:cs="Courier New"/>
          <w:color w:val="4758AB"/>
          <w:sz w:val="20"/>
          <w:szCs w:val="20"/>
          <w:lang w:eastAsia="en-NZ"/>
        </w:rPr>
        <w:t>anova</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thyroid.fit</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Analysis of Variance Table</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Response: thyroid</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w:t>
      </w:r>
      <w:proofErr w:type="spellStart"/>
      <w:r w:rsidRPr="00EF0EA6">
        <w:rPr>
          <w:rFonts w:ascii="var(--bs-font-monospace)" w:eastAsia="Times New Roman" w:hAnsi="var(--bs-font-monospace)" w:cs="Courier New"/>
          <w:color w:val="000000"/>
          <w:sz w:val="20"/>
          <w:szCs w:val="20"/>
          <w:lang w:eastAsia="en-NZ"/>
        </w:rPr>
        <w:t>Df</w:t>
      </w:r>
      <w:proofErr w:type="spellEnd"/>
      <w:r w:rsidRPr="00EF0EA6">
        <w:rPr>
          <w:rFonts w:ascii="var(--bs-font-monospace)" w:eastAsia="Times New Roman" w:hAnsi="var(--bs-font-monospace)" w:cs="Courier New"/>
          <w:color w:val="000000"/>
          <w:sz w:val="20"/>
          <w:szCs w:val="20"/>
          <w:lang w:eastAsia="en-NZ"/>
        </w:rPr>
        <w:t xml:space="preserve"> Sum </w:t>
      </w:r>
      <w:proofErr w:type="spellStart"/>
      <w:r w:rsidRPr="00EF0EA6">
        <w:rPr>
          <w:rFonts w:ascii="var(--bs-font-monospace)" w:eastAsia="Times New Roman" w:hAnsi="var(--bs-font-monospace)" w:cs="Courier New"/>
          <w:color w:val="000000"/>
          <w:sz w:val="20"/>
          <w:szCs w:val="20"/>
          <w:lang w:eastAsia="en-NZ"/>
        </w:rPr>
        <w:t>Sq</w:t>
      </w:r>
      <w:proofErr w:type="spellEnd"/>
      <w:r w:rsidRPr="00EF0EA6">
        <w:rPr>
          <w:rFonts w:ascii="var(--bs-font-monospace)" w:eastAsia="Times New Roman" w:hAnsi="var(--bs-font-monospace)" w:cs="Courier New"/>
          <w:color w:val="000000"/>
          <w:sz w:val="20"/>
          <w:szCs w:val="20"/>
          <w:lang w:eastAsia="en-NZ"/>
        </w:rPr>
        <w:t xml:space="preserve"> Mean </w:t>
      </w:r>
      <w:proofErr w:type="spellStart"/>
      <w:r w:rsidRPr="00EF0EA6">
        <w:rPr>
          <w:rFonts w:ascii="var(--bs-font-monospace)" w:eastAsia="Times New Roman" w:hAnsi="var(--bs-font-monospace)" w:cs="Courier New"/>
          <w:color w:val="000000"/>
          <w:sz w:val="20"/>
          <w:szCs w:val="20"/>
          <w:lang w:eastAsia="en-NZ"/>
        </w:rPr>
        <w:t>Sq</w:t>
      </w:r>
      <w:proofErr w:type="spellEnd"/>
      <w:r w:rsidRPr="00EF0EA6">
        <w:rPr>
          <w:rFonts w:ascii="var(--bs-font-monospace)" w:eastAsia="Times New Roman" w:hAnsi="var(--bs-font-monospace)" w:cs="Courier New"/>
          <w:color w:val="000000"/>
          <w:sz w:val="20"/>
          <w:szCs w:val="20"/>
          <w:lang w:eastAsia="en-NZ"/>
        </w:rPr>
        <w:t xml:space="preserve"> F value    </w:t>
      </w:r>
      <w:proofErr w:type="spellStart"/>
      <w:proofErr w:type="gramStart"/>
      <w:r w:rsidRPr="00EF0EA6">
        <w:rPr>
          <w:rFonts w:ascii="var(--bs-font-monospace)" w:eastAsia="Times New Roman" w:hAnsi="var(--bs-font-monospace)" w:cs="Courier New"/>
          <w:color w:val="000000"/>
          <w:sz w:val="20"/>
          <w:szCs w:val="20"/>
          <w:lang w:eastAsia="en-NZ"/>
        </w:rPr>
        <w:t>Pr</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&gt;F)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body</w:t>
      </w:r>
      <w:proofErr w:type="gramEnd"/>
      <w:r w:rsidRPr="00EF0EA6">
        <w:rPr>
          <w:rFonts w:ascii="var(--bs-font-monospace)" w:eastAsia="Times New Roman" w:hAnsi="var(--bs-font-monospace)" w:cs="Courier New"/>
          <w:color w:val="000000"/>
          <w:sz w:val="20"/>
          <w:szCs w:val="20"/>
          <w:lang w:eastAsia="en-NZ"/>
        </w:rPr>
        <w:t xml:space="preserve">        1 51.569  51.569 71.9607 2.053e-06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group</w:t>
      </w:r>
      <w:proofErr w:type="gramEnd"/>
      <w:r w:rsidRPr="00EF0EA6">
        <w:rPr>
          <w:rFonts w:ascii="var(--bs-font-monospace)" w:eastAsia="Times New Roman" w:hAnsi="var(--bs-font-monospace)" w:cs="Courier New"/>
          <w:color w:val="000000"/>
          <w:sz w:val="20"/>
          <w:szCs w:val="20"/>
          <w:lang w:eastAsia="en-NZ"/>
        </w:rPr>
        <w:t xml:space="preserve">       1  0.706   0.706  0.9852    0.3405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spellStart"/>
      <w:proofErr w:type="gramStart"/>
      <w:r w:rsidRPr="00EF0EA6">
        <w:rPr>
          <w:rFonts w:ascii="var(--bs-font-monospace)" w:eastAsia="Times New Roman" w:hAnsi="var(--bs-font-monospace)" w:cs="Courier New"/>
          <w:color w:val="000000"/>
          <w:sz w:val="20"/>
          <w:szCs w:val="20"/>
          <w:lang w:eastAsia="en-NZ"/>
        </w:rPr>
        <w:t>body:</w:t>
      </w:r>
      <w:proofErr w:type="gramEnd"/>
      <w:r w:rsidRPr="00EF0EA6">
        <w:rPr>
          <w:rFonts w:ascii="var(--bs-font-monospace)" w:eastAsia="Times New Roman" w:hAnsi="var(--bs-font-monospace)" w:cs="Courier New"/>
          <w:color w:val="000000"/>
          <w:sz w:val="20"/>
          <w:szCs w:val="20"/>
          <w:lang w:eastAsia="en-NZ"/>
        </w:rPr>
        <w:t>group</w:t>
      </w:r>
      <w:proofErr w:type="spellEnd"/>
      <w:r w:rsidRPr="00EF0EA6">
        <w:rPr>
          <w:rFonts w:ascii="var(--bs-font-monospace)" w:eastAsia="Times New Roman" w:hAnsi="var(--bs-font-monospace)" w:cs="Courier New"/>
          <w:color w:val="000000"/>
          <w:sz w:val="20"/>
          <w:szCs w:val="20"/>
          <w:lang w:eastAsia="en-NZ"/>
        </w:rPr>
        <w:t xml:space="preserve">  1  2.202   2.202  3.0734    0.1051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Residuals  12</w:t>
      </w:r>
      <w:proofErr w:type="gramEnd"/>
      <w:r w:rsidRPr="00EF0EA6">
        <w:rPr>
          <w:rFonts w:ascii="var(--bs-font-monospace)" w:eastAsia="Times New Roman" w:hAnsi="var(--bs-font-monospace)" w:cs="Courier New"/>
          <w:color w:val="000000"/>
          <w:sz w:val="20"/>
          <w:szCs w:val="20"/>
          <w:lang w:eastAsia="en-NZ"/>
        </w:rPr>
        <w:t xml:space="preserve">  8.600   0.717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proofErr w:type="spellStart"/>
      <w:proofErr w:type="gramStart"/>
      <w:r w:rsidRPr="00EF0EA6">
        <w:rPr>
          <w:rFonts w:ascii="var(--bs-font-monospace)" w:eastAsia="Times New Roman" w:hAnsi="var(--bs-font-monospace)" w:cs="Courier New"/>
          <w:color w:val="000000"/>
          <w:sz w:val="20"/>
          <w:szCs w:val="20"/>
          <w:lang w:eastAsia="en-NZ"/>
        </w:rPr>
        <w:t>Signif</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codes</w:t>
      </w:r>
      <w:proofErr w:type="gramEnd"/>
      <w:r w:rsidRPr="00EF0EA6">
        <w:rPr>
          <w:rFonts w:ascii="var(--bs-font-monospace)" w:eastAsia="Times New Roman" w:hAnsi="var(--bs-font-monospace)" w:cs="Courier New"/>
          <w:color w:val="000000"/>
          <w:sz w:val="20"/>
          <w:szCs w:val="20"/>
          <w:lang w:eastAsia="en-NZ"/>
        </w:rPr>
        <w:t>:  0 '***' 0.001 '**' 0.01 '*' 0.05 '.' 0.1 ' ' 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w:t>
      </w:r>
      <w:proofErr w:type="gramStart"/>
      <w:r w:rsidRPr="00EF0EA6">
        <w:rPr>
          <w:rFonts w:ascii="var(--bs-font-monospace)" w:eastAsia="Times New Roman" w:hAnsi="var(--bs-font-monospace)" w:cs="Courier New"/>
          <w:color w:val="5E5E5E"/>
          <w:sz w:val="20"/>
          <w:szCs w:val="20"/>
          <w:lang w:eastAsia="en-NZ"/>
        </w:rPr>
        <w:t>Fit</w:t>
      </w:r>
      <w:proofErr w:type="gramEnd"/>
      <w:r w:rsidRPr="00EF0EA6">
        <w:rPr>
          <w:rFonts w:ascii="var(--bs-font-monospace)" w:eastAsia="Times New Roman" w:hAnsi="var(--bs-font-monospace)" w:cs="Courier New"/>
          <w:color w:val="5E5E5E"/>
          <w:sz w:val="20"/>
          <w:szCs w:val="20"/>
          <w:lang w:eastAsia="en-NZ"/>
        </w:rPr>
        <w:t xml:space="preserve"> a parallel lines model as we can drop the interaction</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thyroid.fit</w:t>
      </w:r>
      <w:r w:rsidRPr="00EF0EA6">
        <w:rPr>
          <w:rFonts w:ascii="var(--bs-font-monospace)" w:eastAsia="Times New Roman" w:hAnsi="var(--bs-font-monospace)" w:cs="Courier New"/>
          <w:color w:val="AD0000"/>
          <w:sz w:val="20"/>
          <w:szCs w:val="20"/>
          <w:lang w:eastAsia="en-NZ"/>
        </w:rPr>
        <w:t>.2</w:t>
      </w:r>
      <w:r w:rsidRPr="00EF0EA6">
        <w:rPr>
          <w:rFonts w:ascii="var(--bs-font-monospace)" w:eastAsia="Times New Roman" w:hAnsi="var(--bs-font-monospace)" w:cs="Courier New"/>
          <w:color w:val="003B4F"/>
          <w:sz w:val="20"/>
          <w:szCs w:val="20"/>
          <w:lang w:eastAsia="en-NZ"/>
        </w:rPr>
        <w:t xml:space="preserve"> &lt;- </w:t>
      </w:r>
      <w:proofErr w:type="gramStart"/>
      <w:r w:rsidRPr="00EF0EA6">
        <w:rPr>
          <w:rFonts w:ascii="var(--bs-font-monospace)" w:eastAsia="Times New Roman" w:hAnsi="var(--bs-font-monospace)" w:cs="Courier New"/>
          <w:color w:val="4758AB"/>
          <w:sz w:val="20"/>
          <w:szCs w:val="20"/>
          <w:lang w:eastAsia="en-NZ"/>
        </w:rPr>
        <w:t>lm</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thyroid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body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group,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thyroid.df</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spellStart"/>
      <w:proofErr w:type="gramStart"/>
      <w:r w:rsidRPr="00EF0EA6">
        <w:rPr>
          <w:rFonts w:ascii="var(--bs-font-monospace)" w:eastAsia="Times New Roman" w:hAnsi="var(--bs-font-monospace)" w:cs="Courier New"/>
          <w:color w:val="4758AB"/>
          <w:sz w:val="20"/>
          <w:szCs w:val="20"/>
          <w:lang w:eastAsia="en-NZ"/>
        </w:rPr>
        <w:t>anova</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thyroid.fit</w:t>
      </w:r>
      <w:r w:rsidRPr="00EF0EA6">
        <w:rPr>
          <w:rFonts w:ascii="var(--bs-font-monospace)" w:eastAsia="Times New Roman" w:hAnsi="var(--bs-font-monospace)" w:cs="Courier New"/>
          <w:color w:val="AD0000"/>
          <w:sz w:val="20"/>
          <w:szCs w:val="20"/>
          <w:lang w:eastAsia="en-NZ"/>
        </w:rPr>
        <w:t>.2</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Analysis of Variance Table</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Response: thyroid</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w:t>
      </w:r>
      <w:proofErr w:type="spellStart"/>
      <w:r w:rsidRPr="00EF0EA6">
        <w:rPr>
          <w:rFonts w:ascii="var(--bs-font-monospace)" w:eastAsia="Times New Roman" w:hAnsi="var(--bs-font-monospace)" w:cs="Courier New"/>
          <w:color w:val="000000"/>
          <w:sz w:val="20"/>
          <w:szCs w:val="20"/>
          <w:lang w:eastAsia="en-NZ"/>
        </w:rPr>
        <w:t>Df</w:t>
      </w:r>
      <w:proofErr w:type="spellEnd"/>
      <w:r w:rsidRPr="00EF0EA6">
        <w:rPr>
          <w:rFonts w:ascii="var(--bs-font-monospace)" w:eastAsia="Times New Roman" w:hAnsi="var(--bs-font-monospace)" w:cs="Courier New"/>
          <w:color w:val="000000"/>
          <w:sz w:val="20"/>
          <w:szCs w:val="20"/>
          <w:lang w:eastAsia="en-NZ"/>
        </w:rPr>
        <w:t xml:space="preserve"> Sum </w:t>
      </w:r>
      <w:proofErr w:type="spellStart"/>
      <w:r w:rsidRPr="00EF0EA6">
        <w:rPr>
          <w:rFonts w:ascii="var(--bs-font-monospace)" w:eastAsia="Times New Roman" w:hAnsi="var(--bs-font-monospace)" w:cs="Courier New"/>
          <w:color w:val="000000"/>
          <w:sz w:val="20"/>
          <w:szCs w:val="20"/>
          <w:lang w:eastAsia="en-NZ"/>
        </w:rPr>
        <w:t>Sq</w:t>
      </w:r>
      <w:proofErr w:type="spellEnd"/>
      <w:r w:rsidRPr="00EF0EA6">
        <w:rPr>
          <w:rFonts w:ascii="var(--bs-font-monospace)" w:eastAsia="Times New Roman" w:hAnsi="var(--bs-font-monospace)" w:cs="Courier New"/>
          <w:color w:val="000000"/>
          <w:sz w:val="20"/>
          <w:szCs w:val="20"/>
          <w:lang w:eastAsia="en-NZ"/>
        </w:rPr>
        <w:t xml:space="preserve"> Mean </w:t>
      </w:r>
      <w:proofErr w:type="spellStart"/>
      <w:r w:rsidRPr="00EF0EA6">
        <w:rPr>
          <w:rFonts w:ascii="var(--bs-font-monospace)" w:eastAsia="Times New Roman" w:hAnsi="var(--bs-font-monospace)" w:cs="Courier New"/>
          <w:color w:val="000000"/>
          <w:sz w:val="20"/>
          <w:szCs w:val="20"/>
          <w:lang w:eastAsia="en-NZ"/>
        </w:rPr>
        <w:t>Sq</w:t>
      </w:r>
      <w:proofErr w:type="spellEnd"/>
      <w:r w:rsidRPr="00EF0EA6">
        <w:rPr>
          <w:rFonts w:ascii="var(--bs-font-monospace)" w:eastAsia="Times New Roman" w:hAnsi="var(--bs-font-monospace)" w:cs="Courier New"/>
          <w:color w:val="000000"/>
          <w:sz w:val="20"/>
          <w:szCs w:val="20"/>
          <w:lang w:eastAsia="en-NZ"/>
        </w:rPr>
        <w:t xml:space="preserve"> F value    </w:t>
      </w:r>
      <w:proofErr w:type="spellStart"/>
      <w:proofErr w:type="gramStart"/>
      <w:r w:rsidRPr="00EF0EA6">
        <w:rPr>
          <w:rFonts w:ascii="var(--bs-font-monospace)" w:eastAsia="Times New Roman" w:hAnsi="var(--bs-font-monospace)" w:cs="Courier New"/>
          <w:color w:val="000000"/>
          <w:sz w:val="20"/>
          <w:szCs w:val="20"/>
          <w:lang w:eastAsia="en-NZ"/>
        </w:rPr>
        <w:t>Pr</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&gt;F)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body</w:t>
      </w:r>
      <w:proofErr w:type="gramEnd"/>
      <w:r w:rsidRPr="00EF0EA6">
        <w:rPr>
          <w:rFonts w:ascii="var(--bs-font-monospace)" w:eastAsia="Times New Roman" w:hAnsi="var(--bs-font-monospace)" w:cs="Courier New"/>
          <w:color w:val="000000"/>
          <w:sz w:val="20"/>
          <w:szCs w:val="20"/>
          <w:lang w:eastAsia="en-NZ"/>
        </w:rPr>
        <w:t xml:space="preserve">       1 51.569  51.569 62.0624 2.645e-06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group</w:t>
      </w:r>
      <w:proofErr w:type="gramEnd"/>
      <w:r w:rsidRPr="00EF0EA6">
        <w:rPr>
          <w:rFonts w:ascii="var(--bs-font-monospace)" w:eastAsia="Times New Roman" w:hAnsi="var(--bs-font-monospace)" w:cs="Courier New"/>
          <w:color w:val="000000"/>
          <w:sz w:val="20"/>
          <w:szCs w:val="20"/>
          <w:lang w:eastAsia="en-NZ"/>
        </w:rPr>
        <w:t xml:space="preserve">      1  0.706   0.706  0.8496    0.3734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Residuals 13 10.802   0.831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proofErr w:type="spellStart"/>
      <w:proofErr w:type="gramStart"/>
      <w:r w:rsidRPr="00EF0EA6">
        <w:rPr>
          <w:rFonts w:ascii="var(--bs-font-monospace)" w:eastAsia="Times New Roman" w:hAnsi="var(--bs-font-monospace)" w:cs="Courier New"/>
          <w:color w:val="000000"/>
          <w:sz w:val="20"/>
          <w:szCs w:val="20"/>
          <w:lang w:eastAsia="en-NZ"/>
        </w:rPr>
        <w:t>Signif</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codes</w:t>
      </w:r>
      <w:proofErr w:type="gramEnd"/>
      <w:r w:rsidRPr="00EF0EA6">
        <w:rPr>
          <w:rFonts w:ascii="var(--bs-font-monospace)" w:eastAsia="Times New Roman" w:hAnsi="var(--bs-font-monospace)" w:cs="Courier New"/>
          <w:color w:val="000000"/>
          <w:sz w:val="20"/>
          <w:szCs w:val="20"/>
          <w:lang w:eastAsia="en-NZ"/>
        </w:rPr>
        <w:t>:  0 '***' 0.001 '**' 0.01 '*' 0.05 '.' 0.1 ' ' 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w:t>
      </w:r>
      <w:proofErr w:type="gramStart"/>
      <w:r w:rsidRPr="00EF0EA6">
        <w:rPr>
          <w:rFonts w:ascii="var(--bs-font-monospace)" w:eastAsia="Times New Roman" w:hAnsi="var(--bs-font-monospace)" w:cs="Courier New"/>
          <w:color w:val="5E5E5E"/>
          <w:sz w:val="20"/>
          <w:szCs w:val="20"/>
          <w:lang w:eastAsia="en-NZ"/>
        </w:rPr>
        <w:t>Fit</w:t>
      </w:r>
      <w:proofErr w:type="gramEnd"/>
      <w:r w:rsidRPr="00EF0EA6">
        <w:rPr>
          <w:rFonts w:ascii="var(--bs-font-monospace)" w:eastAsia="Times New Roman" w:hAnsi="var(--bs-font-monospace)" w:cs="Courier New"/>
          <w:color w:val="5E5E5E"/>
          <w:sz w:val="20"/>
          <w:szCs w:val="20"/>
          <w:lang w:eastAsia="en-NZ"/>
        </w:rPr>
        <w:t xml:space="preserve"> a simple linear regression model as we can drop group</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thyroid.fit</w:t>
      </w:r>
      <w:r w:rsidRPr="00EF0EA6">
        <w:rPr>
          <w:rFonts w:ascii="var(--bs-font-monospace)" w:eastAsia="Times New Roman" w:hAnsi="var(--bs-font-monospace)" w:cs="Courier New"/>
          <w:color w:val="AD0000"/>
          <w:sz w:val="20"/>
          <w:szCs w:val="20"/>
          <w:lang w:eastAsia="en-NZ"/>
        </w:rPr>
        <w:t>.3</w:t>
      </w:r>
      <w:r w:rsidRPr="00EF0EA6">
        <w:rPr>
          <w:rFonts w:ascii="var(--bs-font-monospace)" w:eastAsia="Times New Roman" w:hAnsi="var(--bs-font-monospace)" w:cs="Courier New"/>
          <w:color w:val="003B4F"/>
          <w:sz w:val="20"/>
          <w:szCs w:val="20"/>
          <w:lang w:eastAsia="en-NZ"/>
        </w:rPr>
        <w:t xml:space="preserve"> &lt;- </w:t>
      </w:r>
      <w:proofErr w:type="gramStart"/>
      <w:r w:rsidRPr="00EF0EA6">
        <w:rPr>
          <w:rFonts w:ascii="var(--bs-font-monospace)" w:eastAsia="Times New Roman" w:hAnsi="var(--bs-font-monospace)" w:cs="Courier New"/>
          <w:color w:val="4758AB"/>
          <w:sz w:val="20"/>
          <w:szCs w:val="20"/>
          <w:lang w:eastAsia="en-NZ"/>
        </w:rPr>
        <w:t>lm</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thyroid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body,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thyroid.df</w:t>
      </w:r>
      <w:proofErr w:type="spellEnd"/>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spellStart"/>
      <w:proofErr w:type="gramStart"/>
      <w:r w:rsidRPr="00EF0EA6">
        <w:rPr>
          <w:rFonts w:ascii="var(--bs-font-monospace)" w:eastAsia="Times New Roman" w:hAnsi="var(--bs-font-monospace)" w:cs="Courier New"/>
          <w:color w:val="4758AB"/>
          <w:sz w:val="20"/>
          <w:szCs w:val="20"/>
          <w:lang w:eastAsia="en-NZ"/>
        </w:rPr>
        <w:t>anova</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thyroid.fit</w:t>
      </w:r>
      <w:r w:rsidRPr="00EF0EA6">
        <w:rPr>
          <w:rFonts w:ascii="var(--bs-font-monospace)" w:eastAsia="Times New Roman" w:hAnsi="var(--bs-font-monospace)" w:cs="Courier New"/>
          <w:color w:val="AD0000"/>
          <w:sz w:val="20"/>
          <w:szCs w:val="20"/>
          <w:lang w:eastAsia="en-NZ"/>
        </w:rPr>
        <w:t>.3</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Analysis of Variance Table</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Response: thyroid</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w:t>
      </w:r>
      <w:proofErr w:type="spellStart"/>
      <w:r w:rsidRPr="00EF0EA6">
        <w:rPr>
          <w:rFonts w:ascii="var(--bs-font-monospace)" w:eastAsia="Times New Roman" w:hAnsi="var(--bs-font-monospace)" w:cs="Courier New"/>
          <w:color w:val="000000"/>
          <w:sz w:val="20"/>
          <w:szCs w:val="20"/>
          <w:lang w:eastAsia="en-NZ"/>
        </w:rPr>
        <w:t>Df</w:t>
      </w:r>
      <w:proofErr w:type="spellEnd"/>
      <w:r w:rsidRPr="00EF0EA6">
        <w:rPr>
          <w:rFonts w:ascii="var(--bs-font-monospace)" w:eastAsia="Times New Roman" w:hAnsi="var(--bs-font-monospace)" w:cs="Courier New"/>
          <w:color w:val="000000"/>
          <w:sz w:val="20"/>
          <w:szCs w:val="20"/>
          <w:lang w:eastAsia="en-NZ"/>
        </w:rPr>
        <w:t xml:space="preserve"> Sum </w:t>
      </w:r>
      <w:proofErr w:type="spellStart"/>
      <w:r w:rsidRPr="00EF0EA6">
        <w:rPr>
          <w:rFonts w:ascii="var(--bs-font-monospace)" w:eastAsia="Times New Roman" w:hAnsi="var(--bs-font-monospace)" w:cs="Courier New"/>
          <w:color w:val="000000"/>
          <w:sz w:val="20"/>
          <w:szCs w:val="20"/>
          <w:lang w:eastAsia="en-NZ"/>
        </w:rPr>
        <w:t>Sq</w:t>
      </w:r>
      <w:proofErr w:type="spellEnd"/>
      <w:r w:rsidRPr="00EF0EA6">
        <w:rPr>
          <w:rFonts w:ascii="var(--bs-font-monospace)" w:eastAsia="Times New Roman" w:hAnsi="var(--bs-font-monospace)" w:cs="Courier New"/>
          <w:color w:val="000000"/>
          <w:sz w:val="20"/>
          <w:szCs w:val="20"/>
          <w:lang w:eastAsia="en-NZ"/>
        </w:rPr>
        <w:t xml:space="preserve"> Mean </w:t>
      </w:r>
      <w:proofErr w:type="spellStart"/>
      <w:r w:rsidRPr="00EF0EA6">
        <w:rPr>
          <w:rFonts w:ascii="var(--bs-font-monospace)" w:eastAsia="Times New Roman" w:hAnsi="var(--bs-font-monospace)" w:cs="Courier New"/>
          <w:color w:val="000000"/>
          <w:sz w:val="20"/>
          <w:szCs w:val="20"/>
          <w:lang w:eastAsia="en-NZ"/>
        </w:rPr>
        <w:t>Sq</w:t>
      </w:r>
      <w:proofErr w:type="spellEnd"/>
      <w:r w:rsidRPr="00EF0EA6">
        <w:rPr>
          <w:rFonts w:ascii="var(--bs-font-monospace)" w:eastAsia="Times New Roman" w:hAnsi="var(--bs-font-monospace)" w:cs="Courier New"/>
          <w:color w:val="000000"/>
          <w:sz w:val="20"/>
          <w:szCs w:val="20"/>
          <w:lang w:eastAsia="en-NZ"/>
        </w:rPr>
        <w:t xml:space="preserve"> F value    </w:t>
      </w:r>
      <w:proofErr w:type="spellStart"/>
      <w:proofErr w:type="gramStart"/>
      <w:r w:rsidRPr="00EF0EA6">
        <w:rPr>
          <w:rFonts w:ascii="var(--bs-font-monospace)" w:eastAsia="Times New Roman" w:hAnsi="var(--bs-font-monospace)" w:cs="Courier New"/>
          <w:color w:val="000000"/>
          <w:sz w:val="20"/>
          <w:szCs w:val="20"/>
          <w:lang w:eastAsia="en-NZ"/>
        </w:rPr>
        <w:t>Pr</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&gt;F)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body</w:t>
      </w:r>
      <w:proofErr w:type="gramEnd"/>
      <w:r w:rsidRPr="00EF0EA6">
        <w:rPr>
          <w:rFonts w:ascii="var(--bs-font-monospace)" w:eastAsia="Times New Roman" w:hAnsi="var(--bs-font-monospace)" w:cs="Courier New"/>
          <w:color w:val="000000"/>
          <w:sz w:val="20"/>
          <w:szCs w:val="20"/>
          <w:lang w:eastAsia="en-NZ"/>
        </w:rPr>
        <w:t xml:space="preserve">       1 51.569  51.569  62.736 1.538e-06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Residuals 14 11.508   0.822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lastRenderedPageBreak/>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proofErr w:type="spellStart"/>
      <w:proofErr w:type="gramStart"/>
      <w:r w:rsidRPr="00EF0EA6">
        <w:rPr>
          <w:rFonts w:ascii="var(--bs-font-monospace)" w:eastAsia="Times New Roman" w:hAnsi="var(--bs-font-monospace)" w:cs="Courier New"/>
          <w:color w:val="000000"/>
          <w:sz w:val="20"/>
          <w:szCs w:val="20"/>
          <w:lang w:eastAsia="en-NZ"/>
        </w:rPr>
        <w:t>Signif</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codes</w:t>
      </w:r>
      <w:proofErr w:type="gramEnd"/>
      <w:r w:rsidRPr="00EF0EA6">
        <w:rPr>
          <w:rFonts w:ascii="var(--bs-font-monospace)" w:eastAsia="Times New Roman" w:hAnsi="var(--bs-font-monospace)" w:cs="Courier New"/>
          <w:color w:val="000000"/>
          <w:sz w:val="20"/>
          <w:szCs w:val="20"/>
          <w:lang w:eastAsia="en-NZ"/>
        </w:rPr>
        <w:t>:  0 '***' 0.001 '**' 0.01 '*' 0.05 '.' 0.1 ' ' 1</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The “star-gazing” approach (sequential dropping based on </w:t>
      </w:r>
      <w:r w:rsidRPr="00EF0EA6">
        <w:rPr>
          <w:rFonts w:ascii="Segoe UI" w:eastAsia="Times New Roman" w:hAnsi="Segoe UI" w:cs="Segoe UI"/>
          <w:i/>
          <w:iCs/>
          <w:color w:val="212529"/>
          <w:sz w:val="26"/>
          <w:szCs w:val="26"/>
          <w:lang w:eastAsia="en-NZ"/>
        </w:rPr>
        <w:t>p</w:t>
      </w:r>
      <w:r w:rsidRPr="00EF0EA6">
        <w:rPr>
          <w:rFonts w:ascii="Segoe UI" w:eastAsia="Times New Roman" w:hAnsi="Segoe UI" w:cs="Segoe UI"/>
          <w:color w:val="212529"/>
          <w:sz w:val="26"/>
          <w:szCs w:val="26"/>
          <w:lang w:eastAsia="en-NZ"/>
        </w:rPr>
        <w:t>-values) does suggest we should drop the </w:t>
      </w:r>
      <w:r w:rsidRPr="00EF0EA6">
        <w:rPr>
          <w:rFonts w:ascii="var(--bs-font-monospace)" w:eastAsia="Times New Roman" w:hAnsi="var(--bs-font-monospace)" w:cs="Courier New"/>
          <w:color w:val="9753B8"/>
          <w:sz w:val="23"/>
          <w:szCs w:val="23"/>
          <w:shd w:val="clear" w:color="auto" w:fill="F6F6F6"/>
          <w:lang w:eastAsia="en-NZ"/>
        </w:rPr>
        <w:t>group</w:t>
      </w:r>
      <w:r w:rsidRPr="00EF0EA6">
        <w:rPr>
          <w:rFonts w:ascii="Segoe UI" w:eastAsia="Times New Roman" w:hAnsi="Segoe UI" w:cs="Segoe UI"/>
          <w:color w:val="212529"/>
          <w:sz w:val="26"/>
          <w:szCs w:val="26"/>
          <w:lang w:eastAsia="en-NZ"/>
        </w:rPr>
        <w:t> altogether. However… is this wise? We note that the amount of variability of the non-parallel lines model is higher than the ideal “star-gazing” model.</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color w:val="212529"/>
          <w:sz w:val="26"/>
          <w:szCs w:val="26"/>
          <w:lang w:eastAsia="en-NZ"/>
        </w:rPr>
        <w:t>The new drug, on average, does not affect the weight of the thyroid gland after we controlled for the animals’ body weight (</w:t>
      </w:r>
      <w:r w:rsidRPr="00EF0EA6">
        <w:rPr>
          <w:rFonts w:ascii="Segoe UI" w:eastAsia="Times New Roman" w:hAnsi="Segoe UI" w:cs="Segoe UI"/>
          <w:i/>
          <w:iCs/>
          <w:color w:val="212529"/>
          <w:sz w:val="26"/>
          <w:szCs w:val="26"/>
          <w:lang w:eastAsia="en-NZ"/>
        </w:rPr>
        <w:t>p</w:t>
      </w:r>
      <w:r w:rsidRPr="00EF0EA6">
        <w:rPr>
          <w:rFonts w:ascii="Segoe UI" w:eastAsia="Times New Roman" w:hAnsi="Segoe UI" w:cs="Segoe UI"/>
          <w:color w:val="212529"/>
          <w:sz w:val="26"/>
          <w:szCs w:val="26"/>
          <w:lang w:eastAsia="en-NZ"/>
        </w:rPr>
        <w:t>-value = 0.3405). We likely have to re-run the experiment and ensure that the laboratory animals used in the experiment are truly “as similar” as possible to confirm if this is indeed the case.</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4.(</w:t>
      </w:r>
      <w:proofErr w:type="gramEnd"/>
      <w:r w:rsidRPr="00EF0EA6">
        <w:rPr>
          <w:rFonts w:ascii="Segoe UI" w:eastAsia="Times New Roman" w:hAnsi="Segoe UI" w:cs="Segoe UI"/>
          <w:b/>
          <w:bCs/>
          <w:color w:val="212529"/>
          <w:sz w:val="26"/>
          <w:szCs w:val="26"/>
          <w:lang w:eastAsia="en-NZ"/>
        </w:rPr>
        <w:t>a)</w:t>
      </w:r>
      <w:r w:rsidRPr="00EF0EA6">
        <w:rPr>
          <w:rFonts w:ascii="Segoe UI" w:eastAsia="Times New Roman" w:hAnsi="Segoe UI" w:cs="Segoe UI"/>
          <w:color w:val="212529"/>
          <w:sz w:val="26"/>
          <w:szCs w:val="26"/>
          <w:lang w:eastAsia="en-NZ"/>
        </w:rPr>
        <w:br/>
        <w:t>120 mm Hg is considered “normal” systolic blood pressure in New Zealand.</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4.(</w:t>
      </w:r>
      <w:proofErr w:type="gramEnd"/>
      <w:r w:rsidRPr="00EF0EA6">
        <w:rPr>
          <w:rFonts w:ascii="Segoe UI" w:eastAsia="Times New Roman" w:hAnsi="Segoe UI" w:cs="Segoe UI"/>
          <w:b/>
          <w:bCs/>
          <w:color w:val="212529"/>
          <w:sz w:val="26"/>
          <w:szCs w:val="26"/>
          <w:lang w:eastAsia="en-NZ"/>
        </w:rPr>
        <w:t>b)</w:t>
      </w:r>
      <w:r w:rsidRPr="00EF0EA6">
        <w:rPr>
          <w:rFonts w:ascii="Segoe UI" w:eastAsia="Times New Roman" w:hAnsi="Segoe UI" w:cs="Segoe UI"/>
          <w:color w:val="212529"/>
          <w:sz w:val="26"/>
          <w:szCs w:val="26"/>
          <w:lang w:eastAsia="en-NZ"/>
        </w:rPr>
        <w:br/>
        <w:t>A one-sample </w:t>
      </w:r>
      <w:r w:rsidRPr="00EF0EA6">
        <w:rPr>
          <w:rFonts w:ascii="Segoe UI" w:eastAsia="Times New Roman" w:hAnsi="Segoe UI" w:cs="Segoe UI"/>
          <w:i/>
          <w:iCs/>
          <w:color w:val="212529"/>
          <w:sz w:val="26"/>
          <w:szCs w:val="26"/>
          <w:lang w:eastAsia="en-NZ"/>
        </w:rPr>
        <w:t>t</w:t>
      </w:r>
      <w:r w:rsidRPr="00EF0EA6">
        <w:rPr>
          <w:rFonts w:ascii="Segoe UI" w:eastAsia="Times New Roman" w:hAnsi="Segoe UI" w:cs="Segoe UI"/>
          <w:color w:val="212529"/>
          <w:sz w:val="26"/>
          <w:szCs w:val="26"/>
          <w:lang w:eastAsia="en-NZ"/>
        </w:rPr>
        <w:t>-test, where the hypothesised value of the true mean is 120 mm Hg.</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&lt;- </w:t>
      </w:r>
      <w:proofErr w:type="gramStart"/>
      <w:r w:rsidRPr="00EF0EA6">
        <w:rPr>
          <w:rFonts w:ascii="var(--bs-font-monospace)" w:eastAsia="Times New Roman" w:hAnsi="var(--bs-font-monospace)" w:cs="Courier New"/>
          <w:color w:val="4758AB"/>
          <w:sz w:val="20"/>
          <w:szCs w:val="20"/>
          <w:lang w:eastAsia="en-NZ"/>
        </w:rPr>
        <w:t>read.csv</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20794D"/>
          <w:sz w:val="20"/>
          <w:szCs w:val="20"/>
          <w:lang w:eastAsia="en-NZ"/>
        </w:rPr>
        <w:t>"peru.csv"</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proofErr w:type="spellStart"/>
      <w:proofErr w:type="gramStart"/>
      <w:r w:rsidRPr="00EF0EA6">
        <w:rPr>
          <w:rFonts w:ascii="var(--bs-font-monospace)" w:eastAsia="Times New Roman" w:hAnsi="var(--bs-font-monospace)" w:cs="Courier New"/>
          <w:color w:val="4758AB"/>
          <w:sz w:val="20"/>
          <w:szCs w:val="20"/>
          <w:lang w:eastAsia="en-NZ"/>
        </w:rPr>
        <w:t>t.test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BP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1</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mu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120</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One Sample t-test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data</w:t>
      </w:r>
      <w:proofErr w:type="gramEnd"/>
      <w:r w:rsidRPr="00EF0EA6">
        <w:rPr>
          <w:rFonts w:ascii="var(--bs-font-monospace)" w:eastAsia="Times New Roman" w:hAnsi="var(--bs-font-monospace)" w:cs="Courier New"/>
          <w:color w:val="000000"/>
          <w:sz w:val="20"/>
          <w:szCs w:val="20"/>
          <w:lang w:eastAsia="en-NZ"/>
        </w:rPr>
        <w:t>:  BP</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t = 3.5298, </w:t>
      </w:r>
      <w:proofErr w:type="spellStart"/>
      <w:proofErr w:type="gramStart"/>
      <w:r w:rsidRPr="00EF0EA6">
        <w:rPr>
          <w:rFonts w:ascii="var(--bs-font-monospace)" w:eastAsia="Times New Roman" w:hAnsi="var(--bs-font-monospace)" w:cs="Courier New"/>
          <w:color w:val="000000"/>
          <w:sz w:val="20"/>
          <w:szCs w:val="20"/>
          <w:lang w:eastAsia="en-NZ"/>
        </w:rPr>
        <w:t>df</w:t>
      </w:r>
      <w:proofErr w:type="spellEnd"/>
      <w:proofErr w:type="gramEnd"/>
      <w:r w:rsidRPr="00EF0EA6">
        <w:rPr>
          <w:rFonts w:ascii="var(--bs-font-monospace)" w:eastAsia="Times New Roman" w:hAnsi="var(--bs-font-monospace)" w:cs="Courier New"/>
          <w:color w:val="000000"/>
          <w:sz w:val="20"/>
          <w:szCs w:val="20"/>
          <w:lang w:eastAsia="en-NZ"/>
        </w:rPr>
        <w:t xml:space="preserve"> = 38, p-value = 0.001107</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alternative</w:t>
      </w:r>
      <w:proofErr w:type="gramEnd"/>
      <w:r w:rsidRPr="00EF0EA6">
        <w:rPr>
          <w:rFonts w:ascii="var(--bs-font-monospace)" w:eastAsia="Times New Roman" w:hAnsi="var(--bs-font-monospace)" w:cs="Courier New"/>
          <w:color w:val="000000"/>
          <w:sz w:val="20"/>
          <w:szCs w:val="20"/>
          <w:lang w:eastAsia="en-NZ"/>
        </w:rPr>
        <w:t xml:space="preserve"> hypothesis: true mean is not equal to 120</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95 percent confidence interval:</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123.1604 131.6601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sample</w:t>
      </w:r>
      <w:proofErr w:type="gramEnd"/>
      <w:r w:rsidRPr="00EF0EA6">
        <w:rPr>
          <w:rFonts w:ascii="var(--bs-font-monospace)" w:eastAsia="Times New Roman" w:hAnsi="var(--bs-font-monospace)" w:cs="Courier New"/>
          <w:color w:val="000000"/>
          <w:sz w:val="20"/>
          <w:szCs w:val="20"/>
          <w:lang w:eastAsia="en-NZ"/>
        </w:rPr>
        <w:t xml:space="preserve"> estimates: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mean</w:t>
      </w:r>
      <w:proofErr w:type="gramEnd"/>
      <w:r w:rsidRPr="00EF0EA6">
        <w:rPr>
          <w:rFonts w:ascii="var(--bs-font-monospace)" w:eastAsia="Times New Roman" w:hAnsi="var(--bs-font-monospace)" w:cs="Courier New"/>
          <w:color w:val="000000"/>
          <w:sz w:val="20"/>
          <w:szCs w:val="20"/>
          <w:lang w:eastAsia="en-NZ"/>
        </w:rPr>
        <w:t xml:space="preserve"> of x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 xml:space="preserve"> 127.4103 </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4.(</w:t>
      </w:r>
      <w:proofErr w:type="gramEnd"/>
      <w:r w:rsidRPr="00EF0EA6">
        <w:rPr>
          <w:rFonts w:ascii="Segoe UI" w:eastAsia="Times New Roman" w:hAnsi="Segoe UI" w:cs="Segoe UI"/>
          <w:b/>
          <w:bCs/>
          <w:color w:val="212529"/>
          <w:sz w:val="26"/>
          <w:szCs w:val="26"/>
          <w:lang w:eastAsia="en-NZ"/>
        </w:rPr>
        <w:t>c)</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library</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ggplot2)</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age,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BP))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point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"Age (years)"</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"Blood pressure (mm Hg)"</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years,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BP))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point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"Years since migration (years)"</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"Blood pressure (mm Hg)"</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weight,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BP))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point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"Weight (kg)"</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"Blood pressure (mm Hg)"</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height,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BP))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point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"Height (mm)"</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"Blood pressure (mm Hg)"</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spacing w:before="48" w:after="48" w:line="240" w:lineRule="auto"/>
        <w:ind w:left="48" w:right="348"/>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before="48" w:after="48" w:line="240" w:lineRule="auto"/>
        <w:ind w:left="48" w:right="48"/>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before="48" w:after="48" w:line="240" w:lineRule="auto"/>
        <w:ind w:left="48" w:right="348"/>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before="48" w:line="240" w:lineRule="auto"/>
        <w:ind w:left="48" w:right="48"/>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4.(</w:t>
      </w:r>
      <w:proofErr w:type="gramEnd"/>
      <w:r w:rsidRPr="00EF0EA6">
        <w:rPr>
          <w:rFonts w:ascii="Segoe UI" w:eastAsia="Times New Roman" w:hAnsi="Segoe UI" w:cs="Segoe UI"/>
          <w:b/>
          <w:bCs/>
          <w:color w:val="212529"/>
          <w:sz w:val="26"/>
          <w:szCs w:val="26"/>
          <w:lang w:eastAsia="en-NZ"/>
        </w:rPr>
        <w:t>d)</w:t>
      </w:r>
      <w:r w:rsidRPr="00EF0EA6">
        <w:rPr>
          <w:rFonts w:ascii="Segoe UI" w:eastAsia="Times New Roman" w:hAnsi="Segoe UI" w:cs="Segoe UI"/>
          <w:color w:val="212529"/>
          <w:sz w:val="26"/>
          <w:szCs w:val="26"/>
          <w:lang w:eastAsia="en-NZ"/>
        </w:rPr>
        <w:br/>
        <w:t>Across all four plots, blood pressure does not seem to depend strongly on any of the other numeric variables.</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4.(</w:t>
      </w:r>
      <w:proofErr w:type="gramEnd"/>
      <w:r w:rsidRPr="00EF0EA6">
        <w:rPr>
          <w:rFonts w:ascii="Segoe UI" w:eastAsia="Times New Roman" w:hAnsi="Segoe UI" w:cs="Segoe UI"/>
          <w:b/>
          <w:bCs/>
          <w:color w:val="212529"/>
          <w:sz w:val="26"/>
          <w:szCs w:val="26"/>
          <w:lang w:eastAsia="en-NZ"/>
        </w:rPr>
        <w:t>d) – Bonus Question</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w:t>
      </w:r>
      <w:proofErr w:type="gramStart"/>
      <w:r w:rsidRPr="00EF0EA6">
        <w:rPr>
          <w:rFonts w:ascii="var(--bs-font-monospace)" w:eastAsia="Times New Roman" w:hAnsi="var(--bs-font-monospace)" w:cs="Courier New"/>
          <w:color w:val="5E5E5E"/>
          <w:sz w:val="20"/>
          <w:szCs w:val="20"/>
          <w:lang w:eastAsia="en-NZ"/>
        </w:rPr>
        <w:t>If</w:t>
      </w:r>
      <w:proofErr w:type="gramEnd"/>
      <w:r w:rsidRPr="00EF0EA6">
        <w:rPr>
          <w:rFonts w:ascii="var(--bs-font-monospace)" w:eastAsia="Times New Roman" w:hAnsi="var(--bs-font-monospace)" w:cs="Courier New"/>
          <w:color w:val="5E5E5E"/>
          <w:sz w:val="20"/>
          <w:szCs w:val="20"/>
          <w:lang w:eastAsia="en-NZ"/>
        </w:rPr>
        <w:t xml:space="preserve"> you have done DATAX221: Let's fit a multiple linear regression model here</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lm</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BP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weight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height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years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age,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%&gt;%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summary</w:t>
      </w:r>
      <w:r w:rsidRPr="00EF0EA6">
        <w:rPr>
          <w:rFonts w:ascii="var(--bs-font-monospace)" w:eastAsia="Times New Roman" w:hAnsi="var(--bs-font-monospace)" w:cs="Courier New"/>
          <w:color w:val="003B4F"/>
          <w:sz w:val="20"/>
          <w:szCs w:val="20"/>
          <w:lang w:eastAsia="en-NZ"/>
        </w:rPr>
        <w:t>()</w:t>
      </w:r>
      <w:proofErr w:type="gramEnd"/>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Call:</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lm(</w:t>
      </w:r>
      <w:proofErr w:type="gramEnd"/>
      <w:r w:rsidRPr="00EF0EA6">
        <w:rPr>
          <w:rFonts w:ascii="var(--bs-font-monospace)" w:eastAsia="Times New Roman" w:hAnsi="var(--bs-font-monospace)" w:cs="Courier New"/>
          <w:color w:val="000000"/>
          <w:sz w:val="20"/>
          <w:szCs w:val="20"/>
          <w:lang w:eastAsia="en-NZ"/>
        </w:rPr>
        <w:t xml:space="preserve">formula = BP ~ weight + height + years + age, data = </w:t>
      </w:r>
      <w:proofErr w:type="spellStart"/>
      <w:r w:rsidRPr="00EF0EA6">
        <w:rPr>
          <w:rFonts w:ascii="var(--bs-font-monospace)" w:eastAsia="Times New Roman" w:hAnsi="var(--bs-font-monospace)" w:cs="Courier New"/>
          <w:color w:val="000000"/>
          <w:sz w:val="20"/>
          <w:szCs w:val="20"/>
          <w:lang w:eastAsia="en-NZ"/>
        </w:rPr>
        <w:t>peru.df</w:t>
      </w:r>
      <w:proofErr w:type="spell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Residuals: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Min      </w:t>
      </w:r>
      <w:proofErr w:type="gramStart"/>
      <w:r w:rsidRPr="00EF0EA6">
        <w:rPr>
          <w:rFonts w:ascii="var(--bs-font-monospace)" w:eastAsia="Times New Roman" w:hAnsi="var(--bs-font-monospace)" w:cs="Courier New"/>
          <w:color w:val="000000"/>
          <w:sz w:val="20"/>
          <w:szCs w:val="20"/>
          <w:lang w:eastAsia="en-NZ"/>
        </w:rPr>
        <w:t>1Q  Median</w:t>
      </w:r>
      <w:proofErr w:type="gramEnd"/>
      <w:r w:rsidRPr="00EF0EA6">
        <w:rPr>
          <w:rFonts w:ascii="var(--bs-font-monospace)" w:eastAsia="Times New Roman" w:hAnsi="var(--bs-font-monospace)" w:cs="Courier New"/>
          <w:color w:val="000000"/>
          <w:sz w:val="20"/>
          <w:szCs w:val="20"/>
          <w:lang w:eastAsia="en-NZ"/>
        </w:rPr>
        <w:t xml:space="preserve">      3Q     Max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roofErr w:type="gramStart"/>
      <w:r w:rsidRPr="00EF0EA6">
        <w:rPr>
          <w:rFonts w:ascii="var(--bs-font-monospace)" w:eastAsia="Times New Roman" w:hAnsi="var(--bs-font-monospace)" w:cs="Courier New"/>
          <w:color w:val="000000"/>
          <w:sz w:val="20"/>
          <w:szCs w:val="20"/>
          <w:lang w:eastAsia="en-NZ"/>
        </w:rPr>
        <w:t>17.263  -</w:t>
      </w:r>
      <w:proofErr w:type="gramEnd"/>
      <w:r w:rsidRPr="00EF0EA6">
        <w:rPr>
          <w:rFonts w:ascii="var(--bs-font-monospace)" w:eastAsia="Times New Roman" w:hAnsi="var(--bs-font-monospace)" w:cs="Courier New"/>
          <w:color w:val="000000"/>
          <w:sz w:val="20"/>
          <w:szCs w:val="20"/>
          <w:lang w:eastAsia="en-NZ"/>
        </w:rPr>
        <w:t xml:space="preserve">6.561   0.875   5.644  22.320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Coefficients: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Estimate Std. Error t value </w:t>
      </w:r>
      <w:proofErr w:type="spellStart"/>
      <w:proofErr w:type="gramStart"/>
      <w:r w:rsidRPr="00EF0EA6">
        <w:rPr>
          <w:rFonts w:ascii="var(--bs-font-monospace)" w:eastAsia="Times New Roman" w:hAnsi="var(--bs-font-monospace)" w:cs="Courier New"/>
          <w:color w:val="000000"/>
          <w:sz w:val="20"/>
          <w:szCs w:val="20"/>
          <w:lang w:eastAsia="en-NZ"/>
        </w:rPr>
        <w:t>Pr</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&gt;|t|)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(Intercept) 90.17743   52.47507   1.718   </w:t>
      </w:r>
      <w:proofErr w:type="gramStart"/>
      <w:r w:rsidRPr="00EF0EA6">
        <w:rPr>
          <w:rFonts w:ascii="var(--bs-font-monospace)" w:eastAsia="Times New Roman" w:hAnsi="var(--bs-font-monospace)" w:cs="Courier New"/>
          <w:color w:val="000000"/>
          <w:sz w:val="20"/>
          <w:szCs w:val="20"/>
          <w:lang w:eastAsia="en-NZ"/>
        </w:rPr>
        <w:t>0.0948 .</w:t>
      </w:r>
      <w:proofErr w:type="gramEnd"/>
      <w:r w:rsidRPr="00EF0EA6">
        <w:rPr>
          <w:rFonts w:ascii="var(--bs-font-monospace)" w:eastAsia="Times New Roman" w:hAnsi="var(--bs-font-monospace)" w:cs="Courier New"/>
          <w:color w:val="000000"/>
          <w:sz w:val="20"/>
          <w:szCs w:val="20"/>
          <w:lang w:eastAsia="en-NZ"/>
        </w:rPr>
        <w:t xml:space="preserve">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weight</w:t>
      </w:r>
      <w:proofErr w:type="gramEnd"/>
      <w:r w:rsidRPr="00EF0EA6">
        <w:rPr>
          <w:rFonts w:ascii="var(--bs-font-monospace)" w:eastAsia="Times New Roman" w:hAnsi="var(--bs-font-monospace)" w:cs="Courier New"/>
          <w:color w:val="000000"/>
          <w:sz w:val="20"/>
          <w:szCs w:val="20"/>
          <w:lang w:eastAsia="en-NZ"/>
        </w:rPr>
        <w:t xml:space="preserve">       1.49865    0.31726   4.724 3.91e-05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height</w:t>
      </w:r>
      <w:proofErr w:type="gramEnd"/>
      <w:r w:rsidRPr="00EF0EA6">
        <w:rPr>
          <w:rFonts w:ascii="var(--bs-font-monospace)" w:eastAsia="Times New Roman" w:hAnsi="var(--bs-font-monospace)" w:cs="Courier New"/>
          <w:color w:val="000000"/>
          <w:sz w:val="20"/>
          <w:szCs w:val="20"/>
          <w:lang w:eastAsia="en-NZ"/>
        </w:rPr>
        <w:t xml:space="preserve">      -0.02761    0.03674  -0.752   0.4575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years</w:t>
      </w:r>
      <w:proofErr w:type="gramEnd"/>
      <w:r w:rsidRPr="00EF0EA6">
        <w:rPr>
          <w:rFonts w:ascii="var(--bs-font-monospace)" w:eastAsia="Times New Roman" w:hAnsi="var(--bs-font-monospace)" w:cs="Courier New"/>
          <w:color w:val="000000"/>
          <w:sz w:val="20"/>
          <w:szCs w:val="20"/>
          <w:lang w:eastAsia="en-NZ"/>
        </w:rPr>
        <w:t xml:space="preserve">       -0.53803    0.21951  -2.451   0.0195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age</w:t>
      </w:r>
      <w:proofErr w:type="gramEnd"/>
      <w:r w:rsidRPr="00EF0EA6">
        <w:rPr>
          <w:rFonts w:ascii="var(--bs-font-monospace)" w:eastAsia="Times New Roman" w:hAnsi="var(--bs-font-monospace)" w:cs="Courier New"/>
          <w:color w:val="000000"/>
          <w:sz w:val="20"/>
          <w:szCs w:val="20"/>
          <w:lang w:eastAsia="en-NZ"/>
        </w:rPr>
        <w:t xml:space="preserve">         -0.16133    0.27948  -0.577   0.5676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spellStart"/>
      <w:proofErr w:type="gramStart"/>
      <w:r w:rsidRPr="00EF0EA6">
        <w:rPr>
          <w:rFonts w:ascii="var(--bs-font-monospace)" w:eastAsia="Times New Roman" w:hAnsi="var(--bs-font-monospace)" w:cs="Courier New"/>
          <w:color w:val="000000"/>
          <w:sz w:val="20"/>
          <w:szCs w:val="20"/>
          <w:lang w:eastAsia="en-NZ"/>
        </w:rPr>
        <w:t>Signif</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codes</w:t>
      </w:r>
      <w:proofErr w:type="gramEnd"/>
      <w:r w:rsidRPr="00EF0EA6">
        <w:rPr>
          <w:rFonts w:ascii="var(--bs-font-monospace)" w:eastAsia="Times New Roman" w:hAnsi="var(--bs-font-monospace)" w:cs="Courier New"/>
          <w:color w:val="000000"/>
          <w:sz w:val="20"/>
          <w:szCs w:val="20"/>
          <w:lang w:eastAsia="en-NZ"/>
        </w:rPr>
        <w:t>:  0 '***' 0.001 '**' 0.01 '*' 0.05 '.' 0.1 ' ' 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Residual standard error: 10.42 on 34 degrees of freedom</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Multiple R-squared:  0.4344,    Adjusted R-squared:  0.3679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F-statistic: 6.529 on 4 and 34 DF</w:t>
      </w:r>
      <w:proofErr w:type="gramStart"/>
      <w:r w:rsidRPr="00EF0EA6">
        <w:rPr>
          <w:rFonts w:ascii="var(--bs-font-monospace)" w:eastAsia="Times New Roman" w:hAnsi="var(--bs-font-monospace)" w:cs="Courier New"/>
          <w:color w:val="000000"/>
          <w:sz w:val="20"/>
          <w:szCs w:val="20"/>
          <w:lang w:eastAsia="en-NZ"/>
        </w:rPr>
        <w:t>,  p</w:t>
      </w:r>
      <w:proofErr w:type="gramEnd"/>
      <w:r w:rsidRPr="00EF0EA6">
        <w:rPr>
          <w:rFonts w:ascii="var(--bs-font-monospace)" w:eastAsia="Times New Roman" w:hAnsi="var(--bs-font-monospace)" w:cs="Courier New"/>
          <w:color w:val="000000"/>
          <w:sz w:val="20"/>
          <w:szCs w:val="20"/>
          <w:lang w:eastAsia="en-NZ"/>
        </w:rPr>
        <w:t>-value: 0.0005195</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lm</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BP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weight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years,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%&gt;%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summary</w:t>
      </w:r>
      <w:r w:rsidRPr="00EF0EA6">
        <w:rPr>
          <w:rFonts w:ascii="var(--bs-font-monospace)" w:eastAsia="Times New Roman" w:hAnsi="var(--bs-font-monospace)" w:cs="Courier New"/>
          <w:color w:val="003B4F"/>
          <w:sz w:val="20"/>
          <w:szCs w:val="20"/>
          <w:lang w:eastAsia="en-NZ"/>
        </w:rPr>
        <w:t>()</w:t>
      </w:r>
      <w:proofErr w:type="gramEnd"/>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Call:</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lm(</w:t>
      </w:r>
      <w:proofErr w:type="gramEnd"/>
      <w:r w:rsidRPr="00EF0EA6">
        <w:rPr>
          <w:rFonts w:ascii="var(--bs-font-monospace)" w:eastAsia="Times New Roman" w:hAnsi="var(--bs-font-monospace)" w:cs="Courier New"/>
          <w:color w:val="000000"/>
          <w:sz w:val="20"/>
          <w:szCs w:val="20"/>
          <w:lang w:eastAsia="en-NZ"/>
        </w:rPr>
        <w:t xml:space="preserve">formula = BP ~ weight + years, data = </w:t>
      </w:r>
      <w:proofErr w:type="spellStart"/>
      <w:r w:rsidRPr="00EF0EA6">
        <w:rPr>
          <w:rFonts w:ascii="var(--bs-font-monospace)" w:eastAsia="Times New Roman" w:hAnsi="var(--bs-font-monospace)" w:cs="Courier New"/>
          <w:color w:val="000000"/>
          <w:sz w:val="20"/>
          <w:szCs w:val="20"/>
          <w:lang w:eastAsia="en-NZ"/>
        </w:rPr>
        <w:t>peru.df</w:t>
      </w:r>
      <w:proofErr w:type="spell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Residuals: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Min      </w:t>
      </w:r>
      <w:proofErr w:type="gramStart"/>
      <w:r w:rsidRPr="00EF0EA6">
        <w:rPr>
          <w:rFonts w:ascii="var(--bs-font-monospace)" w:eastAsia="Times New Roman" w:hAnsi="var(--bs-font-monospace)" w:cs="Courier New"/>
          <w:color w:val="000000"/>
          <w:sz w:val="20"/>
          <w:szCs w:val="20"/>
          <w:lang w:eastAsia="en-NZ"/>
        </w:rPr>
        <w:t>1Q  Median</w:t>
      </w:r>
      <w:proofErr w:type="gramEnd"/>
      <w:r w:rsidRPr="00EF0EA6">
        <w:rPr>
          <w:rFonts w:ascii="var(--bs-font-monospace)" w:eastAsia="Times New Roman" w:hAnsi="var(--bs-font-monospace)" w:cs="Courier New"/>
          <w:color w:val="000000"/>
          <w:sz w:val="20"/>
          <w:szCs w:val="20"/>
          <w:lang w:eastAsia="en-NZ"/>
        </w:rPr>
        <w:t xml:space="preserve">      3Q     Max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roofErr w:type="gramStart"/>
      <w:r w:rsidRPr="00EF0EA6">
        <w:rPr>
          <w:rFonts w:ascii="var(--bs-font-monospace)" w:eastAsia="Times New Roman" w:hAnsi="var(--bs-font-monospace)" w:cs="Courier New"/>
          <w:color w:val="000000"/>
          <w:sz w:val="20"/>
          <w:szCs w:val="20"/>
          <w:lang w:eastAsia="en-NZ"/>
        </w:rPr>
        <w:t>17.469  -</w:t>
      </w:r>
      <w:proofErr w:type="gramEnd"/>
      <w:r w:rsidRPr="00EF0EA6">
        <w:rPr>
          <w:rFonts w:ascii="var(--bs-font-monospace)" w:eastAsia="Times New Roman" w:hAnsi="var(--bs-font-monospace)" w:cs="Courier New"/>
          <w:color w:val="000000"/>
          <w:sz w:val="20"/>
          <w:szCs w:val="20"/>
          <w:lang w:eastAsia="en-NZ"/>
        </w:rPr>
        <w:t xml:space="preserve">7.878   1.076   6.292  24.113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Coefficients: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Estimate Std. Error t value </w:t>
      </w:r>
      <w:proofErr w:type="spellStart"/>
      <w:proofErr w:type="gramStart"/>
      <w:r w:rsidRPr="00EF0EA6">
        <w:rPr>
          <w:rFonts w:ascii="var(--bs-font-monospace)" w:eastAsia="Times New Roman" w:hAnsi="var(--bs-font-monospace)" w:cs="Courier New"/>
          <w:color w:val="000000"/>
          <w:sz w:val="20"/>
          <w:szCs w:val="20"/>
          <w:lang w:eastAsia="en-NZ"/>
        </w:rPr>
        <w:t>Pr</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&gt;|t|)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(Intercept)  50.3191    15.8184   </w:t>
      </w:r>
      <w:proofErr w:type="gramStart"/>
      <w:r w:rsidRPr="00EF0EA6">
        <w:rPr>
          <w:rFonts w:ascii="var(--bs-font-monospace)" w:eastAsia="Times New Roman" w:hAnsi="var(--bs-font-monospace)" w:cs="Courier New"/>
          <w:color w:val="000000"/>
          <w:sz w:val="20"/>
          <w:szCs w:val="20"/>
          <w:lang w:eastAsia="en-NZ"/>
        </w:rPr>
        <w:t>3.181  0.00302</w:t>
      </w:r>
      <w:proofErr w:type="gramEnd"/>
      <w:r w:rsidRPr="00EF0EA6">
        <w:rPr>
          <w:rFonts w:ascii="var(--bs-font-monospace)" w:eastAsia="Times New Roman" w:hAnsi="var(--bs-font-monospace)" w:cs="Courier New"/>
          <w:color w:val="000000"/>
          <w:sz w:val="20"/>
          <w:szCs w:val="20"/>
          <w:lang w:eastAsia="en-NZ"/>
        </w:rPr>
        <w:t xml:space="preserve">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weight</w:t>
      </w:r>
      <w:proofErr w:type="gramEnd"/>
      <w:r w:rsidRPr="00EF0EA6">
        <w:rPr>
          <w:rFonts w:ascii="var(--bs-font-monospace)" w:eastAsia="Times New Roman" w:hAnsi="var(--bs-font-monospace)" w:cs="Courier New"/>
          <w:color w:val="000000"/>
          <w:sz w:val="20"/>
          <w:szCs w:val="20"/>
          <w:lang w:eastAsia="en-NZ"/>
        </w:rPr>
        <w:t xml:space="preserve">        1.3541     0.2672   5.067 1.22e-05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years</w:t>
      </w:r>
      <w:proofErr w:type="gramEnd"/>
      <w:r w:rsidRPr="00EF0EA6">
        <w:rPr>
          <w:rFonts w:ascii="var(--bs-font-monospace)" w:eastAsia="Times New Roman" w:hAnsi="var(--bs-font-monospace)" w:cs="Courier New"/>
          <w:color w:val="000000"/>
          <w:sz w:val="20"/>
          <w:szCs w:val="20"/>
          <w:lang w:eastAsia="en-NZ"/>
        </w:rPr>
        <w:t xml:space="preserve">        -0.5718     0.1879  -3.043  0.00436 **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spellStart"/>
      <w:proofErr w:type="gramStart"/>
      <w:r w:rsidRPr="00EF0EA6">
        <w:rPr>
          <w:rFonts w:ascii="var(--bs-font-monospace)" w:eastAsia="Times New Roman" w:hAnsi="var(--bs-font-monospace)" w:cs="Courier New"/>
          <w:color w:val="000000"/>
          <w:sz w:val="20"/>
          <w:szCs w:val="20"/>
          <w:lang w:eastAsia="en-NZ"/>
        </w:rPr>
        <w:lastRenderedPageBreak/>
        <w:t>Signif</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codes</w:t>
      </w:r>
      <w:proofErr w:type="gramEnd"/>
      <w:r w:rsidRPr="00EF0EA6">
        <w:rPr>
          <w:rFonts w:ascii="var(--bs-font-monospace)" w:eastAsia="Times New Roman" w:hAnsi="var(--bs-font-monospace)" w:cs="Courier New"/>
          <w:color w:val="000000"/>
          <w:sz w:val="20"/>
          <w:szCs w:val="20"/>
          <w:lang w:eastAsia="en-NZ"/>
        </w:rPr>
        <w:t>:  0 '***' 0.001 '**' 0.01 '*' 0.05 '.' 0.1 ' ' 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Residual standard error: 10.25 on 36 degrees of freedom</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Multiple R-squared:  0.4208,    Adjusted R-squared:  0.3886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F-statistic: 13.08 on 2 and 36 DF</w:t>
      </w:r>
      <w:proofErr w:type="gramStart"/>
      <w:r w:rsidRPr="00EF0EA6">
        <w:rPr>
          <w:rFonts w:ascii="var(--bs-font-monospace)" w:eastAsia="Times New Roman" w:hAnsi="var(--bs-font-monospace)" w:cs="Courier New"/>
          <w:color w:val="000000"/>
          <w:sz w:val="20"/>
          <w:szCs w:val="20"/>
          <w:lang w:eastAsia="en-NZ"/>
        </w:rPr>
        <w:t>,  p</w:t>
      </w:r>
      <w:proofErr w:type="gramEnd"/>
      <w:r w:rsidRPr="00EF0EA6">
        <w:rPr>
          <w:rFonts w:ascii="var(--bs-font-monospace)" w:eastAsia="Times New Roman" w:hAnsi="var(--bs-font-monospace)" w:cs="Courier New"/>
          <w:color w:val="000000"/>
          <w:sz w:val="20"/>
          <w:szCs w:val="20"/>
          <w:lang w:eastAsia="en-NZ"/>
        </w:rPr>
        <w:t>-value: 5.385e-05</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5E5E5E"/>
          <w:sz w:val="20"/>
          <w:szCs w:val="20"/>
          <w:lang w:eastAsia="en-NZ"/>
        </w:rPr>
        <w:t xml:space="preserve"># </w:t>
      </w:r>
      <w:proofErr w:type="gramStart"/>
      <w:r w:rsidRPr="00EF0EA6">
        <w:rPr>
          <w:rFonts w:ascii="var(--bs-font-monospace)" w:eastAsia="Times New Roman" w:hAnsi="var(--bs-font-monospace)" w:cs="Courier New"/>
          <w:color w:val="5E5E5E"/>
          <w:sz w:val="20"/>
          <w:szCs w:val="20"/>
          <w:lang w:eastAsia="en-NZ"/>
        </w:rPr>
        <w:t>If</w:t>
      </w:r>
      <w:proofErr w:type="gramEnd"/>
      <w:r w:rsidRPr="00EF0EA6">
        <w:rPr>
          <w:rFonts w:ascii="var(--bs-font-monospace)" w:eastAsia="Times New Roman" w:hAnsi="var(--bs-font-monospace)" w:cs="Courier New"/>
          <w:color w:val="5E5E5E"/>
          <w:sz w:val="20"/>
          <w:szCs w:val="20"/>
          <w:lang w:eastAsia="en-NZ"/>
        </w:rPr>
        <w:t xml:space="preserve"> you have not done DATAX221: Let's fit a simple linear regression model here</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gramStart"/>
      <w:r w:rsidRPr="00EF0EA6">
        <w:rPr>
          <w:rFonts w:ascii="var(--bs-font-monospace)" w:eastAsia="Times New Roman" w:hAnsi="var(--bs-font-monospace)" w:cs="Courier New"/>
          <w:color w:val="4758AB"/>
          <w:sz w:val="20"/>
          <w:szCs w:val="20"/>
          <w:lang w:eastAsia="en-NZ"/>
        </w:rPr>
        <w:t>lm</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BP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weight, </w:t>
      </w:r>
      <w:r w:rsidRPr="00EF0EA6">
        <w:rPr>
          <w:rFonts w:ascii="var(--bs-font-monospace)" w:eastAsia="Times New Roman" w:hAnsi="var(--bs-font-monospace)" w:cs="Courier New"/>
          <w:color w:val="657422"/>
          <w:sz w:val="20"/>
          <w:szCs w:val="20"/>
          <w:lang w:eastAsia="en-NZ"/>
        </w:rPr>
        <w:t>data =</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%&gt;%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summary</w:t>
      </w:r>
      <w:r w:rsidRPr="00EF0EA6">
        <w:rPr>
          <w:rFonts w:ascii="var(--bs-font-monospace)" w:eastAsia="Times New Roman" w:hAnsi="var(--bs-font-monospace)" w:cs="Courier New"/>
          <w:color w:val="003B4F"/>
          <w:sz w:val="20"/>
          <w:szCs w:val="20"/>
          <w:lang w:eastAsia="en-NZ"/>
        </w:rPr>
        <w:t>()</w:t>
      </w:r>
      <w:proofErr w:type="gramEnd"/>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Call:</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lm(</w:t>
      </w:r>
      <w:proofErr w:type="gramEnd"/>
      <w:r w:rsidRPr="00EF0EA6">
        <w:rPr>
          <w:rFonts w:ascii="var(--bs-font-monospace)" w:eastAsia="Times New Roman" w:hAnsi="var(--bs-font-monospace)" w:cs="Courier New"/>
          <w:color w:val="000000"/>
          <w:sz w:val="20"/>
          <w:szCs w:val="20"/>
          <w:lang w:eastAsia="en-NZ"/>
        </w:rPr>
        <w:t xml:space="preserve">formula = BP ~ weight, data = </w:t>
      </w:r>
      <w:proofErr w:type="spellStart"/>
      <w:r w:rsidRPr="00EF0EA6">
        <w:rPr>
          <w:rFonts w:ascii="var(--bs-font-monospace)" w:eastAsia="Times New Roman" w:hAnsi="var(--bs-font-monospace)" w:cs="Courier New"/>
          <w:color w:val="000000"/>
          <w:sz w:val="20"/>
          <w:szCs w:val="20"/>
          <w:lang w:eastAsia="en-NZ"/>
        </w:rPr>
        <w:t>peru.df</w:t>
      </w:r>
      <w:proofErr w:type="spellEnd"/>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Residuals: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Min      </w:t>
      </w:r>
      <w:proofErr w:type="gramStart"/>
      <w:r w:rsidRPr="00EF0EA6">
        <w:rPr>
          <w:rFonts w:ascii="var(--bs-font-monospace)" w:eastAsia="Times New Roman" w:hAnsi="var(--bs-font-monospace)" w:cs="Courier New"/>
          <w:color w:val="000000"/>
          <w:sz w:val="20"/>
          <w:szCs w:val="20"/>
          <w:lang w:eastAsia="en-NZ"/>
        </w:rPr>
        <w:t>1Q  Median</w:t>
      </w:r>
      <w:proofErr w:type="gramEnd"/>
      <w:r w:rsidRPr="00EF0EA6">
        <w:rPr>
          <w:rFonts w:ascii="var(--bs-font-monospace)" w:eastAsia="Times New Roman" w:hAnsi="var(--bs-font-monospace)" w:cs="Courier New"/>
          <w:color w:val="000000"/>
          <w:sz w:val="20"/>
          <w:szCs w:val="20"/>
          <w:lang w:eastAsia="en-NZ"/>
        </w:rPr>
        <w:t xml:space="preserve">      3Q     Max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roofErr w:type="gramStart"/>
      <w:r w:rsidRPr="00EF0EA6">
        <w:rPr>
          <w:rFonts w:ascii="var(--bs-font-monospace)" w:eastAsia="Times New Roman" w:hAnsi="var(--bs-font-monospace)" w:cs="Courier New"/>
          <w:color w:val="000000"/>
          <w:sz w:val="20"/>
          <w:szCs w:val="20"/>
          <w:lang w:eastAsia="en-NZ"/>
        </w:rPr>
        <w:t>20.294  -</w:t>
      </w:r>
      <w:proofErr w:type="gramEnd"/>
      <w:r w:rsidRPr="00EF0EA6">
        <w:rPr>
          <w:rFonts w:ascii="var(--bs-font-monospace)" w:eastAsia="Times New Roman" w:hAnsi="var(--bs-font-monospace)" w:cs="Courier New"/>
          <w:color w:val="000000"/>
          <w:sz w:val="20"/>
          <w:szCs w:val="20"/>
          <w:lang w:eastAsia="en-NZ"/>
        </w:rPr>
        <w:t xml:space="preserve">8.491   0.446   6.662  35.040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Coefficients:</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            Estimate Std. Error t value </w:t>
      </w:r>
      <w:proofErr w:type="spellStart"/>
      <w:proofErr w:type="gramStart"/>
      <w:r w:rsidRPr="00EF0EA6">
        <w:rPr>
          <w:rFonts w:ascii="var(--bs-font-monospace)" w:eastAsia="Times New Roman" w:hAnsi="var(--bs-font-monospace)" w:cs="Courier New"/>
          <w:color w:val="000000"/>
          <w:sz w:val="20"/>
          <w:szCs w:val="20"/>
          <w:lang w:eastAsia="en-NZ"/>
        </w:rPr>
        <w:t>Pr</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&gt;|t|)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(Intercept)  66.5969    16.4639   4.045 0.000255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gramStart"/>
      <w:r w:rsidRPr="00EF0EA6">
        <w:rPr>
          <w:rFonts w:ascii="var(--bs-font-monospace)" w:eastAsia="Times New Roman" w:hAnsi="var(--bs-font-monospace)" w:cs="Courier New"/>
          <w:color w:val="000000"/>
          <w:sz w:val="20"/>
          <w:szCs w:val="20"/>
          <w:lang w:eastAsia="en-NZ"/>
        </w:rPr>
        <w:t>weight</w:t>
      </w:r>
      <w:proofErr w:type="gramEnd"/>
      <w:r w:rsidRPr="00EF0EA6">
        <w:rPr>
          <w:rFonts w:ascii="var(--bs-font-monospace)" w:eastAsia="Times New Roman" w:hAnsi="var(--bs-font-monospace)" w:cs="Courier New"/>
          <w:color w:val="000000"/>
          <w:sz w:val="20"/>
          <w:szCs w:val="20"/>
          <w:lang w:eastAsia="en-NZ"/>
        </w:rPr>
        <w:t xml:space="preserve">        0.9629     0.2591   3.716 0.000665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roofErr w:type="spellStart"/>
      <w:proofErr w:type="gramStart"/>
      <w:r w:rsidRPr="00EF0EA6">
        <w:rPr>
          <w:rFonts w:ascii="var(--bs-font-monospace)" w:eastAsia="Times New Roman" w:hAnsi="var(--bs-font-monospace)" w:cs="Courier New"/>
          <w:color w:val="000000"/>
          <w:sz w:val="20"/>
          <w:szCs w:val="20"/>
          <w:lang w:eastAsia="en-NZ"/>
        </w:rPr>
        <w:t>Signif</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xml:space="preserve"> </w:t>
      </w:r>
      <w:proofErr w:type="gramStart"/>
      <w:r w:rsidRPr="00EF0EA6">
        <w:rPr>
          <w:rFonts w:ascii="var(--bs-font-monospace)" w:eastAsia="Times New Roman" w:hAnsi="var(--bs-font-monospace)" w:cs="Courier New"/>
          <w:color w:val="000000"/>
          <w:sz w:val="20"/>
          <w:szCs w:val="20"/>
          <w:lang w:eastAsia="en-NZ"/>
        </w:rPr>
        <w:t>codes</w:t>
      </w:r>
      <w:proofErr w:type="gramEnd"/>
      <w:r w:rsidRPr="00EF0EA6">
        <w:rPr>
          <w:rFonts w:ascii="var(--bs-font-monospace)" w:eastAsia="Times New Roman" w:hAnsi="var(--bs-font-monospace)" w:cs="Courier New"/>
          <w:color w:val="000000"/>
          <w:sz w:val="20"/>
          <w:szCs w:val="20"/>
          <w:lang w:eastAsia="en-NZ"/>
        </w:rPr>
        <w:t>:  0 '***' 0.001 '**' 0.01 '*' 0.05 '.' 0.1 ' ' 1</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Residual standard error: 11.34 on 37 degrees of freedom</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eastAsia="en-NZ"/>
        </w:rPr>
      </w:pPr>
      <w:r w:rsidRPr="00EF0EA6">
        <w:rPr>
          <w:rFonts w:ascii="var(--bs-font-monospace)" w:eastAsia="Times New Roman" w:hAnsi="var(--bs-font-monospace)" w:cs="Courier New"/>
          <w:color w:val="000000"/>
          <w:sz w:val="20"/>
          <w:szCs w:val="20"/>
          <w:lang w:eastAsia="en-NZ"/>
        </w:rPr>
        <w:t xml:space="preserve">Multiple R-squared:  0.2718,    Adjusted R-squared:  0.2521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F-statistic: 13.81 on 1 and 37 DF</w:t>
      </w:r>
      <w:proofErr w:type="gramStart"/>
      <w:r w:rsidRPr="00EF0EA6">
        <w:rPr>
          <w:rFonts w:ascii="var(--bs-font-monospace)" w:eastAsia="Times New Roman" w:hAnsi="var(--bs-font-monospace)" w:cs="Courier New"/>
          <w:color w:val="000000"/>
          <w:sz w:val="20"/>
          <w:szCs w:val="20"/>
          <w:lang w:eastAsia="en-NZ"/>
        </w:rPr>
        <w:t>,  p</w:t>
      </w:r>
      <w:proofErr w:type="gramEnd"/>
      <w:r w:rsidRPr="00EF0EA6">
        <w:rPr>
          <w:rFonts w:ascii="var(--bs-font-monospace)" w:eastAsia="Times New Roman" w:hAnsi="var(--bs-font-monospace)" w:cs="Courier New"/>
          <w:color w:val="000000"/>
          <w:sz w:val="20"/>
          <w:szCs w:val="20"/>
          <w:lang w:eastAsia="en-NZ"/>
        </w:rPr>
        <w:t>-value: 0.0006654</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roofErr w:type="gramStart"/>
      <w:r w:rsidRPr="00EF0EA6">
        <w:rPr>
          <w:rFonts w:ascii="Segoe UI" w:eastAsia="Times New Roman" w:hAnsi="Segoe UI" w:cs="Segoe UI"/>
          <w:b/>
          <w:bCs/>
          <w:color w:val="212529"/>
          <w:sz w:val="26"/>
          <w:szCs w:val="26"/>
          <w:lang w:eastAsia="en-NZ"/>
        </w:rPr>
        <w:t>4.(</w:t>
      </w:r>
      <w:proofErr w:type="gramEnd"/>
      <w:r w:rsidRPr="00EF0EA6">
        <w:rPr>
          <w:rFonts w:ascii="Segoe UI" w:eastAsia="Times New Roman" w:hAnsi="Segoe UI" w:cs="Segoe UI"/>
          <w:b/>
          <w:bCs/>
          <w:color w:val="212529"/>
          <w:sz w:val="26"/>
          <w:szCs w:val="26"/>
          <w:lang w:eastAsia="en-NZ"/>
        </w:rPr>
        <w:t>e)</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i/>
          <w:iCs/>
          <w:color w:val="212529"/>
          <w:sz w:val="26"/>
          <w:szCs w:val="26"/>
          <w:lang w:eastAsia="en-NZ"/>
        </w:rPr>
        <w:t>Executive Summary</w:t>
      </w:r>
      <w:r w:rsidRPr="00EF0EA6">
        <w:rPr>
          <w:rFonts w:ascii="Segoe UI" w:eastAsia="Times New Roman" w:hAnsi="Segoe UI" w:cs="Segoe UI"/>
          <w:color w:val="212529"/>
          <w:sz w:val="26"/>
          <w:szCs w:val="26"/>
          <w:lang w:eastAsia="en-NZ"/>
        </w:rPr>
        <w:br/>
        <w:t>The average blood pressure for those weighing more than 60 kilograms was greater than 120 mm Hg. </w:t>
      </w:r>
      <w:r w:rsidRPr="00EF0EA6">
        <w:rPr>
          <w:rFonts w:ascii="Segoe UI" w:eastAsia="Times New Roman" w:hAnsi="Segoe UI" w:cs="Segoe UI"/>
          <w:b/>
          <w:bCs/>
          <w:color w:val="212529"/>
          <w:sz w:val="26"/>
          <w:szCs w:val="26"/>
          <w:lang w:eastAsia="en-NZ"/>
        </w:rPr>
        <w:t>[DATAX221 specific-knowledge]</w:t>
      </w:r>
      <w:r w:rsidRPr="00EF0EA6">
        <w:rPr>
          <w:rFonts w:ascii="Segoe UI" w:eastAsia="Times New Roman" w:hAnsi="Segoe UI" w:cs="Segoe UI"/>
          <w:color w:val="212529"/>
          <w:sz w:val="26"/>
          <w:szCs w:val="26"/>
          <w:lang w:eastAsia="en-NZ"/>
        </w:rPr>
        <w:t> We also found that the time since they migrated also explains the average blood pressure once we hold weight constant (</w:t>
      </w:r>
      <w:r w:rsidRPr="00EF0EA6">
        <w:rPr>
          <w:rFonts w:ascii="Segoe UI" w:eastAsia="Times New Roman" w:hAnsi="Segoe UI" w:cs="Segoe UI"/>
          <w:i/>
          <w:iCs/>
          <w:color w:val="212529"/>
          <w:sz w:val="26"/>
          <w:szCs w:val="26"/>
          <w:lang w:eastAsia="en-NZ"/>
        </w:rPr>
        <w:t>p</w:t>
      </w:r>
      <w:r w:rsidRPr="00EF0EA6">
        <w:rPr>
          <w:rFonts w:ascii="Segoe UI" w:eastAsia="Times New Roman" w:hAnsi="Segoe UI" w:cs="Segoe UI"/>
          <w:color w:val="212529"/>
          <w:sz w:val="26"/>
          <w:szCs w:val="26"/>
          <w:lang w:eastAsia="en-NZ"/>
        </w:rPr>
        <w:t>-value = 0.0044).</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proofErr w:type="spellStart"/>
      <w:proofErr w:type="gramStart"/>
      <w:r w:rsidRPr="00EF0EA6">
        <w:rPr>
          <w:rFonts w:ascii="var(--bs-font-monospace)" w:eastAsia="Times New Roman" w:hAnsi="var(--bs-font-monospace)" w:cs="Courier New"/>
          <w:color w:val="4758AB"/>
          <w:sz w:val="20"/>
          <w:szCs w:val="20"/>
          <w:lang w:eastAsia="en-NZ"/>
        </w:rPr>
        <w:t>ggplot</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003B4F"/>
          <w:sz w:val="20"/>
          <w:szCs w:val="20"/>
          <w:lang w:eastAsia="en-NZ"/>
        </w:rPr>
        <w:t>peru.df</w:t>
      </w:r>
      <w:proofErr w:type="spellEnd"/>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aes</w:t>
      </w:r>
      <w:proofErr w:type="spellEnd"/>
      <w:r w:rsidRPr="00EF0EA6">
        <w:rPr>
          <w:rFonts w:ascii="var(--bs-font-monospace)" w:eastAsia="Times New Roman" w:hAnsi="var(--bs-font-monospace)" w:cs="Courier New"/>
          <w:color w:val="003B4F"/>
          <w:sz w:val="20"/>
          <w:szCs w:val="20"/>
          <w:lang w:eastAsia="en-NZ"/>
        </w:rPr>
        <w:t>(</w:t>
      </w:r>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weight,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BP))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point</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smooth</w:t>
      </w:r>
      <w:proofErr w:type="spellEnd"/>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method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"lm"</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lang w:eastAsia="en-NZ"/>
        </w:rPr>
      </w:pP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4758AB"/>
          <w:sz w:val="20"/>
          <w:szCs w:val="20"/>
          <w:lang w:eastAsia="en-NZ"/>
        </w:rPr>
        <w:t>geom_</w:t>
      </w:r>
      <w:proofErr w:type="gramStart"/>
      <w:r w:rsidRPr="00EF0EA6">
        <w:rPr>
          <w:rFonts w:ascii="var(--bs-font-monospace)" w:eastAsia="Times New Roman" w:hAnsi="var(--bs-font-monospace)" w:cs="Courier New"/>
          <w:color w:val="4758AB"/>
          <w:sz w:val="20"/>
          <w:szCs w:val="20"/>
          <w:lang w:eastAsia="en-NZ"/>
        </w:rPr>
        <w:t>hline</w:t>
      </w:r>
      <w:proofErr w:type="spellEnd"/>
      <w:r w:rsidRPr="00EF0EA6">
        <w:rPr>
          <w:rFonts w:ascii="var(--bs-font-monospace)" w:eastAsia="Times New Roman" w:hAnsi="var(--bs-font-monospace)" w:cs="Courier New"/>
          <w:color w:val="003B4F"/>
          <w:sz w:val="20"/>
          <w:szCs w:val="20"/>
          <w:lang w:eastAsia="en-NZ"/>
        </w:rPr>
        <w:t>(</w:t>
      </w:r>
      <w:proofErr w:type="spellStart"/>
      <w:proofErr w:type="gramEnd"/>
      <w:r w:rsidRPr="00EF0EA6">
        <w:rPr>
          <w:rFonts w:ascii="var(--bs-font-monospace)" w:eastAsia="Times New Roman" w:hAnsi="var(--bs-font-monospace)" w:cs="Courier New"/>
          <w:color w:val="657422"/>
          <w:sz w:val="20"/>
          <w:szCs w:val="20"/>
          <w:lang w:eastAsia="en-NZ"/>
        </w:rPr>
        <w:t>yintercept</w:t>
      </w:r>
      <w:proofErr w:type="spellEnd"/>
      <w:r w:rsidRPr="00EF0EA6">
        <w:rPr>
          <w:rFonts w:ascii="var(--bs-font-monospace)" w:eastAsia="Times New Roman" w:hAnsi="var(--bs-font-monospace)" w:cs="Courier New"/>
          <w:color w:val="657422"/>
          <w:sz w:val="20"/>
          <w:szCs w:val="20"/>
          <w:lang w:eastAsia="en-NZ"/>
        </w:rPr>
        <w:t xml:space="preserve">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120</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colour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"red"</w:t>
      </w:r>
      <w:r w:rsidRPr="00EF0EA6">
        <w:rPr>
          <w:rFonts w:ascii="var(--bs-font-monospace)" w:eastAsia="Times New Roman" w:hAnsi="var(--bs-font-monospace)" w:cs="Courier New"/>
          <w:color w:val="003B4F"/>
          <w:sz w:val="20"/>
          <w:szCs w:val="20"/>
          <w:lang w:eastAsia="en-NZ"/>
        </w:rPr>
        <w:t xml:space="preserve">, </w:t>
      </w:r>
      <w:proofErr w:type="spellStart"/>
      <w:r w:rsidRPr="00EF0EA6">
        <w:rPr>
          <w:rFonts w:ascii="var(--bs-font-monospace)" w:eastAsia="Times New Roman" w:hAnsi="var(--bs-font-monospace)" w:cs="Courier New"/>
          <w:color w:val="657422"/>
          <w:sz w:val="20"/>
          <w:szCs w:val="20"/>
          <w:lang w:eastAsia="en-NZ"/>
        </w:rPr>
        <w:t>linetype</w:t>
      </w:r>
      <w:proofErr w:type="spellEnd"/>
      <w:r w:rsidRPr="00EF0EA6">
        <w:rPr>
          <w:rFonts w:ascii="var(--bs-font-monospace)" w:eastAsia="Times New Roman" w:hAnsi="var(--bs-font-monospace)" w:cs="Courier New"/>
          <w:color w:val="657422"/>
          <w:sz w:val="20"/>
          <w:szCs w:val="20"/>
          <w:lang w:eastAsia="en-NZ"/>
        </w:rPr>
        <w:t xml:space="preserve">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AD0000"/>
          <w:sz w:val="20"/>
          <w:szCs w:val="20"/>
          <w:lang w:eastAsia="en-NZ"/>
        </w:rPr>
        <w:t>2</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5E5E5E"/>
          <w:sz w:val="20"/>
          <w:szCs w:val="20"/>
          <w:lang w:eastAsia="en-NZ"/>
        </w:rPr>
        <w:t>+</w:t>
      </w:r>
      <w:r w:rsidRPr="00EF0EA6">
        <w:rPr>
          <w:rFonts w:ascii="var(--bs-font-monospace)" w:eastAsia="Times New Roman" w:hAnsi="var(--bs-font-monospace)" w:cs="Courier New"/>
          <w:color w:val="003B4F"/>
          <w:sz w:val="20"/>
          <w:szCs w:val="20"/>
          <w:lang w:eastAsia="en-NZ"/>
        </w:rPr>
        <w:t xml:space="preserve"> </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3"/>
          <w:szCs w:val="23"/>
          <w:lang w:eastAsia="en-NZ"/>
        </w:rPr>
      </w:pPr>
      <w:r w:rsidRPr="00EF0EA6">
        <w:rPr>
          <w:rFonts w:ascii="var(--bs-font-monospace)" w:eastAsia="Times New Roman" w:hAnsi="var(--bs-font-monospace)" w:cs="Courier New"/>
          <w:color w:val="003B4F"/>
          <w:sz w:val="20"/>
          <w:szCs w:val="20"/>
          <w:lang w:eastAsia="en-NZ"/>
        </w:rPr>
        <w:t xml:space="preserve">  </w:t>
      </w:r>
      <w:proofErr w:type="gramStart"/>
      <w:r w:rsidRPr="00EF0EA6">
        <w:rPr>
          <w:rFonts w:ascii="var(--bs-font-monospace)" w:eastAsia="Times New Roman" w:hAnsi="var(--bs-font-monospace)" w:cs="Courier New"/>
          <w:color w:val="4758AB"/>
          <w:sz w:val="20"/>
          <w:szCs w:val="20"/>
          <w:lang w:eastAsia="en-NZ"/>
        </w:rPr>
        <w:t>labs</w:t>
      </w:r>
      <w:r w:rsidRPr="00EF0EA6">
        <w:rPr>
          <w:rFonts w:ascii="var(--bs-font-monospace)" w:eastAsia="Times New Roman" w:hAnsi="var(--bs-font-monospace)" w:cs="Courier New"/>
          <w:color w:val="003B4F"/>
          <w:sz w:val="20"/>
          <w:szCs w:val="20"/>
          <w:lang w:eastAsia="en-NZ"/>
        </w:rPr>
        <w:t>(</w:t>
      </w:r>
      <w:proofErr w:type="gramEnd"/>
      <w:r w:rsidRPr="00EF0EA6">
        <w:rPr>
          <w:rFonts w:ascii="var(--bs-font-monospace)" w:eastAsia="Times New Roman" w:hAnsi="var(--bs-font-monospace)" w:cs="Courier New"/>
          <w:color w:val="657422"/>
          <w:sz w:val="20"/>
          <w:szCs w:val="20"/>
          <w:lang w:eastAsia="en-NZ"/>
        </w:rPr>
        <w:t>x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"Weight (kg)"</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657422"/>
          <w:sz w:val="20"/>
          <w:szCs w:val="20"/>
          <w:lang w:eastAsia="en-NZ"/>
        </w:rPr>
        <w:t>y =</w:t>
      </w:r>
      <w:r w:rsidRPr="00EF0EA6">
        <w:rPr>
          <w:rFonts w:ascii="var(--bs-font-monospace)" w:eastAsia="Times New Roman" w:hAnsi="var(--bs-font-monospace)" w:cs="Courier New"/>
          <w:color w:val="003B4F"/>
          <w:sz w:val="20"/>
          <w:szCs w:val="20"/>
          <w:lang w:eastAsia="en-NZ"/>
        </w:rPr>
        <w:t xml:space="preserve"> </w:t>
      </w:r>
      <w:r w:rsidRPr="00EF0EA6">
        <w:rPr>
          <w:rFonts w:ascii="var(--bs-font-monospace)" w:eastAsia="Times New Roman" w:hAnsi="var(--bs-font-monospace)" w:cs="Courier New"/>
          <w:color w:val="20794D"/>
          <w:sz w:val="20"/>
          <w:szCs w:val="20"/>
          <w:lang w:eastAsia="en-NZ"/>
        </w:rPr>
        <w:t>"Blood pressure (mm Hg)"</w:t>
      </w:r>
      <w:r w:rsidRPr="00EF0EA6">
        <w:rPr>
          <w:rFonts w:ascii="var(--bs-font-monospace)" w:eastAsia="Times New Roman" w:hAnsi="var(--bs-font-monospace)" w:cs="Courier New"/>
          <w:color w:val="003B4F"/>
          <w:sz w:val="20"/>
          <w:szCs w:val="20"/>
          <w:lang w:eastAsia="en-NZ"/>
        </w:rPr>
        <w:t>)</w:t>
      </w:r>
    </w:p>
    <w:p w:rsidR="00EF0EA6" w:rsidRPr="00EF0EA6" w:rsidRDefault="00EF0EA6" w:rsidP="00EF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NZ"/>
        </w:rPr>
      </w:pPr>
      <w:r w:rsidRPr="00EF0EA6">
        <w:rPr>
          <w:rFonts w:ascii="var(--bs-font-monospace)" w:eastAsia="Times New Roman" w:hAnsi="var(--bs-font-monospace)" w:cs="Courier New"/>
          <w:color w:val="000000"/>
          <w:sz w:val="20"/>
          <w:szCs w:val="20"/>
          <w:lang w:eastAsia="en-NZ"/>
        </w:rPr>
        <w:t>`</w:t>
      </w:r>
      <w:proofErr w:type="spellStart"/>
      <w:r w:rsidRPr="00EF0EA6">
        <w:rPr>
          <w:rFonts w:ascii="var(--bs-font-monospace)" w:eastAsia="Times New Roman" w:hAnsi="var(--bs-font-monospace)" w:cs="Courier New"/>
          <w:color w:val="000000"/>
          <w:sz w:val="20"/>
          <w:szCs w:val="20"/>
          <w:lang w:eastAsia="en-NZ"/>
        </w:rPr>
        <w:t>geom_</w:t>
      </w:r>
      <w:proofErr w:type="gramStart"/>
      <w:r w:rsidRPr="00EF0EA6">
        <w:rPr>
          <w:rFonts w:ascii="var(--bs-font-monospace)" w:eastAsia="Times New Roman" w:hAnsi="var(--bs-font-monospace)" w:cs="Courier New"/>
          <w:color w:val="000000"/>
          <w:sz w:val="20"/>
          <w:szCs w:val="20"/>
          <w:lang w:eastAsia="en-NZ"/>
        </w:rPr>
        <w:t>smooth</w:t>
      </w:r>
      <w:proofErr w:type="spellEnd"/>
      <w:r w:rsidRPr="00EF0EA6">
        <w:rPr>
          <w:rFonts w:ascii="var(--bs-font-monospace)" w:eastAsia="Times New Roman" w:hAnsi="var(--bs-font-monospace)" w:cs="Courier New"/>
          <w:color w:val="000000"/>
          <w:sz w:val="20"/>
          <w:szCs w:val="20"/>
          <w:lang w:eastAsia="en-NZ"/>
        </w:rPr>
        <w:t>(</w:t>
      </w:r>
      <w:proofErr w:type="gramEnd"/>
      <w:r w:rsidRPr="00EF0EA6">
        <w:rPr>
          <w:rFonts w:ascii="var(--bs-font-monospace)" w:eastAsia="Times New Roman" w:hAnsi="var(--bs-font-monospace)" w:cs="Courier New"/>
          <w:color w:val="000000"/>
          <w:sz w:val="20"/>
          <w:szCs w:val="20"/>
          <w:lang w:eastAsia="en-NZ"/>
        </w:rPr>
        <w:t>)` using formula = 'y ~ x'</w:t>
      </w: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p>
    <w:p w:rsidR="00EF0EA6" w:rsidRPr="00EF0EA6" w:rsidRDefault="00EF0EA6" w:rsidP="00EF0EA6">
      <w:pPr>
        <w:shd w:val="clear" w:color="auto" w:fill="FFFFFF"/>
        <w:spacing w:after="100" w:afterAutospacing="1" w:line="240" w:lineRule="auto"/>
        <w:rPr>
          <w:rFonts w:ascii="Segoe UI" w:eastAsia="Times New Roman" w:hAnsi="Segoe UI" w:cs="Segoe UI"/>
          <w:color w:val="212529"/>
          <w:sz w:val="26"/>
          <w:szCs w:val="26"/>
          <w:lang w:eastAsia="en-NZ"/>
        </w:rPr>
      </w:pPr>
      <w:r w:rsidRPr="00EF0EA6">
        <w:rPr>
          <w:rFonts w:ascii="Segoe UI" w:eastAsia="Times New Roman" w:hAnsi="Segoe UI" w:cs="Segoe UI"/>
          <w:i/>
          <w:iCs/>
          <w:color w:val="212529"/>
          <w:sz w:val="26"/>
          <w:szCs w:val="26"/>
          <w:lang w:eastAsia="en-NZ"/>
        </w:rPr>
        <w:t xml:space="preserve">Technical </w:t>
      </w:r>
      <w:proofErr w:type="gramStart"/>
      <w:r w:rsidRPr="00EF0EA6">
        <w:rPr>
          <w:rFonts w:ascii="Segoe UI" w:eastAsia="Times New Roman" w:hAnsi="Segoe UI" w:cs="Segoe UI"/>
          <w:i/>
          <w:iCs/>
          <w:color w:val="212529"/>
          <w:sz w:val="26"/>
          <w:szCs w:val="26"/>
          <w:lang w:eastAsia="en-NZ"/>
        </w:rPr>
        <w:t>Report</w:t>
      </w:r>
      <w:proofErr w:type="gramEnd"/>
      <w:r w:rsidRPr="00EF0EA6">
        <w:rPr>
          <w:rFonts w:ascii="Segoe UI" w:eastAsia="Times New Roman" w:hAnsi="Segoe UI" w:cs="Segoe UI"/>
          <w:color w:val="212529"/>
          <w:sz w:val="26"/>
          <w:szCs w:val="26"/>
          <w:lang w:eastAsia="en-NZ"/>
        </w:rPr>
        <w:br/>
      </w:r>
      <w:r w:rsidRPr="00EF0EA6">
        <w:rPr>
          <w:rFonts w:ascii="Segoe UI" w:eastAsia="Times New Roman" w:hAnsi="Segoe UI" w:cs="Segoe UI"/>
          <w:b/>
          <w:bCs/>
          <w:color w:val="212529"/>
          <w:sz w:val="26"/>
          <w:szCs w:val="26"/>
          <w:lang w:eastAsia="en-NZ"/>
        </w:rPr>
        <w:t>[DATAX221 specific-knowledge]</w:t>
      </w:r>
      <w:r w:rsidRPr="00EF0EA6">
        <w:rPr>
          <w:rFonts w:ascii="Segoe UI" w:eastAsia="Times New Roman" w:hAnsi="Segoe UI" w:cs="Segoe UI"/>
          <w:color w:val="212529"/>
          <w:sz w:val="26"/>
          <w:szCs w:val="26"/>
          <w:lang w:eastAsia="en-NZ"/>
        </w:rPr>
        <w:t> We fitted a multiple linear regression model to the data, with blood pressure as the response variable and all other variables as explanatory variables. Using a backwards selection approach to simplify the model, we identified that the height and age of a person were not necessary to explain the average blood pressure.</w:t>
      </w:r>
    </w:p>
    <w:p w:rsidR="00EF0EA6" w:rsidRPr="00EF0EA6" w:rsidRDefault="00EF0EA6" w:rsidP="00EF0EA6">
      <w:pPr>
        <w:shd w:val="clear" w:color="auto" w:fill="FFFFFF"/>
        <w:spacing w:after="100" w:line="240" w:lineRule="auto"/>
        <w:rPr>
          <w:rFonts w:ascii="Segoe UI" w:eastAsia="Times New Roman" w:hAnsi="Segoe UI" w:cs="Segoe UI"/>
          <w:color w:val="5A6570"/>
          <w:sz w:val="26"/>
          <w:szCs w:val="26"/>
          <w:lang w:eastAsia="en-NZ"/>
        </w:rPr>
      </w:pPr>
      <w:r w:rsidRPr="00EF0EA6">
        <w:rPr>
          <w:rFonts w:ascii="Segoe UI" w:eastAsia="Times New Roman" w:hAnsi="Segoe UI" w:cs="Segoe UI"/>
          <w:color w:val="5A6570"/>
          <w:sz w:val="26"/>
          <w:szCs w:val="26"/>
          <w:lang w:eastAsia="en-NZ"/>
        </w:rPr>
        <w:lastRenderedPageBreak/>
        <w:t>Then, write some comments on verifying why the final model you used to generate your inferences is appropriate. Usually, this will involve “diagnosing” your (statistical) model to ensure that the assumptions for inference have been met, as this implies that we can trust the confidence intervals, </w:t>
      </w:r>
      <w:r w:rsidRPr="00EF0EA6">
        <w:rPr>
          <w:rFonts w:ascii="Segoe UI" w:eastAsia="Times New Roman" w:hAnsi="Segoe UI" w:cs="Segoe UI"/>
          <w:i/>
          <w:iCs/>
          <w:color w:val="5A6570"/>
          <w:sz w:val="26"/>
          <w:szCs w:val="26"/>
          <w:lang w:eastAsia="en-NZ"/>
        </w:rPr>
        <w:t>p</w:t>
      </w:r>
      <w:r w:rsidRPr="00EF0EA6">
        <w:rPr>
          <w:rFonts w:ascii="Segoe UI" w:eastAsia="Times New Roman" w:hAnsi="Segoe UI" w:cs="Segoe UI"/>
          <w:color w:val="5A6570"/>
          <w:sz w:val="26"/>
          <w:szCs w:val="26"/>
          <w:lang w:eastAsia="en-NZ"/>
        </w:rPr>
        <w:t>-values, etc., at face value.</w:t>
      </w:r>
    </w:p>
    <w:p w:rsidR="00306D2A" w:rsidRDefault="00306D2A">
      <w:bookmarkStart w:id="0" w:name="_GoBack"/>
      <w:bookmarkEnd w:id="0"/>
    </w:p>
    <w:sectPr w:rsidR="0030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041EB"/>
    <w:multiLevelType w:val="multilevel"/>
    <w:tmpl w:val="06E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EA6"/>
    <w:rsid w:val="00306D2A"/>
    <w:rsid w:val="00EF0E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A6"/>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EF0EA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EF0EA6"/>
    <w:rPr>
      <w:b/>
      <w:bCs/>
    </w:rPr>
  </w:style>
  <w:style w:type="character" w:styleId="Emphasis">
    <w:name w:val="Emphasis"/>
    <w:basedOn w:val="DefaultParagraphFont"/>
    <w:uiPriority w:val="20"/>
    <w:qFormat/>
    <w:rsid w:val="00EF0EA6"/>
    <w:rPr>
      <w:i/>
      <w:iCs/>
    </w:rPr>
  </w:style>
  <w:style w:type="character" w:customStyle="1" w:styleId="math">
    <w:name w:val="math"/>
    <w:basedOn w:val="DefaultParagraphFont"/>
    <w:rsid w:val="00EF0EA6"/>
  </w:style>
  <w:style w:type="paragraph" w:styleId="HTMLPreformatted">
    <w:name w:val="HTML Preformatted"/>
    <w:basedOn w:val="Normal"/>
    <w:link w:val="HTMLPreformattedChar"/>
    <w:uiPriority w:val="99"/>
    <w:semiHidden/>
    <w:unhideWhenUsed/>
    <w:rsid w:val="00EF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F0EA6"/>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EF0E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0EA6"/>
    <w:rPr>
      <w:color w:val="0000FF"/>
      <w:u w:val="single"/>
    </w:rPr>
  </w:style>
  <w:style w:type="character" w:styleId="FollowedHyperlink">
    <w:name w:val="FollowedHyperlink"/>
    <w:basedOn w:val="DefaultParagraphFont"/>
    <w:uiPriority w:val="99"/>
    <w:semiHidden/>
    <w:unhideWhenUsed/>
    <w:rsid w:val="00EF0EA6"/>
    <w:rPr>
      <w:color w:val="800080"/>
      <w:u w:val="single"/>
    </w:rPr>
  </w:style>
  <w:style w:type="character" w:customStyle="1" w:styleId="fu">
    <w:name w:val="fu"/>
    <w:basedOn w:val="DefaultParagraphFont"/>
    <w:rsid w:val="00EF0EA6"/>
  </w:style>
  <w:style w:type="character" w:customStyle="1" w:styleId="ot">
    <w:name w:val="ot"/>
    <w:basedOn w:val="DefaultParagraphFont"/>
    <w:rsid w:val="00EF0EA6"/>
  </w:style>
  <w:style w:type="character" w:customStyle="1" w:styleId="st">
    <w:name w:val="st"/>
    <w:basedOn w:val="DefaultParagraphFont"/>
    <w:rsid w:val="00EF0EA6"/>
  </w:style>
  <w:style w:type="character" w:customStyle="1" w:styleId="fl">
    <w:name w:val="fl"/>
    <w:basedOn w:val="DefaultParagraphFont"/>
    <w:rsid w:val="00EF0EA6"/>
  </w:style>
  <w:style w:type="character" w:customStyle="1" w:styleId="sc">
    <w:name w:val="sc"/>
    <w:basedOn w:val="DefaultParagraphFont"/>
    <w:rsid w:val="00EF0EA6"/>
  </w:style>
  <w:style w:type="character" w:customStyle="1" w:styleId="at">
    <w:name w:val="at"/>
    <w:basedOn w:val="DefaultParagraphFont"/>
    <w:rsid w:val="00EF0EA6"/>
  </w:style>
  <w:style w:type="character" w:customStyle="1" w:styleId="co">
    <w:name w:val="co"/>
    <w:basedOn w:val="DefaultParagraphFont"/>
    <w:rsid w:val="00EF0EA6"/>
  </w:style>
  <w:style w:type="character" w:customStyle="1" w:styleId="dv">
    <w:name w:val="dv"/>
    <w:basedOn w:val="DefaultParagraphFont"/>
    <w:rsid w:val="00EF0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A6"/>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EF0EA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EF0EA6"/>
    <w:rPr>
      <w:b/>
      <w:bCs/>
    </w:rPr>
  </w:style>
  <w:style w:type="character" w:styleId="Emphasis">
    <w:name w:val="Emphasis"/>
    <w:basedOn w:val="DefaultParagraphFont"/>
    <w:uiPriority w:val="20"/>
    <w:qFormat/>
    <w:rsid w:val="00EF0EA6"/>
    <w:rPr>
      <w:i/>
      <w:iCs/>
    </w:rPr>
  </w:style>
  <w:style w:type="character" w:customStyle="1" w:styleId="math">
    <w:name w:val="math"/>
    <w:basedOn w:val="DefaultParagraphFont"/>
    <w:rsid w:val="00EF0EA6"/>
  </w:style>
  <w:style w:type="paragraph" w:styleId="HTMLPreformatted">
    <w:name w:val="HTML Preformatted"/>
    <w:basedOn w:val="Normal"/>
    <w:link w:val="HTMLPreformattedChar"/>
    <w:uiPriority w:val="99"/>
    <w:semiHidden/>
    <w:unhideWhenUsed/>
    <w:rsid w:val="00EF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F0EA6"/>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EF0E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0EA6"/>
    <w:rPr>
      <w:color w:val="0000FF"/>
      <w:u w:val="single"/>
    </w:rPr>
  </w:style>
  <w:style w:type="character" w:styleId="FollowedHyperlink">
    <w:name w:val="FollowedHyperlink"/>
    <w:basedOn w:val="DefaultParagraphFont"/>
    <w:uiPriority w:val="99"/>
    <w:semiHidden/>
    <w:unhideWhenUsed/>
    <w:rsid w:val="00EF0EA6"/>
    <w:rPr>
      <w:color w:val="800080"/>
      <w:u w:val="single"/>
    </w:rPr>
  </w:style>
  <w:style w:type="character" w:customStyle="1" w:styleId="fu">
    <w:name w:val="fu"/>
    <w:basedOn w:val="DefaultParagraphFont"/>
    <w:rsid w:val="00EF0EA6"/>
  </w:style>
  <w:style w:type="character" w:customStyle="1" w:styleId="ot">
    <w:name w:val="ot"/>
    <w:basedOn w:val="DefaultParagraphFont"/>
    <w:rsid w:val="00EF0EA6"/>
  </w:style>
  <w:style w:type="character" w:customStyle="1" w:styleId="st">
    <w:name w:val="st"/>
    <w:basedOn w:val="DefaultParagraphFont"/>
    <w:rsid w:val="00EF0EA6"/>
  </w:style>
  <w:style w:type="character" w:customStyle="1" w:styleId="fl">
    <w:name w:val="fl"/>
    <w:basedOn w:val="DefaultParagraphFont"/>
    <w:rsid w:val="00EF0EA6"/>
  </w:style>
  <w:style w:type="character" w:customStyle="1" w:styleId="sc">
    <w:name w:val="sc"/>
    <w:basedOn w:val="DefaultParagraphFont"/>
    <w:rsid w:val="00EF0EA6"/>
  </w:style>
  <w:style w:type="character" w:customStyle="1" w:styleId="at">
    <w:name w:val="at"/>
    <w:basedOn w:val="DefaultParagraphFont"/>
    <w:rsid w:val="00EF0EA6"/>
  </w:style>
  <w:style w:type="character" w:customStyle="1" w:styleId="co">
    <w:name w:val="co"/>
    <w:basedOn w:val="DefaultParagraphFont"/>
    <w:rsid w:val="00EF0EA6"/>
  </w:style>
  <w:style w:type="character" w:customStyle="1" w:styleId="dv">
    <w:name w:val="dv"/>
    <w:basedOn w:val="DefaultParagraphFont"/>
    <w:rsid w:val="00EF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3052">
      <w:bodyDiv w:val="1"/>
      <w:marLeft w:val="0"/>
      <w:marRight w:val="0"/>
      <w:marTop w:val="0"/>
      <w:marBottom w:val="0"/>
      <w:divBdr>
        <w:top w:val="none" w:sz="0" w:space="0" w:color="auto"/>
        <w:left w:val="none" w:sz="0" w:space="0" w:color="auto"/>
        <w:bottom w:val="none" w:sz="0" w:space="0" w:color="auto"/>
        <w:right w:val="none" w:sz="0" w:space="0" w:color="auto"/>
      </w:divBdr>
      <w:divsChild>
        <w:div w:id="1399788668">
          <w:marLeft w:val="0"/>
          <w:marRight w:val="0"/>
          <w:marTop w:val="0"/>
          <w:marBottom w:val="0"/>
          <w:divBdr>
            <w:top w:val="none" w:sz="0" w:space="0" w:color="auto"/>
            <w:left w:val="none" w:sz="0" w:space="0" w:color="auto"/>
            <w:bottom w:val="none" w:sz="0" w:space="0" w:color="auto"/>
            <w:right w:val="none" w:sz="0" w:space="0" w:color="auto"/>
          </w:divBdr>
        </w:div>
        <w:div w:id="124931848">
          <w:marLeft w:val="0"/>
          <w:marRight w:val="0"/>
          <w:marTop w:val="0"/>
          <w:marBottom w:val="0"/>
          <w:divBdr>
            <w:top w:val="none" w:sz="0" w:space="0" w:color="auto"/>
            <w:left w:val="none" w:sz="0" w:space="0" w:color="auto"/>
            <w:bottom w:val="none" w:sz="0" w:space="0" w:color="auto"/>
            <w:right w:val="none" w:sz="0" w:space="0" w:color="auto"/>
          </w:divBdr>
          <w:divsChild>
            <w:div w:id="538979143">
              <w:marLeft w:val="0"/>
              <w:marRight w:val="0"/>
              <w:marTop w:val="240"/>
              <w:marBottom w:val="240"/>
              <w:divBdr>
                <w:top w:val="none" w:sz="0" w:space="0" w:color="auto"/>
                <w:left w:val="none" w:sz="0" w:space="0" w:color="auto"/>
                <w:bottom w:val="none" w:sz="0" w:space="0" w:color="auto"/>
                <w:right w:val="none" w:sz="0" w:space="0" w:color="auto"/>
              </w:divBdr>
            </w:div>
            <w:div w:id="1186627263">
              <w:marLeft w:val="0"/>
              <w:marRight w:val="0"/>
              <w:marTop w:val="0"/>
              <w:marBottom w:val="0"/>
              <w:divBdr>
                <w:top w:val="none" w:sz="0" w:space="0" w:color="auto"/>
                <w:left w:val="none" w:sz="0" w:space="0" w:color="auto"/>
                <w:bottom w:val="none" w:sz="0" w:space="0" w:color="auto"/>
                <w:right w:val="none" w:sz="0" w:space="0" w:color="auto"/>
              </w:divBdr>
            </w:div>
          </w:divsChild>
        </w:div>
        <w:div w:id="394083105">
          <w:marLeft w:val="0"/>
          <w:marRight w:val="0"/>
          <w:marTop w:val="0"/>
          <w:marBottom w:val="0"/>
          <w:divBdr>
            <w:top w:val="none" w:sz="0" w:space="0" w:color="auto"/>
            <w:left w:val="none" w:sz="0" w:space="0" w:color="auto"/>
            <w:bottom w:val="none" w:sz="0" w:space="0" w:color="auto"/>
            <w:right w:val="none" w:sz="0" w:space="0" w:color="auto"/>
          </w:divBdr>
          <w:divsChild>
            <w:div w:id="126707245">
              <w:marLeft w:val="0"/>
              <w:marRight w:val="0"/>
              <w:marTop w:val="240"/>
              <w:marBottom w:val="240"/>
              <w:divBdr>
                <w:top w:val="none" w:sz="0" w:space="0" w:color="auto"/>
                <w:left w:val="none" w:sz="0" w:space="0" w:color="auto"/>
                <w:bottom w:val="none" w:sz="0" w:space="0" w:color="auto"/>
                <w:right w:val="none" w:sz="0" w:space="0" w:color="auto"/>
              </w:divBdr>
            </w:div>
            <w:div w:id="1971129445">
              <w:marLeft w:val="0"/>
              <w:marRight w:val="0"/>
              <w:marTop w:val="0"/>
              <w:marBottom w:val="0"/>
              <w:divBdr>
                <w:top w:val="none" w:sz="0" w:space="0" w:color="auto"/>
                <w:left w:val="none" w:sz="0" w:space="0" w:color="auto"/>
                <w:bottom w:val="none" w:sz="0" w:space="0" w:color="auto"/>
                <w:right w:val="none" w:sz="0" w:space="0" w:color="auto"/>
              </w:divBdr>
            </w:div>
          </w:divsChild>
        </w:div>
        <w:div w:id="519439174">
          <w:marLeft w:val="0"/>
          <w:marRight w:val="0"/>
          <w:marTop w:val="0"/>
          <w:marBottom w:val="0"/>
          <w:divBdr>
            <w:top w:val="none" w:sz="0" w:space="0" w:color="auto"/>
            <w:left w:val="none" w:sz="0" w:space="0" w:color="auto"/>
            <w:bottom w:val="none" w:sz="0" w:space="0" w:color="auto"/>
            <w:right w:val="none" w:sz="0" w:space="0" w:color="auto"/>
          </w:divBdr>
          <w:divsChild>
            <w:div w:id="2130659396">
              <w:marLeft w:val="0"/>
              <w:marRight w:val="0"/>
              <w:marTop w:val="240"/>
              <w:marBottom w:val="240"/>
              <w:divBdr>
                <w:top w:val="none" w:sz="0" w:space="0" w:color="auto"/>
                <w:left w:val="none" w:sz="0" w:space="0" w:color="auto"/>
                <w:bottom w:val="none" w:sz="0" w:space="0" w:color="auto"/>
                <w:right w:val="none" w:sz="0" w:space="0" w:color="auto"/>
              </w:divBdr>
            </w:div>
            <w:div w:id="1683819767">
              <w:marLeft w:val="0"/>
              <w:marRight w:val="0"/>
              <w:marTop w:val="0"/>
              <w:marBottom w:val="0"/>
              <w:divBdr>
                <w:top w:val="none" w:sz="0" w:space="0" w:color="auto"/>
                <w:left w:val="none" w:sz="0" w:space="0" w:color="auto"/>
                <w:bottom w:val="none" w:sz="0" w:space="0" w:color="auto"/>
                <w:right w:val="none" w:sz="0" w:space="0" w:color="auto"/>
              </w:divBdr>
            </w:div>
            <w:div w:id="1711762181">
              <w:marLeft w:val="0"/>
              <w:marRight w:val="0"/>
              <w:marTop w:val="240"/>
              <w:marBottom w:val="240"/>
              <w:divBdr>
                <w:top w:val="none" w:sz="0" w:space="0" w:color="auto"/>
                <w:left w:val="none" w:sz="0" w:space="0" w:color="auto"/>
                <w:bottom w:val="none" w:sz="0" w:space="0" w:color="auto"/>
                <w:right w:val="none" w:sz="0" w:space="0" w:color="auto"/>
              </w:divBdr>
            </w:div>
            <w:div w:id="1403480793">
              <w:marLeft w:val="0"/>
              <w:marRight w:val="0"/>
              <w:marTop w:val="0"/>
              <w:marBottom w:val="0"/>
              <w:divBdr>
                <w:top w:val="none" w:sz="0" w:space="0" w:color="auto"/>
                <w:left w:val="none" w:sz="0" w:space="0" w:color="auto"/>
                <w:bottom w:val="none" w:sz="0" w:space="0" w:color="auto"/>
                <w:right w:val="none" w:sz="0" w:space="0" w:color="auto"/>
              </w:divBdr>
            </w:div>
            <w:div w:id="1072042507">
              <w:marLeft w:val="0"/>
              <w:marRight w:val="0"/>
              <w:marTop w:val="0"/>
              <w:marBottom w:val="0"/>
              <w:divBdr>
                <w:top w:val="none" w:sz="0" w:space="0" w:color="auto"/>
                <w:left w:val="none" w:sz="0" w:space="0" w:color="auto"/>
                <w:bottom w:val="none" w:sz="0" w:space="0" w:color="auto"/>
                <w:right w:val="none" w:sz="0" w:space="0" w:color="auto"/>
              </w:divBdr>
            </w:div>
            <w:div w:id="1201750239">
              <w:marLeft w:val="0"/>
              <w:marRight w:val="0"/>
              <w:marTop w:val="240"/>
              <w:marBottom w:val="240"/>
              <w:divBdr>
                <w:top w:val="none" w:sz="0" w:space="0" w:color="auto"/>
                <w:left w:val="none" w:sz="0" w:space="0" w:color="auto"/>
                <w:bottom w:val="none" w:sz="0" w:space="0" w:color="auto"/>
                <w:right w:val="none" w:sz="0" w:space="0" w:color="auto"/>
              </w:divBdr>
            </w:div>
            <w:div w:id="1084884826">
              <w:marLeft w:val="0"/>
              <w:marRight w:val="0"/>
              <w:marTop w:val="0"/>
              <w:marBottom w:val="0"/>
              <w:divBdr>
                <w:top w:val="none" w:sz="0" w:space="0" w:color="auto"/>
                <w:left w:val="none" w:sz="0" w:space="0" w:color="auto"/>
                <w:bottom w:val="none" w:sz="0" w:space="0" w:color="auto"/>
                <w:right w:val="none" w:sz="0" w:space="0" w:color="auto"/>
              </w:divBdr>
            </w:div>
            <w:div w:id="608313867">
              <w:marLeft w:val="0"/>
              <w:marRight w:val="0"/>
              <w:marTop w:val="0"/>
              <w:marBottom w:val="0"/>
              <w:divBdr>
                <w:top w:val="none" w:sz="0" w:space="0" w:color="auto"/>
                <w:left w:val="none" w:sz="0" w:space="0" w:color="auto"/>
                <w:bottom w:val="none" w:sz="0" w:space="0" w:color="auto"/>
                <w:right w:val="none" w:sz="0" w:space="0" w:color="auto"/>
              </w:divBdr>
            </w:div>
          </w:divsChild>
        </w:div>
        <w:div w:id="1540824367">
          <w:marLeft w:val="0"/>
          <w:marRight w:val="0"/>
          <w:marTop w:val="0"/>
          <w:marBottom w:val="0"/>
          <w:divBdr>
            <w:top w:val="none" w:sz="0" w:space="0" w:color="auto"/>
            <w:left w:val="none" w:sz="0" w:space="0" w:color="auto"/>
            <w:bottom w:val="none" w:sz="0" w:space="0" w:color="auto"/>
            <w:right w:val="none" w:sz="0" w:space="0" w:color="auto"/>
          </w:divBdr>
          <w:divsChild>
            <w:div w:id="399138420">
              <w:marLeft w:val="0"/>
              <w:marRight w:val="0"/>
              <w:marTop w:val="240"/>
              <w:marBottom w:val="240"/>
              <w:divBdr>
                <w:top w:val="none" w:sz="0" w:space="0" w:color="auto"/>
                <w:left w:val="none" w:sz="0" w:space="0" w:color="auto"/>
                <w:bottom w:val="none" w:sz="0" w:space="0" w:color="auto"/>
                <w:right w:val="none" w:sz="0" w:space="0" w:color="auto"/>
              </w:divBdr>
            </w:div>
            <w:div w:id="477042622">
              <w:marLeft w:val="0"/>
              <w:marRight w:val="0"/>
              <w:marTop w:val="0"/>
              <w:marBottom w:val="0"/>
              <w:divBdr>
                <w:top w:val="none" w:sz="0" w:space="0" w:color="auto"/>
                <w:left w:val="none" w:sz="0" w:space="0" w:color="auto"/>
                <w:bottom w:val="none" w:sz="0" w:space="0" w:color="auto"/>
                <w:right w:val="none" w:sz="0" w:space="0" w:color="auto"/>
              </w:divBdr>
            </w:div>
          </w:divsChild>
        </w:div>
        <w:div w:id="1678193030">
          <w:marLeft w:val="0"/>
          <w:marRight w:val="0"/>
          <w:marTop w:val="0"/>
          <w:marBottom w:val="0"/>
          <w:divBdr>
            <w:top w:val="none" w:sz="0" w:space="0" w:color="auto"/>
            <w:left w:val="none" w:sz="0" w:space="0" w:color="auto"/>
            <w:bottom w:val="none" w:sz="0" w:space="0" w:color="auto"/>
            <w:right w:val="none" w:sz="0" w:space="0" w:color="auto"/>
          </w:divBdr>
          <w:divsChild>
            <w:div w:id="474101596">
              <w:marLeft w:val="0"/>
              <w:marRight w:val="0"/>
              <w:marTop w:val="240"/>
              <w:marBottom w:val="240"/>
              <w:divBdr>
                <w:top w:val="none" w:sz="0" w:space="0" w:color="auto"/>
                <w:left w:val="none" w:sz="0" w:space="0" w:color="auto"/>
                <w:bottom w:val="none" w:sz="0" w:space="0" w:color="auto"/>
                <w:right w:val="none" w:sz="0" w:space="0" w:color="auto"/>
              </w:divBdr>
            </w:div>
            <w:div w:id="1675960200">
              <w:marLeft w:val="0"/>
              <w:marRight w:val="0"/>
              <w:marTop w:val="0"/>
              <w:marBottom w:val="0"/>
              <w:divBdr>
                <w:top w:val="none" w:sz="0" w:space="0" w:color="auto"/>
                <w:left w:val="none" w:sz="0" w:space="0" w:color="auto"/>
                <w:bottom w:val="none" w:sz="0" w:space="0" w:color="auto"/>
                <w:right w:val="none" w:sz="0" w:space="0" w:color="auto"/>
              </w:divBdr>
            </w:div>
            <w:div w:id="629435565">
              <w:marLeft w:val="0"/>
              <w:marRight w:val="0"/>
              <w:marTop w:val="0"/>
              <w:marBottom w:val="0"/>
              <w:divBdr>
                <w:top w:val="none" w:sz="0" w:space="0" w:color="auto"/>
                <w:left w:val="none" w:sz="0" w:space="0" w:color="auto"/>
                <w:bottom w:val="none" w:sz="0" w:space="0" w:color="auto"/>
                <w:right w:val="none" w:sz="0" w:space="0" w:color="auto"/>
              </w:divBdr>
            </w:div>
          </w:divsChild>
        </w:div>
        <w:div w:id="1978610810">
          <w:marLeft w:val="0"/>
          <w:marRight w:val="0"/>
          <w:marTop w:val="0"/>
          <w:marBottom w:val="0"/>
          <w:divBdr>
            <w:top w:val="none" w:sz="0" w:space="0" w:color="auto"/>
            <w:left w:val="none" w:sz="0" w:space="0" w:color="auto"/>
            <w:bottom w:val="none" w:sz="0" w:space="0" w:color="auto"/>
            <w:right w:val="none" w:sz="0" w:space="0" w:color="auto"/>
          </w:divBdr>
          <w:divsChild>
            <w:div w:id="1851484802">
              <w:marLeft w:val="0"/>
              <w:marRight w:val="0"/>
              <w:marTop w:val="240"/>
              <w:marBottom w:val="240"/>
              <w:divBdr>
                <w:top w:val="none" w:sz="0" w:space="0" w:color="auto"/>
                <w:left w:val="none" w:sz="0" w:space="0" w:color="auto"/>
                <w:bottom w:val="none" w:sz="0" w:space="0" w:color="auto"/>
                <w:right w:val="none" w:sz="0" w:space="0" w:color="auto"/>
              </w:divBdr>
            </w:div>
            <w:div w:id="859783308">
              <w:marLeft w:val="0"/>
              <w:marRight w:val="0"/>
              <w:marTop w:val="0"/>
              <w:marBottom w:val="0"/>
              <w:divBdr>
                <w:top w:val="none" w:sz="0" w:space="0" w:color="auto"/>
                <w:left w:val="none" w:sz="0" w:space="0" w:color="auto"/>
                <w:bottom w:val="none" w:sz="0" w:space="0" w:color="auto"/>
                <w:right w:val="none" w:sz="0" w:space="0" w:color="auto"/>
              </w:divBdr>
            </w:div>
            <w:div w:id="1305624907">
              <w:marLeft w:val="0"/>
              <w:marRight w:val="0"/>
              <w:marTop w:val="0"/>
              <w:marBottom w:val="0"/>
              <w:divBdr>
                <w:top w:val="none" w:sz="0" w:space="0" w:color="auto"/>
                <w:left w:val="none" w:sz="0" w:space="0" w:color="auto"/>
                <w:bottom w:val="none" w:sz="0" w:space="0" w:color="auto"/>
                <w:right w:val="none" w:sz="0" w:space="0" w:color="auto"/>
              </w:divBdr>
            </w:div>
          </w:divsChild>
        </w:div>
        <w:div w:id="1442142494">
          <w:marLeft w:val="0"/>
          <w:marRight w:val="0"/>
          <w:marTop w:val="0"/>
          <w:marBottom w:val="0"/>
          <w:divBdr>
            <w:top w:val="none" w:sz="0" w:space="0" w:color="auto"/>
            <w:left w:val="none" w:sz="0" w:space="0" w:color="auto"/>
            <w:bottom w:val="none" w:sz="0" w:space="0" w:color="auto"/>
            <w:right w:val="none" w:sz="0" w:space="0" w:color="auto"/>
          </w:divBdr>
          <w:divsChild>
            <w:div w:id="1232303306">
              <w:marLeft w:val="0"/>
              <w:marRight w:val="0"/>
              <w:marTop w:val="240"/>
              <w:marBottom w:val="240"/>
              <w:divBdr>
                <w:top w:val="none" w:sz="0" w:space="0" w:color="auto"/>
                <w:left w:val="none" w:sz="0" w:space="0" w:color="auto"/>
                <w:bottom w:val="none" w:sz="0" w:space="0" w:color="auto"/>
                <w:right w:val="none" w:sz="0" w:space="0" w:color="auto"/>
              </w:divBdr>
            </w:div>
            <w:div w:id="563679678">
              <w:marLeft w:val="0"/>
              <w:marRight w:val="0"/>
              <w:marTop w:val="0"/>
              <w:marBottom w:val="0"/>
              <w:divBdr>
                <w:top w:val="none" w:sz="0" w:space="0" w:color="auto"/>
                <w:left w:val="none" w:sz="0" w:space="0" w:color="auto"/>
                <w:bottom w:val="none" w:sz="0" w:space="0" w:color="auto"/>
                <w:right w:val="none" w:sz="0" w:space="0" w:color="auto"/>
              </w:divBdr>
            </w:div>
            <w:div w:id="1115751749">
              <w:marLeft w:val="0"/>
              <w:marRight w:val="0"/>
              <w:marTop w:val="0"/>
              <w:marBottom w:val="0"/>
              <w:divBdr>
                <w:top w:val="none" w:sz="0" w:space="0" w:color="auto"/>
                <w:left w:val="none" w:sz="0" w:space="0" w:color="auto"/>
                <w:bottom w:val="none" w:sz="0" w:space="0" w:color="auto"/>
                <w:right w:val="none" w:sz="0" w:space="0" w:color="auto"/>
              </w:divBdr>
            </w:div>
            <w:div w:id="510068796">
              <w:marLeft w:val="0"/>
              <w:marRight w:val="0"/>
              <w:marTop w:val="240"/>
              <w:marBottom w:val="240"/>
              <w:divBdr>
                <w:top w:val="none" w:sz="0" w:space="0" w:color="auto"/>
                <w:left w:val="none" w:sz="0" w:space="0" w:color="auto"/>
                <w:bottom w:val="none" w:sz="0" w:space="0" w:color="auto"/>
                <w:right w:val="none" w:sz="0" w:space="0" w:color="auto"/>
              </w:divBdr>
            </w:div>
            <w:div w:id="1710298236">
              <w:marLeft w:val="0"/>
              <w:marRight w:val="0"/>
              <w:marTop w:val="0"/>
              <w:marBottom w:val="0"/>
              <w:divBdr>
                <w:top w:val="none" w:sz="0" w:space="0" w:color="auto"/>
                <w:left w:val="none" w:sz="0" w:space="0" w:color="auto"/>
                <w:bottom w:val="none" w:sz="0" w:space="0" w:color="auto"/>
                <w:right w:val="none" w:sz="0" w:space="0" w:color="auto"/>
              </w:divBdr>
            </w:div>
          </w:divsChild>
        </w:div>
        <w:div w:id="171186243">
          <w:marLeft w:val="0"/>
          <w:marRight w:val="0"/>
          <w:marTop w:val="0"/>
          <w:marBottom w:val="0"/>
          <w:divBdr>
            <w:top w:val="none" w:sz="0" w:space="0" w:color="auto"/>
            <w:left w:val="none" w:sz="0" w:space="0" w:color="auto"/>
            <w:bottom w:val="none" w:sz="0" w:space="0" w:color="auto"/>
            <w:right w:val="none" w:sz="0" w:space="0" w:color="auto"/>
          </w:divBdr>
          <w:divsChild>
            <w:div w:id="2057778786">
              <w:marLeft w:val="0"/>
              <w:marRight w:val="0"/>
              <w:marTop w:val="240"/>
              <w:marBottom w:val="240"/>
              <w:divBdr>
                <w:top w:val="none" w:sz="0" w:space="0" w:color="auto"/>
                <w:left w:val="none" w:sz="0" w:space="0" w:color="auto"/>
                <w:bottom w:val="none" w:sz="0" w:space="0" w:color="auto"/>
                <w:right w:val="none" w:sz="0" w:space="0" w:color="auto"/>
              </w:divBdr>
            </w:div>
            <w:div w:id="1695616871">
              <w:marLeft w:val="0"/>
              <w:marRight w:val="0"/>
              <w:marTop w:val="0"/>
              <w:marBottom w:val="0"/>
              <w:divBdr>
                <w:top w:val="none" w:sz="0" w:space="0" w:color="auto"/>
                <w:left w:val="none" w:sz="0" w:space="0" w:color="auto"/>
                <w:bottom w:val="none" w:sz="0" w:space="0" w:color="auto"/>
                <w:right w:val="none" w:sz="0" w:space="0" w:color="auto"/>
              </w:divBdr>
            </w:div>
            <w:div w:id="1843813306">
              <w:marLeft w:val="0"/>
              <w:marRight w:val="0"/>
              <w:marTop w:val="0"/>
              <w:marBottom w:val="0"/>
              <w:divBdr>
                <w:top w:val="none" w:sz="0" w:space="0" w:color="auto"/>
                <w:left w:val="none" w:sz="0" w:space="0" w:color="auto"/>
                <w:bottom w:val="none" w:sz="0" w:space="0" w:color="auto"/>
                <w:right w:val="none" w:sz="0" w:space="0" w:color="auto"/>
              </w:divBdr>
            </w:div>
          </w:divsChild>
        </w:div>
        <w:div w:id="1136945198">
          <w:marLeft w:val="0"/>
          <w:marRight w:val="0"/>
          <w:marTop w:val="0"/>
          <w:marBottom w:val="0"/>
          <w:divBdr>
            <w:top w:val="none" w:sz="0" w:space="0" w:color="auto"/>
            <w:left w:val="none" w:sz="0" w:space="0" w:color="auto"/>
            <w:bottom w:val="none" w:sz="0" w:space="0" w:color="auto"/>
            <w:right w:val="none" w:sz="0" w:space="0" w:color="auto"/>
          </w:divBdr>
          <w:divsChild>
            <w:div w:id="1055393764">
              <w:marLeft w:val="0"/>
              <w:marRight w:val="0"/>
              <w:marTop w:val="240"/>
              <w:marBottom w:val="240"/>
              <w:divBdr>
                <w:top w:val="none" w:sz="0" w:space="0" w:color="auto"/>
                <w:left w:val="none" w:sz="0" w:space="0" w:color="auto"/>
                <w:bottom w:val="none" w:sz="0" w:space="0" w:color="auto"/>
                <w:right w:val="none" w:sz="0" w:space="0" w:color="auto"/>
              </w:divBdr>
            </w:div>
            <w:div w:id="1341152808">
              <w:marLeft w:val="0"/>
              <w:marRight w:val="0"/>
              <w:marTop w:val="0"/>
              <w:marBottom w:val="0"/>
              <w:divBdr>
                <w:top w:val="none" w:sz="0" w:space="0" w:color="auto"/>
                <w:left w:val="none" w:sz="0" w:space="0" w:color="auto"/>
                <w:bottom w:val="none" w:sz="0" w:space="0" w:color="auto"/>
                <w:right w:val="none" w:sz="0" w:space="0" w:color="auto"/>
              </w:divBdr>
            </w:div>
            <w:div w:id="1360548768">
              <w:marLeft w:val="0"/>
              <w:marRight w:val="0"/>
              <w:marTop w:val="240"/>
              <w:marBottom w:val="240"/>
              <w:divBdr>
                <w:top w:val="none" w:sz="0" w:space="0" w:color="auto"/>
                <w:left w:val="none" w:sz="0" w:space="0" w:color="auto"/>
                <w:bottom w:val="none" w:sz="0" w:space="0" w:color="auto"/>
                <w:right w:val="none" w:sz="0" w:space="0" w:color="auto"/>
              </w:divBdr>
            </w:div>
            <w:div w:id="1291285580">
              <w:marLeft w:val="0"/>
              <w:marRight w:val="0"/>
              <w:marTop w:val="0"/>
              <w:marBottom w:val="0"/>
              <w:divBdr>
                <w:top w:val="none" w:sz="0" w:space="0" w:color="auto"/>
                <w:left w:val="none" w:sz="0" w:space="0" w:color="auto"/>
                <w:bottom w:val="none" w:sz="0" w:space="0" w:color="auto"/>
                <w:right w:val="none" w:sz="0" w:space="0" w:color="auto"/>
              </w:divBdr>
            </w:div>
            <w:div w:id="708456047">
              <w:marLeft w:val="0"/>
              <w:marRight w:val="0"/>
              <w:marTop w:val="240"/>
              <w:marBottom w:val="240"/>
              <w:divBdr>
                <w:top w:val="none" w:sz="0" w:space="0" w:color="auto"/>
                <w:left w:val="none" w:sz="0" w:space="0" w:color="auto"/>
                <w:bottom w:val="none" w:sz="0" w:space="0" w:color="auto"/>
                <w:right w:val="none" w:sz="0" w:space="0" w:color="auto"/>
              </w:divBdr>
            </w:div>
            <w:div w:id="2036272187">
              <w:marLeft w:val="0"/>
              <w:marRight w:val="0"/>
              <w:marTop w:val="0"/>
              <w:marBottom w:val="0"/>
              <w:divBdr>
                <w:top w:val="none" w:sz="0" w:space="0" w:color="auto"/>
                <w:left w:val="none" w:sz="0" w:space="0" w:color="auto"/>
                <w:bottom w:val="none" w:sz="0" w:space="0" w:color="auto"/>
                <w:right w:val="none" w:sz="0" w:space="0" w:color="auto"/>
              </w:divBdr>
            </w:div>
          </w:divsChild>
        </w:div>
        <w:div w:id="1817911943">
          <w:marLeft w:val="0"/>
          <w:marRight w:val="0"/>
          <w:marTop w:val="0"/>
          <w:marBottom w:val="0"/>
          <w:divBdr>
            <w:top w:val="none" w:sz="0" w:space="0" w:color="auto"/>
            <w:left w:val="none" w:sz="0" w:space="0" w:color="auto"/>
            <w:bottom w:val="none" w:sz="0" w:space="0" w:color="auto"/>
            <w:right w:val="none" w:sz="0" w:space="0" w:color="auto"/>
          </w:divBdr>
          <w:divsChild>
            <w:div w:id="1662464052">
              <w:marLeft w:val="0"/>
              <w:marRight w:val="0"/>
              <w:marTop w:val="240"/>
              <w:marBottom w:val="240"/>
              <w:divBdr>
                <w:top w:val="none" w:sz="0" w:space="0" w:color="auto"/>
                <w:left w:val="none" w:sz="0" w:space="0" w:color="auto"/>
                <w:bottom w:val="none" w:sz="0" w:space="0" w:color="auto"/>
                <w:right w:val="none" w:sz="0" w:space="0" w:color="auto"/>
              </w:divBdr>
            </w:div>
            <w:div w:id="1653605689">
              <w:marLeft w:val="0"/>
              <w:marRight w:val="0"/>
              <w:marTop w:val="0"/>
              <w:marBottom w:val="0"/>
              <w:divBdr>
                <w:top w:val="none" w:sz="0" w:space="0" w:color="auto"/>
                <w:left w:val="none" w:sz="0" w:space="0" w:color="auto"/>
                <w:bottom w:val="none" w:sz="0" w:space="0" w:color="auto"/>
                <w:right w:val="none" w:sz="0" w:space="0" w:color="auto"/>
              </w:divBdr>
            </w:div>
          </w:divsChild>
        </w:div>
        <w:div w:id="1522278239">
          <w:marLeft w:val="0"/>
          <w:marRight w:val="0"/>
          <w:marTop w:val="0"/>
          <w:marBottom w:val="0"/>
          <w:divBdr>
            <w:top w:val="none" w:sz="0" w:space="0" w:color="auto"/>
            <w:left w:val="none" w:sz="0" w:space="0" w:color="auto"/>
            <w:bottom w:val="none" w:sz="0" w:space="0" w:color="auto"/>
            <w:right w:val="none" w:sz="0" w:space="0" w:color="auto"/>
          </w:divBdr>
          <w:divsChild>
            <w:div w:id="401413392">
              <w:marLeft w:val="0"/>
              <w:marRight w:val="0"/>
              <w:marTop w:val="240"/>
              <w:marBottom w:val="240"/>
              <w:divBdr>
                <w:top w:val="none" w:sz="0" w:space="0" w:color="auto"/>
                <w:left w:val="none" w:sz="0" w:space="0" w:color="auto"/>
                <w:bottom w:val="none" w:sz="0" w:space="0" w:color="auto"/>
                <w:right w:val="none" w:sz="0" w:space="0" w:color="auto"/>
              </w:divBdr>
            </w:div>
            <w:div w:id="520554786">
              <w:marLeft w:val="0"/>
              <w:marRight w:val="0"/>
              <w:marTop w:val="0"/>
              <w:marBottom w:val="240"/>
              <w:divBdr>
                <w:top w:val="none" w:sz="0" w:space="0" w:color="auto"/>
                <w:left w:val="none" w:sz="0" w:space="0" w:color="auto"/>
                <w:bottom w:val="none" w:sz="0" w:space="0" w:color="auto"/>
                <w:right w:val="none" w:sz="0" w:space="0" w:color="auto"/>
              </w:divBdr>
              <w:divsChild>
                <w:div w:id="1251232825">
                  <w:marLeft w:val="0"/>
                  <w:marRight w:val="0"/>
                  <w:marTop w:val="0"/>
                  <w:marBottom w:val="0"/>
                  <w:divBdr>
                    <w:top w:val="none" w:sz="0" w:space="0" w:color="auto"/>
                    <w:left w:val="none" w:sz="0" w:space="0" w:color="auto"/>
                    <w:bottom w:val="none" w:sz="0" w:space="0" w:color="auto"/>
                    <w:right w:val="none" w:sz="0" w:space="0" w:color="auto"/>
                  </w:divBdr>
                  <w:divsChild>
                    <w:div w:id="654993434">
                      <w:marLeft w:val="0"/>
                      <w:marRight w:val="300"/>
                      <w:marTop w:val="0"/>
                      <w:marBottom w:val="0"/>
                      <w:divBdr>
                        <w:top w:val="none" w:sz="0" w:space="0" w:color="auto"/>
                        <w:left w:val="none" w:sz="0" w:space="0" w:color="auto"/>
                        <w:bottom w:val="none" w:sz="0" w:space="0" w:color="auto"/>
                        <w:right w:val="none" w:sz="0" w:space="0" w:color="auto"/>
                      </w:divBdr>
                    </w:div>
                    <w:div w:id="1132946778">
                      <w:marLeft w:val="0"/>
                      <w:marRight w:val="0"/>
                      <w:marTop w:val="0"/>
                      <w:marBottom w:val="0"/>
                      <w:divBdr>
                        <w:top w:val="none" w:sz="0" w:space="0" w:color="auto"/>
                        <w:left w:val="none" w:sz="0" w:space="0" w:color="auto"/>
                        <w:bottom w:val="none" w:sz="0" w:space="0" w:color="auto"/>
                        <w:right w:val="none" w:sz="0" w:space="0" w:color="auto"/>
                      </w:divBdr>
                    </w:div>
                  </w:divsChild>
                </w:div>
                <w:div w:id="691758722">
                  <w:marLeft w:val="0"/>
                  <w:marRight w:val="0"/>
                  <w:marTop w:val="0"/>
                  <w:marBottom w:val="0"/>
                  <w:divBdr>
                    <w:top w:val="none" w:sz="0" w:space="0" w:color="auto"/>
                    <w:left w:val="none" w:sz="0" w:space="0" w:color="auto"/>
                    <w:bottom w:val="none" w:sz="0" w:space="0" w:color="auto"/>
                    <w:right w:val="none" w:sz="0" w:space="0" w:color="auto"/>
                  </w:divBdr>
                  <w:divsChild>
                    <w:div w:id="1018313271">
                      <w:marLeft w:val="0"/>
                      <w:marRight w:val="300"/>
                      <w:marTop w:val="0"/>
                      <w:marBottom w:val="0"/>
                      <w:divBdr>
                        <w:top w:val="none" w:sz="0" w:space="0" w:color="auto"/>
                        <w:left w:val="none" w:sz="0" w:space="0" w:color="auto"/>
                        <w:bottom w:val="none" w:sz="0" w:space="0" w:color="auto"/>
                        <w:right w:val="none" w:sz="0" w:space="0" w:color="auto"/>
                      </w:divBdr>
                    </w:div>
                    <w:div w:id="16480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78503">
          <w:marLeft w:val="0"/>
          <w:marRight w:val="0"/>
          <w:marTop w:val="0"/>
          <w:marBottom w:val="0"/>
          <w:divBdr>
            <w:top w:val="none" w:sz="0" w:space="0" w:color="auto"/>
            <w:left w:val="none" w:sz="0" w:space="0" w:color="auto"/>
            <w:bottom w:val="none" w:sz="0" w:space="0" w:color="auto"/>
            <w:right w:val="none" w:sz="0" w:space="0" w:color="auto"/>
          </w:divBdr>
          <w:divsChild>
            <w:div w:id="340473456">
              <w:marLeft w:val="0"/>
              <w:marRight w:val="0"/>
              <w:marTop w:val="240"/>
              <w:marBottom w:val="240"/>
              <w:divBdr>
                <w:top w:val="none" w:sz="0" w:space="0" w:color="auto"/>
                <w:left w:val="none" w:sz="0" w:space="0" w:color="auto"/>
                <w:bottom w:val="none" w:sz="0" w:space="0" w:color="auto"/>
                <w:right w:val="none" w:sz="0" w:space="0" w:color="auto"/>
              </w:divBdr>
            </w:div>
            <w:div w:id="292490677">
              <w:marLeft w:val="0"/>
              <w:marRight w:val="0"/>
              <w:marTop w:val="0"/>
              <w:marBottom w:val="0"/>
              <w:divBdr>
                <w:top w:val="none" w:sz="0" w:space="0" w:color="auto"/>
                <w:left w:val="none" w:sz="0" w:space="0" w:color="auto"/>
                <w:bottom w:val="none" w:sz="0" w:space="0" w:color="auto"/>
                <w:right w:val="none" w:sz="0" w:space="0" w:color="auto"/>
              </w:divBdr>
            </w:div>
            <w:div w:id="1604412822">
              <w:marLeft w:val="0"/>
              <w:marRight w:val="0"/>
              <w:marTop w:val="240"/>
              <w:marBottom w:val="240"/>
              <w:divBdr>
                <w:top w:val="none" w:sz="0" w:space="0" w:color="auto"/>
                <w:left w:val="none" w:sz="0" w:space="0" w:color="auto"/>
                <w:bottom w:val="none" w:sz="0" w:space="0" w:color="auto"/>
                <w:right w:val="none" w:sz="0" w:space="0" w:color="auto"/>
              </w:divBdr>
            </w:div>
            <w:div w:id="1101099480">
              <w:marLeft w:val="0"/>
              <w:marRight w:val="0"/>
              <w:marTop w:val="0"/>
              <w:marBottom w:val="0"/>
              <w:divBdr>
                <w:top w:val="none" w:sz="0" w:space="0" w:color="auto"/>
                <w:left w:val="none" w:sz="0" w:space="0" w:color="auto"/>
                <w:bottom w:val="none" w:sz="0" w:space="0" w:color="auto"/>
                <w:right w:val="none" w:sz="0" w:space="0" w:color="auto"/>
              </w:divBdr>
            </w:div>
            <w:div w:id="609049487">
              <w:marLeft w:val="0"/>
              <w:marRight w:val="0"/>
              <w:marTop w:val="240"/>
              <w:marBottom w:val="240"/>
              <w:divBdr>
                <w:top w:val="none" w:sz="0" w:space="0" w:color="auto"/>
                <w:left w:val="none" w:sz="0" w:space="0" w:color="auto"/>
                <w:bottom w:val="none" w:sz="0" w:space="0" w:color="auto"/>
                <w:right w:val="none" w:sz="0" w:space="0" w:color="auto"/>
              </w:divBdr>
            </w:div>
            <w:div w:id="287514518">
              <w:marLeft w:val="0"/>
              <w:marRight w:val="0"/>
              <w:marTop w:val="0"/>
              <w:marBottom w:val="0"/>
              <w:divBdr>
                <w:top w:val="none" w:sz="0" w:space="0" w:color="auto"/>
                <w:left w:val="none" w:sz="0" w:space="0" w:color="auto"/>
                <w:bottom w:val="none" w:sz="0" w:space="0" w:color="auto"/>
                <w:right w:val="none" w:sz="0" w:space="0" w:color="auto"/>
              </w:divBdr>
            </w:div>
          </w:divsChild>
        </w:div>
        <w:div w:id="1204710473">
          <w:marLeft w:val="0"/>
          <w:marRight w:val="0"/>
          <w:marTop w:val="0"/>
          <w:marBottom w:val="0"/>
          <w:divBdr>
            <w:top w:val="none" w:sz="0" w:space="0" w:color="auto"/>
            <w:left w:val="none" w:sz="0" w:space="0" w:color="auto"/>
            <w:bottom w:val="none" w:sz="0" w:space="0" w:color="auto"/>
            <w:right w:val="none" w:sz="0" w:space="0" w:color="auto"/>
          </w:divBdr>
          <w:divsChild>
            <w:div w:id="476804914">
              <w:marLeft w:val="0"/>
              <w:marRight w:val="0"/>
              <w:marTop w:val="240"/>
              <w:marBottom w:val="240"/>
              <w:divBdr>
                <w:top w:val="none" w:sz="0" w:space="0" w:color="auto"/>
                <w:left w:val="none" w:sz="0" w:space="0" w:color="auto"/>
                <w:bottom w:val="none" w:sz="0" w:space="0" w:color="auto"/>
                <w:right w:val="none" w:sz="0" w:space="0" w:color="auto"/>
              </w:divBdr>
            </w:div>
            <w:div w:id="1580601970">
              <w:marLeft w:val="0"/>
              <w:marRight w:val="0"/>
              <w:marTop w:val="0"/>
              <w:marBottom w:val="0"/>
              <w:divBdr>
                <w:top w:val="none" w:sz="0" w:space="0" w:color="auto"/>
                <w:left w:val="none" w:sz="0" w:space="0" w:color="auto"/>
                <w:bottom w:val="none" w:sz="0" w:space="0" w:color="auto"/>
                <w:right w:val="none" w:sz="0" w:space="0" w:color="auto"/>
              </w:divBdr>
            </w:div>
            <w:div w:id="541328019">
              <w:marLeft w:val="0"/>
              <w:marRight w:val="0"/>
              <w:marTop w:val="0"/>
              <w:marBottom w:val="0"/>
              <w:divBdr>
                <w:top w:val="none" w:sz="0" w:space="0" w:color="auto"/>
                <w:left w:val="none" w:sz="0" w:space="0" w:color="auto"/>
                <w:bottom w:val="none" w:sz="0" w:space="0" w:color="auto"/>
                <w:right w:val="none" w:sz="0" w:space="0" w:color="auto"/>
              </w:divBdr>
            </w:div>
          </w:divsChild>
        </w:div>
        <w:div w:id="173257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Jyolsana Deepak</dc:creator>
  <cp:lastModifiedBy>Jyolsana Deepak</cp:lastModifiedBy>
  <cp:revision>1</cp:revision>
  <dcterms:created xsi:type="dcterms:W3CDTF">2024-06-17T22:18:00Z</dcterms:created>
  <dcterms:modified xsi:type="dcterms:W3CDTF">2024-06-17T22:19:00Z</dcterms:modified>
</cp:coreProperties>
</file>