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B8F36" w14:textId="77777777" w:rsidR="005136E1" w:rsidRDefault="00CB16BB">
      <w:pPr>
        <w:spacing w:after="20" w:line="255" w:lineRule="auto"/>
        <w:jc w:val="center"/>
      </w:pPr>
      <w:r>
        <w:rPr>
          <w:rFonts w:ascii="Aptos" w:hAnsi="Aptos" w:cs="Aptos"/>
          <w:b/>
          <w:sz w:val="32"/>
          <w:szCs w:val="32"/>
        </w:rPr>
        <w:t>JYOTHESHWARA VENKATA SAI KUMAR JAGUPILLA</w:t>
      </w:r>
    </w:p>
    <w:p w14:paraId="2C1B8F37" w14:textId="77777777" w:rsidR="005136E1" w:rsidRDefault="00CB16BB">
      <w:pPr>
        <w:spacing w:after="20" w:line="255" w:lineRule="auto"/>
        <w:jc w:val="center"/>
      </w:pPr>
      <w:r>
        <w:rPr>
          <w:rFonts w:ascii="Aptos" w:hAnsi="Aptos" w:cs="Aptos"/>
          <w:b/>
          <w:sz w:val="22"/>
          <w:szCs w:val="22"/>
        </w:rPr>
        <w:t>SQL Developer | Data Engineer | PostgreSQL | Database Migration | Python | Databricks | Power BI</w:t>
      </w:r>
    </w:p>
    <w:p w14:paraId="2C1B8F38" w14:textId="77777777" w:rsidR="005136E1" w:rsidRDefault="00CB16BB">
      <w:pPr>
        <w:spacing w:after="105" w:line="255" w:lineRule="auto"/>
        <w:jc w:val="center"/>
      </w:pPr>
      <w:r>
        <w:rPr>
          <w:rFonts w:ascii="Aptos" w:hAnsi="Aptos" w:cs="Aptos"/>
          <w:sz w:val="18"/>
          <w:szCs w:val="18"/>
        </w:rPr>
        <w:t>Hyderabad, India | +91 93908 62604 | jyotheshjagupilla9@gmail.com | linkedin.com/in/jyotheshwar-jagupilla-4bb563283</w:t>
      </w:r>
    </w:p>
    <w:p w14:paraId="2C1B8F39" w14:textId="77777777" w:rsidR="005136E1" w:rsidRDefault="00CB16BB">
      <w:pPr>
        <w:keepNext/>
        <w:pBdr>
          <w:bottom w:val="single" w:sz="6" w:space="2" w:color="707070"/>
        </w:pBdr>
        <w:spacing w:before="130" w:after="70"/>
      </w:pPr>
      <w:r>
        <w:rPr>
          <w:rFonts w:ascii="Aptos" w:hAnsi="Aptos" w:cs="Aptos"/>
          <w:b/>
          <w:sz w:val="21"/>
          <w:szCs w:val="21"/>
        </w:rPr>
        <w:t>PROFESSIONAL SUMMARY</w:t>
      </w:r>
    </w:p>
    <w:p w14:paraId="2C1B8F3A" w14:textId="77777777" w:rsidR="005136E1" w:rsidRDefault="00CB16BB">
      <w:pPr>
        <w:spacing w:after="85" w:line="255" w:lineRule="auto"/>
      </w:pPr>
      <w:r>
        <w:rPr>
          <w:rFonts w:ascii="Aptos" w:hAnsi="Aptos" w:cs="Aptos"/>
          <w:sz w:val="21"/>
          <w:szCs w:val="21"/>
        </w:rPr>
        <w:t xml:space="preserve">SQL Developer and Data Engineer with 3+ years of experience in database development, PostgreSQL, Oracle, SQL Server, schema design, stored procedures, functions, data migration, query optimization and production support for enterprise healthcare claims applications. Strong background in designing scalable database structures, converting database logic across platforms, validating high-volume data and supporting Java backend workflows through optimized native SQL. Skilled in SQL, Python, Databricks, </w:t>
      </w:r>
      <w:proofErr w:type="spellStart"/>
      <w:r>
        <w:rPr>
          <w:rFonts w:ascii="Aptos" w:hAnsi="Aptos" w:cs="Aptos"/>
          <w:sz w:val="21"/>
          <w:szCs w:val="21"/>
        </w:rPr>
        <w:t>PySpark</w:t>
      </w:r>
      <w:proofErr w:type="spellEnd"/>
      <w:r>
        <w:rPr>
          <w:rFonts w:ascii="Aptos" w:hAnsi="Aptos" w:cs="Aptos"/>
          <w:sz w:val="21"/>
          <w:szCs w:val="21"/>
        </w:rPr>
        <w:t>, Power BI and cloud data concepts, with a profile suitable for SQL Developer, Database Developer and Data Engineering roles.</w:t>
      </w:r>
    </w:p>
    <w:p w14:paraId="2C1B8F3B" w14:textId="77777777" w:rsidR="005136E1" w:rsidRDefault="00CB16BB">
      <w:pPr>
        <w:keepNext/>
        <w:pBdr>
          <w:bottom w:val="single" w:sz="6" w:space="2" w:color="707070"/>
        </w:pBdr>
        <w:spacing w:before="130" w:after="70"/>
      </w:pPr>
      <w:r>
        <w:rPr>
          <w:rFonts w:ascii="Aptos" w:hAnsi="Aptos" w:cs="Aptos"/>
          <w:b/>
          <w:sz w:val="21"/>
          <w:szCs w:val="21"/>
        </w:rPr>
        <w:t>CORE SKILLS</w:t>
      </w:r>
    </w:p>
    <w:p w14:paraId="2C1B8F3D" w14:textId="77777777" w:rsidR="005136E1" w:rsidRDefault="00CB16BB">
      <w:pPr>
        <w:spacing w:after="45" w:line="255" w:lineRule="auto"/>
        <w:rPr>
          <w:rFonts w:ascii="Aptos" w:hAnsi="Aptos" w:cs="Aptos"/>
          <w:sz w:val="20"/>
          <w:szCs w:val="20"/>
        </w:rPr>
      </w:pPr>
      <w:r w:rsidRPr="008F1A64">
        <w:rPr>
          <w:rFonts w:ascii="Aptos" w:hAnsi="Aptos" w:cs="Aptos"/>
          <w:b/>
          <w:bCs/>
          <w:sz w:val="20"/>
          <w:szCs w:val="20"/>
        </w:rPr>
        <w:t>Programming</w:t>
      </w:r>
      <w:r>
        <w:rPr>
          <w:rFonts w:ascii="Aptos" w:hAnsi="Aptos" w:cs="Aptos"/>
          <w:sz w:val="20"/>
          <w:szCs w:val="20"/>
        </w:rPr>
        <w:t>: SQL, PL/SQL, Python</w:t>
      </w:r>
    </w:p>
    <w:p w14:paraId="5B6E241E" w14:textId="0DBB1CA0" w:rsidR="00B92B86" w:rsidRDefault="00B92B86">
      <w:pPr>
        <w:spacing w:after="45" w:line="255" w:lineRule="auto"/>
      </w:pPr>
      <w:r w:rsidRPr="008F1A64">
        <w:rPr>
          <w:rFonts w:ascii="Aptos" w:hAnsi="Aptos" w:cs="Aptos"/>
          <w:b/>
          <w:bCs/>
          <w:sz w:val="20"/>
          <w:szCs w:val="20"/>
        </w:rPr>
        <w:t>Technology</w:t>
      </w:r>
      <w:r>
        <w:rPr>
          <w:rFonts w:ascii="Aptos" w:hAnsi="Aptos" w:cs="Aptos"/>
          <w:sz w:val="20"/>
          <w:szCs w:val="20"/>
        </w:rPr>
        <w:t xml:space="preserve">: Databricks, </w:t>
      </w:r>
      <w:proofErr w:type="spellStart"/>
      <w:r>
        <w:rPr>
          <w:rFonts w:ascii="Aptos" w:hAnsi="Aptos" w:cs="Aptos"/>
          <w:sz w:val="20"/>
          <w:szCs w:val="20"/>
        </w:rPr>
        <w:t>PySpark</w:t>
      </w:r>
      <w:proofErr w:type="spellEnd"/>
      <w:r>
        <w:rPr>
          <w:rFonts w:ascii="Aptos" w:hAnsi="Aptos" w:cs="Aptos"/>
          <w:sz w:val="20"/>
          <w:szCs w:val="20"/>
        </w:rPr>
        <w:t xml:space="preserve">, Delta Lake, ETL/ELT, data pipelines, data migration, data transformation, data validation, AWS, </w:t>
      </w:r>
      <w:proofErr w:type="spellStart"/>
      <w:r>
        <w:rPr>
          <w:rFonts w:ascii="Aptos" w:hAnsi="Aptos" w:cs="Aptos"/>
          <w:sz w:val="20"/>
          <w:szCs w:val="20"/>
        </w:rPr>
        <w:t>Streamlit</w:t>
      </w:r>
      <w:proofErr w:type="spellEnd"/>
      <w:r>
        <w:rPr>
          <w:rFonts w:ascii="Aptos" w:hAnsi="Aptos" w:cs="Aptos"/>
          <w:sz w:val="20"/>
          <w:szCs w:val="20"/>
        </w:rPr>
        <w:t xml:space="preserve">, </w:t>
      </w:r>
      <w:proofErr w:type="spellStart"/>
      <w:r>
        <w:rPr>
          <w:rFonts w:ascii="Aptos" w:hAnsi="Aptos" w:cs="Aptos"/>
          <w:sz w:val="20"/>
          <w:szCs w:val="20"/>
        </w:rPr>
        <w:t>FastAPI</w:t>
      </w:r>
      <w:proofErr w:type="spellEnd"/>
    </w:p>
    <w:p w14:paraId="2C1B8F3E" w14:textId="77777777" w:rsidR="005136E1" w:rsidRDefault="00CB16BB">
      <w:pPr>
        <w:spacing w:after="45" w:line="255" w:lineRule="auto"/>
        <w:rPr>
          <w:rFonts w:ascii="Aptos" w:hAnsi="Aptos" w:cs="Aptos"/>
          <w:sz w:val="20"/>
          <w:szCs w:val="20"/>
        </w:rPr>
      </w:pPr>
      <w:r w:rsidRPr="008F1A64">
        <w:rPr>
          <w:rFonts w:ascii="Aptos" w:hAnsi="Aptos" w:cs="Aptos"/>
          <w:b/>
          <w:bCs/>
          <w:sz w:val="20"/>
          <w:szCs w:val="20"/>
        </w:rPr>
        <w:t>Database</w:t>
      </w:r>
      <w:r>
        <w:rPr>
          <w:rFonts w:ascii="Aptos" w:hAnsi="Aptos" w:cs="Aptos"/>
          <w:sz w:val="20"/>
          <w:szCs w:val="20"/>
        </w:rPr>
        <w:t>: PostgreSQL, Oracle, SQL Server, MySQL, MongoDB</w:t>
      </w:r>
    </w:p>
    <w:p w14:paraId="2C1B8F3F" w14:textId="77777777" w:rsidR="005136E1" w:rsidRDefault="00CB16BB">
      <w:pPr>
        <w:spacing w:after="45" w:line="255" w:lineRule="auto"/>
      </w:pPr>
      <w:r w:rsidRPr="008F1A64">
        <w:rPr>
          <w:rFonts w:ascii="Aptos" w:hAnsi="Aptos" w:cs="Aptos"/>
          <w:b/>
          <w:bCs/>
          <w:sz w:val="20"/>
          <w:szCs w:val="20"/>
        </w:rPr>
        <w:t>Reporting</w:t>
      </w:r>
      <w:r>
        <w:rPr>
          <w:rFonts w:ascii="Aptos" w:hAnsi="Aptos" w:cs="Aptos"/>
          <w:sz w:val="20"/>
          <w:szCs w:val="20"/>
        </w:rPr>
        <w:t xml:space="preserve"> </w:t>
      </w:r>
      <w:r w:rsidRPr="008F1A64">
        <w:rPr>
          <w:rFonts w:ascii="Aptos" w:hAnsi="Aptos" w:cs="Aptos"/>
          <w:b/>
          <w:bCs/>
          <w:sz w:val="20"/>
          <w:szCs w:val="20"/>
        </w:rPr>
        <w:t>Tools</w:t>
      </w:r>
      <w:r>
        <w:rPr>
          <w:rFonts w:ascii="Aptos" w:hAnsi="Aptos" w:cs="Aptos"/>
          <w:sz w:val="20"/>
          <w:szCs w:val="20"/>
        </w:rPr>
        <w:t>: Power BI, Power Query, DAX, SSRS, Excel</w:t>
      </w:r>
    </w:p>
    <w:p w14:paraId="2C1B8F40" w14:textId="77777777" w:rsidR="005136E1" w:rsidRDefault="00CB16BB">
      <w:pPr>
        <w:spacing w:after="85" w:line="255" w:lineRule="auto"/>
      </w:pPr>
      <w:r w:rsidRPr="008F1A64">
        <w:rPr>
          <w:rFonts w:ascii="Aptos" w:hAnsi="Aptos" w:cs="Aptos"/>
          <w:b/>
          <w:bCs/>
          <w:sz w:val="20"/>
          <w:szCs w:val="20"/>
        </w:rPr>
        <w:t>Other</w:t>
      </w:r>
      <w:r>
        <w:rPr>
          <w:rFonts w:ascii="Aptos" w:hAnsi="Aptos" w:cs="Aptos"/>
          <w:sz w:val="20"/>
          <w:szCs w:val="20"/>
        </w:rPr>
        <w:t xml:space="preserve"> </w:t>
      </w:r>
      <w:r w:rsidRPr="008F1A64">
        <w:rPr>
          <w:rFonts w:ascii="Aptos" w:hAnsi="Aptos" w:cs="Aptos"/>
          <w:b/>
          <w:bCs/>
          <w:sz w:val="20"/>
          <w:szCs w:val="20"/>
        </w:rPr>
        <w:t>Tools/Skills</w:t>
      </w:r>
      <w:r>
        <w:rPr>
          <w:rFonts w:ascii="Aptos" w:hAnsi="Aptos" w:cs="Aptos"/>
          <w:sz w:val="20"/>
          <w:szCs w:val="20"/>
        </w:rPr>
        <w:t xml:space="preserve">: Git, </w:t>
      </w:r>
      <w:proofErr w:type="spellStart"/>
      <w:r>
        <w:rPr>
          <w:rFonts w:ascii="Aptos" w:hAnsi="Aptos" w:cs="Aptos"/>
          <w:sz w:val="20"/>
          <w:szCs w:val="20"/>
        </w:rPr>
        <w:t>pgAdmin</w:t>
      </w:r>
      <w:proofErr w:type="spellEnd"/>
      <w:r>
        <w:rPr>
          <w:rFonts w:ascii="Aptos" w:hAnsi="Aptos" w:cs="Aptos"/>
          <w:sz w:val="20"/>
          <w:szCs w:val="20"/>
        </w:rPr>
        <w:t>, SSMS, SQL Developer, VS Code, MongoDB Compass, database design, data modeling, stored procedures, functions, views, indexes, query optimization, performance tuning, root-cause analysis, Agile collaboration</w:t>
      </w:r>
    </w:p>
    <w:p w14:paraId="2C1B8F41" w14:textId="77777777" w:rsidR="005136E1" w:rsidRDefault="00CB16BB">
      <w:pPr>
        <w:keepNext/>
        <w:pBdr>
          <w:bottom w:val="single" w:sz="6" w:space="2" w:color="707070"/>
        </w:pBdr>
        <w:spacing w:before="130" w:after="70"/>
      </w:pPr>
      <w:r>
        <w:rPr>
          <w:rFonts w:ascii="Aptos" w:hAnsi="Aptos" w:cs="Aptos"/>
          <w:b/>
          <w:sz w:val="21"/>
          <w:szCs w:val="21"/>
        </w:rPr>
        <w:t>CAREER HIGHLIGHTS</w:t>
      </w:r>
    </w:p>
    <w:p w14:paraId="2C1B8F42" w14:textId="77777777" w:rsidR="005136E1" w:rsidRDefault="00CB16BB">
      <w:pPr>
        <w:spacing w:after="45" w:line="255" w:lineRule="auto"/>
        <w:ind w:left="360" w:hanging="180"/>
      </w:pPr>
      <w:r>
        <w:rPr>
          <w:rFonts w:ascii="Aptos" w:hAnsi="Aptos" w:cs="Aptos"/>
          <w:sz w:val="20"/>
          <w:szCs w:val="20"/>
        </w:rPr>
        <w:t xml:space="preserve">- </w:t>
      </w:r>
      <w:r>
        <w:rPr>
          <w:rFonts w:ascii="Aptos" w:hAnsi="Aptos" w:cs="Aptos"/>
          <w:b/>
          <w:sz w:val="20"/>
          <w:szCs w:val="20"/>
        </w:rPr>
        <w:t xml:space="preserve">Database Leadership: </w:t>
      </w:r>
      <w:r>
        <w:rPr>
          <w:rFonts w:ascii="Aptos" w:hAnsi="Aptos" w:cs="Aptos"/>
          <w:sz w:val="20"/>
          <w:szCs w:val="20"/>
        </w:rPr>
        <w:t xml:space="preserve">Led database design and implementation for the </w:t>
      </w:r>
      <w:proofErr w:type="spellStart"/>
      <w:r>
        <w:rPr>
          <w:rFonts w:ascii="Aptos" w:hAnsi="Aptos" w:cs="Aptos"/>
          <w:sz w:val="20"/>
          <w:szCs w:val="20"/>
        </w:rPr>
        <w:t>GxClaims</w:t>
      </w:r>
      <w:proofErr w:type="spellEnd"/>
      <w:r>
        <w:rPr>
          <w:rFonts w:ascii="Aptos" w:hAnsi="Aptos" w:cs="Aptos"/>
          <w:sz w:val="20"/>
          <w:szCs w:val="20"/>
        </w:rPr>
        <w:t xml:space="preserve"> F6 upgrade, supporting dynamic configurations aligned with the NCPDP F6 standard.</w:t>
      </w:r>
    </w:p>
    <w:p w14:paraId="2C1B8F43" w14:textId="77777777" w:rsidR="005136E1" w:rsidRDefault="00CB16BB">
      <w:pPr>
        <w:spacing w:after="45" w:line="255" w:lineRule="auto"/>
        <w:ind w:left="360" w:hanging="180"/>
      </w:pPr>
      <w:r>
        <w:rPr>
          <w:rFonts w:ascii="Aptos" w:hAnsi="Aptos" w:cs="Aptos"/>
          <w:sz w:val="20"/>
          <w:szCs w:val="20"/>
        </w:rPr>
        <w:t xml:space="preserve">- </w:t>
      </w:r>
      <w:r>
        <w:rPr>
          <w:rFonts w:ascii="Aptos" w:hAnsi="Aptos" w:cs="Aptos"/>
          <w:b/>
          <w:sz w:val="20"/>
          <w:szCs w:val="20"/>
        </w:rPr>
        <w:t xml:space="preserve">Migration Delivery: </w:t>
      </w:r>
      <w:r>
        <w:rPr>
          <w:rFonts w:ascii="Aptos" w:hAnsi="Aptos" w:cs="Aptos"/>
          <w:sz w:val="20"/>
          <w:szCs w:val="20"/>
        </w:rPr>
        <w:t xml:space="preserve">Delivered Oracle to PostgreSQL migration support for </w:t>
      </w:r>
      <w:proofErr w:type="spellStart"/>
      <w:r>
        <w:rPr>
          <w:rFonts w:ascii="Aptos" w:hAnsi="Aptos" w:cs="Aptos"/>
          <w:sz w:val="20"/>
          <w:szCs w:val="20"/>
        </w:rPr>
        <w:t>GxClaims</w:t>
      </w:r>
      <w:proofErr w:type="spellEnd"/>
      <w:r>
        <w:rPr>
          <w:rFonts w:ascii="Aptos" w:hAnsi="Aptos" w:cs="Aptos"/>
          <w:sz w:val="20"/>
          <w:szCs w:val="20"/>
        </w:rPr>
        <w:t xml:space="preserve"> and SQL Server to PostgreSQL migration for </w:t>
      </w:r>
      <w:proofErr w:type="spellStart"/>
      <w:r>
        <w:rPr>
          <w:rFonts w:ascii="Aptos" w:hAnsi="Aptos" w:cs="Aptos"/>
          <w:sz w:val="20"/>
          <w:szCs w:val="20"/>
        </w:rPr>
        <w:t>GxDashMaps</w:t>
      </w:r>
      <w:proofErr w:type="spellEnd"/>
      <w:r>
        <w:rPr>
          <w:rFonts w:ascii="Aptos" w:hAnsi="Aptos" w:cs="Aptos"/>
          <w:sz w:val="20"/>
          <w:szCs w:val="20"/>
        </w:rPr>
        <w:t>, including object conversion, data validation and compatibility resolution.</w:t>
      </w:r>
    </w:p>
    <w:p w14:paraId="2C1B8F44" w14:textId="77777777" w:rsidR="005136E1" w:rsidRDefault="00CB16BB">
      <w:pPr>
        <w:spacing w:after="45" w:line="255" w:lineRule="auto"/>
        <w:ind w:left="360" w:hanging="180"/>
      </w:pPr>
      <w:r>
        <w:rPr>
          <w:rFonts w:ascii="Aptos" w:hAnsi="Aptos" w:cs="Aptos"/>
          <w:sz w:val="20"/>
          <w:szCs w:val="20"/>
        </w:rPr>
        <w:t xml:space="preserve">- </w:t>
      </w:r>
      <w:r>
        <w:rPr>
          <w:rFonts w:ascii="Aptos" w:hAnsi="Aptos" w:cs="Aptos"/>
          <w:b/>
          <w:sz w:val="20"/>
          <w:szCs w:val="20"/>
        </w:rPr>
        <w:t xml:space="preserve">Advanced SQL Development: </w:t>
      </w:r>
      <w:r>
        <w:rPr>
          <w:rFonts w:ascii="Aptos" w:hAnsi="Aptos" w:cs="Aptos"/>
          <w:sz w:val="20"/>
          <w:szCs w:val="20"/>
        </w:rPr>
        <w:t>Designed and optimized tables, relationships, stored procedures, functions, indexes and native SQL queries for claims validation, reporting and application workflows.</w:t>
      </w:r>
    </w:p>
    <w:p w14:paraId="2C1B8F45" w14:textId="77777777" w:rsidR="005136E1" w:rsidRDefault="00CB16BB">
      <w:pPr>
        <w:spacing w:after="45" w:line="255" w:lineRule="auto"/>
        <w:ind w:left="360" w:hanging="180"/>
      </w:pPr>
      <w:r>
        <w:rPr>
          <w:rFonts w:ascii="Aptos" w:hAnsi="Aptos" w:cs="Aptos"/>
          <w:sz w:val="20"/>
          <w:szCs w:val="20"/>
        </w:rPr>
        <w:t xml:space="preserve">- </w:t>
      </w:r>
      <w:r>
        <w:rPr>
          <w:rFonts w:ascii="Aptos" w:hAnsi="Aptos" w:cs="Aptos"/>
          <w:b/>
          <w:sz w:val="20"/>
          <w:szCs w:val="20"/>
        </w:rPr>
        <w:t xml:space="preserve">Performance and Reliability: </w:t>
      </w:r>
      <w:r>
        <w:rPr>
          <w:rFonts w:ascii="Aptos" w:hAnsi="Aptos" w:cs="Aptos"/>
          <w:sz w:val="20"/>
          <w:szCs w:val="20"/>
        </w:rPr>
        <w:t>Improved database reliability for high-volume claims processing through query tuning, regression validation, data reconciliation and structured root-cause analysis.</w:t>
      </w:r>
    </w:p>
    <w:p w14:paraId="2C1B8F46" w14:textId="77777777" w:rsidR="005136E1" w:rsidRDefault="00CB16BB">
      <w:pPr>
        <w:keepNext/>
        <w:pBdr>
          <w:bottom w:val="single" w:sz="6" w:space="2" w:color="707070"/>
        </w:pBdr>
        <w:spacing w:before="130" w:after="70"/>
      </w:pPr>
      <w:r>
        <w:rPr>
          <w:rFonts w:ascii="Aptos" w:hAnsi="Aptos" w:cs="Aptos"/>
          <w:b/>
          <w:sz w:val="21"/>
          <w:szCs w:val="21"/>
        </w:rPr>
        <w:t>PROFESSIONAL EXPERIENCE</w:t>
      </w:r>
    </w:p>
    <w:p w14:paraId="2C1B8F47" w14:textId="7AFBC787" w:rsidR="005136E1" w:rsidRDefault="00CB16BB">
      <w:pPr>
        <w:keepNext/>
        <w:spacing w:after="35" w:line="255" w:lineRule="auto"/>
      </w:pPr>
      <w:r>
        <w:rPr>
          <w:rFonts w:ascii="Aptos" w:hAnsi="Aptos" w:cs="Aptos"/>
          <w:b/>
          <w:sz w:val="21"/>
          <w:szCs w:val="21"/>
        </w:rPr>
        <w:t xml:space="preserve">Data Engineer - Senior Technician | ENDAVA SOLUTIONS INDIA PRIVATE LTD. | </w:t>
      </w:r>
      <w:r w:rsidR="00533D8E">
        <w:rPr>
          <w:rFonts w:ascii="Aptos" w:hAnsi="Aptos" w:cs="Aptos"/>
          <w:b/>
          <w:sz w:val="21"/>
          <w:szCs w:val="21"/>
        </w:rPr>
        <w:t>Jan</w:t>
      </w:r>
      <w:r>
        <w:rPr>
          <w:rFonts w:ascii="Aptos" w:hAnsi="Aptos" w:cs="Aptos"/>
          <w:b/>
          <w:sz w:val="21"/>
          <w:szCs w:val="21"/>
        </w:rPr>
        <w:t xml:space="preserve"> 2026 - Present</w:t>
      </w:r>
    </w:p>
    <w:p w14:paraId="2C1B8F48" w14:textId="77777777" w:rsidR="005136E1" w:rsidRDefault="00CB16BB">
      <w:pPr>
        <w:spacing w:after="45" w:line="255" w:lineRule="auto"/>
        <w:ind w:left="360" w:hanging="180"/>
      </w:pPr>
      <w:r>
        <w:rPr>
          <w:rFonts w:ascii="Aptos" w:hAnsi="Aptos" w:cs="Aptos"/>
          <w:sz w:val="20"/>
          <w:szCs w:val="20"/>
        </w:rPr>
        <w:t xml:space="preserve">- Lead database design and implementation for the </w:t>
      </w:r>
      <w:proofErr w:type="spellStart"/>
      <w:r>
        <w:rPr>
          <w:rFonts w:ascii="Aptos" w:hAnsi="Aptos" w:cs="Aptos"/>
          <w:sz w:val="20"/>
          <w:szCs w:val="20"/>
        </w:rPr>
        <w:t>GxClaims</w:t>
      </w:r>
      <w:proofErr w:type="spellEnd"/>
      <w:r>
        <w:rPr>
          <w:rFonts w:ascii="Aptos" w:hAnsi="Aptos" w:cs="Aptos"/>
          <w:sz w:val="20"/>
          <w:szCs w:val="20"/>
        </w:rPr>
        <w:t xml:space="preserve"> F6 upgrade, modifying PostgreSQL structures to support dynamic, standards-based business configurations.</w:t>
      </w:r>
    </w:p>
    <w:p w14:paraId="2C1B8F49" w14:textId="77777777" w:rsidR="005136E1" w:rsidRDefault="00CB16BB">
      <w:pPr>
        <w:spacing w:after="45" w:line="255" w:lineRule="auto"/>
        <w:ind w:left="360" w:hanging="180"/>
      </w:pPr>
      <w:r>
        <w:rPr>
          <w:rFonts w:ascii="Aptos" w:hAnsi="Aptos" w:cs="Aptos"/>
          <w:sz w:val="20"/>
          <w:szCs w:val="20"/>
        </w:rPr>
        <w:t>- Develop and enhance stored procedures, functions and validation logic while maintaining backward compatibility across existing claims-processing workflows.</w:t>
      </w:r>
    </w:p>
    <w:p w14:paraId="2C1B8F4A" w14:textId="77777777" w:rsidR="005136E1" w:rsidRDefault="00CB16BB">
      <w:pPr>
        <w:spacing w:after="45" w:line="255" w:lineRule="auto"/>
        <w:ind w:left="360" w:hanging="180"/>
      </w:pPr>
      <w:r>
        <w:rPr>
          <w:rFonts w:ascii="Aptos" w:hAnsi="Aptos" w:cs="Aptos"/>
          <w:sz w:val="20"/>
          <w:szCs w:val="20"/>
        </w:rPr>
        <w:t>- Review database changes, guide team members on implementation issues and support regression validation for production-ready releases.</w:t>
      </w:r>
    </w:p>
    <w:p w14:paraId="2C1B8F4B" w14:textId="1ECE9453" w:rsidR="005136E1" w:rsidRDefault="00CB16BB">
      <w:pPr>
        <w:keepNext/>
        <w:spacing w:after="35" w:line="255" w:lineRule="auto"/>
      </w:pPr>
      <w:r>
        <w:rPr>
          <w:rFonts w:ascii="Aptos" w:hAnsi="Aptos" w:cs="Aptos"/>
          <w:b/>
          <w:sz w:val="21"/>
          <w:szCs w:val="21"/>
        </w:rPr>
        <w:t xml:space="preserve">Data Engineer - Technician | ENDAVA SOLUTIONS INDIA PRIVATE LTD. | Jan 2025 - </w:t>
      </w:r>
      <w:r w:rsidR="00F17D45">
        <w:rPr>
          <w:rFonts w:ascii="Aptos" w:hAnsi="Aptos" w:cs="Aptos"/>
          <w:b/>
          <w:sz w:val="21"/>
          <w:szCs w:val="21"/>
        </w:rPr>
        <w:t>Dec</w:t>
      </w:r>
      <w:r>
        <w:rPr>
          <w:rFonts w:ascii="Aptos" w:hAnsi="Aptos" w:cs="Aptos"/>
          <w:b/>
          <w:sz w:val="21"/>
          <w:szCs w:val="21"/>
        </w:rPr>
        <w:t xml:space="preserve"> 202</w:t>
      </w:r>
      <w:r w:rsidR="00F17D45">
        <w:rPr>
          <w:rFonts w:ascii="Aptos" w:hAnsi="Aptos" w:cs="Aptos"/>
          <w:b/>
          <w:sz w:val="21"/>
          <w:szCs w:val="21"/>
        </w:rPr>
        <w:t>5</w:t>
      </w:r>
    </w:p>
    <w:p w14:paraId="2C1B8F4C" w14:textId="77777777" w:rsidR="005136E1" w:rsidRDefault="00CB16BB">
      <w:pPr>
        <w:spacing w:after="45" w:line="255" w:lineRule="auto"/>
        <w:ind w:left="360" w:hanging="180"/>
      </w:pPr>
      <w:r>
        <w:rPr>
          <w:rFonts w:ascii="Aptos" w:hAnsi="Aptos" w:cs="Aptos"/>
          <w:sz w:val="20"/>
          <w:szCs w:val="20"/>
        </w:rPr>
        <w:t xml:space="preserve">- Owned database development for </w:t>
      </w:r>
      <w:proofErr w:type="spellStart"/>
      <w:r>
        <w:rPr>
          <w:rFonts w:ascii="Aptos" w:hAnsi="Aptos" w:cs="Aptos"/>
          <w:sz w:val="20"/>
          <w:szCs w:val="20"/>
        </w:rPr>
        <w:t>GxClaims</w:t>
      </w:r>
      <w:proofErr w:type="spellEnd"/>
      <w:r>
        <w:rPr>
          <w:rFonts w:ascii="Aptos" w:hAnsi="Aptos" w:cs="Aptos"/>
          <w:sz w:val="20"/>
          <w:szCs w:val="20"/>
        </w:rPr>
        <w:t xml:space="preserve"> modules, translating business requirements into scalable PostgreSQL tables, relationships, SQL objects and application-ready queries.</w:t>
      </w:r>
    </w:p>
    <w:p w14:paraId="2C1B8F4D" w14:textId="77777777" w:rsidR="005136E1" w:rsidRDefault="00CB16BB">
      <w:pPr>
        <w:spacing w:after="45" w:line="255" w:lineRule="auto"/>
        <w:ind w:left="360" w:hanging="180"/>
      </w:pPr>
      <w:r>
        <w:rPr>
          <w:rFonts w:ascii="Aptos" w:hAnsi="Aptos" w:cs="Aptos"/>
          <w:sz w:val="20"/>
          <w:szCs w:val="20"/>
        </w:rPr>
        <w:t>- Developed and optimized complex SQL queries for claims validation, reporting and Java backend workflows across high-volume healthcare claims data.</w:t>
      </w:r>
    </w:p>
    <w:p w14:paraId="2C1B8F4E" w14:textId="77777777" w:rsidR="005136E1" w:rsidRDefault="00CB16BB">
      <w:pPr>
        <w:spacing w:after="45" w:line="255" w:lineRule="auto"/>
        <w:ind w:left="360" w:hanging="180"/>
      </w:pPr>
      <w:r>
        <w:rPr>
          <w:rFonts w:ascii="Aptos" w:hAnsi="Aptos" w:cs="Aptos"/>
          <w:sz w:val="20"/>
          <w:szCs w:val="20"/>
        </w:rPr>
        <w:t>- Resolved data inconsistencies, migration defects and database issues through data validation, reconciliation checks and root-cause analysis.</w:t>
      </w:r>
    </w:p>
    <w:p w14:paraId="2C1B8F4F" w14:textId="77777777" w:rsidR="005136E1" w:rsidRDefault="00CB16BB">
      <w:pPr>
        <w:keepNext/>
        <w:spacing w:after="35" w:line="255" w:lineRule="auto"/>
      </w:pPr>
      <w:r>
        <w:rPr>
          <w:rFonts w:ascii="Aptos" w:hAnsi="Aptos" w:cs="Aptos"/>
          <w:b/>
          <w:sz w:val="21"/>
          <w:szCs w:val="21"/>
        </w:rPr>
        <w:t>Associate Developer | GALAXE SOLUTIONS INDIA PRIVATE LTD. | Aug 2023 - Dec 2024</w:t>
      </w:r>
    </w:p>
    <w:p w14:paraId="2C1B8F50" w14:textId="77777777" w:rsidR="005136E1" w:rsidRDefault="00CB16BB">
      <w:pPr>
        <w:spacing w:after="45" w:line="255" w:lineRule="auto"/>
        <w:ind w:left="360" w:hanging="180"/>
      </w:pPr>
      <w:r>
        <w:rPr>
          <w:rFonts w:ascii="Aptos" w:hAnsi="Aptos" w:cs="Aptos"/>
          <w:sz w:val="20"/>
          <w:szCs w:val="20"/>
        </w:rPr>
        <w:t>- Built and maintained SQL scripts, stored procedures, functions and validation logic for healthcare claims database workflows.</w:t>
      </w:r>
    </w:p>
    <w:p w14:paraId="2C1B8F51" w14:textId="77777777" w:rsidR="005136E1" w:rsidRDefault="00CB16BB">
      <w:pPr>
        <w:spacing w:after="45" w:line="255" w:lineRule="auto"/>
        <w:ind w:left="360" w:hanging="180"/>
      </w:pPr>
      <w:r>
        <w:rPr>
          <w:rFonts w:ascii="Aptos" w:hAnsi="Aptos" w:cs="Aptos"/>
          <w:sz w:val="20"/>
          <w:szCs w:val="20"/>
        </w:rPr>
        <w:t>- Supported Oracle to PostgreSQL migration by converting database objects, validating migrated data and resolving syntax, formatting and data-type compatibility issues.</w:t>
      </w:r>
    </w:p>
    <w:p w14:paraId="2C1B8F52" w14:textId="77777777" w:rsidR="005136E1" w:rsidRDefault="00CB16BB">
      <w:pPr>
        <w:spacing w:after="45" w:line="255" w:lineRule="auto"/>
        <w:ind w:left="360" w:hanging="180"/>
      </w:pPr>
      <w:r>
        <w:rPr>
          <w:rFonts w:ascii="Aptos" w:hAnsi="Aptos" w:cs="Aptos"/>
          <w:sz w:val="20"/>
          <w:szCs w:val="20"/>
        </w:rPr>
        <w:t>- Collaborated with application teams to support backend data requirements and improve reliability of claims adjudication processes.</w:t>
      </w:r>
    </w:p>
    <w:p w14:paraId="2C1B8F54" w14:textId="3BE1E28A" w:rsidR="005136E1" w:rsidRDefault="00CB16BB">
      <w:pPr>
        <w:keepNext/>
        <w:pBdr>
          <w:bottom w:val="single" w:sz="6" w:space="2" w:color="707070"/>
        </w:pBdr>
        <w:spacing w:before="130" w:after="70"/>
      </w:pPr>
      <w:r>
        <w:rPr>
          <w:rFonts w:ascii="Aptos" w:hAnsi="Aptos" w:cs="Aptos"/>
          <w:b/>
          <w:sz w:val="21"/>
          <w:szCs w:val="21"/>
        </w:rPr>
        <w:lastRenderedPageBreak/>
        <w:t>PROJECTS</w:t>
      </w:r>
    </w:p>
    <w:p w14:paraId="2C1B8F55" w14:textId="77777777" w:rsidR="005136E1" w:rsidRDefault="00CB16BB">
      <w:pPr>
        <w:keepNext/>
        <w:spacing w:after="35" w:line="255" w:lineRule="auto"/>
      </w:pPr>
      <w:proofErr w:type="spellStart"/>
      <w:r>
        <w:rPr>
          <w:rFonts w:ascii="Aptos" w:hAnsi="Aptos" w:cs="Aptos"/>
          <w:b/>
          <w:sz w:val="21"/>
          <w:szCs w:val="21"/>
        </w:rPr>
        <w:t>GxClaims</w:t>
      </w:r>
      <w:proofErr w:type="spellEnd"/>
      <w:r>
        <w:rPr>
          <w:rFonts w:ascii="Aptos" w:hAnsi="Aptos" w:cs="Aptos"/>
          <w:b/>
          <w:sz w:val="21"/>
          <w:szCs w:val="21"/>
        </w:rPr>
        <w:t xml:space="preserve"> F6 Upgrade - Database Lead | Healthcare Claims Platform | Jan 2026 - Aug 2026</w:t>
      </w:r>
    </w:p>
    <w:p w14:paraId="2C1B8F56" w14:textId="77777777" w:rsidR="005136E1" w:rsidRDefault="00CB16BB">
      <w:pPr>
        <w:spacing w:after="35" w:line="255" w:lineRule="auto"/>
      </w:pPr>
      <w:r>
        <w:rPr>
          <w:rFonts w:ascii="Aptos" w:hAnsi="Aptos" w:cs="Aptos"/>
          <w:b/>
          <w:sz w:val="20"/>
          <w:szCs w:val="20"/>
        </w:rPr>
        <w:t xml:space="preserve">Technology: PostgreSQL, SQL, NCPDP F6, </w:t>
      </w:r>
      <w:proofErr w:type="spellStart"/>
      <w:r>
        <w:rPr>
          <w:rFonts w:ascii="Aptos" w:hAnsi="Aptos" w:cs="Aptos"/>
          <w:b/>
          <w:sz w:val="20"/>
          <w:szCs w:val="20"/>
        </w:rPr>
        <w:t>pgAdmin</w:t>
      </w:r>
      <w:proofErr w:type="spellEnd"/>
    </w:p>
    <w:p w14:paraId="2C1B8F57" w14:textId="77777777" w:rsidR="005136E1" w:rsidRDefault="00CB16BB">
      <w:pPr>
        <w:spacing w:after="45" w:line="255" w:lineRule="auto"/>
        <w:ind w:left="360" w:hanging="180"/>
      </w:pPr>
      <w:r>
        <w:rPr>
          <w:rFonts w:ascii="Aptos" w:hAnsi="Aptos" w:cs="Aptos"/>
          <w:sz w:val="20"/>
          <w:szCs w:val="20"/>
        </w:rPr>
        <w:t>- Enhanced benefit-plan certification database structures to support dynamic configuration rules, standards-based validation and claims-processing analysis.</w:t>
      </w:r>
    </w:p>
    <w:p w14:paraId="2C1B8F58" w14:textId="77777777" w:rsidR="005136E1" w:rsidRDefault="00CB16BB">
      <w:pPr>
        <w:spacing w:after="45" w:line="255" w:lineRule="auto"/>
        <w:ind w:left="360" w:hanging="180"/>
      </w:pPr>
      <w:r>
        <w:rPr>
          <w:rFonts w:ascii="Aptos" w:hAnsi="Aptos" w:cs="Aptos"/>
          <w:sz w:val="20"/>
          <w:szCs w:val="20"/>
        </w:rPr>
        <w:t>- Modified schemas, relationships, procedures, functions and validation logic while maintaining compatibility with existing product behavior.</w:t>
      </w:r>
    </w:p>
    <w:p w14:paraId="2C1B8F59" w14:textId="77777777" w:rsidR="005136E1" w:rsidRDefault="00CB16BB">
      <w:pPr>
        <w:spacing w:after="45" w:line="255" w:lineRule="auto"/>
        <w:ind w:left="360" w:hanging="180"/>
      </w:pPr>
      <w:r>
        <w:rPr>
          <w:rFonts w:ascii="Aptos" w:hAnsi="Aptos" w:cs="Aptos"/>
          <w:sz w:val="20"/>
          <w:szCs w:val="20"/>
        </w:rPr>
        <w:t>- Performed functional and regression validation for selected application areas and supported issue resolution during implementation.</w:t>
      </w:r>
    </w:p>
    <w:p w14:paraId="2C1B8F5A" w14:textId="77777777" w:rsidR="005136E1" w:rsidRDefault="00CB16BB">
      <w:pPr>
        <w:keepNext/>
        <w:spacing w:after="35" w:line="255" w:lineRule="auto"/>
      </w:pPr>
      <w:proofErr w:type="spellStart"/>
      <w:r>
        <w:rPr>
          <w:rFonts w:ascii="Aptos" w:hAnsi="Aptos" w:cs="Aptos"/>
          <w:b/>
          <w:sz w:val="21"/>
          <w:szCs w:val="21"/>
        </w:rPr>
        <w:t>GxClaims</w:t>
      </w:r>
      <w:proofErr w:type="spellEnd"/>
      <w:r>
        <w:rPr>
          <w:rFonts w:ascii="Aptos" w:hAnsi="Aptos" w:cs="Aptos"/>
          <w:b/>
          <w:sz w:val="21"/>
          <w:szCs w:val="21"/>
        </w:rPr>
        <w:t xml:space="preserve"> | Healthcare Claims Platform | Feb 2024 - Dec 2025</w:t>
      </w:r>
    </w:p>
    <w:p w14:paraId="2C1B8F5B" w14:textId="77777777" w:rsidR="005136E1" w:rsidRDefault="00CB16BB">
      <w:pPr>
        <w:spacing w:after="35" w:line="255" w:lineRule="auto"/>
      </w:pPr>
      <w:r>
        <w:rPr>
          <w:rFonts w:ascii="Aptos" w:hAnsi="Aptos" w:cs="Aptos"/>
          <w:b/>
          <w:sz w:val="20"/>
          <w:szCs w:val="20"/>
        </w:rPr>
        <w:t xml:space="preserve">Technology: PostgreSQL, Oracle, SQL, </w:t>
      </w:r>
      <w:proofErr w:type="spellStart"/>
      <w:r>
        <w:rPr>
          <w:rFonts w:ascii="Aptos" w:hAnsi="Aptos" w:cs="Aptos"/>
          <w:b/>
          <w:sz w:val="20"/>
          <w:szCs w:val="20"/>
        </w:rPr>
        <w:t>pgAdmin</w:t>
      </w:r>
      <w:proofErr w:type="spellEnd"/>
    </w:p>
    <w:p w14:paraId="2C1B8F5C" w14:textId="77777777" w:rsidR="005136E1" w:rsidRDefault="00CB16BB">
      <w:pPr>
        <w:spacing w:after="45" w:line="255" w:lineRule="auto"/>
        <w:ind w:left="360" w:hanging="180"/>
      </w:pPr>
      <w:r>
        <w:rPr>
          <w:rFonts w:ascii="Aptos" w:hAnsi="Aptos" w:cs="Aptos"/>
          <w:sz w:val="20"/>
          <w:szCs w:val="20"/>
        </w:rPr>
        <w:t>- Designed and maintained database objects supporting claims validation, defect identification and root-cause analysis for adjudication outcomes.</w:t>
      </w:r>
    </w:p>
    <w:p w14:paraId="2C1B8F5D" w14:textId="77777777" w:rsidR="005136E1" w:rsidRDefault="00CB16BB">
      <w:pPr>
        <w:spacing w:after="45" w:line="255" w:lineRule="auto"/>
        <w:ind w:left="360" w:hanging="180"/>
      </w:pPr>
      <w:r>
        <w:rPr>
          <w:rFonts w:ascii="Aptos" w:hAnsi="Aptos" w:cs="Aptos"/>
          <w:sz w:val="20"/>
          <w:szCs w:val="20"/>
        </w:rPr>
        <w:t>- Executed Oracle to PostgreSQL migration activities, including database object conversion, data validation, query optimization and issue resolution.</w:t>
      </w:r>
    </w:p>
    <w:p w14:paraId="2C1B8F5E" w14:textId="77777777" w:rsidR="005136E1" w:rsidRDefault="00CB16BB">
      <w:pPr>
        <w:spacing w:after="45" w:line="255" w:lineRule="auto"/>
        <w:ind w:left="360" w:hanging="180"/>
      </w:pPr>
      <w:r>
        <w:rPr>
          <w:rFonts w:ascii="Aptos" w:hAnsi="Aptos" w:cs="Aptos"/>
          <w:sz w:val="20"/>
          <w:szCs w:val="20"/>
        </w:rPr>
        <w:t>- Created optimized native SQL queries supporting Java backend services, reporting workflows and application data processing.</w:t>
      </w:r>
    </w:p>
    <w:p w14:paraId="2C1B8F5F" w14:textId="4E0B3D15" w:rsidR="005136E1" w:rsidRDefault="00CB16BB">
      <w:pPr>
        <w:keepNext/>
        <w:spacing w:after="35" w:line="255" w:lineRule="auto"/>
      </w:pPr>
      <w:proofErr w:type="spellStart"/>
      <w:r>
        <w:rPr>
          <w:rFonts w:ascii="Aptos" w:hAnsi="Aptos" w:cs="Aptos"/>
          <w:b/>
          <w:sz w:val="21"/>
          <w:szCs w:val="21"/>
        </w:rPr>
        <w:t>GxDashMaps</w:t>
      </w:r>
      <w:proofErr w:type="spellEnd"/>
      <w:r>
        <w:rPr>
          <w:rFonts w:ascii="Aptos" w:hAnsi="Aptos" w:cs="Aptos"/>
          <w:b/>
          <w:sz w:val="21"/>
          <w:szCs w:val="21"/>
        </w:rPr>
        <w:t xml:space="preserve"> | Jan 2025 - Feb 2025</w:t>
      </w:r>
    </w:p>
    <w:p w14:paraId="2C1B8F60" w14:textId="77777777" w:rsidR="005136E1" w:rsidRDefault="00CB16BB">
      <w:pPr>
        <w:spacing w:after="35" w:line="255" w:lineRule="auto"/>
      </w:pPr>
      <w:r>
        <w:rPr>
          <w:rFonts w:ascii="Aptos" w:hAnsi="Aptos" w:cs="Aptos"/>
          <w:b/>
          <w:sz w:val="20"/>
          <w:szCs w:val="20"/>
        </w:rPr>
        <w:t xml:space="preserve">Technology: PostgreSQL, SQL Server, </w:t>
      </w:r>
      <w:proofErr w:type="spellStart"/>
      <w:r>
        <w:rPr>
          <w:rFonts w:ascii="Aptos" w:hAnsi="Aptos" w:cs="Aptos"/>
          <w:b/>
          <w:sz w:val="20"/>
          <w:szCs w:val="20"/>
        </w:rPr>
        <w:t>pgAdmin</w:t>
      </w:r>
      <w:proofErr w:type="spellEnd"/>
    </w:p>
    <w:p w14:paraId="2C1B8F61" w14:textId="77777777" w:rsidR="005136E1" w:rsidRDefault="00CB16BB">
      <w:pPr>
        <w:spacing w:after="45" w:line="255" w:lineRule="auto"/>
        <w:ind w:left="360" w:hanging="180"/>
      </w:pPr>
      <w:r>
        <w:rPr>
          <w:rFonts w:ascii="Aptos" w:hAnsi="Aptos" w:cs="Aptos"/>
          <w:sz w:val="20"/>
          <w:szCs w:val="20"/>
        </w:rPr>
        <w:t>- Migrated SQL Server database structures, queries, procedures, data types and database logic to PostgreSQL.</w:t>
      </w:r>
    </w:p>
    <w:p w14:paraId="2C1B8F62" w14:textId="77777777" w:rsidR="005136E1" w:rsidRDefault="00CB16BB">
      <w:pPr>
        <w:spacing w:after="45" w:line="255" w:lineRule="auto"/>
        <w:ind w:left="360" w:hanging="180"/>
      </w:pPr>
      <w:r>
        <w:rPr>
          <w:rFonts w:ascii="Aptos" w:hAnsi="Aptos" w:cs="Aptos"/>
          <w:sz w:val="20"/>
          <w:szCs w:val="20"/>
        </w:rPr>
        <w:t>- Validated migrated data, resolved compatibility issues and standardized database objects for maintainability and performance.</w:t>
      </w:r>
    </w:p>
    <w:p w14:paraId="2C1B8F63" w14:textId="77777777" w:rsidR="005136E1" w:rsidRDefault="00CB16BB">
      <w:pPr>
        <w:keepNext/>
        <w:pBdr>
          <w:bottom w:val="single" w:sz="6" w:space="2" w:color="707070"/>
        </w:pBdr>
        <w:spacing w:before="130" w:after="70"/>
      </w:pPr>
      <w:r>
        <w:rPr>
          <w:rFonts w:ascii="Aptos" w:hAnsi="Aptos" w:cs="Aptos"/>
          <w:b/>
          <w:sz w:val="21"/>
          <w:szCs w:val="21"/>
        </w:rPr>
        <w:t>EDUCATION</w:t>
      </w:r>
    </w:p>
    <w:p w14:paraId="2C1B8F64" w14:textId="77777777" w:rsidR="005136E1" w:rsidRDefault="00CB16BB">
      <w:pPr>
        <w:spacing w:after="85" w:line="255" w:lineRule="auto"/>
      </w:pPr>
      <w:r>
        <w:rPr>
          <w:rFonts w:ascii="Aptos" w:hAnsi="Aptos" w:cs="Aptos"/>
          <w:sz w:val="20"/>
          <w:szCs w:val="20"/>
        </w:rPr>
        <w:t>Bachelor of Technology in Electronics and Communication Engineering | NRI Institute of Technology, Vijayawada | 2019 - 2023 | CGPA: 8.9/10</w:t>
      </w:r>
    </w:p>
    <w:p w14:paraId="2C1B8F65" w14:textId="77777777" w:rsidR="005136E1" w:rsidRDefault="00CB16BB">
      <w:pPr>
        <w:keepNext/>
        <w:pBdr>
          <w:bottom w:val="single" w:sz="6" w:space="2" w:color="707070"/>
        </w:pBdr>
        <w:spacing w:before="130" w:after="70"/>
      </w:pPr>
      <w:r>
        <w:rPr>
          <w:rFonts w:ascii="Aptos" w:hAnsi="Aptos" w:cs="Aptos"/>
          <w:b/>
          <w:sz w:val="21"/>
          <w:szCs w:val="21"/>
        </w:rPr>
        <w:t>CERTIFICATIONS AND COURSES</w:t>
      </w:r>
    </w:p>
    <w:p w14:paraId="2C1B8F66" w14:textId="77777777" w:rsidR="005136E1" w:rsidRDefault="00CB16BB">
      <w:pPr>
        <w:spacing w:after="45" w:line="255" w:lineRule="auto"/>
        <w:ind w:left="360" w:hanging="180"/>
      </w:pPr>
      <w:r>
        <w:rPr>
          <w:rFonts w:ascii="Aptos" w:hAnsi="Aptos" w:cs="Aptos"/>
          <w:sz w:val="20"/>
          <w:szCs w:val="20"/>
        </w:rPr>
        <w:t>- Databricks Certified Data Engineer Associate, 2026</w:t>
      </w:r>
    </w:p>
    <w:p w14:paraId="2C1B8F67" w14:textId="77777777" w:rsidR="005136E1" w:rsidRDefault="00CB16BB">
      <w:pPr>
        <w:spacing w:after="45" w:line="255" w:lineRule="auto"/>
        <w:ind w:left="360" w:hanging="180"/>
      </w:pPr>
      <w:r>
        <w:rPr>
          <w:rFonts w:ascii="Aptos" w:hAnsi="Aptos" w:cs="Aptos"/>
          <w:sz w:val="20"/>
          <w:szCs w:val="20"/>
        </w:rPr>
        <w:t>- AWS Cloud Practitioner CLF-C02 Course, Udemy, 2026</w:t>
      </w:r>
    </w:p>
    <w:p w14:paraId="2C1B8F68" w14:textId="77777777" w:rsidR="005136E1" w:rsidRDefault="00CB16BB">
      <w:pPr>
        <w:spacing w:after="45" w:line="255" w:lineRule="auto"/>
        <w:ind w:left="360" w:hanging="180"/>
      </w:pPr>
      <w:r>
        <w:rPr>
          <w:rFonts w:ascii="Aptos" w:hAnsi="Aptos" w:cs="Aptos"/>
          <w:sz w:val="20"/>
          <w:szCs w:val="20"/>
        </w:rPr>
        <w:t>- MongoDB Database Administration, MongoDB, 2025</w:t>
      </w:r>
    </w:p>
    <w:p w14:paraId="29EBBD0E" w14:textId="77777777" w:rsidR="00124D4F" w:rsidRDefault="00CB16BB">
      <w:pPr>
        <w:spacing w:after="45" w:line="255" w:lineRule="auto"/>
        <w:ind w:left="360" w:hanging="180"/>
        <w:rPr>
          <w:rFonts w:ascii="Aptos" w:hAnsi="Aptos" w:cs="Aptos"/>
          <w:sz w:val="20"/>
          <w:szCs w:val="20"/>
        </w:rPr>
      </w:pPr>
      <w:r>
        <w:rPr>
          <w:rFonts w:ascii="Aptos" w:hAnsi="Aptos" w:cs="Aptos"/>
          <w:sz w:val="20"/>
          <w:szCs w:val="20"/>
        </w:rPr>
        <w:t>- Power BI, O'Reilly, 2025</w:t>
      </w:r>
    </w:p>
    <w:p w14:paraId="5A26C9AE" w14:textId="77777777" w:rsidR="00124D4F" w:rsidRDefault="00CB16BB" w:rsidP="00124D4F">
      <w:pPr>
        <w:spacing w:after="45" w:line="255" w:lineRule="auto"/>
        <w:rPr>
          <w:rFonts w:ascii="Aptos" w:hAnsi="Aptos" w:cs="Aptos"/>
          <w:sz w:val="20"/>
          <w:szCs w:val="20"/>
        </w:rPr>
      </w:pPr>
      <w:r>
        <w:rPr>
          <w:rFonts w:ascii="Aptos" w:hAnsi="Aptos" w:cs="Aptos"/>
          <w:sz w:val="20"/>
          <w:szCs w:val="20"/>
        </w:rPr>
        <w:t xml:space="preserve"> </w:t>
      </w:r>
      <w:r w:rsidR="00124D4F">
        <w:rPr>
          <w:rFonts w:ascii="Aptos" w:hAnsi="Aptos" w:cs="Aptos"/>
          <w:sz w:val="20"/>
          <w:szCs w:val="20"/>
        </w:rPr>
        <w:t xml:space="preserve">    - </w:t>
      </w:r>
      <w:r>
        <w:rPr>
          <w:rFonts w:ascii="Aptos" w:hAnsi="Aptos" w:cs="Aptos"/>
          <w:sz w:val="20"/>
          <w:szCs w:val="20"/>
        </w:rPr>
        <w:t xml:space="preserve">Python, Udemy, 2024 </w:t>
      </w:r>
    </w:p>
    <w:p w14:paraId="2C1B8F69" w14:textId="7C305DD6" w:rsidR="005136E1" w:rsidRDefault="00124D4F" w:rsidP="00124D4F">
      <w:pPr>
        <w:spacing w:after="45" w:line="255" w:lineRule="auto"/>
      </w:pPr>
      <w:r>
        <w:rPr>
          <w:rFonts w:ascii="Aptos" w:hAnsi="Aptos" w:cs="Aptos"/>
          <w:sz w:val="20"/>
          <w:szCs w:val="20"/>
        </w:rPr>
        <w:t xml:space="preserve">     - </w:t>
      </w:r>
      <w:r w:rsidR="00CB16BB">
        <w:rPr>
          <w:rFonts w:ascii="Aptos" w:hAnsi="Aptos" w:cs="Aptos"/>
          <w:sz w:val="20"/>
          <w:szCs w:val="20"/>
        </w:rPr>
        <w:t xml:space="preserve">SQL, </w:t>
      </w:r>
      <w:proofErr w:type="spellStart"/>
      <w:r w:rsidR="00CB16BB">
        <w:rPr>
          <w:rFonts w:ascii="Aptos" w:hAnsi="Aptos" w:cs="Aptos"/>
          <w:sz w:val="20"/>
          <w:szCs w:val="20"/>
        </w:rPr>
        <w:t>HackerRank</w:t>
      </w:r>
      <w:proofErr w:type="spellEnd"/>
      <w:r w:rsidR="00CB16BB">
        <w:rPr>
          <w:rFonts w:ascii="Aptos" w:hAnsi="Aptos" w:cs="Aptos"/>
          <w:sz w:val="20"/>
          <w:szCs w:val="20"/>
        </w:rPr>
        <w:t xml:space="preserve"> and Simplilearn, 2023</w:t>
      </w:r>
    </w:p>
    <w:sectPr w:rsidR="005136E1">
      <w:pgSz w:w="11906" w:h="16838"/>
      <w:pgMar w:top="720" w:right="720" w:bottom="720" w:left="72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136E1"/>
    <w:rsid w:val="00124D4F"/>
    <w:rsid w:val="001916D1"/>
    <w:rsid w:val="005136E1"/>
    <w:rsid w:val="00533D8E"/>
    <w:rsid w:val="008F1A64"/>
    <w:rsid w:val="00923F92"/>
    <w:rsid w:val="00AE7EE6"/>
    <w:rsid w:val="00B72074"/>
    <w:rsid w:val="00B92B86"/>
    <w:rsid w:val="00CB16BB"/>
    <w:rsid w:val="00F17D45"/>
    <w:rsid w:val="00F63E8B"/>
    <w:rsid w:val="00FD2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B8F36"/>
  <w15:docId w15:val="{0C4383C4-6B9C-48AB-9A80-C6D1685D4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3de93b7-8949-4e3d-a08b-0d778f7f5cab}" enabled="1" method="Standard" siteId="{0b3fc178-b730-4e8b-9843-e81259237b77}" removed="0"/>
</clbl:labelList>
</file>

<file path=docProps/app.xml><?xml version="1.0" encoding="utf-8"?>
<Properties xmlns="http://schemas.openxmlformats.org/officeDocument/2006/extended-properties" xmlns:vt="http://schemas.openxmlformats.org/officeDocument/2006/docPropsVTypes">
  <Template>Normal</Template>
  <TotalTime>25</TotalTime>
  <Pages>2</Pages>
  <Words>855</Words>
  <Characters>4876</Characters>
  <Application>Microsoft Office Word</Application>
  <DocSecurity>0</DocSecurity>
  <Lines>40</Lines>
  <Paragraphs>11</Paragraphs>
  <ScaleCrop>false</ScaleCrop>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Jyotheshwara Venkata Sai Kumar Jagupilla</cp:lastModifiedBy>
  <cp:revision>8</cp:revision>
  <dcterms:created xsi:type="dcterms:W3CDTF">2026-08-20T06:14:00Z</dcterms:created>
  <dcterms:modified xsi:type="dcterms:W3CDTF">2026-08-21T05:21:00Z</dcterms:modified>
</cp:coreProperties>
</file>