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0AFD0" w14:textId="2F88505E" w:rsidR="003B59E6" w:rsidRPr="003C7097" w:rsidRDefault="003B59E6" w:rsidP="00AE0831">
      <w:pPr>
        <w:jc w:val="center"/>
        <w:rPr>
          <w:rStyle w:val="TitleChar"/>
          <w:i/>
          <w:iCs/>
          <w:sz w:val="52"/>
          <w:szCs w:val="52"/>
          <w:u w:val="single"/>
        </w:rPr>
      </w:pPr>
      <w:r w:rsidRPr="003C7097">
        <w:rPr>
          <w:rStyle w:val="TitleChar"/>
          <w:i/>
          <w:iCs/>
          <w:sz w:val="52"/>
          <w:szCs w:val="52"/>
          <w:u w:val="single"/>
        </w:rPr>
        <w:t>Task-</w:t>
      </w:r>
      <w:r w:rsidR="00CC4297">
        <w:rPr>
          <w:rStyle w:val="TitleChar"/>
          <w:i/>
          <w:iCs/>
          <w:sz w:val="52"/>
          <w:szCs w:val="52"/>
          <w:u w:val="single"/>
        </w:rPr>
        <w:t>2</w:t>
      </w:r>
      <w:r w:rsidRPr="003C7097">
        <w:rPr>
          <w:rStyle w:val="TitleChar"/>
          <w:i/>
          <w:iCs/>
          <w:sz w:val="52"/>
          <w:szCs w:val="52"/>
          <w:u w:val="single"/>
        </w:rPr>
        <w:t xml:space="preserve"> Report:</w:t>
      </w:r>
    </w:p>
    <w:p w14:paraId="408AE6E9" w14:textId="7AE560F4" w:rsidR="007E03BF" w:rsidRPr="009C5B7A" w:rsidRDefault="003B59E6" w:rsidP="00AE0831">
      <w:pPr>
        <w:jc w:val="both"/>
        <w:rPr>
          <w:sz w:val="24"/>
          <w:szCs w:val="24"/>
          <w:lang w:val="en-US"/>
        </w:rPr>
      </w:pPr>
      <w:r>
        <w:rPr>
          <w:lang w:val="en-US"/>
        </w:rPr>
        <w:br/>
      </w:r>
      <w:r w:rsidRPr="009C5B7A">
        <w:rPr>
          <w:b/>
          <w:bCs/>
          <w:sz w:val="24"/>
          <w:szCs w:val="24"/>
          <w:lang w:val="en-US"/>
        </w:rPr>
        <w:t>Name:</w:t>
      </w:r>
      <w:r w:rsidR="00CC2EA2" w:rsidRPr="009C5B7A">
        <w:rPr>
          <w:sz w:val="24"/>
          <w:szCs w:val="24"/>
          <w:lang w:val="en-US"/>
        </w:rPr>
        <w:t xml:space="preserve"> Mamidipalli</w:t>
      </w:r>
      <w:r w:rsidRPr="009C5B7A">
        <w:rPr>
          <w:sz w:val="24"/>
          <w:szCs w:val="24"/>
          <w:lang w:val="en-US"/>
        </w:rPr>
        <w:t xml:space="preserve"> </w:t>
      </w:r>
      <w:r w:rsidR="00CC2EA2" w:rsidRPr="009C5B7A">
        <w:rPr>
          <w:sz w:val="24"/>
          <w:szCs w:val="24"/>
          <w:lang w:val="en-US"/>
        </w:rPr>
        <w:t>Jyothi Swaroopa</w:t>
      </w:r>
    </w:p>
    <w:p w14:paraId="6B45A89F" w14:textId="4B1D93F1" w:rsidR="006A6CC3" w:rsidRPr="009C5B7A" w:rsidRDefault="006A6CC3" w:rsidP="00AE0831">
      <w:pPr>
        <w:jc w:val="both"/>
        <w:rPr>
          <w:sz w:val="24"/>
          <w:szCs w:val="24"/>
          <w:lang w:val="en-US"/>
        </w:rPr>
      </w:pPr>
      <w:r w:rsidRPr="009C5B7A">
        <w:rPr>
          <w:b/>
          <w:bCs/>
          <w:sz w:val="24"/>
          <w:szCs w:val="24"/>
          <w:lang w:val="en-US"/>
        </w:rPr>
        <w:t>Email ID:</w:t>
      </w:r>
      <w:r w:rsidRPr="009C5B7A">
        <w:rPr>
          <w:sz w:val="24"/>
          <w:szCs w:val="24"/>
          <w:lang w:val="en-US"/>
        </w:rPr>
        <w:t xml:space="preserve"> jyothimamidipalli22@g</w:t>
      </w:r>
      <w:r w:rsidR="00B923C5" w:rsidRPr="009C5B7A">
        <w:rPr>
          <w:sz w:val="24"/>
          <w:szCs w:val="24"/>
          <w:lang w:val="en-US"/>
        </w:rPr>
        <w:t>mail.com</w:t>
      </w:r>
    </w:p>
    <w:p w14:paraId="241A7074" w14:textId="741E3DB4" w:rsidR="00CC2EA2" w:rsidRDefault="00CC2EA2" w:rsidP="00AE0831">
      <w:pPr>
        <w:jc w:val="both"/>
        <w:rPr>
          <w:sz w:val="24"/>
          <w:szCs w:val="24"/>
          <w:lang w:val="en-US"/>
        </w:rPr>
      </w:pPr>
      <w:r w:rsidRPr="009C5B7A">
        <w:rPr>
          <w:b/>
          <w:bCs/>
          <w:sz w:val="24"/>
          <w:szCs w:val="24"/>
          <w:lang w:val="en-US"/>
        </w:rPr>
        <w:t xml:space="preserve">Task </w:t>
      </w:r>
      <w:r w:rsidR="003B59E6" w:rsidRPr="009C5B7A">
        <w:rPr>
          <w:b/>
          <w:bCs/>
          <w:sz w:val="24"/>
          <w:szCs w:val="24"/>
          <w:lang w:val="en-US"/>
        </w:rPr>
        <w:t>Title:</w:t>
      </w:r>
      <w:r w:rsidR="00AF7B05" w:rsidRPr="009C5B7A">
        <w:rPr>
          <w:sz w:val="24"/>
          <w:szCs w:val="24"/>
          <w:lang w:val="en-US"/>
        </w:rPr>
        <w:t xml:space="preserve"> </w:t>
      </w:r>
      <w:r w:rsidR="006A5F65" w:rsidRPr="009C5B7A">
        <w:rPr>
          <w:sz w:val="24"/>
          <w:szCs w:val="24"/>
          <w:lang w:val="en-US"/>
        </w:rPr>
        <w:t xml:space="preserve">Responsive </w:t>
      </w:r>
      <w:r w:rsidR="00CC4297">
        <w:rPr>
          <w:sz w:val="24"/>
          <w:szCs w:val="24"/>
          <w:lang w:val="en-US"/>
        </w:rPr>
        <w:t>Landing</w:t>
      </w:r>
      <w:r w:rsidR="006A5F65" w:rsidRPr="009C5B7A">
        <w:rPr>
          <w:sz w:val="24"/>
          <w:szCs w:val="24"/>
          <w:lang w:val="en-US"/>
        </w:rPr>
        <w:t xml:space="preserve"> Page</w:t>
      </w:r>
      <w:r w:rsidR="006C67EA">
        <w:rPr>
          <w:sz w:val="24"/>
          <w:szCs w:val="24"/>
          <w:lang w:val="en-US"/>
        </w:rPr>
        <w:t xml:space="preserve"> (</w:t>
      </w:r>
      <w:r w:rsidR="006C67EA" w:rsidRPr="006C67EA">
        <w:rPr>
          <w:sz w:val="24"/>
          <w:szCs w:val="24"/>
          <w:lang w:val="en-US"/>
        </w:rPr>
        <w:t>Development of a Responsive University Website with Video Background and Informative Sections</w:t>
      </w:r>
      <w:r w:rsidR="006C67EA">
        <w:rPr>
          <w:sz w:val="24"/>
          <w:szCs w:val="24"/>
          <w:lang w:val="en-US"/>
        </w:rPr>
        <w:t>)</w:t>
      </w:r>
      <w:r w:rsidR="00A22DE3" w:rsidRPr="009C5B7A">
        <w:rPr>
          <w:sz w:val="24"/>
          <w:szCs w:val="24"/>
          <w:lang w:val="en-US"/>
        </w:rPr>
        <w:t>.</w:t>
      </w:r>
      <w:r w:rsidR="006A5F65" w:rsidRPr="009C5B7A">
        <w:rPr>
          <w:sz w:val="24"/>
          <w:szCs w:val="24"/>
          <w:lang w:val="en-US"/>
        </w:rPr>
        <w:t xml:space="preserve"> (Task-</w:t>
      </w:r>
      <w:r w:rsidR="00CC4297">
        <w:rPr>
          <w:sz w:val="24"/>
          <w:szCs w:val="24"/>
          <w:lang w:val="en-US"/>
        </w:rPr>
        <w:t>2</w:t>
      </w:r>
      <w:r w:rsidR="006A5F65" w:rsidRPr="009C5B7A">
        <w:rPr>
          <w:sz w:val="24"/>
          <w:szCs w:val="24"/>
          <w:lang w:val="en-US"/>
        </w:rPr>
        <w:t>)</w:t>
      </w:r>
    </w:p>
    <w:p w14:paraId="7261563F" w14:textId="77777777" w:rsidR="00B762BE" w:rsidRPr="009C5B7A" w:rsidRDefault="00B762BE" w:rsidP="00AE0831">
      <w:pPr>
        <w:jc w:val="both"/>
        <w:rPr>
          <w:sz w:val="24"/>
          <w:szCs w:val="24"/>
          <w:lang w:val="en-US"/>
        </w:rPr>
      </w:pPr>
    </w:p>
    <w:p w14:paraId="1E88FEAA" w14:textId="77777777" w:rsidR="00AE0831" w:rsidRPr="00AE0831" w:rsidRDefault="00AE0831" w:rsidP="00AE0831">
      <w:pPr>
        <w:jc w:val="both"/>
        <w:rPr>
          <w:b/>
          <w:bCs/>
          <w:sz w:val="24"/>
          <w:szCs w:val="24"/>
        </w:rPr>
      </w:pPr>
      <w:r w:rsidRPr="00AE0831">
        <w:rPr>
          <w:b/>
          <w:bCs/>
          <w:sz w:val="24"/>
          <w:szCs w:val="24"/>
        </w:rPr>
        <w:t>Task Description:</w:t>
      </w:r>
    </w:p>
    <w:p w14:paraId="1C15D509" w14:textId="421DAFAA" w:rsidR="00B762BE" w:rsidRDefault="00165F37" w:rsidP="00AE0831">
      <w:pPr>
        <w:jc w:val="both"/>
        <w:rPr>
          <w:sz w:val="24"/>
          <w:szCs w:val="24"/>
        </w:rPr>
      </w:pPr>
      <w:r w:rsidRPr="00165F37">
        <w:rPr>
          <w:sz w:val="24"/>
          <w:szCs w:val="24"/>
        </w:rPr>
        <w:t>The task involved creating a responsive university website using HTML and CSS. The website features a video background in the header section, informative content about the university, a features section showcasing the highest placement rates, and a contact form for inquiries. The design ensures responsiveness across various devices, including desktops, tablets, and mobile phones.</w:t>
      </w:r>
    </w:p>
    <w:p w14:paraId="5607BE92" w14:textId="77777777" w:rsidR="00A430DC" w:rsidRPr="00AE0831" w:rsidRDefault="00A430DC" w:rsidP="00AE0831">
      <w:pPr>
        <w:jc w:val="both"/>
        <w:rPr>
          <w:sz w:val="24"/>
          <w:szCs w:val="24"/>
        </w:rPr>
      </w:pPr>
    </w:p>
    <w:p w14:paraId="4532C561" w14:textId="77777777" w:rsidR="00AE0831" w:rsidRPr="00AE0831" w:rsidRDefault="00AE0831" w:rsidP="00AE0831">
      <w:pPr>
        <w:jc w:val="both"/>
        <w:rPr>
          <w:b/>
          <w:bCs/>
          <w:sz w:val="24"/>
          <w:szCs w:val="24"/>
        </w:rPr>
      </w:pPr>
      <w:r w:rsidRPr="00AE0831">
        <w:rPr>
          <w:b/>
          <w:bCs/>
          <w:sz w:val="24"/>
          <w:szCs w:val="24"/>
        </w:rPr>
        <w:t>Steps Taken:</w:t>
      </w:r>
    </w:p>
    <w:p w14:paraId="6953A5A1" w14:textId="77777777" w:rsidR="00417176" w:rsidRPr="00417176" w:rsidRDefault="00417176" w:rsidP="00417176">
      <w:pPr>
        <w:numPr>
          <w:ilvl w:val="0"/>
          <w:numId w:val="12"/>
        </w:numPr>
        <w:jc w:val="both"/>
        <w:rPr>
          <w:sz w:val="24"/>
          <w:szCs w:val="24"/>
        </w:rPr>
      </w:pPr>
      <w:r w:rsidRPr="00417176">
        <w:rPr>
          <w:b/>
          <w:bCs/>
          <w:sz w:val="24"/>
          <w:szCs w:val="24"/>
        </w:rPr>
        <w:t>HTML Structure:</w:t>
      </w:r>
      <w:r w:rsidRPr="00417176">
        <w:rPr>
          <w:sz w:val="24"/>
          <w:szCs w:val="24"/>
        </w:rPr>
        <w:t xml:space="preserve"> Structured the HTML content to include sections for the header, about, features, and contact. Incorporated necessary tags and classes for styling.</w:t>
      </w:r>
    </w:p>
    <w:p w14:paraId="4905F2BF" w14:textId="77777777" w:rsidR="00417176" w:rsidRPr="00417176" w:rsidRDefault="00417176" w:rsidP="00417176">
      <w:pPr>
        <w:numPr>
          <w:ilvl w:val="0"/>
          <w:numId w:val="12"/>
        </w:numPr>
        <w:jc w:val="both"/>
        <w:rPr>
          <w:sz w:val="24"/>
          <w:szCs w:val="24"/>
        </w:rPr>
      </w:pPr>
      <w:r w:rsidRPr="00417176">
        <w:rPr>
          <w:b/>
          <w:bCs/>
          <w:sz w:val="24"/>
          <w:szCs w:val="24"/>
        </w:rPr>
        <w:t>Video Background:</w:t>
      </w:r>
      <w:r w:rsidRPr="00417176">
        <w:rPr>
          <w:sz w:val="24"/>
          <w:szCs w:val="24"/>
        </w:rPr>
        <w:t xml:space="preserve"> Integrated a video background in the header section using the </w:t>
      </w:r>
      <w:r w:rsidRPr="00417176">
        <w:rPr>
          <w:b/>
          <w:bCs/>
          <w:sz w:val="24"/>
          <w:szCs w:val="24"/>
        </w:rPr>
        <w:t>&lt;video&gt;</w:t>
      </w:r>
      <w:r w:rsidRPr="00417176">
        <w:rPr>
          <w:sz w:val="24"/>
          <w:szCs w:val="24"/>
        </w:rPr>
        <w:t xml:space="preserve"> element with attributes for autoplay, mute, and looping.</w:t>
      </w:r>
    </w:p>
    <w:p w14:paraId="043E5A63" w14:textId="77777777" w:rsidR="00417176" w:rsidRPr="00417176" w:rsidRDefault="00417176" w:rsidP="00417176">
      <w:pPr>
        <w:numPr>
          <w:ilvl w:val="0"/>
          <w:numId w:val="12"/>
        </w:numPr>
        <w:jc w:val="both"/>
        <w:rPr>
          <w:sz w:val="24"/>
          <w:szCs w:val="24"/>
        </w:rPr>
      </w:pPr>
      <w:r w:rsidRPr="00417176">
        <w:rPr>
          <w:b/>
          <w:bCs/>
          <w:sz w:val="24"/>
          <w:szCs w:val="24"/>
        </w:rPr>
        <w:t>Styling with CSS:</w:t>
      </w:r>
      <w:r w:rsidRPr="00417176">
        <w:rPr>
          <w:sz w:val="24"/>
          <w:szCs w:val="24"/>
        </w:rPr>
        <w:t xml:space="preserve"> Applied CSS to style the content, ensuring a clean and modern design. Used media queries to make the website responsive.</w:t>
      </w:r>
    </w:p>
    <w:p w14:paraId="671E4900" w14:textId="77777777" w:rsidR="00417176" w:rsidRPr="00417176" w:rsidRDefault="00417176" w:rsidP="00417176">
      <w:pPr>
        <w:numPr>
          <w:ilvl w:val="0"/>
          <w:numId w:val="12"/>
        </w:numPr>
        <w:jc w:val="both"/>
        <w:rPr>
          <w:sz w:val="24"/>
          <w:szCs w:val="24"/>
        </w:rPr>
      </w:pPr>
      <w:r w:rsidRPr="00417176">
        <w:rPr>
          <w:b/>
          <w:bCs/>
          <w:sz w:val="24"/>
          <w:szCs w:val="24"/>
        </w:rPr>
        <w:t>Feature Grid:</w:t>
      </w:r>
      <w:r w:rsidRPr="00417176">
        <w:rPr>
          <w:sz w:val="24"/>
          <w:szCs w:val="24"/>
        </w:rPr>
        <w:t xml:space="preserve"> Created a feature grid to display embedded YouTube videos, ensuring they are responsive and fit well within the layout.</w:t>
      </w:r>
    </w:p>
    <w:p w14:paraId="0FE37851" w14:textId="77777777" w:rsidR="00417176" w:rsidRPr="00417176" w:rsidRDefault="00417176" w:rsidP="00417176">
      <w:pPr>
        <w:numPr>
          <w:ilvl w:val="0"/>
          <w:numId w:val="12"/>
        </w:numPr>
        <w:jc w:val="both"/>
        <w:rPr>
          <w:sz w:val="24"/>
          <w:szCs w:val="24"/>
        </w:rPr>
      </w:pPr>
      <w:r w:rsidRPr="00417176">
        <w:rPr>
          <w:b/>
          <w:bCs/>
          <w:sz w:val="24"/>
          <w:szCs w:val="24"/>
        </w:rPr>
        <w:t>Responsive Design:</w:t>
      </w:r>
      <w:r w:rsidRPr="00417176">
        <w:rPr>
          <w:sz w:val="24"/>
          <w:szCs w:val="24"/>
        </w:rPr>
        <w:t xml:space="preserve"> Used CSS flexbox and media queries to adapt the layout for different screen sizes, ensuring a consistent user experience across devices.</w:t>
      </w:r>
    </w:p>
    <w:p w14:paraId="1E090C30" w14:textId="77777777" w:rsidR="00B762BE" w:rsidRPr="00417176" w:rsidRDefault="00B762BE" w:rsidP="00B762BE">
      <w:pPr>
        <w:ind w:left="720"/>
        <w:jc w:val="both"/>
        <w:rPr>
          <w:sz w:val="24"/>
          <w:szCs w:val="24"/>
        </w:rPr>
      </w:pPr>
    </w:p>
    <w:p w14:paraId="2D5CFAE9" w14:textId="77777777" w:rsidR="00AE0831" w:rsidRPr="00AE0831" w:rsidRDefault="00AE0831" w:rsidP="00AE0831">
      <w:pPr>
        <w:jc w:val="both"/>
        <w:rPr>
          <w:b/>
          <w:bCs/>
          <w:sz w:val="24"/>
          <w:szCs w:val="24"/>
        </w:rPr>
      </w:pPr>
      <w:r w:rsidRPr="00AE0831">
        <w:rPr>
          <w:b/>
          <w:bCs/>
          <w:sz w:val="24"/>
          <w:szCs w:val="24"/>
        </w:rPr>
        <w:t>Challenges Faced:</w:t>
      </w:r>
    </w:p>
    <w:p w14:paraId="28452278" w14:textId="77777777" w:rsidR="00041C04" w:rsidRPr="00041C04" w:rsidRDefault="00041C04" w:rsidP="00041C04">
      <w:pPr>
        <w:numPr>
          <w:ilvl w:val="0"/>
          <w:numId w:val="13"/>
        </w:numPr>
        <w:jc w:val="both"/>
        <w:rPr>
          <w:sz w:val="24"/>
          <w:szCs w:val="24"/>
        </w:rPr>
      </w:pPr>
      <w:r w:rsidRPr="00041C04">
        <w:rPr>
          <w:b/>
          <w:bCs/>
          <w:sz w:val="24"/>
          <w:szCs w:val="24"/>
        </w:rPr>
        <w:t>Video Background Scaling:</w:t>
      </w:r>
      <w:r w:rsidRPr="00041C04">
        <w:rPr>
          <w:sz w:val="24"/>
          <w:szCs w:val="24"/>
        </w:rPr>
        <w:t xml:space="preserve"> Ensuring the video background scales correctly without distorting the aspect ratio was challenging.</w:t>
      </w:r>
    </w:p>
    <w:p w14:paraId="7F482BC2" w14:textId="4B3EDA15" w:rsidR="00041C04" w:rsidRPr="00041C04" w:rsidRDefault="00041C04" w:rsidP="00041C04">
      <w:pPr>
        <w:numPr>
          <w:ilvl w:val="0"/>
          <w:numId w:val="13"/>
        </w:numPr>
        <w:jc w:val="both"/>
        <w:rPr>
          <w:sz w:val="24"/>
          <w:szCs w:val="24"/>
        </w:rPr>
      </w:pPr>
      <w:r w:rsidRPr="00041C04">
        <w:rPr>
          <w:b/>
          <w:bCs/>
          <w:sz w:val="24"/>
          <w:szCs w:val="24"/>
        </w:rPr>
        <w:t>Responsive Grid Layout:</w:t>
      </w:r>
      <w:r w:rsidR="00383435">
        <w:rPr>
          <w:sz w:val="24"/>
          <w:szCs w:val="24"/>
        </w:rPr>
        <w:t xml:space="preserve"> </w:t>
      </w:r>
      <w:r w:rsidRPr="00041C04">
        <w:rPr>
          <w:sz w:val="24"/>
          <w:szCs w:val="24"/>
        </w:rPr>
        <w:t>Making the feature grid responsive while maintaining a balanced layout on different screen sizes required careful use of media queries.</w:t>
      </w:r>
    </w:p>
    <w:p w14:paraId="686075C5" w14:textId="7D5C1AFA" w:rsidR="007C1294" w:rsidRPr="002F758B" w:rsidRDefault="00041C04" w:rsidP="002F758B">
      <w:pPr>
        <w:numPr>
          <w:ilvl w:val="0"/>
          <w:numId w:val="13"/>
        </w:numPr>
        <w:jc w:val="both"/>
        <w:rPr>
          <w:sz w:val="24"/>
          <w:szCs w:val="24"/>
        </w:rPr>
      </w:pPr>
      <w:r w:rsidRPr="00041C04">
        <w:rPr>
          <w:b/>
          <w:bCs/>
          <w:sz w:val="24"/>
          <w:szCs w:val="24"/>
        </w:rPr>
        <w:t>Text Readability:</w:t>
      </w:r>
      <w:r w:rsidRPr="00041C04">
        <w:rPr>
          <w:sz w:val="24"/>
          <w:szCs w:val="24"/>
        </w:rPr>
        <w:t xml:space="preserve"> Ensuring text overlay on the video background remains readable required adding a semi-transparent overlay.</w:t>
      </w:r>
    </w:p>
    <w:p w14:paraId="1854E444" w14:textId="77777777" w:rsidR="00AE0831" w:rsidRPr="00AE0831" w:rsidRDefault="00AE0831" w:rsidP="00AE0831">
      <w:pPr>
        <w:jc w:val="both"/>
        <w:rPr>
          <w:b/>
          <w:bCs/>
          <w:sz w:val="24"/>
          <w:szCs w:val="24"/>
        </w:rPr>
      </w:pPr>
      <w:r w:rsidRPr="00AE0831">
        <w:rPr>
          <w:b/>
          <w:bCs/>
          <w:sz w:val="24"/>
          <w:szCs w:val="24"/>
        </w:rPr>
        <w:lastRenderedPageBreak/>
        <w:t>Solutions Implemented:</w:t>
      </w:r>
    </w:p>
    <w:p w14:paraId="46B1D0C0" w14:textId="1A2131E2" w:rsidR="00041C04" w:rsidRPr="00041C04" w:rsidRDefault="00041C04" w:rsidP="00041C04">
      <w:pPr>
        <w:numPr>
          <w:ilvl w:val="0"/>
          <w:numId w:val="14"/>
        </w:numPr>
        <w:jc w:val="both"/>
        <w:rPr>
          <w:sz w:val="24"/>
          <w:szCs w:val="24"/>
        </w:rPr>
      </w:pPr>
      <w:r w:rsidRPr="00041C04">
        <w:rPr>
          <w:b/>
          <w:bCs/>
          <w:sz w:val="24"/>
          <w:szCs w:val="24"/>
        </w:rPr>
        <w:t>Scaling Video Background:</w:t>
      </w:r>
      <w:r w:rsidRPr="00041C04">
        <w:rPr>
          <w:sz w:val="24"/>
          <w:szCs w:val="24"/>
        </w:rPr>
        <w:t xml:space="preserve"> Used CSS properties such as </w:t>
      </w:r>
      <w:r w:rsidRPr="00041C04">
        <w:rPr>
          <w:b/>
          <w:bCs/>
          <w:sz w:val="24"/>
          <w:szCs w:val="24"/>
        </w:rPr>
        <w:t>min-width</w:t>
      </w:r>
      <w:r w:rsidRPr="00041C04">
        <w:rPr>
          <w:sz w:val="24"/>
          <w:szCs w:val="24"/>
        </w:rPr>
        <w:t xml:space="preserve">, </w:t>
      </w:r>
      <w:r w:rsidRPr="00041C04">
        <w:rPr>
          <w:b/>
          <w:bCs/>
          <w:sz w:val="24"/>
          <w:szCs w:val="24"/>
        </w:rPr>
        <w:t>min-height</w:t>
      </w:r>
      <w:r w:rsidRPr="00041C04">
        <w:rPr>
          <w:sz w:val="24"/>
          <w:szCs w:val="24"/>
        </w:rPr>
        <w:t xml:space="preserve">, and </w:t>
      </w:r>
      <w:r w:rsidRPr="00041C04">
        <w:rPr>
          <w:b/>
          <w:bCs/>
          <w:sz w:val="24"/>
          <w:szCs w:val="24"/>
        </w:rPr>
        <w:t>transform: translate</w:t>
      </w:r>
      <w:r>
        <w:rPr>
          <w:b/>
          <w:bCs/>
          <w:sz w:val="24"/>
          <w:szCs w:val="24"/>
        </w:rPr>
        <w:t xml:space="preserve"> </w:t>
      </w:r>
      <w:r w:rsidRPr="00041C04">
        <w:rPr>
          <w:b/>
          <w:bCs/>
          <w:sz w:val="24"/>
          <w:szCs w:val="24"/>
        </w:rPr>
        <w:t>(-50%, -50%);</w:t>
      </w:r>
      <w:r w:rsidRPr="00041C04">
        <w:rPr>
          <w:sz w:val="24"/>
          <w:szCs w:val="24"/>
        </w:rPr>
        <w:t xml:space="preserve"> to keep the video </w:t>
      </w:r>
      <w:r w:rsidR="00E10BC3" w:rsidRPr="00041C04">
        <w:rPr>
          <w:sz w:val="24"/>
          <w:szCs w:val="24"/>
        </w:rPr>
        <w:t>c</w:t>
      </w:r>
      <w:r w:rsidR="007F2EC8">
        <w:rPr>
          <w:sz w:val="24"/>
          <w:szCs w:val="24"/>
        </w:rPr>
        <w:t>e</w:t>
      </w:r>
      <w:r w:rsidR="00E10BC3" w:rsidRPr="00041C04">
        <w:rPr>
          <w:sz w:val="24"/>
          <w:szCs w:val="24"/>
        </w:rPr>
        <w:t>ntred</w:t>
      </w:r>
      <w:r w:rsidRPr="00041C04">
        <w:rPr>
          <w:sz w:val="24"/>
          <w:szCs w:val="24"/>
        </w:rPr>
        <w:t xml:space="preserve"> and properly scaled.</w:t>
      </w:r>
    </w:p>
    <w:p w14:paraId="2EA22A92" w14:textId="77777777" w:rsidR="00041C04" w:rsidRPr="00041C04" w:rsidRDefault="00041C04" w:rsidP="00041C04">
      <w:pPr>
        <w:numPr>
          <w:ilvl w:val="0"/>
          <w:numId w:val="14"/>
        </w:numPr>
        <w:jc w:val="both"/>
        <w:rPr>
          <w:sz w:val="24"/>
          <w:szCs w:val="24"/>
        </w:rPr>
      </w:pPr>
      <w:r w:rsidRPr="00041C04">
        <w:rPr>
          <w:b/>
          <w:bCs/>
          <w:sz w:val="24"/>
          <w:szCs w:val="24"/>
        </w:rPr>
        <w:t>Responsive Grid Layout:</w:t>
      </w:r>
      <w:r w:rsidRPr="00041C04">
        <w:rPr>
          <w:sz w:val="24"/>
          <w:szCs w:val="24"/>
        </w:rPr>
        <w:t xml:space="preserve"> Applied flex properties with specific breakpoints to adjust the number of columns based on screen size, ensuring videos are stacked vertically on smaller screens.</w:t>
      </w:r>
    </w:p>
    <w:p w14:paraId="5C043237" w14:textId="37A21641" w:rsidR="00B762BE" w:rsidRDefault="00041C04" w:rsidP="0001471D">
      <w:pPr>
        <w:numPr>
          <w:ilvl w:val="0"/>
          <w:numId w:val="14"/>
        </w:numPr>
        <w:jc w:val="both"/>
        <w:rPr>
          <w:sz w:val="24"/>
          <w:szCs w:val="24"/>
        </w:rPr>
      </w:pPr>
      <w:r w:rsidRPr="00041C04">
        <w:rPr>
          <w:b/>
          <w:bCs/>
          <w:sz w:val="24"/>
          <w:szCs w:val="24"/>
        </w:rPr>
        <w:t>Text Overlay:</w:t>
      </w:r>
      <w:r w:rsidRPr="00041C04">
        <w:rPr>
          <w:sz w:val="24"/>
          <w:szCs w:val="24"/>
        </w:rPr>
        <w:t xml:space="preserve"> Added a semi-transparent background to the text container to enhance readability against the video background.</w:t>
      </w:r>
    </w:p>
    <w:p w14:paraId="0F8351B6" w14:textId="77777777" w:rsidR="0001471D" w:rsidRPr="0001471D" w:rsidRDefault="0001471D" w:rsidP="007C1294">
      <w:pPr>
        <w:ind w:left="720"/>
        <w:jc w:val="both"/>
        <w:rPr>
          <w:sz w:val="24"/>
          <w:szCs w:val="24"/>
        </w:rPr>
      </w:pPr>
    </w:p>
    <w:p w14:paraId="2F1007BA" w14:textId="77777777" w:rsidR="00AE0831" w:rsidRPr="00AE0831" w:rsidRDefault="00AE0831" w:rsidP="00AE0831">
      <w:pPr>
        <w:jc w:val="both"/>
        <w:rPr>
          <w:b/>
          <w:bCs/>
          <w:sz w:val="24"/>
          <w:szCs w:val="24"/>
        </w:rPr>
      </w:pPr>
      <w:r w:rsidRPr="00AE0831">
        <w:rPr>
          <w:b/>
          <w:bCs/>
          <w:sz w:val="24"/>
          <w:szCs w:val="24"/>
        </w:rPr>
        <w:t>Learnings:</w:t>
      </w:r>
    </w:p>
    <w:p w14:paraId="0CF6D7D5" w14:textId="77777777" w:rsidR="007C1294" w:rsidRPr="007C1294" w:rsidRDefault="007C1294" w:rsidP="007C1294">
      <w:pPr>
        <w:numPr>
          <w:ilvl w:val="0"/>
          <w:numId w:val="15"/>
        </w:numPr>
        <w:jc w:val="both"/>
        <w:rPr>
          <w:sz w:val="24"/>
          <w:szCs w:val="24"/>
        </w:rPr>
      </w:pPr>
      <w:r w:rsidRPr="007C1294">
        <w:rPr>
          <w:b/>
          <w:bCs/>
          <w:sz w:val="24"/>
          <w:szCs w:val="24"/>
        </w:rPr>
        <w:t>Video Background Integration:</w:t>
      </w:r>
      <w:r w:rsidRPr="007C1294">
        <w:rPr>
          <w:sz w:val="24"/>
          <w:szCs w:val="24"/>
        </w:rPr>
        <w:t xml:space="preserve"> Gained experience in integrating and styling video backgrounds in web design.</w:t>
      </w:r>
    </w:p>
    <w:p w14:paraId="74C2B714" w14:textId="77777777" w:rsidR="007C1294" w:rsidRPr="007C1294" w:rsidRDefault="007C1294" w:rsidP="007C1294">
      <w:pPr>
        <w:numPr>
          <w:ilvl w:val="0"/>
          <w:numId w:val="15"/>
        </w:numPr>
        <w:jc w:val="both"/>
        <w:rPr>
          <w:sz w:val="24"/>
          <w:szCs w:val="24"/>
        </w:rPr>
      </w:pPr>
      <w:r w:rsidRPr="007C1294">
        <w:rPr>
          <w:b/>
          <w:bCs/>
          <w:sz w:val="24"/>
          <w:szCs w:val="24"/>
        </w:rPr>
        <w:t>Responsive Design Techniques:</w:t>
      </w:r>
      <w:r w:rsidRPr="007C1294">
        <w:rPr>
          <w:sz w:val="24"/>
          <w:szCs w:val="24"/>
        </w:rPr>
        <w:t xml:space="preserve"> Improved skills in creating responsive layouts using CSS flexbox and media queries.</w:t>
      </w:r>
    </w:p>
    <w:p w14:paraId="6CF67D03" w14:textId="77777777" w:rsidR="007C1294" w:rsidRPr="007C1294" w:rsidRDefault="007C1294" w:rsidP="007C1294">
      <w:pPr>
        <w:numPr>
          <w:ilvl w:val="0"/>
          <w:numId w:val="15"/>
        </w:numPr>
        <w:jc w:val="both"/>
        <w:rPr>
          <w:sz w:val="24"/>
          <w:szCs w:val="24"/>
        </w:rPr>
      </w:pPr>
      <w:r w:rsidRPr="007C1294">
        <w:rPr>
          <w:b/>
          <w:bCs/>
          <w:sz w:val="24"/>
          <w:szCs w:val="24"/>
        </w:rPr>
        <w:t>Overlay Techniques:</w:t>
      </w:r>
      <w:r w:rsidRPr="007C1294">
        <w:rPr>
          <w:sz w:val="24"/>
          <w:szCs w:val="24"/>
        </w:rPr>
        <w:t xml:space="preserve"> Learned effective techniques for ensuring text readability over background images or videos.</w:t>
      </w:r>
    </w:p>
    <w:p w14:paraId="3C1E2850" w14:textId="77777777" w:rsidR="00B762BE" w:rsidRPr="00AE0831" w:rsidRDefault="00B762BE" w:rsidP="00B762BE">
      <w:pPr>
        <w:ind w:left="720"/>
        <w:jc w:val="both"/>
        <w:rPr>
          <w:sz w:val="24"/>
          <w:szCs w:val="24"/>
        </w:rPr>
      </w:pPr>
    </w:p>
    <w:p w14:paraId="5122ED06" w14:textId="77777777" w:rsidR="00AE0831" w:rsidRPr="00AE0831" w:rsidRDefault="00AE0831" w:rsidP="00AE0831">
      <w:pPr>
        <w:jc w:val="both"/>
        <w:rPr>
          <w:b/>
          <w:bCs/>
          <w:sz w:val="24"/>
          <w:szCs w:val="24"/>
        </w:rPr>
      </w:pPr>
      <w:r w:rsidRPr="00AE0831">
        <w:rPr>
          <w:b/>
          <w:bCs/>
          <w:sz w:val="24"/>
          <w:szCs w:val="24"/>
        </w:rPr>
        <w:t>Project Update:</w:t>
      </w:r>
    </w:p>
    <w:p w14:paraId="4570E579" w14:textId="04A0749E" w:rsidR="007C1294" w:rsidRPr="007C1294" w:rsidRDefault="007C1294" w:rsidP="007C1294">
      <w:pPr>
        <w:jc w:val="both"/>
        <w:rPr>
          <w:sz w:val="24"/>
          <w:szCs w:val="24"/>
        </w:rPr>
      </w:pPr>
      <w:r w:rsidRPr="007C1294">
        <w:rPr>
          <w:sz w:val="24"/>
          <w:szCs w:val="24"/>
        </w:rPr>
        <w:t>The project development for Aditya University's website is progressing well. We have successfully implemented responsive design principles to ensure optimal viewing across various devices. Key updates include</w:t>
      </w:r>
      <w:r>
        <w:rPr>
          <w:sz w:val="24"/>
          <w:szCs w:val="24"/>
        </w:rPr>
        <w:t xml:space="preserve">: </w:t>
      </w:r>
      <w:r w:rsidRPr="007C1294">
        <w:rPr>
          <w:sz w:val="24"/>
          <w:szCs w:val="24"/>
        </w:rPr>
        <w:t>Incorporated a video background showcasing university life, creating an engaging visual experience.</w:t>
      </w:r>
      <w:r>
        <w:rPr>
          <w:sz w:val="24"/>
          <w:szCs w:val="24"/>
        </w:rPr>
        <w:t xml:space="preserve"> </w:t>
      </w:r>
      <w:r w:rsidRPr="007C1294">
        <w:rPr>
          <w:sz w:val="24"/>
          <w:szCs w:val="24"/>
        </w:rPr>
        <w:t>Added a transparent overlay to improve text readability over the video background.</w:t>
      </w:r>
      <w:r>
        <w:rPr>
          <w:sz w:val="24"/>
          <w:szCs w:val="24"/>
        </w:rPr>
        <w:t xml:space="preserve"> </w:t>
      </w:r>
      <w:r w:rsidRPr="007C1294">
        <w:rPr>
          <w:sz w:val="24"/>
          <w:szCs w:val="24"/>
        </w:rPr>
        <w:t>Structured the content to provide comprehensive information about the university's educational offerings, aligning with NEP 2020 guidelines.</w:t>
      </w:r>
      <w:r>
        <w:rPr>
          <w:sz w:val="24"/>
          <w:szCs w:val="24"/>
        </w:rPr>
        <w:t xml:space="preserve"> </w:t>
      </w:r>
      <w:r w:rsidRPr="007C1294">
        <w:rPr>
          <w:sz w:val="24"/>
          <w:szCs w:val="24"/>
        </w:rPr>
        <w:t>Included images to showcase the campus environment, infrastructure, and facilities.</w:t>
      </w:r>
      <w:r>
        <w:rPr>
          <w:sz w:val="24"/>
          <w:szCs w:val="24"/>
        </w:rPr>
        <w:t xml:space="preserve"> </w:t>
      </w:r>
      <w:r w:rsidRPr="007C1294">
        <w:rPr>
          <w:sz w:val="24"/>
          <w:szCs w:val="24"/>
        </w:rPr>
        <w:t>Highlighted the university's key selling points, emphasizing high placement rates and top-tier training.</w:t>
      </w:r>
      <w:r>
        <w:rPr>
          <w:sz w:val="24"/>
          <w:szCs w:val="24"/>
        </w:rPr>
        <w:t xml:space="preserve"> </w:t>
      </w:r>
      <w:r w:rsidRPr="007C1294">
        <w:rPr>
          <w:sz w:val="24"/>
          <w:szCs w:val="24"/>
        </w:rPr>
        <w:t>Designed a user-friendly contact form, allowing visitors to reach out with ease.</w:t>
      </w:r>
      <w:r>
        <w:rPr>
          <w:sz w:val="24"/>
          <w:szCs w:val="24"/>
        </w:rPr>
        <w:t xml:space="preserve"> </w:t>
      </w:r>
      <w:r w:rsidRPr="007C1294">
        <w:rPr>
          <w:sz w:val="24"/>
          <w:szCs w:val="24"/>
        </w:rPr>
        <w:t>Applied media queries to adapt the layout and styling for various screen sizes, enhancing user experience on mobile devices and tablets.</w:t>
      </w:r>
      <w:r>
        <w:rPr>
          <w:sz w:val="24"/>
          <w:szCs w:val="24"/>
        </w:rPr>
        <w:t xml:space="preserve"> A</w:t>
      </w:r>
      <w:r w:rsidRPr="007C1294">
        <w:rPr>
          <w:sz w:val="24"/>
          <w:szCs w:val="24"/>
        </w:rPr>
        <w:t>djusted font sizes and image dimensions to maintain readability and visual appeal across different viewports.</w:t>
      </w:r>
    </w:p>
    <w:p w14:paraId="148C57D7" w14:textId="76F6689F" w:rsidR="00CC2EA2" w:rsidRDefault="00CC2EA2" w:rsidP="00AE0831">
      <w:pPr>
        <w:jc w:val="both"/>
        <w:rPr>
          <w:sz w:val="24"/>
          <w:szCs w:val="24"/>
        </w:rPr>
      </w:pPr>
    </w:p>
    <w:p w14:paraId="7EF151D0" w14:textId="215FFAF3" w:rsidR="007C1294" w:rsidRPr="007C1294" w:rsidRDefault="007C1294" w:rsidP="00AE0831">
      <w:pPr>
        <w:jc w:val="both"/>
        <w:rPr>
          <w:b/>
          <w:bCs/>
          <w:sz w:val="24"/>
          <w:szCs w:val="24"/>
        </w:rPr>
      </w:pPr>
      <w:r w:rsidRPr="007C1294">
        <w:rPr>
          <w:b/>
          <w:bCs/>
          <w:sz w:val="24"/>
          <w:szCs w:val="24"/>
        </w:rPr>
        <w:t>Submission</w:t>
      </w:r>
      <w:r w:rsidR="00A852D1">
        <w:rPr>
          <w:b/>
          <w:bCs/>
          <w:sz w:val="24"/>
          <w:szCs w:val="24"/>
        </w:rPr>
        <w:t xml:space="preserve"> Link </w:t>
      </w:r>
      <w:r w:rsidR="00141520">
        <w:rPr>
          <w:b/>
          <w:bCs/>
          <w:sz w:val="24"/>
          <w:szCs w:val="24"/>
        </w:rPr>
        <w:t xml:space="preserve">along </w:t>
      </w:r>
      <w:r w:rsidR="00A852D1">
        <w:rPr>
          <w:b/>
          <w:bCs/>
          <w:sz w:val="24"/>
          <w:szCs w:val="24"/>
        </w:rPr>
        <w:t>with Deadline</w:t>
      </w:r>
      <w:r w:rsidRPr="007C1294">
        <w:rPr>
          <w:b/>
          <w:bCs/>
          <w:sz w:val="24"/>
          <w:szCs w:val="24"/>
        </w:rPr>
        <w:t>:</w:t>
      </w:r>
    </w:p>
    <w:sectPr w:rsidR="007C1294" w:rsidRPr="007C1294" w:rsidSect="000C57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5DEC4" w14:textId="77777777" w:rsidR="008B12CC" w:rsidRDefault="008B12CC" w:rsidP="000C5739">
      <w:pPr>
        <w:spacing w:after="0" w:line="240" w:lineRule="auto"/>
      </w:pPr>
      <w:r>
        <w:separator/>
      </w:r>
    </w:p>
  </w:endnote>
  <w:endnote w:type="continuationSeparator" w:id="0">
    <w:p w14:paraId="076566E7" w14:textId="77777777" w:rsidR="008B12CC" w:rsidRDefault="008B12CC" w:rsidP="000C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602BA" w14:textId="77777777" w:rsidR="000C5739" w:rsidRDefault="000C5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602EB" w14:textId="77777777" w:rsidR="000C5739" w:rsidRDefault="000C57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6C69" w14:textId="77777777" w:rsidR="000C5739" w:rsidRDefault="000C5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56FDB" w14:textId="77777777" w:rsidR="008B12CC" w:rsidRDefault="008B12CC" w:rsidP="000C5739">
      <w:pPr>
        <w:spacing w:after="0" w:line="240" w:lineRule="auto"/>
      </w:pPr>
      <w:r>
        <w:separator/>
      </w:r>
    </w:p>
  </w:footnote>
  <w:footnote w:type="continuationSeparator" w:id="0">
    <w:p w14:paraId="311D8F66" w14:textId="77777777" w:rsidR="008B12CC" w:rsidRDefault="008B12CC" w:rsidP="000C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52A64" w14:textId="77777777" w:rsidR="000C5739" w:rsidRDefault="000C5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2440626"/>
      <w:docPartObj>
        <w:docPartGallery w:val="Watermarks"/>
        <w:docPartUnique/>
      </w:docPartObj>
    </w:sdtPr>
    <w:sdtContent>
      <w:p w14:paraId="1DAD1749" w14:textId="41C0F720" w:rsidR="000C5739" w:rsidRDefault="00000000">
        <w:pPr>
          <w:pStyle w:val="Header"/>
        </w:pPr>
        <w:r>
          <w:rPr>
            <w:noProof/>
          </w:rPr>
          <w:pict w14:anchorId="6165CCA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918861" o:spid="_x0000_s1025" type="#_x0000_t136" style="position:absolute;margin-left:0;margin-top:0;width:516.95pt;height:119.3pt;rotation:315;z-index:-251658752;mso-position-horizontal:center;mso-position-horizontal-relative:margin;mso-position-vertical:center;mso-position-vertical-relative:margin" o:allowincell="f" fillcolor="#b0b0b0" stroked="f">
              <v:fill opacity=".5"/>
              <v:textpath style="font-family:&quot;Calibri&quot;;font-size:1pt" string="VeriTech Task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55E8C" w14:textId="77777777" w:rsidR="000C5739" w:rsidRDefault="000C5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74EB8"/>
    <w:multiLevelType w:val="multilevel"/>
    <w:tmpl w:val="7474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6104B"/>
    <w:multiLevelType w:val="multilevel"/>
    <w:tmpl w:val="944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C5DE7"/>
    <w:multiLevelType w:val="multilevel"/>
    <w:tmpl w:val="1528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F1A0E"/>
    <w:multiLevelType w:val="multilevel"/>
    <w:tmpl w:val="73A8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42227"/>
    <w:multiLevelType w:val="multilevel"/>
    <w:tmpl w:val="EDBE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043BC"/>
    <w:multiLevelType w:val="multilevel"/>
    <w:tmpl w:val="75B4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37134"/>
    <w:multiLevelType w:val="multilevel"/>
    <w:tmpl w:val="48AEAA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73E1E"/>
    <w:multiLevelType w:val="multilevel"/>
    <w:tmpl w:val="8336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72F33"/>
    <w:multiLevelType w:val="multilevel"/>
    <w:tmpl w:val="E5301E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0557A"/>
    <w:multiLevelType w:val="multilevel"/>
    <w:tmpl w:val="FA8427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04053"/>
    <w:multiLevelType w:val="multilevel"/>
    <w:tmpl w:val="EEF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F50D3C"/>
    <w:multiLevelType w:val="multilevel"/>
    <w:tmpl w:val="E9C2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D589F"/>
    <w:multiLevelType w:val="multilevel"/>
    <w:tmpl w:val="B8785BB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E5781A"/>
    <w:multiLevelType w:val="multilevel"/>
    <w:tmpl w:val="B3D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3C2C0C"/>
    <w:multiLevelType w:val="multilevel"/>
    <w:tmpl w:val="49BA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DD7EDF"/>
    <w:multiLevelType w:val="multilevel"/>
    <w:tmpl w:val="BC768DD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706046">
    <w:abstractNumId w:val="5"/>
  </w:num>
  <w:num w:numId="2" w16cid:durableId="225074855">
    <w:abstractNumId w:val="1"/>
  </w:num>
  <w:num w:numId="3" w16cid:durableId="671303601">
    <w:abstractNumId w:val="12"/>
  </w:num>
  <w:num w:numId="4" w16cid:durableId="814757907">
    <w:abstractNumId w:val="4"/>
  </w:num>
  <w:num w:numId="5" w16cid:durableId="2111512964">
    <w:abstractNumId w:val="0"/>
  </w:num>
  <w:num w:numId="6" w16cid:durableId="786893136">
    <w:abstractNumId w:val="13"/>
  </w:num>
  <w:num w:numId="7" w16cid:durableId="1913655193">
    <w:abstractNumId w:val="10"/>
  </w:num>
  <w:num w:numId="8" w16cid:durableId="659693048">
    <w:abstractNumId w:val="3"/>
  </w:num>
  <w:num w:numId="9" w16cid:durableId="1909605623">
    <w:abstractNumId w:val="8"/>
  </w:num>
  <w:num w:numId="10" w16cid:durableId="913123271">
    <w:abstractNumId w:val="6"/>
  </w:num>
  <w:num w:numId="11" w16cid:durableId="377049781">
    <w:abstractNumId w:val="14"/>
  </w:num>
  <w:num w:numId="12" w16cid:durableId="1861891003">
    <w:abstractNumId w:val="7"/>
  </w:num>
  <w:num w:numId="13" w16cid:durableId="1491749740">
    <w:abstractNumId w:val="2"/>
  </w:num>
  <w:num w:numId="14" w16cid:durableId="945380072">
    <w:abstractNumId w:val="15"/>
  </w:num>
  <w:num w:numId="15" w16cid:durableId="215238867">
    <w:abstractNumId w:val="9"/>
  </w:num>
  <w:num w:numId="16" w16cid:durableId="20013485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A2"/>
    <w:rsid w:val="0001471D"/>
    <w:rsid w:val="00041C04"/>
    <w:rsid w:val="000C0F87"/>
    <w:rsid w:val="000C5739"/>
    <w:rsid w:val="00141520"/>
    <w:rsid w:val="00165F37"/>
    <w:rsid w:val="001B4E84"/>
    <w:rsid w:val="002757C6"/>
    <w:rsid w:val="002F3A1A"/>
    <w:rsid w:val="002F758B"/>
    <w:rsid w:val="00383435"/>
    <w:rsid w:val="003B59E6"/>
    <w:rsid w:val="003C7097"/>
    <w:rsid w:val="00417176"/>
    <w:rsid w:val="00482293"/>
    <w:rsid w:val="0048794E"/>
    <w:rsid w:val="004B5F0E"/>
    <w:rsid w:val="00547089"/>
    <w:rsid w:val="006A5F65"/>
    <w:rsid w:val="006A6CC3"/>
    <w:rsid w:val="006B0763"/>
    <w:rsid w:val="006C67EA"/>
    <w:rsid w:val="006C73BA"/>
    <w:rsid w:val="007C1294"/>
    <w:rsid w:val="007E03BF"/>
    <w:rsid w:val="007F2EC8"/>
    <w:rsid w:val="008B12CC"/>
    <w:rsid w:val="0090405D"/>
    <w:rsid w:val="009512CB"/>
    <w:rsid w:val="0097049B"/>
    <w:rsid w:val="009C5B7A"/>
    <w:rsid w:val="00A22DE3"/>
    <w:rsid w:val="00A430DC"/>
    <w:rsid w:val="00A852D1"/>
    <w:rsid w:val="00AE0831"/>
    <w:rsid w:val="00AF7B05"/>
    <w:rsid w:val="00B762BE"/>
    <w:rsid w:val="00B923C5"/>
    <w:rsid w:val="00C57309"/>
    <w:rsid w:val="00CC2EA2"/>
    <w:rsid w:val="00CC4297"/>
    <w:rsid w:val="00D630E9"/>
    <w:rsid w:val="00E10BC3"/>
    <w:rsid w:val="00E91918"/>
    <w:rsid w:val="00EC14B8"/>
    <w:rsid w:val="00FA328C"/>
    <w:rsid w:val="00FA665F"/>
    <w:rsid w:val="00FB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983CD"/>
  <w15:chartTrackingRefBased/>
  <w15:docId w15:val="{72A52157-E778-49E9-8B2B-CE15A967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C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739"/>
  </w:style>
  <w:style w:type="paragraph" w:styleId="Footer">
    <w:name w:val="footer"/>
    <w:basedOn w:val="Normal"/>
    <w:link w:val="FooterChar"/>
    <w:uiPriority w:val="99"/>
    <w:unhideWhenUsed/>
    <w:rsid w:val="000C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739"/>
  </w:style>
  <w:style w:type="paragraph" w:styleId="ListParagraph">
    <w:name w:val="List Paragraph"/>
    <w:basedOn w:val="Normal"/>
    <w:uiPriority w:val="34"/>
    <w:qFormat/>
    <w:rsid w:val="007C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SWAROOPA</dc:creator>
  <cp:keywords/>
  <dc:description/>
  <cp:lastModifiedBy>22A91A05E7</cp:lastModifiedBy>
  <cp:revision>2</cp:revision>
  <dcterms:created xsi:type="dcterms:W3CDTF">2024-05-30T15:27:00Z</dcterms:created>
  <dcterms:modified xsi:type="dcterms:W3CDTF">2024-05-30T15:27:00Z</dcterms:modified>
</cp:coreProperties>
</file>