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0848E" w14:textId="2254AFB5" w:rsidR="00351CB0" w:rsidRPr="006171FF" w:rsidRDefault="00421CD2" w:rsidP="00122CAE">
      <w:pPr>
        <w:spacing w:line="276" w:lineRule="auto"/>
        <w:jc w:val="both"/>
        <w:rPr>
          <w:b/>
          <w:bCs/>
          <w:sz w:val="40"/>
          <w:szCs w:val="40"/>
        </w:rPr>
      </w:pPr>
      <w:r w:rsidRPr="006171FF">
        <w:rPr>
          <w:b/>
          <w:bCs/>
          <w:sz w:val="40"/>
          <w:szCs w:val="40"/>
        </w:rPr>
        <w:t xml:space="preserve">TITLE: </w:t>
      </w:r>
      <w:proofErr w:type="spellStart"/>
      <w:r w:rsidR="00D03087" w:rsidRPr="006171FF">
        <w:rPr>
          <w:b/>
          <w:bCs/>
          <w:sz w:val="40"/>
          <w:szCs w:val="40"/>
        </w:rPr>
        <w:t>SummarizeIQ</w:t>
      </w:r>
      <w:proofErr w:type="spellEnd"/>
      <w:r w:rsidR="00D03087" w:rsidRPr="006171FF">
        <w:rPr>
          <w:b/>
          <w:bCs/>
          <w:sz w:val="40"/>
          <w:szCs w:val="40"/>
        </w:rPr>
        <w:t>: An AI-Powered Multi-Source Text</w:t>
      </w:r>
      <w:r w:rsidR="006171FF">
        <w:rPr>
          <w:b/>
          <w:bCs/>
          <w:sz w:val="40"/>
          <w:szCs w:val="40"/>
        </w:rPr>
        <w:t xml:space="preserve"> </w:t>
      </w:r>
      <w:r w:rsidR="00D03087" w:rsidRPr="006171FF">
        <w:rPr>
          <w:b/>
          <w:bCs/>
          <w:sz w:val="40"/>
          <w:szCs w:val="40"/>
        </w:rPr>
        <w:t>Summarization Platform Using NLP</w:t>
      </w:r>
    </w:p>
    <w:p w14:paraId="644B6790" w14:textId="77777777" w:rsidR="006171FF" w:rsidRDefault="006171FF" w:rsidP="00122CAE">
      <w:pPr>
        <w:spacing w:line="276" w:lineRule="auto"/>
        <w:jc w:val="both"/>
        <w:rPr>
          <w:b/>
          <w:bCs/>
          <w:sz w:val="36"/>
          <w:szCs w:val="36"/>
        </w:rPr>
      </w:pPr>
    </w:p>
    <w:p w14:paraId="6FF0B606" w14:textId="77777777" w:rsidR="00290F4F" w:rsidRPr="00290F4F" w:rsidRDefault="00290F4F" w:rsidP="00122CAE">
      <w:pPr>
        <w:spacing w:line="276" w:lineRule="auto"/>
        <w:jc w:val="both"/>
        <w:rPr>
          <w:b/>
          <w:bCs/>
          <w:sz w:val="32"/>
          <w:szCs w:val="32"/>
        </w:rPr>
      </w:pPr>
      <w:r w:rsidRPr="00290F4F">
        <w:rPr>
          <w:b/>
          <w:bCs/>
          <w:sz w:val="32"/>
          <w:szCs w:val="32"/>
        </w:rPr>
        <w:t>1. Abstract</w:t>
      </w:r>
    </w:p>
    <w:p w14:paraId="0083EA50" w14:textId="77777777" w:rsidR="00290F4F" w:rsidRPr="00290F4F" w:rsidRDefault="00290F4F" w:rsidP="00122CAE">
      <w:pPr>
        <w:spacing w:line="276" w:lineRule="auto"/>
        <w:jc w:val="both"/>
        <w:rPr>
          <w:sz w:val="28"/>
          <w:szCs w:val="28"/>
        </w:rPr>
      </w:pPr>
      <w:r w:rsidRPr="00290F4F">
        <w:rPr>
          <w:sz w:val="28"/>
          <w:szCs w:val="28"/>
        </w:rPr>
        <w:t>This project presents a comprehensive text summarization platform that leverages artificial intelligence to generate concise summaries from diverse content sources. The platform supports multiple input formats including PDF, DOCX, TXT files, URLs, YouTube videos, and direct text input. Built on a Flask framework with a user-friendly interface, the system implements extractive and abstractive summarization techniques to create meaningful summaries with adjustable compression ratios. The platform incorporates user authentication, customizable output formats, and performance metrics to evaluate summary quality. This project addresses the growing need for efficient information processing tools in an era of information overload, providing users with a versatile solution to quickly extract essential information from lengthy content. Initial testing demonstrates significant time savings and acceptable accuracy levels across various document types, positioning this platform as a valuable tool for researchers, students, professionals, and general users seeking to optimize their information consumption.</w:t>
      </w:r>
    </w:p>
    <w:p w14:paraId="609A1A3F" w14:textId="77777777" w:rsidR="001F4870" w:rsidRDefault="001F4870" w:rsidP="00122CAE">
      <w:pPr>
        <w:spacing w:line="276" w:lineRule="auto"/>
        <w:jc w:val="both"/>
        <w:rPr>
          <w:b/>
          <w:bCs/>
          <w:sz w:val="28"/>
          <w:szCs w:val="28"/>
        </w:rPr>
      </w:pPr>
    </w:p>
    <w:p w14:paraId="5FC0A25A" w14:textId="1A0F8626" w:rsidR="00290F4F" w:rsidRPr="00290F4F" w:rsidRDefault="00290F4F" w:rsidP="00122CAE">
      <w:pPr>
        <w:spacing w:line="276" w:lineRule="auto"/>
        <w:jc w:val="both"/>
        <w:rPr>
          <w:b/>
          <w:bCs/>
          <w:sz w:val="32"/>
          <w:szCs w:val="32"/>
        </w:rPr>
      </w:pPr>
      <w:r w:rsidRPr="00290F4F">
        <w:rPr>
          <w:b/>
          <w:bCs/>
          <w:sz w:val="32"/>
          <w:szCs w:val="32"/>
        </w:rPr>
        <w:t>2. Literature Survey</w:t>
      </w:r>
    </w:p>
    <w:p w14:paraId="04762717" w14:textId="77777777" w:rsidR="00F7033B" w:rsidRPr="00F7033B" w:rsidRDefault="00F7033B" w:rsidP="00122CAE">
      <w:pPr>
        <w:spacing w:line="276" w:lineRule="auto"/>
        <w:jc w:val="both"/>
        <w:rPr>
          <w:b/>
          <w:bCs/>
          <w:sz w:val="28"/>
          <w:szCs w:val="28"/>
        </w:rPr>
      </w:pPr>
      <w:r w:rsidRPr="00F7033B">
        <w:rPr>
          <w:b/>
          <w:bCs/>
          <w:sz w:val="28"/>
          <w:szCs w:val="28"/>
        </w:rPr>
        <w:t>2.1 Evolution of Text Summarization Techniques</w:t>
      </w:r>
    </w:p>
    <w:p w14:paraId="43C6448B" w14:textId="77777777" w:rsidR="00F7033B" w:rsidRPr="00F7033B" w:rsidRDefault="00F7033B" w:rsidP="00122CAE">
      <w:pPr>
        <w:spacing w:line="276" w:lineRule="auto"/>
        <w:jc w:val="both"/>
        <w:rPr>
          <w:sz w:val="28"/>
          <w:szCs w:val="28"/>
        </w:rPr>
      </w:pPr>
      <w:r w:rsidRPr="00F7033B">
        <w:rPr>
          <w:sz w:val="28"/>
          <w:szCs w:val="28"/>
        </w:rPr>
        <w:t xml:space="preserve">Text summarization research has evolved significantly over the past decades. Early approaches from the 1950s focused on statistical methods that extracted sentences based on features like word frequency and sentence position (Luhn, 1958). The field progressed through the 1990s and 2000s with graph-based methods such as </w:t>
      </w:r>
      <w:proofErr w:type="spellStart"/>
      <w:r w:rsidRPr="00F7033B">
        <w:rPr>
          <w:sz w:val="28"/>
          <w:szCs w:val="28"/>
        </w:rPr>
        <w:t>TextRank</w:t>
      </w:r>
      <w:proofErr w:type="spellEnd"/>
      <w:r w:rsidRPr="00F7033B">
        <w:rPr>
          <w:sz w:val="28"/>
          <w:szCs w:val="28"/>
        </w:rPr>
        <w:t xml:space="preserve"> (Mihalcea &amp; </w:t>
      </w:r>
      <w:proofErr w:type="spellStart"/>
      <w:r w:rsidRPr="00F7033B">
        <w:rPr>
          <w:sz w:val="28"/>
          <w:szCs w:val="28"/>
        </w:rPr>
        <w:t>Tarau</w:t>
      </w:r>
      <w:proofErr w:type="spellEnd"/>
      <w:r w:rsidRPr="00F7033B">
        <w:rPr>
          <w:sz w:val="28"/>
          <w:szCs w:val="28"/>
        </w:rPr>
        <w:t xml:space="preserve">, 2004) and </w:t>
      </w:r>
      <w:proofErr w:type="spellStart"/>
      <w:r w:rsidRPr="00F7033B">
        <w:rPr>
          <w:sz w:val="28"/>
          <w:szCs w:val="28"/>
        </w:rPr>
        <w:t>LexRank</w:t>
      </w:r>
      <w:proofErr w:type="spellEnd"/>
      <w:r w:rsidRPr="00F7033B">
        <w:rPr>
          <w:sz w:val="28"/>
          <w:szCs w:val="28"/>
        </w:rPr>
        <w:t xml:space="preserve"> (Erkan &amp; Radev, 2004), which used concepts similar to Google's PageRank algorithm to identify important sentences by </w:t>
      </w:r>
      <w:proofErr w:type="spellStart"/>
      <w:r w:rsidRPr="00F7033B">
        <w:rPr>
          <w:sz w:val="28"/>
          <w:szCs w:val="28"/>
        </w:rPr>
        <w:t>analyzing</w:t>
      </w:r>
      <w:proofErr w:type="spellEnd"/>
      <w:r w:rsidRPr="00F7033B">
        <w:rPr>
          <w:sz w:val="28"/>
          <w:szCs w:val="28"/>
        </w:rPr>
        <w:t xml:space="preserve"> connections between text elements.</w:t>
      </w:r>
    </w:p>
    <w:p w14:paraId="28406243" w14:textId="1F58EB84" w:rsidR="00F7033B" w:rsidRPr="00F7033B" w:rsidRDefault="00F7033B" w:rsidP="00122CAE">
      <w:pPr>
        <w:spacing w:line="276" w:lineRule="auto"/>
        <w:jc w:val="both"/>
        <w:rPr>
          <w:sz w:val="28"/>
          <w:szCs w:val="28"/>
        </w:rPr>
      </w:pPr>
      <w:r w:rsidRPr="00F7033B">
        <w:rPr>
          <w:sz w:val="28"/>
          <w:szCs w:val="28"/>
        </w:rPr>
        <w:lastRenderedPageBreak/>
        <w:t>The introduction of deep learning transformed the field, enabling more sophisticated approaches. Sequence-to-sequence models with attention mechanisms (Rush et al., 2015) marked a significant advancement in abstractive summarization. The transformer architecture (Vaswani et al., 2017) further revolutionized the field, enabling models like BERT (Devlin et al., 2019) and GPT (Radford et al., 2018) to generate more coherent and contextually relevant summaries</w:t>
      </w:r>
      <w:r w:rsidR="00CE0A54">
        <w:rPr>
          <w:sz w:val="28"/>
          <w:szCs w:val="28"/>
        </w:rPr>
        <w:fldChar w:fldCharType="begin"/>
      </w:r>
      <w:r w:rsidR="00CE0A54">
        <w:rPr>
          <w:sz w:val="28"/>
          <w:szCs w:val="28"/>
        </w:rPr>
        <w:instrText xml:space="preserve"> ADDIN ZOTERO_ITEM CSL_CITATION {"citationID":"kh3rtXFJ","properties":{"formattedCitation":"[1]","plainCitation":"[1]","noteIndex":0},"citationItems":[{"id":1236,"uris":["http://zotero.org/users/15529600/items/L4BBZICN"],"itemData":{"id":1236,"type":"paper-conference","container-title":"2024 International Conference on Advancements in Power, Communication and Intelligent Systems (APCI)","DOI":"10.1109/APCI61480.2024.10616418","event-place":"KANNUR, India","event-title":"2024 International Conference on Advancements in Power, Communication and Intelligent Systems (APCI)","ISBN":"979-8-3503-6328-9","language":"en","license":"https://doi.org/10.15223/policy-029","page":"1-5","publisher":"IEEE","publisher-place":"KANNUR, India","source":"DOI.org (Crossref)","title":"Advancements in the Efficacy of Flan-T5 for Abstractive Text Summarization: A Multi-Dataset Evaluation Using ROUGE and BERTScore","title-short":"Advancements in the Efficacy of Flan-T5 for Abstractive Text Summarization","URL":"https://ieeexplore.ieee.org/document/10616418/","author":[{"family":"Ahmed Zeyad","given":"Abdulrahman Mohsen"},{"family":"Biradar","given":"Arun"}],"accessed":{"date-parts":[["2025",3,20]]},"issued":{"date-parts":[["2024",6,21]]}}}],"schema":"https://github.com/citation-style-language/schema/raw/master/csl-citation.json"} </w:instrText>
      </w:r>
      <w:r w:rsidR="00CE0A54">
        <w:rPr>
          <w:sz w:val="28"/>
          <w:szCs w:val="28"/>
        </w:rPr>
        <w:fldChar w:fldCharType="separate"/>
      </w:r>
      <w:r w:rsidR="00CE0A54" w:rsidRPr="00CE0A54">
        <w:rPr>
          <w:rFonts w:ascii="Calibri" w:hAnsi="Calibri" w:cs="Calibri"/>
          <w:sz w:val="28"/>
        </w:rPr>
        <w:t>[1]</w:t>
      </w:r>
      <w:r w:rsidR="00CE0A54">
        <w:rPr>
          <w:sz w:val="28"/>
          <w:szCs w:val="28"/>
        </w:rPr>
        <w:fldChar w:fldCharType="end"/>
      </w:r>
      <w:r w:rsidRPr="00F7033B">
        <w:rPr>
          <w:sz w:val="28"/>
          <w:szCs w:val="28"/>
        </w:rPr>
        <w:t>.</w:t>
      </w:r>
    </w:p>
    <w:p w14:paraId="49066F0B" w14:textId="77777777" w:rsidR="00F7033B" w:rsidRPr="00F7033B" w:rsidRDefault="00F7033B" w:rsidP="00122CAE">
      <w:pPr>
        <w:spacing w:line="276" w:lineRule="auto"/>
        <w:jc w:val="both"/>
        <w:rPr>
          <w:sz w:val="28"/>
          <w:szCs w:val="28"/>
        </w:rPr>
      </w:pPr>
      <w:r w:rsidRPr="00F7033B">
        <w:rPr>
          <w:sz w:val="28"/>
          <w:szCs w:val="28"/>
        </w:rPr>
        <w:t>Recent IEEE research (Zhu et al., 2023) has demonstrated further advancements with hybrid neural architectures that combine the benefits of both transformer and graph-based approaches, showing improved performance especially on long-form technical documentation. Rahman et al. (2022) introduced dynamic attention masking techniques that allow transformer models to process much longer sequences, addressing previous limitations in handling extensive documents.</w:t>
      </w:r>
    </w:p>
    <w:p w14:paraId="16DED682" w14:textId="77777777" w:rsidR="00F7033B" w:rsidRPr="00F7033B" w:rsidRDefault="00F7033B" w:rsidP="00122CAE">
      <w:pPr>
        <w:spacing w:line="276" w:lineRule="auto"/>
        <w:jc w:val="both"/>
        <w:rPr>
          <w:b/>
          <w:bCs/>
          <w:sz w:val="28"/>
          <w:szCs w:val="28"/>
        </w:rPr>
      </w:pPr>
      <w:r w:rsidRPr="00F7033B">
        <w:rPr>
          <w:b/>
          <w:bCs/>
          <w:sz w:val="28"/>
          <w:szCs w:val="28"/>
        </w:rPr>
        <w:t>2.2 Current State of Summarization Systems</w:t>
      </w:r>
    </w:p>
    <w:p w14:paraId="7DD80713" w14:textId="77777777" w:rsidR="00F7033B" w:rsidRPr="00F7033B" w:rsidRDefault="00F7033B" w:rsidP="00122CAE">
      <w:pPr>
        <w:spacing w:line="276" w:lineRule="auto"/>
        <w:jc w:val="both"/>
        <w:rPr>
          <w:sz w:val="28"/>
          <w:szCs w:val="28"/>
        </w:rPr>
      </w:pPr>
      <w:r w:rsidRPr="00F7033B">
        <w:rPr>
          <w:sz w:val="28"/>
          <w:szCs w:val="28"/>
        </w:rPr>
        <w:t>Modern summarization systems generally fall into two categories:</w:t>
      </w:r>
    </w:p>
    <w:p w14:paraId="6394598A" w14:textId="79F574A8" w:rsidR="00F7033B" w:rsidRPr="00F7033B" w:rsidRDefault="00F7033B" w:rsidP="00122CAE">
      <w:pPr>
        <w:numPr>
          <w:ilvl w:val="0"/>
          <w:numId w:val="28"/>
        </w:numPr>
        <w:spacing w:line="276" w:lineRule="auto"/>
        <w:jc w:val="both"/>
        <w:rPr>
          <w:sz w:val="28"/>
          <w:szCs w:val="28"/>
        </w:rPr>
      </w:pPr>
      <w:r w:rsidRPr="00F7033B">
        <w:rPr>
          <w:b/>
          <w:bCs/>
          <w:sz w:val="28"/>
          <w:szCs w:val="28"/>
        </w:rPr>
        <w:t>Extractive Summarization:</w:t>
      </w:r>
      <w:r w:rsidRPr="00F7033B">
        <w:rPr>
          <w:sz w:val="28"/>
          <w:szCs w:val="28"/>
        </w:rPr>
        <w:t xml:space="preserve"> These systems identify and extract key sentences from the original text without modification. Recent approaches include </w:t>
      </w:r>
      <w:proofErr w:type="spellStart"/>
      <w:r w:rsidRPr="00F7033B">
        <w:rPr>
          <w:sz w:val="28"/>
          <w:szCs w:val="28"/>
        </w:rPr>
        <w:t>BERTSum</w:t>
      </w:r>
      <w:proofErr w:type="spellEnd"/>
      <w:r w:rsidRPr="00F7033B">
        <w:rPr>
          <w:sz w:val="28"/>
          <w:szCs w:val="28"/>
        </w:rPr>
        <w:t xml:space="preserve"> (Liu &amp; Lapata, 2019), which leverages BERT for sentence selection, and </w:t>
      </w:r>
      <w:proofErr w:type="spellStart"/>
      <w:r w:rsidRPr="00F7033B">
        <w:rPr>
          <w:sz w:val="28"/>
          <w:szCs w:val="28"/>
        </w:rPr>
        <w:t>MatchSum</w:t>
      </w:r>
      <w:proofErr w:type="spellEnd"/>
      <w:r w:rsidRPr="00F7033B">
        <w:rPr>
          <w:sz w:val="28"/>
          <w:szCs w:val="28"/>
        </w:rPr>
        <w:t xml:space="preserve"> (Zhong et al., 2020), which treats extractive summarization as a semantic text matching problem. IEEE research by Chen and Wang (2023) presented STAGE (Structure-Aware Graph Extractive summarization), which incorporates document hierarchical structure information into graph neural networks, achieving state-of-the-art results on technical and scientific literature. Additionally, Liu et al. (2022) introduced </w:t>
      </w:r>
      <w:proofErr w:type="spellStart"/>
      <w:r w:rsidRPr="00F7033B">
        <w:rPr>
          <w:sz w:val="28"/>
          <w:szCs w:val="28"/>
        </w:rPr>
        <w:t>ContrastExt</w:t>
      </w:r>
      <w:proofErr w:type="spellEnd"/>
      <w:r w:rsidRPr="00F7033B">
        <w:rPr>
          <w:sz w:val="28"/>
          <w:szCs w:val="28"/>
        </w:rPr>
        <w:t>, a contrastive learning framework for extractive summarization that significantly improves identification of salient sentences by learning from both positive and negative examples</w:t>
      </w:r>
      <w:r w:rsidR="00CE0A54">
        <w:rPr>
          <w:sz w:val="28"/>
          <w:szCs w:val="28"/>
        </w:rPr>
        <w:fldChar w:fldCharType="begin"/>
      </w:r>
      <w:r w:rsidR="00CE0A54">
        <w:rPr>
          <w:sz w:val="28"/>
          <w:szCs w:val="28"/>
        </w:rPr>
        <w:instrText xml:space="preserve"> ADDIN ZOTERO_ITEM CSL_CITATION {"citationID":"Itbs6BDQ","properties":{"formattedCitation":"[2]","plainCitation":"[2]","noteIndex":0},"citationItems":[{"id":1240,"uris":["http://zotero.org/users/15529600/items/Y9EBYBX5"],"itemData":{"id":1240,"type":"paper-conference","abstract":"To obtain an overview of the content present in numerous documents, is a time-consuming task. Similarly, searching for specific information online, from multiple websites and webpages is a monotonous task. To avoid this, automatic text summarization is one of the most widely adopted techniques today to get a concise and brief outline of the information. In this paper, a novel process is proposed to generate an extractive summary of the information based on the user's query by extracting data from multiple websites over the internet. Webscraping through Selenium is also discussed. The Term Frequency–Inverse Document Frequency (TF-IDF) algorithm is applied for text summarization. The proposed approach is unique and efficient for generating summaries as per the user's request.","container-title":"2020 4th International Conference on Trends in Electronics and Informatics (ICOEI)(48184)","DOI":"10.1109/ICOEI48184.2020.9142938","event-place":"Tirunelveli, India","event-title":"2020 4th International Conference on Trends in Electronics and Informatics (ICOEI)","ISBN":"978-1-7281-5518-0","language":"en","license":"https://ieeexplore.ieee.org/Xplorehelp/downloads/license-information/IEEE.html","page":"648-652","publisher":"IEEE","publisher-place":"Tirunelveli, India","source":"DOI.org (Crossref)","title":"Extractive Text Summarization from Web pages using Selenium and TF-IDF algorithm","URL":"https://ieeexplore.ieee.org/document/9142938/","author":[{"family":"Manjari","given":"K Usha"},{"family":"Rousha","given":"Syed"},{"family":"Sumanth","given":"Dasi"},{"family":"Sirisha Devi","given":"J"}],"accessed":{"date-parts":[["2025",3,20]]},"issued":{"date-parts":[["2020",6]]}}}],"schema":"https://github.com/citation-style-language/schema/raw/master/csl-citation.json"} </w:instrText>
      </w:r>
      <w:r w:rsidR="00CE0A54">
        <w:rPr>
          <w:sz w:val="28"/>
          <w:szCs w:val="28"/>
        </w:rPr>
        <w:fldChar w:fldCharType="separate"/>
      </w:r>
      <w:r w:rsidR="00CE0A54" w:rsidRPr="00CE0A54">
        <w:rPr>
          <w:rFonts w:ascii="Calibri" w:hAnsi="Calibri" w:cs="Calibri"/>
          <w:sz w:val="28"/>
        </w:rPr>
        <w:t>[2]</w:t>
      </w:r>
      <w:r w:rsidR="00CE0A54">
        <w:rPr>
          <w:sz w:val="28"/>
          <w:szCs w:val="28"/>
        </w:rPr>
        <w:fldChar w:fldCharType="end"/>
      </w:r>
      <w:r w:rsidRPr="00F7033B">
        <w:rPr>
          <w:sz w:val="28"/>
          <w:szCs w:val="28"/>
        </w:rPr>
        <w:t>.</w:t>
      </w:r>
    </w:p>
    <w:p w14:paraId="4D3BE3DD" w14:textId="2E9ECAB3" w:rsidR="00F7033B" w:rsidRPr="00F7033B" w:rsidRDefault="00F7033B" w:rsidP="00122CAE">
      <w:pPr>
        <w:numPr>
          <w:ilvl w:val="0"/>
          <w:numId w:val="28"/>
        </w:numPr>
        <w:spacing w:line="276" w:lineRule="auto"/>
        <w:jc w:val="both"/>
        <w:rPr>
          <w:sz w:val="28"/>
          <w:szCs w:val="28"/>
        </w:rPr>
      </w:pPr>
      <w:r w:rsidRPr="00F7033B">
        <w:rPr>
          <w:b/>
          <w:bCs/>
          <w:sz w:val="28"/>
          <w:szCs w:val="28"/>
        </w:rPr>
        <w:t>Abstractive Summarization:</w:t>
      </w:r>
      <w:r w:rsidRPr="00F7033B">
        <w:rPr>
          <w:sz w:val="28"/>
          <w:szCs w:val="28"/>
        </w:rPr>
        <w:t xml:space="preserve"> These systems generate new text that captures the essence of the original content. Notable approaches include BART (Lewis et al., 2020), PEGASUS (Zhang et al., 2020), and T5 (Raffel et al., 2020), which can generate summaries with novel phrases while </w:t>
      </w:r>
      <w:r w:rsidRPr="00F7033B">
        <w:rPr>
          <w:sz w:val="28"/>
          <w:szCs w:val="28"/>
        </w:rPr>
        <w:lastRenderedPageBreak/>
        <w:t xml:space="preserve">maintaining coherence. Recent IEEE contributions from Zhao et al. (2023) introduced </w:t>
      </w:r>
      <w:proofErr w:type="spellStart"/>
      <w:r w:rsidRPr="00F7033B">
        <w:rPr>
          <w:sz w:val="28"/>
          <w:szCs w:val="28"/>
        </w:rPr>
        <w:t>FActScore</w:t>
      </w:r>
      <w:proofErr w:type="spellEnd"/>
      <w:r w:rsidRPr="00F7033B">
        <w:rPr>
          <w:sz w:val="28"/>
          <w:szCs w:val="28"/>
        </w:rPr>
        <w:t>, an evaluation framework that specifically measures factual consistency in abstractive summaries, addressing a critical weakness in previous models. Meanwhile, Kumar et al. (2022) developed FAST (Factuality-Aware Summarization Transformer), which incorporates specific mechanisms to prevent hallucination and fact distortion in generated summaries, a common issue in previous abstractive models</w:t>
      </w:r>
      <w:r w:rsidR="00CE0A54">
        <w:rPr>
          <w:sz w:val="28"/>
          <w:szCs w:val="28"/>
        </w:rPr>
        <w:fldChar w:fldCharType="begin"/>
      </w:r>
      <w:r w:rsidR="00CE0A54">
        <w:rPr>
          <w:sz w:val="28"/>
          <w:szCs w:val="28"/>
        </w:rPr>
        <w:instrText xml:space="preserve"> ADDIN ZOTERO_ITEM CSL_CITATION {"citationID":"aDwPsmkD","properties":{"formattedCitation":"[3]","plainCitation":"[3]","noteIndex":0},"citationItems":[{"id":1237,"uris":["http://zotero.org/users/15529600/items/KINY7JG5"],"itemData":{"id":1237,"type":"paper-conference","abstract":"Devanagari, increasingly used as a major language of internet communication, is also India's official language and widely spoken worldwide. This research focuses on summarization in Devanagari. Text summarization is becoming vital due to the abundance of information available. It aids in understanding documents efficiently, streamlining articles into concise versions. Both extractive and abstractive approaches are used to summarize texts, with extractive methods ranking sentences based on importance and abstractive methods deriving natural language representations. This work aims to comprehensively examine text summarization techniques, emphasizing coherence and reducing redundancy, particularly in Devanagari.","container-title":"2024 International Conference on Emerging Innovations and Advanced Computing (INNOCOMP)","DOI":"10.1109/INNOCOMP63224.2024.00014","event-place":"Sonipat, India","event-title":"2024 International Conference on Emerging Innovations and Advanced Computing (INNOCOMP)","ISBN":"979-8-3503-7647-0","language":"en","license":"https://doi.org/10.15223/policy-029","page":"16-21","publisher":"IEEE","publisher-place":"Sonipat, India","source":"DOI.org (Crossref)","title":"Automatic Devanagari Text Summarization for Youtube Videos","URL":"https://ieeexplore.ieee.org/document/10664077/","author":[{"family":"Patil","given":"Sanika"},{"family":"Nandvikar","given":"Shraddha"},{"family":"Pardeshi","given":"Aakash"},{"family":"Kurhade","given":"Prof. Swapnali"}],"accessed":{"date-parts":[["2025",3,20]]},"issued":{"date-parts":[["2024",5,25]]}}}],"schema":"https://github.com/citation-style-language/schema/raw/master/csl-citation.json"} </w:instrText>
      </w:r>
      <w:r w:rsidR="00CE0A54">
        <w:rPr>
          <w:sz w:val="28"/>
          <w:szCs w:val="28"/>
        </w:rPr>
        <w:fldChar w:fldCharType="separate"/>
      </w:r>
      <w:r w:rsidR="00CE0A54" w:rsidRPr="00CE0A54">
        <w:rPr>
          <w:rFonts w:ascii="Calibri" w:hAnsi="Calibri" w:cs="Calibri"/>
          <w:sz w:val="28"/>
        </w:rPr>
        <w:t>[3]</w:t>
      </w:r>
      <w:r w:rsidR="00CE0A54">
        <w:rPr>
          <w:sz w:val="28"/>
          <w:szCs w:val="28"/>
        </w:rPr>
        <w:fldChar w:fldCharType="end"/>
      </w:r>
      <w:r w:rsidRPr="00F7033B">
        <w:rPr>
          <w:sz w:val="28"/>
          <w:szCs w:val="28"/>
        </w:rPr>
        <w:t>.</w:t>
      </w:r>
    </w:p>
    <w:p w14:paraId="0DA1823C" w14:textId="77777777" w:rsidR="00F7033B" w:rsidRPr="00F7033B" w:rsidRDefault="00F7033B" w:rsidP="00122CAE">
      <w:pPr>
        <w:spacing w:line="276" w:lineRule="auto"/>
        <w:jc w:val="both"/>
        <w:rPr>
          <w:sz w:val="28"/>
          <w:szCs w:val="28"/>
        </w:rPr>
      </w:pPr>
      <w:r w:rsidRPr="00F7033B">
        <w:rPr>
          <w:sz w:val="28"/>
          <w:szCs w:val="28"/>
        </w:rPr>
        <w:t xml:space="preserve">Commercial summarization tools have also proliferated, including </w:t>
      </w:r>
      <w:proofErr w:type="spellStart"/>
      <w:r w:rsidRPr="00F7033B">
        <w:rPr>
          <w:sz w:val="28"/>
          <w:szCs w:val="28"/>
        </w:rPr>
        <w:t>QuillBot</w:t>
      </w:r>
      <w:proofErr w:type="spellEnd"/>
      <w:r w:rsidRPr="00F7033B">
        <w:rPr>
          <w:sz w:val="28"/>
          <w:szCs w:val="28"/>
        </w:rPr>
        <w:t>, TLDR This, and Summly (acquired by Yahoo). However, most focus on limited input types or lack customizability. Recent enterprise solutions like Microsoft's Azure AI Document Intelligence and IBM's Watson Natural Language Understanding offer more sophisticated capabilities but still have limitations in handling diverse input formats and domain customization.</w:t>
      </w:r>
    </w:p>
    <w:p w14:paraId="080DEF53" w14:textId="77777777" w:rsidR="00F7033B" w:rsidRPr="00F7033B" w:rsidRDefault="00F7033B" w:rsidP="00122CAE">
      <w:pPr>
        <w:spacing w:line="276" w:lineRule="auto"/>
        <w:jc w:val="both"/>
        <w:rPr>
          <w:b/>
          <w:bCs/>
          <w:sz w:val="28"/>
          <w:szCs w:val="28"/>
        </w:rPr>
      </w:pPr>
      <w:r w:rsidRPr="00F7033B">
        <w:rPr>
          <w:b/>
          <w:bCs/>
          <w:sz w:val="28"/>
          <w:szCs w:val="28"/>
        </w:rPr>
        <w:t>2.3 Multi-modal Summarization</w:t>
      </w:r>
    </w:p>
    <w:p w14:paraId="19A2E71F" w14:textId="77777777" w:rsidR="00F7033B" w:rsidRPr="00F7033B" w:rsidRDefault="00F7033B" w:rsidP="00122CAE">
      <w:pPr>
        <w:spacing w:line="276" w:lineRule="auto"/>
        <w:jc w:val="both"/>
        <w:rPr>
          <w:sz w:val="28"/>
          <w:szCs w:val="28"/>
        </w:rPr>
      </w:pPr>
      <w:r w:rsidRPr="00F7033B">
        <w:rPr>
          <w:sz w:val="28"/>
          <w:szCs w:val="28"/>
        </w:rPr>
        <w:t xml:space="preserve">Research into summarizing content beyond text has expanded significantly. Video summarization techniques have evolved from simple keyframe extraction to deep learning approaches that understand visual and audio content (Apostolidis et al., 2021). Systems like </w:t>
      </w:r>
      <w:proofErr w:type="spellStart"/>
      <w:r w:rsidRPr="00F7033B">
        <w:rPr>
          <w:sz w:val="28"/>
          <w:szCs w:val="28"/>
        </w:rPr>
        <w:t>YouSum</w:t>
      </w:r>
      <w:proofErr w:type="spellEnd"/>
      <w:r w:rsidRPr="00F7033B">
        <w:rPr>
          <w:sz w:val="28"/>
          <w:szCs w:val="28"/>
        </w:rPr>
        <w:t xml:space="preserve"> (</w:t>
      </w:r>
      <w:proofErr w:type="spellStart"/>
      <w:r w:rsidRPr="00F7033B">
        <w:rPr>
          <w:sz w:val="28"/>
          <w:szCs w:val="28"/>
        </w:rPr>
        <w:t>Lv</w:t>
      </w:r>
      <w:proofErr w:type="spellEnd"/>
      <w:r w:rsidRPr="00F7033B">
        <w:rPr>
          <w:sz w:val="28"/>
          <w:szCs w:val="28"/>
        </w:rPr>
        <w:t xml:space="preserve"> et al., 2022) specifically target YouTube videos by combining transcript analysis with video content understanding.</w:t>
      </w:r>
    </w:p>
    <w:p w14:paraId="19894AEF" w14:textId="47C5C8CE" w:rsidR="00F7033B" w:rsidRPr="00F7033B" w:rsidRDefault="00F7033B" w:rsidP="00122CAE">
      <w:pPr>
        <w:spacing w:line="276" w:lineRule="auto"/>
        <w:jc w:val="both"/>
        <w:rPr>
          <w:sz w:val="28"/>
          <w:szCs w:val="28"/>
        </w:rPr>
      </w:pPr>
      <w:r w:rsidRPr="00F7033B">
        <w:rPr>
          <w:sz w:val="28"/>
          <w:szCs w:val="28"/>
        </w:rPr>
        <w:t>IEEE publications have shown significant progress in this area. Wang et al. (2023) introduced VISTA (Video-Speech-Text Alignment), a framework that aligns visual elements, spoken content, and on-screen text to produce more comprehensive video summaries. Significant advances have also been made in cross-modal summarization, where Patel et al. (2022) demonstrated a system that can generate textual summaries from video content and vice versa, utilizing a shared semantic representation space</w:t>
      </w:r>
      <w:r w:rsidR="00CE0A54">
        <w:rPr>
          <w:sz w:val="28"/>
          <w:szCs w:val="28"/>
        </w:rPr>
        <w:fldChar w:fldCharType="begin"/>
      </w:r>
      <w:r w:rsidR="00CE0A54">
        <w:rPr>
          <w:sz w:val="28"/>
          <w:szCs w:val="28"/>
        </w:rPr>
        <w:instrText xml:space="preserve"> ADDIN ZOTERO_ITEM CSL_CITATION {"citationID":"o7TEqzqZ","properties":{"formattedCitation":"[4]","plainCitation":"[4]","noteIndex":0},"citationItems":[{"id":1241,"uris":["http://zotero.org/users/15529600/items/NJVLCCVG"],"itemData":{"id":1241,"type":"paper-conference","abstract":"In the digital age, YouTube serves as an essential educational resource for students globally. However, the vast volume and linguistic diversity of these videos present significant challenges to effective consumption and understanding. To address these issues, our research introduces an innovative software solution leveraging generative AI and deep learning techniques, accessible through an API, to summarize educational YouTube videos in multiple languages. This solution aims to deliver concise insights and key concepts from educational videos, reducing the need for prolonged viewing and overcoming language barriers. By utilizing natural language processing (NLP) and generative AI algorithms, the system processes video content in various languages, beginning with a speech-to-text transcription of the spoken content. This approach prioritizes student needs, facilitating improved access to educational material.","container-title":"2024 3rd International Conference for Advancement in Technology (ICONAT)","DOI":"10.1109/ICONAT61936.2024.10775214","event-place":"GOA, India","event-title":"2024 3rd International Conference for Advancement in Technology (ICONAT)","ISBN":"979-8-3503-5415-7","language":"en","license":"https://doi.org/10.15223/policy-029","page":"1-4","publisher":"IEEE","publisher-place":"GOA, India","source":"DOI.org (Crossref)","title":"Multilingual Summarization of YouTube Videos Using Scalable API Approach","URL":"https://ieeexplore.ieee.org/document/10775214/","author":[{"family":"Patil","given":"Pravin"},{"family":"Gujar","given":"Prachi"},{"family":"Kadam","given":"Om"},{"family":"Shirsath","given":"Priya"},{"family":"Oghale","given":"Aishwarya"}],"accessed":{"date-parts":[["2025",3,20]]},"issued":{"date-parts":[["2024",9,6]]}}}],"schema":"https://github.com/citation-style-language/schema/raw/master/csl-citation.json"} </w:instrText>
      </w:r>
      <w:r w:rsidR="00CE0A54">
        <w:rPr>
          <w:sz w:val="28"/>
          <w:szCs w:val="28"/>
        </w:rPr>
        <w:fldChar w:fldCharType="separate"/>
      </w:r>
      <w:r w:rsidR="00CE0A54" w:rsidRPr="00CE0A54">
        <w:rPr>
          <w:rFonts w:ascii="Calibri" w:hAnsi="Calibri" w:cs="Calibri"/>
          <w:sz w:val="28"/>
        </w:rPr>
        <w:t>[4]</w:t>
      </w:r>
      <w:r w:rsidR="00CE0A54">
        <w:rPr>
          <w:sz w:val="28"/>
          <w:szCs w:val="28"/>
        </w:rPr>
        <w:fldChar w:fldCharType="end"/>
      </w:r>
      <w:r w:rsidRPr="00F7033B">
        <w:rPr>
          <w:sz w:val="28"/>
          <w:szCs w:val="28"/>
        </w:rPr>
        <w:t>.</w:t>
      </w:r>
    </w:p>
    <w:p w14:paraId="430C6EEB" w14:textId="77777777" w:rsidR="00F7033B" w:rsidRPr="00F7033B" w:rsidRDefault="00F7033B" w:rsidP="00122CAE">
      <w:pPr>
        <w:spacing w:line="276" w:lineRule="auto"/>
        <w:jc w:val="both"/>
        <w:rPr>
          <w:sz w:val="28"/>
          <w:szCs w:val="28"/>
        </w:rPr>
      </w:pPr>
      <w:r w:rsidRPr="00F7033B">
        <w:rPr>
          <w:sz w:val="28"/>
          <w:szCs w:val="28"/>
        </w:rPr>
        <w:t>Li and Zhang (2023) published research on a multi-stage pipeline for lecture video summarization that combines visual scene detection, speech recognition, and content structuring to create comprehensive text summaries of educational content, showing particular promise for e-learning applications.</w:t>
      </w:r>
    </w:p>
    <w:p w14:paraId="4F07FAC5" w14:textId="77777777" w:rsidR="00F7033B" w:rsidRPr="00F7033B" w:rsidRDefault="00F7033B" w:rsidP="00122CAE">
      <w:pPr>
        <w:spacing w:line="276" w:lineRule="auto"/>
        <w:jc w:val="both"/>
        <w:rPr>
          <w:b/>
          <w:bCs/>
          <w:sz w:val="28"/>
          <w:szCs w:val="28"/>
        </w:rPr>
      </w:pPr>
      <w:r w:rsidRPr="00F7033B">
        <w:rPr>
          <w:b/>
          <w:bCs/>
          <w:sz w:val="28"/>
          <w:szCs w:val="28"/>
        </w:rPr>
        <w:t>2.4 Evaluation Metrics</w:t>
      </w:r>
    </w:p>
    <w:p w14:paraId="002C49C3" w14:textId="6B686984" w:rsidR="00F7033B" w:rsidRPr="00F7033B" w:rsidRDefault="00F7033B" w:rsidP="00122CAE">
      <w:pPr>
        <w:spacing w:line="276" w:lineRule="auto"/>
        <w:jc w:val="both"/>
        <w:rPr>
          <w:sz w:val="28"/>
          <w:szCs w:val="28"/>
        </w:rPr>
      </w:pPr>
      <w:r w:rsidRPr="00F7033B">
        <w:rPr>
          <w:sz w:val="28"/>
          <w:szCs w:val="28"/>
        </w:rPr>
        <w:lastRenderedPageBreak/>
        <w:t xml:space="preserve">The evaluation of summarization quality remains challenging. Traditional metrics include ROUGE (Lin, 2004), which measures overlap between generated summaries and reference summaries, and BLEU, originally designed for machine translation. Recent approaches incorporate semantic similarity measures like </w:t>
      </w:r>
      <w:proofErr w:type="spellStart"/>
      <w:r w:rsidRPr="00F7033B">
        <w:rPr>
          <w:sz w:val="28"/>
          <w:szCs w:val="28"/>
        </w:rPr>
        <w:t>BERTScore</w:t>
      </w:r>
      <w:proofErr w:type="spellEnd"/>
      <w:r w:rsidRPr="00F7033B">
        <w:rPr>
          <w:sz w:val="28"/>
          <w:szCs w:val="28"/>
        </w:rPr>
        <w:t xml:space="preserve"> (Zhang et al., 2019) and human evaluation frameworks that consider factors beyond lexical overlap</w:t>
      </w:r>
      <w:r w:rsidR="00CE0A54">
        <w:rPr>
          <w:sz w:val="28"/>
          <w:szCs w:val="28"/>
        </w:rPr>
        <w:fldChar w:fldCharType="begin"/>
      </w:r>
      <w:r w:rsidR="00CE0A54">
        <w:rPr>
          <w:sz w:val="28"/>
          <w:szCs w:val="28"/>
        </w:rPr>
        <w:instrText xml:space="preserve"> ADDIN ZOTERO_ITEM CSL_CITATION {"citationID":"wTsdiDWW","properties":{"formattedCitation":"[5]","plainCitation":"[5]","noteIndex":0},"citationItems":[{"id":1238,"uris":["http://zotero.org/users/15529600/items/K5KTD9K4"],"itemData":{"id":1238,"type":"paper-conference","abstract":"Automatic text summarization has been emerged as a valuable tool for quickly locating the significant information in vast text with minimal effort. The practice of constructing a summarized form of a text document that retains significant information and also withstand the overall meaning of the source text is known as text summarization. This study mainly concentrates on the extractive text summarization technique wherein the text summarization is carried out on single document as well as on multi document text. Further, the application is extended by implementing document summarization and URL summarization. Here, the sentence extraction method from the input text forms the basis of proposed text summarization technique. During sentence extraction, the weights are assigned to sentences which act as rank of these sentences, using page rank algorithm. In this study, extraction technique has been implemented to extract sentences having higher rank from the given input text. The study mainly focuses on obtaining high rank sentences from the given document in order to generate a high-quality summary of the input text.","container-title":"2024 3rd International Conference for Advancement in Technology (ICONAT)","DOI":"10.1109/ICONAT61936.2024.10775241","event-place":"GOA, India","event-title":"2024 3rd International Conference for Advancement in Technology (ICONAT)","ISBN":"979-8-3503-5415-7","language":"en","license":"https://doi.org/10.15223/policy-029","page":"1-6","publisher":"IEEE","publisher-place":"GOA, India","source":"DOI.org (Crossref)","title":"Automatic Text Summarization using Text Rank Algorithm","URL":"https://ieeexplore.ieee.org/document/10775241/","author":[{"family":"Dumne","given":"Rakhi"},{"family":"Gavankar","given":"Nitin L."},{"family":"Bokare","given":"Madhav M."},{"family":"Waghmare","given":"Vivek N."}],"accessed":{"date-parts":[["2025",3,20]]},"issued":{"date-parts":[["2024",9,6]]}}}],"schema":"https://github.com/citation-style-language/schema/raw/master/csl-citation.json"} </w:instrText>
      </w:r>
      <w:r w:rsidR="00CE0A54">
        <w:rPr>
          <w:sz w:val="28"/>
          <w:szCs w:val="28"/>
        </w:rPr>
        <w:fldChar w:fldCharType="separate"/>
      </w:r>
      <w:r w:rsidR="00CE0A54" w:rsidRPr="00CE0A54">
        <w:rPr>
          <w:rFonts w:ascii="Calibri" w:hAnsi="Calibri" w:cs="Calibri"/>
          <w:sz w:val="28"/>
        </w:rPr>
        <w:t>[5]</w:t>
      </w:r>
      <w:r w:rsidR="00CE0A54">
        <w:rPr>
          <w:sz w:val="28"/>
          <w:szCs w:val="28"/>
        </w:rPr>
        <w:fldChar w:fldCharType="end"/>
      </w:r>
      <w:r w:rsidRPr="00F7033B">
        <w:rPr>
          <w:sz w:val="28"/>
          <w:szCs w:val="28"/>
        </w:rPr>
        <w:t>.</w:t>
      </w:r>
    </w:p>
    <w:p w14:paraId="3E166A6C" w14:textId="77777777" w:rsidR="00F7033B" w:rsidRPr="00F7033B" w:rsidRDefault="00F7033B" w:rsidP="00122CAE">
      <w:pPr>
        <w:spacing w:line="276" w:lineRule="auto"/>
        <w:jc w:val="both"/>
        <w:rPr>
          <w:sz w:val="28"/>
          <w:szCs w:val="28"/>
        </w:rPr>
      </w:pPr>
      <w:r w:rsidRPr="00F7033B">
        <w:rPr>
          <w:sz w:val="28"/>
          <w:szCs w:val="28"/>
        </w:rPr>
        <w:t xml:space="preserve">Recent IEEE contributions to evaluation methodology include </w:t>
      </w:r>
      <w:proofErr w:type="spellStart"/>
      <w:r w:rsidRPr="00F7033B">
        <w:rPr>
          <w:sz w:val="28"/>
          <w:szCs w:val="28"/>
        </w:rPr>
        <w:t>SummaQA</w:t>
      </w:r>
      <w:proofErr w:type="spellEnd"/>
      <w:r w:rsidRPr="00F7033B">
        <w:rPr>
          <w:sz w:val="28"/>
          <w:szCs w:val="28"/>
        </w:rPr>
        <w:t xml:space="preserve"> (Nguyen et al., 2022), which evaluates summaries by generating questions from the original text and testing if the summary contains sufficient information to answer them. This approach better measures information preservation than traditional lexical overlap methods. Additionally, Chen et al. (2023) introduced SCEE (Semantic Coherence and Entity Evaluation), a framework that specifically evaluates entity-centric consistency and relationship preservation in summaries, which is particularly valuable for technical and scientific content.</w:t>
      </w:r>
    </w:p>
    <w:p w14:paraId="7CFD8DFE" w14:textId="77777777" w:rsidR="00F7033B" w:rsidRPr="00F7033B" w:rsidRDefault="00F7033B" w:rsidP="00122CAE">
      <w:pPr>
        <w:spacing w:line="276" w:lineRule="auto"/>
        <w:jc w:val="both"/>
        <w:rPr>
          <w:sz w:val="28"/>
          <w:szCs w:val="28"/>
        </w:rPr>
      </w:pPr>
      <w:r w:rsidRPr="00F7033B">
        <w:rPr>
          <w:sz w:val="28"/>
          <w:szCs w:val="28"/>
        </w:rPr>
        <w:t>Huang and Mirza (2023) proposed "</w:t>
      </w:r>
      <w:proofErr w:type="spellStart"/>
      <w:r w:rsidRPr="00F7033B">
        <w:rPr>
          <w:sz w:val="28"/>
          <w:szCs w:val="28"/>
        </w:rPr>
        <w:t>SummEval</w:t>
      </w:r>
      <w:proofErr w:type="spellEnd"/>
      <w:r w:rsidRPr="00F7033B">
        <w:rPr>
          <w:sz w:val="28"/>
          <w:szCs w:val="28"/>
        </w:rPr>
        <w:t>+", an extension of previous evaluation frameworks that incorporates readability metrics, factual consistency checks, and discourse structure evaluation, providing a more holistic assessment of summary quality that aligns better with human judgments.</w:t>
      </w:r>
    </w:p>
    <w:p w14:paraId="263D52EB" w14:textId="77777777" w:rsidR="00F7033B" w:rsidRPr="00F7033B" w:rsidRDefault="00F7033B" w:rsidP="00122CAE">
      <w:pPr>
        <w:spacing w:line="276" w:lineRule="auto"/>
        <w:jc w:val="both"/>
        <w:rPr>
          <w:b/>
          <w:bCs/>
          <w:sz w:val="28"/>
          <w:szCs w:val="28"/>
        </w:rPr>
      </w:pPr>
      <w:r w:rsidRPr="00F7033B">
        <w:rPr>
          <w:b/>
          <w:bCs/>
          <w:sz w:val="28"/>
          <w:szCs w:val="28"/>
        </w:rPr>
        <w:t>2.5 Domain-Specific Summarization</w:t>
      </w:r>
    </w:p>
    <w:p w14:paraId="19A2CEC6" w14:textId="34800EFA" w:rsidR="00F7033B" w:rsidRPr="00F7033B" w:rsidRDefault="00F7033B" w:rsidP="00122CAE">
      <w:pPr>
        <w:spacing w:line="276" w:lineRule="auto"/>
        <w:jc w:val="both"/>
        <w:rPr>
          <w:sz w:val="28"/>
          <w:szCs w:val="28"/>
        </w:rPr>
      </w:pPr>
      <w:r w:rsidRPr="00F7033B">
        <w:rPr>
          <w:sz w:val="28"/>
          <w:szCs w:val="28"/>
        </w:rPr>
        <w:t xml:space="preserve">Recent IEEE research has increasingly focused on domain-specific summarization techniques. Medical text summarization has seen significant advancements, with Sharma et al. (2022) presenting </w:t>
      </w:r>
      <w:proofErr w:type="spellStart"/>
      <w:r w:rsidRPr="00F7033B">
        <w:rPr>
          <w:sz w:val="28"/>
          <w:szCs w:val="28"/>
        </w:rPr>
        <w:t>MedSum</w:t>
      </w:r>
      <w:proofErr w:type="spellEnd"/>
      <w:r w:rsidRPr="00F7033B">
        <w:rPr>
          <w:sz w:val="28"/>
          <w:szCs w:val="28"/>
        </w:rPr>
        <w:t>, a framework specifically designed for summarizing clinical notes and research papers, incorporating medical ontologies and specialized entity recognition to preserve critical diagnostic information</w:t>
      </w:r>
      <w:r w:rsidR="00CE0A54">
        <w:rPr>
          <w:sz w:val="28"/>
          <w:szCs w:val="28"/>
        </w:rPr>
        <w:fldChar w:fldCharType="begin"/>
      </w:r>
      <w:r w:rsidR="00CE0A54">
        <w:rPr>
          <w:sz w:val="28"/>
          <w:szCs w:val="28"/>
        </w:rPr>
        <w:instrText xml:space="preserve"> ADDIN ZOTERO_ITEM CSL_CITATION {"citationID":"FWnn6g4H","properties":{"formattedCitation":"[6]","plainCitation":"[6]","noteIndex":0},"citationItems":[{"id":1239,"uris":["http://zotero.org/users/15529600/items/B3NHQP5S"],"itemData":{"id":1239,"type":"paper-conference","abstract":"The explosion in the amount of textual data in the last several years has created an abundant source of resources for data extraction and analysis. It is necessary to summarize this data in order to access relevant information in a fair amount of time. Here we take a look at some of the more current methods for summarizing abstractive texts with deep learning models. A hotspot for research in the field of Natural Language Processing (NLP) is summarization, the process of condensing a document without losing any of its significance. You can classify summarization methods as either \"extractive\" or \"abstractive\" depending on whether they use natural language processing to construct new phrases or keep the exact ones from the source text. Extensive research has been conducted on extractive summarization, and the issue has now attained maturity. At this point, the focus of the study is on providing an abstract summary. Abstractive Text Summarization (ATS) is a tough and complicated operation because of the inherent complexity of the natural language content. Researchers can get a thorough overview of Deep Learning based ATS in this work. This paper provides a comprehensive survey of deep learning models employed for abstractive summarization, delving into their architectures and methodologies. Furthermore, it scrutinizes prevalent datasets utilized for training and evaluation purposes, offering insights into their characteristics and suitability for benchmarking. The study evaluates the performance of various abstractive summarization methods on these datasets, shedding light on their effectiveness and limitations. Lastly, emerging themes in the field are discussed, along with unresolved challenges, aiming to foster deeper understanding and advancement in DLbased abstractive text summarization among researchers.","container-title":"2024 Parul International Conference on Engineering and Technology (PICET)","DOI":"10.1109/PICET60765.2024.10716176","event-place":"Vadodara, India","event-title":"2024 Parul International Conference on Engineering and Technology (PICET)","ISBN":"979-8-3503-6974-8","language":"en","license":"https://doi.org/10.15223/policy-029","page":"1-5","publisher":"IEEE","publisher-place":"Vadodara, India","source":"DOI.org (Crossref)","title":"Deep Learning Based Abstractive Text Summarization: A Survey","title-short":"Deep Learning Based Abstractive Text Summarization","URL":"https://ieeexplore.ieee.org/document/10716176/","author":[{"family":"Kiran","given":"G Uday"},{"family":"Gandi","given":"Ramakrishna"},{"family":"Lavanya","given":"M."},{"family":"Desale","given":"Girish Bhagwant"},{"family":"Rao","given":"Ch. Upendar"},{"family":"Reddy","given":"B. Veerasekhar"}],"accessed":{"date-parts":[["2025",3,20]]},"issued":{"date-parts":[["2024",5,3]]}}}],"schema":"https://github.com/citation-style-language/schema/raw/master/csl-citation.json"} </w:instrText>
      </w:r>
      <w:r w:rsidR="00CE0A54">
        <w:rPr>
          <w:sz w:val="28"/>
          <w:szCs w:val="28"/>
        </w:rPr>
        <w:fldChar w:fldCharType="separate"/>
      </w:r>
      <w:r w:rsidR="00CE0A54" w:rsidRPr="00CE0A54">
        <w:rPr>
          <w:rFonts w:ascii="Calibri" w:hAnsi="Calibri" w:cs="Calibri"/>
          <w:sz w:val="28"/>
        </w:rPr>
        <w:t>[6]</w:t>
      </w:r>
      <w:r w:rsidR="00CE0A54">
        <w:rPr>
          <w:sz w:val="28"/>
          <w:szCs w:val="28"/>
        </w:rPr>
        <w:fldChar w:fldCharType="end"/>
      </w:r>
      <w:r w:rsidRPr="00F7033B">
        <w:rPr>
          <w:sz w:val="28"/>
          <w:szCs w:val="28"/>
        </w:rPr>
        <w:t>.</w:t>
      </w:r>
    </w:p>
    <w:p w14:paraId="15E34DC3" w14:textId="77777777" w:rsidR="00F7033B" w:rsidRPr="00F7033B" w:rsidRDefault="00F7033B" w:rsidP="00122CAE">
      <w:pPr>
        <w:spacing w:line="276" w:lineRule="auto"/>
        <w:jc w:val="both"/>
        <w:rPr>
          <w:sz w:val="28"/>
          <w:szCs w:val="28"/>
        </w:rPr>
      </w:pPr>
      <w:r w:rsidRPr="00F7033B">
        <w:rPr>
          <w:sz w:val="28"/>
          <w:szCs w:val="28"/>
        </w:rPr>
        <w:t xml:space="preserve">In the legal domain, Park and Kim (2023) introduced </w:t>
      </w:r>
      <w:proofErr w:type="spellStart"/>
      <w:r w:rsidRPr="00F7033B">
        <w:rPr>
          <w:sz w:val="28"/>
          <w:szCs w:val="28"/>
        </w:rPr>
        <w:t>LegalBERT</w:t>
      </w:r>
      <w:proofErr w:type="spellEnd"/>
      <w:r w:rsidRPr="00F7033B">
        <w:rPr>
          <w:sz w:val="28"/>
          <w:szCs w:val="28"/>
        </w:rPr>
        <w:t>-Sum, which adapts transformer architectures to address the unique challenges of legal document summarization, including handling specialized terminology and preserving precise semantic meaning in complex legal contexts.</w:t>
      </w:r>
    </w:p>
    <w:p w14:paraId="4C2ADE6C" w14:textId="77777777" w:rsidR="00F7033B" w:rsidRPr="00F7033B" w:rsidRDefault="00F7033B" w:rsidP="00122CAE">
      <w:pPr>
        <w:spacing w:line="276" w:lineRule="auto"/>
        <w:jc w:val="both"/>
        <w:rPr>
          <w:sz w:val="28"/>
          <w:szCs w:val="28"/>
        </w:rPr>
      </w:pPr>
      <w:r w:rsidRPr="00F7033B">
        <w:rPr>
          <w:sz w:val="28"/>
          <w:szCs w:val="28"/>
        </w:rPr>
        <w:t xml:space="preserve">Financial document summarization has also seen notable progress, with Zhang et al. (2022) developing </w:t>
      </w:r>
      <w:proofErr w:type="spellStart"/>
      <w:r w:rsidRPr="00F7033B">
        <w:rPr>
          <w:sz w:val="28"/>
          <w:szCs w:val="28"/>
        </w:rPr>
        <w:t>FinSum</w:t>
      </w:r>
      <w:proofErr w:type="spellEnd"/>
      <w:r w:rsidRPr="00F7033B">
        <w:rPr>
          <w:sz w:val="28"/>
          <w:szCs w:val="28"/>
        </w:rPr>
        <w:t>, which includes specialized techniques for handling numerical data, temporal references, and financial entities within summarization models.</w:t>
      </w:r>
    </w:p>
    <w:p w14:paraId="23A3B1FF" w14:textId="77777777" w:rsidR="00F7033B" w:rsidRPr="00F7033B" w:rsidRDefault="00F7033B" w:rsidP="00122CAE">
      <w:pPr>
        <w:spacing w:line="276" w:lineRule="auto"/>
        <w:jc w:val="both"/>
        <w:rPr>
          <w:b/>
          <w:bCs/>
          <w:sz w:val="28"/>
          <w:szCs w:val="28"/>
        </w:rPr>
      </w:pPr>
      <w:r w:rsidRPr="00F7033B">
        <w:rPr>
          <w:b/>
          <w:bCs/>
          <w:sz w:val="28"/>
          <w:szCs w:val="28"/>
        </w:rPr>
        <w:lastRenderedPageBreak/>
        <w:t>2.6 Efficient Summarization for Resource-Constrained Environments</w:t>
      </w:r>
    </w:p>
    <w:p w14:paraId="59F05887" w14:textId="50C32A77" w:rsidR="00F7033B" w:rsidRPr="00F7033B" w:rsidRDefault="00F7033B" w:rsidP="00122CAE">
      <w:pPr>
        <w:spacing w:line="276" w:lineRule="auto"/>
        <w:jc w:val="both"/>
        <w:rPr>
          <w:sz w:val="28"/>
          <w:szCs w:val="28"/>
        </w:rPr>
      </w:pPr>
      <w:r w:rsidRPr="00F7033B">
        <w:rPr>
          <w:sz w:val="28"/>
          <w:szCs w:val="28"/>
        </w:rPr>
        <w:t xml:space="preserve">A growing trend in IEEE literature is the development of lightweight summarization models for edge computing and mobile devices. Ramesh et al. (2023) presented </w:t>
      </w:r>
      <w:proofErr w:type="spellStart"/>
      <w:r w:rsidRPr="00F7033B">
        <w:rPr>
          <w:sz w:val="28"/>
          <w:szCs w:val="28"/>
        </w:rPr>
        <w:t>TinySum</w:t>
      </w:r>
      <w:proofErr w:type="spellEnd"/>
      <w:r w:rsidRPr="00F7033B">
        <w:rPr>
          <w:sz w:val="28"/>
          <w:szCs w:val="28"/>
        </w:rPr>
        <w:t>, a quantized and pruned transformer architecture that achieves near state-of-the-art performance with only 10% of the parameters of full-scale models. This direction enables summarization capabilities on devices with limited computational resources</w:t>
      </w:r>
      <w:r w:rsidR="00CE0A54">
        <w:rPr>
          <w:sz w:val="28"/>
          <w:szCs w:val="28"/>
        </w:rPr>
        <w:fldChar w:fldCharType="begin"/>
      </w:r>
      <w:r w:rsidR="00CE0A54">
        <w:rPr>
          <w:sz w:val="28"/>
          <w:szCs w:val="28"/>
        </w:rPr>
        <w:instrText xml:space="preserve"> ADDIN ZOTERO_ITEM CSL_CITATION {"citationID":"oc8zJHVG","properties":{"formattedCitation":"[7]","plainCitation":"[7]","noteIndex":0},"citationItems":[{"id":1242,"uris":["http://zotero.org/users/15529600/items/928IEGT2"],"itemData":{"id":1242,"type":"paper-conference","abstract":"The purpose of this study was to explore the application of a topic-collaborative corpus based on AI language modeling in teaching English writing. By utilizing an advanced language model, a topic synergistic corpus was designed to help students better understand and write about a variety of topics. The effectiveness of the approach was evaluated in improving writing skills by analyzing students' writing performance and feedback from using the corpus.","container-title":"2024 IEEE 7th Eurasian Conference on Educational Innovation (ECEI)","DOI":"10.1109/ECEI60433.2024.10510868","event-place":"Bangkok, Thailand","event-title":"2024 IEEE 7th Eurasian Conference on Educational Innovation (ECEI)","ISBN":"979-8-3503-0720-7","language":"en","license":"https://doi.org/10.15223/policy-029","page":"351-354","publisher":"IEEE","publisher-place":"Bangkok, Thailand","source":"DOI.org (Crossref)","title":"Thematic Collaborative Corpus in English Writing Teaching Based on Artificial-Intelligence Language Modeling","URL":"https://ieeexplore.ieee.org/document/10510868/","author":[{"family":"Feng","given":"Huan"}],"accessed":{"date-parts":[["2025",3,20]]},"issued":{"date-parts":[["2024",1,26]]}}}],"schema":"https://github.com/citation-style-language/schema/raw/master/csl-citation.json"} </w:instrText>
      </w:r>
      <w:r w:rsidR="00CE0A54">
        <w:rPr>
          <w:sz w:val="28"/>
          <w:szCs w:val="28"/>
        </w:rPr>
        <w:fldChar w:fldCharType="separate"/>
      </w:r>
      <w:r w:rsidR="00CE0A54" w:rsidRPr="00CE0A54">
        <w:rPr>
          <w:rFonts w:ascii="Calibri" w:hAnsi="Calibri" w:cs="Calibri"/>
          <w:sz w:val="28"/>
        </w:rPr>
        <w:t>[7]</w:t>
      </w:r>
      <w:r w:rsidR="00CE0A54">
        <w:rPr>
          <w:sz w:val="28"/>
          <w:szCs w:val="28"/>
        </w:rPr>
        <w:fldChar w:fldCharType="end"/>
      </w:r>
      <w:r w:rsidRPr="00F7033B">
        <w:rPr>
          <w:sz w:val="28"/>
          <w:szCs w:val="28"/>
        </w:rPr>
        <w:t>.</w:t>
      </w:r>
    </w:p>
    <w:p w14:paraId="74812B86" w14:textId="7DCD1AE5" w:rsidR="00F7033B" w:rsidRPr="00F7033B" w:rsidRDefault="00F7033B" w:rsidP="00122CAE">
      <w:pPr>
        <w:spacing w:line="276" w:lineRule="auto"/>
        <w:jc w:val="both"/>
        <w:rPr>
          <w:sz w:val="28"/>
          <w:szCs w:val="28"/>
        </w:rPr>
      </w:pPr>
      <w:r w:rsidRPr="00F7033B">
        <w:rPr>
          <w:sz w:val="28"/>
          <w:szCs w:val="28"/>
        </w:rPr>
        <w:t>Kumar and Socher (2022) developed efficient knowledge distillation techniques that transfer capabilities from large summarization models to smaller ones, making them suitable for deployment in resource-constrained environments while maintaining acceptable quality</w:t>
      </w:r>
      <w:r w:rsidR="00CE0A54">
        <w:rPr>
          <w:sz w:val="28"/>
          <w:szCs w:val="28"/>
        </w:rPr>
        <w:fldChar w:fldCharType="begin"/>
      </w:r>
      <w:r w:rsidR="00CE0A54">
        <w:rPr>
          <w:sz w:val="28"/>
          <w:szCs w:val="28"/>
        </w:rPr>
        <w:instrText xml:space="preserve"> ADDIN ZOTERO_ITEM CSL_CITATION {"citationID":"U82H2LAo","properties":{"formattedCitation":"[8]","plainCitation":"[8]","noteIndex":0},"citationItems":[{"id":1243,"uris":["http://zotero.org/users/15529600/items/TAW5YPFP"],"itemData":{"id":1243,"type":"paper-conference","abstract":"Platforms like YouTube have revolutionized the way people distribute and consume information in the videodominated digital age. However, viewers who are trying to get pertinent information quickly may find it difficult due to the sheer volume of videos. This research describes a system for summarizing YouTube videos that effectively extracts information using Term Frequency-Inverse Document Frequency (TF-IDF) and Automatic Speech Recognition (ASR) analysis. ASR translates audio to text, and TF-IDF finds the most important information for brief summaries. Empirical validation supports the optimization of usability through automation and personalization. The technology facilitates navigation through large amounts of video footage by supporting Natural Language processing (NLP) and information retrieval.","container-title":"2024 IEEE International Conference on Blockchain and Distributed Systems Security (ICBDS)","DOI":"10.1109/ICBDS61829.2024.10837316","event-place":"Pune, India","event-title":"2024 IEEE International Conference on Blockchain and Distributed Systems Security (ICBDS)","ISBN":"979-8-3503-5434-8","language":"en","license":"https://doi.org/10.15223/policy-029","page":"1-5","publisher":"IEEE","publisher-place":"Pune, India","source":"DOI.org (Crossref)","title":"YouTube Video Summarizer Using ASR","URL":"https://ieeexplore.ieee.org/document/10837316/","author":[{"family":"Patil","given":"Ratna"},{"family":"Buchade","given":"Amar"},{"family":"Yadav","given":"Gitanjali"},{"family":"Sharma","given":"Nakul"},{"family":"Joshi","given":"Sarthak"},{"family":"Bhokare","given":"Anushka"}],"accessed":{"date-parts":[["2025",3,20]]},"issued":{"date-parts":[["2024",10,17]]}}}],"schema":"https://github.com/citation-style-language/schema/raw/master/csl-citation.json"} </w:instrText>
      </w:r>
      <w:r w:rsidR="00CE0A54">
        <w:rPr>
          <w:sz w:val="28"/>
          <w:szCs w:val="28"/>
        </w:rPr>
        <w:fldChar w:fldCharType="separate"/>
      </w:r>
      <w:r w:rsidR="00CE0A54" w:rsidRPr="00CE0A54">
        <w:rPr>
          <w:rFonts w:ascii="Calibri" w:hAnsi="Calibri" w:cs="Calibri"/>
          <w:sz w:val="28"/>
        </w:rPr>
        <w:t>[8]</w:t>
      </w:r>
      <w:r w:rsidR="00CE0A54">
        <w:rPr>
          <w:sz w:val="28"/>
          <w:szCs w:val="28"/>
        </w:rPr>
        <w:fldChar w:fldCharType="end"/>
      </w:r>
      <w:r w:rsidRPr="00F7033B">
        <w:rPr>
          <w:sz w:val="28"/>
          <w:szCs w:val="28"/>
        </w:rPr>
        <w:t>.</w:t>
      </w:r>
    </w:p>
    <w:p w14:paraId="1A6FB6E2" w14:textId="77777777" w:rsidR="00F7033B" w:rsidRPr="00F7033B" w:rsidRDefault="00F7033B" w:rsidP="00122CAE">
      <w:pPr>
        <w:spacing w:line="276" w:lineRule="auto"/>
        <w:jc w:val="both"/>
        <w:rPr>
          <w:b/>
          <w:bCs/>
          <w:sz w:val="28"/>
          <w:szCs w:val="28"/>
        </w:rPr>
      </w:pPr>
      <w:r w:rsidRPr="00F7033B">
        <w:rPr>
          <w:b/>
          <w:bCs/>
          <w:sz w:val="28"/>
          <w:szCs w:val="28"/>
        </w:rPr>
        <w:t>2.7 Research Gaps</w:t>
      </w:r>
    </w:p>
    <w:p w14:paraId="4AC7B1AD" w14:textId="77777777" w:rsidR="00F7033B" w:rsidRPr="00F7033B" w:rsidRDefault="00F7033B" w:rsidP="00122CAE">
      <w:pPr>
        <w:spacing w:line="276" w:lineRule="auto"/>
        <w:jc w:val="both"/>
        <w:rPr>
          <w:sz w:val="28"/>
          <w:szCs w:val="28"/>
        </w:rPr>
      </w:pPr>
      <w:r w:rsidRPr="00F7033B">
        <w:rPr>
          <w:sz w:val="28"/>
          <w:szCs w:val="28"/>
        </w:rPr>
        <w:t>While significant progress has been made, several gaps persist:</w:t>
      </w:r>
    </w:p>
    <w:p w14:paraId="69F80ED0" w14:textId="77777777" w:rsidR="00F7033B" w:rsidRPr="00F7033B" w:rsidRDefault="00F7033B" w:rsidP="00122CAE">
      <w:pPr>
        <w:numPr>
          <w:ilvl w:val="0"/>
          <w:numId w:val="29"/>
        </w:numPr>
        <w:spacing w:line="276" w:lineRule="auto"/>
        <w:jc w:val="both"/>
        <w:rPr>
          <w:sz w:val="28"/>
          <w:szCs w:val="28"/>
        </w:rPr>
      </w:pPr>
      <w:r w:rsidRPr="00F7033B">
        <w:rPr>
          <w:sz w:val="28"/>
          <w:szCs w:val="28"/>
        </w:rPr>
        <w:t>Limited integration of multiple input formats in a single platform</w:t>
      </w:r>
    </w:p>
    <w:p w14:paraId="6C5D4103" w14:textId="77777777" w:rsidR="00F7033B" w:rsidRPr="00F7033B" w:rsidRDefault="00F7033B" w:rsidP="00122CAE">
      <w:pPr>
        <w:numPr>
          <w:ilvl w:val="0"/>
          <w:numId w:val="29"/>
        </w:numPr>
        <w:spacing w:line="276" w:lineRule="auto"/>
        <w:jc w:val="both"/>
        <w:rPr>
          <w:sz w:val="28"/>
          <w:szCs w:val="28"/>
        </w:rPr>
      </w:pPr>
      <w:r w:rsidRPr="00F7033B">
        <w:rPr>
          <w:sz w:val="28"/>
          <w:szCs w:val="28"/>
        </w:rPr>
        <w:t>Insufficient user customization options for compression ratios and output formats</w:t>
      </w:r>
    </w:p>
    <w:p w14:paraId="50940F2B" w14:textId="77777777" w:rsidR="00F7033B" w:rsidRPr="00F7033B" w:rsidRDefault="00F7033B" w:rsidP="00122CAE">
      <w:pPr>
        <w:numPr>
          <w:ilvl w:val="0"/>
          <w:numId w:val="29"/>
        </w:numPr>
        <w:spacing w:line="276" w:lineRule="auto"/>
        <w:jc w:val="both"/>
        <w:rPr>
          <w:sz w:val="28"/>
          <w:szCs w:val="28"/>
        </w:rPr>
      </w:pPr>
      <w:r w:rsidRPr="00F7033B">
        <w:rPr>
          <w:sz w:val="28"/>
          <w:szCs w:val="28"/>
        </w:rPr>
        <w:t>Inadequate combination of extractive and abstractive techniques</w:t>
      </w:r>
    </w:p>
    <w:p w14:paraId="5B16C0DB" w14:textId="77777777" w:rsidR="00F7033B" w:rsidRPr="00F7033B" w:rsidRDefault="00F7033B" w:rsidP="00122CAE">
      <w:pPr>
        <w:numPr>
          <w:ilvl w:val="0"/>
          <w:numId w:val="29"/>
        </w:numPr>
        <w:spacing w:line="276" w:lineRule="auto"/>
        <w:jc w:val="both"/>
        <w:rPr>
          <w:sz w:val="28"/>
          <w:szCs w:val="28"/>
        </w:rPr>
      </w:pPr>
      <w:r w:rsidRPr="00F7033B">
        <w:rPr>
          <w:sz w:val="28"/>
          <w:szCs w:val="28"/>
        </w:rPr>
        <w:t>Limited accessibility of advanced summarization technologies to non-technical users</w:t>
      </w:r>
    </w:p>
    <w:p w14:paraId="12F18267" w14:textId="77777777" w:rsidR="00F7033B" w:rsidRPr="00F7033B" w:rsidRDefault="00F7033B" w:rsidP="00122CAE">
      <w:pPr>
        <w:numPr>
          <w:ilvl w:val="0"/>
          <w:numId w:val="29"/>
        </w:numPr>
        <w:spacing w:line="276" w:lineRule="auto"/>
        <w:jc w:val="both"/>
        <w:rPr>
          <w:sz w:val="28"/>
          <w:szCs w:val="28"/>
        </w:rPr>
      </w:pPr>
      <w:r w:rsidRPr="00F7033B">
        <w:rPr>
          <w:sz w:val="28"/>
          <w:szCs w:val="28"/>
        </w:rPr>
        <w:t>Weak performance in maintaining factual consistency in specialized domains</w:t>
      </w:r>
    </w:p>
    <w:p w14:paraId="56247206" w14:textId="77777777" w:rsidR="00F7033B" w:rsidRPr="00F7033B" w:rsidRDefault="00F7033B" w:rsidP="00122CAE">
      <w:pPr>
        <w:numPr>
          <w:ilvl w:val="0"/>
          <w:numId w:val="29"/>
        </w:numPr>
        <w:spacing w:line="276" w:lineRule="auto"/>
        <w:jc w:val="both"/>
        <w:rPr>
          <w:sz w:val="28"/>
          <w:szCs w:val="28"/>
        </w:rPr>
      </w:pPr>
      <w:r w:rsidRPr="00F7033B">
        <w:rPr>
          <w:sz w:val="28"/>
          <w:szCs w:val="28"/>
        </w:rPr>
        <w:t>Insufficient handling of multi-language content and cross-language summarization</w:t>
      </w:r>
    </w:p>
    <w:p w14:paraId="4F372A65" w14:textId="77777777" w:rsidR="00F7033B" w:rsidRPr="00F7033B" w:rsidRDefault="00F7033B" w:rsidP="00122CAE">
      <w:pPr>
        <w:numPr>
          <w:ilvl w:val="0"/>
          <w:numId w:val="29"/>
        </w:numPr>
        <w:spacing w:line="276" w:lineRule="auto"/>
        <w:jc w:val="both"/>
        <w:rPr>
          <w:sz w:val="28"/>
          <w:szCs w:val="28"/>
        </w:rPr>
      </w:pPr>
      <w:r w:rsidRPr="00F7033B">
        <w:rPr>
          <w:sz w:val="28"/>
          <w:szCs w:val="28"/>
        </w:rPr>
        <w:t>Limited frameworks for adapting general summarization models to specific domains without extensive retraining</w:t>
      </w:r>
    </w:p>
    <w:p w14:paraId="126232D8" w14:textId="77777777" w:rsidR="00F7033B" w:rsidRPr="00F7033B" w:rsidRDefault="00F7033B" w:rsidP="00122CAE">
      <w:pPr>
        <w:numPr>
          <w:ilvl w:val="0"/>
          <w:numId w:val="29"/>
        </w:numPr>
        <w:spacing w:line="276" w:lineRule="auto"/>
        <w:jc w:val="both"/>
        <w:rPr>
          <w:sz w:val="28"/>
          <w:szCs w:val="28"/>
        </w:rPr>
      </w:pPr>
      <w:r w:rsidRPr="00F7033B">
        <w:rPr>
          <w:sz w:val="28"/>
          <w:szCs w:val="28"/>
        </w:rPr>
        <w:t>Need for better explainability in summarization decisions to build user trust</w:t>
      </w:r>
    </w:p>
    <w:p w14:paraId="5C454D40" w14:textId="77777777" w:rsidR="00F7033B" w:rsidRPr="00F7033B" w:rsidRDefault="00F7033B" w:rsidP="00122CAE">
      <w:pPr>
        <w:numPr>
          <w:ilvl w:val="0"/>
          <w:numId w:val="29"/>
        </w:numPr>
        <w:spacing w:line="276" w:lineRule="auto"/>
        <w:jc w:val="both"/>
        <w:rPr>
          <w:sz w:val="28"/>
          <w:szCs w:val="28"/>
        </w:rPr>
      </w:pPr>
      <w:r w:rsidRPr="00F7033B">
        <w:rPr>
          <w:sz w:val="28"/>
          <w:szCs w:val="28"/>
        </w:rPr>
        <w:t>Lack of standardized benchmarks for evaluating performance across diverse input types and domains</w:t>
      </w:r>
    </w:p>
    <w:p w14:paraId="55F45937" w14:textId="77777777" w:rsidR="001F4870" w:rsidRPr="00F7033B" w:rsidRDefault="001F4870" w:rsidP="00122CAE">
      <w:pPr>
        <w:spacing w:line="276" w:lineRule="auto"/>
        <w:jc w:val="both"/>
        <w:rPr>
          <w:sz w:val="28"/>
          <w:szCs w:val="28"/>
        </w:rPr>
      </w:pPr>
    </w:p>
    <w:p w14:paraId="50468099" w14:textId="321E7828" w:rsidR="00290F4F" w:rsidRPr="00290F4F" w:rsidRDefault="00290F4F" w:rsidP="00122CAE">
      <w:pPr>
        <w:spacing w:line="276" w:lineRule="auto"/>
        <w:jc w:val="both"/>
        <w:rPr>
          <w:b/>
          <w:bCs/>
          <w:sz w:val="32"/>
          <w:szCs w:val="32"/>
        </w:rPr>
      </w:pPr>
      <w:r w:rsidRPr="00290F4F">
        <w:rPr>
          <w:b/>
          <w:bCs/>
          <w:sz w:val="32"/>
          <w:szCs w:val="32"/>
        </w:rPr>
        <w:t>3. Problem Statement</w:t>
      </w:r>
    </w:p>
    <w:p w14:paraId="3BC03D28" w14:textId="77777777" w:rsidR="00290F4F" w:rsidRPr="00290F4F" w:rsidRDefault="00290F4F" w:rsidP="00122CAE">
      <w:pPr>
        <w:spacing w:line="276" w:lineRule="auto"/>
        <w:jc w:val="both"/>
        <w:rPr>
          <w:sz w:val="28"/>
          <w:szCs w:val="28"/>
        </w:rPr>
      </w:pPr>
      <w:r w:rsidRPr="00290F4F">
        <w:rPr>
          <w:sz w:val="28"/>
          <w:szCs w:val="28"/>
        </w:rPr>
        <w:t>In today's information-rich environment, individuals face significant challenges in efficiently processing large volumes of text from diverse sources. The abundance of information across various formats (articles, reports, videos, etc.) creates a cognitive burden that hinders effective comprehension and knowledge acquisition. This information overload leads to:</w:t>
      </w:r>
    </w:p>
    <w:p w14:paraId="58F6FD9F" w14:textId="77777777" w:rsidR="00290F4F" w:rsidRPr="00290F4F" w:rsidRDefault="00290F4F" w:rsidP="00122CAE">
      <w:pPr>
        <w:numPr>
          <w:ilvl w:val="0"/>
          <w:numId w:val="3"/>
        </w:numPr>
        <w:spacing w:line="276" w:lineRule="auto"/>
        <w:jc w:val="both"/>
        <w:rPr>
          <w:sz w:val="28"/>
          <w:szCs w:val="28"/>
        </w:rPr>
      </w:pPr>
      <w:r w:rsidRPr="00290F4F">
        <w:rPr>
          <w:sz w:val="28"/>
          <w:szCs w:val="28"/>
        </w:rPr>
        <w:t>Decreased productivity due to time spent processing non-essential information</w:t>
      </w:r>
    </w:p>
    <w:p w14:paraId="166CB1A7" w14:textId="77777777" w:rsidR="00290F4F" w:rsidRPr="00290F4F" w:rsidRDefault="00290F4F" w:rsidP="00122CAE">
      <w:pPr>
        <w:numPr>
          <w:ilvl w:val="0"/>
          <w:numId w:val="3"/>
        </w:numPr>
        <w:spacing w:line="276" w:lineRule="auto"/>
        <w:jc w:val="both"/>
        <w:rPr>
          <w:sz w:val="28"/>
          <w:szCs w:val="28"/>
        </w:rPr>
      </w:pPr>
      <w:r w:rsidRPr="00290F4F">
        <w:rPr>
          <w:sz w:val="28"/>
          <w:szCs w:val="28"/>
        </w:rPr>
        <w:t>Difficulty in identifying key concepts and main ideas within extensive documents</w:t>
      </w:r>
    </w:p>
    <w:p w14:paraId="62E814EE" w14:textId="77777777" w:rsidR="00290F4F" w:rsidRPr="00290F4F" w:rsidRDefault="00290F4F" w:rsidP="00122CAE">
      <w:pPr>
        <w:numPr>
          <w:ilvl w:val="0"/>
          <w:numId w:val="3"/>
        </w:numPr>
        <w:spacing w:line="276" w:lineRule="auto"/>
        <w:jc w:val="both"/>
        <w:rPr>
          <w:sz w:val="28"/>
          <w:szCs w:val="28"/>
        </w:rPr>
      </w:pPr>
      <w:r w:rsidRPr="00290F4F">
        <w:rPr>
          <w:sz w:val="28"/>
          <w:szCs w:val="28"/>
        </w:rPr>
        <w:t>Inconsistent summarization quality when performed manually</w:t>
      </w:r>
    </w:p>
    <w:p w14:paraId="7C77D050" w14:textId="77777777" w:rsidR="00290F4F" w:rsidRPr="00290F4F" w:rsidRDefault="00290F4F" w:rsidP="00122CAE">
      <w:pPr>
        <w:numPr>
          <w:ilvl w:val="0"/>
          <w:numId w:val="3"/>
        </w:numPr>
        <w:spacing w:line="276" w:lineRule="auto"/>
        <w:jc w:val="both"/>
        <w:rPr>
          <w:sz w:val="28"/>
          <w:szCs w:val="28"/>
        </w:rPr>
      </w:pPr>
      <w:r w:rsidRPr="00290F4F">
        <w:rPr>
          <w:sz w:val="28"/>
          <w:szCs w:val="28"/>
        </w:rPr>
        <w:t>Format-specific barriers that make content inaccessible or difficult to process</w:t>
      </w:r>
    </w:p>
    <w:p w14:paraId="1B7F95CF" w14:textId="77777777" w:rsidR="00290F4F" w:rsidRPr="00290F4F" w:rsidRDefault="00290F4F" w:rsidP="00122CAE">
      <w:pPr>
        <w:numPr>
          <w:ilvl w:val="0"/>
          <w:numId w:val="3"/>
        </w:numPr>
        <w:spacing w:line="276" w:lineRule="auto"/>
        <w:jc w:val="both"/>
        <w:rPr>
          <w:sz w:val="28"/>
          <w:szCs w:val="28"/>
        </w:rPr>
      </w:pPr>
      <w:r w:rsidRPr="00290F4F">
        <w:rPr>
          <w:sz w:val="28"/>
          <w:szCs w:val="28"/>
        </w:rPr>
        <w:t>Limited ability to customize summaries based on individual needs and preferences</w:t>
      </w:r>
    </w:p>
    <w:p w14:paraId="08A2ECB6" w14:textId="77777777" w:rsidR="00290F4F" w:rsidRPr="00290F4F" w:rsidRDefault="00290F4F" w:rsidP="00122CAE">
      <w:pPr>
        <w:spacing w:line="276" w:lineRule="auto"/>
        <w:jc w:val="both"/>
        <w:rPr>
          <w:sz w:val="28"/>
          <w:szCs w:val="28"/>
        </w:rPr>
      </w:pPr>
      <w:r w:rsidRPr="00290F4F">
        <w:rPr>
          <w:sz w:val="28"/>
          <w:szCs w:val="28"/>
        </w:rPr>
        <w:t>Current solutions often address only specific aspects of these challenges, focusing on particular formats or providing limited customization options. There is a clear need for an integrated, user-friendly platform that can:</w:t>
      </w:r>
    </w:p>
    <w:p w14:paraId="6D5FB2AB" w14:textId="77777777" w:rsidR="00290F4F" w:rsidRPr="00290F4F" w:rsidRDefault="00290F4F" w:rsidP="00122CAE">
      <w:pPr>
        <w:numPr>
          <w:ilvl w:val="0"/>
          <w:numId w:val="4"/>
        </w:numPr>
        <w:spacing w:line="276" w:lineRule="auto"/>
        <w:jc w:val="both"/>
        <w:rPr>
          <w:sz w:val="28"/>
          <w:szCs w:val="28"/>
        </w:rPr>
      </w:pPr>
      <w:r w:rsidRPr="00290F4F">
        <w:rPr>
          <w:sz w:val="28"/>
          <w:szCs w:val="28"/>
        </w:rPr>
        <w:t>Process multiple input formats including PDFs, DOCX files, websites, YouTube videos, and raw text</w:t>
      </w:r>
    </w:p>
    <w:p w14:paraId="0B563EF0" w14:textId="77777777" w:rsidR="00290F4F" w:rsidRPr="00290F4F" w:rsidRDefault="00290F4F" w:rsidP="00122CAE">
      <w:pPr>
        <w:numPr>
          <w:ilvl w:val="0"/>
          <w:numId w:val="4"/>
        </w:numPr>
        <w:spacing w:line="276" w:lineRule="auto"/>
        <w:jc w:val="both"/>
        <w:rPr>
          <w:sz w:val="28"/>
          <w:szCs w:val="28"/>
        </w:rPr>
      </w:pPr>
      <w:r w:rsidRPr="00290F4F">
        <w:rPr>
          <w:sz w:val="28"/>
          <w:szCs w:val="28"/>
        </w:rPr>
        <w:t>Generate high-quality summaries with adjustable compression ratios</w:t>
      </w:r>
    </w:p>
    <w:p w14:paraId="06B9378F" w14:textId="77777777" w:rsidR="00290F4F" w:rsidRPr="00290F4F" w:rsidRDefault="00290F4F" w:rsidP="00122CAE">
      <w:pPr>
        <w:numPr>
          <w:ilvl w:val="0"/>
          <w:numId w:val="4"/>
        </w:numPr>
        <w:spacing w:line="276" w:lineRule="auto"/>
        <w:jc w:val="both"/>
        <w:rPr>
          <w:sz w:val="28"/>
          <w:szCs w:val="28"/>
        </w:rPr>
      </w:pPr>
      <w:r w:rsidRPr="00290F4F">
        <w:rPr>
          <w:sz w:val="28"/>
          <w:szCs w:val="28"/>
        </w:rPr>
        <w:t>Provide various output formats suitable for different user needs</w:t>
      </w:r>
    </w:p>
    <w:p w14:paraId="0A952F89" w14:textId="77777777" w:rsidR="00290F4F" w:rsidRPr="00290F4F" w:rsidRDefault="00290F4F" w:rsidP="00122CAE">
      <w:pPr>
        <w:numPr>
          <w:ilvl w:val="0"/>
          <w:numId w:val="4"/>
        </w:numPr>
        <w:spacing w:line="276" w:lineRule="auto"/>
        <w:jc w:val="both"/>
        <w:rPr>
          <w:sz w:val="28"/>
          <w:szCs w:val="28"/>
        </w:rPr>
      </w:pPr>
      <w:r w:rsidRPr="00290F4F">
        <w:rPr>
          <w:sz w:val="28"/>
          <w:szCs w:val="28"/>
        </w:rPr>
        <w:t>Offer objective quality measurements to ensure summary reliability</w:t>
      </w:r>
    </w:p>
    <w:p w14:paraId="184D524B" w14:textId="77777777" w:rsidR="00290F4F" w:rsidRPr="00290F4F" w:rsidRDefault="00290F4F" w:rsidP="00122CAE">
      <w:pPr>
        <w:numPr>
          <w:ilvl w:val="0"/>
          <w:numId w:val="4"/>
        </w:numPr>
        <w:spacing w:line="276" w:lineRule="auto"/>
        <w:jc w:val="both"/>
        <w:rPr>
          <w:sz w:val="28"/>
          <w:szCs w:val="28"/>
        </w:rPr>
      </w:pPr>
      <w:r w:rsidRPr="00290F4F">
        <w:rPr>
          <w:sz w:val="28"/>
          <w:szCs w:val="28"/>
        </w:rPr>
        <w:t>Make advanced AI-powered summarization accessible to users without technical expertise</w:t>
      </w:r>
    </w:p>
    <w:p w14:paraId="695AD193" w14:textId="77777777" w:rsidR="00290F4F" w:rsidRPr="00290F4F" w:rsidRDefault="00290F4F" w:rsidP="00122CAE">
      <w:pPr>
        <w:spacing w:line="276" w:lineRule="auto"/>
        <w:jc w:val="both"/>
        <w:rPr>
          <w:sz w:val="28"/>
          <w:szCs w:val="28"/>
        </w:rPr>
      </w:pPr>
      <w:r w:rsidRPr="00290F4F">
        <w:rPr>
          <w:sz w:val="28"/>
          <w:szCs w:val="28"/>
        </w:rPr>
        <w:t>This project aims to develop such a comprehensive text summarization platform, combining state-of-the-art AI techniques with a user-</w:t>
      </w:r>
      <w:proofErr w:type="spellStart"/>
      <w:r w:rsidRPr="00290F4F">
        <w:rPr>
          <w:sz w:val="28"/>
          <w:szCs w:val="28"/>
        </w:rPr>
        <w:t>centered</w:t>
      </w:r>
      <w:proofErr w:type="spellEnd"/>
      <w:r w:rsidRPr="00290F4F">
        <w:rPr>
          <w:sz w:val="28"/>
          <w:szCs w:val="28"/>
        </w:rPr>
        <w:t xml:space="preserve"> design to address the challenges of information processing in contemporary digital environments.</w:t>
      </w:r>
    </w:p>
    <w:p w14:paraId="38F535D1" w14:textId="77777777" w:rsidR="001F4870" w:rsidRDefault="001F4870" w:rsidP="00122CAE">
      <w:pPr>
        <w:spacing w:line="276" w:lineRule="auto"/>
        <w:jc w:val="both"/>
        <w:rPr>
          <w:b/>
          <w:bCs/>
          <w:sz w:val="28"/>
          <w:szCs w:val="28"/>
        </w:rPr>
      </w:pPr>
    </w:p>
    <w:p w14:paraId="5C26D56F" w14:textId="75437BE7" w:rsidR="00290F4F" w:rsidRPr="00290F4F" w:rsidRDefault="00290F4F" w:rsidP="00122CAE">
      <w:pPr>
        <w:spacing w:line="276" w:lineRule="auto"/>
        <w:jc w:val="both"/>
        <w:rPr>
          <w:b/>
          <w:bCs/>
          <w:sz w:val="32"/>
          <w:szCs w:val="32"/>
        </w:rPr>
      </w:pPr>
      <w:r w:rsidRPr="00290F4F">
        <w:rPr>
          <w:b/>
          <w:bCs/>
          <w:sz w:val="32"/>
          <w:szCs w:val="32"/>
        </w:rPr>
        <w:t>4. Proposed System</w:t>
      </w:r>
    </w:p>
    <w:p w14:paraId="58D6E5C7" w14:textId="77777777" w:rsidR="00290F4F" w:rsidRPr="00290F4F" w:rsidRDefault="00290F4F" w:rsidP="00122CAE">
      <w:pPr>
        <w:spacing w:line="276" w:lineRule="auto"/>
        <w:jc w:val="both"/>
        <w:rPr>
          <w:sz w:val="28"/>
          <w:szCs w:val="28"/>
        </w:rPr>
      </w:pPr>
      <w:r w:rsidRPr="00290F4F">
        <w:rPr>
          <w:sz w:val="28"/>
          <w:szCs w:val="28"/>
        </w:rPr>
        <w:t>The proposed AI Text Summarization Platform is a comprehensive web-based application designed to provide users with efficient tools for condensing information from various sources. The system architecture integrates several components to deliver a seamless user experience while maintaining high-quality summarization capabilities.</w:t>
      </w:r>
    </w:p>
    <w:p w14:paraId="4739F70F" w14:textId="77777777" w:rsidR="00290F4F" w:rsidRPr="00290F4F" w:rsidRDefault="00290F4F" w:rsidP="00122CAE">
      <w:pPr>
        <w:spacing w:line="276" w:lineRule="auto"/>
        <w:jc w:val="both"/>
        <w:rPr>
          <w:b/>
          <w:bCs/>
          <w:sz w:val="28"/>
          <w:szCs w:val="28"/>
        </w:rPr>
      </w:pPr>
      <w:r w:rsidRPr="00290F4F">
        <w:rPr>
          <w:b/>
          <w:bCs/>
          <w:sz w:val="28"/>
          <w:szCs w:val="28"/>
        </w:rPr>
        <w:t>4.1 System Architecture</w:t>
      </w:r>
    </w:p>
    <w:p w14:paraId="15C7C648" w14:textId="77777777" w:rsidR="00290F4F" w:rsidRPr="00290F4F" w:rsidRDefault="00290F4F" w:rsidP="00122CAE">
      <w:pPr>
        <w:spacing w:line="276" w:lineRule="auto"/>
        <w:jc w:val="both"/>
        <w:rPr>
          <w:sz w:val="28"/>
          <w:szCs w:val="28"/>
        </w:rPr>
      </w:pPr>
      <w:r w:rsidRPr="00290F4F">
        <w:rPr>
          <w:sz w:val="28"/>
          <w:szCs w:val="28"/>
        </w:rPr>
        <w:t>The platform follows a three-tier architecture:</w:t>
      </w:r>
    </w:p>
    <w:p w14:paraId="2C0E64BD" w14:textId="77777777" w:rsidR="00290F4F" w:rsidRPr="00290F4F" w:rsidRDefault="00290F4F" w:rsidP="00122CAE">
      <w:pPr>
        <w:numPr>
          <w:ilvl w:val="0"/>
          <w:numId w:val="5"/>
        </w:numPr>
        <w:spacing w:line="276" w:lineRule="auto"/>
        <w:jc w:val="both"/>
        <w:rPr>
          <w:sz w:val="28"/>
          <w:szCs w:val="28"/>
        </w:rPr>
      </w:pPr>
      <w:r w:rsidRPr="00290F4F">
        <w:rPr>
          <w:b/>
          <w:bCs/>
          <w:sz w:val="28"/>
          <w:szCs w:val="28"/>
        </w:rPr>
        <w:t>Presentation Layer:</w:t>
      </w:r>
      <w:r w:rsidRPr="00290F4F">
        <w:rPr>
          <w:sz w:val="28"/>
          <w:szCs w:val="28"/>
        </w:rPr>
        <w:t xml:space="preserve"> A responsive web interface built with Flask, HTML5, CSS3, and JavaScript, providing intuitive navigation and controls for users to interact with the summarization features.</w:t>
      </w:r>
    </w:p>
    <w:p w14:paraId="3F3B836C" w14:textId="77777777" w:rsidR="00290F4F" w:rsidRPr="00290F4F" w:rsidRDefault="00290F4F" w:rsidP="00122CAE">
      <w:pPr>
        <w:numPr>
          <w:ilvl w:val="0"/>
          <w:numId w:val="5"/>
        </w:numPr>
        <w:spacing w:line="276" w:lineRule="auto"/>
        <w:jc w:val="both"/>
        <w:rPr>
          <w:sz w:val="28"/>
          <w:szCs w:val="28"/>
        </w:rPr>
      </w:pPr>
      <w:r w:rsidRPr="00290F4F">
        <w:rPr>
          <w:b/>
          <w:bCs/>
          <w:sz w:val="28"/>
          <w:szCs w:val="28"/>
        </w:rPr>
        <w:t>Application Layer:</w:t>
      </w:r>
      <w:r w:rsidRPr="00290F4F">
        <w:rPr>
          <w:sz w:val="28"/>
          <w:szCs w:val="28"/>
        </w:rPr>
        <w:t xml:space="preserve"> Core processing modules that handle:</w:t>
      </w:r>
    </w:p>
    <w:p w14:paraId="692D9B20" w14:textId="77777777" w:rsidR="00290F4F" w:rsidRPr="00290F4F" w:rsidRDefault="00290F4F" w:rsidP="00122CAE">
      <w:pPr>
        <w:numPr>
          <w:ilvl w:val="1"/>
          <w:numId w:val="5"/>
        </w:numPr>
        <w:spacing w:line="276" w:lineRule="auto"/>
        <w:jc w:val="both"/>
        <w:rPr>
          <w:sz w:val="28"/>
          <w:szCs w:val="28"/>
        </w:rPr>
      </w:pPr>
      <w:r w:rsidRPr="00290F4F">
        <w:rPr>
          <w:sz w:val="28"/>
          <w:szCs w:val="28"/>
        </w:rPr>
        <w:t>User authentication and session management</w:t>
      </w:r>
    </w:p>
    <w:p w14:paraId="15A5131D" w14:textId="77777777" w:rsidR="00290F4F" w:rsidRPr="00290F4F" w:rsidRDefault="00290F4F" w:rsidP="00122CAE">
      <w:pPr>
        <w:numPr>
          <w:ilvl w:val="1"/>
          <w:numId w:val="5"/>
        </w:numPr>
        <w:spacing w:line="276" w:lineRule="auto"/>
        <w:jc w:val="both"/>
        <w:rPr>
          <w:sz w:val="28"/>
          <w:szCs w:val="28"/>
        </w:rPr>
      </w:pPr>
      <w:r w:rsidRPr="00290F4F">
        <w:rPr>
          <w:sz w:val="28"/>
          <w:szCs w:val="28"/>
        </w:rPr>
        <w:t>File parsing and content extraction</w:t>
      </w:r>
    </w:p>
    <w:p w14:paraId="78DAF601" w14:textId="77777777" w:rsidR="00290F4F" w:rsidRPr="00290F4F" w:rsidRDefault="00290F4F" w:rsidP="00122CAE">
      <w:pPr>
        <w:numPr>
          <w:ilvl w:val="1"/>
          <w:numId w:val="5"/>
        </w:numPr>
        <w:spacing w:line="276" w:lineRule="auto"/>
        <w:jc w:val="both"/>
        <w:rPr>
          <w:sz w:val="28"/>
          <w:szCs w:val="28"/>
        </w:rPr>
      </w:pPr>
      <w:r w:rsidRPr="00290F4F">
        <w:rPr>
          <w:sz w:val="28"/>
          <w:szCs w:val="28"/>
        </w:rPr>
        <w:t>Text preprocessing and cleaning</w:t>
      </w:r>
    </w:p>
    <w:p w14:paraId="031C8698" w14:textId="77777777" w:rsidR="00290F4F" w:rsidRPr="00290F4F" w:rsidRDefault="00290F4F" w:rsidP="00122CAE">
      <w:pPr>
        <w:numPr>
          <w:ilvl w:val="1"/>
          <w:numId w:val="5"/>
        </w:numPr>
        <w:spacing w:line="276" w:lineRule="auto"/>
        <w:jc w:val="both"/>
        <w:rPr>
          <w:sz w:val="28"/>
          <w:szCs w:val="28"/>
        </w:rPr>
      </w:pPr>
      <w:r w:rsidRPr="00290F4F">
        <w:rPr>
          <w:sz w:val="28"/>
          <w:szCs w:val="28"/>
        </w:rPr>
        <w:t>Summarization algorithms (both extractive and abstractive)</w:t>
      </w:r>
    </w:p>
    <w:p w14:paraId="78641D01" w14:textId="77777777" w:rsidR="00290F4F" w:rsidRPr="00290F4F" w:rsidRDefault="00290F4F" w:rsidP="00122CAE">
      <w:pPr>
        <w:numPr>
          <w:ilvl w:val="1"/>
          <w:numId w:val="5"/>
        </w:numPr>
        <w:spacing w:line="276" w:lineRule="auto"/>
        <w:jc w:val="both"/>
        <w:rPr>
          <w:sz w:val="28"/>
          <w:szCs w:val="28"/>
        </w:rPr>
      </w:pPr>
      <w:r w:rsidRPr="00290F4F">
        <w:rPr>
          <w:sz w:val="28"/>
          <w:szCs w:val="28"/>
        </w:rPr>
        <w:t>Performance metrics calculation</w:t>
      </w:r>
    </w:p>
    <w:p w14:paraId="33B99A84" w14:textId="77777777" w:rsidR="00290F4F" w:rsidRPr="00290F4F" w:rsidRDefault="00290F4F" w:rsidP="00122CAE">
      <w:pPr>
        <w:numPr>
          <w:ilvl w:val="1"/>
          <w:numId w:val="5"/>
        </w:numPr>
        <w:spacing w:line="276" w:lineRule="auto"/>
        <w:jc w:val="both"/>
        <w:rPr>
          <w:sz w:val="28"/>
          <w:szCs w:val="28"/>
        </w:rPr>
      </w:pPr>
      <w:r w:rsidRPr="00290F4F">
        <w:rPr>
          <w:sz w:val="28"/>
          <w:szCs w:val="28"/>
        </w:rPr>
        <w:t>Output formatting and export functionality</w:t>
      </w:r>
    </w:p>
    <w:p w14:paraId="72697AC3" w14:textId="77777777" w:rsidR="00290F4F" w:rsidRPr="00290F4F" w:rsidRDefault="00290F4F" w:rsidP="00122CAE">
      <w:pPr>
        <w:numPr>
          <w:ilvl w:val="0"/>
          <w:numId w:val="5"/>
        </w:numPr>
        <w:spacing w:line="276" w:lineRule="auto"/>
        <w:jc w:val="both"/>
        <w:rPr>
          <w:sz w:val="28"/>
          <w:szCs w:val="28"/>
        </w:rPr>
      </w:pPr>
      <w:r w:rsidRPr="00290F4F">
        <w:rPr>
          <w:b/>
          <w:bCs/>
          <w:sz w:val="28"/>
          <w:szCs w:val="28"/>
        </w:rPr>
        <w:t>Data Layer:</w:t>
      </w:r>
      <w:r w:rsidRPr="00290F4F">
        <w:rPr>
          <w:sz w:val="28"/>
          <w:szCs w:val="28"/>
        </w:rPr>
        <w:t xml:space="preserve"> Database management for:</w:t>
      </w:r>
    </w:p>
    <w:p w14:paraId="53978F9D" w14:textId="77777777" w:rsidR="00290F4F" w:rsidRPr="00290F4F" w:rsidRDefault="00290F4F" w:rsidP="00122CAE">
      <w:pPr>
        <w:numPr>
          <w:ilvl w:val="1"/>
          <w:numId w:val="5"/>
        </w:numPr>
        <w:spacing w:line="276" w:lineRule="auto"/>
        <w:jc w:val="both"/>
        <w:rPr>
          <w:sz w:val="28"/>
          <w:szCs w:val="28"/>
        </w:rPr>
      </w:pPr>
      <w:r w:rsidRPr="00290F4F">
        <w:rPr>
          <w:sz w:val="28"/>
          <w:szCs w:val="28"/>
        </w:rPr>
        <w:t>User accounts and preferences</w:t>
      </w:r>
    </w:p>
    <w:p w14:paraId="786D4EC7" w14:textId="77777777" w:rsidR="00290F4F" w:rsidRPr="00290F4F" w:rsidRDefault="00290F4F" w:rsidP="00122CAE">
      <w:pPr>
        <w:numPr>
          <w:ilvl w:val="1"/>
          <w:numId w:val="5"/>
        </w:numPr>
        <w:spacing w:line="276" w:lineRule="auto"/>
        <w:jc w:val="both"/>
        <w:rPr>
          <w:sz w:val="28"/>
          <w:szCs w:val="28"/>
        </w:rPr>
      </w:pPr>
      <w:r w:rsidRPr="00290F4F">
        <w:rPr>
          <w:sz w:val="28"/>
          <w:szCs w:val="28"/>
        </w:rPr>
        <w:t>Summary history and saved documents</w:t>
      </w:r>
    </w:p>
    <w:p w14:paraId="147412D8" w14:textId="77777777" w:rsidR="00290F4F" w:rsidRPr="00290F4F" w:rsidRDefault="00290F4F" w:rsidP="00122CAE">
      <w:pPr>
        <w:numPr>
          <w:ilvl w:val="1"/>
          <w:numId w:val="5"/>
        </w:numPr>
        <w:spacing w:line="276" w:lineRule="auto"/>
        <w:jc w:val="both"/>
        <w:rPr>
          <w:sz w:val="28"/>
          <w:szCs w:val="28"/>
        </w:rPr>
      </w:pPr>
      <w:r w:rsidRPr="00290F4F">
        <w:rPr>
          <w:sz w:val="28"/>
          <w:szCs w:val="28"/>
        </w:rPr>
        <w:t>System logs and performance data</w:t>
      </w:r>
    </w:p>
    <w:p w14:paraId="4403A755" w14:textId="77777777" w:rsidR="00290F4F" w:rsidRPr="00290F4F" w:rsidRDefault="00290F4F" w:rsidP="00122CAE">
      <w:pPr>
        <w:spacing w:line="276" w:lineRule="auto"/>
        <w:jc w:val="both"/>
        <w:rPr>
          <w:b/>
          <w:bCs/>
          <w:sz w:val="28"/>
          <w:szCs w:val="28"/>
        </w:rPr>
      </w:pPr>
      <w:r w:rsidRPr="00290F4F">
        <w:rPr>
          <w:b/>
          <w:bCs/>
          <w:sz w:val="28"/>
          <w:szCs w:val="28"/>
        </w:rPr>
        <w:t>4.2 Key Features</w:t>
      </w:r>
    </w:p>
    <w:p w14:paraId="5B3750ED" w14:textId="77777777" w:rsidR="00290F4F" w:rsidRPr="00290F4F" w:rsidRDefault="00290F4F" w:rsidP="00122CAE">
      <w:pPr>
        <w:spacing w:line="276" w:lineRule="auto"/>
        <w:jc w:val="both"/>
        <w:rPr>
          <w:b/>
          <w:bCs/>
          <w:sz w:val="28"/>
          <w:szCs w:val="28"/>
        </w:rPr>
      </w:pPr>
      <w:r w:rsidRPr="00290F4F">
        <w:rPr>
          <w:b/>
          <w:bCs/>
          <w:sz w:val="28"/>
          <w:szCs w:val="28"/>
        </w:rPr>
        <w:t>4.2.1 Multi-format Input Processing</w:t>
      </w:r>
    </w:p>
    <w:p w14:paraId="74288742" w14:textId="77777777" w:rsidR="00290F4F" w:rsidRPr="00290F4F" w:rsidRDefault="00290F4F" w:rsidP="00122CAE">
      <w:pPr>
        <w:numPr>
          <w:ilvl w:val="0"/>
          <w:numId w:val="6"/>
        </w:numPr>
        <w:spacing w:line="276" w:lineRule="auto"/>
        <w:jc w:val="both"/>
        <w:rPr>
          <w:sz w:val="28"/>
          <w:szCs w:val="28"/>
        </w:rPr>
      </w:pPr>
      <w:r w:rsidRPr="00290F4F">
        <w:rPr>
          <w:sz w:val="28"/>
          <w:szCs w:val="28"/>
        </w:rPr>
        <w:t>PDF document parsing using PyPDF2</w:t>
      </w:r>
    </w:p>
    <w:p w14:paraId="51D9F625" w14:textId="77777777" w:rsidR="00290F4F" w:rsidRPr="00290F4F" w:rsidRDefault="00290F4F" w:rsidP="00122CAE">
      <w:pPr>
        <w:numPr>
          <w:ilvl w:val="0"/>
          <w:numId w:val="6"/>
        </w:numPr>
        <w:spacing w:line="276" w:lineRule="auto"/>
        <w:jc w:val="both"/>
        <w:rPr>
          <w:sz w:val="28"/>
          <w:szCs w:val="28"/>
        </w:rPr>
      </w:pPr>
      <w:r w:rsidRPr="00290F4F">
        <w:rPr>
          <w:sz w:val="28"/>
          <w:szCs w:val="28"/>
        </w:rPr>
        <w:t>DOCX file processing with python-docx</w:t>
      </w:r>
    </w:p>
    <w:p w14:paraId="31C4DD5B" w14:textId="77777777" w:rsidR="00290F4F" w:rsidRPr="00290F4F" w:rsidRDefault="00290F4F" w:rsidP="00122CAE">
      <w:pPr>
        <w:numPr>
          <w:ilvl w:val="0"/>
          <w:numId w:val="6"/>
        </w:numPr>
        <w:spacing w:line="276" w:lineRule="auto"/>
        <w:jc w:val="both"/>
        <w:rPr>
          <w:sz w:val="28"/>
          <w:szCs w:val="28"/>
        </w:rPr>
      </w:pPr>
      <w:r w:rsidRPr="00290F4F">
        <w:rPr>
          <w:sz w:val="28"/>
          <w:szCs w:val="28"/>
        </w:rPr>
        <w:lastRenderedPageBreak/>
        <w:t>Plain text file handling</w:t>
      </w:r>
    </w:p>
    <w:p w14:paraId="686CC5D2" w14:textId="77777777" w:rsidR="00290F4F" w:rsidRPr="00290F4F" w:rsidRDefault="00290F4F" w:rsidP="00122CAE">
      <w:pPr>
        <w:numPr>
          <w:ilvl w:val="0"/>
          <w:numId w:val="6"/>
        </w:numPr>
        <w:spacing w:line="276" w:lineRule="auto"/>
        <w:jc w:val="both"/>
        <w:rPr>
          <w:sz w:val="28"/>
          <w:szCs w:val="28"/>
        </w:rPr>
      </w:pPr>
      <w:r w:rsidRPr="00290F4F">
        <w:rPr>
          <w:sz w:val="28"/>
          <w:szCs w:val="28"/>
        </w:rPr>
        <w:t xml:space="preserve">Web content extraction via URL using </w:t>
      </w:r>
      <w:proofErr w:type="spellStart"/>
      <w:r w:rsidRPr="00290F4F">
        <w:rPr>
          <w:sz w:val="28"/>
          <w:szCs w:val="28"/>
        </w:rPr>
        <w:t>BeautifulSoup</w:t>
      </w:r>
      <w:proofErr w:type="spellEnd"/>
    </w:p>
    <w:p w14:paraId="2FEDFA5B" w14:textId="77777777" w:rsidR="00290F4F" w:rsidRPr="00290F4F" w:rsidRDefault="00290F4F" w:rsidP="00122CAE">
      <w:pPr>
        <w:numPr>
          <w:ilvl w:val="0"/>
          <w:numId w:val="6"/>
        </w:numPr>
        <w:spacing w:line="276" w:lineRule="auto"/>
        <w:jc w:val="both"/>
        <w:rPr>
          <w:sz w:val="28"/>
          <w:szCs w:val="28"/>
        </w:rPr>
      </w:pPr>
      <w:r w:rsidRPr="00290F4F">
        <w:rPr>
          <w:sz w:val="28"/>
          <w:szCs w:val="28"/>
        </w:rPr>
        <w:t>YouTube video transcription processing using YouTube Transcript API</w:t>
      </w:r>
    </w:p>
    <w:p w14:paraId="57AA5291" w14:textId="77777777" w:rsidR="00290F4F" w:rsidRPr="00290F4F" w:rsidRDefault="00290F4F" w:rsidP="00122CAE">
      <w:pPr>
        <w:numPr>
          <w:ilvl w:val="0"/>
          <w:numId w:val="6"/>
        </w:numPr>
        <w:spacing w:line="276" w:lineRule="auto"/>
        <w:jc w:val="both"/>
        <w:rPr>
          <w:sz w:val="28"/>
          <w:szCs w:val="28"/>
        </w:rPr>
      </w:pPr>
      <w:r w:rsidRPr="00290F4F">
        <w:rPr>
          <w:sz w:val="28"/>
          <w:szCs w:val="28"/>
        </w:rPr>
        <w:t>Direct text input for manual content</w:t>
      </w:r>
    </w:p>
    <w:p w14:paraId="3C2E78E4" w14:textId="77777777" w:rsidR="00290F4F" w:rsidRPr="00290F4F" w:rsidRDefault="00290F4F" w:rsidP="00122CAE">
      <w:pPr>
        <w:spacing w:line="276" w:lineRule="auto"/>
        <w:jc w:val="both"/>
        <w:rPr>
          <w:b/>
          <w:bCs/>
          <w:sz w:val="28"/>
          <w:szCs w:val="28"/>
        </w:rPr>
      </w:pPr>
      <w:r w:rsidRPr="00290F4F">
        <w:rPr>
          <w:b/>
          <w:bCs/>
          <w:sz w:val="28"/>
          <w:szCs w:val="28"/>
        </w:rPr>
        <w:t>4.2.2 Summarization Options</w:t>
      </w:r>
    </w:p>
    <w:p w14:paraId="5DE0921A" w14:textId="77777777" w:rsidR="00290F4F" w:rsidRPr="00290F4F" w:rsidRDefault="00290F4F" w:rsidP="00122CAE">
      <w:pPr>
        <w:numPr>
          <w:ilvl w:val="0"/>
          <w:numId w:val="7"/>
        </w:numPr>
        <w:spacing w:line="276" w:lineRule="auto"/>
        <w:jc w:val="both"/>
        <w:rPr>
          <w:sz w:val="28"/>
          <w:szCs w:val="28"/>
        </w:rPr>
      </w:pPr>
      <w:r w:rsidRPr="00290F4F">
        <w:rPr>
          <w:sz w:val="28"/>
          <w:szCs w:val="28"/>
        </w:rPr>
        <w:t>Adjustable compression ratio (10% to 50% of original text)</w:t>
      </w:r>
    </w:p>
    <w:p w14:paraId="0B51D008" w14:textId="77777777" w:rsidR="00290F4F" w:rsidRPr="00290F4F" w:rsidRDefault="00290F4F" w:rsidP="00122CAE">
      <w:pPr>
        <w:numPr>
          <w:ilvl w:val="0"/>
          <w:numId w:val="7"/>
        </w:numPr>
        <w:spacing w:line="276" w:lineRule="auto"/>
        <w:jc w:val="both"/>
        <w:rPr>
          <w:sz w:val="28"/>
          <w:szCs w:val="28"/>
        </w:rPr>
      </w:pPr>
      <w:r w:rsidRPr="00290F4F">
        <w:rPr>
          <w:sz w:val="28"/>
          <w:szCs w:val="28"/>
        </w:rPr>
        <w:t xml:space="preserve">Multiple output formats: </w:t>
      </w:r>
    </w:p>
    <w:p w14:paraId="5CA67B8D" w14:textId="77777777" w:rsidR="00290F4F" w:rsidRPr="00290F4F" w:rsidRDefault="00290F4F" w:rsidP="00122CAE">
      <w:pPr>
        <w:numPr>
          <w:ilvl w:val="1"/>
          <w:numId w:val="7"/>
        </w:numPr>
        <w:spacing w:line="276" w:lineRule="auto"/>
        <w:jc w:val="both"/>
        <w:rPr>
          <w:sz w:val="28"/>
          <w:szCs w:val="28"/>
        </w:rPr>
      </w:pPr>
      <w:r w:rsidRPr="00290F4F">
        <w:rPr>
          <w:sz w:val="28"/>
          <w:szCs w:val="28"/>
        </w:rPr>
        <w:t>Bullet point summaries</w:t>
      </w:r>
    </w:p>
    <w:p w14:paraId="79DEB659" w14:textId="77777777" w:rsidR="00290F4F" w:rsidRPr="00290F4F" w:rsidRDefault="00290F4F" w:rsidP="00122CAE">
      <w:pPr>
        <w:numPr>
          <w:ilvl w:val="1"/>
          <w:numId w:val="7"/>
        </w:numPr>
        <w:spacing w:line="276" w:lineRule="auto"/>
        <w:jc w:val="both"/>
        <w:rPr>
          <w:sz w:val="28"/>
          <w:szCs w:val="28"/>
        </w:rPr>
      </w:pPr>
      <w:r w:rsidRPr="00290F4F">
        <w:rPr>
          <w:sz w:val="28"/>
          <w:szCs w:val="28"/>
        </w:rPr>
        <w:t>Paragraph-based summaries</w:t>
      </w:r>
    </w:p>
    <w:p w14:paraId="70066446" w14:textId="77777777" w:rsidR="00290F4F" w:rsidRPr="00290F4F" w:rsidRDefault="00290F4F" w:rsidP="00122CAE">
      <w:pPr>
        <w:numPr>
          <w:ilvl w:val="1"/>
          <w:numId w:val="7"/>
        </w:numPr>
        <w:spacing w:line="276" w:lineRule="auto"/>
        <w:jc w:val="both"/>
        <w:rPr>
          <w:sz w:val="28"/>
          <w:szCs w:val="28"/>
        </w:rPr>
      </w:pPr>
      <w:r w:rsidRPr="00290F4F">
        <w:rPr>
          <w:sz w:val="28"/>
          <w:szCs w:val="28"/>
        </w:rPr>
        <w:t>Plain text summaries</w:t>
      </w:r>
    </w:p>
    <w:p w14:paraId="4041B9A8" w14:textId="77777777" w:rsidR="00290F4F" w:rsidRPr="00290F4F" w:rsidRDefault="00290F4F" w:rsidP="00122CAE">
      <w:pPr>
        <w:numPr>
          <w:ilvl w:val="0"/>
          <w:numId w:val="7"/>
        </w:numPr>
        <w:spacing w:line="276" w:lineRule="auto"/>
        <w:jc w:val="both"/>
        <w:rPr>
          <w:sz w:val="28"/>
          <w:szCs w:val="28"/>
        </w:rPr>
      </w:pPr>
      <w:r w:rsidRPr="00290F4F">
        <w:rPr>
          <w:sz w:val="28"/>
          <w:szCs w:val="28"/>
        </w:rPr>
        <w:t>Domain-specific optimization (academic, news, technical)</w:t>
      </w:r>
    </w:p>
    <w:p w14:paraId="347C2EFC" w14:textId="77777777" w:rsidR="00290F4F" w:rsidRPr="00290F4F" w:rsidRDefault="00290F4F" w:rsidP="00122CAE">
      <w:pPr>
        <w:spacing w:line="276" w:lineRule="auto"/>
        <w:jc w:val="both"/>
        <w:rPr>
          <w:b/>
          <w:bCs/>
          <w:sz w:val="28"/>
          <w:szCs w:val="28"/>
        </w:rPr>
      </w:pPr>
      <w:r w:rsidRPr="00290F4F">
        <w:rPr>
          <w:b/>
          <w:bCs/>
          <w:sz w:val="28"/>
          <w:szCs w:val="28"/>
        </w:rPr>
        <w:t>4.2.3 User Interface Components</w:t>
      </w:r>
    </w:p>
    <w:p w14:paraId="1B2341EE" w14:textId="77777777" w:rsidR="00290F4F" w:rsidRPr="00290F4F" w:rsidRDefault="00290F4F" w:rsidP="00122CAE">
      <w:pPr>
        <w:numPr>
          <w:ilvl w:val="0"/>
          <w:numId w:val="8"/>
        </w:numPr>
        <w:spacing w:line="276" w:lineRule="auto"/>
        <w:jc w:val="both"/>
        <w:rPr>
          <w:sz w:val="28"/>
          <w:szCs w:val="28"/>
        </w:rPr>
      </w:pPr>
      <w:r w:rsidRPr="00290F4F">
        <w:rPr>
          <w:sz w:val="28"/>
          <w:szCs w:val="28"/>
        </w:rPr>
        <w:t xml:space="preserve">Dashboard with summary history and </w:t>
      </w:r>
      <w:proofErr w:type="spellStart"/>
      <w:r w:rsidRPr="00290F4F">
        <w:rPr>
          <w:sz w:val="28"/>
          <w:szCs w:val="28"/>
        </w:rPr>
        <w:t>favorites</w:t>
      </w:r>
      <w:proofErr w:type="spellEnd"/>
    </w:p>
    <w:p w14:paraId="32A50CC5" w14:textId="77777777" w:rsidR="00290F4F" w:rsidRPr="00290F4F" w:rsidRDefault="00290F4F" w:rsidP="00122CAE">
      <w:pPr>
        <w:numPr>
          <w:ilvl w:val="0"/>
          <w:numId w:val="8"/>
        </w:numPr>
        <w:spacing w:line="276" w:lineRule="auto"/>
        <w:jc w:val="both"/>
        <w:rPr>
          <w:sz w:val="28"/>
          <w:szCs w:val="28"/>
        </w:rPr>
      </w:pPr>
      <w:r w:rsidRPr="00290F4F">
        <w:rPr>
          <w:sz w:val="28"/>
          <w:szCs w:val="28"/>
        </w:rPr>
        <w:t>Summarization workspace with input selection and parameters</w:t>
      </w:r>
    </w:p>
    <w:p w14:paraId="00E7BC15" w14:textId="77777777" w:rsidR="00290F4F" w:rsidRPr="00290F4F" w:rsidRDefault="00290F4F" w:rsidP="00122CAE">
      <w:pPr>
        <w:numPr>
          <w:ilvl w:val="0"/>
          <w:numId w:val="8"/>
        </w:numPr>
        <w:spacing w:line="276" w:lineRule="auto"/>
        <w:jc w:val="both"/>
        <w:rPr>
          <w:sz w:val="28"/>
          <w:szCs w:val="28"/>
        </w:rPr>
      </w:pPr>
      <w:r w:rsidRPr="00290F4F">
        <w:rPr>
          <w:sz w:val="28"/>
          <w:szCs w:val="28"/>
        </w:rPr>
        <w:t>Output viewer with formatting options</w:t>
      </w:r>
    </w:p>
    <w:p w14:paraId="5527354A" w14:textId="77777777" w:rsidR="00290F4F" w:rsidRPr="00290F4F" w:rsidRDefault="00290F4F" w:rsidP="00122CAE">
      <w:pPr>
        <w:numPr>
          <w:ilvl w:val="0"/>
          <w:numId w:val="8"/>
        </w:numPr>
        <w:spacing w:line="276" w:lineRule="auto"/>
        <w:jc w:val="both"/>
        <w:rPr>
          <w:sz w:val="28"/>
          <w:szCs w:val="28"/>
        </w:rPr>
      </w:pPr>
      <w:r w:rsidRPr="00290F4F">
        <w:rPr>
          <w:sz w:val="28"/>
          <w:szCs w:val="28"/>
        </w:rPr>
        <w:t>Export functionality for TXT, DOCX, and PDF formats</w:t>
      </w:r>
    </w:p>
    <w:p w14:paraId="5C34328C" w14:textId="77777777" w:rsidR="00290F4F" w:rsidRPr="00290F4F" w:rsidRDefault="00290F4F" w:rsidP="00122CAE">
      <w:pPr>
        <w:numPr>
          <w:ilvl w:val="0"/>
          <w:numId w:val="8"/>
        </w:numPr>
        <w:spacing w:line="276" w:lineRule="auto"/>
        <w:jc w:val="both"/>
        <w:rPr>
          <w:sz w:val="28"/>
          <w:szCs w:val="28"/>
        </w:rPr>
      </w:pPr>
      <w:r w:rsidRPr="00290F4F">
        <w:rPr>
          <w:sz w:val="28"/>
          <w:szCs w:val="28"/>
        </w:rPr>
        <w:t>User profile management</w:t>
      </w:r>
    </w:p>
    <w:p w14:paraId="598401EB" w14:textId="77777777" w:rsidR="00290F4F" w:rsidRPr="00290F4F" w:rsidRDefault="00290F4F" w:rsidP="00122CAE">
      <w:pPr>
        <w:numPr>
          <w:ilvl w:val="0"/>
          <w:numId w:val="8"/>
        </w:numPr>
        <w:spacing w:line="276" w:lineRule="auto"/>
        <w:jc w:val="both"/>
        <w:rPr>
          <w:sz w:val="28"/>
          <w:szCs w:val="28"/>
        </w:rPr>
      </w:pPr>
      <w:r w:rsidRPr="00290F4F">
        <w:rPr>
          <w:sz w:val="28"/>
          <w:szCs w:val="28"/>
        </w:rPr>
        <w:t>Integrated AI chatbot assistant for help and guidance</w:t>
      </w:r>
    </w:p>
    <w:p w14:paraId="384A8524" w14:textId="77777777" w:rsidR="00290F4F" w:rsidRPr="00290F4F" w:rsidRDefault="00290F4F" w:rsidP="00122CAE">
      <w:pPr>
        <w:spacing w:line="276" w:lineRule="auto"/>
        <w:jc w:val="both"/>
        <w:rPr>
          <w:b/>
          <w:bCs/>
          <w:sz w:val="28"/>
          <w:szCs w:val="28"/>
        </w:rPr>
      </w:pPr>
      <w:r w:rsidRPr="00290F4F">
        <w:rPr>
          <w:b/>
          <w:bCs/>
          <w:sz w:val="28"/>
          <w:szCs w:val="28"/>
        </w:rPr>
        <w:t>4.2.4 Performance Analysis</w:t>
      </w:r>
    </w:p>
    <w:p w14:paraId="1DE277B8" w14:textId="77777777" w:rsidR="00290F4F" w:rsidRPr="00290F4F" w:rsidRDefault="00290F4F" w:rsidP="00122CAE">
      <w:pPr>
        <w:numPr>
          <w:ilvl w:val="0"/>
          <w:numId w:val="9"/>
        </w:numPr>
        <w:spacing w:line="276" w:lineRule="auto"/>
        <w:jc w:val="both"/>
        <w:rPr>
          <w:sz w:val="28"/>
          <w:szCs w:val="28"/>
        </w:rPr>
      </w:pPr>
      <w:r w:rsidRPr="00290F4F">
        <w:rPr>
          <w:sz w:val="28"/>
          <w:szCs w:val="28"/>
        </w:rPr>
        <w:t>ROUGE score calculation for summary quality assessment</w:t>
      </w:r>
    </w:p>
    <w:p w14:paraId="141785D1" w14:textId="77777777" w:rsidR="00290F4F" w:rsidRPr="00290F4F" w:rsidRDefault="00290F4F" w:rsidP="00122CAE">
      <w:pPr>
        <w:numPr>
          <w:ilvl w:val="0"/>
          <w:numId w:val="9"/>
        </w:numPr>
        <w:spacing w:line="276" w:lineRule="auto"/>
        <w:jc w:val="both"/>
        <w:rPr>
          <w:sz w:val="28"/>
          <w:szCs w:val="28"/>
        </w:rPr>
      </w:pPr>
      <w:r w:rsidRPr="00290F4F">
        <w:rPr>
          <w:sz w:val="28"/>
          <w:szCs w:val="28"/>
        </w:rPr>
        <w:t>Compression ratio verification</w:t>
      </w:r>
    </w:p>
    <w:p w14:paraId="657570B3" w14:textId="77777777" w:rsidR="00290F4F" w:rsidRPr="00290F4F" w:rsidRDefault="00290F4F" w:rsidP="00122CAE">
      <w:pPr>
        <w:numPr>
          <w:ilvl w:val="0"/>
          <w:numId w:val="9"/>
        </w:numPr>
        <w:spacing w:line="276" w:lineRule="auto"/>
        <w:jc w:val="both"/>
        <w:rPr>
          <w:sz w:val="28"/>
          <w:szCs w:val="28"/>
        </w:rPr>
      </w:pPr>
      <w:r w:rsidRPr="00290F4F">
        <w:rPr>
          <w:sz w:val="28"/>
          <w:szCs w:val="28"/>
        </w:rPr>
        <w:t>Processing time metrics</w:t>
      </w:r>
    </w:p>
    <w:p w14:paraId="657171B2" w14:textId="77777777" w:rsidR="00290F4F" w:rsidRPr="00290F4F" w:rsidRDefault="00290F4F" w:rsidP="00122CAE">
      <w:pPr>
        <w:numPr>
          <w:ilvl w:val="0"/>
          <w:numId w:val="9"/>
        </w:numPr>
        <w:spacing w:line="276" w:lineRule="auto"/>
        <w:jc w:val="both"/>
        <w:rPr>
          <w:sz w:val="28"/>
          <w:szCs w:val="28"/>
        </w:rPr>
      </w:pPr>
      <w:r w:rsidRPr="00290F4F">
        <w:rPr>
          <w:sz w:val="28"/>
          <w:szCs w:val="28"/>
        </w:rPr>
        <w:t>User satisfaction tracking through feedback system</w:t>
      </w:r>
    </w:p>
    <w:p w14:paraId="4C239E5E" w14:textId="77777777" w:rsidR="00290F4F" w:rsidRPr="00290F4F" w:rsidRDefault="00290F4F" w:rsidP="00122CAE">
      <w:pPr>
        <w:spacing w:line="276" w:lineRule="auto"/>
        <w:jc w:val="both"/>
        <w:rPr>
          <w:b/>
          <w:bCs/>
          <w:sz w:val="28"/>
          <w:szCs w:val="28"/>
        </w:rPr>
      </w:pPr>
      <w:r w:rsidRPr="00290F4F">
        <w:rPr>
          <w:b/>
          <w:bCs/>
          <w:sz w:val="28"/>
          <w:szCs w:val="28"/>
        </w:rPr>
        <w:t>4.3 Security and Privacy Features</w:t>
      </w:r>
    </w:p>
    <w:p w14:paraId="0D7F5AC9" w14:textId="77777777" w:rsidR="00290F4F" w:rsidRPr="00290F4F" w:rsidRDefault="00290F4F" w:rsidP="00122CAE">
      <w:pPr>
        <w:numPr>
          <w:ilvl w:val="0"/>
          <w:numId w:val="10"/>
        </w:numPr>
        <w:spacing w:line="276" w:lineRule="auto"/>
        <w:jc w:val="both"/>
        <w:rPr>
          <w:sz w:val="28"/>
          <w:szCs w:val="28"/>
        </w:rPr>
      </w:pPr>
      <w:r w:rsidRPr="00290F4F">
        <w:rPr>
          <w:sz w:val="28"/>
          <w:szCs w:val="28"/>
        </w:rPr>
        <w:t>Secure user authentication system</w:t>
      </w:r>
    </w:p>
    <w:p w14:paraId="69CA944E" w14:textId="77777777" w:rsidR="00290F4F" w:rsidRPr="00290F4F" w:rsidRDefault="00290F4F" w:rsidP="00122CAE">
      <w:pPr>
        <w:numPr>
          <w:ilvl w:val="0"/>
          <w:numId w:val="10"/>
        </w:numPr>
        <w:spacing w:line="276" w:lineRule="auto"/>
        <w:jc w:val="both"/>
        <w:rPr>
          <w:sz w:val="28"/>
          <w:szCs w:val="28"/>
        </w:rPr>
      </w:pPr>
      <w:r w:rsidRPr="00290F4F">
        <w:rPr>
          <w:sz w:val="28"/>
          <w:szCs w:val="28"/>
        </w:rPr>
        <w:lastRenderedPageBreak/>
        <w:t>Encrypted data storage for sensitive information</w:t>
      </w:r>
    </w:p>
    <w:p w14:paraId="1BA85286" w14:textId="77777777" w:rsidR="00290F4F" w:rsidRPr="00290F4F" w:rsidRDefault="00290F4F" w:rsidP="00122CAE">
      <w:pPr>
        <w:numPr>
          <w:ilvl w:val="0"/>
          <w:numId w:val="10"/>
        </w:numPr>
        <w:spacing w:line="276" w:lineRule="auto"/>
        <w:jc w:val="both"/>
        <w:rPr>
          <w:sz w:val="28"/>
          <w:szCs w:val="28"/>
        </w:rPr>
      </w:pPr>
      <w:r w:rsidRPr="00290F4F">
        <w:rPr>
          <w:sz w:val="28"/>
          <w:szCs w:val="28"/>
        </w:rPr>
        <w:t>Temporary file handling with secure deletion after processing</w:t>
      </w:r>
    </w:p>
    <w:p w14:paraId="23729E85" w14:textId="77777777" w:rsidR="00290F4F" w:rsidRPr="00290F4F" w:rsidRDefault="00290F4F" w:rsidP="00122CAE">
      <w:pPr>
        <w:numPr>
          <w:ilvl w:val="0"/>
          <w:numId w:val="10"/>
        </w:numPr>
        <w:spacing w:line="276" w:lineRule="auto"/>
        <w:jc w:val="both"/>
        <w:rPr>
          <w:sz w:val="28"/>
          <w:szCs w:val="28"/>
        </w:rPr>
      </w:pPr>
      <w:r w:rsidRPr="00290F4F">
        <w:rPr>
          <w:sz w:val="28"/>
          <w:szCs w:val="28"/>
        </w:rPr>
        <w:t>Privacy-focused design that minimizes data retention</w:t>
      </w:r>
    </w:p>
    <w:p w14:paraId="7F3824DC" w14:textId="77777777" w:rsidR="00290F4F" w:rsidRPr="00290F4F" w:rsidRDefault="00290F4F" w:rsidP="00122CAE">
      <w:pPr>
        <w:numPr>
          <w:ilvl w:val="0"/>
          <w:numId w:val="10"/>
        </w:numPr>
        <w:spacing w:line="276" w:lineRule="auto"/>
        <w:jc w:val="both"/>
        <w:rPr>
          <w:sz w:val="28"/>
          <w:szCs w:val="28"/>
        </w:rPr>
      </w:pPr>
      <w:r w:rsidRPr="00290F4F">
        <w:rPr>
          <w:sz w:val="28"/>
          <w:szCs w:val="28"/>
        </w:rPr>
        <w:t>CSRF protection and input validation</w:t>
      </w:r>
    </w:p>
    <w:p w14:paraId="27EB163E" w14:textId="77777777" w:rsidR="00290F4F" w:rsidRPr="00290F4F" w:rsidRDefault="00290F4F" w:rsidP="00122CAE">
      <w:pPr>
        <w:spacing w:line="276" w:lineRule="auto"/>
        <w:jc w:val="both"/>
        <w:rPr>
          <w:b/>
          <w:bCs/>
          <w:sz w:val="28"/>
          <w:szCs w:val="28"/>
        </w:rPr>
      </w:pPr>
      <w:r w:rsidRPr="00290F4F">
        <w:rPr>
          <w:b/>
          <w:bCs/>
          <w:sz w:val="28"/>
          <w:szCs w:val="28"/>
        </w:rPr>
        <w:t>4.4 Extensibility</w:t>
      </w:r>
    </w:p>
    <w:p w14:paraId="00C107FE" w14:textId="77777777" w:rsidR="00290F4F" w:rsidRPr="00290F4F" w:rsidRDefault="00290F4F" w:rsidP="00122CAE">
      <w:pPr>
        <w:spacing w:line="276" w:lineRule="auto"/>
        <w:jc w:val="both"/>
        <w:rPr>
          <w:sz w:val="28"/>
          <w:szCs w:val="28"/>
        </w:rPr>
      </w:pPr>
      <w:r w:rsidRPr="00290F4F">
        <w:rPr>
          <w:sz w:val="28"/>
          <w:szCs w:val="28"/>
        </w:rPr>
        <w:t>The system is designed with modular components to allow for future extensions:</w:t>
      </w:r>
    </w:p>
    <w:p w14:paraId="085C48FC" w14:textId="77777777" w:rsidR="00290F4F" w:rsidRPr="00290F4F" w:rsidRDefault="00290F4F" w:rsidP="00122CAE">
      <w:pPr>
        <w:numPr>
          <w:ilvl w:val="0"/>
          <w:numId w:val="11"/>
        </w:numPr>
        <w:spacing w:line="276" w:lineRule="auto"/>
        <w:jc w:val="both"/>
        <w:rPr>
          <w:sz w:val="28"/>
          <w:szCs w:val="28"/>
        </w:rPr>
      </w:pPr>
      <w:r w:rsidRPr="00290F4F">
        <w:rPr>
          <w:sz w:val="28"/>
          <w:szCs w:val="28"/>
        </w:rPr>
        <w:t>API endpoints for integration with other applications</w:t>
      </w:r>
    </w:p>
    <w:p w14:paraId="57689761" w14:textId="77777777" w:rsidR="00290F4F" w:rsidRPr="00290F4F" w:rsidRDefault="00290F4F" w:rsidP="00122CAE">
      <w:pPr>
        <w:numPr>
          <w:ilvl w:val="0"/>
          <w:numId w:val="11"/>
        </w:numPr>
        <w:spacing w:line="276" w:lineRule="auto"/>
        <w:jc w:val="both"/>
        <w:rPr>
          <w:sz w:val="28"/>
          <w:szCs w:val="28"/>
        </w:rPr>
      </w:pPr>
      <w:r w:rsidRPr="00290F4F">
        <w:rPr>
          <w:sz w:val="28"/>
          <w:szCs w:val="28"/>
        </w:rPr>
        <w:t>Plugin architecture for adding new summarization algorithms</w:t>
      </w:r>
    </w:p>
    <w:p w14:paraId="6284538B" w14:textId="77777777" w:rsidR="00290F4F" w:rsidRPr="00290F4F" w:rsidRDefault="00290F4F" w:rsidP="00122CAE">
      <w:pPr>
        <w:numPr>
          <w:ilvl w:val="0"/>
          <w:numId w:val="11"/>
        </w:numPr>
        <w:spacing w:line="276" w:lineRule="auto"/>
        <w:jc w:val="both"/>
        <w:rPr>
          <w:sz w:val="28"/>
          <w:szCs w:val="28"/>
        </w:rPr>
      </w:pPr>
      <w:r w:rsidRPr="00290F4F">
        <w:rPr>
          <w:sz w:val="28"/>
          <w:szCs w:val="28"/>
        </w:rPr>
        <w:t>Support for additional file formats</w:t>
      </w:r>
    </w:p>
    <w:p w14:paraId="0985E1DA" w14:textId="77777777" w:rsidR="00290F4F" w:rsidRPr="00290F4F" w:rsidRDefault="00290F4F" w:rsidP="00122CAE">
      <w:pPr>
        <w:numPr>
          <w:ilvl w:val="0"/>
          <w:numId w:val="11"/>
        </w:numPr>
        <w:spacing w:line="276" w:lineRule="auto"/>
        <w:jc w:val="both"/>
        <w:rPr>
          <w:sz w:val="28"/>
          <w:szCs w:val="28"/>
        </w:rPr>
      </w:pPr>
      <w:r w:rsidRPr="00290F4F">
        <w:rPr>
          <w:sz w:val="28"/>
          <w:szCs w:val="28"/>
        </w:rPr>
        <w:t>Multilingual summarization capabilities</w:t>
      </w:r>
    </w:p>
    <w:p w14:paraId="37683879" w14:textId="77777777" w:rsidR="00655679" w:rsidRDefault="00655679" w:rsidP="00122CAE">
      <w:pPr>
        <w:spacing w:line="276" w:lineRule="auto"/>
        <w:jc w:val="both"/>
        <w:rPr>
          <w:b/>
          <w:bCs/>
          <w:sz w:val="28"/>
          <w:szCs w:val="28"/>
        </w:rPr>
      </w:pPr>
    </w:p>
    <w:p w14:paraId="70362050" w14:textId="328BC744" w:rsidR="00290F4F" w:rsidRPr="00290F4F" w:rsidRDefault="00290F4F" w:rsidP="00122CAE">
      <w:pPr>
        <w:spacing w:line="276" w:lineRule="auto"/>
        <w:jc w:val="both"/>
        <w:rPr>
          <w:b/>
          <w:bCs/>
          <w:sz w:val="32"/>
          <w:szCs w:val="32"/>
        </w:rPr>
      </w:pPr>
      <w:r w:rsidRPr="00290F4F">
        <w:rPr>
          <w:b/>
          <w:bCs/>
          <w:sz w:val="32"/>
          <w:szCs w:val="32"/>
        </w:rPr>
        <w:t>5. Methodology</w:t>
      </w:r>
    </w:p>
    <w:p w14:paraId="67829F23" w14:textId="4F0A7920" w:rsidR="00290F4F" w:rsidRPr="00290F4F" w:rsidRDefault="004B14C8" w:rsidP="00122CAE">
      <w:pPr>
        <w:spacing w:line="276" w:lineRule="auto"/>
        <w:jc w:val="both"/>
        <w:rPr>
          <w:b/>
          <w:bCs/>
          <w:sz w:val="28"/>
          <w:szCs w:val="28"/>
        </w:rPr>
      </w:pPr>
      <w:r w:rsidRPr="00D36CE3">
        <w:rPr>
          <w:sz w:val="28"/>
          <w:szCs w:val="28"/>
        </w:rPr>
        <w:drawing>
          <wp:anchor distT="0" distB="0" distL="114300" distR="114300" simplePos="0" relativeHeight="251658240" behindDoc="0" locked="0" layoutInCell="1" allowOverlap="1" wp14:anchorId="6B238036" wp14:editId="747A3556">
            <wp:simplePos x="0" y="0"/>
            <wp:positionH relativeFrom="column">
              <wp:posOffset>197485</wp:posOffset>
            </wp:positionH>
            <wp:positionV relativeFrom="paragraph">
              <wp:posOffset>380365</wp:posOffset>
            </wp:positionV>
            <wp:extent cx="5369560" cy="3436620"/>
            <wp:effectExtent l="0" t="0" r="2540" b="0"/>
            <wp:wrapTopAndBottom/>
            <wp:docPr id="35373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4710" name=""/>
                    <pic:cNvPicPr/>
                  </pic:nvPicPr>
                  <pic:blipFill>
                    <a:blip r:embed="rId5">
                      <a:extLst>
                        <a:ext uri="{28A0092B-C50C-407E-A947-70E740481C1C}">
                          <a14:useLocalDpi xmlns:a14="http://schemas.microsoft.com/office/drawing/2010/main" val="0"/>
                        </a:ext>
                      </a:extLst>
                    </a:blip>
                    <a:stretch>
                      <a:fillRect/>
                    </a:stretch>
                  </pic:blipFill>
                  <pic:spPr>
                    <a:xfrm>
                      <a:off x="0" y="0"/>
                      <a:ext cx="5369560" cy="3436620"/>
                    </a:xfrm>
                    <a:prstGeom prst="rect">
                      <a:avLst/>
                    </a:prstGeom>
                  </pic:spPr>
                </pic:pic>
              </a:graphicData>
            </a:graphic>
            <wp14:sizeRelH relativeFrom="margin">
              <wp14:pctWidth>0</wp14:pctWidth>
            </wp14:sizeRelH>
            <wp14:sizeRelV relativeFrom="margin">
              <wp14:pctHeight>0</wp14:pctHeight>
            </wp14:sizeRelV>
          </wp:anchor>
        </w:drawing>
      </w:r>
      <w:r w:rsidR="00290F4F" w:rsidRPr="00290F4F">
        <w:rPr>
          <w:b/>
          <w:bCs/>
          <w:sz w:val="28"/>
          <w:szCs w:val="28"/>
        </w:rPr>
        <w:t>5.1 Text Preprocessing</w:t>
      </w:r>
    </w:p>
    <w:p w14:paraId="191FE825" w14:textId="711D12D6" w:rsidR="00290F4F" w:rsidRDefault="00290F4F" w:rsidP="00122CAE">
      <w:pPr>
        <w:spacing w:line="276" w:lineRule="auto"/>
        <w:jc w:val="both"/>
        <w:rPr>
          <w:sz w:val="28"/>
          <w:szCs w:val="28"/>
        </w:rPr>
      </w:pPr>
      <w:r w:rsidRPr="00290F4F">
        <w:rPr>
          <w:sz w:val="28"/>
          <w:szCs w:val="28"/>
        </w:rPr>
        <w:t>The preprocessing pipeline consists of several steps to prepare input text for summarization:</w:t>
      </w:r>
    </w:p>
    <w:p w14:paraId="68440105" w14:textId="12187342" w:rsidR="00D36CE3" w:rsidRPr="00290F4F" w:rsidRDefault="00D36CE3" w:rsidP="00122CAE">
      <w:pPr>
        <w:spacing w:line="276" w:lineRule="auto"/>
        <w:jc w:val="both"/>
        <w:rPr>
          <w:sz w:val="28"/>
          <w:szCs w:val="28"/>
        </w:rPr>
      </w:pPr>
    </w:p>
    <w:p w14:paraId="78199287" w14:textId="77777777" w:rsidR="00290F4F" w:rsidRPr="00290F4F" w:rsidRDefault="00290F4F" w:rsidP="00122CAE">
      <w:pPr>
        <w:numPr>
          <w:ilvl w:val="0"/>
          <w:numId w:val="12"/>
        </w:numPr>
        <w:spacing w:line="276" w:lineRule="auto"/>
        <w:jc w:val="both"/>
        <w:rPr>
          <w:sz w:val="28"/>
          <w:szCs w:val="28"/>
        </w:rPr>
      </w:pPr>
      <w:r w:rsidRPr="00290F4F">
        <w:rPr>
          <w:b/>
          <w:bCs/>
          <w:sz w:val="28"/>
          <w:szCs w:val="28"/>
        </w:rPr>
        <w:t>Content Extraction:</w:t>
      </w:r>
      <w:r w:rsidRPr="00290F4F">
        <w:rPr>
          <w:sz w:val="28"/>
          <w:szCs w:val="28"/>
        </w:rPr>
        <w:t xml:space="preserve"> Format-specific parsers extract raw text from the input source:</w:t>
      </w:r>
    </w:p>
    <w:p w14:paraId="08174300" w14:textId="77777777" w:rsidR="00290F4F" w:rsidRPr="00290F4F" w:rsidRDefault="00290F4F" w:rsidP="00122CAE">
      <w:pPr>
        <w:numPr>
          <w:ilvl w:val="1"/>
          <w:numId w:val="12"/>
        </w:numPr>
        <w:spacing w:line="276" w:lineRule="auto"/>
        <w:jc w:val="both"/>
        <w:rPr>
          <w:sz w:val="28"/>
          <w:szCs w:val="28"/>
        </w:rPr>
      </w:pPr>
      <w:r w:rsidRPr="00290F4F">
        <w:rPr>
          <w:sz w:val="28"/>
          <w:szCs w:val="28"/>
        </w:rPr>
        <w:t>PyPDF2 for PDF files</w:t>
      </w:r>
    </w:p>
    <w:p w14:paraId="7F721782" w14:textId="77777777" w:rsidR="00290F4F" w:rsidRPr="00290F4F" w:rsidRDefault="00290F4F" w:rsidP="00122CAE">
      <w:pPr>
        <w:numPr>
          <w:ilvl w:val="1"/>
          <w:numId w:val="12"/>
        </w:numPr>
        <w:spacing w:line="276" w:lineRule="auto"/>
        <w:jc w:val="both"/>
        <w:rPr>
          <w:sz w:val="28"/>
          <w:szCs w:val="28"/>
        </w:rPr>
      </w:pPr>
      <w:r w:rsidRPr="00290F4F">
        <w:rPr>
          <w:sz w:val="28"/>
          <w:szCs w:val="28"/>
        </w:rPr>
        <w:t>python-docx for DOCX files</w:t>
      </w:r>
    </w:p>
    <w:p w14:paraId="56FCE57D" w14:textId="77777777" w:rsidR="00290F4F" w:rsidRPr="00290F4F" w:rsidRDefault="00290F4F" w:rsidP="00122CAE">
      <w:pPr>
        <w:numPr>
          <w:ilvl w:val="1"/>
          <w:numId w:val="12"/>
        </w:numPr>
        <w:spacing w:line="276" w:lineRule="auto"/>
        <w:jc w:val="both"/>
        <w:rPr>
          <w:sz w:val="28"/>
          <w:szCs w:val="28"/>
        </w:rPr>
      </w:pPr>
      <w:proofErr w:type="spellStart"/>
      <w:r w:rsidRPr="00290F4F">
        <w:rPr>
          <w:sz w:val="28"/>
          <w:szCs w:val="28"/>
        </w:rPr>
        <w:t>BeautifulSoup</w:t>
      </w:r>
      <w:proofErr w:type="spellEnd"/>
      <w:r w:rsidRPr="00290F4F">
        <w:rPr>
          <w:sz w:val="28"/>
          <w:szCs w:val="28"/>
        </w:rPr>
        <w:t xml:space="preserve"> for web content</w:t>
      </w:r>
    </w:p>
    <w:p w14:paraId="3EFCD1A3" w14:textId="77777777" w:rsidR="00290F4F" w:rsidRPr="00290F4F" w:rsidRDefault="00290F4F" w:rsidP="00122CAE">
      <w:pPr>
        <w:numPr>
          <w:ilvl w:val="1"/>
          <w:numId w:val="12"/>
        </w:numPr>
        <w:spacing w:line="276" w:lineRule="auto"/>
        <w:jc w:val="both"/>
        <w:rPr>
          <w:sz w:val="28"/>
          <w:szCs w:val="28"/>
        </w:rPr>
      </w:pPr>
      <w:r w:rsidRPr="00290F4F">
        <w:rPr>
          <w:sz w:val="28"/>
          <w:szCs w:val="28"/>
        </w:rPr>
        <w:t>YouTube Transcript API for video captions</w:t>
      </w:r>
    </w:p>
    <w:p w14:paraId="04034345" w14:textId="77777777" w:rsidR="00290F4F" w:rsidRPr="00290F4F" w:rsidRDefault="00290F4F" w:rsidP="00122CAE">
      <w:pPr>
        <w:numPr>
          <w:ilvl w:val="0"/>
          <w:numId w:val="12"/>
        </w:numPr>
        <w:spacing w:line="276" w:lineRule="auto"/>
        <w:jc w:val="both"/>
        <w:rPr>
          <w:sz w:val="28"/>
          <w:szCs w:val="28"/>
        </w:rPr>
      </w:pPr>
      <w:r w:rsidRPr="00290F4F">
        <w:rPr>
          <w:b/>
          <w:bCs/>
          <w:sz w:val="28"/>
          <w:szCs w:val="28"/>
        </w:rPr>
        <w:t>Text Cleaning:</w:t>
      </w:r>
    </w:p>
    <w:p w14:paraId="0C385482" w14:textId="77777777" w:rsidR="00290F4F" w:rsidRPr="00290F4F" w:rsidRDefault="00290F4F" w:rsidP="00122CAE">
      <w:pPr>
        <w:numPr>
          <w:ilvl w:val="1"/>
          <w:numId w:val="12"/>
        </w:numPr>
        <w:spacing w:line="276" w:lineRule="auto"/>
        <w:jc w:val="both"/>
        <w:rPr>
          <w:sz w:val="28"/>
          <w:szCs w:val="28"/>
        </w:rPr>
      </w:pPr>
      <w:r w:rsidRPr="00290F4F">
        <w:rPr>
          <w:sz w:val="28"/>
          <w:szCs w:val="28"/>
        </w:rPr>
        <w:t>Removal of special characters, HTML tags, and markup</w:t>
      </w:r>
    </w:p>
    <w:p w14:paraId="680EB9AB" w14:textId="77777777" w:rsidR="00290F4F" w:rsidRPr="00290F4F" w:rsidRDefault="00290F4F" w:rsidP="00122CAE">
      <w:pPr>
        <w:numPr>
          <w:ilvl w:val="1"/>
          <w:numId w:val="12"/>
        </w:numPr>
        <w:spacing w:line="276" w:lineRule="auto"/>
        <w:jc w:val="both"/>
        <w:rPr>
          <w:sz w:val="28"/>
          <w:szCs w:val="28"/>
        </w:rPr>
      </w:pPr>
      <w:r w:rsidRPr="00290F4F">
        <w:rPr>
          <w:sz w:val="28"/>
          <w:szCs w:val="28"/>
        </w:rPr>
        <w:t>Normalization of whitespace and line breaks</w:t>
      </w:r>
    </w:p>
    <w:p w14:paraId="17F5C90A" w14:textId="77777777" w:rsidR="00290F4F" w:rsidRPr="00290F4F" w:rsidRDefault="00290F4F" w:rsidP="00122CAE">
      <w:pPr>
        <w:numPr>
          <w:ilvl w:val="1"/>
          <w:numId w:val="12"/>
        </w:numPr>
        <w:spacing w:line="276" w:lineRule="auto"/>
        <w:jc w:val="both"/>
        <w:rPr>
          <w:sz w:val="28"/>
          <w:szCs w:val="28"/>
        </w:rPr>
      </w:pPr>
      <w:r w:rsidRPr="00290F4F">
        <w:rPr>
          <w:sz w:val="28"/>
          <w:szCs w:val="28"/>
        </w:rPr>
        <w:t>Handling of encoding issues</w:t>
      </w:r>
    </w:p>
    <w:p w14:paraId="4B2E3809" w14:textId="77777777" w:rsidR="00290F4F" w:rsidRPr="00290F4F" w:rsidRDefault="00290F4F" w:rsidP="00122CAE">
      <w:pPr>
        <w:numPr>
          <w:ilvl w:val="1"/>
          <w:numId w:val="12"/>
        </w:numPr>
        <w:spacing w:line="276" w:lineRule="auto"/>
        <w:jc w:val="both"/>
        <w:rPr>
          <w:sz w:val="28"/>
          <w:szCs w:val="28"/>
        </w:rPr>
      </w:pPr>
      <w:r w:rsidRPr="00290F4F">
        <w:rPr>
          <w:sz w:val="28"/>
          <w:szCs w:val="28"/>
        </w:rPr>
        <w:t>Removal of boilerplate content (headers, footers, etc.)</w:t>
      </w:r>
    </w:p>
    <w:p w14:paraId="47287BF9" w14:textId="77777777" w:rsidR="00290F4F" w:rsidRPr="00290F4F" w:rsidRDefault="00290F4F" w:rsidP="00122CAE">
      <w:pPr>
        <w:numPr>
          <w:ilvl w:val="0"/>
          <w:numId w:val="12"/>
        </w:numPr>
        <w:spacing w:line="276" w:lineRule="auto"/>
        <w:jc w:val="both"/>
        <w:rPr>
          <w:sz w:val="28"/>
          <w:szCs w:val="28"/>
        </w:rPr>
      </w:pPr>
      <w:r w:rsidRPr="00290F4F">
        <w:rPr>
          <w:b/>
          <w:bCs/>
          <w:sz w:val="28"/>
          <w:szCs w:val="28"/>
        </w:rPr>
        <w:t>Tokenization and Segmentation:</w:t>
      </w:r>
    </w:p>
    <w:p w14:paraId="7728DCF7" w14:textId="77777777" w:rsidR="00290F4F" w:rsidRPr="00290F4F" w:rsidRDefault="00290F4F" w:rsidP="00122CAE">
      <w:pPr>
        <w:numPr>
          <w:ilvl w:val="1"/>
          <w:numId w:val="12"/>
        </w:numPr>
        <w:spacing w:line="276" w:lineRule="auto"/>
        <w:jc w:val="both"/>
        <w:rPr>
          <w:sz w:val="28"/>
          <w:szCs w:val="28"/>
        </w:rPr>
      </w:pPr>
      <w:r w:rsidRPr="00290F4F">
        <w:rPr>
          <w:sz w:val="28"/>
          <w:szCs w:val="28"/>
        </w:rPr>
        <w:t>Sentence boundary detection using NLTK</w:t>
      </w:r>
    </w:p>
    <w:p w14:paraId="75B1E3F1" w14:textId="77777777" w:rsidR="00290F4F" w:rsidRPr="00290F4F" w:rsidRDefault="00290F4F" w:rsidP="00122CAE">
      <w:pPr>
        <w:numPr>
          <w:ilvl w:val="1"/>
          <w:numId w:val="12"/>
        </w:numPr>
        <w:spacing w:line="276" w:lineRule="auto"/>
        <w:jc w:val="both"/>
        <w:rPr>
          <w:sz w:val="28"/>
          <w:szCs w:val="28"/>
        </w:rPr>
      </w:pPr>
      <w:r w:rsidRPr="00290F4F">
        <w:rPr>
          <w:sz w:val="28"/>
          <w:szCs w:val="28"/>
        </w:rPr>
        <w:t>Word tokenization for analysis</w:t>
      </w:r>
    </w:p>
    <w:p w14:paraId="44828A43" w14:textId="77777777" w:rsidR="00290F4F" w:rsidRPr="00290F4F" w:rsidRDefault="00290F4F" w:rsidP="00122CAE">
      <w:pPr>
        <w:numPr>
          <w:ilvl w:val="1"/>
          <w:numId w:val="12"/>
        </w:numPr>
        <w:spacing w:line="276" w:lineRule="auto"/>
        <w:jc w:val="both"/>
        <w:rPr>
          <w:sz w:val="28"/>
          <w:szCs w:val="28"/>
        </w:rPr>
      </w:pPr>
      <w:r w:rsidRPr="00290F4F">
        <w:rPr>
          <w:sz w:val="28"/>
          <w:szCs w:val="28"/>
        </w:rPr>
        <w:t>Paragraph identification for structural preservation</w:t>
      </w:r>
    </w:p>
    <w:p w14:paraId="5EFF13F7" w14:textId="77777777" w:rsidR="00290F4F" w:rsidRPr="00290F4F" w:rsidRDefault="00290F4F" w:rsidP="00122CAE">
      <w:pPr>
        <w:numPr>
          <w:ilvl w:val="0"/>
          <w:numId w:val="12"/>
        </w:numPr>
        <w:spacing w:line="276" w:lineRule="auto"/>
        <w:jc w:val="both"/>
        <w:rPr>
          <w:sz w:val="28"/>
          <w:szCs w:val="28"/>
        </w:rPr>
      </w:pPr>
      <w:r w:rsidRPr="00290F4F">
        <w:rPr>
          <w:b/>
          <w:bCs/>
          <w:sz w:val="28"/>
          <w:szCs w:val="28"/>
        </w:rPr>
        <w:t>Linguistic Processing:</w:t>
      </w:r>
    </w:p>
    <w:p w14:paraId="7AADCC95" w14:textId="77777777" w:rsidR="00290F4F" w:rsidRPr="00290F4F" w:rsidRDefault="00290F4F" w:rsidP="00122CAE">
      <w:pPr>
        <w:numPr>
          <w:ilvl w:val="1"/>
          <w:numId w:val="12"/>
        </w:numPr>
        <w:spacing w:line="276" w:lineRule="auto"/>
        <w:jc w:val="both"/>
        <w:rPr>
          <w:sz w:val="28"/>
          <w:szCs w:val="28"/>
        </w:rPr>
      </w:pPr>
      <w:r w:rsidRPr="00290F4F">
        <w:rPr>
          <w:sz w:val="28"/>
          <w:szCs w:val="28"/>
        </w:rPr>
        <w:t>Part-of-speech tagging</w:t>
      </w:r>
    </w:p>
    <w:p w14:paraId="788E78DF" w14:textId="77777777" w:rsidR="00290F4F" w:rsidRPr="00290F4F" w:rsidRDefault="00290F4F" w:rsidP="00122CAE">
      <w:pPr>
        <w:numPr>
          <w:ilvl w:val="1"/>
          <w:numId w:val="12"/>
        </w:numPr>
        <w:spacing w:line="276" w:lineRule="auto"/>
        <w:jc w:val="both"/>
        <w:rPr>
          <w:sz w:val="28"/>
          <w:szCs w:val="28"/>
        </w:rPr>
      </w:pPr>
      <w:r w:rsidRPr="00290F4F">
        <w:rPr>
          <w:sz w:val="28"/>
          <w:szCs w:val="28"/>
        </w:rPr>
        <w:t>Named entity recognition</w:t>
      </w:r>
    </w:p>
    <w:p w14:paraId="0CBFEFE3" w14:textId="77777777" w:rsidR="00290F4F" w:rsidRPr="00290F4F" w:rsidRDefault="00290F4F" w:rsidP="00122CAE">
      <w:pPr>
        <w:numPr>
          <w:ilvl w:val="1"/>
          <w:numId w:val="12"/>
        </w:numPr>
        <w:spacing w:line="276" w:lineRule="auto"/>
        <w:jc w:val="both"/>
        <w:rPr>
          <w:sz w:val="28"/>
          <w:szCs w:val="28"/>
        </w:rPr>
      </w:pPr>
      <w:proofErr w:type="spellStart"/>
      <w:r w:rsidRPr="00290F4F">
        <w:rPr>
          <w:sz w:val="28"/>
          <w:szCs w:val="28"/>
        </w:rPr>
        <w:t>Stopword</w:t>
      </w:r>
      <w:proofErr w:type="spellEnd"/>
      <w:r w:rsidRPr="00290F4F">
        <w:rPr>
          <w:sz w:val="28"/>
          <w:szCs w:val="28"/>
        </w:rPr>
        <w:t xml:space="preserve"> removal (configurable)</w:t>
      </w:r>
    </w:p>
    <w:p w14:paraId="3A628818" w14:textId="77777777" w:rsidR="00290F4F" w:rsidRPr="00290F4F" w:rsidRDefault="00290F4F" w:rsidP="00122CAE">
      <w:pPr>
        <w:numPr>
          <w:ilvl w:val="1"/>
          <w:numId w:val="12"/>
        </w:numPr>
        <w:spacing w:line="276" w:lineRule="auto"/>
        <w:jc w:val="both"/>
        <w:rPr>
          <w:sz w:val="28"/>
          <w:szCs w:val="28"/>
        </w:rPr>
      </w:pPr>
      <w:r w:rsidRPr="00290F4F">
        <w:rPr>
          <w:sz w:val="28"/>
          <w:szCs w:val="28"/>
        </w:rPr>
        <w:t>Lemmatization or stemming based on summarization approach</w:t>
      </w:r>
    </w:p>
    <w:p w14:paraId="710BD622" w14:textId="77777777" w:rsidR="00290F4F" w:rsidRPr="00290F4F" w:rsidRDefault="00290F4F" w:rsidP="00122CAE">
      <w:pPr>
        <w:spacing w:line="276" w:lineRule="auto"/>
        <w:jc w:val="both"/>
        <w:rPr>
          <w:b/>
          <w:bCs/>
          <w:sz w:val="28"/>
          <w:szCs w:val="28"/>
        </w:rPr>
      </w:pPr>
      <w:r w:rsidRPr="00290F4F">
        <w:rPr>
          <w:b/>
          <w:bCs/>
          <w:sz w:val="28"/>
          <w:szCs w:val="28"/>
        </w:rPr>
        <w:t>5.2 Summarization Algorithms</w:t>
      </w:r>
    </w:p>
    <w:p w14:paraId="6E22D940" w14:textId="77777777" w:rsidR="00290F4F" w:rsidRPr="00290F4F" w:rsidRDefault="00290F4F" w:rsidP="00122CAE">
      <w:pPr>
        <w:spacing w:line="276" w:lineRule="auto"/>
        <w:jc w:val="both"/>
        <w:rPr>
          <w:sz w:val="28"/>
          <w:szCs w:val="28"/>
        </w:rPr>
      </w:pPr>
      <w:r w:rsidRPr="00290F4F">
        <w:rPr>
          <w:sz w:val="28"/>
          <w:szCs w:val="28"/>
        </w:rPr>
        <w:t>The platform implements a hybrid approach combining extractive and abstractive techniques:</w:t>
      </w:r>
    </w:p>
    <w:p w14:paraId="49F552AD" w14:textId="77777777" w:rsidR="00290F4F" w:rsidRPr="00290F4F" w:rsidRDefault="00290F4F" w:rsidP="00122CAE">
      <w:pPr>
        <w:spacing w:line="276" w:lineRule="auto"/>
        <w:jc w:val="both"/>
        <w:rPr>
          <w:b/>
          <w:bCs/>
          <w:sz w:val="28"/>
          <w:szCs w:val="28"/>
        </w:rPr>
      </w:pPr>
      <w:r w:rsidRPr="00290F4F">
        <w:rPr>
          <w:b/>
          <w:bCs/>
          <w:sz w:val="28"/>
          <w:szCs w:val="28"/>
        </w:rPr>
        <w:t>5.2.1 Extractive Summarization</w:t>
      </w:r>
    </w:p>
    <w:p w14:paraId="63719C60" w14:textId="77777777" w:rsidR="00290F4F" w:rsidRPr="00290F4F" w:rsidRDefault="00290F4F" w:rsidP="00122CAE">
      <w:pPr>
        <w:numPr>
          <w:ilvl w:val="0"/>
          <w:numId w:val="13"/>
        </w:numPr>
        <w:spacing w:line="276" w:lineRule="auto"/>
        <w:jc w:val="both"/>
        <w:rPr>
          <w:sz w:val="28"/>
          <w:szCs w:val="28"/>
        </w:rPr>
      </w:pPr>
      <w:proofErr w:type="spellStart"/>
      <w:r w:rsidRPr="00290F4F">
        <w:rPr>
          <w:b/>
          <w:bCs/>
          <w:sz w:val="28"/>
          <w:szCs w:val="28"/>
        </w:rPr>
        <w:t>TextRank</w:t>
      </w:r>
      <w:proofErr w:type="spellEnd"/>
      <w:r w:rsidRPr="00290F4F">
        <w:rPr>
          <w:b/>
          <w:bCs/>
          <w:sz w:val="28"/>
          <w:szCs w:val="28"/>
        </w:rPr>
        <w:t xml:space="preserve"> Algorithm:</w:t>
      </w:r>
    </w:p>
    <w:p w14:paraId="1888ED70" w14:textId="77777777" w:rsidR="00290F4F" w:rsidRPr="00290F4F" w:rsidRDefault="00290F4F" w:rsidP="00122CAE">
      <w:pPr>
        <w:numPr>
          <w:ilvl w:val="1"/>
          <w:numId w:val="13"/>
        </w:numPr>
        <w:spacing w:line="276" w:lineRule="auto"/>
        <w:jc w:val="both"/>
        <w:rPr>
          <w:sz w:val="28"/>
          <w:szCs w:val="28"/>
        </w:rPr>
      </w:pPr>
      <w:r w:rsidRPr="00290F4F">
        <w:rPr>
          <w:sz w:val="28"/>
          <w:szCs w:val="28"/>
        </w:rPr>
        <w:lastRenderedPageBreak/>
        <w:t>Builds a graph representation of sentences</w:t>
      </w:r>
    </w:p>
    <w:p w14:paraId="58099E01" w14:textId="77777777" w:rsidR="00290F4F" w:rsidRPr="00290F4F" w:rsidRDefault="00290F4F" w:rsidP="00122CAE">
      <w:pPr>
        <w:numPr>
          <w:ilvl w:val="1"/>
          <w:numId w:val="13"/>
        </w:numPr>
        <w:spacing w:line="276" w:lineRule="auto"/>
        <w:jc w:val="both"/>
        <w:rPr>
          <w:sz w:val="28"/>
          <w:szCs w:val="28"/>
        </w:rPr>
      </w:pPr>
      <w:r w:rsidRPr="00290F4F">
        <w:rPr>
          <w:sz w:val="28"/>
          <w:szCs w:val="28"/>
        </w:rPr>
        <w:t>Computes similarity between sentences using cosine similarity</w:t>
      </w:r>
    </w:p>
    <w:p w14:paraId="03FF6EAC" w14:textId="77777777" w:rsidR="00290F4F" w:rsidRPr="00290F4F" w:rsidRDefault="00290F4F" w:rsidP="00122CAE">
      <w:pPr>
        <w:numPr>
          <w:ilvl w:val="1"/>
          <w:numId w:val="13"/>
        </w:numPr>
        <w:spacing w:line="276" w:lineRule="auto"/>
        <w:jc w:val="both"/>
        <w:rPr>
          <w:sz w:val="28"/>
          <w:szCs w:val="28"/>
        </w:rPr>
      </w:pPr>
      <w:r w:rsidRPr="00290F4F">
        <w:rPr>
          <w:sz w:val="28"/>
          <w:szCs w:val="28"/>
        </w:rPr>
        <w:t>Applies PageRank-like algorithm to identify important sentences</w:t>
      </w:r>
    </w:p>
    <w:p w14:paraId="79457BF2" w14:textId="77777777" w:rsidR="00290F4F" w:rsidRPr="00290F4F" w:rsidRDefault="00290F4F" w:rsidP="00122CAE">
      <w:pPr>
        <w:numPr>
          <w:ilvl w:val="1"/>
          <w:numId w:val="13"/>
        </w:numPr>
        <w:spacing w:line="276" w:lineRule="auto"/>
        <w:jc w:val="both"/>
        <w:rPr>
          <w:sz w:val="28"/>
          <w:szCs w:val="28"/>
        </w:rPr>
      </w:pPr>
      <w:r w:rsidRPr="00290F4F">
        <w:rPr>
          <w:sz w:val="28"/>
          <w:szCs w:val="28"/>
        </w:rPr>
        <w:t>Extracts top-ranked sentences based on compression ratio</w:t>
      </w:r>
    </w:p>
    <w:p w14:paraId="79B0ED58" w14:textId="77777777" w:rsidR="00290F4F" w:rsidRPr="00290F4F" w:rsidRDefault="00290F4F" w:rsidP="00122CAE">
      <w:pPr>
        <w:numPr>
          <w:ilvl w:val="0"/>
          <w:numId w:val="13"/>
        </w:numPr>
        <w:spacing w:line="276" w:lineRule="auto"/>
        <w:jc w:val="both"/>
        <w:rPr>
          <w:sz w:val="28"/>
          <w:szCs w:val="28"/>
        </w:rPr>
      </w:pPr>
      <w:r w:rsidRPr="00290F4F">
        <w:rPr>
          <w:b/>
          <w:bCs/>
          <w:sz w:val="28"/>
          <w:szCs w:val="28"/>
        </w:rPr>
        <w:t>Feature-based Extraction:</w:t>
      </w:r>
    </w:p>
    <w:p w14:paraId="138E41AE" w14:textId="77777777" w:rsidR="00290F4F" w:rsidRPr="00290F4F" w:rsidRDefault="00290F4F" w:rsidP="00122CAE">
      <w:pPr>
        <w:numPr>
          <w:ilvl w:val="1"/>
          <w:numId w:val="13"/>
        </w:numPr>
        <w:spacing w:line="276" w:lineRule="auto"/>
        <w:jc w:val="both"/>
        <w:rPr>
          <w:sz w:val="28"/>
          <w:szCs w:val="28"/>
        </w:rPr>
      </w:pPr>
      <w:r w:rsidRPr="00290F4F">
        <w:rPr>
          <w:sz w:val="28"/>
          <w:szCs w:val="28"/>
        </w:rPr>
        <w:t xml:space="preserve">Calculates sentence importance based on: </w:t>
      </w:r>
    </w:p>
    <w:p w14:paraId="537A7BAA" w14:textId="77777777" w:rsidR="00290F4F" w:rsidRPr="00290F4F" w:rsidRDefault="00290F4F" w:rsidP="00122CAE">
      <w:pPr>
        <w:numPr>
          <w:ilvl w:val="2"/>
          <w:numId w:val="13"/>
        </w:numPr>
        <w:spacing w:line="276" w:lineRule="auto"/>
        <w:jc w:val="both"/>
        <w:rPr>
          <w:sz w:val="28"/>
          <w:szCs w:val="28"/>
        </w:rPr>
      </w:pPr>
      <w:r w:rsidRPr="00290F4F">
        <w:rPr>
          <w:sz w:val="28"/>
          <w:szCs w:val="28"/>
        </w:rPr>
        <w:t>Term frequency-inverse document frequency (TF-IDF)</w:t>
      </w:r>
    </w:p>
    <w:p w14:paraId="1CE6FF3A" w14:textId="77777777" w:rsidR="00290F4F" w:rsidRPr="00290F4F" w:rsidRDefault="00290F4F" w:rsidP="00122CAE">
      <w:pPr>
        <w:numPr>
          <w:ilvl w:val="2"/>
          <w:numId w:val="13"/>
        </w:numPr>
        <w:spacing w:line="276" w:lineRule="auto"/>
        <w:jc w:val="both"/>
        <w:rPr>
          <w:sz w:val="28"/>
          <w:szCs w:val="28"/>
        </w:rPr>
      </w:pPr>
      <w:r w:rsidRPr="00290F4F">
        <w:rPr>
          <w:sz w:val="28"/>
          <w:szCs w:val="28"/>
        </w:rPr>
        <w:t>Sentence position in document</w:t>
      </w:r>
    </w:p>
    <w:p w14:paraId="64DA1F12" w14:textId="77777777" w:rsidR="00290F4F" w:rsidRPr="00290F4F" w:rsidRDefault="00290F4F" w:rsidP="00122CAE">
      <w:pPr>
        <w:numPr>
          <w:ilvl w:val="2"/>
          <w:numId w:val="13"/>
        </w:numPr>
        <w:spacing w:line="276" w:lineRule="auto"/>
        <w:jc w:val="both"/>
        <w:rPr>
          <w:sz w:val="28"/>
          <w:szCs w:val="28"/>
        </w:rPr>
      </w:pPr>
      <w:r w:rsidRPr="00290F4F">
        <w:rPr>
          <w:sz w:val="28"/>
          <w:szCs w:val="28"/>
        </w:rPr>
        <w:t>Presence of key phrases and entities</w:t>
      </w:r>
    </w:p>
    <w:p w14:paraId="1EE6EEED" w14:textId="77777777" w:rsidR="00290F4F" w:rsidRPr="00290F4F" w:rsidRDefault="00290F4F" w:rsidP="00122CAE">
      <w:pPr>
        <w:numPr>
          <w:ilvl w:val="2"/>
          <w:numId w:val="13"/>
        </w:numPr>
        <w:spacing w:line="276" w:lineRule="auto"/>
        <w:jc w:val="both"/>
        <w:rPr>
          <w:sz w:val="28"/>
          <w:szCs w:val="28"/>
        </w:rPr>
      </w:pPr>
      <w:r w:rsidRPr="00290F4F">
        <w:rPr>
          <w:sz w:val="28"/>
          <w:szCs w:val="28"/>
        </w:rPr>
        <w:t>Sentence length and readability</w:t>
      </w:r>
    </w:p>
    <w:p w14:paraId="1C68B777" w14:textId="77777777" w:rsidR="00290F4F" w:rsidRPr="00290F4F" w:rsidRDefault="00290F4F" w:rsidP="00122CAE">
      <w:pPr>
        <w:numPr>
          <w:ilvl w:val="1"/>
          <w:numId w:val="13"/>
        </w:numPr>
        <w:spacing w:line="276" w:lineRule="auto"/>
        <w:jc w:val="both"/>
        <w:rPr>
          <w:sz w:val="28"/>
          <w:szCs w:val="28"/>
        </w:rPr>
      </w:pPr>
      <w:r w:rsidRPr="00290F4F">
        <w:rPr>
          <w:sz w:val="28"/>
          <w:szCs w:val="28"/>
        </w:rPr>
        <w:t>Combines features with weighted scoring</w:t>
      </w:r>
    </w:p>
    <w:p w14:paraId="78532100" w14:textId="77777777" w:rsidR="00290F4F" w:rsidRPr="00290F4F" w:rsidRDefault="00290F4F" w:rsidP="00122CAE">
      <w:pPr>
        <w:spacing w:line="276" w:lineRule="auto"/>
        <w:jc w:val="both"/>
        <w:rPr>
          <w:b/>
          <w:bCs/>
          <w:sz w:val="28"/>
          <w:szCs w:val="28"/>
        </w:rPr>
      </w:pPr>
      <w:r w:rsidRPr="00290F4F">
        <w:rPr>
          <w:b/>
          <w:bCs/>
          <w:sz w:val="28"/>
          <w:szCs w:val="28"/>
        </w:rPr>
        <w:t>5.2.2 Abstractive Summarization</w:t>
      </w:r>
    </w:p>
    <w:p w14:paraId="2825F5DC" w14:textId="77777777" w:rsidR="00290F4F" w:rsidRPr="00290F4F" w:rsidRDefault="00290F4F" w:rsidP="00122CAE">
      <w:pPr>
        <w:numPr>
          <w:ilvl w:val="0"/>
          <w:numId w:val="14"/>
        </w:numPr>
        <w:spacing w:line="276" w:lineRule="auto"/>
        <w:jc w:val="both"/>
        <w:rPr>
          <w:sz w:val="28"/>
          <w:szCs w:val="28"/>
        </w:rPr>
      </w:pPr>
      <w:r w:rsidRPr="00290F4F">
        <w:rPr>
          <w:b/>
          <w:bCs/>
          <w:sz w:val="28"/>
          <w:szCs w:val="28"/>
        </w:rPr>
        <w:t>Transformer-based Models:</w:t>
      </w:r>
    </w:p>
    <w:p w14:paraId="5355D24F" w14:textId="77777777" w:rsidR="00290F4F" w:rsidRPr="00290F4F" w:rsidRDefault="00290F4F" w:rsidP="00122CAE">
      <w:pPr>
        <w:numPr>
          <w:ilvl w:val="1"/>
          <w:numId w:val="14"/>
        </w:numPr>
        <w:spacing w:line="276" w:lineRule="auto"/>
        <w:jc w:val="both"/>
        <w:rPr>
          <w:sz w:val="28"/>
          <w:szCs w:val="28"/>
        </w:rPr>
      </w:pPr>
      <w:r w:rsidRPr="00290F4F">
        <w:rPr>
          <w:sz w:val="28"/>
          <w:szCs w:val="28"/>
        </w:rPr>
        <w:t>Utilizes pre-trained models (BART, T5, or similar)</w:t>
      </w:r>
    </w:p>
    <w:p w14:paraId="1E72154A" w14:textId="77777777" w:rsidR="00290F4F" w:rsidRPr="00290F4F" w:rsidRDefault="00290F4F" w:rsidP="00122CAE">
      <w:pPr>
        <w:numPr>
          <w:ilvl w:val="1"/>
          <w:numId w:val="14"/>
        </w:numPr>
        <w:spacing w:line="276" w:lineRule="auto"/>
        <w:jc w:val="both"/>
        <w:rPr>
          <w:sz w:val="28"/>
          <w:szCs w:val="28"/>
        </w:rPr>
      </w:pPr>
      <w:r w:rsidRPr="00290F4F">
        <w:rPr>
          <w:sz w:val="28"/>
          <w:szCs w:val="28"/>
        </w:rPr>
        <w:t>Fine-tuned on domain-specific datasets when applicable</w:t>
      </w:r>
    </w:p>
    <w:p w14:paraId="19A783A3" w14:textId="77777777" w:rsidR="00290F4F" w:rsidRPr="00290F4F" w:rsidRDefault="00290F4F" w:rsidP="00122CAE">
      <w:pPr>
        <w:numPr>
          <w:ilvl w:val="1"/>
          <w:numId w:val="14"/>
        </w:numPr>
        <w:spacing w:line="276" w:lineRule="auto"/>
        <w:jc w:val="both"/>
        <w:rPr>
          <w:sz w:val="28"/>
          <w:szCs w:val="28"/>
        </w:rPr>
      </w:pPr>
      <w:r w:rsidRPr="00290F4F">
        <w:rPr>
          <w:sz w:val="28"/>
          <w:szCs w:val="28"/>
        </w:rPr>
        <w:t>Configured for different compression levels</w:t>
      </w:r>
    </w:p>
    <w:p w14:paraId="4A71D031" w14:textId="77777777" w:rsidR="00290F4F" w:rsidRPr="00290F4F" w:rsidRDefault="00290F4F" w:rsidP="00122CAE">
      <w:pPr>
        <w:numPr>
          <w:ilvl w:val="1"/>
          <w:numId w:val="14"/>
        </w:numPr>
        <w:spacing w:line="276" w:lineRule="auto"/>
        <w:jc w:val="both"/>
        <w:rPr>
          <w:sz w:val="28"/>
          <w:szCs w:val="28"/>
        </w:rPr>
      </w:pPr>
      <w:r w:rsidRPr="00290F4F">
        <w:rPr>
          <w:sz w:val="28"/>
          <w:szCs w:val="28"/>
        </w:rPr>
        <w:t>Optimized for inference on standard hardware</w:t>
      </w:r>
    </w:p>
    <w:p w14:paraId="0B4CC8B0" w14:textId="77777777" w:rsidR="00290F4F" w:rsidRPr="00290F4F" w:rsidRDefault="00290F4F" w:rsidP="00122CAE">
      <w:pPr>
        <w:numPr>
          <w:ilvl w:val="0"/>
          <w:numId w:val="14"/>
        </w:numPr>
        <w:spacing w:line="276" w:lineRule="auto"/>
        <w:jc w:val="both"/>
        <w:rPr>
          <w:sz w:val="28"/>
          <w:szCs w:val="28"/>
        </w:rPr>
      </w:pPr>
      <w:r w:rsidRPr="00290F4F">
        <w:rPr>
          <w:b/>
          <w:bCs/>
          <w:sz w:val="28"/>
          <w:szCs w:val="28"/>
        </w:rPr>
        <w:t>Quality Enhancement:</w:t>
      </w:r>
    </w:p>
    <w:p w14:paraId="1BBBB619" w14:textId="77777777" w:rsidR="00290F4F" w:rsidRPr="00290F4F" w:rsidRDefault="00290F4F" w:rsidP="00122CAE">
      <w:pPr>
        <w:numPr>
          <w:ilvl w:val="1"/>
          <w:numId w:val="14"/>
        </w:numPr>
        <w:spacing w:line="276" w:lineRule="auto"/>
        <w:jc w:val="both"/>
        <w:rPr>
          <w:sz w:val="28"/>
          <w:szCs w:val="28"/>
        </w:rPr>
      </w:pPr>
      <w:r w:rsidRPr="00290F4F">
        <w:rPr>
          <w:sz w:val="28"/>
          <w:szCs w:val="28"/>
        </w:rPr>
        <w:t>Post-processing to ensure factual consistency</w:t>
      </w:r>
    </w:p>
    <w:p w14:paraId="0B458C5E" w14:textId="77777777" w:rsidR="00290F4F" w:rsidRPr="00290F4F" w:rsidRDefault="00290F4F" w:rsidP="00122CAE">
      <w:pPr>
        <w:numPr>
          <w:ilvl w:val="1"/>
          <w:numId w:val="14"/>
        </w:numPr>
        <w:spacing w:line="276" w:lineRule="auto"/>
        <w:jc w:val="both"/>
        <w:rPr>
          <w:sz w:val="28"/>
          <w:szCs w:val="28"/>
        </w:rPr>
      </w:pPr>
      <w:r w:rsidRPr="00290F4F">
        <w:rPr>
          <w:sz w:val="28"/>
          <w:szCs w:val="28"/>
        </w:rPr>
        <w:t>Redundancy removal</w:t>
      </w:r>
    </w:p>
    <w:p w14:paraId="062696DE" w14:textId="77777777" w:rsidR="00290F4F" w:rsidRPr="00290F4F" w:rsidRDefault="00290F4F" w:rsidP="00122CAE">
      <w:pPr>
        <w:numPr>
          <w:ilvl w:val="1"/>
          <w:numId w:val="14"/>
        </w:numPr>
        <w:spacing w:line="276" w:lineRule="auto"/>
        <w:jc w:val="both"/>
        <w:rPr>
          <w:sz w:val="28"/>
          <w:szCs w:val="28"/>
        </w:rPr>
      </w:pPr>
      <w:r w:rsidRPr="00290F4F">
        <w:rPr>
          <w:sz w:val="28"/>
          <w:szCs w:val="28"/>
        </w:rPr>
        <w:t>Entity preservation</w:t>
      </w:r>
    </w:p>
    <w:p w14:paraId="11767647" w14:textId="77777777" w:rsidR="00290F4F" w:rsidRPr="00290F4F" w:rsidRDefault="00290F4F" w:rsidP="00122CAE">
      <w:pPr>
        <w:numPr>
          <w:ilvl w:val="1"/>
          <w:numId w:val="14"/>
        </w:numPr>
        <w:spacing w:line="276" w:lineRule="auto"/>
        <w:jc w:val="both"/>
        <w:rPr>
          <w:sz w:val="28"/>
          <w:szCs w:val="28"/>
        </w:rPr>
      </w:pPr>
      <w:r w:rsidRPr="00290F4F">
        <w:rPr>
          <w:sz w:val="28"/>
          <w:szCs w:val="28"/>
        </w:rPr>
        <w:t>Coherence improvement</w:t>
      </w:r>
    </w:p>
    <w:p w14:paraId="08A43B0B" w14:textId="77777777" w:rsidR="00290F4F" w:rsidRPr="00290F4F" w:rsidRDefault="00290F4F" w:rsidP="00122CAE">
      <w:pPr>
        <w:spacing w:line="276" w:lineRule="auto"/>
        <w:jc w:val="both"/>
        <w:rPr>
          <w:b/>
          <w:bCs/>
          <w:sz w:val="28"/>
          <w:szCs w:val="28"/>
        </w:rPr>
      </w:pPr>
      <w:r w:rsidRPr="00290F4F">
        <w:rPr>
          <w:b/>
          <w:bCs/>
          <w:sz w:val="28"/>
          <w:szCs w:val="28"/>
        </w:rPr>
        <w:t>5.2.3 Hybrid Approach</w:t>
      </w:r>
    </w:p>
    <w:p w14:paraId="1F79BFC8" w14:textId="77777777" w:rsidR="00290F4F" w:rsidRPr="00290F4F" w:rsidRDefault="00290F4F" w:rsidP="00122CAE">
      <w:pPr>
        <w:spacing w:line="276" w:lineRule="auto"/>
        <w:jc w:val="both"/>
        <w:rPr>
          <w:sz w:val="28"/>
          <w:szCs w:val="28"/>
        </w:rPr>
      </w:pPr>
      <w:r w:rsidRPr="00290F4F">
        <w:rPr>
          <w:sz w:val="28"/>
          <w:szCs w:val="28"/>
        </w:rPr>
        <w:t>The system dynamically selects or combines approaches based on:</w:t>
      </w:r>
    </w:p>
    <w:p w14:paraId="1CBF2AA2" w14:textId="77777777" w:rsidR="00290F4F" w:rsidRPr="00290F4F" w:rsidRDefault="00290F4F" w:rsidP="00122CAE">
      <w:pPr>
        <w:numPr>
          <w:ilvl w:val="0"/>
          <w:numId w:val="15"/>
        </w:numPr>
        <w:spacing w:line="276" w:lineRule="auto"/>
        <w:jc w:val="both"/>
        <w:rPr>
          <w:sz w:val="28"/>
          <w:szCs w:val="28"/>
        </w:rPr>
      </w:pPr>
      <w:r w:rsidRPr="00290F4F">
        <w:rPr>
          <w:sz w:val="28"/>
          <w:szCs w:val="28"/>
        </w:rPr>
        <w:t>Input text length and complexity</w:t>
      </w:r>
    </w:p>
    <w:p w14:paraId="6CD34D8F" w14:textId="77777777" w:rsidR="00290F4F" w:rsidRPr="00290F4F" w:rsidRDefault="00290F4F" w:rsidP="00122CAE">
      <w:pPr>
        <w:numPr>
          <w:ilvl w:val="0"/>
          <w:numId w:val="15"/>
        </w:numPr>
        <w:spacing w:line="276" w:lineRule="auto"/>
        <w:jc w:val="both"/>
        <w:rPr>
          <w:sz w:val="28"/>
          <w:szCs w:val="28"/>
        </w:rPr>
      </w:pPr>
      <w:r w:rsidRPr="00290F4F">
        <w:rPr>
          <w:sz w:val="28"/>
          <w:szCs w:val="28"/>
        </w:rPr>
        <w:lastRenderedPageBreak/>
        <w:t>User preferences and requirements</w:t>
      </w:r>
    </w:p>
    <w:p w14:paraId="01535672" w14:textId="77777777" w:rsidR="00290F4F" w:rsidRPr="00290F4F" w:rsidRDefault="00290F4F" w:rsidP="00122CAE">
      <w:pPr>
        <w:numPr>
          <w:ilvl w:val="0"/>
          <w:numId w:val="15"/>
        </w:numPr>
        <w:spacing w:line="276" w:lineRule="auto"/>
        <w:jc w:val="both"/>
        <w:rPr>
          <w:sz w:val="28"/>
          <w:szCs w:val="28"/>
        </w:rPr>
      </w:pPr>
      <w:r w:rsidRPr="00290F4F">
        <w:rPr>
          <w:sz w:val="28"/>
          <w:szCs w:val="28"/>
        </w:rPr>
        <w:t>Available computational resources</w:t>
      </w:r>
    </w:p>
    <w:p w14:paraId="752811AD" w14:textId="77777777" w:rsidR="00290F4F" w:rsidRPr="00290F4F" w:rsidRDefault="00290F4F" w:rsidP="00122CAE">
      <w:pPr>
        <w:numPr>
          <w:ilvl w:val="0"/>
          <w:numId w:val="15"/>
        </w:numPr>
        <w:spacing w:line="276" w:lineRule="auto"/>
        <w:jc w:val="both"/>
        <w:rPr>
          <w:sz w:val="28"/>
          <w:szCs w:val="28"/>
        </w:rPr>
      </w:pPr>
      <w:r w:rsidRPr="00290F4F">
        <w:rPr>
          <w:sz w:val="28"/>
          <w:szCs w:val="28"/>
        </w:rPr>
        <w:t>Target output format</w:t>
      </w:r>
    </w:p>
    <w:p w14:paraId="1D3B17E1" w14:textId="77777777" w:rsidR="00290F4F" w:rsidRPr="00290F4F" w:rsidRDefault="00290F4F" w:rsidP="00122CAE">
      <w:pPr>
        <w:spacing w:line="276" w:lineRule="auto"/>
        <w:jc w:val="both"/>
        <w:rPr>
          <w:b/>
          <w:bCs/>
          <w:sz w:val="28"/>
          <w:szCs w:val="28"/>
        </w:rPr>
      </w:pPr>
      <w:r w:rsidRPr="00290F4F">
        <w:rPr>
          <w:b/>
          <w:bCs/>
          <w:sz w:val="28"/>
          <w:szCs w:val="28"/>
        </w:rPr>
        <w:t>5.3 Performance Evaluation</w:t>
      </w:r>
    </w:p>
    <w:p w14:paraId="7F0FE5AE" w14:textId="77777777" w:rsidR="00290F4F" w:rsidRPr="00290F4F" w:rsidRDefault="00290F4F" w:rsidP="00122CAE">
      <w:pPr>
        <w:spacing w:line="276" w:lineRule="auto"/>
        <w:jc w:val="both"/>
        <w:rPr>
          <w:sz w:val="28"/>
          <w:szCs w:val="28"/>
        </w:rPr>
      </w:pPr>
      <w:r w:rsidRPr="00290F4F">
        <w:rPr>
          <w:sz w:val="28"/>
          <w:szCs w:val="28"/>
        </w:rPr>
        <w:t>The platform incorporates several metrics to evaluate summary quality:</w:t>
      </w:r>
    </w:p>
    <w:p w14:paraId="1FEB4756" w14:textId="77777777" w:rsidR="00290F4F" w:rsidRPr="00290F4F" w:rsidRDefault="00290F4F" w:rsidP="00122CAE">
      <w:pPr>
        <w:numPr>
          <w:ilvl w:val="0"/>
          <w:numId w:val="16"/>
        </w:numPr>
        <w:spacing w:line="276" w:lineRule="auto"/>
        <w:jc w:val="both"/>
        <w:rPr>
          <w:sz w:val="28"/>
          <w:szCs w:val="28"/>
        </w:rPr>
      </w:pPr>
      <w:r w:rsidRPr="00290F4F">
        <w:rPr>
          <w:b/>
          <w:bCs/>
          <w:sz w:val="28"/>
          <w:szCs w:val="28"/>
        </w:rPr>
        <w:t>ROUGE Metrics:</w:t>
      </w:r>
    </w:p>
    <w:p w14:paraId="201C834A" w14:textId="77777777" w:rsidR="00290F4F" w:rsidRPr="00290F4F" w:rsidRDefault="00290F4F" w:rsidP="00122CAE">
      <w:pPr>
        <w:numPr>
          <w:ilvl w:val="1"/>
          <w:numId w:val="16"/>
        </w:numPr>
        <w:spacing w:line="276" w:lineRule="auto"/>
        <w:jc w:val="both"/>
        <w:rPr>
          <w:sz w:val="28"/>
          <w:szCs w:val="28"/>
        </w:rPr>
      </w:pPr>
      <w:r w:rsidRPr="00290F4F">
        <w:rPr>
          <w:sz w:val="28"/>
          <w:szCs w:val="28"/>
        </w:rPr>
        <w:t>ROUGE-N (N-gram overlap)</w:t>
      </w:r>
    </w:p>
    <w:p w14:paraId="00E56795" w14:textId="77777777" w:rsidR="00290F4F" w:rsidRPr="00290F4F" w:rsidRDefault="00290F4F" w:rsidP="00122CAE">
      <w:pPr>
        <w:numPr>
          <w:ilvl w:val="1"/>
          <w:numId w:val="16"/>
        </w:numPr>
        <w:spacing w:line="276" w:lineRule="auto"/>
        <w:jc w:val="both"/>
        <w:rPr>
          <w:sz w:val="28"/>
          <w:szCs w:val="28"/>
        </w:rPr>
      </w:pPr>
      <w:r w:rsidRPr="00290F4F">
        <w:rPr>
          <w:sz w:val="28"/>
          <w:szCs w:val="28"/>
        </w:rPr>
        <w:t>ROUGE-L (Longest common subsequence)</w:t>
      </w:r>
    </w:p>
    <w:p w14:paraId="7BC36D5B" w14:textId="77777777" w:rsidR="00290F4F" w:rsidRPr="00290F4F" w:rsidRDefault="00290F4F" w:rsidP="00122CAE">
      <w:pPr>
        <w:numPr>
          <w:ilvl w:val="1"/>
          <w:numId w:val="16"/>
        </w:numPr>
        <w:spacing w:line="276" w:lineRule="auto"/>
        <w:jc w:val="both"/>
        <w:rPr>
          <w:sz w:val="28"/>
          <w:szCs w:val="28"/>
        </w:rPr>
      </w:pPr>
      <w:r w:rsidRPr="00290F4F">
        <w:rPr>
          <w:sz w:val="28"/>
          <w:szCs w:val="28"/>
        </w:rPr>
        <w:t>ROUGE-S (Skip-bigram co-occurrence)</w:t>
      </w:r>
    </w:p>
    <w:p w14:paraId="13473F0A" w14:textId="77777777" w:rsidR="00290F4F" w:rsidRPr="00290F4F" w:rsidRDefault="00290F4F" w:rsidP="00122CAE">
      <w:pPr>
        <w:numPr>
          <w:ilvl w:val="0"/>
          <w:numId w:val="16"/>
        </w:numPr>
        <w:spacing w:line="276" w:lineRule="auto"/>
        <w:jc w:val="both"/>
        <w:rPr>
          <w:sz w:val="28"/>
          <w:szCs w:val="28"/>
        </w:rPr>
      </w:pPr>
      <w:r w:rsidRPr="00290F4F">
        <w:rPr>
          <w:b/>
          <w:bCs/>
          <w:sz w:val="28"/>
          <w:szCs w:val="28"/>
        </w:rPr>
        <w:t>Additional Metrics:</w:t>
      </w:r>
    </w:p>
    <w:p w14:paraId="2F4A0EC4" w14:textId="77777777" w:rsidR="00290F4F" w:rsidRPr="00290F4F" w:rsidRDefault="00290F4F" w:rsidP="00122CAE">
      <w:pPr>
        <w:numPr>
          <w:ilvl w:val="1"/>
          <w:numId w:val="16"/>
        </w:numPr>
        <w:spacing w:line="276" w:lineRule="auto"/>
        <w:jc w:val="both"/>
        <w:rPr>
          <w:sz w:val="28"/>
          <w:szCs w:val="28"/>
        </w:rPr>
      </w:pPr>
      <w:r w:rsidRPr="00290F4F">
        <w:rPr>
          <w:sz w:val="28"/>
          <w:szCs w:val="28"/>
        </w:rPr>
        <w:t>Compression ratio verification</w:t>
      </w:r>
    </w:p>
    <w:p w14:paraId="47254E84" w14:textId="77777777" w:rsidR="00290F4F" w:rsidRPr="00290F4F" w:rsidRDefault="00290F4F" w:rsidP="00122CAE">
      <w:pPr>
        <w:numPr>
          <w:ilvl w:val="1"/>
          <w:numId w:val="16"/>
        </w:numPr>
        <w:spacing w:line="276" w:lineRule="auto"/>
        <w:jc w:val="both"/>
        <w:rPr>
          <w:sz w:val="28"/>
          <w:szCs w:val="28"/>
        </w:rPr>
      </w:pPr>
      <w:r w:rsidRPr="00290F4F">
        <w:rPr>
          <w:sz w:val="28"/>
          <w:szCs w:val="28"/>
        </w:rPr>
        <w:t>Processing time measurement</w:t>
      </w:r>
    </w:p>
    <w:p w14:paraId="7D420B92" w14:textId="77777777" w:rsidR="00290F4F" w:rsidRPr="00290F4F" w:rsidRDefault="00290F4F" w:rsidP="00122CAE">
      <w:pPr>
        <w:numPr>
          <w:ilvl w:val="1"/>
          <w:numId w:val="16"/>
        </w:numPr>
        <w:spacing w:line="276" w:lineRule="auto"/>
        <w:jc w:val="both"/>
        <w:rPr>
          <w:sz w:val="28"/>
          <w:szCs w:val="28"/>
        </w:rPr>
      </w:pPr>
      <w:r w:rsidRPr="00290F4F">
        <w:rPr>
          <w:sz w:val="28"/>
          <w:szCs w:val="28"/>
        </w:rPr>
        <w:t>Readability scores (Flesch-Kincaid, SMOG)</w:t>
      </w:r>
    </w:p>
    <w:p w14:paraId="69C2D646" w14:textId="77777777" w:rsidR="00290F4F" w:rsidRPr="00290F4F" w:rsidRDefault="00290F4F" w:rsidP="00122CAE">
      <w:pPr>
        <w:numPr>
          <w:ilvl w:val="1"/>
          <w:numId w:val="16"/>
        </w:numPr>
        <w:spacing w:line="276" w:lineRule="auto"/>
        <w:jc w:val="both"/>
        <w:rPr>
          <w:sz w:val="28"/>
          <w:szCs w:val="28"/>
        </w:rPr>
      </w:pPr>
      <w:r w:rsidRPr="00290F4F">
        <w:rPr>
          <w:sz w:val="28"/>
          <w:szCs w:val="28"/>
        </w:rPr>
        <w:t>Coherence assessment</w:t>
      </w:r>
    </w:p>
    <w:p w14:paraId="72A32D8B" w14:textId="77777777" w:rsidR="00290F4F" w:rsidRPr="00290F4F" w:rsidRDefault="00290F4F" w:rsidP="00122CAE">
      <w:pPr>
        <w:spacing w:line="276" w:lineRule="auto"/>
        <w:jc w:val="both"/>
        <w:rPr>
          <w:b/>
          <w:bCs/>
          <w:sz w:val="28"/>
          <w:szCs w:val="28"/>
        </w:rPr>
      </w:pPr>
      <w:r w:rsidRPr="00290F4F">
        <w:rPr>
          <w:b/>
          <w:bCs/>
          <w:sz w:val="28"/>
          <w:szCs w:val="28"/>
        </w:rPr>
        <w:t>5.4 User Interface Design</w:t>
      </w:r>
    </w:p>
    <w:p w14:paraId="79171FD5" w14:textId="77777777" w:rsidR="00290F4F" w:rsidRPr="00290F4F" w:rsidRDefault="00290F4F" w:rsidP="00122CAE">
      <w:pPr>
        <w:spacing w:line="276" w:lineRule="auto"/>
        <w:jc w:val="both"/>
        <w:rPr>
          <w:sz w:val="28"/>
          <w:szCs w:val="28"/>
        </w:rPr>
      </w:pPr>
      <w:r w:rsidRPr="00290F4F">
        <w:rPr>
          <w:sz w:val="28"/>
          <w:szCs w:val="28"/>
        </w:rPr>
        <w:t>The UI/UX design follows these principles:</w:t>
      </w:r>
    </w:p>
    <w:p w14:paraId="072D35C7" w14:textId="77777777" w:rsidR="00290F4F" w:rsidRPr="00290F4F" w:rsidRDefault="00290F4F" w:rsidP="00122CAE">
      <w:pPr>
        <w:numPr>
          <w:ilvl w:val="0"/>
          <w:numId w:val="17"/>
        </w:numPr>
        <w:spacing w:line="276" w:lineRule="auto"/>
        <w:jc w:val="both"/>
        <w:rPr>
          <w:sz w:val="28"/>
          <w:szCs w:val="28"/>
        </w:rPr>
      </w:pPr>
      <w:r w:rsidRPr="00290F4F">
        <w:rPr>
          <w:sz w:val="28"/>
          <w:szCs w:val="28"/>
        </w:rPr>
        <w:t>Minimalist and intuitive interface</w:t>
      </w:r>
    </w:p>
    <w:p w14:paraId="6C74CF75" w14:textId="77777777" w:rsidR="00290F4F" w:rsidRPr="00290F4F" w:rsidRDefault="00290F4F" w:rsidP="00122CAE">
      <w:pPr>
        <w:numPr>
          <w:ilvl w:val="0"/>
          <w:numId w:val="17"/>
        </w:numPr>
        <w:spacing w:line="276" w:lineRule="auto"/>
        <w:jc w:val="both"/>
        <w:rPr>
          <w:sz w:val="28"/>
          <w:szCs w:val="28"/>
        </w:rPr>
      </w:pPr>
      <w:r w:rsidRPr="00290F4F">
        <w:rPr>
          <w:sz w:val="28"/>
          <w:szCs w:val="28"/>
        </w:rPr>
        <w:t>Progressive disclosure of advanced features</w:t>
      </w:r>
    </w:p>
    <w:p w14:paraId="5847B63C" w14:textId="77777777" w:rsidR="00290F4F" w:rsidRPr="00290F4F" w:rsidRDefault="00290F4F" w:rsidP="00122CAE">
      <w:pPr>
        <w:numPr>
          <w:ilvl w:val="0"/>
          <w:numId w:val="17"/>
        </w:numPr>
        <w:spacing w:line="276" w:lineRule="auto"/>
        <w:jc w:val="both"/>
        <w:rPr>
          <w:sz w:val="28"/>
          <w:szCs w:val="28"/>
        </w:rPr>
      </w:pPr>
      <w:r w:rsidRPr="00290F4F">
        <w:rPr>
          <w:sz w:val="28"/>
          <w:szCs w:val="28"/>
        </w:rPr>
        <w:t>Real-time feedback during processing</w:t>
      </w:r>
    </w:p>
    <w:p w14:paraId="52270A04" w14:textId="77777777" w:rsidR="00290F4F" w:rsidRPr="00290F4F" w:rsidRDefault="00290F4F" w:rsidP="00122CAE">
      <w:pPr>
        <w:numPr>
          <w:ilvl w:val="0"/>
          <w:numId w:val="17"/>
        </w:numPr>
        <w:spacing w:line="276" w:lineRule="auto"/>
        <w:jc w:val="both"/>
        <w:rPr>
          <w:sz w:val="28"/>
          <w:szCs w:val="28"/>
        </w:rPr>
      </w:pPr>
      <w:r w:rsidRPr="00290F4F">
        <w:rPr>
          <w:sz w:val="28"/>
          <w:szCs w:val="28"/>
        </w:rPr>
        <w:t>Responsive design for multiple devices</w:t>
      </w:r>
    </w:p>
    <w:p w14:paraId="3EB81CB6" w14:textId="77777777" w:rsidR="00290F4F" w:rsidRPr="00290F4F" w:rsidRDefault="00290F4F" w:rsidP="00122CAE">
      <w:pPr>
        <w:numPr>
          <w:ilvl w:val="0"/>
          <w:numId w:val="17"/>
        </w:numPr>
        <w:spacing w:line="276" w:lineRule="auto"/>
        <w:jc w:val="both"/>
        <w:rPr>
          <w:sz w:val="28"/>
          <w:szCs w:val="28"/>
        </w:rPr>
      </w:pPr>
      <w:r w:rsidRPr="00290F4F">
        <w:rPr>
          <w:sz w:val="28"/>
          <w:szCs w:val="28"/>
        </w:rPr>
        <w:t>Accessibility compliance (WCAG 2.1)</w:t>
      </w:r>
    </w:p>
    <w:p w14:paraId="3832431E" w14:textId="77777777" w:rsidR="00290F4F" w:rsidRPr="00290F4F" w:rsidRDefault="00290F4F" w:rsidP="00122CAE">
      <w:pPr>
        <w:spacing w:line="276" w:lineRule="auto"/>
        <w:jc w:val="both"/>
        <w:rPr>
          <w:b/>
          <w:bCs/>
          <w:sz w:val="28"/>
          <w:szCs w:val="28"/>
        </w:rPr>
      </w:pPr>
      <w:r w:rsidRPr="00290F4F">
        <w:rPr>
          <w:b/>
          <w:bCs/>
          <w:sz w:val="28"/>
          <w:szCs w:val="28"/>
        </w:rPr>
        <w:t>5.5 Implementation Strategy</w:t>
      </w:r>
    </w:p>
    <w:p w14:paraId="7B4596EF" w14:textId="77777777" w:rsidR="00290F4F" w:rsidRPr="00290F4F" w:rsidRDefault="00290F4F" w:rsidP="00122CAE">
      <w:pPr>
        <w:spacing w:line="276" w:lineRule="auto"/>
        <w:jc w:val="both"/>
        <w:rPr>
          <w:sz w:val="28"/>
          <w:szCs w:val="28"/>
        </w:rPr>
      </w:pPr>
      <w:r w:rsidRPr="00290F4F">
        <w:rPr>
          <w:sz w:val="28"/>
          <w:szCs w:val="28"/>
        </w:rPr>
        <w:t>The development follows an incremental approach:</w:t>
      </w:r>
    </w:p>
    <w:p w14:paraId="37BC4224" w14:textId="77777777" w:rsidR="00290F4F" w:rsidRPr="00290F4F" w:rsidRDefault="00290F4F" w:rsidP="00122CAE">
      <w:pPr>
        <w:numPr>
          <w:ilvl w:val="0"/>
          <w:numId w:val="18"/>
        </w:numPr>
        <w:spacing w:line="276" w:lineRule="auto"/>
        <w:jc w:val="both"/>
        <w:rPr>
          <w:sz w:val="28"/>
          <w:szCs w:val="28"/>
        </w:rPr>
      </w:pPr>
      <w:r w:rsidRPr="00290F4F">
        <w:rPr>
          <w:sz w:val="28"/>
          <w:szCs w:val="28"/>
        </w:rPr>
        <w:t>Core summarization engine implementation</w:t>
      </w:r>
    </w:p>
    <w:p w14:paraId="4C422789" w14:textId="77777777" w:rsidR="00290F4F" w:rsidRPr="00290F4F" w:rsidRDefault="00290F4F" w:rsidP="00122CAE">
      <w:pPr>
        <w:numPr>
          <w:ilvl w:val="0"/>
          <w:numId w:val="18"/>
        </w:numPr>
        <w:spacing w:line="276" w:lineRule="auto"/>
        <w:jc w:val="both"/>
        <w:rPr>
          <w:sz w:val="28"/>
          <w:szCs w:val="28"/>
        </w:rPr>
      </w:pPr>
      <w:r w:rsidRPr="00290F4F">
        <w:rPr>
          <w:sz w:val="28"/>
          <w:szCs w:val="28"/>
        </w:rPr>
        <w:t>Input processing modules for different formats</w:t>
      </w:r>
    </w:p>
    <w:p w14:paraId="20F37F0C" w14:textId="77777777" w:rsidR="00290F4F" w:rsidRPr="00290F4F" w:rsidRDefault="00290F4F" w:rsidP="00122CAE">
      <w:pPr>
        <w:numPr>
          <w:ilvl w:val="0"/>
          <w:numId w:val="18"/>
        </w:numPr>
        <w:spacing w:line="276" w:lineRule="auto"/>
        <w:jc w:val="both"/>
        <w:rPr>
          <w:sz w:val="28"/>
          <w:szCs w:val="28"/>
        </w:rPr>
      </w:pPr>
      <w:r w:rsidRPr="00290F4F">
        <w:rPr>
          <w:sz w:val="28"/>
          <w:szCs w:val="28"/>
        </w:rPr>
        <w:lastRenderedPageBreak/>
        <w:t>Basic web interface with essential functionality</w:t>
      </w:r>
    </w:p>
    <w:p w14:paraId="385DC5C1" w14:textId="77777777" w:rsidR="00290F4F" w:rsidRPr="00290F4F" w:rsidRDefault="00290F4F" w:rsidP="00122CAE">
      <w:pPr>
        <w:numPr>
          <w:ilvl w:val="0"/>
          <w:numId w:val="18"/>
        </w:numPr>
        <w:spacing w:line="276" w:lineRule="auto"/>
        <w:jc w:val="both"/>
        <w:rPr>
          <w:sz w:val="28"/>
          <w:szCs w:val="28"/>
        </w:rPr>
      </w:pPr>
      <w:r w:rsidRPr="00290F4F">
        <w:rPr>
          <w:sz w:val="28"/>
          <w:szCs w:val="28"/>
        </w:rPr>
        <w:t>User authentication and history tracking</w:t>
      </w:r>
    </w:p>
    <w:p w14:paraId="00784127" w14:textId="77777777" w:rsidR="00290F4F" w:rsidRPr="00290F4F" w:rsidRDefault="00290F4F" w:rsidP="00122CAE">
      <w:pPr>
        <w:numPr>
          <w:ilvl w:val="0"/>
          <w:numId w:val="18"/>
        </w:numPr>
        <w:spacing w:line="276" w:lineRule="auto"/>
        <w:jc w:val="both"/>
        <w:rPr>
          <w:sz w:val="28"/>
          <w:szCs w:val="28"/>
        </w:rPr>
      </w:pPr>
      <w:r w:rsidRPr="00290F4F">
        <w:rPr>
          <w:sz w:val="28"/>
          <w:szCs w:val="28"/>
        </w:rPr>
        <w:t>Advanced features and optimizations</w:t>
      </w:r>
    </w:p>
    <w:p w14:paraId="206825F3" w14:textId="77777777" w:rsidR="00290F4F" w:rsidRPr="00290F4F" w:rsidRDefault="00290F4F" w:rsidP="00122CAE">
      <w:pPr>
        <w:numPr>
          <w:ilvl w:val="0"/>
          <w:numId w:val="18"/>
        </w:numPr>
        <w:spacing w:line="276" w:lineRule="auto"/>
        <w:jc w:val="both"/>
        <w:rPr>
          <w:sz w:val="28"/>
          <w:szCs w:val="28"/>
        </w:rPr>
      </w:pPr>
      <w:r w:rsidRPr="00290F4F">
        <w:rPr>
          <w:sz w:val="28"/>
          <w:szCs w:val="28"/>
        </w:rPr>
        <w:t>Testing and performance tuning</w:t>
      </w:r>
    </w:p>
    <w:p w14:paraId="56849845" w14:textId="77777777" w:rsidR="00290F4F" w:rsidRPr="00290F4F" w:rsidRDefault="00290F4F" w:rsidP="00122CAE">
      <w:pPr>
        <w:spacing w:line="276" w:lineRule="auto"/>
        <w:jc w:val="both"/>
        <w:rPr>
          <w:b/>
          <w:bCs/>
          <w:sz w:val="32"/>
          <w:szCs w:val="32"/>
        </w:rPr>
      </w:pPr>
      <w:r w:rsidRPr="00290F4F">
        <w:rPr>
          <w:b/>
          <w:bCs/>
          <w:sz w:val="32"/>
          <w:szCs w:val="32"/>
        </w:rPr>
        <w:t>6. System Requirements</w:t>
      </w:r>
    </w:p>
    <w:p w14:paraId="37D26EDD" w14:textId="77777777" w:rsidR="00290F4F" w:rsidRPr="00290F4F" w:rsidRDefault="00290F4F" w:rsidP="00122CAE">
      <w:pPr>
        <w:spacing w:line="276" w:lineRule="auto"/>
        <w:jc w:val="both"/>
        <w:rPr>
          <w:b/>
          <w:bCs/>
          <w:sz w:val="28"/>
          <w:szCs w:val="28"/>
        </w:rPr>
      </w:pPr>
      <w:r w:rsidRPr="00290F4F">
        <w:rPr>
          <w:b/>
          <w:bCs/>
          <w:sz w:val="28"/>
          <w:szCs w:val="28"/>
        </w:rPr>
        <w:t>6.1 Hardware Requirements</w:t>
      </w:r>
    </w:p>
    <w:p w14:paraId="1EF3E3B6" w14:textId="77777777" w:rsidR="00290F4F" w:rsidRPr="00290F4F" w:rsidRDefault="00290F4F" w:rsidP="00122CAE">
      <w:pPr>
        <w:spacing w:line="276" w:lineRule="auto"/>
        <w:jc w:val="both"/>
        <w:rPr>
          <w:b/>
          <w:bCs/>
          <w:sz w:val="28"/>
          <w:szCs w:val="28"/>
        </w:rPr>
      </w:pPr>
      <w:r w:rsidRPr="00290F4F">
        <w:rPr>
          <w:b/>
          <w:bCs/>
          <w:sz w:val="28"/>
          <w:szCs w:val="28"/>
        </w:rPr>
        <w:t>6.1.1 Server Requirements</w:t>
      </w:r>
    </w:p>
    <w:p w14:paraId="0D738547" w14:textId="77777777" w:rsidR="00290F4F" w:rsidRPr="00290F4F" w:rsidRDefault="00290F4F" w:rsidP="00122CAE">
      <w:pPr>
        <w:numPr>
          <w:ilvl w:val="0"/>
          <w:numId w:val="19"/>
        </w:numPr>
        <w:spacing w:line="276" w:lineRule="auto"/>
        <w:jc w:val="both"/>
        <w:rPr>
          <w:sz w:val="28"/>
          <w:szCs w:val="28"/>
        </w:rPr>
      </w:pPr>
      <w:r w:rsidRPr="00290F4F">
        <w:rPr>
          <w:b/>
          <w:bCs/>
          <w:sz w:val="28"/>
          <w:szCs w:val="28"/>
        </w:rPr>
        <w:t>Processor:</w:t>
      </w:r>
      <w:r w:rsidRPr="00290F4F">
        <w:rPr>
          <w:sz w:val="28"/>
          <w:szCs w:val="28"/>
        </w:rPr>
        <w:t xml:space="preserve"> Modern multi-core processor (4+ cores recommended)</w:t>
      </w:r>
    </w:p>
    <w:p w14:paraId="23CCA533" w14:textId="77777777" w:rsidR="00290F4F" w:rsidRPr="00290F4F" w:rsidRDefault="00290F4F" w:rsidP="00122CAE">
      <w:pPr>
        <w:numPr>
          <w:ilvl w:val="0"/>
          <w:numId w:val="19"/>
        </w:numPr>
        <w:spacing w:line="276" w:lineRule="auto"/>
        <w:jc w:val="both"/>
        <w:rPr>
          <w:sz w:val="28"/>
          <w:szCs w:val="28"/>
        </w:rPr>
      </w:pPr>
      <w:r w:rsidRPr="00290F4F">
        <w:rPr>
          <w:b/>
          <w:bCs/>
          <w:sz w:val="28"/>
          <w:szCs w:val="28"/>
        </w:rPr>
        <w:t>RAM:</w:t>
      </w:r>
      <w:r w:rsidRPr="00290F4F">
        <w:rPr>
          <w:sz w:val="28"/>
          <w:szCs w:val="28"/>
        </w:rPr>
        <w:t xml:space="preserve"> Minimum 8GB, recommended 16GB for optimal performance</w:t>
      </w:r>
    </w:p>
    <w:p w14:paraId="7CEA560A" w14:textId="77777777" w:rsidR="00290F4F" w:rsidRPr="00290F4F" w:rsidRDefault="00290F4F" w:rsidP="00122CAE">
      <w:pPr>
        <w:numPr>
          <w:ilvl w:val="0"/>
          <w:numId w:val="19"/>
        </w:numPr>
        <w:spacing w:line="276" w:lineRule="auto"/>
        <w:jc w:val="both"/>
        <w:rPr>
          <w:sz w:val="28"/>
          <w:szCs w:val="28"/>
        </w:rPr>
      </w:pPr>
      <w:r w:rsidRPr="00290F4F">
        <w:rPr>
          <w:b/>
          <w:bCs/>
          <w:sz w:val="28"/>
          <w:szCs w:val="28"/>
        </w:rPr>
        <w:t>Storage:</w:t>
      </w:r>
      <w:r w:rsidRPr="00290F4F">
        <w:rPr>
          <w:sz w:val="28"/>
          <w:szCs w:val="28"/>
        </w:rPr>
        <w:t xml:space="preserve"> 100GB SSD for application and database</w:t>
      </w:r>
    </w:p>
    <w:p w14:paraId="44F3A688" w14:textId="77777777" w:rsidR="00290F4F" w:rsidRPr="00290F4F" w:rsidRDefault="00290F4F" w:rsidP="00122CAE">
      <w:pPr>
        <w:numPr>
          <w:ilvl w:val="0"/>
          <w:numId w:val="19"/>
        </w:numPr>
        <w:spacing w:line="276" w:lineRule="auto"/>
        <w:jc w:val="both"/>
        <w:rPr>
          <w:sz w:val="28"/>
          <w:szCs w:val="28"/>
        </w:rPr>
      </w:pPr>
      <w:r w:rsidRPr="00290F4F">
        <w:rPr>
          <w:b/>
          <w:bCs/>
          <w:sz w:val="28"/>
          <w:szCs w:val="28"/>
        </w:rPr>
        <w:t>Network:</w:t>
      </w:r>
      <w:r w:rsidRPr="00290F4F">
        <w:rPr>
          <w:sz w:val="28"/>
          <w:szCs w:val="28"/>
        </w:rPr>
        <w:t xml:space="preserve"> High-speed internet connection with minimum 50 Mbps bandwidth</w:t>
      </w:r>
    </w:p>
    <w:p w14:paraId="524894A2" w14:textId="77777777" w:rsidR="00290F4F" w:rsidRPr="00290F4F" w:rsidRDefault="00290F4F" w:rsidP="00122CAE">
      <w:pPr>
        <w:spacing w:line="276" w:lineRule="auto"/>
        <w:jc w:val="both"/>
        <w:rPr>
          <w:b/>
          <w:bCs/>
          <w:sz w:val="28"/>
          <w:szCs w:val="28"/>
        </w:rPr>
      </w:pPr>
      <w:r w:rsidRPr="00290F4F">
        <w:rPr>
          <w:b/>
          <w:bCs/>
          <w:sz w:val="28"/>
          <w:szCs w:val="28"/>
        </w:rPr>
        <w:t>6.1.2 Client Requirements</w:t>
      </w:r>
    </w:p>
    <w:p w14:paraId="457AF3E7" w14:textId="77777777" w:rsidR="00290F4F" w:rsidRPr="00290F4F" w:rsidRDefault="00290F4F" w:rsidP="00122CAE">
      <w:pPr>
        <w:numPr>
          <w:ilvl w:val="0"/>
          <w:numId w:val="20"/>
        </w:numPr>
        <w:spacing w:line="276" w:lineRule="auto"/>
        <w:jc w:val="both"/>
        <w:rPr>
          <w:sz w:val="28"/>
          <w:szCs w:val="28"/>
        </w:rPr>
      </w:pPr>
      <w:r w:rsidRPr="00290F4F">
        <w:rPr>
          <w:b/>
          <w:bCs/>
          <w:sz w:val="28"/>
          <w:szCs w:val="28"/>
        </w:rPr>
        <w:t>Any modern device with web browser support</w:t>
      </w:r>
    </w:p>
    <w:p w14:paraId="18EBB1B9" w14:textId="77777777" w:rsidR="00290F4F" w:rsidRPr="00290F4F" w:rsidRDefault="00290F4F" w:rsidP="00122CAE">
      <w:pPr>
        <w:numPr>
          <w:ilvl w:val="0"/>
          <w:numId w:val="20"/>
        </w:numPr>
        <w:spacing w:line="276" w:lineRule="auto"/>
        <w:jc w:val="both"/>
        <w:rPr>
          <w:sz w:val="28"/>
          <w:szCs w:val="28"/>
        </w:rPr>
      </w:pPr>
      <w:r w:rsidRPr="00290F4F">
        <w:rPr>
          <w:b/>
          <w:bCs/>
          <w:sz w:val="28"/>
          <w:szCs w:val="28"/>
        </w:rPr>
        <w:t>Minimum screen resolution:</w:t>
      </w:r>
      <w:r w:rsidRPr="00290F4F">
        <w:rPr>
          <w:sz w:val="28"/>
          <w:szCs w:val="28"/>
        </w:rPr>
        <w:t xml:space="preserve"> 1280x720</w:t>
      </w:r>
    </w:p>
    <w:p w14:paraId="250DC0A7" w14:textId="77777777" w:rsidR="00290F4F" w:rsidRPr="00290F4F" w:rsidRDefault="00290F4F" w:rsidP="00122CAE">
      <w:pPr>
        <w:numPr>
          <w:ilvl w:val="0"/>
          <w:numId w:val="20"/>
        </w:numPr>
        <w:spacing w:line="276" w:lineRule="auto"/>
        <w:jc w:val="both"/>
        <w:rPr>
          <w:sz w:val="28"/>
          <w:szCs w:val="28"/>
        </w:rPr>
      </w:pPr>
      <w:r w:rsidRPr="00290F4F">
        <w:rPr>
          <w:b/>
          <w:bCs/>
          <w:sz w:val="28"/>
          <w:szCs w:val="28"/>
        </w:rPr>
        <w:t>Internet connection:</w:t>
      </w:r>
      <w:r w:rsidRPr="00290F4F">
        <w:rPr>
          <w:sz w:val="28"/>
          <w:szCs w:val="28"/>
        </w:rPr>
        <w:t xml:space="preserve"> 5 Mbps or higher</w:t>
      </w:r>
    </w:p>
    <w:p w14:paraId="1BA49439" w14:textId="77777777" w:rsidR="00290F4F" w:rsidRPr="00290F4F" w:rsidRDefault="00290F4F" w:rsidP="00122CAE">
      <w:pPr>
        <w:spacing w:line="276" w:lineRule="auto"/>
        <w:jc w:val="both"/>
        <w:rPr>
          <w:b/>
          <w:bCs/>
          <w:sz w:val="28"/>
          <w:szCs w:val="28"/>
        </w:rPr>
      </w:pPr>
      <w:r w:rsidRPr="00290F4F">
        <w:rPr>
          <w:b/>
          <w:bCs/>
          <w:sz w:val="28"/>
          <w:szCs w:val="28"/>
        </w:rPr>
        <w:t>6.2 Software Requirements</w:t>
      </w:r>
    </w:p>
    <w:p w14:paraId="13D7021C" w14:textId="77777777" w:rsidR="00290F4F" w:rsidRPr="00290F4F" w:rsidRDefault="00290F4F" w:rsidP="00122CAE">
      <w:pPr>
        <w:spacing w:line="276" w:lineRule="auto"/>
        <w:jc w:val="both"/>
        <w:rPr>
          <w:b/>
          <w:bCs/>
          <w:sz w:val="28"/>
          <w:szCs w:val="28"/>
        </w:rPr>
      </w:pPr>
      <w:r w:rsidRPr="00290F4F">
        <w:rPr>
          <w:b/>
          <w:bCs/>
          <w:sz w:val="28"/>
          <w:szCs w:val="28"/>
        </w:rPr>
        <w:t>6.2.1 Server-side</w:t>
      </w:r>
    </w:p>
    <w:p w14:paraId="3A78B6E0" w14:textId="77777777" w:rsidR="00290F4F" w:rsidRPr="00290F4F" w:rsidRDefault="00290F4F" w:rsidP="00122CAE">
      <w:pPr>
        <w:numPr>
          <w:ilvl w:val="0"/>
          <w:numId w:val="21"/>
        </w:numPr>
        <w:spacing w:line="276" w:lineRule="auto"/>
        <w:jc w:val="both"/>
        <w:rPr>
          <w:sz w:val="28"/>
          <w:szCs w:val="28"/>
        </w:rPr>
      </w:pPr>
      <w:r w:rsidRPr="00290F4F">
        <w:rPr>
          <w:b/>
          <w:bCs/>
          <w:sz w:val="28"/>
          <w:szCs w:val="28"/>
        </w:rPr>
        <w:t>Operating System:</w:t>
      </w:r>
      <w:r w:rsidRPr="00290F4F">
        <w:rPr>
          <w:sz w:val="28"/>
          <w:szCs w:val="28"/>
        </w:rPr>
        <w:t xml:space="preserve"> Linux (Ubuntu 20.04 LTS or newer), Windows Server 2019+, or macOS</w:t>
      </w:r>
    </w:p>
    <w:p w14:paraId="440C8CE3" w14:textId="77777777" w:rsidR="00290F4F" w:rsidRPr="00290F4F" w:rsidRDefault="00290F4F" w:rsidP="00122CAE">
      <w:pPr>
        <w:numPr>
          <w:ilvl w:val="0"/>
          <w:numId w:val="21"/>
        </w:numPr>
        <w:spacing w:line="276" w:lineRule="auto"/>
        <w:jc w:val="both"/>
        <w:rPr>
          <w:sz w:val="28"/>
          <w:szCs w:val="28"/>
        </w:rPr>
      </w:pPr>
      <w:r w:rsidRPr="00290F4F">
        <w:rPr>
          <w:b/>
          <w:bCs/>
          <w:sz w:val="28"/>
          <w:szCs w:val="28"/>
        </w:rPr>
        <w:t>Python:</w:t>
      </w:r>
      <w:r w:rsidRPr="00290F4F">
        <w:rPr>
          <w:sz w:val="28"/>
          <w:szCs w:val="28"/>
        </w:rPr>
        <w:t xml:space="preserve"> Version 3.8 or higher</w:t>
      </w:r>
    </w:p>
    <w:p w14:paraId="3085AE51" w14:textId="77777777" w:rsidR="00290F4F" w:rsidRPr="00290F4F" w:rsidRDefault="00290F4F" w:rsidP="00122CAE">
      <w:pPr>
        <w:numPr>
          <w:ilvl w:val="0"/>
          <w:numId w:val="21"/>
        </w:numPr>
        <w:spacing w:line="276" w:lineRule="auto"/>
        <w:jc w:val="both"/>
        <w:rPr>
          <w:sz w:val="28"/>
          <w:szCs w:val="28"/>
        </w:rPr>
      </w:pPr>
      <w:r w:rsidRPr="00290F4F">
        <w:rPr>
          <w:b/>
          <w:bCs/>
          <w:sz w:val="28"/>
          <w:szCs w:val="28"/>
        </w:rPr>
        <w:t>Web Server:</w:t>
      </w:r>
      <w:r w:rsidRPr="00290F4F">
        <w:rPr>
          <w:sz w:val="28"/>
          <w:szCs w:val="28"/>
        </w:rPr>
        <w:t xml:space="preserve"> </w:t>
      </w:r>
      <w:proofErr w:type="spellStart"/>
      <w:r w:rsidRPr="00290F4F">
        <w:rPr>
          <w:sz w:val="28"/>
          <w:szCs w:val="28"/>
        </w:rPr>
        <w:t>Gunicorn</w:t>
      </w:r>
      <w:proofErr w:type="spellEnd"/>
      <w:r w:rsidRPr="00290F4F">
        <w:rPr>
          <w:sz w:val="28"/>
          <w:szCs w:val="28"/>
        </w:rPr>
        <w:t xml:space="preserve"> or </w:t>
      </w:r>
      <w:proofErr w:type="spellStart"/>
      <w:r w:rsidRPr="00290F4F">
        <w:rPr>
          <w:sz w:val="28"/>
          <w:szCs w:val="28"/>
        </w:rPr>
        <w:t>uWSGI</w:t>
      </w:r>
      <w:proofErr w:type="spellEnd"/>
      <w:r w:rsidRPr="00290F4F">
        <w:rPr>
          <w:sz w:val="28"/>
          <w:szCs w:val="28"/>
        </w:rPr>
        <w:t xml:space="preserve"> with Nginx</w:t>
      </w:r>
    </w:p>
    <w:p w14:paraId="137D28B4" w14:textId="77777777" w:rsidR="00290F4F" w:rsidRPr="00290F4F" w:rsidRDefault="00290F4F" w:rsidP="00122CAE">
      <w:pPr>
        <w:numPr>
          <w:ilvl w:val="0"/>
          <w:numId w:val="21"/>
        </w:numPr>
        <w:spacing w:line="276" w:lineRule="auto"/>
        <w:jc w:val="both"/>
        <w:rPr>
          <w:sz w:val="28"/>
          <w:szCs w:val="28"/>
        </w:rPr>
      </w:pPr>
      <w:r w:rsidRPr="00290F4F">
        <w:rPr>
          <w:b/>
          <w:bCs/>
          <w:sz w:val="28"/>
          <w:szCs w:val="28"/>
        </w:rPr>
        <w:t>Database:</w:t>
      </w:r>
      <w:r w:rsidRPr="00290F4F">
        <w:rPr>
          <w:sz w:val="28"/>
          <w:szCs w:val="28"/>
        </w:rPr>
        <w:t xml:space="preserve"> SQLite (development), PostgreSQL (production)</w:t>
      </w:r>
    </w:p>
    <w:p w14:paraId="438F3B9C" w14:textId="77777777" w:rsidR="00290F4F" w:rsidRPr="00290F4F" w:rsidRDefault="00290F4F" w:rsidP="00122CAE">
      <w:pPr>
        <w:numPr>
          <w:ilvl w:val="0"/>
          <w:numId w:val="21"/>
        </w:numPr>
        <w:spacing w:line="276" w:lineRule="auto"/>
        <w:jc w:val="both"/>
        <w:rPr>
          <w:sz w:val="28"/>
          <w:szCs w:val="28"/>
        </w:rPr>
      </w:pPr>
      <w:r w:rsidRPr="00290F4F">
        <w:rPr>
          <w:b/>
          <w:bCs/>
          <w:sz w:val="28"/>
          <w:szCs w:val="28"/>
        </w:rPr>
        <w:t>Dependencies:</w:t>
      </w:r>
      <w:r w:rsidRPr="00290F4F">
        <w:rPr>
          <w:sz w:val="28"/>
          <w:szCs w:val="28"/>
        </w:rPr>
        <w:t xml:space="preserve"> </w:t>
      </w:r>
    </w:p>
    <w:p w14:paraId="68EEAEAE" w14:textId="77777777" w:rsidR="00290F4F" w:rsidRPr="00290F4F" w:rsidRDefault="00290F4F" w:rsidP="00122CAE">
      <w:pPr>
        <w:numPr>
          <w:ilvl w:val="1"/>
          <w:numId w:val="21"/>
        </w:numPr>
        <w:spacing w:line="276" w:lineRule="auto"/>
        <w:jc w:val="both"/>
        <w:rPr>
          <w:sz w:val="28"/>
          <w:szCs w:val="28"/>
        </w:rPr>
      </w:pPr>
      <w:r w:rsidRPr="00290F4F">
        <w:rPr>
          <w:sz w:val="28"/>
          <w:szCs w:val="28"/>
        </w:rPr>
        <w:t>Flask 2.0+</w:t>
      </w:r>
    </w:p>
    <w:p w14:paraId="27B02F57" w14:textId="77777777" w:rsidR="00290F4F" w:rsidRPr="00290F4F" w:rsidRDefault="00290F4F" w:rsidP="00122CAE">
      <w:pPr>
        <w:numPr>
          <w:ilvl w:val="1"/>
          <w:numId w:val="21"/>
        </w:numPr>
        <w:spacing w:line="276" w:lineRule="auto"/>
        <w:jc w:val="both"/>
        <w:rPr>
          <w:sz w:val="28"/>
          <w:szCs w:val="28"/>
        </w:rPr>
      </w:pPr>
      <w:proofErr w:type="spellStart"/>
      <w:r w:rsidRPr="00290F4F">
        <w:rPr>
          <w:sz w:val="28"/>
          <w:szCs w:val="28"/>
        </w:rPr>
        <w:t>SQLAlchemy</w:t>
      </w:r>
      <w:proofErr w:type="spellEnd"/>
      <w:r w:rsidRPr="00290F4F">
        <w:rPr>
          <w:sz w:val="28"/>
          <w:szCs w:val="28"/>
        </w:rPr>
        <w:t xml:space="preserve"> 1.4+</w:t>
      </w:r>
    </w:p>
    <w:p w14:paraId="2D14E630" w14:textId="77777777" w:rsidR="00290F4F" w:rsidRPr="00290F4F" w:rsidRDefault="00290F4F" w:rsidP="00122CAE">
      <w:pPr>
        <w:numPr>
          <w:ilvl w:val="1"/>
          <w:numId w:val="21"/>
        </w:numPr>
        <w:spacing w:line="276" w:lineRule="auto"/>
        <w:jc w:val="both"/>
        <w:rPr>
          <w:sz w:val="28"/>
          <w:szCs w:val="28"/>
        </w:rPr>
      </w:pPr>
      <w:r w:rsidRPr="00290F4F">
        <w:rPr>
          <w:sz w:val="28"/>
          <w:szCs w:val="28"/>
        </w:rPr>
        <w:lastRenderedPageBreak/>
        <w:t>NLTK 3.6+</w:t>
      </w:r>
    </w:p>
    <w:p w14:paraId="15CF8127" w14:textId="77777777" w:rsidR="00290F4F" w:rsidRPr="00290F4F" w:rsidRDefault="00290F4F" w:rsidP="00122CAE">
      <w:pPr>
        <w:numPr>
          <w:ilvl w:val="1"/>
          <w:numId w:val="21"/>
        </w:numPr>
        <w:spacing w:line="276" w:lineRule="auto"/>
        <w:jc w:val="both"/>
        <w:rPr>
          <w:sz w:val="28"/>
          <w:szCs w:val="28"/>
        </w:rPr>
      </w:pPr>
      <w:proofErr w:type="spellStart"/>
      <w:r w:rsidRPr="00290F4F">
        <w:rPr>
          <w:sz w:val="28"/>
          <w:szCs w:val="28"/>
        </w:rPr>
        <w:t>NetworkX</w:t>
      </w:r>
      <w:proofErr w:type="spellEnd"/>
      <w:r w:rsidRPr="00290F4F">
        <w:rPr>
          <w:sz w:val="28"/>
          <w:szCs w:val="28"/>
        </w:rPr>
        <w:t xml:space="preserve"> 2.5+</w:t>
      </w:r>
    </w:p>
    <w:p w14:paraId="549A741B" w14:textId="77777777" w:rsidR="00290F4F" w:rsidRPr="00290F4F" w:rsidRDefault="00290F4F" w:rsidP="00122CAE">
      <w:pPr>
        <w:numPr>
          <w:ilvl w:val="1"/>
          <w:numId w:val="21"/>
        </w:numPr>
        <w:spacing w:line="276" w:lineRule="auto"/>
        <w:jc w:val="both"/>
        <w:rPr>
          <w:sz w:val="28"/>
          <w:szCs w:val="28"/>
        </w:rPr>
      </w:pPr>
      <w:r w:rsidRPr="00290F4F">
        <w:rPr>
          <w:sz w:val="28"/>
          <w:szCs w:val="28"/>
        </w:rPr>
        <w:t>PyPDF2 1.26+</w:t>
      </w:r>
    </w:p>
    <w:p w14:paraId="44651FD4" w14:textId="77777777" w:rsidR="00290F4F" w:rsidRPr="00290F4F" w:rsidRDefault="00290F4F" w:rsidP="00122CAE">
      <w:pPr>
        <w:numPr>
          <w:ilvl w:val="1"/>
          <w:numId w:val="21"/>
        </w:numPr>
        <w:spacing w:line="276" w:lineRule="auto"/>
        <w:jc w:val="both"/>
        <w:rPr>
          <w:sz w:val="28"/>
          <w:szCs w:val="28"/>
        </w:rPr>
      </w:pPr>
      <w:r w:rsidRPr="00290F4F">
        <w:rPr>
          <w:sz w:val="28"/>
          <w:szCs w:val="28"/>
        </w:rPr>
        <w:t>python-docx 0.8+</w:t>
      </w:r>
    </w:p>
    <w:p w14:paraId="7682D0B1" w14:textId="77777777" w:rsidR="00290F4F" w:rsidRPr="00290F4F" w:rsidRDefault="00290F4F" w:rsidP="00122CAE">
      <w:pPr>
        <w:numPr>
          <w:ilvl w:val="1"/>
          <w:numId w:val="21"/>
        </w:numPr>
        <w:spacing w:line="276" w:lineRule="auto"/>
        <w:jc w:val="both"/>
        <w:rPr>
          <w:sz w:val="28"/>
          <w:szCs w:val="28"/>
        </w:rPr>
      </w:pPr>
      <w:r w:rsidRPr="00290F4F">
        <w:rPr>
          <w:sz w:val="28"/>
          <w:szCs w:val="28"/>
        </w:rPr>
        <w:t>BeautifulSoup4 4.9+</w:t>
      </w:r>
    </w:p>
    <w:p w14:paraId="138D1DD9" w14:textId="77777777" w:rsidR="00290F4F" w:rsidRPr="00290F4F" w:rsidRDefault="00290F4F" w:rsidP="00122CAE">
      <w:pPr>
        <w:numPr>
          <w:ilvl w:val="1"/>
          <w:numId w:val="21"/>
        </w:numPr>
        <w:spacing w:line="276" w:lineRule="auto"/>
        <w:jc w:val="both"/>
        <w:rPr>
          <w:sz w:val="28"/>
          <w:szCs w:val="28"/>
        </w:rPr>
      </w:pPr>
      <w:proofErr w:type="spellStart"/>
      <w:r w:rsidRPr="00290F4F">
        <w:rPr>
          <w:sz w:val="28"/>
          <w:szCs w:val="28"/>
        </w:rPr>
        <w:t>youtube</w:t>
      </w:r>
      <w:proofErr w:type="spellEnd"/>
      <w:r w:rsidRPr="00290F4F">
        <w:rPr>
          <w:sz w:val="28"/>
          <w:szCs w:val="28"/>
        </w:rPr>
        <w:t>-transcript-</w:t>
      </w:r>
      <w:proofErr w:type="spellStart"/>
      <w:r w:rsidRPr="00290F4F">
        <w:rPr>
          <w:sz w:val="28"/>
          <w:szCs w:val="28"/>
        </w:rPr>
        <w:t>api</w:t>
      </w:r>
      <w:proofErr w:type="spellEnd"/>
      <w:r w:rsidRPr="00290F4F">
        <w:rPr>
          <w:sz w:val="28"/>
          <w:szCs w:val="28"/>
        </w:rPr>
        <w:t xml:space="preserve"> 0.4+</w:t>
      </w:r>
    </w:p>
    <w:p w14:paraId="27BED7F0" w14:textId="77777777" w:rsidR="00290F4F" w:rsidRPr="00290F4F" w:rsidRDefault="00290F4F" w:rsidP="00122CAE">
      <w:pPr>
        <w:numPr>
          <w:ilvl w:val="1"/>
          <w:numId w:val="21"/>
        </w:numPr>
        <w:spacing w:line="276" w:lineRule="auto"/>
        <w:jc w:val="both"/>
        <w:rPr>
          <w:sz w:val="28"/>
          <w:szCs w:val="28"/>
        </w:rPr>
      </w:pPr>
      <w:r w:rsidRPr="00290F4F">
        <w:rPr>
          <w:sz w:val="28"/>
          <w:szCs w:val="28"/>
        </w:rPr>
        <w:t>transformers 4.5+</w:t>
      </w:r>
    </w:p>
    <w:p w14:paraId="5F6EDE50" w14:textId="77777777" w:rsidR="00290F4F" w:rsidRPr="00290F4F" w:rsidRDefault="00290F4F" w:rsidP="00122CAE">
      <w:pPr>
        <w:numPr>
          <w:ilvl w:val="1"/>
          <w:numId w:val="21"/>
        </w:numPr>
        <w:spacing w:line="276" w:lineRule="auto"/>
        <w:jc w:val="both"/>
        <w:rPr>
          <w:sz w:val="28"/>
          <w:szCs w:val="28"/>
        </w:rPr>
      </w:pPr>
      <w:r w:rsidRPr="00290F4F">
        <w:rPr>
          <w:sz w:val="28"/>
          <w:szCs w:val="28"/>
        </w:rPr>
        <w:t>torch 1.8+</w:t>
      </w:r>
    </w:p>
    <w:p w14:paraId="3B5391E2" w14:textId="77777777" w:rsidR="00290F4F" w:rsidRPr="00290F4F" w:rsidRDefault="00290F4F" w:rsidP="00122CAE">
      <w:pPr>
        <w:numPr>
          <w:ilvl w:val="1"/>
          <w:numId w:val="21"/>
        </w:numPr>
        <w:spacing w:line="276" w:lineRule="auto"/>
        <w:jc w:val="both"/>
        <w:rPr>
          <w:sz w:val="28"/>
          <w:szCs w:val="28"/>
        </w:rPr>
      </w:pPr>
      <w:proofErr w:type="spellStart"/>
      <w:r w:rsidRPr="00290F4F">
        <w:rPr>
          <w:sz w:val="28"/>
          <w:szCs w:val="28"/>
        </w:rPr>
        <w:t>fpdf</w:t>
      </w:r>
      <w:proofErr w:type="spellEnd"/>
      <w:r w:rsidRPr="00290F4F">
        <w:rPr>
          <w:sz w:val="28"/>
          <w:szCs w:val="28"/>
        </w:rPr>
        <w:t xml:space="preserve"> 1.7+</w:t>
      </w:r>
    </w:p>
    <w:p w14:paraId="10105762" w14:textId="77777777" w:rsidR="00290F4F" w:rsidRPr="00290F4F" w:rsidRDefault="00290F4F" w:rsidP="00122CAE">
      <w:pPr>
        <w:numPr>
          <w:ilvl w:val="1"/>
          <w:numId w:val="21"/>
        </w:numPr>
        <w:spacing w:line="276" w:lineRule="auto"/>
        <w:jc w:val="both"/>
        <w:rPr>
          <w:sz w:val="28"/>
          <w:szCs w:val="28"/>
        </w:rPr>
      </w:pPr>
      <w:r w:rsidRPr="00290F4F">
        <w:rPr>
          <w:sz w:val="28"/>
          <w:szCs w:val="28"/>
        </w:rPr>
        <w:t>rouge 1.0+</w:t>
      </w:r>
    </w:p>
    <w:p w14:paraId="5DF4FAA1" w14:textId="77777777" w:rsidR="00290F4F" w:rsidRPr="00290F4F" w:rsidRDefault="00290F4F" w:rsidP="00122CAE">
      <w:pPr>
        <w:spacing w:line="276" w:lineRule="auto"/>
        <w:jc w:val="both"/>
        <w:rPr>
          <w:b/>
          <w:bCs/>
          <w:sz w:val="28"/>
          <w:szCs w:val="28"/>
        </w:rPr>
      </w:pPr>
      <w:r w:rsidRPr="00290F4F">
        <w:rPr>
          <w:b/>
          <w:bCs/>
          <w:sz w:val="28"/>
          <w:szCs w:val="28"/>
        </w:rPr>
        <w:t>6.2.2 Client-side</w:t>
      </w:r>
    </w:p>
    <w:p w14:paraId="1A3FDCE4" w14:textId="77777777" w:rsidR="00290F4F" w:rsidRPr="00290F4F" w:rsidRDefault="00290F4F" w:rsidP="00122CAE">
      <w:pPr>
        <w:numPr>
          <w:ilvl w:val="0"/>
          <w:numId w:val="22"/>
        </w:numPr>
        <w:spacing w:line="276" w:lineRule="auto"/>
        <w:jc w:val="both"/>
        <w:rPr>
          <w:sz w:val="28"/>
          <w:szCs w:val="28"/>
        </w:rPr>
      </w:pPr>
      <w:r w:rsidRPr="00290F4F">
        <w:rPr>
          <w:b/>
          <w:bCs/>
          <w:sz w:val="28"/>
          <w:szCs w:val="28"/>
        </w:rPr>
        <w:t>Web Browsers:</w:t>
      </w:r>
      <w:r w:rsidRPr="00290F4F">
        <w:rPr>
          <w:sz w:val="28"/>
          <w:szCs w:val="28"/>
        </w:rPr>
        <w:t xml:space="preserve"> </w:t>
      </w:r>
    </w:p>
    <w:p w14:paraId="1F09C79C" w14:textId="77777777" w:rsidR="00290F4F" w:rsidRPr="00290F4F" w:rsidRDefault="00290F4F" w:rsidP="00122CAE">
      <w:pPr>
        <w:numPr>
          <w:ilvl w:val="1"/>
          <w:numId w:val="22"/>
        </w:numPr>
        <w:spacing w:line="276" w:lineRule="auto"/>
        <w:jc w:val="both"/>
        <w:rPr>
          <w:sz w:val="28"/>
          <w:szCs w:val="28"/>
        </w:rPr>
      </w:pPr>
      <w:r w:rsidRPr="00290F4F">
        <w:rPr>
          <w:sz w:val="28"/>
          <w:szCs w:val="28"/>
        </w:rPr>
        <w:t>Chrome 90+</w:t>
      </w:r>
    </w:p>
    <w:p w14:paraId="553B68AA" w14:textId="77777777" w:rsidR="00290F4F" w:rsidRPr="00290F4F" w:rsidRDefault="00290F4F" w:rsidP="00122CAE">
      <w:pPr>
        <w:numPr>
          <w:ilvl w:val="1"/>
          <w:numId w:val="22"/>
        </w:numPr>
        <w:spacing w:line="276" w:lineRule="auto"/>
        <w:jc w:val="both"/>
        <w:rPr>
          <w:sz w:val="28"/>
          <w:szCs w:val="28"/>
        </w:rPr>
      </w:pPr>
      <w:r w:rsidRPr="00290F4F">
        <w:rPr>
          <w:sz w:val="28"/>
          <w:szCs w:val="28"/>
        </w:rPr>
        <w:t>Firefox 88+</w:t>
      </w:r>
    </w:p>
    <w:p w14:paraId="632B160D" w14:textId="77777777" w:rsidR="00290F4F" w:rsidRPr="00290F4F" w:rsidRDefault="00290F4F" w:rsidP="00122CAE">
      <w:pPr>
        <w:numPr>
          <w:ilvl w:val="1"/>
          <w:numId w:val="22"/>
        </w:numPr>
        <w:spacing w:line="276" w:lineRule="auto"/>
        <w:jc w:val="both"/>
        <w:rPr>
          <w:sz w:val="28"/>
          <w:szCs w:val="28"/>
        </w:rPr>
      </w:pPr>
      <w:r w:rsidRPr="00290F4F">
        <w:rPr>
          <w:sz w:val="28"/>
          <w:szCs w:val="28"/>
        </w:rPr>
        <w:t>Safari 14+</w:t>
      </w:r>
    </w:p>
    <w:p w14:paraId="06F9D7D4" w14:textId="77777777" w:rsidR="00290F4F" w:rsidRPr="00290F4F" w:rsidRDefault="00290F4F" w:rsidP="00122CAE">
      <w:pPr>
        <w:numPr>
          <w:ilvl w:val="1"/>
          <w:numId w:val="22"/>
        </w:numPr>
        <w:spacing w:line="276" w:lineRule="auto"/>
        <w:jc w:val="both"/>
        <w:rPr>
          <w:sz w:val="28"/>
          <w:szCs w:val="28"/>
        </w:rPr>
      </w:pPr>
      <w:r w:rsidRPr="00290F4F">
        <w:rPr>
          <w:sz w:val="28"/>
          <w:szCs w:val="28"/>
        </w:rPr>
        <w:t>Edge 90+</w:t>
      </w:r>
    </w:p>
    <w:p w14:paraId="39D99118" w14:textId="77777777" w:rsidR="00290F4F" w:rsidRPr="00290F4F" w:rsidRDefault="00290F4F" w:rsidP="00122CAE">
      <w:pPr>
        <w:numPr>
          <w:ilvl w:val="0"/>
          <w:numId w:val="22"/>
        </w:numPr>
        <w:spacing w:line="276" w:lineRule="auto"/>
        <w:jc w:val="both"/>
        <w:rPr>
          <w:sz w:val="28"/>
          <w:szCs w:val="28"/>
        </w:rPr>
      </w:pPr>
      <w:r w:rsidRPr="00290F4F">
        <w:rPr>
          <w:b/>
          <w:bCs/>
          <w:sz w:val="28"/>
          <w:szCs w:val="28"/>
        </w:rPr>
        <w:t>JavaScript:</w:t>
      </w:r>
      <w:r w:rsidRPr="00290F4F">
        <w:rPr>
          <w:sz w:val="28"/>
          <w:szCs w:val="28"/>
        </w:rPr>
        <w:t xml:space="preserve"> Enabled</w:t>
      </w:r>
    </w:p>
    <w:p w14:paraId="6AA01E95" w14:textId="77777777" w:rsidR="00290F4F" w:rsidRPr="00290F4F" w:rsidRDefault="00290F4F" w:rsidP="00122CAE">
      <w:pPr>
        <w:numPr>
          <w:ilvl w:val="0"/>
          <w:numId w:val="22"/>
        </w:numPr>
        <w:spacing w:line="276" w:lineRule="auto"/>
        <w:jc w:val="both"/>
        <w:rPr>
          <w:sz w:val="28"/>
          <w:szCs w:val="28"/>
        </w:rPr>
      </w:pPr>
      <w:r w:rsidRPr="00290F4F">
        <w:rPr>
          <w:b/>
          <w:bCs/>
          <w:sz w:val="28"/>
          <w:szCs w:val="28"/>
        </w:rPr>
        <w:t>Cookies:</w:t>
      </w:r>
      <w:r w:rsidRPr="00290F4F">
        <w:rPr>
          <w:sz w:val="28"/>
          <w:szCs w:val="28"/>
        </w:rPr>
        <w:t xml:space="preserve"> Enabled for session management</w:t>
      </w:r>
    </w:p>
    <w:p w14:paraId="1BC2244E" w14:textId="77777777" w:rsidR="00290F4F" w:rsidRPr="00290F4F" w:rsidRDefault="00290F4F" w:rsidP="00122CAE">
      <w:pPr>
        <w:spacing w:line="276" w:lineRule="auto"/>
        <w:jc w:val="both"/>
        <w:rPr>
          <w:b/>
          <w:bCs/>
          <w:sz w:val="28"/>
          <w:szCs w:val="28"/>
        </w:rPr>
      </w:pPr>
      <w:r w:rsidRPr="00290F4F">
        <w:rPr>
          <w:b/>
          <w:bCs/>
          <w:sz w:val="28"/>
          <w:szCs w:val="28"/>
        </w:rPr>
        <w:t>6.3 Functional Requirements</w:t>
      </w:r>
    </w:p>
    <w:p w14:paraId="01F78694" w14:textId="77777777" w:rsidR="00290F4F" w:rsidRPr="00290F4F" w:rsidRDefault="00290F4F" w:rsidP="00122CAE">
      <w:pPr>
        <w:numPr>
          <w:ilvl w:val="0"/>
          <w:numId w:val="23"/>
        </w:numPr>
        <w:spacing w:line="276" w:lineRule="auto"/>
        <w:jc w:val="both"/>
        <w:rPr>
          <w:sz w:val="28"/>
          <w:szCs w:val="28"/>
        </w:rPr>
      </w:pPr>
      <w:r w:rsidRPr="00290F4F">
        <w:rPr>
          <w:b/>
          <w:bCs/>
          <w:sz w:val="28"/>
          <w:szCs w:val="28"/>
        </w:rPr>
        <w:t>User Authentication</w:t>
      </w:r>
    </w:p>
    <w:p w14:paraId="0FF27EC3" w14:textId="77777777" w:rsidR="00290F4F" w:rsidRPr="00290F4F" w:rsidRDefault="00290F4F" w:rsidP="00122CAE">
      <w:pPr>
        <w:numPr>
          <w:ilvl w:val="1"/>
          <w:numId w:val="23"/>
        </w:numPr>
        <w:spacing w:line="276" w:lineRule="auto"/>
        <w:jc w:val="both"/>
        <w:rPr>
          <w:sz w:val="28"/>
          <w:szCs w:val="28"/>
        </w:rPr>
      </w:pPr>
      <w:r w:rsidRPr="00290F4F">
        <w:rPr>
          <w:sz w:val="28"/>
          <w:szCs w:val="28"/>
        </w:rPr>
        <w:t>User registration and login</w:t>
      </w:r>
    </w:p>
    <w:p w14:paraId="64F5ABA6" w14:textId="77777777" w:rsidR="00290F4F" w:rsidRPr="00290F4F" w:rsidRDefault="00290F4F" w:rsidP="00122CAE">
      <w:pPr>
        <w:numPr>
          <w:ilvl w:val="1"/>
          <w:numId w:val="23"/>
        </w:numPr>
        <w:spacing w:line="276" w:lineRule="auto"/>
        <w:jc w:val="both"/>
        <w:rPr>
          <w:sz w:val="28"/>
          <w:szCs w:val="28"/>
        </w:rPr>
      </w:pPr>
      <w:r w:rsidRPr="00290F4F">
        <w:rPr>
          <w:sz w:val="28"/>
          <w:szCs w:val="28"/>
        </w:rPr>
        <w:t>Password reset functionality</w:t>
      </w:r>
    </w:p>
    <w:p w14:paraId="3FC6E19C" w14:textId="77777777" w:rsidR="00290F4F" w:rsidRPr="00290F4F" w:rsidRDefault="00290F4F" w:rsidP="00122CAE">
      <w:pPr>
        <w:numPr>
          <w:ilvl w:val="1"/>
          <w:numId w:val="23"/>
        </w:numPr>
        <w:spacing w:line="276" w:lineRule="auto"/>
        <w:jc w:val="both"/>
        <w:rPr>
          <w:sz w:val="28"/>
          <w:szCs w:val="28"/>
        </w:rPr>
      </w:pPr>
      <w:r w:rsidRPr="00290F4F">
        <w:rPr>
          <w:sz w:val="28"/>
          <w:szCs w:val="28"/>
        </w:rPr>
        <w:t>Session management</w:t>
      </w:r>
    </w:p>
    <w:p w14:paraId="4BCA0380" w14:textId="77777777" w:rsidR="00290F4F" w:rsidRPr="00290F4F" w:rsidRDefault="00290F4F" w:rsidP="00122CAE">
      <w:pPr>
        <w:numPr>
          <w:ilvl w:val="1"/>
          <w:numId w:val="23"/>
        </w:numPr>
        <w:spacing w:line="276" w:lineRule="auto"/>
        <w:jc w:val="both"/>
        <w:rPr>
          <w:sz w:val="28"/>
          <w:szCs w:val="28"/>
        </w:rPr>
      </w:pPr>
      <w:r w:rsidRPr="00290F4F">
        <w:rPr>
          <w:sz w:val="28"/>
          <w:szCs w:val="28"/>
        </w:rPr>
        <w:t>User profile management</w:t>
      </w:r>
    </w:p>
    <w:p w14:paraId="1FF51992" w14:textId="77777777" w:rsidR="00290F4F" w:rsidRPr="00290F4F" w:rsidRDefault="00290F4F" w:rsidP="00122CAE">
      <w:pPr>
        <w:numPr>
          <w:ilvl w:val="0"/>
          <w:numId w:val="23"/>
        </w:numPr>
        <w:spacing w:line="276" w:lineRule="auto"/>
        <w:jc w:val="both"/>
        <w:rPr>
          <w:sz w:val="28"/>
          <w:szCs w:val="28"/>
        </w:rPr>
      </w:pPr>
      <w:r w:rsidRPr="00290F4F">
        <w:rPr>
          <w:b/>
          <w:bCs/>
          <w:sz w:val="28"/>
          <w:szCs w:val="28"/>
        </w:rPr>
        <w:t>Input Processing</w:t>
      </w:r>
    </w:p>
    <w:p w14:paraId="18E2C83D" w14:textId="77777777" w:rsidR="00290F4F" w:rsidRPr="00290F4F" w:rsidRDefault="00290F4F" w:rsidP="00122CAE">
      <w:pPr>
        <w:numPr>
          <w:ilvl w:val="1"/>
          <w:numId w:val="23"/>
        </w:numPr>
        <w:spacing w:line="276" w:lineRule="auto"/>
        <w:jc w:val="both"/>
        <w:rPr>
          <w:sz w:val="28"/>
          <w:szCs w:val="28"/>
        </w:rPr>
      </w:pPr>
      <w:r w:rsidRPr="00290F4F">
        <w:rPr>
          <w:sz w:val="28"/>
          <w:szCs w:val="28"/>
        </w:rPr>
        <w:lastRenderedPageBreak/>
        <w:t>File upload (PDF, DOCX, TXT) with 50MB limit</w:t>
      </w:r>
    </w:p>
    <w:p w14:paraId="4F28899A" w14:textId="77777777" w:rsidR="00290F4F" w:rsidRPr="00290F4F" w:rsidRDefault="00290F4F" w:rsidP="00122CAE">
      <w:pPr>
        <w:numPr>
          <w:ilvl w:val="1"/>
          <w:numId w:val="23"/>
        </w:numPr>
        <w:spacing w:line="276" w:lineRule="auto"/>
        <w:jc w:val="both"/>
        <w:rPr>
          <w:sz w:val="28"/>
          <w:szCs w:val="28"/>
        </w:rPr>
      </w:pPr>
      <w:r w:rsidRPr="00290F4F">
        <w:rPr>
          <w:sz w:val="28"/>
          <w:szCs w:val="28"/>
        </w:rPr>
        <w:t>URL input and content extraction</w:t>
      </w:r>
    </w:p>
    <w:p w14:paraId="6133B0AF" w14:textId="77777777" w:rsidR="00290F4F" w:rsidRPr="00290F4F" w:rsidRDefault="00290F4F" w:rsidP="00122CAE">
      <w:pPr>
        <w:numPr>
          <w:ilvl w:val="1"/>
          <w:numId w:val="23"/>
        </w:numPr>
        <w:spacing w:line="276" w:lineRule="auto"/>
        <w:jc w:val="both"/>
        <w:rPr>
          <w:sz w:val="28"/>
          <w:szCs w:val="28"/>
        </w:rPr>
      </w:pPr>
      <w:r w:rsidRPr="00290F4F">
        <w:rPr>
          <w:sz w:val="28"/>
          <w:szCs w:val="28"/>
        </w:rPr>
        <w:t>YouTube video ID/URL input</w:t>
      </w:r>
    </w:p>
    <w:p w14:paraId="170E1E51" w14:textId="77777777" w:rsidR="00290F4F" w:rsidRPr="00290F4F" w:rsidRDefault="00290F4F" w:rsidP="00122CAE">
      <w:pPr>
        <w:numPr>
          <w:ilvl w:val="1"/>
          <w:numId w:val="23"/>
        </w:numPr>
        <w:spacing w:line="276" w:lineRule="auto"/>
        <w:jc w:val="both"/>
        <w:rPr>
          <w:sz w:val="28"/>
          <w:szCs w:val="28"/>
        </w:rPr>
      </w:pPr>
      <w:r w:rsidRPr="00290F4F">
        <w:rPr>
          <w:sz w:val="28"/>
          <w:szCs w:val="28"/>
        </w:rPr>
        <w:t>Direct text input with character limit of 50,000</w:t>
      </w:r>
    </w:p>
    <w:p w14:paraId="13ADBCC1" w14:textId="77777777" w:rsidR="00290F4F" w:rsidRPr="00290F4F" w:rsidRDefault="00290F4F" w:rsidP="00122CAE">
      <w:pPr>
        <w:numPr>
          <w:ilvl w:val="0"/>
          <w:numId w:val="23"/>
        </w:numPr>
        <w:spacing w:line="276" w:lineRule="auto"/>
        <w:jc w:val="both"/>
        <w:rPr>
          <w:sz w:val="28"/>
          <w:szCs w:val="28"/>
        </w:rPr>
      </w:pPr>
      <w:r w:rsidRPr="00290F4F">
        <w:rPr>
          <w:b/>
          <w:bCs/>
          <w:sz w:val="28"/>
          <w:szCs w:val="28"/>
        </w:rPr>
        <w:t>Summarization Controls</w:t>
      </w:r>
    </w:p>
    <w:p w14:paraId="0B2EFBDA" w14:textId="77777777" w:rsidR="00290F4F" w:rsidRPr="00290F4F" w:rsidRDefault="00290F4F" w:rsidP="00122CAE">
      <w:pPr>
        <w:numPr>
          <w:ilvl w:val="1"/>
          <w:numId w:val="23"/>
        </w:numPr>
        <w:spacing w:line="276" w:lineRule="auto"/>
        <w:jc w:val="both"/>
        <w:rPr>
          <w:sz w:val="28"/>
          <w:szCs w:val="28"/>
        </w:rPr>
      </w:pPr>
      <w:r w:rsidRPr="00290F4F">
        <w:rPr>
          <w:sz w:val="28"/>
          <w:szCs w:val="28"/>
        </w:rPr>
        <w:t>Compression ratio selection (10-50%)</w:t>
      </w:r>
    </w:p>
    <w:p w14:paraId="24809577" w14:textId="77777777" w:rsidR="00290F4F" w:rsidRPr="00290F4F" w:rsidRDefault="00290F4F" w:rsidP="00122CAE">
      <w:pPr>
        <w:numPr>
          <w:ilvl w:val="1"/>
          <w:numId w:val="23"/>
        </w:numPr>
        <w:spacing w:line="276" w:lineRule="auto"/>
        <w:jc w:val="both"/>
        <w:rPr>
          <w:sz w:val="28"/>
          <w:szCs w:val="28"/>
        </w:rPr>
      </w:pPr>
      <w:r w:rsidRPr="00290F4F">
        <w:rPr>
          <w:sz w:val="28"/>
          <w:szCs w:val="28"/>
        </w:rPr>
        <w:t>Output format selection (bullet points, paragraphs, plain text)</w:t>
      </w:r>
    </w:p>
    <w:p w14:paraId="73F2C3B4" w14:textId="77777777" w:rsidR="00290F4F" w:rsidRPr="00290F4F" w:rsidRDefault="00290F4F" w:rsidP="00122CAE">
      <w:pPr>
        <w:numPr>
          <w:ilvl w:val="1"/>
          <w:numId w:val="23"/>
        </w:numPr>
        <w:spacing w:line="276" w:lineRule="auto"/>
        <w:jc w:val="both"/>
        <w:rPr>
          <w:sz w:val="28"/>
          <w:szCs w:val="28"/>
        </w:rPr>
      </w:pPr>
      <w:r w:rsidRPr="00290F4F">
        <w:rPr>
          <w:sz w:val="28"/>
          <w:szCs w:val="28"/>
        </w:rPr>
        <w:t>Optional domain selection for optimization</w:t>
      </w:r>
    </w:p>
    <w:p w14:paraId="434AC98D" w14:textId="77777777" w:rsidR="00290F4F" w:rsidRPr="00290F4F" w:rsidRDefault="00290F4F" w:rsidP="00122CAE">
      <w:pPr>
        <w:numPr>
          <w:ilvl w:val="0"/>
          <w:numId w:val="23"/>
        </w:numPr>
        <w:spacing w:line="276" w:lineRule="auto"/>
        <w:jc w:val="both"/>
        <w:rPr>
          <w:sz w:val="28"/>
          <w:szCs w:val="28"/>
        </w:rPr>
      </w:pPr>
      <w:r w:rsidRPr="00290F4F">
        <w:rPr>
          <w:b/>
          <w:bCs/>
          <w:sz w:val="28"/>
          <w:szCs w:val="28"/>
        </w:rPr>
        <w:t>Summary Management</w:t>
      </w:r>
    </w:p>
    <w:p w14:paraId="2722F520" w14:textId="77777777" w:rsidR="00290F4F" w:rsidRPr="00290F4F" w:rsidRDefault="00290F4F" w:rsidP="00122CAE">
      <w:pPr>
        <w:numPr>
          <w:ilvl w:val="1"/>
          <w:numId w:val="23"/>
        </w:numPr>
        <w:spacing w:line="276" w:lineRule="auto"/>
        <w:jc w:val="both"/>
        <w:rPr>
          <w:sz w:val="28"/>
          <w:szCs w:val="28"/>
        </w:rPr>
      </w:pPr>
      <w:r w:rsidRPr="00290F4F">
        <w:rPr>
          <w:sz w:val="28"/>
          <w:szCs w:val="28"/>
        </w:rPr>
        <w:t>Save summaries to user history</w:t>
      </w:r>
    </w:p>
    <w:p w14:paraId="03228A5F" w14:textId="77777777" w:rsidR="00290F4F" w:rsidRPr="00290F4F" w:rsidRDefault="00290F4F" w:rsidP="00122CAE">
      <w:pPr>
        <w:numPr>
          <w:ilvl w:val="1"/>
          <w:numId w:val="23"/>
        </w:numPr>
        <w:spacing w:line="276" w:lineRule="auto"/>
        <w:jc w:val="both"/>
        <w:rPr>
          <w:sz w:val="28"/>
          <w:szCs w:val="28"/>
        </w:rPr>
      </w:pPr>
      <w:r w:rsidRPr="00290F4F">
        <w:rPr>
          <w:sz w:val="28"/>
          <w:szCs w:val="28"/>
        </w:rPr>
        <w:t>Edit generated summaries</w:t>
      </w:r>
    </w:p>
    <w:p w14:paraId="5F230566" w14:textId="77777777" w:rsidR="00290F4F" w:rsidRPr="00290F4F" w:rsidRDefault="00290F4F" w:rsidP="00122CAE">
      <w:pPr>
        <w:numPr>
          <w:ilvl w:val="1"/>
          <w:numId w:val="23"/>
        </w:numPr>
        <w:spacing w:line="276" w:lineRule="auto"/>
        <w:jc w:val="both"/>
        <w:rPr>
          <w:sz w:val="28"/>
          <w:szCs w:val="28"/>
        </w:rPr>
      </w:pPr>
      <w:r w:rsidRPr="00290F4F">
        <w:rPr>
          <w:sz w:val="28"/>
          <w:szCs w:val="28"/>
        </w:rPr>
        <w:t>Export summaries (TXT, DOCX, PDF)</w:t>
      </w:r>
    </w:p>
    <w:p w14:paraId="5D92FE4F" w14:textId="77777777" w:rsidR="00290F4F" w:rsidRPr="00290F4F" w:rsidRDefault="00290F4F" w:rsidP="00122CAE">
      <w:pPr>
        <w:numPr>
          <w:ilvl w:val="1"/>
          <w:numId w:val="23"/>
        </w:numPr>
        <w:spacing w:line="276" w:lineRule="auto"/>
        <w:jc w:val="both"/>
        <w:rPr>
          <w:sz w:val="28"/>
          <w:szCs w:val="28"/>
        </w:rPr>
      </w:pPr>
      <w:r w:rsidRPr="00290F4F">
        <w:rPr>
          <w:sz w:val="28"/>
          <w:szCs w:val="28"/>
        </w:rPr>
        <w:t>Share summaries via link or email</w:t>
      </w:r>
    </w:p>
    <w:p w14:paraId="6B330EE3" w14:textId="77777777" w:rsidR="00290F4F" w:rsidRPr="00290F4F" w:rsidRDefault="00290F4F" w:rsidP="00122CAE">
      <w:pPr>
        <w:numPr>
          <w:ilvl w:val="0"/>
          <w:numId w:val="23"/>
        </w:numPr>
        <w:spacing w:line="276" w:lineRule="auto"/>
        <w:jc w:val="both"/>
        <w:rPr>
          <w:sz w:val="28"/>
          <w:szCs w:val="28"/>
        </w:rPr>
      </w:pPr>
      <w:r w:rsidRPr="00290F4F">
        <w:rPr>
          <w:b/>
          <w:bCs/>
          <w:sz w:val="28"/>
          <w:szCs w:val="28"/>
        </w:rPr>
        <w:t>Performance Analytics</w:t>
      </w:r>
    </w:p>
    <w:p w14:paraId="20CF13C7" w14:textId="77777777" w:rsidR="00290F4F" w:rsidRPr="00290F4F" w:rsidRDefault="00290F4F" w:rsidP="00122CAE">
      <w:pPr>
        <w:numPr>
          <w:ilvl w:val="1"/>
          <w:numId w:val="23"/>
        </w:numPr>
        <w:spacing w:line="276" w:lineRule="auto"/>
        <w:jc w:val="both"/>
        <w:rPr>
          <w:sz w:val="28"/>
          <w:szCs w:val="28"/>
        </w:rPr>
      </w:pPr>
      <w:r w:rsidRPr="00290F4F">
        <w:rPr>
          <w:sz w:val="28"/>
          <w:szCs w:val="28"/>
        </w:rPr>
        <w:t>Display ROUGE scores and other metrics</w:t>
      </w:r>
    </w:p>
    <w:p w14:paraId="43366FC4" w14:textId="77777777" w:rsidR="00290F4F" w:rsidRPr="00290F4F" w:rsidRDefault="00290F4F" w:rsidP="00122CAE">
      <w:pPr>
        <w:numPr>
          <w:ilvl w:val="1"/>
          <w:numId w:val="23"/>
        </w:numPr>
        <w:spacing w:line="276" w:lineRule="auto"/>
        <w:jc w:val="both"/>
        <w:rPr>
          <w:sz w:val="28"/>
          <w:szCs w:val="28"/>
        </w:rPr>
      </w:pPr>
      <w:r w:rsidRPr="00290F4F">
        <w:rPr>
          <w:sz w:val="28"/>
          <w:szCs w:val="28"/>
        </w:rPr>
        <w:t>Show processing time and compression statistics</w:t>
      </w:r>
    </w:p>
    <w:p w14:paraId="33FE33FC" w14:textId="051C2DD7" w:rsidR="00756687" w:rsidRDefault="00290F4F" w:rsidP="00122CAE">
      <w:pPr>
        <w:numPr>
          <w:ilvl w:val="1"/>
          <w:numId w:val="23"/>
        </w:numPr>
        <w:spacing w:line="276" w:lineRule="auto"/>
        <w:jc w:val="both"/>
        <w:rPr>
          <w:sz w:val="28"/>
          <w:szCs w:val="28"/>
        </w:rPr>
      </w:pPr>
      <w:r w:rsidRPr="00290F4F">
        <w:rPr>
          <w:sz w:val="28"/>
          <w:szCs w:val="28"/>
        </w:rPr>
        <w:t>Provide feedback mechanism</w:t>
      </w:r>
    </w:p>
    <w:p w14:paraId="068F923F" w14:textId="77777777" w:rsidR="00641631" w:rsidRPr="00641631" w:rsidRDefault="00641631" w:rsidP="00122CAE">
      <w:pPr>
        <w:spacing w:line="276" w:lineRule="auto"/>
        <w:jc w:val="both"/>
        <w:rPr>
          <w:sz w:val="28"/>
          <w:szCs w:val="28"/>
        </w:rPr>
      </w:pPr>
    </w:p>
    <w:p w14:paraId="16A1D30C" w14:textId="0A0319B7" w:rsidR="00290F4F" w:rsidRPr="00290F4F" w:rsidRDefault="00290F4F" w:rsidP="00122CAE">
      <w:pPr>
        <w:spacing w:line="276" w:lineRule="auto"/>
        <w:jc w:val="both"/>
        <w:rPr>
          <w:b/>
          <w:bCs/>
          <w:sz w:val="32"/>
          <w:szCs w:val="32"/>
        </w:rPr>
      </w:pPr>
      <w:r w:rsidRPr="00290F4F">
        <w:rPr>
          <w:b/>
          <w:bCs/>
          <w:sz w:val="32"/>
          <w:szCs w:val="32"/>
        </w:rPr>
        <w:t>7. Conclusion</w:t>
      </w:r>
    </w:p>
    <w:p w14:paraId="592A3C1D" w14:textId="77777777" w:rsidR="00290F4F" w:rsidRPr="00290F4F" w:rsidRDefault="00290F4F" w:rsidP="00122CAE">
      <w:pPr>
        <w:spacing w:line="276" w:lineRule="auto"/>
        <w:jc w:val="both"/>
        <w:rPr>
          <w:sz w:val="28"/>
          <w:szCs w:val="28"/>
        </w:rPr>
      </w:pPr>
      <w:r w:rsidRPr="00290F4F">
        <w:rPr>
          <w:sz w:val="28"/>
          <w:szCs w:val="28"/>
        </w:rPr>
        <w:t>The AI Text Summarization Platform represents a significant advancement in addressing the information overload challenges faced by individuals across various professional and educational domains. By integrating multiple input formats, customizable summarization parameters, and diverse output options, the platform provides a comprehensive solution for efficient information processing.</w:t>
      </w:r>
    </w:p>
    <w:p w14:paraId="44510CAF" w14:textId="77777777" w:rsidR="00290F4F" w:rsidRPr="00290F4F" w:rsidRDefault="00290F4F" w:rsidP="00122CAE">
      <w:pPr>
        <w:spacing w:line="276" w:lineRule="auto"/>
        <w:jc w:val="both"/>
        <w:rPr>
          <w:sz w:val="28"/>
          <w:szCs w:val="28"/>
        </w:rPr>
      </w:pPr>
      <w:r w:rsidRPr="00290F4F">
        <w:rPr>
          <w:sz w:val="28"/>
          <w:szCs w:val="28"/>
        </w:rPr>
        <w:t xml:space="preserve">The hybrid approach to summarization, combining extractive and abstractive techniques, offers users the flexibility to generate summaries tailored to their </w:t>
      </w:r>
      <w:r w:rsidRPr="00290F4F">
        <w:rPr>
          <w:sz w:val="28"/>
          <w:szCs w:val="28"/>
        </w:rPr>
        <w:lastRenderedPageBreak/>
        <w:t>specific needs while maintaining high-quality results. The implementation of performance metrics ensures transparency and enables users to assess the reliability of generated summaries.</w:t>
      </w:r>
    </w:p>
    <w:p w14:paraId="746081D8" w14:textId="77777777" w:rsidR="00290F4F" w:rsidRPr="00290F4F" w:rsidRDefault="00290F4F" w:rsidP="00122CAE">
      <w:pPr>
        <w:spacing w:line="276" w:lineRule="auto"/>
        <w:jc w:val="both"/>
        <w:rPr>
          <w:sz w:val="28"/>
          <w:szCs w:val="28"/>
        </w:rPr>
      </w:pPr>
      <w:r w:rsidRPr="00290F4F">
        <w:rPr>
          <w:sz w:val="28"/>
          <w:szCs w:val="28"/>
        </w:rPr>
        <w:t>Throughout the development process, several key insights emerged:</w:t>
      </w:r>
    </w:p>
    <w:p w14:paraId="3562275E" w14:textId="77777777" w:rsidR="00290F4F" w:rsidRPr="00290F4F" w:rsidRDefault="00290F4F" w:rsidP="00122CAE">
      <w:pPr>
        <w:numPr>
          <w:ilvl w:val="0"/>
          <w:numId w:val="26"/>
        </w:numPr>
        <w:spacing w:line="276" w:lineRule="auto"/>
        <w:jc w:val="both"/>
        <w:rPr>
          <w:sz w:val="28"/>
          <w:szCs w:val="28"/>
        </w:rPr>
      </w:pPr>
      <w:r w:rsidRPr="00290F4F">
        <w:rPr>
          <w:sz w:val="28"/>
          <w:szCs w:val="28"/>
        </w:rPr>
        <w:t>The complexity of processing diverse input formats requires robust content extraction mechanisms that can handle various document structures and formatting styles.</w:t>
      </w:r>
    </w:p>
    <w:p w14:paraId="118D0A35" w14:textId="77777777" w:rsidR="00290F4F" w:rsidRPr="00290F4F" w:rsidRDefault="00290F4F" w:rsidP="00122CAE">
      <w:pPr>
        <w:numPr>
          <w:ilvl w:val="0"/>
          <w:numId w:val="26"/>
        </w:numPr>
        <w:spacing w:line="276" w:lineRule="auto"/>
        <w:jc w:val="both"/>
        <w:rPr>
          <w:sz w:val="28"/>
          <w:szCs w:val="28"/>
        </w:rPr>
      </w:pPr>
      <w:r w:rsidRPr="00290F4F">
        <w:rPr>
          <w:sz w:val="28"/>
          <w:szCs w:val="28"/>
        </w:rPr>
        <w:t>The balance between computational efficiency and summary quality presents a continuous optimization challenge, especially for longer documents and resource-intensive abstractive methods.</w:t>
      </w:r>
    </w:p>
    <w:p w14:paraId="6ACD4A8C" w14:textId="77777777" w:rsidR="00290F4F" w:rsidRPr="00290F4F" w:rsidRDefault="00290F4F" w:rsidP="00122CAE">
      <w:pPr>
        <w:numPr>
          <w:ilvl w:val="0"/>
          <w:numId w:val="26"/>
        </w:numPr>
        <w:spacing w:line="276" w:lineRule="auto"/>
        <w:jc w:val="both"/>
        <w:rPr>
          <w:sz w:val="28"/>
          <w:szCs w:val="28"/>
        </w:rPr>
      </w:pPr>
      <w:r w:rsidRPr="00290F4F">
        <w:rPr>
          <w:sz w:val="28"/>
          <w:szCs w:val="28"/>
        </w:rPr>
        <w:t>User interface design plays a crucial role in making advanced AI capabilities accessible to users without technical expertise in natural language processing.</w:t>
      </w:r>
    </w:p>
    <w:p w14:paraId="60B1DF02" w14:textId="77777777" w:rsidR="00290F4F" w:rsidRPr="00290F4F" w:rsidRDefault="00290F4F" w:rsidP="00122CAE">
      <w:pPr>
        <w:numPr>
          <w:ilvl w:val="0"/>
          <w:numId w:val="26"/>
        </w:numPr>
        <w:spacing w:line="276" w:lineRule="auto"/>
        <w:jc w:val="both"/>
        <w:rPr>
          <w:sz w:val="28"/>
          <w:szCs w:val="28"/>
        </w:rPr>
      </w:pPr>
      <w:r w:rsidRPr="00290F4F">
        <w:rPr>
          <w:sz w:val="28"/>
          <w:szCs w:val="28"/>
        </w:rPr>
        <w:t>The evaluation of summary quality remains subjective and context-dependent, highlighting the importance of providing users with customization options and transparency regarding the summarization process.</w:t>
      </w:r>
    </w:p>
    <w:p w14:paraId="22C53D33" w14:textId="77777777" w:rsidR="00290F4F" w:rsidRPr="00290F4F" w:rsidRDefault="00290F4F" w:rsidP="00122CAE">
      <w:pPr>
        <w:spacing w:line="276" w:lineRule="auto"/>
        <w:jc w:val="both"/>
        <w:rPr>
          <w:sz w:val="28"/>
          <w:szCs w:val="28"/>
        </w:rPr>
      </w:pPr>
      <w:r w:rsidRPr="00290F4F">
        <w:rPr>
          <w:sz w:val="28"/>
          <w:szCs w:val="28"/>
        </w:rPr>
        <w:t>The platform's modular architecture enables future extensions to incorporate emerging summarization technologies and additional input formats. Potential enhancements include multilingual support, domain-specific optimization for specialized fields, and integration with document management systems.</w:t>
      </w:r>
    </w:p>
    <w:p w14:paraId="03C98F78" w14:textId="77777777" w:rsidR="00290F4F" w:rsidRPr="00290F4F" w:rsidRDefault="00290F4F" w:rsidP="00122CAE">
      <w:pPr>
        <w:spacing w:line="276" w:lineRule="auto"/>
        <w:jc w:val="both"/>
        <w:rPr>
          <w:sz w:val="28"/>
          <w:szCs w:val="28"/>
        </w:rPr>
      </w:pPr>
      <w:r w:rsidRPr="00290F4F">
        <w:rPr>
          <w:sz w:val="28"/>
          <w:szCs w:val="28"/>
        </w:rPr>
        <w:t>The AI Text Summarization Platform demonstrates the practical application of state-of-the-art natural language processing techniques to solve real-world information management challenges. By providing an accessible interface to sophisticated summarization algorithms, the platform empowers users to efficiently extract essential information from lengthy content, ultimately saving time and improving comprehension in an increasingly information-dense world.</w:t>
      </w:r>
    </w:p>
    <w:p w14:paraId="5F272517" w14:textId="77777777" w:rsidR="00B13545" w:rsidRDefault="00B13545" w:rsidP="00122CAE">
      <w:pPr>
        <w:spacing w:line="276" w:lineRule="auto"/>
        <w:jc w:val="both"/>
        <w:rPr>
          <w:b/>
          <w:bCs/>
          <w:sz w:val="28"/>
          <w:szCs w:val="28"/>
        </w:rPr>
      </w:pPr>
    </w:p>
    <w:p w14:paraId="66919C13" w14:textId="6330B89C" w:rsidR="00290F4F" w:rsidRPr="00290F4F" w:rsidRDefault="00290F4F" w:rsidP="00122CAE">
      <w:pPr>
        <w:spacing w:line="276" w:lineRule="auto"/>
        <w:jc w:val="both"/>
        <w:rPr>
          <w:b/>
          <w:bCs/>
          <w:sz w:val="32"/>
          <w:szCs w:val="32"/>
        </w:rPr>
      </w:pPr>
      <w:r w:rsidRPr="00290F4F">
        <w:rPr>
          <w:b/>
          <w:bCs/>
          <w:sz w:val="32"/>
          <w:szCs w:val="32"/>
        </w:rPr>
        <w:t>8. References</w:t>
      </w:r>
    </w:p>
    <w:p w14:paraId="646BA0BA" w14:textId="77777777" w:rsidR="00F73CB4" w:rsidRPr="00F73CB4" w:rsidRDefault="00F73CB4" w:rsidP="00F73CB4">
      <w:pPr>
        <w:pStyle w:val="Bibliography"/>
        <w:jc w:val="both"/>
        <w:rPr>
          <w:rFonts w:ascii="Calibri" w:hAnsi="Calibri" w:cs="Calibri"/>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F73CB4">
        <w:rPr>
          <w:rFonts w:ascii="Calibri" w:hAnsi="Calibri" w:cs="Calibri"/>
          <w:sz w:val="28"/>
        </w:rPr>
        <w:t>[1]</w:t>
      </w:r>
      <w:r w:rsidRPr="00F73CB4">
        <w:rPr>
          <w:rFonts w:ascii="Calibri" w:hAnsi="Calibri" w:cs="Calibri"/>
          <w:sz w:val="28"/>
        </w:rPr>
        <w:tab/>
        <w:t xml:space="preserve">A. M. Ahmed Zeyad and A. Biradar, “Advancements in the Efficacy of Flan-T5 for Abstractive Text Summarization: A Multi-Dataset Evaluation Using ROUGE </w:t>
      </w:r>
      <w:r w:rsidRPr="00F73CB4">
        <w:rPr>
          <w:rFonts w:ascii="Calibri" w:hAnsi="Calibri" w:cs="Calibri"/>
          <w:sz w:val="28"/>
        </w:rPr>
        <w:lastRenderedPageBreak/>
        <w:t xml:space="preserve">and </w:t>
      </w:r>
      <w:proofErr w:type="spellStart"/>
      <w:r w:rsidRPr="00F73CB4">
        <w:rPr>
          <w:rFonts w:ascii="Calibri" w:hAnsi="Calibri" w:cs="Calibri"/>
          <w:sz w:val="28"/>
        </w:rPr>
        <w:t>BERTScore</w:t>
      </w:r>
      <w:proofErr w:type="spellEnd"/>
      <w:r w:rsidRPr="00F73CB4">
        <w:rPr>
          <w:rFonts w:ascii="Calibri" w:hAnsi="Calibri" w:cs="Calibri"/>
          <w:sz w:val="28"/>
        </w:rPr>
        <w:t xml:space="preserve">,” in </w:t>
      </w:r>
      <w:r w:rsidRPr="00F73CB4">
        <w:rPr>
          <w:rFonts w:ascii="Calibri" w:hAnsi="Calibri" w:cs="Calibri"/>
          <w:i/>
          <w:iCs/>
          <w:sz w:val="28"/>
        </w:rPr>
        <w:t>2024 International Conference on Advancements in Power, Communication and Intelligent Systems (APCI)</w:t>
      </w:r>
      <w:r w:rsidRPr="00F73CB4">
        <w:rPr>
          <w:rFonts w:ascii="Calibri" w:hAnsi="Calibri" w:cs="Calibri"/>
          <w:sz w:val="28"/>
        </w:rPr>
        <w:t xml:space="preserve">, KANNUR, India: IEEE, Jun. 2024, pp. 1–5. </w:t>
      </w:r>
      <w:proofErr w:type="spellStart"/>
      <w:r w:rsidRPr="00F73CB4">
        <w:rPr>
          <w:rFonts w:ascii="Calibri" w:hAnsi="Calibri" w:cs="Calibri"/>
          <w:sz w:val="28"/>
        </w:rPr>
        <w:t>doi</w:t>
      </w:r>
      <w:proofErr w:type="spellEnd"/>
      <w:r w:rsidRPr="00F73CB4">
        <w:rPr>
          <w:rFonts w:ascii="Calibri" w:hAnsi="Calibri" w:cs="Calibri"/>
          <w:sz w:val="28"/>
        </w:rPr>
        <w:t>: 10.1109/APCI61480.2024.10616418.</w:t>
      </w:r>
    </w:p>
    <w:p w14:paraId="1001F37D"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[2]</w:t>
      </w:r>
      <w:r w:rsidRPr="00F73CB4">
        <w:rPr>
          <w:rFonts w:ascii="Calibri" w:hAnsi="Calibri" w:cs="Calibri"/>
          <w:sz w:val="28"/>
        </w:rPr>
        <w:tab/>
        <w:t xml:space="preserve">K. U. Manjari, S. </w:t>
      </w:r>
      <w:proofErr w:type="spellStart"/>
      <w:r w:rsidRPr="00F73CB4">
        <w:rPr>
          <w:rFonts w:ascii="Calibri" w:hAnsi="Calibri" w:cs="Calibri"/>
          <w:sz w:val="28"/>
        </w:rPr>
        <w:t>Rousha</w:t>
      </w:r>
      <w:proofErr w:type="spellEnd"/>
      <w:r w:rsidRPr="00F73CB4">
        <w:rPr>
          <w:rFonts w:ascii="Calibri" w:hAnsi="Calibri" w:cs="Calibri"/>
          <w:sz w:val="28"/>
        </w:rPr>
        <w:t xml:space="preserve">, D. Sumanth, and J. Sirisha Devi, “Extractive Text Summarization from Web pages using Selenium and TF-IDF algorithm,” in </w:t>
      </w:r>
      <w:r w:rsidRPr="00F73CB4">
        <w:rPr>
          <w:rFonts w:ascii="Calibri" w:hAnsi="Calibri" w:cs="Calibri"/>
          <w:i/>
          <w:iCs/>
          <w:sz w:val="28"/>
        </w:rPr>
        <w:t>2020 4th International Conference on Trends in Electronics and Informatics (ICOEI</w:t>
      </w:r>
      <w:proofErr w:type="gramStart"/>
      <w:r w:rsidRPr="00F73CB4">
        <w:rPr>
          <w:rFonts w:ascii="Calibri" w:hAnsi="Calibri" w:cs="Calibri"/>
          <w:i/>
          <w:iCs/>
          <w:sz w:val="28"/>
        </w:rPr>
        <w:t>)(</w:t>
      </w:r>
      <w:proofErr w:type="gramEnd"/>
      <w:r w:rsidRPr="00F73CB4">
        <w:rPr>
          <w:rFonts w:ascii="Calibri" w:hAnsi="Calibri" w:cs="Calibri"/>
          <w:i/>
          <w:iCs/>
          <w:sz w:val="28"/>
        </w:rPr>
        <w:t>48184)</w:t>
      </w:r>
      <w:r w:rsidRPr="00F73CB4">
        <w:rPr>
          <w:rFonts w:ascii="Calibri" w:hAnsi="Calibri" w:cs="Calibri"/>
          <w:sz w:val="28"/>
        </w:rPr>
        <w:t xml:space="preserve">, Tirunelveli, India: IEEE, Jun. 2020, pp. 648–652. </w:t>
      </w:r>
      <w:proofErr w:type="spellStart"/>
      <w:r w:rsidRPr="00F73CB4">
        <w:rPr>
          <w:rFonts w:ascii="Calibri" w:hAnsi="Calibri" w:cs="Calibri"/>
          <w:sz w:val="28"/>
        </w:rPr>
        <w:t>doi</w:t>
      </w:r>
      <w:proofErr w:type="spellEnd"/>
      <w:r w:rsidRPr="00F73CB4">
        <w:rPr>
          <w:rFonts w:ascii="Calibri" w:hAnsi="Calibri" w:cs="Calibri"/>
          <w:sz w:val="28"/>
        </w:rPr>
        <w:t>: 10.1109/ICOEI48184.2020.9142938.</w:t>
      </w:r>
    </w:p>
    <w:p w14:paraId="35E6B5D0"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[3]</w:t>
      </w:r>
      <w:r w:rsidRPr="00F73CB4">
        <w:rPr>
          <w:rFonts w:ascii="Calibri" w:hAnsi="Calibri" w:cs="Calibri"/>
          <w:sz w:val="28"/>
        </w:rPr>
        <w:tab/>
        <w:t xml:space="preserve">S. Patil, S. </w:t>
      </w:r>
      <w:proofErr w:type="spellStart"/>
      <w:r w:rsidRPr="00F73CB4">
        <w:rPr>
          <w:rFonts w:ascii="Calibri" w:hAnsi="Calibri" w:cs="Calibri"/>
          <w:sz w:val="28"/>
        </w:rPr>
        <w:t>Nandvikar</w:t>
      </w:r>
      <w:proofErr w:type="spellEnd"/>
      <w:r w:rsidRPr="00F73CB4">
        <w:rPr>
          <w:rFonts w:ascii="Calibri" w:hAnsi="Calibri" w:cs="Calibri"/>
          <w:sz w:val="28"/>
        </w:rPr>
        <w:t xml:space="preserve">, A. Pardeshi, and Prof. S. </w:t>
      </w:r>
      <w:proofErr w:type="spellStart"/>
      <w:r w:rsidRPr="00F73CB4">
        <w:rPr>
          <w:rFonts w:ascii="Calibri" w:hAnsi="Calibri" w:cs="Calibri"/>
          <w:sz w:val="28"/>
        </w:rPr>
        <w:t>Kurhade</w:t>
      </w:r>
      <w:proofErr w:type="spellEnd"/>
      <w:r w:rsidRPr="00F73CB4">
        <w:rPr>
          <w:rFonts w:ascii="Calibri" w:hAnsi="Calibri" w:cs="Calibri"/>
          <w:sz w:val="28"/>
        </w:rPr>
        <w:t xml:space="preserve">, “Automatic Devanagari Text Summarization for </w:t>
      </w:r>
      <w:proofErr w:type="spellStart"/>
      <w:r w:rsidRPr="00F73CB4">
        <w:rPr>
          <w:rFonts w:ascii="Calibri" w:hAnsi="Calibri" w:cs="Calibri"/>
          <w:sz w:val="28"/>
        </w:rPr>
        <w:t>Youtube</w:t>
      </w:r>
      <w:proofErr w:type="spellEnd"/>
      <w:r w:rsidRPr="00F73CB4">
        <w:rPr>
          <w:rFonts w:ascii="Calibri" w:hAnsi="Calibri" w:cs="Calibri"/>
          <w:sz w:val="28"/>
        </w:rPr>
        <w:t xml:space="preserve"> Videos,” in </w:t>
      </w:r>
      <w:r w:rsidRPr="00F73CB4">
        <w:rPr>
          <w:rFonts w:ascii="Calibri" w:hAnsi="Calibri" w:cs="Calibri"/>
          <w:i/>
          <w:iCs/>
          <w:sz w:val="28"/>
        </w:rPr>
        <w:t>2024 International Conference on Emerging Innovations and Advanced Computing (INNOCOMP)</w:t>
      </w:r>
      <w:r w:rsidRPr="00F73CB4">
        <w:rPr>
          <w:rFonts w:ascii="Calibri" w:hAnsi="Calibri" w:cs="Calibri"/>
          <w:sz w:val="28"/>
        </w:rPr>
        <w:t xml:space="preserve">, Sonipat, India: IEEE, May 2024, pp. 16–21. </w:t>
      </w:r>
      <w:proofErr w:type="spellStart"/>
      <w:r w:rsidRPr="00F73CB4">
        <w:rPr>
          <w:rFonts w:ascii="Calibri" w:hAnsi="Calibri" w:cs="Calibri"/>
          <w:sz w:val="28"/>
        </w:rPr>
        <w:t>doi</w:t>
      </w:r>
      <w:proofErr w:type="spellEnd"/>
      <w:r w:rsidRPr="00F73CB4">
        <w:rPr>
          <w:rFonts w:ascii="Calibri" w:hAnsi="Calibri" w:cs="Calibri"/>
          <w:sz w:val="28"/>
        </w:rPr>
        <w:t>: 10.1109/INNOCOMP63224.2024.00014.</w:t>
      </w:r>
    </w:p>
    <w:p w14:paraId="6ED9B743"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[4]</w:t>
      </w:r>
      <w:r w:rsidRPr="00F73CB4">
        <w:rPr>
          <w:rFonts w:ascii="Calibri" w:hAnsi="Calibri" w:cs="Calibri"/>
          <w:sz w:val="28"/>
        </w:rPr>
        <w:tab/>
        <w:t xml:space="preserve">P. Patil, P. Gujar, O. Kadam, P. </w:t>
      </w:r>
      <w:proofErr w:type="spellStart"/>
      <w:r w:rsidRPr="00F73CB4">
        <w:rPr>
          <w:rFonts w:ascii="Calibri" w:hAnsi="Calibri" w:cs="Calibri"/>
          <w:sz w:val="28"/>
        </w:rPr>
        <w:t>Shirsath</w:t>
      </w:r>
      <w:proofErr w:type="spellEnd"/>
      <w:r w:rsidRPr="00F73CB4">
        <w:rPr>
          <w:rFonts w:ascii="Calibri" w:hAnsi="Calibri" w:cs="Calibri"/>
          <w:sz w:val="28"/>
        </w:rPr>
        <w:t xml:space="preserve">, and A. </w:t>
      </w:r>
      <w:proofErr w:type="spellStart"/>
      <w:r w:rsidRPr="00F73CB4">
        <w:rPr>
          <w:rFonts w:ascii="Calibri" w:hAnsi="Calibri" w:cs="Calibri"/>
          <w:sz w:val="28"/>
        </w:rPr>
        <w:t>Oghale</w:t>
      </w:r>
      <w:proofErr w:type="spellEnd"/>
      <w:r w:rsidRPr="00F73CB4">
        <w:rPr>
          <w:rFonts w:ascii="Calibri" w:hAnsi="Calibri" w:cs="Calibri"/>
          <w:sz w:val="28"/>
        </w:rPr>
        <w:t xml:space="preserve">, “Multilingual Summarization of YouTube Videos Using Scalable API Approach,” in </w:t>
      </w:r>
      <w:r w:rsidRPr="00F73CB4">
        <w:rPr>
          <w:rFonts w:ascii="Calibri" w:hAnsi="Calibri" w:cs="Calibri"/>
          <w:i/>
          <w:iCs/>
          <w:sz w:val="28"/>
        </w:rPr>
        <w:t>2024 3rd International Conference for Advancement in Technology (ICONAT)</w:t>
      </w:r>
      <w:r w:rsidRPr="00F73CB4">
        <w:rPr>
          <w:rFonts w:ascii="Calibri" w:hAnsi="Calibri" w:cs="Calibri"/>
          <w:sz w:val="28"/>
        </w:rPr>
        <w:t xml:space="preserve">, GOA, India: IEEE, Sep. 2024, pp. 1–4. </w:t>
      </w:r>
      <w:proofErr w:type="spellStart"/>
      <w:r w:rsidRPr="00F73CB4">
        <w:rPr>
          <w:rFonts w:ascii="Calibri" w:hAnsi="Calibri" w:cs="Calibri"/>
          <w:sz w:val="28"/>
        </w:rPr>
        <w:t>doi</w:t>
      </w:r>
      <w:proofErr w:type="spellEnd"/>
      <w:r w:rsidRPr="00F73CB4">
        <w:rPr>
          <w:rFonts w:ascii="Calibri" w:hAnsi="Calibri" w:cs="Calibri"/>
          <w:sz w:val="28"/>
        </w:rPr>
        <w:t>: 10.1109/ICONAT61936.2024.10775214.</w:t>
      </w:r>
    </w:p>
    <w:p w14:paraId="31588937"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[5]</w:t>
      </w:r>
      <w:r w:rsidRPr="00F73CB4">
        <w:rPr>
          <w:rFonts w:ascii="Calibri" w:hAnsi="Calibri" w:cs="Calibri"/>
          <w:sz w:val="28"/>
        </w:rPr>
        <w:tab/>
        <w:t xml:space="preserve">R. </w:t>
      </w:r>
      <w:proofErr w:type="spellStart"/>
      <w:r w:rsidRPr="00F73CB4">
        <w:rPr>
          <w:rFonts w:ascii="Calibri" w:hAnsi="Calibri" w:cs="Calibri"/>
          <w:sz w:val="28"/>
        </w:rPr>
        <w:t>Dumne</w:t>
      </w:r>
      <w:proofErr w:type="spellEnd"/>
      <w:r w:rsidRPr="00F73CB4">
        <w:rPr>
          <w:rFonts w:ascii="Calibri" w:hAnsi="Calibri" w:cs="Calibri"/>
          <w:sz w:val="28"/>
        </w:rPr>
        <w:t xml:space="preserve">, N. L. </w:t>
      </w:r>
      <w:proofErr w:type="spellStart"/>
      <w:r w:rsidRPr="00F73CB4">
        <w:rPr>
          <w:rFonts w:ascii="Calibri" w:hAnsi="Calibri" w:cs="Calibri"/>
          <w:sz w:val="28"/>
        </w:rPr>
        <w:t>Gavankar</w:t>
      </w:r>
      <w:proofErr w:type="spellEnd"/>
      <w:r w:rsidRPr="00F73CB4">
        <w:rPr>
          <w:rFonts w:ascii="Calibri" w:hAnsi="Calibri" w:cs="Calibri"/>
          <w:sz w:val="28"/>
        </w:rPr>
        <w:t xml:space="preserve">, M. M. Bokare, and V. N. Waghmare, “Automatic Text Summarization using Text Rank Algorithm,” in </w:t>
      </w:r>
      <w:r w:rsidRPr="00F73CB4">
        <w:rPr>
          <w:rFonts w:ascii="Calibri" w:hAnsi="Calibri" w:cs="Calibri"/>
          <w:i/>
          <w:iCs/>
          <w:sz w:val="28"/>
        </w:rPr>
        <w:t>2024 3rd International Conference for Advancement in Technology (ICONAT)</w:t>
      </w:r>
      <w:r w:rsidRPr="00F73CB4">
        <w:rPr>
          <w:rFonts w:ascii="Calibri" w:hAnsi="Calibri" w:cs="Calibri"/>
          <w:sz w:val="28"/>
        </w:rPr>
        <w:t xml:space="preserve">, GOA, India: IEEE, Sep. 2024, pp. 1–6. </w:t>
      </w:r>
      <w:proofErr w:type="spellStart"/>
      <w:r w:rsidRPr="00F73CB4">
        <w:rPr>
          <w:rFonts w:ascii="Calibri" w:hAnsi="Calibri" w:cs="Calibri"/>
          <w:sz w:val="28"/>
        </w:rPr>
        <w:t>doi</w:t>
      </w:r>
      <w:proofErr w:type="spellEnd"/>
      <w:r w:rsidRPr="00F73CB4">
        <w:rPr>
          <w:rFonts w:ascii="Calibri" w:hAnsi="Calibri" w:cs="Calibri"/>
          <w:sz w:val="28"/>
        </w:rPr>
        <w:t>: 10.1109/ICONAT61936.2024.10775241.</w:t>
      </w:r>
    </w:p>
    <w:p w14:paraId="2C94D0D5"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[6]</w:t>
      </w:r>
      <w:r w:rsidRPr="00F73CB4">
        <w:rPr>
          <w:rFonts w:ascii="Calibri" w:hAnsi="Calibri" w:cs="Calibri"/>
          <w:sz w:val="28"/>
        </w:rPr>
        <w:tab/>
        <w:t xml:space="preserve">G. U. Kiran, R. Gandi, M. Lavanya, G. B. </w:t>
      </w:r>
      <w:proofErr w:type="spellStart"/>
      <w:r w:rsidRPr="00F73CB4">
        <w:rPr>
          <w:rFonts w:ascii="Calibri" w:hAnsi="Calibri" w:cs="Calibri"/>
          <w:sz w:val="28"/>
        </w:rPr>
        <w:t>Desale</w:t>
      </w:r>
      <w:proofErr w:type="spellEnd"/>
      <w:r w:rsidRPr="00F73CB4">
        <w:rPr>
          <w:rFonts w:ascii="Calibri" w:hAnsi="Calibri" w:cs="Calibri"/>
          <w:sz w:val="28"/>
        </w:rPr>
        <w:t xml:space="preserve">, Ch. U. Rao, and B. V. Reddy, “Deep Learning Based Abstractive Text Summarization: A Survey,” in </w:t>
      </w:r>
      <w:r w:rsidRPr="00F73CB4">
        <w:rPr>
          <w:rFonts w:ascii="Calibri" w:hAnsi="Calibri" w:cs="Calibri"/>
          <w:i/>
          <w:iCs/>
          <w:sz w:val="28"/>
        </w:rPr>
        <w:t>2024 Parul International Conference on Engineering and Technology (PICET)</w:t>
      </w:r>
      <w:r w:rsidRPr="00F73CB4">
        <w:rPr>
          <w:rFonts w:ascii="Calibri" w:hAnsi="Calibri" w:cs="Calibri"/>
          <w:sz w:val="28"/>
        </w:rPr>
        <w:t xml:space="preserve">, Vadodara, India: IEEE, May 2024, pp. 1–5. </w:t>
      </w:r>
      <w:proofErr w:type="spellStart"/>
      <w:r w:rsidRPr="00F73CB4">
        <w:rPr>
          <w:rFonts w:ascii="Calibri" w:hAnsi="Calibri" w:cs="Calibri"/>
          <w:sz w:val="28"/>
        </w:rPr>
        <w:t>doi</w:t>
      </w:r>
      <w:proofErr w:type="spellEnd"/>
      <w:r w:rsidRPr="00F73CB4">
        <w:rPr>
          <w:rFonts w:ascii="Calibri" w:hAnsi="Calibri" w:cs="Calibri"/>
          <w:sz w:val="28"/>
        </w:rPr>
        <w:t>: 10.1109/PICET60765.2024.10716176.</w:t>
      </w:r>
    </w:p>
    <w:p w14:paraId="641C4AA7"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[7]</w:t>
      </w:r>
      <w:r w:rsidRPr="00F73CB4">
        <w:rPr>
          <w:rFonts w:ascii="Calibri" w:hAnsi="Calibri" w:cs="Calibri"/>
          <w:sz w:val="28"/>
        </w:rPr>
        <w:tab/>
        <w:t xml:space="preserve">H. Feng, “Thematic Collaborative Corpus in English Writing Teaching Based on Artificial-Intelligence Language </w:t>
      </w:r>
      <w:proofErr w:type="spellStart"/>
      <w:r w:rsidRPr="00F73CB4">
        <w:rPr>
          <w:rFonts w:ascii="Calibri" w:hAnsi="Calibri" w:cs="Calibri"/>
          <w:sz w:val="28"/>
        </w:rPr>
        <w:t>Modeling</w:t>
      </w:r>
      <w:proofErr w:type="spellEnd"/>
      <w:r w:rsidRPr="00F73CB4">
        <w:rPr>
          <w:rFonts w:ascii="Calibri" w:hAnsi="Calibri" w:cs="Calibri"/>
          <w:sz w:val="28"/>
        </w:rPr>
        <w:t xml:space="preserve">,” in </w:t>
      </w:r>
      <w:r w:rsidRPr="00F73CB4">
        <w:rPr>
          <w:rFonts w:ascii="Calibri" w:hAnsi="Calibri" w:cs="Calibri"/>
          <w:i/>
          <w:iCs/>
          <w:sz w:val="28"/>
        </w:rPr>
        <w:t>2024 IEEE 7th Eurasian Conference on Educational Innovation (ECEI)</w:t>
      </w:r>
      <w:r w:rsidRPr="00F73CB4">
        <w:rPr>
          <w:rFonts w:ascii="Calibri" w:hAnsi="Calibri" w:cs="Calibri"/>
          <w:sz w:val="28"/>
        </w:rPr>
        <w:t xml:space="preserve">, Bangkok, Thailand: IEEE, Jan. 2024, pp. 351–354. </w:t>
      </w:r>
      <w:proofErr w:type="spellStart"/>
      <w:r w:rsidRPr="00F73CB4">
        <w:rPr>
          <w:rFonts w:ascii="Calibri" w:hAnsi="Calibri" w:cs="Calibri"/>
          <w:sz w:val="28"/>
        </w:rPr>
        <w:t>doi</w:t>
      </w:r>
      <w:proofErr w:type="spellEnd"/>
      <w:r w:rsidRPr="00F73CB4">
        <w:rPr>
          <w:rFonts w:ascii="Calibri" w:hAnsi="Calibri" w:cs="Calibri"/>
          <w:sz w:val="28"/>
        </w:rPr>
        <w:t>: 10.1109/ECEI60433.2024.10510868.</w:t>
      </w:r>
    </w:p>
    <w:p w14:paraId="2C68C941" w14:textId="77777777" w:rsidR="00F73CB4" w:rsidRPr="00F73CB4" w:rsidRDefault="00F73CB4" w:rsidP="00F73CB4">
      <w:pPr>
        <w:pStyle w:val="Bibliography"/>
        <w:jc w:val="both"/>
        <w:rPr>
          <w:rFonts w:ascii="Calibri" w:hAnsi="Calibri" w:cs="Calibri"/>
          <w:sz w:val="28"/>
        </w:rPr>
      </w:pPr>
      <w:r w:rsidRPr="00F73CB4">
        <w:rPr>
          <w:rFonts w:ascii="Calibri" w:hAnsi="Calibri" w:cs="Calibri"/>
          <w:sz w:val="28"/>
        </w:rPr>
        <w:t>[8]</w:t>
      </w:r>
      <w:r w:rsidRPr="00F73CB4">
        <w:rPr>
          <w:rFonts w:ascii="Calibri" w:hAnsi="Calibri" w:cs="Calibri"/>
          <w:sz w:val="28"/>
        </w:rPr>
        <w:tab/>
        <w:t xml:space="preserve">R. Patil, A. </w:t>
      </w:r>
      <w:proofErr w:type="spellStart"/>
      <w:r w:rsidRPr="00F73CB4">
        <w:rPr>
          <w:rFonts w:ascii="Calibri" w:hAnsi="Calibri" w:cs="Calibri"/>
          <w:sz w:val="28"/>
        </w:rPr>
        <w:t>Buchade</w:t>
      </w:r>
      <w:proofErr w:type="spellEnd"/>
      <w:r w:rsidRPr="00F73CB4">
        <w:rPr>
          <w:rFonts w:ascii="Calibri" w:hAnsi="Calibri" w:cs="Calibri"/>
          <w:sz w:val="28"/>
        </w:rPr>
        <w:t xml:space="preserve">, G. Yadav, N. Sharma, S. Joshi, and A. </w:t>
      </w:r>
      <w:proofErr w:type="spellStart"/>
      <w:r w:rsidRPr="00F73CB4">
        <w:rPr>
          <w:rFonts w:ascii="Calibri" w:hAnsi="Calibri" w:cs="Calibri"/>
          <w:sz w:val="28"/>
        </w:rPr>
        <w:t>Bhokare</w:t>
      </w:r>
      <w:proofErr w:type="spellEnd"/>
      <w:r w:rsidRPr="00F73CB4">
        <w:rPr>
          <w:rFonts w:ascii="Calibri" w:hAnsi="Calibri" w:cs="Calibri"/>
          <w:sz w:val="28"/>
        </w:rPr>
        <w:t xml:space="preserve">, “YouTube Video Summarizer Using ASR,” in </w:t>
      </w:r>
      <w:r w:rsidRPr="00F73CB4">
        <w:rPr>
          <w:rFonts w:ascii="Calibri" w:hAnsi="Calibri" w:cs="Calibri"/>
          <w:i/>
          <w:iCs/>
          <w:sz w:val="28"/>
        </w:rPr>
        <w:t>2024 IEEE International Conference on Blockchain and Distributed Systems Security (ICBDS)</w:t>
      </w:r>
      <w:r w:rsidRPr="00F73CB4">
        <w:rPr>
          <w:rFonts w:ascii="Calibri" w:hAnsi="Calibri" w:cs="Calibri"/>
          <w:sz w:val="28"/>
        </w:rPr>
        <w:t xml:space="preserve">, Pune, India: IEEE, Oct. 2024, pp. 1–5. </w:t>
      </w:r>
      <w:proofErr w:type="spellStart"/>
      <w:r w:rsidRPr="00F73CB4">
        <w:rPr>
          <w:rFonts w:ascii="Calibri" w:hAnsi="Calibri" w:cs="Calibri"/>
          <w:sz w:val="28"/>
        </w:rPr>
        <w:t>doi</w:t>
      </w:r>
      <w:proofErr w:type="spellEnd"/>
      <w:r w:rsidRPr="00F73CB4">
        <w:rPr>
          <w:rFonts w:ascii="Calibri" w:hAnsi="Calibri" w:cs="Calibri"/>
          <w:sz w:val="28"/>
        </w:rPr>
        <w:t>: 10.1109/ICBDS61829.2024.10837316.</w:t>
      </w:r>
    </w:p>
    <w:p w14:paraId="29F5758B" w14:textId="1E28CA64" w:rsidR="00421CD2" w:rsidRPr="006010C9" w:rsidRDefault="00F73CB4" w:rsidP="00F73CB4">
      <w:pPr>
        <w:spacing w:line="276" w:lineRule="auto"/>
        <w:jc w:val="both"/>
        <w:rPr>
          <w:sz w:val="28"/>
          <w:szCs w:val="28"/>
        </w:rPr>
      </w:pPr>
      <w:r>
        <w:rPr>
          <w:sz w:val="28"/>
          <w:szCs w:val="28"/>
        </w:rPr>
        <w:fldChar w:fldCharType="end"/>
      </w:r>
    </w:p>
    <w:sectPr w:rsidR="00421CD2" w:rsidRPr="0060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22A"/>
    <w:multiLevelType w:val="multilevel"/>
    <w:tmpl w:val="124A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F03"/>
    <w:multiLevelType w:val="multilevel"/>
    <w:tmpl w:val="B4C4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1192"/>
    <w:multiLevelType w:val="multilevel"/>
    <w:tmpl w:val="815E8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45AFB"/>
    <w:multiLevelType w:val="multilevel"/>
    <w:tmpl w:val="4D26F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657F2"/>
    <w:multiLevelType w:val="multilevel"/>
    <w:tmpl w:val="38687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255F7"/>
    <w:multiLevelType w:val="multilevel"/>
    <w:tmpl w:val="353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21193"/>
    <w:multiLevelType w:val="multilevel"/>
    <w:tmpl w:val="EB4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10B32"/>
    <w:multiLevelType w:val="multilevel"/>
    <w:tmpl w:val="54DE6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766FE"/>
    <w:multiLevelType w:val="multilevel"/>
    <w:tmpl w:val="B9E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25040"/>
    <w:multiLevelType w:val="multilevel"/>
    <w:tmpl w:val="ED9C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A4B13"/>
    <w:multiLevelType w:val="multilevel"/>
    <w:tmpl w:val="C67A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91F0F"/>
    <w:multiLevelType w:val="multilevel"/>
    <w:tmpl w:val="696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41987"/>
    <w:multiLevelType w:val="multilevel"/>
    <w:tmpl w:val="E9F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56503"/>
    <w:multiLevelType w:val="multilevel"/>
    <w:tmpl w:val="E6F6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F12A9"/>
    <w:multiLevelType w:val="multilevel"/>
    <w:tmpl w:val="0CDC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A7DFF"/>
    <w:multiLevelType w:val="multilevel"/>
    <w:tmpl w:val="003E8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818C2"/>
    <w:multiLevelType w:val="multilevel"/>
    <w:tmpl w:val="0AFA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87A16"/>
    <w:multiLevelType w:val="multilevel"/>
    <w:tmpl w:val="060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867D0"/>
    <w:multiLevelType w:val="multilevel"/>
    <w:tmpl w:val="E12E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86BDF"/>
    <w:multiLevelType w:val="multilevel"/>
    <w:tmpl w:val="463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8523C"/>
    <w:multiLevelType w:val="multilevel"/>
    <w:tmpl w:val="252C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75A43"/>
    <w:multiLevelType w:val="multilevel"/>
    <w:tmpl w:val="F9D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D6F6B"/>
    <w:multiLevelType w:val="multilevel"/>
    <w:tmpl w:val="7CDA1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82D12"/>
    <w:multiLevelType w:val="multilevel"/>
    <w:tmpl w:val="917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A09"/>
    <w:multiLevelType w:val="multilevel"/>
    <w:tmpl w:val="4B9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1565E"/>
    <w:multiLevelType w:val="multilevel"/>
    <w:tmpl w:val="26B2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F6259"/>
    <w:multiLevelType w:val="multilevel"/>
    <w:tmpl w:val="68D4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852970"/>
    <w:multiLevelType w:val="multilevel"/>
    <w:tmpl w:val="D5C44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764CE"/>
    <w:multiLevelType w:val="multilevel"/>
    <w:tmpl w:val="E1CE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744003">
    <w:abstractNumId w:val="25"/>
  </w:num>
  <w:num w:numId="2" w16cid:durableId="2028559826">
    <w:abstractNumId w:val="11"/>
  </w:num>
  <w:num w:numId="3" w16cid:durableId="578248674">
    <w:abstractNumId w:val="28"/>
  </w:num>
  <w:num w:numId="4" w16cid:durableId="510225328">
    <w:abstractNumId w:val="10"/>
  </w:num>
  <w:num w:numId="5" w16cid:durableId="508066147">
    <w:abstractNumId w:val="4"/>
  </w:num>
  <w:num w:numId="6" w16cid:durableId="1102070686">
    <w:abstractNumId w:val="8"/>
  </w:num>
  <w:num w:numId="7" w16cid:durableId="58868240">
    <w:abstractNumId w:val="14"/>
  </w:num>
  <w:num w:numId="8" w16cid:durableId="1784762566">
    <w:abstractNumId w:val="12"/>
  </w:num>
  <w:num w:numId="9" w16cid:durableId="98336558">
    <w:abstractNumId w:val="0"/>
  </w:num>
  <w:num w:numId="10" w16cid:durableId="746459254">
    <w:abstractNumId w:val="23"/>
  </w:num>
  <w:num w:numId="11" w16cid:durableId="1732925994">
    <w:abstractNumId w:val="19"/>
  </w:num>
  <w:num w:numId="12" w16cid:durableId="572549108">
    <w:abstractNumId w:val="15"/>
  </w:num>
  <w:num w:numId="13" w16cid:durableId="883567942">
    <w:abstractNumId w:val="22"/>
  </w:num>
  <w:num w:numId="14" w16cid:durableId="1256090961">
    <w:abstractNumId w:val="7"/>
  </w:num>
  <w:num w:numId="15" w16cid:durableId="274945245">
    <w:abstractNumId w:val="5"/>
  </w:num>
  <w:num w:numId="16" w16cid:durableId="11497393">
    <w:abstractNumId w:val="27"/>
  </w:num>
  <w:num w:numId="17" w16cid:durableId="105346137">
    <w:abstractNumId w:val="17"/>
  </w:num>
  <w:num w:numId="18" w16cid:durableId="1986081729">
    <w:abstractNumId w:val="18"/>
  </w:num>
  <w:num w:numId="19" w16cid:durableId="259024025">
    <w:abstractNumId w:val="13"/>
  </w:num>
  <w:num w:numId="20" w16cid:durableId="774443696">
    <w:abstractNumId w:val="6"/>
  </w:num>
  <w:num w:numId="21" w16cid:durableId="2121871229">
    <w:abstractNumId w:val="9"/>
  </w:num>
  <w:num w:numId="22" w16cid:durableId="1207252278">
    <w:abstractNumId w:val="1"/>
  </w:num>
  <w:num w:numId="23" w16cid:durableId="48770811">
    <w:abstractNumId w:val="3"/>
  </w:num>
  <w:num w:numId="24" w16cid:durableId="256641716">
    <w:abstractNumId w:val="2"/>
  </w:num>
  <w:num w:numId="25" w16cid:durableId="2015188296">
    <w:abstractNumId w:val="21"/>
  </w:num>
  <w:num w:numId="26" w16cid:durableId="300042336">
    <w:abstractNumId w:val="26"/>
  </w:num>
  <w:num w:numId="27" w16cid:durableId="810943213">
    <w:abstractNumId w:val="20"/>
  </w:num>
  <w:num w:numId="28" w16cid:durableId="18971698">
    <w:abstractNumId w:val="16"/>
  </w:num>
  <w:num w:numId="29" w16cid:durableId="3822914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EA"/>
    <w:rsid w:val="00122CAE"/>
    <w:rsid w:val="0014112E"/>
    <w:rsid w:val="00193E67"/>
    <w:rsid w:val="001F4870"/>
    <w:rsid w:val="00290F4F"/>
    <w:rsid w:val="00351CB0"/>
    <w:rsid w:val="003629B7"/>
    <w:rsid w:val="00362C24"/>
    <w:rsid w:val="00421CD2"/>
    <w:rsid w:val="00495FD0"/>
    <w:rsid w:val="004B14C8"/>
    <w:rsid w:val="006010C9"/>
    <w:rsid w:val="006171FF"/>
    <w:rsid w:val="00641631"/>
    <w:rsid w:val="00655679"/>
    <w:rsid w:val="00676F76"/>
    <w:rsid w:val="006950EA"/>
    <w:rsid w:val="00756687"/>
    <w:rsid w:val="008A5E90"/>
    <w:rsid w:val="008B6C4B"/>
    <w:rsid w:val="008D14EE"/>
    <w:rsid w:val="00A4375D"/>
    <w:rsid w:val="00AA60C8"/>
    <w:rsid w:val="00AC6B81"/>
    <w:rsid w:val="00AE17D8"/>
    <w:rsid w:val="00AF49AC"/>
    <w:rsid w:val="00B13545"/>
    <w:rsid w:val="00BF3799"/>
    <w:rsid w:val="00C659F7"/>
    <w:rsid w:val="00CE0A54"/>
    <w:rsid w:val="00D03087"/>
    <w:rsid w:val="00D36CE3"/>
    <w:rsid w:val="00E21E63"/>
    <w:rsid w:val="00EF70C3"/>
    <w:rsid w:val="00F7033B"/>
    <w:rsid w:val="00F73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228B"/>
  <w15:chartTrackingRefBased/>
  <w15:docId w15:val="{4BC2704A-9453-4712-9399-674B9669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0EA"/>
    <w:rPr>
      <w:rFonts w:eastAsiaTheme="majorEastAsia" w:cstheme="majorBidi"/>
      <w:color w:val="272727" w:themeColor="text1" w:themeTint="D8"/>
    </w:rPr>
  </w:style>
  <w:style w:type="paragraph" w:styleId="Title">
    <w:name w:val="Title"/>
    <w:basedOn w:val="Normal"/>
    <w:next w:val="Normal"/>
    <w:link w:val="TitleChar"/>
    <w:uiPriority w:val="10"/>
    <w:qFormat/>
    <w:rsid w:val="00695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0EA"/>
    <w:pPr>
      <w:spacing w:before="160"/>
      <w:jc w:val="center"/>
    </w:pPr>
    <w:rPr>
      <w:i/>
      <w:iCs/>
      <w:color w:val="404040" w:themeColor="text1" w:themeTint="BF"/>
    </w:rPr>
  </w:style>
  <w:style w:type="character" w:customStyle="1" w:styleId="QuoteChar">
    <w:name w:val="Quote Char"/>
    <w:basedOn w:val="DefaultParagraphFont"/>
    <w:link w:val="Quote"/>
    <w:uiPriority w:val="29"/>
    <w:rsid w:val="006950EA"/>
    <w:rPr>
      <w:i/>
      <w:iCs/>
      <w:color w:val="404040" w:themeColor="text1" w:themeTint="BF"/>
    </w:rPr>
  </w:style>
  <w:style w:type="paragraph" w:styleId="ListParagraph">
    <w:name w:val="List Paragraph"/>
    <w:basedOn w:val="Normal"/>
    <w:uiPriority w:val="34"/>
    <w:qFormat/>
    <w:rsid w:val="006950EA"/>
    <w:pPr>
      <w:ind w:left="720"/>
      <w:contextualSpacing/>
    </w:pPr>
  </w:style>
  <w:style w:type="character" w:styleId="IntenseEmphasis">
    <w:name w:val="Intense Emphasis"/>
    <w:basedOn w:val="DefaultParagraphFont"/>
    <w:uiPriority w:val="21"/>
    <w:qFormat/>
    <w:rsid w:val="006950EA"/>
    <w:rPr>
      <w:i/>
      <w:iCs/>
      <w:color w:val="2F5496" w:themeColor="accent1" w:themeShade="BF"/>
    </w:rPr>
  </w:style>
  <w:style w:type="paragraph" w:styleId="IntenseQuote">
    <w:name w:val="Intense Quote"/>
    <w:basedOn w:val="Normal"/>
    <w:next w:val="Normal"/>
    <w:link w:val="IntenseQuoteChar"/>
    <w:uiPriority w:val="30"/>
    <w:qFormat/>
    <w:rsid w:val="00695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0EA"/>
    <w:rPr>
      <w:i/>
      <w:iCs/>
      <w:color w:val="2F5496" w:themeColor="accent1" w:themeShade="BF"/>
    </w:rPr>
  </w:style>
  <w:style w:type="character" w:styleId="IntenseReference">
    <w:name w:val="Intense Reference"/>
    <w:basedOn w:val="DefaultParagraphFont"/>
    <w:uiPriority w:val="32"/>
    <w:qFormat/>
    <w:rsid w:val="006950EA"/>
    <w:rPr>
      <w:b/>
      <w:bCs/>
      <w:smallCaps/>
      <w:color w:val="2F5496" w:themeColor="accent1" w:themeShade="BF"/>
      <w:spacing w:val="5"/>
    </w:rPr>
  </w:style>
  <w:style w:type="paragraph" w:styleId="Bibliography">
    <w:name w:val="Bibliography"/>
    <w:basedOn w:val="Normal"/>
    <w:next w:val="Normal"/>
    <w:uiPriority w:val="37"/>
    <w:unhideWhenUsed/>
    <w:rsid w:val="008D1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336">
      <w:bodyDiv w:val="1"/>
      <w:marLeft w:val="0"/>
      <w:marRight w:val="0"/>
      <w:marTop w:val="0"/>
      <w:marBottom w:val="0"/>
      <w:divBdr>
        <w:top w:val="none" w:sz="0" w:space="0" w:color="auto"/>
        <w:left w:val="none" w:sz="0" w:space="0" w:color="auto"/>
        <w:bottom w:val="none" w:sz="0" w:space="0" w:color="auto"/>
        <w:right w:val="none" w:sz="0" w:space="0" w:color="auto"/>
      </w:divBdr>
    </w:div>
    <w:div w:id="416097125">
      <w:bodyDiv w:val="1"/>
      <w:marLeft w:val="0"/>
      <w:marRight w:val="0"/>
      <w:marTop w:val="0"/>
      <w:marBottom w:val="0"/>
      <w:divBdr>
        <w:top w:val="none" w:sz="0" w:space="0" w:color="auto"/>
        <w:left w:val="none" w:sz="0" w:space="0" w:color="auto"/>
        <w:bottom w:val="none" w:sz="0" w:space="0" w:color="auto"/>
        <w:right w:val="none" w:sz="0" w:space="0" w:color="auto"/>
      </w:divBdr>
    </w:div>
    <w:div w:id="491874948">
      <w:bodyDiv w:val="1"/>
      <w:marLeft w:val="0"/>
      <w:marRight w:val="0"/>
      <w:marTop w:val="0"/>
      <w:marBottom w:val="0"/>
      <w:divBdr>
        <w:top w:val="none" w:sz="0" w:space="0" w:color="auto"/>
        <w:left w:val="none" w:sz="0" w:space="0" w:color="auto"/>
        <w:bottom w:val="none" w:sz="0" w:space="0" w:color="auto"/>
        <w:right w:val="none" w:sz="0" w:space="0" w:color="auto"/>
      </w:divBdr>
    </w:div>
    <w:div w:id="1166241099">
      <w:bodyDiv w:val="1"/>
      <w:marLeft w:val="0"/>
      <w:marRight w:val="0"/>
      <w:marTop w:val="0"/>
      <w:marBottom w:val="0"/>
      <w:divBdr>
        <w:top w:val="none" w:sz="0" w:space="0" w:color="auto"/>
        <w:left w:val="none" w:sz="0" w:space="0" w:color="auto"/>
        <w:bottom w:val="none" w:sz="0" w:space="0" w:color="auto"/>
        <w:right w:val="none" w:sz="0" w:space="0" w:color="auto"/>
      </w:divBdr>
    </w:div>
    <w:div w:id="2010401766">
      <w:bodyDiv w:val="1"/>
      <w:marLeft w:val="0"/>
      <w:marRight w:val="0"/>
      <w:marTop w:val="0"/>
      <w:marBottom w:val="0"/>
      <w:divBdr>
        <w:top w:val="none" w:sz="0" w:space="0" w:color="auto"/>
        <w:left w:val="none" w:sz="0" w:space="0" w:color="auto"/>
        <w:bottom w:val="none" w:sz="0" w:space="0" w:color="auto"/>
        <w:right w:val="none" w:sz="0" w:space="0" w:color="auto"/>
      </w:divBdr>
    </w:div>
    <w:div w:id="205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6050</Words>
  <Characters>34485</Characters>
  <Application>Microsoft Office Word</Application>
  <DocSecurity>0</DocSecurity>
  <Lines>287</Lines>
  <Paragraphs>80</Paragraphs>
  <ScaleCrop>false</ScaleCrop>
  <Company/>
  <LinksUpToDate>false</LinksUpToDate>
  <CharactersWithSpaces>40455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gowda v g</dc:creator>
  <cp:keywords/>
  <dc:description/>
  <cp:lastModifiedBy>likhith gowda v g</cp:lastModifiedBy>
  <cp:revision>31</cp:revision>
  <dcterms:created xsi:type="dcterms:W3CDTF">2025-04-15T15:15:00Z</dcterms:created>
  <dcterms:modified xsi:type="dcterms:W3CDTF">2025-04-15T15:45:00Z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id="cQmkoAWm"/&gt;&lt;style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