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0883B" w14:textId="77777777" w:rsidR="00FB1DC7" w:rsidRPr="00E30A83" w:rsidRDefault="00FB1DC7" w:rsidP="00F338F1">
      <w:pPr>
        <w:rPr>
          <w:b/>
          <w:bCs/>
          <w:sz w:val="28"/>
          <w:szCs w:val="28"/>
          <w:lang w:val="en-US"/>
        </w:rPr>
      </w:pPr>
      <w:r w:rsidRPr="00E30A83">
        <w:rPr>
          <w:b/>
          <w:bCs/>
          <w:sz w:val="28"/>
          <w:szCs w:val="28"/>
          <w:lang w:val="en-US"/>
        </w:rPr>
        <w:t xml:space="preserve">Professionalism as it applies in ICT: </w:t>
      </w:r>
    </w:p>
    <w:p w14:paraId="1F1EFCBB" w14:textId="4E963C72" w:rsidR="000C739D" w:rsidRDefault="00FB1DC7" w:rsidP="000C739D">
      <w:pPr>
        <w:rPr>
          <w:rFonts w:cstheme="minorHAnsi"/>
          <w:lang w:val="en-US"/>
        </w:rPr>
      </w:pPr>
      <w:r w:rsidRPr="00E30A83">
        <w:rPr>
          <w:b/>
          <w:bCs/>
          <w:lang w:val="en-US"/>
        </w:rPr>
        <w:t xml:space="preserve">Working Individually and in ICT development teams </w:t>
      </w:r>
    </w:p>
    <w:p w14:paraId="5CDF43B7" w14:textId="1895CF77" w:rsidR="000C739D" w:rsidRDefault="000C739D" w:rsidP="000C739D">
      <w:pPr>
        <w:rPr>
          <w:rFonts w:cstheme="minorHAnsi"/>
          <w:lang w:val="en-US"/>
        </w:rPr>
      </w:pPr>
      <w:bookmarkStart w:id="0" w:name="_Hlk149992170"/>
      <w:r>
        <w:rPr>
          <w:rFonts w:cstheme="minorHAnsi"/>
          <w:lang w:val="en-US"/>
        </w:rPr>
        <w:t>As a dedicated Software Engineer with over seven years of extensive experience, I have built a successful career across diverse domains, including Insurance and Annuities, Enterprise Resource Planning (ERP) solutions, and Industrial Automation</w:t>
      </w:r>
      <w:r w:rsidR="00244E75">
        <w:rPr>
          <w:rFonts w:cstheme="minorHAnsi"/>
          <w:lang w:val="en-US"/>
        </w:rPr>
        <w:t xml:space="preserve">. </w:t>
      </w:r>
      <w:r>
        <w:rPr>
          <w:rFonts w:cstheme="minorHAnsi"/>
          <w:lang w:val="en-US"/>
        </w:rPr>
        <w:t>Throughout my professional journey</w:t>
      </w:r>
      <w:bookmarkEnd w:id="0"/>
      <w:r w:rsidR="00C70729">
        <w:rPr>
          <w:rFonts w:cstheme="minorHAnsi"/>
          <w:lang w:val="en-US"/>
        </w:rPr>
        <w:t>,</w:t>
      </w:r>
      <w:r w:rsidR="000C19BF">
        <w:rPr>
          <w:rFonts w:cstheme="minorHAnsi"/>
          <w:lang w:val="en-US"/>
        </w:rPr>
        <w:t xml:space="preserve"> </w:t>
      </w:r>
      <w:r w:rsidR="000C19BF" w:rsidRPr="000C19BF">
        <w:rPr>
          <w:rFonts w:cstheme="minorHAnsi"/>
          <w:lang w:val="en-US"/>
        </w:rPr>
        <w:t>I have leveraged my expertise to solve complex challenges, develop efficient software systems, and deliver innovative solutions. I have gained practical experience working with diverse teams across various organizations. My primary focus has been on developing, debugging</w:t>
      </w:r>
      <w:r w:rsidR="00722B3F">
        <w:rPr>
          <w:rFonts w:cstheme="minorHAnsi"/>
          <w:lang w:val="en-US"/>
        </w:rPr>
        <w:t>,</w:t>
      </w:r>
      <w:r w:rsidR="000C19BF" w:rsidRPr="000C19BF">
        <w:rPr>
          <w:rFonts w:cstheme="minorHAnsi"/>
          <w:lang w:val="en-US"/>
        </w:rPr>
        <w:t xml:space="preserve"> and maintaining intricate software systems </w:t>
      </w:r>
      <w:r w:rsidR="00FD34E1">
        <w:rPr>
          <w:rFonts w:cstheme="minorHAnsi"/>
          <w:lang w:val="en-US"/>
        </w:rPr>
        <w:t xml:space="preserve">in </w:t>
      </w:r>
      <w:r w:rsidR="004F5173">
        <w:rPr>
          <w:rFonts w:cstheme="minorHAnsi"/>
          <w:lang w:val="en-US"/>
        </w:rPr>
        <w:t>alignment</w:t>
      </w:r>
      <w:r w:rsidR="006F43B7">
        <w:rPr>
          <w:rFonts w:cstheme="minorHAnsi"/>
          <w:lang w:val="en-US"/>
        </w:rPr>
        <w:t xml:space="preserve"> with</w:t>
      </w:r>
      <w:r w:rsidR="000C19BF" w:rsidRPr="000C19BF">
        <w:rPr>
          <w:rFonts w:cstheme="minorHAnsi"/>
          <w:lang w:val="en-US"/>
        </w:rPr>
        <w:t xml:space="preserve"> project objectives.</w:t>
      </w:r>
      <w:r>
        <w:rPr>
          <w:rFonts w:cstheme="minorHAnsi"/>
          <w:lang w:val="en-US"/>
        </w:rPr>
        <w:t xml:space="preserve"> </w:t>
      </w:r>
    </w:p>
    <w:p w14:paraId="1A1F285A" w14:textId="557068C9" w:rsidR="000C739D" w:rsidRDefault="000C739D" w:rsidP="000C739D">
      <w:pPr>
        <w:rPr>
          <w:rFonts w:cstheme="minorHAnsi"/>
          <w:lang w:val="en-US"/>
        </w:rPr>
      </w:pPr>
      <w:r>
        <w:rPr>
          <w:rFonts w:cstheme="minorHAnsi"/>
          <w:lang w:val="en-US"/>
        </w:rPr>
        <w:t xml:space="preserve">While working at </w:t>
      </w:r>
      <w:proofErr w:type="spellStart"/>
      <w:r>
        <w:rPr>
          <w:rFonts w:cstheme="minorHAnsi"/>
          <w:lang w:val="en-US"/>
        </w:rPr>
        <w:t>Trianz</w:t>
      </w:r>
      <w:proofErr w:type="spellEnd"/>
      <w:r>
        <w:rPr>
          <w:rFonts w:cstheme="minorHAnsi"/>
          <w:lang w:val="en-US"/>
        </w:rPr>
        <w:t xml:space="preserve"> as a Senior Systems Engineer, I </w:t>
      </w:r>
      <w:r w:rsidR="00C970BA">
        <w:rPr>
          <w:rFonts w:cstheme="minorHAnsi"/>
          <w:lang w:val="en-US"/>
        </w:rPr>
        <w:t xml:space="preserve">worked </w:t>
      </w:r>
      <w:r>
        <w:rPr>
          <w:rFonts w:cstheme="minorHAnsi"/>
          <w:lang w:val="en-US"/>
        </w:rPr>
        <w:t xml:space="preserve">independently </w:t>
      </w:r>
      <w:r w:rsidR="00AE119F">
        <w:rPr>
          <w:rFonts w:cstheme="minorHAnsi"/>
          <w:lang w:val="en-US"/>
        </w:rPr>
        <w:t>on</w:t>
      </w:r>
      <w:r>
        <w:rPr>
          <w:rFonts w:cstheme="minorHAnsi"/>
          <w:lang w:val="en-US"/>
        </w:rPr>
        <w:t xml:space="preserve"> highly critical projects like e-business, </w:t>
      </w:r>
      <w:proofErr w:type="spellStart"/>
      <w:r w:rsidR="0021019C">
        <w:rPr>
          <w:rFonts w:cstheme="minorHAnsi"/>
          <w:lang w:val="en-US"/>
        </w:rPr>
        <w:t>rPay</w:t>
      </w:r>
      <w:proofErr w:type="spellEnd"/>
      <w:r w:rsidR="0021019C">
        <w:rPr>
          <w:rFonts w:cstheme="minorHAnsi"/>
          <w:lang w:val="en-US"/>
        </w:rPr>
        <w:t xml:space="preserve">, </w:t>
      </w:r>
      <w:r>
        <w:rPr>
          <w:rFonts w:cstheme="minorHAnsi"/>
          <w:lang w:val="en-US"/>
        </w:rPr>
        <w:t xml:space="preserve">Middleware, and Valuation reports. </w:t>
      </w:r>
      <w:r w:rsidR="008D370B" w:rsidRPr="008D370B">
        <w:rPr>
          <w:rFonts w:cstheme="minorHAnsi"/>
          <w:lang w:val="en-US"/>
        </w:rPr>
        <w:t>I took ownership of the e-business project, requiring a client knowledge transfer trip to NYL Insurance in New Jersey. I addressed complex incidents</w:t>
      </w:r>
      <w:r w:rsidR="00AE511A">
        <w:rPr>
          <w:rFonts w:cstheme="minorHAnsi"/>
          <w:lang w:val="en-US"/>
        </w:rPr>
        <w:t xml:space="preserve"> related to client correspondence, premium payments, policy </w:t>
      </w:r>
      <w:r w:rsidR="00475C5D">
        <w:rPr>
          <w:rFonts w:cstheme="minorHAnsi"/>
          <w:lang w:val="en-US"/>
        </w:rPr>
        <w:t>creation</w:t>
      </w:r>
      <w:r w:rsidR="00482A34">
        <w:rPr>
          <w:rFonts w:cstheme="minorHAnsi"/>
          <w:lang w:val="en-US"/>
        </w:rPr>
        <w:t>,</w:t>
      </w:r>
      <w:r w:rsidR="00AE511A">
        <w:rPr>
          <w:rFonts w:cstheme="minorHAnsi"/>
          <w:lang w:val="en-US"/>
        </w:rPr>
        <w:t xml:space="preserve"> and agent license issues. I </w:t>
      </w:r>
      <w:r w:rsidR="004E35A3" w:rsidRPr="0085452C">
        <w:rPr>
          <w:rFonts w:cstheme="minorHAnsi"/>
          <w:lang w:val="en-US"/>
        </w:rPr>
        <w:t>tackled challenging problems, performed in-depth troubleshooting, and ensured high product reliability and customer satisfaction.</w:t>
      </w:r>
      <w:r w:rsidR="00193D8E" w:rsidRPr="0085452C">
        <w:rPr>
          <w:rFonts w:cstheme="minorHAnsi"/>
          <w:lang w:val="en-US"/>
        </w:rPr>
        <w:t xml:space="preserve"> </w:t>
      </w:r>
      <w:proofErr w:type="gramStart"/>
      <w:r>
        <w:rPr>
          <w:rFonts w:cstheme="minorHAnsi"/>
          <w:lang w:val="en-US"/>
        </w:rPr>
        <w:t>I</w:t>
      </w:r>
      <w:proofErr w:type="gramEnd"/>
      <w:r>
        <w:rPr>
          <w:rFonts w:cstheme="minorHAnsi"/>
          <w:lang w:val="en-US"/>
        </w:rPr>
        <w:t xml:space="preserve"> extensively debugged </w:t>
      </w:r>
      <w:r w:rsidR="00343BB2">
        <w:rPr>
          <w:rFonts w:cstheme="minorHAnsi"/>
          <w:lang w:val="en-US"/>
        </w:rPr>
        <w:t>C#</w:t>
      </w:r>
      <w:r w:rsidR="002D7100">
        <w:rPr>
          <w:rFonts w:cstheme="minorHAnsi"/>
          <w:lang w:val="en-US"/>
        </w:rPr>
        <w:t xml:space="preserve"> </w:t>
      </w:r>
      <w:r w:rsidR="00B44E5C">
        <w:rPr>
          <w:rFonts w:cstheme="minorHAnsi"/>
          <w:lang w:val="en-US"/>
        </w:rPr>
        <w:t>.</w:t>
      </w:r>
      <w:r w:rsidR="00343BB2">
        <w:rPr>
          <w:rFonts w:cstheme="minorHAnsi"/>
          <w:lang w:val="en-US"/>
        </w:rPr>
        <w:t>NET</w:t>
      </w:r>
      <w:r>
        <w:rPr>
          <w:rFonts w:cstheme="minorHAnsi"/>
          <w:lang w:val="en-US"/>
        </w:rPr>
        <w:t xml:space="preserve"> programs</w:t>
      </w:r>
      <w:r w:rsidR="00B44E5C">
        <w:rPr>
          <w:rFonts w:cstheme="minorHAnsi"/>
          <w:lang w:val="en-US"/>
        </w:rPr>
        <w:t xml:space="preserve"> and </w:t>
      </w:r>
      <w:r>
        <w:rPr>
          <w:rFonts w:cstheme="minorHAnsi"/>
          <w:lang w:val="en-US"/>
        </w:rPr>
        <w:t>proficiently wrote T-SQL and PL SQL queries</w:t>
      </w:r>
      <w:r w:rsidR="00937031">
        <w:rPr>
          <w:rFonts w:cstheme="minorHAnsi"/>
          <w:lang w:val="en-US"/>
        </w:rPr>
        <w:t xml:space="preserve">. </w:t>
      </w:r>
      <w:r>
        <w:rPr>
          <w:rFonts w:cstheme="minorHAnsi"/>
          <w:lang w:val="en-US"/>
        </w:rPr>
        <w:t xml:space="preserve">I actively contributed ideas </w:t>
      </w:r>
      <w:r w:rsidR="00F936F0">
        <w:rPr>
          <w:rFonts w:cstheme="minorHAnsi"/>
          <w:lang w:val="en-US"/>
        </w:rPr>
        <w:t xml:space="preserve">and brainstormed with </w:t>
      </w:r>
      <w:r w:rsidR="00673272">
        <w:rPr>
          <w:rFonts w:cstheme="minorHAnsi"/>
          <w:lang w:val="en-US"/>
        </w:rPr>
        <w:t xml:space="preserve">the </w:t>
      </w:r>
      <w:r w:rsidR="00F936F0">
        <w:rPr>
          <w:rFonts w:cstheme="minorHAnsi"/>
          <w:lang w:val="en-US"/>
        </w:rPr>
        <w:t xml:space="preserve">team </w:t>
      </w:r>
      <w:r>
        <w:rPr>
          <w:rFonts w:cstheme="minorHAnsi"/>
          <w:lang w:val="en-US"/>
        </w:rPr>
        <w:t>to improve processes</w:t>
      </w:r>
      <w:r w:rsidR="00E31C44">
        <w:rPr>
          <w:rFonts w:cstheme="minorHAnsi"/>
          <w:lang w:val="en-US"/>
        </w:rPr>
        <w:t xml:space="preserve"> and </w:t>
      </w:r>
      <w:r>
        <w:rPr>
          <w:rFonts w:cstheme="minorHAnsi"/>
          <w:lang w:val="en-US"/>
        </w:rPr>
        <w:t>took a proactive approach to identifying technical issues and preventing batch cycle failures, ensuring minimal</w:t>
      </w:r>
      <w:r w:rsidR="00332C2A">
        <w:rPr>
          <w:rFonts w:cstheme="minorHAnsi"/>
          <w:lang w:val="en-US"/>
        </w:rPr>
        <w:t xml:space="preserve"> business impact</w:t>
      </w:r>
      <w:r w:rsidR="00504B42">
        <w:rPr>
          <w:rFonts w:cstheme="minorHAnsi"/>
          <w:lang w:val="en-US"/>
        </w:rPr>
        <w:t>.</w:t>
      </w:r>
      <w:r>
        <w:rPr>
          <w:rFonts w:cstheme="minorHAnsi"/>
          <w:lang w:val="en-US"/>
        </w:rPr>
        <w:t xml:space="preserve"> </w:t>
      </w:r>
      <w:r w:rsidR="00D333DA">
        <w:rPr>
          <w:rFonts w:cstheme="minorHAnsi"/>
          <w:lang w:val="en-US"/>
        </w:rPr>
        <w:t xml:space="preserve">I </w:t>
      </w:r>
      <w:r w:rsidR="001063C8">
        <w:rPr>
          <w:rFonts w:cstheme="minorHAnsi"/>
          <w:lang w:val="en-US"/>
        </w:rPr>
        <w:t xml:space="preserve">took </w:t>
      </w:r>
      <w:r>
        <w:rPr>
          <w:rFonts w:cstheme="minorHAnsi"/>
          <w:lang w:val="en-US"/>
        </w:rPr>
        <w:t xml:space="preserve">decisions </w:t>
      </w:r>
      <w:r w:rsidR="001063C8">
        <w:rPr>
          <w:rFonts w:cstheme="minorHAnsi"/>
          <w:lang w:val="en-US"/>
        </w:rPr>
        <w:t xml:space="preserve">swiftly </w:t>
      </w:r>
      <w:r>
        <w:rPr>
          <w:rFonts w:cstheme="minorHAnsi"/>
          <w:lang w:val="en-US"/>
        </w:rPr>
        <w:t>to streamline job processing, demonstrating my commitment to meeting deadlines and SLAs. I coordinated efforts with team members to identify previously occurring issues and tagged them to specific problem tickets in Service Now. This approach avoided duplicate efforts and maximized time utilization, ultimately contributing to the project's success.</w:t>
      </w:r>
    </w:p>
    <w:p w14:paraId="32DD5456" w14:textId="225AFD7C" w:rsidR="000C739D" w:rsidRDefault="000C739D" w:rsidP="000C739D">
      <w:pPr>
        <w:rPr>
          <w:rFonts w:cstheme="minorHAnsi"/>
          <w:lang w:val="en-US"/>
        </w:rPr>
      </w:pPr>
      <w:r>
        <w:rPr>
          <w:rFonts w:cstheme="minorHAnsi"/>
          <w:lang w:val="en-US"/>
        </w:rPr>
        <w:t xml:space="preserve">Furthermore, I meticulously monitored various job cycles, including daily, intraday, weekly, monthly, quarterly, and yearly schedules managed within </w:t>
      </w:r>
      <w:r w:rsidR="00755ED5">
        <w:rPr>
          <w:rFonts w:cstheme="minorHAnsi"/>
          <w:lang w:val="en-US"/>
        </w:rPr>
        <w:t xml:space="preserve">the </w:t>
      </w:r>
      <w:r>
        <w:rPr>
          <w:rFonts w:cstheme="minorHAnsi"/>
          <w:lang w:val="en-US"/>
        </w:rPr>
        <w:t>ESP CA Workstation. When issues arose during these cycles, I followed a systematic approach to ensure swift resolution. Depending on the criticality of the issue, it was escalated to a high-priority ticket, categorized as P1, P2, or P3. In cases of P1 or P2 issues, I initiated immediate SWAT calls involving all responsible teams for prompt intervention. For incidents requiring immediate resolution, I took necessary actions, including modifying Windows batch script files, rerunning jobs as needed, and raising post-incident CMRs or Emergency CMRs</w:t>
      </w:r>
      <w:r w:rsidR="00E73F3E">
        <w:rPr>
          <w:rFonts w:cstheme="minorHAnsi"/>
          <w:lang w:val="en-US"/>
        </w:rPr>
        <w:t xml:space="preserve"> and </w:t>
      </w:r>
      <w:r w:rsidR="00742598">
        <w:rPr>
          <w:rFonts w:cstheme="minorHAnsi"/>
          <w:lang w:val="en-US"/>
        </w:rPr>
        <w:t>fire call</w:t>
      </w:r>
      <w:r w:rsidR="00E73F3E">
        <w:rPr>
          <w:rFonts w:cstheme="minorHAnsi"/>
          <w:lang w:val="en-US"/>
        </w:rPr>
        <w:t xml:space="preserve"> requests through </w:t>
      </w:r>
      <w:proofErr w:type="spellStart"/>
      <w:r w:rsidR="00B417C5">
        <w:rPr>
          <w:rFonts w:cstheme="minorHAnsi"/>
          <w:lang w:val="en-US"/>
        </w:rPr>
        <w:t>Cyberark</w:t>
      </w:r>
      <w:proofErr w:type="spellEnd"/>
      <w:r>
        <w:rPr>
          <w:rFonts w:cstheme="minorHAnsi"/>
          <w:lang w:val="en-US"/>
        </w:rPr>
        <w:t xml:space="preserve"> when applicable. Additionally, following major or minor production releases, I maintained a vigilant watch over batch cycles, recognizing their significance as the first cycles post-release. I also actively participated in disaster recovery exercises</w:t>
      </w:r>
      <w:r w:rsidR="00971845">
        <w:rPr>
          <w:rFonts w:cstheme="minorHAnsi"/>
          <w:lang w:val="en-US"/>
        </w:rPr>
        <w:t xml:space="preserve">, collaborating with </w:t>
      </w:r>
      <w:r w:rsidR="0038456E">
        <w:rPr>
          <w:rFonts w:cstheme="minorHAnsi"/>
          <w:lang w:val="en-US"/>
        </w:rPr>
        <w:t>upstream, and downstream systems</w:t>
      </w:r>
      <w:r>
        <w:rPr>
          <w:rFonts w:cstheme="minorHAnsi"/>
          <w:lang w:val="en-US"/>
        </w:rPr>
        <w:t>, ensuring their successful execution. To enhance efficiency, I developed C# programs to automate health checks that should be performed after each batch cycle. Moreover, I managed change implementation and verification tasks for the CMR process, which often occurred during non-business hours. I also gathered user-requested data from SQL databases, writing complex queries to fulfill their requirements. I consistently met client expectations, never compromising on SLAs, whether for incident resolution, service requests, problem tickets, or timely production deployments and health checks</w:t>
      </w:r>
      <w:r w:rsidR="002804D4">
        <w:rPr>
          <w:rFonts w:cstheme="minorHAnsi"/>
          <w:lang w:val="en-US"/>
        </w:rPr>
        <w:t>.</w:t>
      </w:r>
      <w:r>
        <w:rPr>
          <w:rFonts w:cstheme="minorHAnsi"/>
          <w:lang w:val="en-US"/>
        </w:rPr>
        <w:t xml:space="preserve"> Furthermore, I placed a strong emphasis on knowledge sharing. Ensuring the creation of comprehensive documents for each process, I facilitated knowledge transfer sessions for </w:t>
      </w:r>
      <w:r w:rsidR="00734A30">
        <w:rPr>
          <w:rFonts w:cstheme="minorHAnsi"/>
          <w:lang w:val="en-US"/>
        </w:rPr>
        <w:t>new</w:t>
      </w:r>
      <w:r>
        <w:rPr>
          <w:rFonts w:cstheme="minorHAnsi"/>
          <w:lang w:val="en-US"/>
        </w:rPr>
        <w:t xml:space="preserve"> team members, empowering them with the proficiency needed to excel in our application.</w:t>
      </w:r>
    </w:p>
    <w:p w14:paraId="47D27958" w14:textId="7D4DF4EF" w:rsidR="000C739D" w:rsidRDefault="003F2971" w:rsidP="00E842CE">
      <w:pPr>
        <w:rPr>
          <w:rFonts w:cstheme="minorHAnsi"/>
          <w:lang w:val="en-US"/>
        </w:rPr>
      </w:pPr>
      <w:r>
        <w:rPr>
          <w:rFonts w:cstheme="minorHAnsi"/>
          <w:lang w:val="en-US"/>
        </w:rPr>
        <w:t>A</w:t>
      </w:r>
      <w:r w:rsidR="000C739D">
        <w:rPr>
          <w:rFonts w:cstheme="minorHAnsi"/>
          <w:lang w:val="en-US"/>
        </w:rPr>
        <w:t xml:space="preserve">t Infor, I actively </w:t>
      </w:r>
      <w:r w:rsidR="00713F44">
        <w:rPr>
          <w:rFonts w:cstheme="minorHAnsi"/>
          <w:lang w:val="en-US"/>
        </w:rPr>
        <w:t>contributed</w:t>
      </w:r>
      <w:r w:rsidR="000C739D">
        <w:rPr>
          <w:rFonts w:cstheme="minorHAnsi"/>
          <w:lang w:val="en-US"/>
        </w:rPr>
        <w:t xml:space="preserve"> to the development and maintenance of software systems, specifically the legacy Infor Support portal and the Infor Concierge Portal. </w:t>
      </w:r>
      <w:r w:rsidR="00D019FE" w:rsidRPr="00D019FE">
        <w:rPr>
          <w:rFonts w:cstheme="minorHAnsi"/>
          <w:lang w:val="en-US"/>
        </w:rPr>
        <w:t>My primary responsibilities involved designing, writing, and maintaining .NET Core C# backend APIs within a microservices architecture.</w:t>
      </w:r>
      <w:r w:rsidR="00CD731F">
        <w:rPr>
          <w:rFonts w:cstheme="minorHAnsi"/>
          <w:lang w:val="en-US"/>
        </w:rPr>
        <w:t xml:space="preserve"> </w:t>
      </w:r>
      <w:r w:rsidR="006C2C1B">
        <w:rPr>
          <w:rFonts w:cstheme="minorHAnsi"/>
          <w:lang w:val="en-US"/>
        </w:rPr>
        <w:t xml:space="preserve">I </w:t>
      </w:r>
      <w:r w:rsidR="000C739D">
        <w:rPr>
          <w:rFonts w:cstheme="minorHAnsi"/>
          <w:lang w:val="en-US"/>
        </w:rPr>
        <w:lastRenderedPageBreak/>
        <w:t>creat</w:t>
      </w:r>
      <w:r w:rsidR="006C2C1B">
        <w:rPr>
          <w:rFonts w:cstheme="minorHAnsi"/>
          <w:lang w:val="en-US"/>
        </w:rPr>
        <w:t>ed</w:t>
      </w:r>
      <w:r w:rsidR="000C739D">
        <w:rPr>
          <w:rFonts w:cstheme="minorHAnsi"/>
          <w:lang w:val="en-US"/>
        </w:rPr>
        <w:t xml:space="preserve"> new microservices to implement feature enhancements and ensure their reliable performance. In parallel, I took charge of developing and maintaining Angular front-end applications, translating design specifications into user interfaces, optimizing for responsive design, and ensuring optimal performance. I designed, implemented, and maintained database objects such as stored procedures, triggers, and views, actively identifying opportunities to enhance database performance, involving tuning SQL queries, optimizing indexes, and maintaining data consistency and integrity.</w:t>
      </w:r>
      <w:r w:rsidR="000614D1">
        <w:rPr>
          <w:rFonts w:cstheme="minorHAnsi"/>
          <w:lang w:val="en-US"/>
        </w:rPr>
        <w:t xml:space="preserve"> </w:t>
      </w:r>
      <w:r w:rsidR="000C739D">
        <w:rPr>
          <w:rFonts w:cstheme="minorHAnsi"/>
          <w:lang w:val="en-US"/>
        </w:rPr>
        <w:t>I integrated cloud services like AWS Lambda functions to build webhooks related to JIRA in the Concierge portal and other services like Key vaults to manage secrets, enabling secure and scalable cloud-based solutions.</w:t>
      </w:r>
      <w:r w:rsidR="00E842CE">
        <w:rPr>
          <w:rFonts w:cstheme="minorHAnsi"/>
          <w:lang w:val="en-US"/>
        </w:rPr>
        <w:t xml:space="preserve"> </w:t>
      </w:r>
      <w:r w:rsidR="000C739D">
        <w:rPr>
          <w:rFonts w:cstheme="minorHAnsi"/>
          <w:lang w:val="en-US"/>
        </w:rPr>
        <w:t xml:space="preserve"> I conducted unit testing with the desired code coverage metrics, thereby ensuring the robustness of the codebase. </w:t>
      </w:r>
      <w:r w:rsidR="000614D1" w:rsidRPr="000614D1">
        <w:rPr>
          <w:rFonts w:cstheme="minorHAnsi"/>
          <w:lang w:val="en-US"/>
        </w:rPr>
        <w:t>I actively engage</w:t>
      </w:r>
      <w:r w:rsidR="00D51560">
        <w:rPr>
          <w:rFonts w:cstheme="minorHAnsi"/>
          <w:lang w:val="en-US"/>
        </w:rPr>
        <w:t>d</w:t>
      </w:r>
      <w:r w:rsidR="000614D1" w:rsidRPr="000614D1">
        <w:rPr>
          <w:rFonts w:cstheme="minorHAnsi"/>
          <w:lang w:val="en-US"/>
        </w:rPr>
        <w:t xml:space="preserve"> in code reviews, collaborate</w:t>
      </w:r>
      <w:r w:rsidR="00D51560">
        <w:rPr>
          <w:rFonts w:cstheme="minorHAnsi"/>
          <w:lang w:val="en-US"/>
        </w:rPr>
        <w:t>d</w:t>
      </w:r>
      <w:r w:rsidR="000614D1" w:rsidRPr="000614D1">
        <w:rPr>
          <w:rFonts w:cstheme="minorHAnsi"/>
          <w:lang w:val="en-US"/>
        </w:rPr>
        <w:t xml:space="preserve"> with the team, and incorporate</w:t>
      </w:r>
      <w:r w:rsidR="00D51560">
        <w:rPr>
          <w:rFonts w:cstheme="minorHAnsi"/>
          <w:lang w:val="en-US"/>
        </w:rPr>
        <w:t>d</w:t>
      </w:r>
      <w:r w:rsidR="000614D1" w:rsidRPr="000614D1">
        <w:rPr>
          <w:rFonts w:cstheme="minorHAnsi"/>
          <w:lang w:val="en-US"/>
        </w:rPr>
        <w:t xml:space="preserve"> feedback. I work</w:t>
      </w:r>
      <w:r w:rsidR="00D51D58">
        <w:rPr>
          <w:rFonts w:cstheme="minorHAnsi"/>
          <w:lang w:val="en-US"/>
        </w:rPr>
        <w:t>ed</w:t>
      </w:r>
      <w:r w:rsidR="000614D1" w:rsidRPr="000614D1">
        <w:rPr>
          <w:rFonts w:cstheme="minorHAnsi"/>
          <w:lang w:val="en-US"/>
        </w:rPr>
        <w:t xml:space="preserve"> closely with QA and </w:t>
      </w:r>
      <w:r w:rsidR="00AC53EA">
        <w:rPr>
          <w:rFonts w:cstheme="minorHAnsi"/>
          <w:lang w:val="en-US"/>
        </w:rPr>
        <w:t>led</w:t>
      </w:r>
      <w:r w:rsidR="000614D1" w:rsidRPr="000614D1">
        <w:rPr>
          <w:rFonts w:cstheme="minorHAnsi"/>
          <w:lang w:val="en-US"/>
        </w:rPr>
        <w:t xml:space="preserve"> code walkthroughs for seamless handovers.</w:t>
      </w:r>
      <w:r w:rsidR="000614D1">
        <w:rPr>
          <w:rFonts w:cstheme="minorHAnsi"/>
          <w:lang w:val="en-US"/>
        </w:rPr>
        <w:t xml:space="preserve"> </w:t>
      </w:r>
      <w:r w:rsidR="0009726D" w:rsidRPr="0009726D">
        <w:rPr>
          <w:rFonts w:cstheme="minorHAnsi"/>
          <w:lang w:val="en-US"/>
        </w:rPr>
        <w:t>I actively participated in Agile ceremonies and provided timely updates on user stories via JIRA. I also maintained comprehensive feature-related documentation in Confluence.</w:t>
      </w:r>
    </w:p>
    <w:p w14:paraId="1CC48089" w14:textId="28317D09" w:rsidR="00C17318" w:rsidRDefault="00632F60" w:rsidP="00632F60">
      <w:pPr>
        <w:rPr>
          <w:rFonts w:cstheme="minorHAnsi"/>
          <w:lang w:val="en-US"/>
        </w:rPr>
      </w:pPr>
      <w:r w:rsidRPr="00632F60">
        <w:rPr>
          <w:rFonts w:cstheme="minorHAnsi"/>
          <w:lang w:val="en-US"/>
        </w:rPr>
        <w:t xml:space="preserve">At CNH Industrial, I am involved in the exciting world of IoT technologies. This is because all the Agricultural and Construction vehicles manufactured by CNH are connected vehicles. My key responsibility is to migrate all connected vehicles from the </w:t>
      </w:r>
      <w:proofErr w:type="spellStart"/>
      <w:r w:rsidRPr="00632F60">
        <w:rPr>
          <w:rFonts w:cstheme="minorHAnsi"/>
          <w:lang w:val="en-US"/>
        </w:rPr>
        <w:t>Thingworx</w:t>
      </w:r>
      <w:proofErr w:type="spellEnd"/>
      <w:r w:rsidRPr="00632F60">
        <w:rPr>
          <w:rFonts w:cstheme="minorHAnsi"/>
          <w:lang w:val="en-US"/>
        </w:rPr>
        <w:t xml:space="preserve"> IoT platform to the Azure IoT Hub platform, due to scalability issues. As a part of this, I work in close collaboration with cross-functional teams to effectively decipher and implement technical specifications. I actively participate in Program Increment Planning to ensure that I have a deep understanding of the product's future and vision, and to align our efforts with the broader objectives.</w:t>
      </w:r>
      <w:r w:rsidR="00626AB6">
        <w:rPr>
          <w:rFonts w:cstheme="minorHAnsi"/>
          <w:lang w:val="en-US"/>
        </w:rPr>
        <w:t xml:space="preserve"> </w:t>
      </w:r>
      <w:r w:rsidRPr="00632F60">
        <w:rPr>
          <w:rFonts w:cstheme="minorHAnsi"/>
          <w:lang w:val="en-US"/>
        </w:rPr>
        <w:t xml:space="preserve">My work involves delivering user stories that require software design and development of artifacts using C#, .NET Core, and Azure IoT. I am also an active participant in platform architecture forums, where I contribute to discussions on design and development. I constantly research new IoT development methodologies and explore potential adaptations to ongoing projects. This includes the development of Proof of Concepts for technology innovation using cloud technologies that align with the product's vision. </w:t>
      </w:r>
      <w:r w:rsidR="00E842CE">
        <w:rPr>
          <w:rFonts w:cstheme="minorHAnsi"/>
          <w:lang w:val="en-US"/>
        </w:rPr>
        <w:t xml:space="preserve"> </w:t>
      </w:r>
      <w:r w:rsidRPr="00632F60">
        <w:rPr>
          <w:rFonts w:cstheme="minorHAnsi"/>
          <w:lang w:val="en-US"/>
        </w:rPr>
        <w:t>Furthermore, I have earned the AZ-220 certification to further support this pursuit.</w:t>
      </w:r>
    </w:p>
    <w:p w14:paraId="4198BCAE" w14:textId="11721FE5" w:rsidR="00A163E2" w:rsidRDefault="00A163E2" w:rsidP="000C739D">
      <w:pPr>
        <w:rPr>
          <w:rFonts w:cstheme="minorHAnsi"/>
          <w:lang w:val="en-US"/>
        </w:rPr>
      </w:pPr>
      <w:r w:rsidRPr="00A163E2">
        <w:rPr>
          <w:rFonts w:cstheme="minorHAnsi"/>
          <w:lang w:val="en-US"/>
        </w:rPr>
        <w:t xml:space="preserve">My extensive experience across various roles has enabled me to cultivate a robust </w:t>
      </w:r>
      <w:r w:rsidR="008256E9">
        <w:rPr>
          <w:rFonts w:cstheme="minorHAnsi"/>
          <w:lang w:val="en-US"/>
        </w:rPr>
        <w:t>skill set</w:t>
      </w:r>
      <w:r w:rsidRPr="00A163E2">
        <w:rPr>
          <w:rFonts w:cstheme="minorHAnsi"/>
          <w:lang w:val="en-US"/>
        </w:rPr>
        <w:t xml:space="preserve"> that allows me to work both independently and collaboratively with equal proficiency. I take pride in my ability to make meaningful contributions to dynamic teams by leveraging my expertise and creativity. </w:t>
      </w:r>
    </w:p>
    <w:p w14:paraId="1FEC800B" w14:textId="7CD63ABF" w:rsidR="000C739D" w:rsidRDefault="000C739D" w:rsidP="000C739D">
      <w:pPr>
        <w:rPr>
          <w:rFonts w:cstheme="minorHAnsi"/>
          <w:lang w:val="en-US"/>
        </w:rPr>
      </w:pPr>
      <w:r w:rsidRPr="00CD78E4">
        <w:rPr>
          <w:rFonts w:cstheme="minorHAnsi"/>
          <w:b/>
          <w:bCs/>
          <w:lang w:val="en-US"/>
        </w:rPr>
        <w:t>Professional Communication</w:t>
      </w:r>
      <w:r>
        <w:rPr>
          <w:rFonts w:cstheme="minorHAnsi"/>
          <w:lang w:val="en-US"/>
        </w:rPr>
        <w:t>:</w:t>
      </w:r>
    </w:p>
    <w:p w14:paraId="4EF8D86C" w14:textId="1F1DB4D8" w:rsidR="000C739D" w:rsidRDefault="000C739D" w:rsidP="000C739D">
      <w:pPr>
        <w:rPr>
          <w:rFonts w:cstheme="minorHAnsi"/>
          <w:lang w:val="en-US"/>
        </w:rPr>
      </w:pPr>
      <w:r>
        <w:rPr>
          <w:rFonts w:cstheme="minorHAnsi"/>
          <w:lang w:val="en-US"/>
        </w:rPr>
        <w:t xml:space="preserve">Professional communication is a cornerstone of success in the field of ICT. Effective communication not only fosters collaboration but also ensures that project objectives are understood, and solutions are delivered efficiently. In my roles at </w:t>
      </w:r>
      <w:proofErr w:type="spellStart"/>
      <w:r>
        <w:rPr>
          <w:rFonts w:cstheme="minorHAnsi"/>
          <w:lang w:val="en-US"/>
        </w:rPr>
        <w:t>Trianz</w:t>
      </w:r>
      <w:proofErr w:type="spellEnd"/>
      <w:r>
        <w:rPr>
          <w:rFonts w:cstheme="minorHAnsi"/>
          <w:lang w:val="en-US"/>
        </w:rPr>
        <w:t>, Infor, and CNH Industrial, I've honed my professional communication skills in various ways.</w:t>
      </w:r>
    </w:p>
    <w:p w14:paraId="3B938A71" w14:textId="77777777" w:rsidR="000C739D" w:rsidRDefault="000C739D" w:rsidP="000C739D">
      <w:pPr>
        <w:rPr>
          <w:rFonts w:cstheme="minorHAnsi"/>
          <w:lang w:val="en-US"/>
        </w:rPr>
      </w:pPr>
      <w:r>
        <w:rPr>
          <w:rFonts w:cstheme="minorHAnsi"/>
          <w:lang w:val="en-US"/>
        </w:rPr>
        <w:t>I actively participated in our daily stand-up meetings where our team collectively offered status updates on our ongoing tasks and collaborated to identify and address any blockers or dependencies that required assistance. We strategically designated specific days to concentrate on different ticket categories, dedicating one day to discussing incidents and another day to addressing problem tickets and service requests.</w:t>
      </w:r>
    </w:p>
    <w:p w14:paraId="2632D769" w14:textId="4FBB955E" w:rsidR="000C739D" w:rsidRDefault="000C739D" w:rsidP="000C739D">
      <w:pPr>
        <w:rPr>
          <w:rFonts w:cstheme="minorHAnsi"/>
          <w:lang w:val="en-US"/>
        </w:rPr>
      </w:pPr>
      <w:r>
        <w:rPr>
          <w:rFonts w:cstheme="minorHAnsi"/>
          <w:lang w:val="en-US"/>
        </w:rPr>
        <w:t>As part of business readiness responsibilities, I ensure</w:t>
      </w:r>
      <w:r w:rsidR="00263C92">
        <w:rPr>
          <w:rFonts w:cstheme="minorHAnsi"/>
          <w:lang w:val="en-US"/>
        </w:rPr>
        <w:t>d</w:t>
      </w:r>
      <w:r>
        <w:rPr>
          <w:rFonts w:cstheme="minorHAnsi"/>
          <w:lang w:val="en-US"/>
        </w:rPr>
        <w:t xml:space="preserve"> the readiness and availability of essential components, including retail annuities, middleware, and broker extranet portals within NYL. This preparation is crucial before businesses sign on to use these services. I engage</w:t>
      </w:r>
      <w:r w:rsidR="006F6162">
        <w:rPr>
          <w:rFonts w:cstheme="minorHAnsi"/>
          <w:lang w:val="en-US"/>
        </w:rPr>
        <w:t>d</w:t>
      </w:r>
      <w:r>
        <w:rPr>
          <w:rFonts w:cstheme="minorHAnsi"/>
          <w:lang w:val="en-US"/>
        </w:rPr>
        <w:t xml:space="preserve"> in communication during business readiness calls, provid</w:t>
      </w:r>
      <w:r w:rsidR="00167CB3">
        <w:rPr>
          <w:rFonts w:cstheme="minorHAnsi"/>
          <w:lang w:val="en-US"/>
        </w:rPr>
        <w:t>ed</w:t>
      </w:r>
      <w:r>
        <w:rPr>
          <w:rFonts w:cstheme="minorHAnsi"/>
          <w:lang w:val="en-US"/>
        </w:rPr>
        <w:t xml:space="preserve"> updates on the status and availability of these vital systems, and </w:t>
      </w:r>
      <w:r w:rsidR="00914F58">
        <w:rPr>
          <w:rFonts w:cstheme="minorHAnsi"/>
          <w:lang w:val="en-US"/>
        </w:rPr>
        <w:t>ensured</w:t>
      </w:r>
      <w:r>
        <w:rPr>
          <w:rFonts w:cstheme="minorHAnsi"/>
          <w:lang w:val="en-US"/>
        </w:rPr>
        <w:t xml:space="preserve"> that every aspect of our service </w:t>
      </w:r>
      <w:r w:rsidR="00483736">
        <w:rPr>
          <w:rFonts w:cstheme="minorHAnsi"/>
          <w:lang w:val="en-US"/>
        </w:rPr>
        <w:t>was</w:t>
      </w:r>
      <w:r>
        <w:rPr>
          <w:rFonts w:cstheme="minorHAnsi"/>
          <w:lang w:val="en-US"/>
        </w:rPr>
        <w:t xml:space="preserve"> fully prepared for customer use before the sign-on.</w:t>
      </w:r>
    </w:p>
    <w:p w14:paraId="077EA021" w14:textId="42349CB0" w:rsidR="000C739D" w:rsidRDefault="000C739D" w:rsidP="000C739D">
      <w:pPr>
        <w:rPr>
          <w:rFonts w:cstheme="minorHAnsi"/>
          <w:lang w:val="en-US"/>
        </w:rPr>
      </w:pPr>
      <w:r>
        <w:rPr>
          <w:rFonts w:cstheme="minorHAnsi"/>
          <w:lang w:val="en-US"/>
        </w:rPr>
        <w:lastRenderedPageBreak/>
        <w:t xml:space="preserve">I played an integral role in our Problem Advisory Board meetings, where we assembled key stakeholders, including Vice Presidents, Business Analysts, Quality Assurance experts, Developers, the L3 team, </w:t>
      </w:r>
      <w:r w:rsidR="009F72E9">
        <w:rPr>
          <w:rFonts w:cstheme="minorHAnsi"/>
          <w:lang w:val="en-US"/>
        </w:rPr>
        <w:t xml:space="preserve">and </w:t>
      </w:r>
      <w:r>
        <w:rPr>
          <w:rFonts w:cstheme="minorHAnsi"/>
          <w:lang w:val="en-US"/>
        </w:rPr>
        <w:t>NYL service teams. During these sessions, I participated in addressing critical problems for which we conducted Root Cause Analyses (RCAs). The meeting agenda encompassed exploring the problem's origin, presenting RCA findings, evaluating its impact on the business, and collectively defining the required remediation efforts, potential workarounds, and permanent solutions.</w:t>
      </w:r>
    </w:p>
    <w:p w14:paraId="1FD1C252" w14:textId="2A89E497" w:rsidR="000C739D" w:rsidRDefault="000C739D" w:rsidP="000C739D">
      <w:pPr>
        <w:rPr>
          <w:rFonts w:cstheme="minorHAnsi"/>
          <w:lang w:val="en-US"/>
        </w:rPr>
      </w:pPr>
      <w:r>
        <w:rPr>
          <w:rFonts w:cstheme="minorHAnsi"/>
          <w:lang w:val="en-US"/>
        </w:rPr>
        <w:t>In the face of critical incidents like job cycle failures or service web application disruptions, initiated a SWAT call immediately. Upon initial analysis, involving activities such as log checks, to swiftly identify the underlying issues, engaged appropriate teams, like the database team for database-related issues, the network team for transport layer and connectivity concerns, and the transmission team for secure FTP issues. Relevant logs and information are provided to these teams and stakeholders for a comprehensive diagnosis. Simultaneously, a thorough analysis of the business impact is conducted, prioritizing the restoration of the system to its normal state as expeditiously as possible. Detailed analyses and findings are then communicated to the business teams to ensure transparency and understanding.</w:t>
      </w:r>
    </w:p>
    <w:p w14:paraId="100A263C" w14:textId="734C5C06" w:rsidR="009D4144" w:rsidRDefault="009D4144" w:rsidP="000C739D">
      <w:pPr>
        <w:rPr>
          <w:rFonts w:cstheme="minorHAnsi"/>
          <w:lang w:val="en-US"/>
        </w:rPr>
      </w:pPr>
      <w:r>
        <w:rPr>
          <w:rFonts w:cstheme="minorHAnsi"/>
          <w:lang w:val="en-US"/>
        </w:rPr>
        <w:t>In the capacity of my role, I consistently carried out the task of handing over issues and their status to our onsite counterparts at the end of each shift. This practice, which I actively engaged in, served to maintain a seamless transition of responsibilities and ensured that our onsite colleagues were well-informed about ongoing matters and any outstanding issues, contributing to a collaborative and efficient work environment.</w:t>
      </w:r>
    </w:p>
    <w:p w14:paraId="48846469" w14:textId="77777777" w:rsidR="003D6AB7" w:rsidRDefault="00B853B5" w:rsidP="00B853B5">
      <w:pPr>
        <w:rPr>
          <w:rFonts w:cstheme="minorHAnsi"/>
          <w:lang w:val="en-US"/>
        </w:rPr>
      </w:pPr>
      <w:r>
        <w:rPr>
          <w:rFonts w:cstheme="minorHAnsi"/>
          <w:lang w:val="en-US"/>
        </w:rPr>
        <w:t>In the context of PI planning</w:t>
      </w:r>
      <w:r w:rsidR="001472D2">
        <w:rPr>
          <w:rFonts w:cstheme="minorHAnsi"/>
          <w:lang w:val="en-US"/>
        </w:rPr>
        <w:t xml:space="preserve"> meetings</w:t>
      </w:r>
      <w:r>
        <w:rPr>
          <w:rFonts w:cstheme="minorHAnsi"/>
          <w:lang w:val="en-US"/>
        </w:rPr>
        <w:t xml:space="preserve">, </w:t>
      </w:r>
      <w:r w:rsidR="000C24C0">
        <w:rPr>
          <w:rFonts w:cstheme="minorHAnsi"/>
          <w:lang w:val="en-US"/>
        </w:rPr>
        <w:t xml:space="preserve">I </w:t>
      </w:r>
      <w:r>
        <w:rPr>
          <w:rFonts w:cstheme="minorHAnsi"/>
          <w:lang w:val="en-US"/>
        </w:rPr>
        <w:t>engaged with the entire team which included Product Owners</w:t>
      </w:r>
      <w:r w:rsidR="00B23BBC">
        <w:rPr>
          <w:rFonts w:cstheme="minorHAnsi"/>
          <w:lang w:val="en-US"/>
        </w:rPr>
        <w:t>, deve</w:t>
      </w:r>
      <w:r w:rsidR="00A720C5">
        <w:rPr>
          <w:rFonts w:cstheme="minorHAnsi"/>
          <w:lang w:val="en-US"/>
        </w:rPr>
        <w:t>lopers</w:t>
      </w:r>
      <w:r w:rsidR="007433D6">
        <w:rPr>
          <w:rFonts w:cstheme="minorHAnsi"/>
          <w:lang w:val="en-US"/>
        </w:rPr>
        <w:t>,</w:t>
      </w:r>
      <w:r w:rsidR="00A720C5">
        <w:rPr>
          <w:rFonts w:cstheme="minorHAnsi"/>
          <w:lang w:val="en-US"/>
        </w:rPr>
        <w:t xml:space="preserve"> and QA </w:t>
      </w:r>
      <w:r>
        <w:rPr>
          <w:rFonts w:cstheme="minorHAnsi"/>
          <w:lang w:val="en-US"/>
        </w:rPr>
        <w:t>to define our project's objectives, groom backlogs, prioritize features, user stories, and tasks that will be worked on during the PI, and establish a clear roadmap for the upcoming program increment, ensuring alignment with our project's direction.</w:t>
      </w:r>
    </w:p>
    <w:p w14:paraId="11173DBD" w14:textId="61B43CAF" w:rsidR="00B853B5" w:rsidRDefault="003D6AB7" w:rsidP="00B853B5">
      <w:pPr>
        <w:rPr>
          <w:rFonts w:cstheme="minorHAnsi"/>
          <w:lang w:val="en-US"/>
        </w:rPr>
      </w:pPr>
      <w:r>
        <w:rPr>
          <w:rFonts w:cstheme="minorHAnsi"/>
          <w:lang w:val="en-US"/>
        </w:rPr>
        <w:t xml:space="preserve">I have participated in </w:t>
      </w:r>
      <w:r w:rsidR="00031FAD">
        <w:rPr>
          <w:rFonts w:cstheme="minorHAnsi"/>
          <w:lang w:val="en-US"/>
        </w:rPr>
        <w:t xml:space="preserve">code </w:t>
      </w:r>
      <w:r w:rsidR="005F675F">
        <w:rPr>
          <w:rFonts w:cstheme="minorHAnsi"/>
          <w:lang w:val="en-US"/>
        </w:rPr>
        <w:t>walk-throughs</w:t>
      </w:r>
      <w:r w:rsidR="004C6C02">
        <w:rPr>
          <w:rFonts w:cstheme="minorHAnsi"/>
          <w:lang w:val="en-US"/>
        </w:rPr>
        <w:t xml:space="preserve"> and </w:t>
      </w:r>
      <w:r>
        <w:rPr>
          <w:rFonts w:cstheme="minorHAnsi"/>
          <w:lang w:val="en-US"/>
        </w:rPr>
        <w:t xml:space="preserve">code reviews, </w:t>
      </w:r>
      <w:r w:rsidR="00FA63EE">
        <w:rPr>
          <w:rFonts w:cstheme="minorHAnsi"/>
          <w:lang w:val="en-US"/>
        </w:rPr>
        <w:t>offering suggestions to others and incorporating the feedback received</w:t>
      </w:r>
      <w:r w:rsidR="00B853B5">
        <w:rPr>
          <w:rFonts w:cstheme="minorHAnsi"/>
          <w:lang w:val="en-US"/>
        </w:rPr>
        <w:t xml:space="preserve"> </w:t>
      </w:r>
      <w:r w:rsidR="00FA63EE">
        <w:rPr>
          <w:rFonts w:cstheme="minorHAnsi"/>
          <w:lang w:val="en-US"/>
        </w:rPr>
        <w:t>for my development</w:t>
      </w:r>
      <w:r w:rsidR="00031FAD">
        <w:rPr>
          <w:rFonts w:cstheme="minorHAnsi"/>
          <w:lang w:val="en-US"/>
        </w:rPr>
        <w:t xml:space="preserve"> tasks. </w:t>
      </w:r>
    </w:p>
    <w:p w14:paraId="43A84637" w14:textId="77777777" w:rsidR="00B853B5" w:rsidRDefault="00B853B5" w:rsidP="00B853B5">
      <w:pPr>
        <w:rPr>
          <w:rFonts w:cstheme="minorHAnsi"/>
          <w:lang w:val="en-US"/>
        </w:rPr>
      </w:pPr>
      <w:r>
        <w:rPr>
          <w:rFonts w:cstheme="minorHAnsi"/>
          <w:lang w:val="en-US"/>
        </w:rPr>
        <w:t>During our architectural meetings with software architects, developers, system designers, product owners, and other key stakeholders, I took part in discussions regarding our existing system architecture where we discussed performance requirements, scalability, and security considerations. This included actively seeking feedback, identifying alignment issues, and assisting in pinpointing any architectural flaws, contributing to the continuous improvement of our systems.</w:t>
      </w:r>
    </w:p>
    <w:p w14:paraId="3EB3C19B" w14:textId="303C68C7" w:rsidR="00B853B5" w:rsidRDefault="00B853B5" w:rsidP="000C739D">
      <w:pPr>
        <w:rPr>
          <w:rFonts w:cstheme="minorHAnsi"/>
          <w:lang w:val="en-US"/>
        </w:rPr>
      </w:pPr>
      <w:r>
        <w:rPr>
          <w:rFonts w:cstheme="minorHAnsi"/>
          <w:lang w:val="en-US"/>
        </w:rPr>
        <w:t>I actively contributed to our sprint planning and backlog grooming sessions, where we collectively prepared upcoming work items and refined their details like estimating the exact story points, and acceptance criteria, and assigning proper labels and stories to specific iterations within the sprint. Additionally, I engaged in retrospections to reflect on the outcomes of our sprints, identify areas for improvement, and assist in planning for the next iteration.</w:t>
      </w:r>
    </w:p>
    <w:p w14:paraId="31E28643" w14:textId="312DB627" w:rsidR="009D4144" w:rsidRDefault="009D4144" w:rsidP="000C739D">
      <w:pPr>
        <w:rPr>
          <w:rFonts w:cstheme="minorHAnsi"/>
          <w:lang w:val="en-US"/>
        </w:rPr>
      </w:pPr>
      <w:r>
        <w:rPr>
          <w:rFonts w:cstheme="minorHAnsi"/>
          <w:lang w:val="en-US"/>
        </w:rPr>
        <w:t>My active involvement in our ticket update process encompassed the responsibility of keeping all relevant stakeholders well-informed about the progress, status, and resolutions of assigned tickets. This practice fostered transparency and accountability within our workflow, ultimately contributing to the success of our projects and operations.</w:t>
      </w:r>
    </w:p>
    <w:p w14:paraId="4D187D55" w14:textId="2CDE9D34" w:rsidR="000C739D" w:rsidRDefault="000C739D" w:rsidP="000C739D">
      <w:pPr>
        <w:rPr>
          <w:rFonts w:cstheme="minorHAnsi"/>
          <w:lang w:val="en-US"/>
        </w:rPr>
      </w:pPr>
      <w:r>
        <w:rPr>
          <w:rFonts w:cstheme="minorHAnsi"/>
          <w:lang w:val="en-US"/>
        </w:rPr>
        <w:lastRenderedPageBreak/>
        <w:t xml:space="preserve">I played a pivotal role in providing on-call support, particularly </w:t>
      </w:r>
      <w:r w:rsidR="00792248">
        <w:rPr>
          <w:rFonts w:cstheme="minorHAnsi"/>
          <w:lang w:val="en-US"/>
        </w:rPr>
        <w:t>in</w:t>
      </w:r>
      <w:r>
        <w:rPr>
          <w:rFonts w:cstheme="minorHAnsi"/>
          <w:lang w:val="en-US"/>
        </w:rPr>
        <w:t xml:space="preserve"> addressing urgent technical issues outside of regular business hours. This commitment ensured the continuous availability of our services and immediate resolution of critical issues.</w:t>
      </w:r>
    </w:p>
    <w:p w14:paraId="6815283F" w14:textId="77777777" w:rsidR="00B001F3" w:rsidRDefault="00B001F3" w:rsidP="00B001F3">
      <w:pPr>
        <w:rPr>
          <w:rFonts w:cstheme="minorHAnsi"/>
          <w:lang w:val="en-US"/>
        </w:rPr>
      </w:pPr>
      <w:r>
        <w:rPr>
          <w:rFonts w:cstheme="minorHAnsi"/>
          <w:lang w:val="en-US"/>
        </w:rPr>
        <w:t>Demonstrated strong written communication by producing thorough yet concise documentation, including Confluence pages, Wiki entries, SOPs (Standard Operating Procedures), run books, and test cases. I consistently sought ongoing feedback and approval from stakeholders during the review process and promptly addressed any suggested changes to ensure accuracy and completeness.</w:t>
      </w:r>
    </w:p>
    <w:p w14:paraId="2B8D9353" w14:textId="77777777" w:rsidR="003B6725" w:rsidRDefault="003B6725" w:rsidP="003B6725">
      <w:pPr>
        <w:rPr>
          <w:rFonts w:cstheme="minorHAnsi"/>
          <w:lang w:val="en-US"/>
        </w:rPr>
      </w:pPr>
      <w:r w:rsidRPr="00EA3E5A">
        <w:rPr>
          <w:rFonts w:cstheme="minorHAnsi"/>
          <w:lang w:val="en-US"/>
        </w:rPr>
        <w:t xml:space="preserve">In my emails, </w:t>
      </w:r>
      <w:r w:rsidRPr="004B2667">
        <w:rPr>
          <w:rFonts w:cstheme="minorHAnsi"/>
          <w:lang w:val="en-US"/>
        </w:rPr>
        <w:t>I consistently excelled in conveying complex issues with precision, providing comprehensive details, and articulating the necessary steps for resolution. Additionally, I effectively communicated the requirements for obtaining approvals, showcasing strong and efficient communication skills in the process</w:t>
      </w:r>
      <w:r>
        <w:rPr>
          <w:rFonts w:cstheme="minorHAnsi"/>
          <w:lang w:val="en-US"/>
        </w:rPr>
        <w:t>.</w:t>
      </w:r>
    </w:p>
    <w:p w14:paraId="2ABC6DF6" w14:textId="28184A50" w:rsidR="00364290" w:rsidRDefault="00364290" w:rsidP="000C739D">
      <w:pPr>
        <w:rPr>
          <w:rFonts w:cstheme="minorHAnsi"/>
          <w:lang w:val="en-US"/>
        </w:rPr>
      </w:pPr>
      <w:r w:rsidRPr="00364290">
        <w:rPr>
          <w:rFonts w:cstheme="minorHAnsi"/>
          <w:lang w:val="en-US"/>
        </w:rPr>
        <w:t>I conducted KT sessions to transfer knowledge effectively, and I also initiated reverse KT sessions, ensuring successful knowledge transfer.</w:t>
      </w:r>
    </w:p>
    <w:p w14:paraId="2C02BA79" w14:textId="69A385ED" w:rsidR="000C739D" w:rsidRDefault="000C739D" w:rsidP="000C739D">
      <w:pPr>
        <w:rPr>
          <w:rFonts w:cstheme="minorHAnsi"/>
          <w:lang w:val="en-US"/>
        </w:rPr>
      </w:pPr>
      <w:r>
        <w:rPr>
          <w:rFonts w:cstheme="minorHAnsi"/>
          <w:lang w:val="en-US"/>
        </w:rPr>
        <w:t>Applied effective communication techniques, such as active listening, summarizing key points, asking clarifying questions, ensuring respectful and inclusive communication since the clients were from diverse backgrounds, summarizing and paraphrasing, feedback</w:t>
      </w:r>
      <w:r w:rsidR="00662AFD">
        <w:rPr>
          <w:rFonts w:cstheme="minorHAnsi"/>
          <w:lang w:val="en-US"/>
        </w:rPr>
        <w:t>,</w:t>
      </w:r>
      <w:r>
        <w:rPr>
          <w:rFonts w:cstheme="minorHAnsi"/>
          <w:lang w:val="en-US"/>
        </w:rPr>
        <w:t xml:space="preserve"> and confirmation to ensure shared understanding among stakeholders and mitigate the risk of miscommunication.</w:t>
      </w:r>
    </w:p>
    <w:p w14:paraId="7FB888B3" w14:textId="42D82009" w:rsidR="000C739D" w:rsidRDefault="000C739D" w:rsidP="000C739D">
      <w:pPr>
        <w:rPr>
          <w:rFonts w:cstheme="minorHAnsi"/>
          <w:lang w:val="en-US"/>
        </w:rPr>
      </w:pPr>
      <w:r>
        <w:rPr>
          <w:rFonts w:cstheme="minorHAnsi"/>
          <w:lang w:val="en-US"/>
        </w:rPr>
        <w:t xml:space="preserve">I leveraged a diverse range of communication channels and tools, including Outlook for emails, Teams or Skype for instant messaging, and project management platforms such as JIRA, ServiceNow, </w:t>
      </w:r>
      <w:r w:rsidR="004A1943">
        <w:rPr>
          <w:rFonts w:cstheme="minorHAnsi"/>
          <w:lang w:val="en-US"/>
        </w:rPr>
        <w:t xml:space="preserve">and </w:t>
      </w:r>
      <w:r>
        <w:rPr>
          <w:rFonts w:cstheme="minorHAnsi"/>
          <w:lang w:val="en-US"/>
        </w:rPr>
        <w:t xml:space="preserve">Azure DevOps. This approach enabled me to deliver timely and precise updates </w:t>
      </w:r>
      <w:r w:rsidR="00B75892">
        <w:rPr>
          <w:rFonts w:cstheme="minorHAnsi"/>
          <w:lang w:val="en-US"/>
        </w:rPr>
        <w:t xml:space="preserve">and </w:t>
      </w:r>
      <w:r>
        <w:rPr>
          <w:rFonts w:cstheme="minorHAnsi"/>
          <w:lang w:val="en-US"/>
        </w:rPr>
        <w:t>respond to inquiries promoting seamless collaboration, even in remote work settings.</w:t>
      </w:r>
    </w:p>
    <w:p w14:paraId="558D3DA3" w14:textId="77777777" w:rsidR="00B02F2E" w:rsidRDefault="00B02F2E" w:rsidP="00EB5655">
      <w:pPr>
        <w:rPr>
          <w:rFonts w:cstheme="minorHAnsi"/>
          <w:lang w:val="en-US"/>
        </w:rPr>
      </w:pPr>
      <w:r w:rsidRPr="00B02F2E">
        <w:rPr>
          <w:rFonts w:cstheme="minorHAnsi"/>
          <w:lang w:val="en-US"/>
        </w:rPr>
        <w:t>I organized Teams meetings and phone calls to quickly address issues, avoiding long email or instant messaging exchanges.</w:t>
      </w:r>
    </w:p>
    <w:p w14:paraId="34297C4E" w14:textId="275A7D7F" w:rsidR="000C739D" w:rsidRDefault="000C739D" w:rsidP="00EB5655">
      <w:pPr>
        <w:rPr>
          <w:lang w:val="en-US"/>
        </w:rPr>
      </w:pPr>
      <w:r>
        <w:rPr>
          <w:rFonts w:cstheme="minorHAnsi"/>
          <w:lang w:val="en-US"/>
        </w:rPr>
        <w:t xml:space="preserve">Furthermore, I consistently adhered to ethical and professional conduct standards, aligning with the organization's policies and guidelines. This commitment encompassed safeguarding confidentiality and protecting </w:t>
      </w:r>
      <w:r w:rsidR="004D20DE">
        <w:rPr>
          <w:rFonts w:cstheme="minorHAnsi"/>
          <w:lang w:val="en-US"/>
        </w:rPr>
        <w:t>personally</w:t>
      </w:r>
      <w:r>
        <w:rPr>
          <w:rFonts w:cstheme="minorHAnsi"/>
          <w:lang w:val="en-US"/>
        </w:rPr>
        <w:t xml:space="preserve"> identifiable information during screen shares and other interactions. By upholding these principles, I contributed to data security, compliance, and the maintenance of a professional work environment.</w:t>
      </w:r>
    </w:p>
    <w:p w14:paraId="77C338C1" w14:textId="5154901D" w:rsidR="00083624" w:rsidRPr="00083624" w:rsidRDefault="00083624" w:rsidP="00083624">
      <w:pPr>
        <w:rPr>
          <w:b/>
          <w:bCs/>
          <w:sz w:val="28"/>
          <w:szCs w:val="28"/>
          <w:lang w:val="en-US"/>
        </w:rPr>
      </w:pPr>
      <w:r w:rsidRPr="00083624">
        <w:rPr>
          <w:b/>
          <w:bCs/>
          <w:sz w:val="28"/>
          <w:szCs w:val="28"/>
          <w:lang w:val="en-US"/>
        </w:rPr>
        <w:t xml:space="preserve">Core ICT Knowledge: </w:t>
      </w:r>
    </w:p>
    <w:p w14:paraId="3970E619" w14:textId="13DBF142" w:rsidR="00083624" w:rsidRPr="00083624" w:rsidRDefault="00083624" w:rsidP="00083624">
      <w:pPr>
        <w:rPr>
          <w:b/>
          <w:bCs/>
          <w:lang w:val="en-US"/>
        </w:rPr>
      </w:pPr>
      <w:r w:rsidRPr="00083624">
        <w:rPr>
          <w:b/>
          <w:bCs/>
          <w:lang w:val="en-US"/>
        </w:rPr>
        <w:t>ICT Fundamentals:</w:t>
      </w:r>
    </w:p>
    <w:p w14:paraId="58E695C8" w14:textId="243DC523" w:rsidR="00083624" w:rsidRPr="00083624" w:rsidRDefault="00083624" w:rsidP="00083624">
      <w:pPr>
        <w:rPr>
          <w:lang w:val="en-US"/>
        </w:rPr>
      </w:pPr>
      <w:r w:rsidRPr="00083624">
        <w:rPr>
          <w:lang w:val="en-US"/>
        </w:rPr>
        <w:t xml:space="preserve">A strong foundation in ICT fundamentals is crucial for success in the field. Proficiency in </w:t>
      </w:r>
      <w:r w:rsidR="00B871E4">
        <w:rPr>
          <w:lang w:val="en-US"/>
        </w:rPr>
        <w:t>software</w:t>
      </w:r>
      <w:r w:rsidRPr="00083624">
        <w:rPr>
          <w:lang w:val="en-US"/>
        </w:rPr>
        <w:t xml:space="preserve"> fundamentals, including principles, technologies, and best practices, enables the effective implementation of </w:t>
      </w:r>
      <w:r w:rsidR="00B871E4">
        <w:rPr>
          <w:lang w:val="en-US"/>
        </w:rPr>
        <w:t>software</w:t>
      </w:r>
      <w:r w:rsidRPr="00083624">
        <w:rPr>
          <w:lang w:val="en-US"/>
        </w:rPr>
        <w:t xml:space="preserve"> projects. In my roles at </w:t>
      </w:r>
      <w:proofErr w:type="spellStart"/>
      <w:r w:rsidRPr="00083624">
        <w:rPr>
          <w:lang w:val="en-US"/>
        </w:rPr>
        <w:t>Trianz</w:t>
      </w:r>
      <w:proofErr w:type="spellEnd"/>
      <w:r w:rsidRPr="00083624">
        <w:rPr>
          <w:lang w:val="en-US"/>
        </w:rPr>
        <w:t xml:space="preserve">, Infor, and CNH Industrial, I have acquired </w:t>
      </w:r>
      <w:r>
        <w:rPr>
          <w:lang w:val="en-US"/>
        </w:rPr>
        <w:t xml:space="preserve">a </w:t>
      </w:r>
      <w:r w:rsidRPr="00083624">
        <w:rPr>
          <w:lang w:val="en-US"/>
        </w:rPr>
        <w:t xml:space="preserve">comprehensive knowledge of </w:t>
      </w:r>
      <w:r w:rsidR="00B871E4">
        <w:rPr>
          <w:lang w:val="en-US"/>
        </w:rPr>
        <w:t>these</w:t>
      </w:r>
      <w:r w:rsidRPr="00083624">
        <w:rPr>
          <w:lang w:val="en-US"/>
        </w:rPr>
        <w:t xml:space="preserve"> fundamentals.</w:t>
      </w:r>
    </w:p>
    <w:p w14:paraId="552BD700" w14:textId="7FDF3B3A" w:rsidR="00377252" w:rsidRDefault="005B4222" w:rsidP="00384CF9">
      <w:pPr>
        <w:rPr>
          <w:lang w:val="en-US"/>
        </w:rPr>
      </w:pPr>
      <w:r w:rsidRPr="005B4222">
        <w:rPr>
          <w:lang w:val="en-US"/>
        </w:rPr>
        <w:t xml:space="preserve">At </w:t>
      </w:r>
      <w:proofErr w:type="spellStart"/>
      <w:r w:rsidRPr="005B4222">
        <w:rPr>
          <w:lang w:val="en-US"/>
        </w:rPr>
        <w:t>Trianz</w:t>
      </w:r>
      <w:proofErr w:type="spellEnd"/>
      <w:r w:rsidRPr="005B4222">
        <w:rPr>
          <w:lang w:val="en-US"/>
        </w:rPr>
        <w:t>, I contributed to critical software projects for NYL Insurance and Annuity Corporation.</w:t>
      </w:r>
      <w:r w:rsidR="00CE4515" w:rsidRPr="00CE4515">
        <w:rPr>
          <w:lang w:val="en-US"/>
        </w:rPr>
        <w:t xml:space="preserve"> These projects spanned web applications, console applications, SQL projects, and API projects, utilizing technologies such as C#, .NET, ASP.NET, and ADO.NET. </w:t>
      </w:r>
      <w:r w:rsidR="00384CF9" w:rsidRPr="00384CF9">
        <w:rPr>
          <w:lang w:val="en-US"/>
        </w:rPr>
        <w:t xml:space="preserve">I played a pivotal role in the development of Retail Annuities projects, specifically </w:t>
      </w:r>
      <w:proofErr w:type="spellStart"/>
      <w:r w:rsidR="00384CF9" w:rsidRPr="00384CF9">
        <w:rPr>
          <w:lang w:val="en-US"/>
        </w:rPr>
        <w:t>rPay</w:t>
      </w:r>
      <w:proofErr w:type="spellEnd"/>
      <w:r w:rsidR="00384CF9" w:rsidRPr="00384CF9">
        <w:rPr>
          <w:lang w:val="en-US"/>
        </w:rPr>
        <w:t xml:space="preserve">, a policy administration system, and Middleware, which facilitated the seamless aggregation of agent and third-party data from various distributed systems. </w:t>
      </w:r>
      <w:r w:rsidR="00377252" w:rsidRPr="00377252">
        <w:rPr>
          <w:lang w:val="en-US"/>
        </w:rPr>
        <w:t xml:space="preserve">My responsibilities included debugging and resolving customer-reported incidents, which </w:t>
      </w:r>
      <w:r w:rsidR="00377252" w:rsidRPr="00377252">
        <w:rPr>
          <w:lang w:val="en-US"/>
        </w:rPr>
        <w:lastRenderedPageBreak/>
        <w:t xml:space="preserve">significantly improved my expertise in web development technologies like JavaScript, HTML, </w:t>
      </w:r>
      <w:proofErr w:type="spellStart"/>
      <w:r w:rsidR="00377252" w:rsidRPr="00377252">
        <w:rPr>
          <w:lang w:val="en-US"/>
        </w:rPr>
        <w:t>JQuery</w:t>
      </w:r>
      <w:proofErr w:type="spellEnd"/>
      <w:r w:rsidR="00377252" w:rsidRPr="00377252">
        <w:rPr>
          <w:lang w:val="en-US"/>
        </w:rPr>
        <w:t xml:space="preserve">, </w:t>
      </w:r>
      <w:r w:rsidR="00EA26D3">
        <w:rPr>
          <w:lang w:val="en-US"/>
        </w:rPr>
        <w:t xml:space="preserve">and </w:t>
      </w:r>
      <w:r w:rsidR="00377252" w:rsidRPr="00377252">
        <w:rPr>
          <w:lang w:val="en-US"/>
        </w:rPr>
        <w:t>ASP.NET</w:t>
      </w:r>
      <w:r w:rsidR="00C92E2B">
        <w:rPr>
          <w:lang w:val="en-US"/>
        </w:rPr>
        <w:t>.</w:t>
      </w:r>
    </w:p>
    <w:p w14:paraId="3A3DA556" w14:textId="7A8869CE" w:rsidR="00EF2A28" w:rsidRDefault="00735550" w:rsidP="00EF2A28">
      <w:pPr>
        <w:rPr>
          <w:lang w:val="en-US"/>
        </w:rPr>
      </w:pPr>
      <w:r w:rsidRPr="00735550">
        <w:rPr>
          <w:lang w:val="en-US"/>
        </w:rPr>
        <w:t xml:space="preserve">Beyond web applications, </w:t>
      </w:r>
      <w:r w:rsidR="00C057D0" w:rsidRPr="00C057D0">
        <w:rPr>
          <w:lang w:val="en-US"/>
        </w:rPr>
        <w:t>t</w:t>
      </w:r>
      <w:r w:rsidR="002E51EC" w:rsidRPr="00C057D0">
        <w:rPr>
          <w:lang w:val="en-US"/>
        </w:rPr>
        <w:t>he projects I worked on included a</w:t>
      </w:r>
      <w:r w:rsidR="0083358F">
        <w:rPr>
          <w:lang w:val="en-US"/>
        </w:rPr>
        <w:t xml:space="preserve">n extensive array of </w:t>
      </w:r>
      <w:r w:rsidR="002E51EC" w:rsidRPr="00C057D0">
        <w:rPr>
          <w:lang w:val="en-US"/>
        </w:rPr>
        <w:t>C# console programs that were scheduled to process payments, wire transfers, and correspondence</w:t>
      </w:r>
      <w:r w:rsidR="00384CF9" w:rsidRPr="00384CF9">
        <w:rPr>
          <w:lang w:val="en-US"/>
        </w:rPr>
        <w:t xml:space="preserve">. I was entrusted with addressing time-critical issues that emerged during the execution of </w:t>
      </w:r>
      <w:r w:rsidR="00541814">
        <w:rPr>
          <w:lang w:val="en-US"/>
        </w:rPr>
        <w:t>these</w:t>
      </w:r>
      <w:r w:rsidR="00384CF9" w:rsidRPr="00384CF9">
        <w:rPr>
          <w:lang w:val="en-US"/>
        </w:rPr>
        <w:t xml:space="preserve"> programs.</w:t>
      </w:r>
      <w:r w:rsidR="0079149E">
        <w:rPr>
          <w:lang w:val="en-US"/>
        </w:rPr>
        <w:t xml:space="preserve"> </w:t>
      </w:r>
      <w:r w:rsidR="00676673" w:rsidRPr="00676673">
        <w:rPr>
          <w:lang w:val="en-US"/>
        </w:rPr>
        <w:t xml:space="preserve">These issues ranged from network-related challenges to database queries and programmatical glitches. </w:t>
      </w:r>
      <w:r w:rsidR="004F50E2" w:rsidRPr="004F50E2">
        <w:rPr>
          <w:lang w:val="en-US"/>
        </w:rPr>
        <w:t>My role required in-depth debugging, encompassing the analysis of logs, debugging APIs, and clients making API requests.</w:t>
      </w:r>
      <w:r w:rsidR="00365D47">
        <w:rPr>
          <w:lang w:val="en-US"/>
        </w:rPr>
        <w:t xml:space="preserve"> </w:t>
      </w:r>
      <w:bookmarkStart w:id="1" w:name="_Hlk150057144"/>
      <w:r w:rsidR="000C7106" w:rsidRPr="000E63BD">
        <w:rPr>
          <w:lang w:val="en-US"/>
        </w:rPr>
        <w:t>Troubleshooting incidents related to client Correspondence XMLs, which involve</w:t>
      </w:r>
      <w:r w:rsidR="003F7853">
        <w:rPr>
          <w:lang w:val="en-US"/>
        </w:rPr>
        <w:t>d</w:t>
      </w:r>
      <w:r w:rsidR="000C7106" w:rsidRPr="000E63BD">
        <w:rPr>
          <w:lang w:val="en-US"/>
        </w:rPr>
        <w:t xml:space="preserve"> various challenges such as formatting discrepancies, data validation issues, or unexpected characters, significantly deepened my knowledge of XML parsing and XML parser libraries.</w:t>
      </w:r>
      <w:r w:rsidR="00A74560">
        <w:rPr>
          <w:lang w:val="en-US"/>
        </w:rPr>
        <w:t xml:space="preserve"> </w:t>
      </w:r>
      <w:bookmarkEnd w:id="1"/>
      <w:r w:rsidR="00A74560" w:rsidRPr="00A74560">
        <w:rPr>
          <w:lang w:val="en-US"/>
        </w:rPr>
        <w:t xml:space="preserve">I worked on programs that systematically wrote data to EBCDIC encoded text files, which were then transferred to downstream systems via FTP as Mainframe Datasets. </w:t>
      </w:r>
      <w:r w:rsidR="008675DC" w:rsidRPr="007B419B">
        <w:rPr>
          <w:lang w:val="en-US"/>
        </w:rPr>
        <w:t xml:space="preserve">For remediation tasks, I generated </w:t>
      </w:r>
      <w:r w:rsidR="00D61EC3">
        <w:rPr>
          <w:lang w:val="en-US"/>
        </w:rPr>
        <w:t xml:space="preserve">these </w:t>
      </w:r>
      <w:r w:rsidR="00DE683E" w:rsidRPr="007B419B">
        <w:rPr>
          <w:lang w:val="en-US"/>
        </w:rPr>
        <w:t>files</w:t>
      </w:r>
      <w:r w:rsidR="008675DC" w:rsidRPr="007B419B">
        <w:rPr>
          <w:lang w:val="en-US"/>
        </w:rPr>
        <w:t xml:space="preserve"> from specific periods using database snapshots</w:t>
      </w:r>
      <w:r w:rsidR="00300FF6" w:rsidRPr="007B419B">
        <w:rPr>
          <w:lang w:val="en-US"/>
        </w:rPr>
        <w:t xml:space="preserve"> </w:t>
      </w:r>
      <w:r w:rsidR="007B419B" w:rsidRPr="007B419B">
        <w:rPr>
          <w:lang w:val="en-US"/>
        </w:rPr>
        <w:t xml:space="preserve">using </w:t>
      </w:r>
      <w:proofErr w:type="spellStart"/>
      <w:r w:rsidR="00300FF6" w:rsidRPr="007B419B">
        <w:rPr>
          <w:lang w:val="en-US"/>
        </w:rPr>
        <w:t>Delphix</w:t>
      </w:r>
      <w:proofErr w:type="spellEnd"/>
      <w:r w:rsidR="008675DC" w:rsidRPr="007B419B">
        <w:rPr>
          <w:lang w:val="en-US"/>
        </w:rPr>
        <w:t xml:space="preserve"> and a parallel production-like environment. This allowed me to regenerate and process required correspondence on an ad-hoc basis, generating files for downstream systems.</w:t>
      </w:r>
    </w:p>
    <w:p w14:paraId="146D19E8" w14:textId="4941C964" w:rsidR="00E019DE" w:rsidRDefault="00EF2A28" w:rsidP="00E019DE">
      <w:pPr>
        <w:rPr>
          <w:lang w:val="en-US"/>
        </w:rPr>
      </w:pPr>
      <w:r w:rsidRPr="00716711">
        <w:rPr>
          <w:lang w:val="en-US"/>
        </w:rPr>
        <w:t xml:space="preserve">I took charge of addressing DTCC/NSCC processing issues </w:t>
      </w:r>
      <w:r>
        <w:rPr>
          <w:lang w:val="en-US"/>
        </w:rPr>
        <w:t xml:space="preserve">related to </w:t>
      </w:r>
      <w:r w:rsidR="00A95F88">
        <w:rPr>
          <w:lang w:val="en-US"/>
        </w:rPr>
        <w:t xml:space="preserve">e-business </w:t>
      </w:r>
      <w:r>
        <w:rPr>
          <w:lang w:val="en-US"/>
        </w:rPr>
        <w:t xml:space="preserve">POV, and FAR extracts and </w:t>
      </w:r>
      <w:r w:rsidRPr="00716711">
        <w:rPr>
          <w:lang w:val="en-US"/>
        </w:rPr>
        <w:t xml:space="preserve">worked with C# programs that utilized multi-threading to improve efficiency. </w:t>
      </w:r>
      <w:r w:rsidR="00E019DE" w:rsidRPr="00792DBF">
        <w:rPr>
          <w:lang w:val="en-US"/>
        </w:rPr>
        <w:t xml:space="preserve">I </w:t>
      </w:r>
      <w:r w:rsidR="00E019DE">
        <w:rPr>
          <w:lang w:val="en-US"/>
        </w:rPr>
        <w:t xml:space="preserve">worked </w:t>
      </w:r>
      <w:r w:rsidR="00DB412A">
        <w:rPr>
          <w:lang w:val="en-US"/>
        </w:rPr>
        <w:t>on</w:t>
      </w:r>
      <w:r w:rsidR="00DB412A" w:rsidRPr="00792DBF">
        <w:rPr>
          <w:lang w:val="en-US"/>
        </w:rPr>
        <w:t xml:space="preserve"> decoding</w:t>
      </w:r>
      <w:r w:rsidR="00E019DE" w:rsidRPr="00792DBF">
        <w:rPr>
          <w:lang w:val="en-US"/>
        </w:rPr>
        <w:t xml:space="preserve"> data </w:t>
      </w:r>
      <w:r w:rsidR="00A95C6B">
        <w:rPr>
          <w:lang w:val="en-US"/>
        </w:rPr>
        <w:t xml:space="preserve">from </w:t>
      </w:r>
      <w:r w:rsidR="007C4E0A">
        <w:rPr>
          <w:lang w:val="en-US"/>
        </w:rPr>
        <w:t xml:space="preserve">the </w:t>
      </w:r>
      <w:r w:rsidR="00E019DE" w:rsidRPr="00792DBF">
        <w:rPr>
          <w:lang w:val="en-US"/>
        </w:rPr>
        <w:t>EBCDIC format for visualization during debugging</w:t>
      </w:r>
      <w:r w:rsidR="00812B2C">
        <w:rPr>
          <w:lang w:val="en-US"/>
        </w:rPr>
        <w:t>. I have also worked on programs</w:t>
      </w:r>
      <w:r w:rsidR="00E019DE">
        <w:rPr>
          <w:lang w:val="en-US"/>
        </w:rPr>
        <w:t xml:space="preserve"> fetching data</w:t>
      </w:r>
      <w:r w:rsidR="00812B2C">
        <w:rPr>
          <w:lang w:val="en-US"/>
        </w:rPr>
        <w:t xml:space="preserve"> from </w:t>
      </w:r>
      <w:r w:rsidR="009D555F">
        <w:rPr>
          <w:lang w:val="en-US"/>
        </w:rPr>
        <w:t>databases</w:t>
      </w:r>
      <w:r w:rsidR="00E019DE">
        <w:rPr>
          <w:lang w:val="en-US"/>
        </w:rPr>
        <w:t>, and formatting as HTML, CSV reports, and sending emails</w:t>
      </w:r>
      <w:r w:rsidR="00E019DE" w:rsidRPr="00792DBF">
        <w:rPr>
          <w:lang w:val="en-US"/>
        </w:rPr>
        <w:t xml:space="preserve">. I </w:t>
      </w:r>
      <w:r w:rsidR="00A83F18">
        <w:rPr>
          <w:lang w:val="en-US"/>
        </w:rPr>
        <w:t>developed an Au</w:t>
      </w:r>
      <w:r w:rsidR="00E019DE" w:rsidRPr="00792DBF">
        <w:rPr>
          <w:lang w:val="en-US"/>
        </w:rPr>
        <w:t>tomated health checks monitoring system that tracked substantial file size differences and identical records</w:t>
      </w:r>
      <w:r w:rsidR="00E019DE">
        <w:rPr>
          <w:lang w:val="en-US"/>
        </w:rPr>
        <w:t xml:space="preserve"> on consecutive days</w:t>
      </w:r>
      <w:r w:rsidR="00E019DE" w:rsidRPr="00792DBF">
        <w:rPr>
          <w:lang w:val="en-US"/>
        </w:rPr>
        <w:t xml:space="preserve">, particularly for mission-critical financial programs like General Disbursement checks and NCAA accounting. </w:t>
      </w:r>
      <w:r w:rsidR="00E019DE" w:rsidRPr="00CC0DBB">
        <w:rPr>
          <w:lang w:val="en-US"/>
        </w:rPr>
        <w:t xml:space="preserve">Furthermore, I ventured into writing batch scripts for automating report generation through </w:t>
      </w:r>
      <w:r w:rsidR="00E019DE">
        <w:rPr>
          <w:lang w:val="en-US"/>
        </w:rPr>
        <w:t>OSQL</w:t>
      </w:r>
      <w:r w:rsidR="00E019DE" w:rsidRPr="00CC0DBB">
        <w:rPr>
          <w:lang w:val="en-US"/>
        </w:rPr>
        <w:t xml:space="preserve"> and email distribution, making effective use of SMTP libraries.</w:t>
      </w:r>
    </w:p>
    <w:p w14:paraId="1D38CB8E" w14:textId="4EEF6AE1" w:rsidR="00622DF2" w:rsidRDefault="00622DF2" w:rsidP="00E019DE">
      <w:pPr>
        <w:rPr>
          <w:lang w:val="en-US"/>
        </w:rPr>
      </w:pPr>
      <w:r w:rsidRPr="00E656F4">
        <w:rPr>
          <w:lang w:val="en-US"/>
        </w:rPr>
        <w:t>When a web application experiences downtime, it require</w:t>
      </w:r>
      <w:r w:rsidR="00800E3A">
        <w:rPr>
          <w:lang w:val="en-US"/>
        </w:rPr>
        <w:t>s</w:t>
      </w:r>
      <w:r w:rsidRPr="00E656F4">
        <w:rPr>
          <w:lang w:val="en-US"/>
        </w:rPr>
        <w:t xml:space="preserve"> several diagnostic steps to identify the root cause of the issue. </w:t>
      </w:r>
      <w:r w:rsidR="00800E3A">
        <w:rPr>
          <w:lang w:val="en-US"/>
        </w:rPr>
        <w:t>I used to perform these steps</w:t>
      </w:r>
      <w:r w:rsidRPr="00E656F4">
        <w:rPr>
          <w:lang w:val="en-US"/>
        </w:rPr>
        <w:t xml:space="preserve"> </w:t>
      </w:r>
      <w:r w:rsidR="00B75A4F">
        <w:rPr>
          <w:lang w:val="en-US"/>
        </w:rPr>
        <w:t>which</w:t>
      </w:r>
      <w:r w:rsidR="00800E3A">
        <w:rPr>
          <w:lang w:val="en-US"/>
        </w:rPr>
        <w:t xml:space="preserve"> </w:t>
      </w:r>
      <w:r w:rsidRPr="00E656F4">
        <w:rPr>
          <w:lang w:val="en-US"/>
        </w:rPr>
        <w:t>include</w:t>
      </w:r>
      <w:r w:rsidR="00800E3A">
        <w:rPr>
          <w:lang w:val="en-US"/>
        </w:rPr>
        <w:t>d</w:t>
      </w:r>
      <w:r w:rsidRPr="00E656F4">
        <w:rPr>
          <w:lang w:val="en-US"/>
        </w:rPr>
        <w:t xml:space="preserve"> reviewing IIS logs, database logs, scheduler logs, and application logs. I also analyzed API error responses to identify issues and resolve them. Additionally, I worked with Crystal Reports and utilized XML schemas to bind data to reports. I participated in Crystal Reports to SSRS reports migration and have demonstrated proficiency in both reporting platforms. My expertise also extends to setting up databases for SSRS reports, resolving SSRS report issues, and further enhancing my knowledge in report generation and management.</w:t>
      </w:r>
    </w:p>
    <w:p w14:paraId="04C2D80F" w14:textId="7B1F0766" w:rsidR="00BF179F" w:rsidRPr="00113F7C" w:rsidRDefault="00BF179F" w:rsidP="00BF179F">
      <w:pPr>
        <w:rPr>
          <w:lang w:val="en-US"/>
        </w:rPr>
      </w:pPr>
      <w:r w:rsidRPr="00E656F4">
        <w:rPr>
          <w:lang w:val="en-US"/>
        </w:rPr>
        <w:t xml:space="preserve">My experience with monolithic applications provided valuable insights into object-oriented design principles and software architecture, equipping me with a solid grasp </w:t>
      </w:r>
      <w:r>
        <w:rPr>
          <w:lang w:val="en-US"/>
        </w:rPr>
        <w:t xml:space="preserve">of </w:t>
      </w:r>
      <w:r w:rsidR="00421196">
        <w:rPr>
          <w:lang w:val="en-US"/>
        </w:rPr>
        <w:t>OOPS</w:t>
      </w:r>
      <w:r w:rsidRPr="00E656F4">
        <w:rPr>
          <w:lang w:val="en-US"/>
        </w:rPr>
        <w:t xml:space="preserve"> concepts and laying a robust foundation for my understanding of software systems.</w:t>
      </w:r>
      <w:r>
        <w:rPr>
          <w:lang w:val="en-US"/>
        </w:rPr>
        <w:t xml:space="preserve"> I participated in </w:t>
      </w:r>
      <w:r w:rsidRPr="00113F7C">
        <w:rPr>
          <w:lang w:val="en-US"/>
        </w:rPr>
        <w:t>transforming legacy policy suitability checks from file-based to real-time API request-response mechanisms. This transition significantly reduced wait times for upstream files, benefitting operational efficiency.</w:t>
      </w:r>
      <w:r>
        <w:rPr>
          <w:lang w:val="en-US"/>
        </w:rPr>
        <w:t xml:space="preserve"> </w:t>
      </w:r>
      <w:r w:rsidRPr="00113F7C">
        <w:rPr>
          <w:lang w:val="en-US"/>
        </w:rPr>
        <w:t xml:space="preserve">Throughout my journey, I proactively </w:t>
      </w:r>
      <w:r>
        <w:rPr>
          <w:lang w:val="en-US"/>
        </w:rPr>
        <w:t>tackled</w:t>
      </w:r>
      <w:r w:rsidRPr="00113F7C">
        <w:rPr>
          <w:lang w:val="en-US"/>
        </w:rPr>
        <w:t xml:space="preserve"> intermittent connection issues, network problems, and transport layer challenges</w:t>
      </w:r>
      <w:r>
        <w:rPr>
          <w:lang w:val="en-US"/>
        </w:rPr>
        <w:t xml:space="preserve"> by involving vendor </w:t>
      </w:r>
      <w:r w:rsidRPr="00A556B4">
        <w:rPr>
          <w:lang w:val="en-US"/>
        </w:rPr>
        <w:t>teams like AT&amp;T</w:t>
      </w:r>
      <w:r w:rsidR="00A367ED" w:rsidRPr="00A556B4">
        <w:rPr>
          <w:lang w:val="en-US"/>
        </w:rPr>
        <w:t xml:space="preserve">, </w:t>
      </w:r>
      <w:r w:rsidR="00C5453F" w:rsidRPr="00A556B4">
        <w:rPr>
          <w:lang w:val="en-US"/>
        </w:rPr>
        <w:t xml:space="preserve">and </w:t>
      </w:r>
      <w:r w:rsidR="00A367ED" w:rsidRPr="00A556B4">
        <w:rPr>
          <w:lang w:val="en-US"/>
        </w:rPr>
        <w:t>Microsoft</w:t>
      </w:r>
      <w:r w:rsidRPr="00A556B4">
        <w:rPr>
          <w:lang w:val="en-US"/>
        </w:rPr>
        <w:t xml:space="preserve"> on time and providing detailed application logs, fostering effective analysis and issue resolution</w:t>
      </w:r>
      <w:r w:rsidRPr="00113F7C">
        <w:rPr>
          <w:lang w:val="en-US"/>
        </w:rPr>
        <w:t>. Using tools like Wireshark heightened my awareness of web technologies and network troubleshooting.</w:t>
      </w:r>
    </w:p>
    <w:p w14:paraId="3C543004" w14:textId="6789FF76" w:rsidR="00BF179F" w:rsidRDefault="004A586E" w:rsidP="00113F7C">
      <w:pPr>
        <w:rPr>
          <w:lang w:val="en-US"/>
        </w:rPr>
      </w:pPr>
      <w:r w:rsidRPr="00113F7C">
        <w:rPr>
          <w:lang w:val="en-US"/>
        </w:rPr>
        <w:t>A significant part of my role revolved around database management, where I took on the responsibility of resolving job failures arising from database issues. This encompassed tasks like updating statistics, refining scripts, and debugging stored procedures. Furthermore, I managed service requests related to audit purposes, entailing the composition of SQL queries, T-SQL, PL</w:t>
      </w:r>
      <w:r>
        <w:rPr>
          <w:lang w:val="en-US"/>
        </w:rPr>
        <w:t>/</w:t>
      </w:r>
      <w:r w:rsidRPr="00113F7C">
        <w:rPr>
          <w:lang w:val="en-US"/>
        </w:rPr>
        <w:t xml:space="preserve">SQL </w:t>
      </w:r>
      <w:r w:rsidRPr="00113F7C">
        <w:rPr>
          <w:lang w:val="en-US"/>
        </w:rPr>
        <w:lastRenderedPageBreak/>
        <w:t>queries, and leveraging subqueries, CTEs, joins, and aggregators. These experiences substantially enhanced my proficiency in database management and query writing.</w:t>
      </w:r>
    </w:p>
    <w:p w14:paraId="4DF2F7C1" w14:textId="68DF927E" w:rsidR="00784AEB" w:rsidRDefault="0078524D" w:rsidP="00233DAF">
      <w:pPr>
        <w:rPr>
          <w:lang w:val="en-US"/>
        </w:rPr>
      </w:pPr>
      <w:r w:rsidRPr="00331842">
        <w:rPr>
          <w:lang w:val="en-US"/>
        </w:rPr>
        <w:t>we implement regular vulnerability assessments and security patches to proactively safeguard our production environment from emerging threats and vulnerabilities.</w:t>
      </w:r>
      <w:r w:rsidR="00934C0F" w:rsidRPr="00331842">
        <w:rPr>
          <w:lang w:val="en-US"/>
        </w:rPr>
        <w:t xml:space="preserve"> </w:t>
      </w:r>
      <w:r w:rsidR="005046DB" w:rsidRPr="00331842">
        <w:rPr>
          <w:lang w:val="en-US"/>
        </w:rPr>
        <w:t>As a part of</w:t>
      </w:r>
      <w:r w:rsidR="00934C0F" w:rsidRPr="00331842">
        <w:rPr>
          <w:lang w:val="en-US"/>
        </w:rPr>
        <w:t xml:space="preserve"> production support activities, </w:t>
      </w:r>
      <w:r w:rsidR="005046DB" w:rsidRPr="00331842">
        <w:rPr>
          <w:lang w:val="en-US"/>
        </w:rPr>
        <w:t>I</w:t>
      </w:r>
      <w:r w:rsidR="00934C0F" w:rsidRPr="00331842">
        <w:rPr>
          <w:lang w:val="en-US"/>
        </w:rPr>
        <w:t xml:space="preserve"> conduct</w:t>
      </w:r>
      <w:r w:rsidR="005046DB" w:rsidRPr="00331842">
        <w:rPr>
          <w:lang w:val="en-US"/>
        </w:rPr>
        <w:t>ed</w:t>
      </w:r>
      <w:r w:rsidR="00934C0F" w:rsidRPr="00331842">
        <w:rPr>
          <w:lang w:val="en-US"/>
        </w:rPr>
        <w:t xml:space="preserve"> routine verification of application certificates, ensuring their validity and up-to-date status to maintain the security and trustworthiness of production systems.</w:t>
      </w:r>
      <w:r w:rsidR="00724A87" w:rsidRPr="00331842">
        <w:rPr>
          <w:lang w:val="en-US"/>
        </w:rPr>
        <w:t xml:space="preserve"> I have set up and used AppDynamics to monitor application health, </w:t>
      </w:r>
      <w:r w:rsidR="00674E64" w:rsidRPr="00331842">
        <w:rPr>
          <w:lang w:val="en-US"/>
        </w:rPr>
        <w:t xml:space="preserve">and </w:t>
      </w:r>
      <w:r w:rsidR="00DB7515" w:rsidRPr="00331842">
        <w:rPr>
          <w:lang w:val="en-US"/>
        </w:rPr>
        <w:t xml:space="preserve">worked with </w:t>
      </w:r>
      <w:r w:rsidR="00674E64" w:rsidRPr="00331842">
        <w:rPr>
          <w:lang w:val="en-US"/>
        </w:rPr>
        <w:t>O</w:t>
      </w:r>
      <w:r w:rsidR="00DB7515" w:rsidRPr="00331842">
        <w:rPr>
          <w:lang w:val="en-US"/>
        </w:rPr>
        <w:t xml:space="preserve">rchestrator to perform data validation in huge files. </w:t>
      </w:r>
      <w:r w:rsidR="002D3037" w:rsidRPr="00331842">
        <w:rPr>
          <w:lang w:val="en-US"/>
        </w:rPr>
        <w:t>Collaborated with team</w:t>
      </w:r>
      <w:r w:rsidR="005D5637" w:rsidRPr="00331842">
        <w:rPr>
          <w:lang w:val="en-US"/>
        </w:rPr>
        <w:t>s</w:t>
      </w:r>
      <w:r w:rsidR="002D3037" w:rsidRPr="00331842">
        <w:rPr>
          <w:lang w:val="en-US"/>
        </w:rPr>
        <w:t xml:space="preserve"> </w:t>
      </w:r>
      <w:r w:rsidR="003B1C03" w:rsidRPr="00331842">
        <w:rPr>
          <w:lang w:val="en-US"/>
        </w:rPr>
        <w:t>using</w:t>
      </w:r>
      <w:r w:rsidR="002D3037" w:rsidRPr="00331842">
        <w:rPr>
          <w:lang w:val="en-US"/>
        </w:rPr>
        <w:t xml:space="preserve"> TFS</w:t>
      </w:r>
      <w:r w:rsidR="003B1C03" w:rsidRPr="00331842">
        <w:rPr>
          <w:lang w:val="en-US"/>
        </w:rPr>
        <w:t>.</w:t>
      </w:r>
      <w:r w:rsidR="004E6500" w:rsidRPr="00331842">
        <w:rPr>
          <w:lang w:val="en-US"/>
        </w:rPr>
        <w:t xml:space="preserve"> </w:t>
      </w:r>
      <w:r w:rsidR="004E6500" w:rsidRPr="00331842">
        <w:rPr>
          <w:lang w:val="en-US"/>
        </w:rPr>
        <w:t>Working in conjunction with Waterfall project management practices, I have consistently provided support for both major and minor software releases, ensuring that the release and post-release support phases</w:t>
      </w:r>
      <w:r w:rsidR="00EC725F" w:rsidRPr="00331842">
        <w:rPr>
          <w:lang w:val="en-US"/>
        </w:rPr>
        <w:t xml:space="preserve">. </w:t>
      </w:r>
      <w:r w:rsidR="00EC725F" w:rsidRPr="00331842">
        <w:rPr>
          <w:lang w:val="en-US"/>
        </w:rPr>
        <w:t>My experience extends to both Windows and Linux operating systems, enabling me to effectively administer and maintain a wide range of servers and infrastructure in hybrid environments.</w:t>
      </w:r>
    </w:p>
    <w:p w14:paraId="27CF2E63" w14:textId="40AA6A23" w:rsidR="004F36B1" w:rsidRPr="004F36B1" w:rsidRDefault="004F36B1" w:rsidP="004F36B1">
      <w:pPr>
        <w:rPr>
          <w:lang w:val="en-US"/>
        </w:rPr>
      </w:pPr>
      <w:r w:rsidRPr="004F36B1">
        <w:rPr>
          <w:lang w:val="en-US"/>
        </w:rPr>
        <w:t>Working at Infor provided me with a valuable opportunity to further expand my knowledge of ICT fundamentals. In my role as a Software Engineer, I actively contributed to the development of C# backend APIs within a microservices architecture, a task that demanded a strong understanding of software design principles, data structures, algorithms, and object-oriented design patterns.</w:t>
      </w:r>
      <w:r w:rsidR="00D24C62">
        <w:rPr>
          <w:lang w:val="en-US"/>
        </w:rPr>
        <w:t xml:space="preserve"> </w:t>
      </w:r>
      <w:r w:rsidRPr="004F36B1">
        <w:rPr>
          <w:lang w:val="en-US"/>
        </w:rPr>
        <w:t>Within this context, I successfully designed and built RESTful services using .NET Core. I was responsible for setting up the middleware pipeline, enabling CORS</w:t>
      </w:r>
      <w:r w:rsidR="007D27AD">
        <w:rPr>
          <w:lang w:val="en-US"/>
        </w:rPr>
        <w:t xml:space="preserve">, </w:t>
      </w:r>
      <w:r w:rsidRPr="004F36B1">
        <w:rPr>
          <w:lang w:val="en-US"/>
        </w:rPr>
        <w:t>abstracting out models, performing content negotiation, and managing API errors. Serialization and deserialization were integral aspects of my work, and I efficiently utilized Swagger to document the APIs, ensuring clarity and accessibility.</w:t>
      </w:r>
      <w:r w:rsidR="00D24C62">
        <w:rPr>
          <w:lang w:val="en-US"/>
        </w:rPr>
        <w:t xml:space="preserve"> </w:t>
      </w:r>
      <w:r w:rsidRPr="004F36B1">
        <w:rPr>
          <w:lang w:val="en-US"/>
        </w:rPr>
        <w:t>A key focus of my work was establishing abstractions with loose coupling through the use of interfaces. This approach not only enabled easier unit testing but also followed the SOLID principles and adhered to best design practices. The result was maintainable and extensible software with low technical debt. This period at Infor was invaluable in gaining hands-on experience with microservices architecture and service-oriented architecture.</w:t>
      </w:r>
    </w:p>
    <w:p w14:paraId="39F4BD99" w14:textId="63078A3F" w:rsidR="0064766F" w:rsidRDefault="004F36B1" w:rsidP="004F36B1">
      <w:pPr>
        <w:rPr>
          <w:lang w:val="en-US"/>
        </w:rPr>
      </w:pPr>
      <w:r w:rsidRPr="004F36B1">
        <w:rPr>
          <w:lang w:val="en-US"/>
        </w:rPr>
        <w:t xml:space="preserve">Unit testing was another crucial facet of my work, and I proficiently used </w:t>
      </w:r>
      <w:proofErr w:type="spellStart"/>
      <w:r w:rsidRPr="004F36B1">
        <w:rPr>
          <w:lang w:val="en-US"/>
        </w:rPr>
        <w:t>NUnit</w:t>
      </w:r>
      <w:proofErr w:type="spellEnd"/>
      <w:r w:rsidRPr="004F36B1">
        <w:rPr>
          <w:lang w:val="en-US"/>
        </w:rPr>
        <w:t xml:space="preserve"> and mock objects to ensure the quality and reliability of the code. I also employed </w:t>
      </w:r>
      <w:r w:rsidR="00FE7494">
        <w:rPr>
          <w:lang w:val="en-US"/>
        </w:rPr>
        <w:t>Postman</w:t>
      </w:r>
      <w:r w:rsidRPr="004F36B1">
        <w:rPr>
          <w:lang w:val="en-US"/>
        </w:rPr>
        <w:t xml:space="preserve"> as a testing tool to thoroughly evaluate the functionality of the APIs.</w:t>
      </w:r>
      <w:r w:rsidR="00D24C62">
        <w:rPr>
          <w:lang w:val="en-US"/>
        </w:rPr>
        <w:t xml:space="preserve"> </w:t>
      </w:r>
      <w:r w:rsidRPr="004F36B1">
        <w:rPr>
          <w:lang w:val="en-US"/>
        </w:rPr>
        <w:t>In addition to backend development, I actively participated in front-end user stories, which involved writing Angular code and working with technologies like Node</w:t>
      </w:r>
      <w:r w:rsidR="000E377B">
        <w:rPr>
          <w:lang w:val="en-US"/>
        </w:rPr>
        <w:t>.js</w:t>
      </w:r>
      <w:r w:rsidRPr="004F36B1">
        <w:rPr>
          <w:lang w:val="en-US"/>
        </w:rPr>
        <w:t xml:space="preserve"> and JavaScript.</w:t>
      </w:r>
      <w:r w:rsidR="00D24C62">
        <w:rPr>
          <w:lang w:val="en-US"/>
        </w:rPr>
        <w:t xml:space="preserve"> </w:t>
      </w:r>
      <w:r w:rsidRPr="004F36B1">
        <w:rPr>
          <w:lang w:val="en-US"/>
        </w:rPr>
        <w:t xml:space="preserve">I was also deeply involved in </w:t>
      </w:r>
      <w:r w:rsidR="004E018A">
        <w:rPr>
          <w:lang w:val="en-US"/>
        </w:rPr>
        <w:t xml:space="preserve">relational </w:t>
      </w:r>
      <w:r w:rsidRPr="004F36B1">
        <w:rPr>
          <w:lang w:val="en-US"/>
        </w:rPr>
        <w:t>database management, where I took responsibility for designing and maintaining database objects,</w:t>
      </w:r>
      <w:r w:rsidR="000F5BAC">
        <w:rPr>
          <w:lang w:val="en-US"/>
        </w:rPr>
        <w:t xml:space="preserve"> like triggers, views, indexes, stored procs</w:t>
      </w:r>
      <w:r w:rsidR="008E2E76">
        <w:rPr>
          <w:lang w:val="en-US"/>
        </w:rPr>
        <w:t>,</w:t>
      </w:r>
      <w:r w:rsidR="000F5BAC">
        <w:rPr>
          <w:lang w:val="en-US"/>
        </w:rPr>
        <w:t xml:space="preserve"> </w:t>
      </w:r>
      <w:proofErr w:type="spellStart"/>
      <w:r w:rsidR="000F5BAC">
        <w:rPr>
          <w:lang w:val="en-US"/>
        </w:rPr>
        <w:t>etc</w:t>
      </w:r>
      <w:proofErr w:type="spellEnd"/>
      <w:r w:rsidR="000F5BAC">
        <w:rPr>
          <w:lang w:val="en-US"/>
        </w:rPr>
        <w:t xml:space="preserve"> </w:t>
      </w:r>
      <w:r w:rsidRPr="004F36B1">
        <w:rPr>
          <w:lang w:val="en-US"/>
        </w:rPr>
        <w:t>fine-tuning SQL queries and ensuring data consistency.</w:t>
      </w:r>
      <w:r w:rsidR="00832AD1">
        <w:rPr>
          <w:lang w:val="en-US"/>
        </w:rPr>
        <w:t xml:space="preserve"> </w:t>
      </w:r>
      <w:r w:rsidR="00F44737">
        <w:rPr>
          <w:lang w:val="en-US"/>
        </w:rPr>
        <w:t>Utilized</w:t>
      </w:r>
      <w:r w:rsidRPr="004F36B1">
        <w:rPr>
          <w:lang w:val="en-US"/>
        </w:rPr>
        <w:t xml:space="preserve"> containerized environments</w:t>
      </w:r>
      <w:r w:rsidR="0081762B">
        <w:rPr>
          <w:lang w:val="en-US"/>
        </w:rPr>
        <w:t xml:space="preserve"> like Kubernetes</w:t>
      </w:r>
      <w:r w:rsidR="000A4053">
        <w:rPr>
          <w:lang w:val="en-US"/>
        </w:rPr>
        <w:t xml:space="preserve"> and</w:t>
      </w:r>
      <w:r w:rsidRPr="004F36B1">
        <w:rPr>
          <w:lang w:val="en-US"/>
        </w:rPr>
        <w:t xml:space="preserve"> Docker, which allowed for efficient application deployment and management.</w:t>
      </w:r>
    </w:p>
    <w:p w14:paraId="485EEF77" w14:textId="1E370E57" w:rsidR="0038203E" w:rsidRDefault="00167076" w:rsidP="0038203E">
      <w:pPr>
        <w:rPr>
          <w:lang w:val="en-US"/>
        </w:rPr>
      </w:pPr>
      <w:r>
        <w:rPr>
          <w:lang w:val="en-US"/>
        </w:rPr>
        <w:t>I have i</w:t>
      </w:r>
      <w:r w:rsidR="0064766F" w:rsidRPr="009A47A9">
        <w:rPr>
          <w:lang w:val="en-US"/>
        </w:rPr>
        <w:t>mplement</w:t>
      </w:r>
      <w:r>
        <w:rPr>
          <w:lang w:val="en-US"/>
        </w:rPr>
        <w:t>ed</w:t>
      </w:r>
      <w:r w:rsidR="0064766F" w:rsidRPr="009A47A9">
        <w:rPr>
          <w:lang w:val="en-US"/>
        </w:rPr>
        <w:t xml:space="preserve"> multi-factor authentication to enhance user account security</w:t>
      </w:r>
      <w:r w:rsidR="00B02DAE" w:rsidRPr="009A47A9">
        <w:rPr>
          <w:lang w:val="en-US"/>
        </w:rPr>
        <w:t xml:space="preserve"> and </w:t>
      </w:r>
      <w:r w:rsidR="00875893" w:rsidRPr="009A47A9">
        <w:rPr>
          <w:lang w:val="en-US"/>
        </w:rPr>
        <w:t xml:space="preserve">also implemented </w:t>
      </w:r>
      <w:r w:rsidR="00B02DAE" w:rsidRPr="009A47A9">
        <w:rPr>
          <w:lang w:val="en-US"/>
        </w:rPr>
        <w:t xml:space="preserve">SSO. </w:t>
      </w:r>
      <w:r w:rsidR="00F86D00" w:rsidRPr="009A47A9">
        <w:rPr>
          <w:lang w:val="en-US"/>
        </w:rPr>
        <w:t xml:space="preserve">I utilized Git </w:t>
      </w:r>
      <w:r w:rsidR="00F86D00" w:rsidRPr="009A47A9">
        <w:rPr>
          <w:lang w:val="en-US"/>
        </w:rPr>
        <w:t xml:space="preserve">and GitLab </w:t>
      </w:r>
      <w:r w:rsidR="00F86D00" w:rsidRPr="009A47A9">
        <w:rPr>
          <w:lang w:val="en-US"/>
        </w:rPr>
        <w:t>for version control and integrated a CI/CD pipeline to automate the software delivery process.</w:t>
      </w:r>
      <w:r w:rsidR="004F36B1" w:rsidRPr="004F36B1">
        <w:rPr>
          <w:lang w:val="en-US"/>
        </w:rPr>
        <w:t xml:space="preserve"> </w:t>
      </w:r>
      <w:r w:rsidR="00422240" w:rsidRPr="009A47A9">
        <w:rPr>
          <w:lang w:val="en-US"/>
        </w:rPr>
        <w:t>I utilized cloud services like AWS, specifically Lambda functions and Key Management Service (KMS), to enhance the functionality and security of our applications.</w:t>
      </w:r>
      <w:r w:rsidR="0038203E" w:rsidRPr="009A47A9">
        <w:rPr>
          <w:lang w:val="en-US"/>
        </w:rPr>
        <w:t xml:space="preserve"> </w:t>
      </w:r>
      <w:r w:rsidR="00C43F94">
        <w:rPr>
          <w:lang w:val="en-US"/>
        </w:rPr>
        <w:t xml:space="preserve">I </w:t>
      </w:r>
      <w:r w:rsidR="0038203E" w:rsidRPr="009A47A9">
        <w:rPr>
          <w:lang w:val="en-US"/>
        </w:rPr>
        <w:t>Implement</w:t>
      </w:r>
      <w:r w:rsidR="00C43F94">
        <w:rPr>
          <w:lang w:val="en-US"/>
        </w:rPr>
        <w:t>ed</w:t>
      </w:r>
      <w:r w:rsidR="0038203E" w:rsidRPr="009A47A9">
        <w:rPr>
          <w:lang w:val="en-US"/>
        </w:rPr>
        <w:t xml:space="preserve"> security isolation by hosting web applications with distinct security requirements in separate application pools within IIS, mitigating the risk of application crashes resulting from worker process (w3wp.exe) failures.</w:t>
      </w:r>
      <w:r w:rsidR="007E7B22" w:rsidRPr="009A47A9">
        <w:rPr>
          <w:lang w:val="en-US"/>
        </w:rPr>
        <w:t xml:space="preserve"> </w:t>
      </w:r>
      <w:r w:rsidR="00DC6A24">
        <w:rPr>
          <w:lang w:val="en-US"/>
        </w:rPr>
        <w:t xml:space="preserve">Working at Infor provided me with </w:t>
      </w:r>
      <w:r w:rsidR="007E7B22" w:rsidRPr="009A47A9">
        <w:rPr>
          <w:lang w:val="en-US"/>
        </w:rPr>
        <w:t>hands-on experience working in Agile methodologies, ensuring iterative and collaborative project management for efficient software development.</w:t>
      </w:r>
    </w:p>
    <w:p w14:paraId="4828EE65" w14:textId="2E4815BB" w:rsidR="00EF43DC" w:rsidRDefault="00146848" w:rsidP="003C3D2F">
      <w:pPr>
        <w:rPr>
          <w:lang w:val="en-US"/>
        </w:rPr>
      </w:pPr>
      <w:r>
        <w:rPr>
          <w:lang w:val="en-US"/>
        </w:rPr>
        <w:t>In my current role at</w:t>
      </w:r>
      <w:r w:rsidR="00DE298E" w:rsidRPr="00DE298E">
        <w:rPr>
          <w:lang w:val="en-US"/>
        </w:rPr>
        <w:t xml:space="preserve"> CNH Industrial, I </w:t>
      </w:r>
      <w:r>
        <w:rPr>
          <w:lang w:val="en-US"/>
        </w:rPr>
        <w:t>am</w:t>
      </w:r>
      <w:r w:rsidR="00DE298E" w:rsidRPr="00DE298E">
        <w:rPr>
          <w:lang w:val="en-US"/>
        </w:rPr>
        <w:t xml:space="preserve"> delivering user stories with a specific focus on IoT migration pathways, leveraging my deep understanding of IoT and networking fundamentals.</w:t>
      </w:r>
      <w:r w:rsidR="00DE298E">
        <w:rPr>
          <w:lang w:val="en-US"/>
        </w:rPr>
        <w:t xml:space="preserve"> </w:t>
      </w:r>
      <w:r w:rsidR="00F84E04">
        <w:rPr>
          <w:lang w:val="en-US"/>
        </w:rPr>
        <w:t xml:space="preserve">This is a </w:t>
      </w:r>
      <w:r w:rsidR="0035263B">
        <w:rPr>
          <w:lang w:val="en-US"/>
        </w:rPr>
        <w:t>domain-</w:t>
      </w:r>
      <w:r w:rsidR="0035263B">
        <w:rPr>
          <w:lang w:val="en-US"/>
        </w:rPr>
        <w:lastRenderedPageBreak/>
        <w:t>driven</w:t>
      </w:r>
      <w:r w:rsidR="00A83D86">
        <w:rPr>
          <w:lang w:val="en-US"/>
        </w:rPr>
        <w:t xml:space="preserve"> microservices architecture </w:t>
      </w:r>
      <w:r w:rsidR="00D76F11">
        <w:rPr>
          <w:lang w:val="en-US"/>
        </w:rPr>
        <w:t xml:space="preserve">in which </w:t>
      </w:r>
      <w:r w:rsidR="00AD1363">
        <w:rPr>
          <w:lang w:val="en-US"/>
        </w:rPr>
        <w:t xml:space="preserve">the project goal is </w:t>
      </w:r>
      <w:r w:rsidR="00D05F6B">
        <w:rPr>
          <w:lang w:val="en-US"/>
        </w:rPr>
        <w:t xml:space="preserve">the </w:t>
      </w:r>
      <w:r w:rsidR="005C14E4" w:rsidRPr="00D76F11">
        <w:rPr>
          <w:lang w:val="en-US"/>
        </w:rPr>
        <w:t xml:space="preserve">end-to-end implementation of data transmission and connectivity for our fleet of vehicles, incorporating AG PCM, CM1X, and </w:t>
      </w:r>
      <w:proofErr w:type="spellStart"/>
      <w:r w:rsidR="005C14E4" w:rsidRPr="00D76F11">
        <w:rPr>
          <w:lang w:val="en-US"/>
        </w:rPr>
        <w:t>EdgeX</w:t>
      </w:r>
      <w:proofErr w:type="spellEnd"/>
      <w:r w:rsidR="005C14E4" w:rsidRPr="00D76F11">
        <w:rPr>
          <w:lang w:val="en-US"/>
        </w:rPr>
        <w:t xml:space="preserve"> devices equipped with cellular connectivity from multiple providers, such as Vodafone and Cubic. This involve</w:t>
      </w:r>
      <w:r w:rsidR="00484709">
        <w:rPr>
          <w:lang w:val="en-US"/>
        </w:rPr>
        <w:t>s</w:t>
      </w:r>
      <w:r w:rsidR="005C14E4" w:rsidRPr="00D76F11">
        <w:rPr>
          <w:lang w:val="en-US"/>
        </w:rPr>
        <w:t xml:space="preserve"> on-board and off-board development tasks to enable D2C message initiation, agronomic data transfers, and log file exchanges. The data from these devices </w:t>
      </w:r>
      <w:r w:rsidR="00945935">
        <w:rPr>
          <w:lang w:val="en-US"/>
        </w:rPr>
        <w:t>is being</w:t>
      </w:r>
      <w:r w:rsidR="005C14E4" w:rsidRPr="00D76F11">
        <w:rPr>
          <w:lang w:val="en-US"/>
        </w:rPr>
        <w:t xml:space="preserve"> routed to Azure IoT Hub, which, based on routing queries, </w:t>
      </w:r>
      <w:r w:rsidR="006A2D54">
        <w:rPr>
          <w:lang w:val="en-US"/>
        </w:rPr>
        <w:t xml:space="preserve">goes </w:t>
      </w:r>
      <w:r w:rsidR="005C14E4" w:rsidRPr="00D76F11">
        <w:rPr>
          <w:lang w:val="en-US"/>
        </w:rPr>
        <w:t xml:space="preserve">to Azure Event Hub and Service Bus, while files </w:t>
      </w:r>
      <w:r w:rsidR="00E94874">
        <w:rPr>
          <w:lang w:val="en-US"/>
        </w:rPr>
        <w:t>are being</w:t>
      </w:r>
      <w:r w:rsidR="005C14E4" w:rsidRPr="00D76F11">
        <w:rPr>
          <w:lang w:val="en-US"/>
        </w:rPr>
        <w:t xml:space="preserve"> transferred to Azure Blob Storage. Deployment was managed using AKS, and data repositories like Azure Cosmos DB and PostgreSQL </w:t>
      </w:r>
      <w:r w:rsidR="007767DE">
        <w:rPr>
          <w:lang w:val="en-US"/>
        </w:rPr>
        <w:t>are being</w:t>
      </w:r>
      <w:r w:rsidR="005C14E4" w:rsidRPr="00D76F11">
        <w:rPr>
          <w:lang w:val="en-US"/>
        </w:rPr>
        <w:t xml:space="preserve"> used for maintaining device, vehicle, C2D, and D2C data. I established cloud-to-device and device-to-cloud messaging flows, leveraging MQTT</w:t>
      </w:r>
      <w:r w:rsidR="00767DF9" w:rsidRPr="00D76F11">
        <w:rPr>
          <w:lang w:val="en-US"/>
        </w:rPr>
        <w:t xml:space="preserve">, </w:t>
      </w:r>
      <w:r w:rsidR="0003606D" w:rsidRPr="00D76F11">
        <w:rPr>
          <w:lang w:val="en-US"/>
        </w:rPr>
        <w:t xml:space="preserve">and </w:t>
      </w:r>
      <w:r w:rsidR="005C14E4" w:rsidRPr="00D76F11">
        <w:rPr>
          <w:lang w:val="en-US"/>
        </w:rPr>
        <w:t>TCP/IP protocols, with version control and code reviews facilitated through Git and CI/CD pipelines.</w:t>
      </w:r>
    </w:p>
    <w:p w14:paraId="32668A51" w14:textId="22DC15C1" w:rsidR="00B10B0F" w:rsidRPr="00784AEB" w:rsidRDefault="00B10B0F" w:rsidP="00B10B0F">
      <w:pPr>
        <w:rPr>
          <w:lang w:val="en-US"/>
        </w:rPr>
      </w:pPr>
      <w:r w:rsidRPr="007E61D3">
        <w:rPr>
          <w:lang w:val="en-US"/>
        </w:rPr>
        <w:t xml:space="preserve">Throughout my journey, I seamlessly integrated with </w:t>
      </w:r>
      <w:r w:rsidR="00E30ADC" w:rsidRPr="007E61D3">
        <w:rPr>
          <w:lang w:val="en-US"/>
        </w:rPr>
        <w:t>dynamic teams</w:t>
      </w:r>
      <w:r w:rsidRPr="007E61D3">
        <w:rPr>
          <w:lang w:val="en-US"/>
        </w:rPr>
        <w:t xml:space="preserve">, fostering effective collaboration and teamwork. My experience </w:t>
      </w:r>
      <w:r w:rsidR="00020EB1" w:rsidRPr="007E61D3">
        <w:rPr>
          <w:lang w:val="en-US"/>
        </w:rPr>
        <w:t xml:space="preserve">in these multifaceted roles </w:t>
      </w:r>
      <w:r w:rsidRPr="007E61D3">
        <w:rPr>
          <w:lang w:val="en-US"/>
        </w:rPr>
        <w:t xml:space="preserve">significantly contributed to my proficiency in ICT fundamentals, including .NET frameworks, </w:t>
      </w:r>
      <w:r w:rsidR="00A47175" w:rsidRPr="007E61D3">
        <w:rPr>
          <w:lang w:val="en-US"/>
        </w:rPr>
        <w:t>D</w:t>
      </w:r>
      <w:r w:rsidRPr="007E61D3">
        <w:rPr>
          <w:lang w:val="en-US"/>
        </w:rPr>
        <w:t xml:space="preserve">istributed </w:t>
      </w:r>
      <w:r w:rsidR="00A47175" w:rsidRPr="007E61D3">
        <w:rPr>
          <w:lang w:val="en-US"/>
        </w:rPr>
        <w:t>S</w:t>
      </w:r>
      <w:r w:rsidRPr="007E61D3">
        <w:rPr>
          <w:lang w:val="en-US"/>
        </w:rPr>
        <w:t xml:space="preserve">ystems, </w:t>
      </w:r>
      <w:r w:rsidR="00A47175" w:rsidRPr="007E61D3">
        <w:rPr>
          <w:lang w:val="en-US"/>
        </w:rPr>
        <w:t>O</w:t>
      </w:r>
      <w:r w:rsidRPr="007E61D3">
        <w:rPr>
          <w:lang w:val="en-US"/>
        </w:rPr>
        <w:t>bject-</w:t>
      </w:r>
      <w:r w:rsidR="00A47175" w:rsidRPr="007E61D3">
        <w:rPr>
          <w:lang w:val="en-US"/>
        </w:rPr>
        <w:t>O</w:t>
      </w:r>
      <w:r w:rsidRPr="007E61D3">
        <w:rPr>
          <w:lang w:val="en-US"/>
        </w:rPr>
        <w:t xml:space="preserve">riented designs, architectures, </w:t>
      </w:r>
      <w:r w:rsidR="00BD5DCB" w:rsidRPr="007E61D3">
        <w:rPr>
          <w:lang w:val="en-US"/>
        </w:rPr>
        <w:t xml:space="preserve">RESTful </w:t>
      </w:r>
      <w:r w:rsidRPr="007E61D3">
        <w:rPr>
          <w:lang w:val="en-US"/>
        </w:rPr>
        <w:t>API</w:t>
      </w:r>
      <w:r w:rsidR="00BD5DCB" w:rsidRPr="007E61D3">
        <w:rPr>
          <w:lang w:val="en-US"/>
        </w:rPr>
        <w:t>s</w:t>
      </w:r>
      <w:r w:rsidRPr="007E61D3">
        <w:rPr>
          <w:lang w:val="en-US"/>
        </w:rPr>
        <w:t xml:space="preserve">, </w:t>
      </w:r>
      <w:r w:rsidR="003B5DF7" w:rsidRPr="007E61D3">
        <w:rPr>
          <w:lang w:val="en-US"/>
        </w:rPr>
        <w:t xml:space="preserve">Relational and NoSQL </w:t>
      </w:r>
      <w:r w:rsidR="00A47175" w:rsidRPr="007E61D3">
        <w:rPr>
          <w:lang w:val="en-US"/>
        </w:rPr>
        <w:t>D</w:t>
      </w:r>
      <w:r w:rsidRPr="007E61D3">
        <w:rPr>
          <w:lang w:val="en-US"/>
        </w:rPr>
        <w:t xml:space="preserve">atabase </w:t>
      </w:r>
      <w:r w:rsidR="00A47175" w:rsidRPr="007E61D3">
        <w:rPr>
          <w:lang w:val="en-US"/>
        </w:rPr>
        <w:t>M</w:t>
      </w:r>
      <w:r w:rsidRPr="007E61D3">
        <w:rPr>
          <w:lang w:val="en-US"/>
        </w:rPr>
        <w:t xml:space="preserve">anagement, </w:t>
      </w:r>
      <w:r w:rsidR="00A47175" w:rsidRPr="007E61D3">
        <w:rPr>
          <w:lang w:val="en-US"/>
        </w:rPr>
        <w:t>R</w:t>
      </w:r>
      <w:r w:rsidRPr="007E61D3">
        <w:rPr>
          <w:lang w:val="en-US"/>
        </w:rPr>
        <w:t>eport</w:t>
      </w:r>
      <w:r w:rsidR="003B5DF7" w:rsidRPr="007E61D3">
        <w:rPr>
          <w:lang w:val="en-US"/>
        </w:rPr>
        <w:t xml:space="preserve">ing, </w:t>
      </w:r>
      <w:r w:rsidR="00731C40" w:rsidRPr="007E61D3">
        <w:rPr>
          <w:lang w:val="en-US"/>
        </w:rPr>
        <w:t>Logging, Communication</w:t>
      </w:r>
      <w:r w:rsidR="00EE6CE4" w:rsidRPr="007E61D3">
        <w:rPr>
          <w:lang w:val="en-US"/>
        </w:rPr>
        <w:t xml:space="preserve"> </w:t>
      </w:r>
      <w:r w:rsidR="00A47175" w:rsidRPr="007E61D3">
        <w:rPr>
          <w:lang w:val="en-US"/>
        </w:rPr>
        <w:t>N</w:t>
      </w:r>
      <w:r w:rsidR="00EE6CE4" w:rsidRPr="007E61D3">
        <w:rPr>
          <w:lang w:val="en-US"/>
        </w:rPr>
        <w:t xml:space="preserve">etworks, and </w:t>
      </w:r>
      <w:r w:rsidR="00A47175" w:rsidRPr="007E61D3">
        <w:rPr>
          <w:lang w:val="en-US"/>
        </w:rPr>
        <w:t>P</w:t>
      </w:r>
      <w:r w:rsidR="00EE6CE4" w:rsidRPr="007E61D3">
        <w:rPr>
          <w:lang w:val="en-US"/>
        </w:rPr>
        <w:t xml:space="preserve">rotocols </w:t>
      </w:r>
      <w:r w:rsidRPr="007E61D3">
        <w:rPr>
          <w:lang w:val="en-US"/>
        </w:rPr>
        <w:t>all underpinned by sound software design principles. This extensive knowledge forms the bedrock of my pursuit of a career as a Software and Applications Programmer in the ICT sector.</w:t>
      </w:r>
    </w:p>
    <w:p w14:paraId="51F15569" w14:textId="77777777" w:rsidR="00B10B0F" w:rsidRPr="00083624" w:rsidRDefault="00B10B0F" w:rsidP="003C3D2F">
      <w:pPr>
        <w:rPr>
          <w:lang w:val="en-US"/>
        </w:rPr>
      </w:pPr>
    </w:p>
    <w:p w14:paraId="1480070B" w14:textId="7E970027" w:rsidR="000A3CE0" w:rsidRPr="000A3CE0" w:rsidRDefault="000A3CE0" w:rsidP="000228C9">
      <w:pPr>
        <w:rPr>
          <w:b/>
          <w:bCs/>
          <w:lang w:val="en-US"/>
        </w:rPr>
      </w:pPr>
      <w:r w:rsidRPr="000A3CE0">
        <w:rPr>
          <w:b/>
          <w:bCs/>
          <w:lang w:val="en-US"/>
        </w:rPr>
        <w:t>ICT Projects:</w:t>
      </w:r>
    </w:p>
    <w:p w14:paraId="013D21AB" w14:textId="77777777" w:rsidR="00C568B8" w:rsidRPr="00C568B8" w:rsidRDefault="00C568B8" w:rsidP="00C568B8">
      <w:pPr>
        <w:spacing w:line="240" w:lineRule="auto"/>
        <w:rPr>
          <w:lang w:val="en-US"/>
        </w:rPr>
      </w:pPr>
      <w:r w:rsidRPr="00C568B8">
        <w:rPr>
          <w:lang w:val="en-US"/>
        </w:rPr>
        <w:t xml:space="preserve">Proficiency in managing ICT projects is fundamental to success in the ICT field. Throughout my career at </w:t>
      </w:r>
      <w:proofErr w:type="spellStart"/>
      <w:r w:rsidRPr="00C568B8">
        <w:rPr>
          <w:lang w:val="en-US"/>
        </w:rPr>
        <w:t>Trianz</w:t>
      </w:r>
      <w:proofErr w:type="spellEnd"/>
      <w:r w:rsidRPr="00C568B8">
        <w:rPr>
          <w:lang w:val="en-US"/>
        </w:rPr>
        <w:t>, Infor, and CNH Industrial, I have gained extensive knowledge and practical experience in leading and contributing to various ICT projects.</w:t>
      </w:r>
    </w:p>
    <w:p w14:paraId="1253D7CB" w14:textId="1EFF92B8" w:rsidR="00C568B8" w:rsidRPr="00C568B8" w:rsidRDefault="00C568B8" w:rsidP="00C568B8">
      <w:pPr>
        <w:spacing w:line="240" w:lineRule="auto"/>
        <w:rPr>
          <w:lang w:val="en-US"/>
        </w:rPr>
      </w:pPr>
      <w:r w:rsidRPr="00C568B8">
        <w:rPr>
          <w:lang w:val="en-US"/>
        </w:rPr>
        <w:t xml:space="preserve">At </w:t>
      </w:r>
      <w:proofErr w:type="spellStart"/>
      <w:r w:rsidRPr="00C568B8">
        <w:rPr>
          <w:lang w:val="en-US"/>
        </w:rPr>
        <w:t>Trianz</w:t>
      </w:r>
      <w:proofErr w:type="spellEnd"/>
      <w:r w:rsidRPr="00C568B8">
        <w:rPr>
          <w:lang w:val="en-US"/>
        </w:rPr>
        <w:t>:</w:t>
      </w:r>
    </w:p>
    <w:p w14:paraId="358A53A0" w14:textId="77777777" w:rsidR="00C568B8" w:rsidRPr="00C568B8" w:rsidRDefault="00C568B8" w:rsidP="00C568B8">
      <w:pPr>
        <w:spacing w:line="240" w:lineRule="auto"/>
        <w:rPr>
          <w:lang w:val="en-US"/>
        </w:rPr>
      </w:pPr>
      <w:r w:rsidRPr="00C568B8">
        <w:rPr>
          <w:lang w:val="en-US"/>
        </w:rPr>
        <w:t xml:space="preserve">During my tenure at </w:t>
      </w:r>
      <w:proofErr w:type="spellStart"/>
      <w:r w:rsidRPr="00C568B8">
        <w:rPr>
          <w:lang w:val="en-US"/>
        </w:rPr>
        <w:t>Trianz</w:t>
      </w:r>
      <w:proofErr w:type="spellEnd"/>
      <w:r w:rsidRPr="00C568B8">
        <w:rPr>
          <w:lang w:val="en-US"/>
        </w:rPr>
        <w:t>, I actively participated in the end-to-end project lifecycle. Serving as a Senior Systems Engineer, I played a pivotal role in troubleshooting and resolving customer-reported incidents. These incidents often exposed project-related issues, prompting me to initiate corrective actions. I was an integral part of project-related meetings, allowing me to gain insights into project planning, resource allocation, and progress monitoring.</w:t>
      </w:r>
    </w:p>
    <w:p w14:paraId="011D9191" w14:textId="77777777" w:rsidR="00C568B8" w:rsidRPr="00C568B8" w:rsidRDefault="00C568B8" w:rsidP="00C568B8">
      <w:pPr>
        <w:spacing w:line="240" w:lineRule="auto"/>
        <w:rPr>
          <w:lang w:val="en-US"/>
        </w:rPr>
      </w:pPr>
      <w:r w:rsidRPr="00C568B8">
        <w:rPr>
          <w:lang w:val="en-US"/>
        </w:rPr>
        <w:t xml:space="preserve">Additionally, I contributed to the implementation of solutions and workarounds for service requests and incidents, providing me firsthand experience with project execution. This period at </w:t>
      </w:r>
      <w:proofErr w:type="spellStart"/>
      <w:r w:rsidRPr="00C568B8">
        <w:rPr>
          <w:lang w:val="en-US"/>
        </w:rPr>
        <w:t>Trianz</w:t>
      </w:r>
      <w:proofErr w:type="spellEnd"/>
      <w:r w:rsidRPr="00C568B8">
        <w:rPr>
          <w:lang w:val="en-US"/>
        </w:rPr>
        <w:t xml:space="preserve"> equipped me with a deep understanding of the interplay of project components and their impact on successful ICT project delivery. I have honed my expertise in addressing project-related challenges and contributing to effective solutions, underscoring my proficiency in project execution.</w:t>
      </w:r>
    </w:p>
    <w:p w14:paraId="7637F852" w14:textId="77777777" w:rsidR="00C568B8" w:rsidRPr="00C568B8" w:rsidRDefault="00C568B8" w:rsidP="00C568B8">
      <w:pPr>
        <w:spacing w:line="240" w:lineRule="auto"/>
        <w:rPr>
          <w:lang w:val="en-US"/>
        </w:rPr>
      </w:pPr>
      <w:r w:rsidRPr="00C568B8">
        <w:rPr>
          <w:lang w:val="en-US"/>
        </w:rPr>
        <w:t>At Infor:</w:t>
      </w:r>
    </w:p>
    <w:p w14:paraId="5F704889" w14:textId="77777777" w:rsidR="00C568B8" w:rsidRPr="00C568B8" w:rsidRDefault="00C568B8" w:rsidP="00C568B8">
      <w:pPr>
        <w:spacing w:line="240" w:lineRule="auto"/>
        <w:rPr>
          <w:lang w:val="en-US"/>
        </w:rPr>
      </w:pPr>
      <w:r w:rsidRPr="00C568B8">
        <w:rPr>
          <w:lang w:val="en-US"/>
        </w:rPr>
        <w:t>My role as a Software Engineer at Infor further expanded my knowledge of ICT projects. I actively engaged in the development of software solutions within a microservices architecture. This required my participation in sprint planning meetings, where I gained insights into project planning, task allocation, and progress tracking.</w:t>
      </w:r>
    </w:p>
    <w:p w14:paraId="78178A8A" w14:textId="77777777" w:rsidR="00C568B8" w:rsidRPr="00C568B8" w:rsidRDefault="00C568B8" w:rsidP="00C568B8">
      <w:pPr>
        <w:spacing w:line="240" w:lineRule="auto"/>
        <w:rPr>
          <w:lang w:val="en-US"/>
        </w:rPr>
      </w:pPr>
      <w:r w:rsidRPr="00C568B8">
        <w:rPr>
          <w:lang w:val="en-US"/>
        </w:rPr>
        <w:t>I also contributed significantly to unit testing, bug resolution, and documentation phases, offering a comprehensive understanding of the project's testing and documentation aspects. My experience at Infor reflects my ability to contribute effectively to project planning, execution, and successful delivery. I possess a solid grasp of the software development lifecycle and its impact on the overall success of ICT projects.</w:t>
      </w:r>
    </w:p>
    <w:p w14:paraId="14A9FE5A" w14:textId="328422CA" w:rsidR="00C568B8" w:rsidRPr="00C568B8" w:rsidRDefault="00C568B8" w:rsidP="00C568B8">
      <w:pPr>
        <w:spacing w:line="240" w:lineRule="auto"/>
        <w:rPr>
          <w:lang w:val="en-US"/>
        </w:rPr>
      </w:pPr>
      <w:r w:rsidRPr="00C568B8">
        <w:rPr>
          <w:lang w:val="en-US"/>
        </w:rPr>
        <w:lastRenderedPageBreak/>
        <w:t>At CNH Industrial:</w:t>
      </w:r>
    </w:p>
    <w:p w14:paraId="588F8442" w14:textId="77777777" w:rsidR="00C568B8" w:rsidRPr="00C568B8" w:rsidRDefault="00C568B8" w:rsidP="00C568B8">
      <w:pPr>
        <w:spacing w:line="240" w:lineRule="auto"/>
        <w:rPr>
          <w:lang w:val="en-US"/>
        </w:rPr>
      </w:pPr>
      <w:r w:rsidRPr="00C568B8">
        <w:rPr>
          <w:lang w:val="en-US"/>
        </w:rPr>
        <w:t>In my current role at CNH Industrial, I am delivering user stories with a specific focus on IoT migration pathways. This involves end-to-end implementation of data transmission and connectivity for our fleet of vehicles, incorporating various IoT devices equipped with cellular connectivity. My responsibilities encompass task identification, planning, and execution within ICT projects. I actively participate in Program Increment Planning, which provides insights into long-term project planning and alignment with the product's vision.</w:t>
      </w:r>
    </w:p>
    <w:p w14:paraId="4B4094DD" w14:textId="77777777" w:rsidR="00C568B8" w:rsidRPr="00C568B8" w:rsidRDefault="00C568B8" w:rsidP="00C568B8">
      <w:pPr>
        <w:spacing w:line="240" w:lineRule="auto"/>
        <w:rPr>
          <w:lang w:val="en-US"/>
        </w:rPr>
      </w:pPr>
      <w:r w:rsidRPr="00C568B8">
        <w:rPr>
          <w:lang w:val="en-US"/>
        </w:rPr>
        <w:t>My in-depth knowledge of ICT projects at CNH Industrial is demonstrated by my ability to contribute to long-term project planning and the successful execution of project tasks. I understand the complexities of integrating IoT solutions into existing projects and aligning them with the company's vision, highlighting my expertise in project management.</w:t>
      </w:r>
    </w:p>
    <w:p w14:paraId="2DCBCCFF" w14:textId="7F9DA5FD" w:rsidR="00C568B8" w:rsidRDefault="00C568B8" w:rsidP="00C568B8">
      <w:pPr>
        <w:spacing w:line="240" w:lineRule="auto"/>
        <w:rPr>
          <w:lang w:val="en-US"/>
        </w:rPr>
      </w:pPr>
      <w:r w:rsidRPr="00C568B8">
        <w:rPr>
          <w:lang w:val="en-US"/>
        </w:rPr>
        <w:t xml:space="preserve">In summary, my diverse experiences at </w:t>
      </w:r>
      <w:proofErr w:type="spellStart"/>
      <w:r w:rsidRPr="00C568B8">
        <w:rPr>
          <w:lang w:val="en-US"/>
        </w:rPr>
        <w:t>Trianz</w:t>
      </w:r>
      <w:proofErr w:type="spellEnd"/>
      <w:r w:rsidRPr="00C568B8">
        <w:rPr>
          <w:lang w:val="en-US"/>
        </w:rPr>
        <w:t>, Infor, and CNH Industrial have equipped me with a well-rounded understanding of ICT project management. I have consistently contributed to project planning, execution, and successful delivery, demonstrating my proficiency in this critical aspect of the ICT field.</w:t>
      </w:r>
    </w:p>
    <w:p w14:paraId="5E3D7F53" w14:textId="782B3CE3" w:rsidR="00C66583" w:rsidRPr="00AE487E" w:rsidRDefault="00C66583" w:rsidP="00552A7E">
      <w:pPr>
        <w:spacing w:line="240" w:lineRule="auto"/>
        <w:rPr>
          <w:sz w:val="20"/>
        </w:rPr>
      </w:pPr>
      <w:r>
        <w:rPr>
          <w:sz w:val="20"/>
        </w:rPr>
        <w:t>Section 2:</w:t>
      </w:r>
    </w:p>
    <w:tbl>
      <w:tblPr>
        <w:tblStyle w:val="ACSTable"/>
        <w:tblW w:w="0" w:type="auto"/>
        <w:tblInd w:w="108" w:type="dxa"/>
        <w:tblLook w:val="04A0" w:firstRow="1" w:lastRow="0" w:firstColumn="1" w:lastColumn="0" w:noHBand="0" w:noVBand="1"/>
      </w:tblPr>
      <w:tblGrid>
        <w:gridCol w:w="8387"/>
      </w:tblGrid>
      <w:tr w:rsidR="00552A7E" w:rsidRPr="00AE487E" w14:paraId="55BE1C38" w14:textId="77777777" w:rsidTr="003C5D18">
        <w:trPr>
          <w:cnfStyle w:val="100000000000" w:firstRow="1" w:lastRow="0" w:firstColumn="0" w:lastColumn="0" w:oddVBand="0" w:evenVBand="0" w:oddHBand="0" w:evenHBand="0" w:firstRowFirstColumn="0" w:firstRowLastColumn="0" w:lastRowFirstColumn="0" w:lastRowLastColumn="0"/>
          <w:trHeight w:val="319"/>
        </w:trPr>
        <w:tc>
          <w:tcPr>
            <w:tcW w:w="8387" w:type="dxa"/>
            <w:shd w:val="clear" w:color="auto" w:fill="EE3124"/>
            <w:hideMark/>
          </w:tcPr>
          <w:p w14:paraId="7D5F8D56" w14:textId="515EC044" w:rsidR="00552A7E" w:rsidRPr="00AE487E" w:rsidRDefault="00552A7E" w:rsidP="003C5D18">
            <w:pPr>
              <w:tabs>
                <w:tab w:val="left" w:pos="6773"/>
              </w:tabs>
              <w:rPr>
                <w:rFonts w:asciiTheme="minorHAnsi" w:hAnsiTheme="minorHAnsi"/>
                <w:b w:val="0"/>
                <w:sz w:val="24"/>
              </w:rPr>
            </w:pPr>
            <w:bookmarkStart w:id="2" w:name="_Toc195598784"/>
            <w:r w:rsidRPr="00AE487E">
              <w:rPr>
                <w:rFonts w:asciiTheme="minorHAnsi" w:hAnsiTheme="minorHAnsi"/>
                <w:sz w:val="24"/>
              </w:rPr>
              <w:t xml:space="preserve">Project 1:  </w:t>
            </w:r>
            <w:r w:rsidR="00075E21">
              <w:rPr>
                <w:rFonts w:asciiTheme="minorHAnsi" w:hAnsiTheme="minorHAnsi"/>
                <w:sz w:val="24"/>
              </w:rPr>
              <w:t xml:space="preserve">Maintenance &amp; Enhancement of </w:t>
            </w:r>
            <w:r w:rsidR="00200E68">
              <w:rPr>
                <w:rFonts w:asciiTheme="minorHAnsi" w:hAnsiTheme="minorHAnsi"/>
                <w:sz w:val="24"/>
              </w:rPr>
              <w:t>Core Annuities Middleware apps</w:t>
            </w:r>
            <w:r w:rsidRPr="00AE487E">
              <w:rPr>
                <w:rFonts w:asciiTheme="minorHAnsi" w:hAnsiTheme="minorHAnsi"/>
                <w:sz w:val="24"/>
              </w:rPr>
              <w:tab/>
            </w:r>
          </w:p>
        </w:tc>
      </w:tr>
    </w:tbl>
    <w:p w14:paraId="794D7379" w14:textId="77777777" w:rsidR="00552A7E" w:rsidRPr="00AE487E" w:rsidRDefault="00552A7E" w:rsidP="00552A7E">
      <w:pPr>
        <w:rPr>
          <w:b/>
          <w:sz w:val="24"/>
        </w:rPr>
      </w:pPr>
    </w:p>
    <w:p w14:paraId="2B53CEB6" w14:textId="77777777" w:rsidR="00552A7E" w:rsidRPr="00AE487E" w:rsidRDefault="00552A7E" w:rsidP="00552A7E">
      <w:pPr>
        <w:pStyle w:val="ListParagraph"/>
        <w:numPr>
          <w:ilvl w:val="0"/>
          <w:numId w:val="1"/>
        </w:numPr>
        <w:rPr>
          <w:rFonts w:asciiTheme="minorHAnsi" w:hAnsiTheme="minorHAnsi"/>
          <w:b/>
          <w:sz w:val="20"/>
        </w:rPr>
      </w:pPr>
      <w:bookmarkStart w:id="3" w:name="_Toc195598785"/>
      <w:bookmarkEnd w:id="2"/>
      <w:r w:rsidRPr="00AE487E">
        <w:rPr>
          <w:rFonts w:asciiTheme="minorHAnsi" w:hAnsiTheme="minorHAnsi"/>
          <w:b/>
          <w:sz w:val="20"/>
        </w:rPr>
        <w:t>Project Summary</w:t>
      </w:r>
      <w:bookmarkEnd w:id="3"/>
    </w:p>
    <w:p w14:paraId="492DE95E" w14:textId="77777777" w:rsidR="00552A7E" w:rsidRPr="00AE487E" w:rsidRDefault="00552A7E" w:rsidP="00552A7E">
      <w:pPr>
        <w:pStyle w:val="ListParagraph"/>
        <w:ind w:left="360"/>
        <w:rPr>
          <w:rFonts w:asciiTheme="minorHAnsi" w:hAnsiTheme="minorHAnsi"/>
          <w:b/>
          <w:sz w:val="20"/>
        </w:rPr>
      </w:pPr>
    </w:p>
    <w:p w14:paraId="015E9F68" w14:textId="77777777" w:rsidR="00552A7E" w:rsidRPr="00AE487E" w:rsidRDefault="00552A7E" w:rsidP="00552A7E">
      <w:pPr>
        <w:pStyle w:val="ListParagraph"/>
        <w:numPr>
          <w:ilvl w:val="1"/>
          <w:numId w:val="1"/>
        </w:numPr>
        <w:rPr>
          <w:rFonts w:asciiTheme="minorHAnsi" w:hAnsiTheme="minorHAnsi"/>
          <w:b/>
          <w:sz w:val="20"/>
        </w:rPr>
      </w:pPr>
      <w:r w:rsidRPr="00AE487E">
        <w:rPr>
          <w:rFonts w:asciiTheme="minorHAnsi" w:hAnsiTheme="minorHAnsi"/>
          <w:b/>
          <w:sz w:val="20"/>
        </w:rPr>
        <w:t xml:space="preserve">Identification </w:t>
      </w:r>
    </w:p>
    <w:tbl>
      <w:tblPr>
        <w:tblW w:w="850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1985"/>
        <w:gridCol w:w="4252"/>
        <w:gridCol w:w="2268"/>
      </w:tblGrid>
      <w:tr w:rsidR="00552A7E" w:rsidRPr="00AE487E" w14:paraId="3462643B"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26160D9C" w14:textId="77777777" w:rsidR="00552A7E" w:rsidRPr="00AE487E" w:rsidRDefault="00552A7E" w:rsidP="003C5D18">
            <w:pPr>
              <w:rPr>
                <w:sz w:val="20"/>
              </w:rPr>
            </w:pPr>
            <w:r w:rsidRPr="00AE487E">
              <w:rPr>
                <w:sz w:val="20"/>
              </w:rPr>
              <w:t>Client’s Company Name</w:t>
            </w:r>
          </w:p>
        </w:tc>
        <w:tc>
          <w:tcPr>
            <w:tcW w:w="6520" w:type="dxa"/>
            <w:gridSpan w:val="2"/>
            <w:tcBorders>
              <w:top w:val="single" w:sz="4" w:space="0" w:color="auto"/>
              <w:left w:val="single" w:sz="4" w:space="0" w:color="auto"/>
              <w:bottom w:val="single" w:sz="4" w:space="0" w:color="auto"/>
              <w:right w:val="single" w:sz="4" w:space="0" w:color="auto"/>
            </w:tcBorders>
            <w:hideMark/>
          </w:tcPr>
          <w:p w14:paraId="3714CF53" w14:textId="73865ADC" w:rsidR="00552A7E" w:rsidRPr="00AE487E" w:rsidRDefault="00200E68" w:rsidP="003C5D18">
            <w:pPr>
              <w:rPr>
                <w:sz w:val="20"/>
              </w:rPr>
            </w:pPr>
            <w:r>
              <w:rPr>
                <w:sz w:val="20"/>
              </w:rPr>
              <w:t>New York Life Insurance and Annuity Corporation</w:t>
            </w:r>
          </w:p>
        </w:tc>
      </w:tr>
      <w:tr w:rsidR="00552A7E" w:rsidRPr="00AE487E" w14:paraId="26C6A8B7"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3DABE8BA" w14:textId="77777777" w:rsidR="00552A7E" w:rsidRPr="00AE487E" w:rsidRDefault="00552A7E" w:rsidP="003C5D18">
            <w:pPr>
              <w:rPr>
                <w:sz w:val="20"/>
              </w:rPr>
            </w:pPr>
            <w:r w:rsidRPr="00AE487E">
              <w:rPr>
                <w:sz w:val="20"/>
              </w:rPr>
              <w:t>Business Address</w:t>
            </w:r>
          </w:p>
        </w:tc>
        <w:tc>
          <w:tcPr>
            <w:tcW w:w="6520" w:type="dxa"/>
            <w:gridSpan w:val="2"/>
            <w:tcBorders>
              <w:top w:val="single" w:sz="4" w:space="0" w:color="auto"/>
              <w:left w:val="single" w:sz="4" w:space="0" w:color="auto"/>
              <w:bottom w:val="single" w:sz="4" w:space="0" w:color="auto"/>
              <w:right w:val="single" w:sz="4" w:space="0" w:color="auto"/>
            </w:tcBorders>
            <w:hideMark/>
          </w:tcPr>
          <w:p w14:paraId="7037C67D" w14:textId="0FF708AD" w:rsidR="00552A7E" w:rsidRPr="00AE487E" w:rsidRDefault="00E54CA8" w:rsidP="003C5D18">
            <w:pPr>
              <w:rPr>
                <w:sz w:val="20"/>
              </w:rPr>
            </w:pPr>
            <w:r w:rsidRPr="00E54CA8">
              <w:rPr>
                <w:sz w:val="20"/>
              </w:rPr>
              <w:t>Unit No.201, Building No.14, M/s Sundew Properties Limited, K Raheja Mindspace, Hitech City, Madhapur, Hyderabad, Telangana 500081</w:t>
            </w:r>
          </w:p>
        </w:tc>
      </w:tr>
      <w:tr w:rsidR="00552A7E" w:rsidRPr="00AE487E" w14:paraId="24A52AA7" w14:textId="77777777" w:rsidTr="003C5D18">
        <w:trPr>
          <w:trHeight w:val="236"/>
        </w:trPr>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2E433F56" w14:textId="77777777" w:rsidR="00552A7E" w:rsidRPr="00AE487E" w:rsidRDefault="00552A7E" w:rsidP="003C5D18">
            <w:pPr>
              <w:rPr>
                <w:sz w:val="20"/>
                <w:highlight w:val="lightGray"/>
              </w:rPr>
            </w:pPr>
            <w:r w:rsidRPr="00AE487E">
              <w:rPr>
                <w:sz w:val="20"/>
              </w:rPr>
              <w:t>Contact Numbers</w:t>
            </w:r>
          </w:p>
        </w:tc>
        <w:tc>
          <w:tcPr>
            <w:tcW w:w="4252"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64E18B53" w14:textId="3C7F3B85" w:rsidR="00552A7E" w:rsidRPr="00AE487E" w:rsidRDefault="00FB7D84" w:rsidP="003C5D18">
            <w:pPr>
              <w:rPr>
                <w:sz w:val="20"/>
              </w:rPr>
            </w:pPr>
            <w:r w:rsidRPr="00FB7D84">
              <w:rPr>
                <w:sz w:val="20"/>
              </w:rPr>
              <w:t>080 4664 0000</w:t>
            </w:r>
          </w:p>
        </w:tc>
        <w:tc>
          <w:tcPr>
            <w:tcW w:w="2268"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tcPr>
          <w:p w14:paraId="3BAADB20" w14:textId="210D23AD" w:rsidR="00552A7E" w:rsidRPr="00AE487E" w:rsidRDefault="007E7F13" w:rsidP="003C5D18">
            <w:pPr>
              <w:rPr>
                <w:sz w:val="20"/>
              </w:rPr>
            </w:pPr>
            <w:r>
              <w:rPr>
                <w:sz w:val="20"/>
              </w:rPr>
              <w:t>Trianz HR number</w:t>
            </w:r>
            <w:r w:rsidR="00036181">
              <w:rPr>
                <w:sz w:val="20"/>
              </w:rPr>
              <w:t>??</w:t>
            </w:r>
          </w:p>
        </w:tc>
      </w:tr>
      <w:tr w:rsidR="00552A7E" w:rsidRPr="00AE487E" w14:paraId="406C2F83" w14:textId="77777777" w:rsidTr="003C5D18">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6F61FBD7" w14:textId="77777777" w:rsidR="00552A7E" w:rsidRPr="00AE487E" w:rsidRDefault="00552A7E" w:rsidP="003C5D18">
            <w:pPr>
              <w:rPr>
                <w:sz w:val="20"/>
                <w:highlight w:val="lightGray"/>
              </w:rPr>
            </w:pPr>
            <w:r w:rsidRPr="00AE487E">
              <w:rPr>
                <w:sz w:val="20"/>
              </w:rPr>
              <w:t>Web Address</w:t>
            </w:r>
          </w:p>
        </w:tc>
        <w:tc>
          <w:tcPr>
            <w:tcW w:w="6520" w:type="dxa"/>
            <w:gridSpan w:val="2"/>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1D0769A2" w14:textId="3746A5E0" w:rsidR="00552A7E" w:rsidRPr="00AE487E" w:rsidRDefault="00DC36D9" w:rsidP="003C5D18">
            <w:pPr>
              <w:rPr>
                <w:sz w:val="20"/>
              </w:rPr>
            </w:pPr>
            <w:r w:rsidRPr="00DC36D9">
              <w:rPr>
                <w:sz w:val="20"/>
              </w:rPr>
              <w:t>https://www.trianz.com/</w:t>
            </w:r>
          </w:p>
        </w:tc>
      </w:tr>
      <w:tr w:rsidR="00552A7E" w:rsidRPr="00AE487E" w14:paraId="1B63240A" w14:textId="77777777" w:rsidTr="003C5D18">
        <w:tc>
          <w:tcPr>
            <w:tcW w:w="1985" w:type="dxa"/>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11678F42" w14:textId="77777777" w:rsidR="00552A7E" w:rsidRPr="00AE487E" w:rsidRDefault="00552A7E" w:rsidP="003C5D18">
            <w:pPr>
              <w:rPr>
                <w:sz w:val="20"/>
              </w:rPr>
            </w:pPr>
            <w:r w:rsidRPr="00AE487E">
              <w:rPr>
                <w:sz w:val="20"/>
              </w:rPr>
              <w:t>Email Address</w:t>
            </w:r>
          </w:p>
        </w:tc>
        <w:tc>
          <w:tcPr>
            <w:tcW w:w="6520" w:type="dxa"/>
            <w:gridSpan w:val="2"/>
            <w:tcBorders>
              <w:top w:val="single" w:sz="4" w:space="0" w:color="auto"/>
              <w:left w:val="single" w:sz="4" w:space="0" w:color="auto"/>
              <w:bottom w:val="single" w:sz="4" w:space="0" w:color="auto"/>
              <w:right w:val="single" w:sz="4" w:space="0" w:color="auto"/>
            </w:tcBorders>
            <w:tcMar>
              <w:top w:w="108" w:type="dxa"/>
              <w:left w:w="108" w:type="dxa"/>
              <w:bottom w:w="108" w:type="dxa"/>
              <w:right w:w="108" w:type="dxa"/>
            </w:tcMar>
            <w:hideMark/>
          </w:tcPr>
          <w:p w14:paraId="4CEF8236" w14:textId="68FA7497" w:rsidR="00552A7E" w:rsidRPr="00AE487E" w:rsidRDefault="00036181" w:rsidP="003C5D18">
            <w:pPr>
              <w:rPr>
                <w:sz w:val="20"/>
              </w:rPr>
            </w:pPr>
            <w:r>
              <w:rPr>
                <w:sz w:val="20"/>
              </w:rPr>
              <w:t>??</w:t>
            </w:r>
          </w:p>
        </w:tc>
      </w:tr>
      <w:tr w:rsidR="00552A7E" w:rsidRPr="00AE487E" w14:paraId="5FFC78CF"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456A65FB" w14:textId="77777777" w:rsidR="00552A7E" w:rsidRPr="00AE487E" w:rsidRDefault="00552A7E" w:rsidP="003C5D18">
            <w:pPr>
              <w:rPr>
                <w:sz w:val="20"/>
              </w:rPr>
            </w:pPr>
            <w:r w:rsidRPr="00AE487E">
              <w:rPr>
                <w:sz w:val="20"/>
              </w:rPr>
              <w:t>Nature of project</w:t>
            </w:r>
          </w:p>
        </w:tc>
        <w:tc>
          <w:tcPr>
            <w:tcW w:w="6520" w:type="dxa"/>
            <w:gridSpan w:val="2"/>
            <w:tcBorders>
              <w:top w:val="single" w:sz="4" w:space="0" w:color="auto"/>
              <w:left w:val="single" w:sz="4" w:space="0" w:color="auto"/>
              <w:bottom w:val="single" w:sz="4" w:space="0" w:color="auto"/>
              <w:right w:val="single" w:sz="4" w:space="0" w:color="auto"/>
            </w:tcBorders>
          </w:tcPr>
          <w:p w14:paraId="1DD71990" w14:textId="0DC898DE" w:rsidR="00552A7E" w:rsidRPr="00AE487E" w:rsidRDefault="00324D97" w:rsidP="003C5D18">
            <w:pPr>
              <w:rPr>
                <w:sz w:val="20"/>
              </w:rPr>
            </w:pPr>
            <w:r w:rsidRPr="00324D97">
              <w:rPr>
                <w:sz w:val="20"/>
              </w:rPr>
              <w:t>Maintenance &amp; Enhancement of Core Annuities Middleware apps</w:t>
            </w:r>
          </w:p>
        </w:tc>
      </w:tr>
      <w:tr w:rsidR="00552A7E" w:rsidRPr="00AE487E" w14:paraId="22940775"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73B392AF" w14:textId="77777777" w:rsidR="00552A7E" w:rsidRPr="00AE487E" w:rsidRDefault="00552A7E" w:rsidP="003C5D18">
            <w:pPr>
              <w:rPr>
                <w:sz w:val="20"/>
              </w:rPr>
            </w:pPr>
            <w:r w:rsidRPr="00AE487E">
              <w:rPr>
                <w:sz w:val="20"/>
              </w:rPr>
              <w:t>Location of project</w:t>
            </w:r>
          </w:p>
        </w:tc>
        <w:tc>
          <w:tcPr>
            <w:tcW w:w="6520" w:type="dxa"/>
            <w:gridSpan w:val="2"/>
            <w:tcBorders>
              <w:top w:val="single" w:sz="4" w:space="0" w:color="auto"/>
              <w:left w:val="single" w:sz="4" w:space="0" w:color="auto"/>
              <w:bottom w:val="single" w:sz="4" w:space="0" w:color="auto"/>
              <w:right w:val="single" w:sz="4" w:space="0" w:color="auto"/>
            </w:tcBorders>
          </w:tcPr>
          <w:p w14:paraId="4B0F3C95" w14:textId="3D2102B2" w:rsidR="00552A7E" w:rsidRPr="00AE487E" w:rsidRDefault="0053674C" w:rsidP="003C5D18">
            <w:pPr>
              <w:rPr>
                <w:sz w:val="20"/>
              </w:rPr>
            </w:pPr>
            <w:r>
              <w:rPr>
                <w:sz w:val="20"/>
              </w:rPr>
              <w:t>Hyderabad</w:t>
            </w:r>
          </w:p>
        </w:tc>
      </w:tr>
      <w:tr w:rsidR="00552A7E" w:rsidRPr="00AE487E" w14:paraId="176B41F2" w14:textId="77777777" w:rsidTr="003C5D18">
        <w:trPr>
          <w:cantSplit/>
        </w:trPr>
        <w:tc>
          <w:tcPr>
            <w:tcW w:w="1985" w:type="dxa"/>
            <w:tcBorders>
              <w:top w:val="single" w:sz="4" w:space="0" w:color="auto"/>
              <w:left w:val="single" w:sz="4" w:space="0" w:color="auto"/>
              <w:bottom w:val="single" w:sz="4" w:space="0" w:color="auto"/>
              <w:right w:val="single" w:sz="4" w:space="0" w:color="auto"/>
            </w:tcBorders>
            <w:hideMark/>
          </w:tcPr>
          <w:p w14:paraId="23EED97D" w14:textId="77777777" w:rsidR="00552A7E" w:rsidRPr="00AE487E" w:rsidRDefault="00552A7E" w:rsidP="003C5D18">
            <w:pPr>
              <w:rPr>
                <w:sz w:val="20"/>
              </w:rPr>
            </w:pPr>
            <w:r w:rsidRPr="00AE487E">
              <w:rPr>
                <w:sz w:val="20"/>
              </w:rPr>
              <w:t>Name of your employer</w:t>
            </w:r>
          </w:p>
        </w:tc>
        <w:tc>
          <w:tcPr>
            <w:tcW w:w="6520" w:type="dxa"/>
            <w:gridSpan w:val="2"/>
            <w:tcBorders>
              <w:top w:val="single" w:sz="4" w:space="0" w:color="auto"/>
              <w:left w:val="single" w:sz="4" w:space="0" w:color="auto"/>
              <w:bottom w:val="single" w:sz="4" w:space="0" w:color="auto"/>
              <w:right w:val="single" w:sz="4" w:space="0" w:color="auto"/>
            </w:tcBorders>
          </w:tcPr>
          <w:p w14:paraId="1D1A5CEA" w14:textId="15362361" w:rsidR="00552A7E" w:rsidRPr="00AE487E" w:rsidRDefault="0053674C" w:rsidP="003C5D18">
            <w:pPr>
              <w:rPr>
                <w:sz w:val="20"/>
              </w:rPr>
            </w:pPr>
            <w:r>
              <w:rPr>
                <w:sz w:val="20"/>
              </w:rPr>
              <w:t>Trianz</w:t>
            </w:r>
          </w:p>
        </w:tc>
      </w:tr>
    </w:tbl>
    <w:p w14:paraId="08CD9897" w14:textId="77777777" w:rsidR="00552A7E" w:rsidRPr="00AE487E" w:rsidRDefault="00552A7E" w:rsidP="00552A7E">
      <w:pPr>
        <w:rPr>
          <w:sz w:val="20"/>
        </w:rPr>
      </w:pPr>
    </w:p>
    <w:p w14:paraId="52638AC2" w14:textId="77777777" w:rsidR="00552A7E" w:rsidRPr="00AE487E" w:rsidRDefault="00552A7E" w:rsidP="00552A7E">
      <w:pPr>
        <w:pStyle w:val="ListParagraph"/>
        <w:numPr>
          <w:ilvl w:val="1"/>
          <w:numId w:val="1"/>
        </w:numPr>
        <w:rPr>
          <w:rFonts w:asciiTheme="minorHAnsi" w:hAnsiTheme="minorHAnsi"/>
          <w:b/>
          <w:sz w:val="20"/>
        </w:rPr>
      </w:pPr>
      <w:r w:rsidRPr="00AE487E">
        <w:rPr>
          <w:rFonts w:asciiTheme="minorHAnsi" w:hAnsiTheme="minorHAnsi"/>
          <w:b/>
          <w:sz w:val="20"/>
        </w:rPr>
        <w:t>Duration</w:t>
      </w:r>
    </w:p>
    <w:p w14:paraId="4FCF0D44" w14:textId="77777777" w:rsidR="00552A7E" w:rsidRPr="00AE487E" w:rsidRDefault="00552A7E" w:rsidP="00552A7E">
      <w:pPr>
        <w:pStyle w:val="ListParagraph"/>
        <w:ind w:left="1440"/>
        <w:rPr>
          <w:rFonts w:asciiTheme="minorHAnsi" w:hAnsiTheme="minorHAnsi"/>
          <w:b/>
          <w:sz w:val="20"/>
        </w:rPr>
      </w:pPr>
    </w:p>
    <w:tbl>
      <w:tblPr>
        <w:tblW w:w="0" w:type="auto"/>
        <w:tblInd w:w="43" w:type="dxa"/>
        <w:tblLayout w:type="fixed"/>
        <w:tblCellMar>
          <w:left w:w="43" w:type="dxa"/>
          <w:right w:w="43" w:type="dxa"/>
        </w:tblCellMar>
        <w:tblLook w:val="04A0" w:firstRow="1" w:lastRow="0" w:firstColumn="1" w:lastColumn="0" w:noHBand="0" w:noVBand="1"/>
      </w:tblPr>
      <w:tblGrid>
        <w:gridCol w:w="2304"/>
        <w:gridCol w:w="1152"/>
        <w:gridCol w:w="1152"/>
      </w:tblGrid>
      <w:tr w:rsidR="00552A7E" w:rsidRPr="00AE487E" w14:paraId="44F5CEA9" w14:textId="77777777" w:rsidTr="003C5D18">
        <w:trPr>
          <w:cantSplit/>
        </w:trPr>
        <w:tc>
          <w:tcPr>
            <w:tcW w:w="2304" w:type="dxa"/>
            <w:tcBorders>
              <w:top w:val="nil"/>
              <w:left w:val="nil"/>
              <w:bottom w:val="single" w:sz="4" w:space="0" w:color="auto"/>
              <w:right w:val="nil"/>
            </w:tcBorders>
          </w:tcPr>
          <w:p w14:paraId="553CCCE8" w14:textId="77777777" w:rsidR="00552A7E" w:rsidRPr="00AE487E" w:rsidRDefault="00552A7E" w:rsidP="003C5D18">
            <w:pPr>
              <w:rPr>
                <w:sz w:val="20"/>
              </w:rPr>
            </w:pPr>
          </w:p>
        </w:tc>
        <w:tc>
          <w:tcPr>
            <w:tcW w:w="1152" w:type="dxa"/>
            <w:tcBorders>
              <w:top w:val="nil"/>
              <w:left w:val="nil"/>
              <w:bottom w:val="single" w:sz="4" w:space="0" w:color="auto"/>
              <w:right w:val="nil"/>
            </w:tcBorders>
            <w:shd w:val="clear" w:color="auto" w:fill="C0C0C0"/>
            <w:hideMark/>
          </w:tcPr>
          <w:p w14:paraId="188DCD01" w14:textId="77777777" w:rsidR="00552A7E" w:rsidRPr="00AE487E" w:rsidRDefault="00552A7E" w:rsidP="003C5D18">
            <w:pPr>
              <w:rPr>
                <w:sz w:val="20"/>
              </w:rPr>
            </w:pPr>
            <w:r w:rsidRPr="00AE487E">
              <w:rPr>
                <w:sz w:val="20"/>
              </w:rPr>
              <w:t>From</w:t>
            </w:r>
          </w:p>
        </w:tc>
        <w:tc>
          <w:tcPr>
            <w:tcW w:w="1152" w:type="dxa"/>
            <w:tcBorders>
              <w:top w:val="nil"/>
              <w:left w:val="nil"/>
              <w:bottom w:val="single" w:sz="4" w:space="0" w:color="auto"/>
              <w:right w:val="nil"/>
            </w:tcBorders>
            <w:shd w:val="clear" w:color="auto" w:fill="C0C0C0"/>
            <w:hideMark/>
          </w:tcPr>
          <w:p w14:paraId="12FE6859" w14:textId="77777777" w:rsidR="00552A7E" w:rsidRPr="00AE487E" w:rsidRDefault="00552A7E" w:rsidP="003C5D18">
            <w:pPr>
              <w:rPr>
                <w:sz w:val="20"/>
              </w:rPr>
            </w:pPr>
            <w:r w:rsidRPr="00AE487E">
              <w:rPr>
                <w:sz w:val="20"/>
              </w:rPr>
              <w:t>To</w:t>
            </w:r>
          </w:p>
        </w:tc>
      </w:tr>
      <w:tr w:rsidR="00552A7E" w:rsidRPr="00AE487E" w14:paraId="476B8C59" w14:textId="77777777" w:rsidTr="003C5D18">
        <w:trPr>
          <w:cantSplit/>
        </w:trPr>
        <w:tc>
          <w:tcPr>
            <w:tcW w:w="2304" w:type="dxa"/>
            <w:tcBorders>
              <w:top w:val="single" w:sz="4" w:space="0" w:color="auto"/>
              <w:left w:val="single" w:sz="4" w:space="0" w:color="auto"/>
              <w:bottom w:val="single" w:sz="4" w:space="0" w:color="auto"/>
              <w:right w:val="single" w:sz="4" w:space="0" w:color="auto"/>
            </w:tcBorders>
            <w:hideMark/>
          </w:tcPr>
          <w:p w14:paraId="2506094E" w14:textId="77777777" w:rsidR="00552A7E" w:rsidRPr="00AE487E" w:rsidRDefault="00552A7E" w:rsidP="003C5D18">
            <w:pPr>
              <w:rPr>
                <w:sz w:val="20"/>
              </w:rPr>
            </w:pPr>
            <w:r w:rsidRPr="00AE487E">
              <w:rPr>
                <w:sz w:val="20"/>
              </w:rPr>
              <w:t>Total project duration</w:t>
            </w:r>
          </w:p>
        </w:tc>
        <w:tc>
          <w:tcPr>
            <w:tcW w:w="1152" w:type="dxa"/>
            <w:tcBorders>
              <w:top w:val="single" w:sz="4" w:space="0" w:color="auto"/>
              <w:left w:val="single" w:sz="4" w:space="0" w:color="auto"/>
              <w:bottom w:val="single" w:sz="4" w:space="0" w:color="auto"/>
              <w:right w:val="single" w:sz="4" w:space="0" w:color="auto"/>
            </w:tcBorders>
            <w:hideMark/>
          </w:tcPr>
          <w:p w14:paraId="739FBBFE"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51FBE420"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r>
      <w:tr w:rsidR="00552A7E" w:rsidRPr="00AE487E" w14:paraId="45A55AD6" w14:textId="77777777" w:rsidTr="003C5D18">
        <w:trPr>
          <w:cantSplit/>
        </w:trPr>
        <w:tc>
          <w:tcPr>
            <w:tcW w:w="2304" w:type="dxa"/>
            <w:tcBorders>
              <w:top w:val="single" w:sz="4" w:space="0" w:color="auto"/>
              <w:left w:val="single" w:sz="4" w:space="0" w:color="auto"/>
              <w:bottom w:val="single" w:sz="4" w:space="0" w:color="auto"/>
              <w:right w:val="single" w:sz="4" w:space="0" w:color="auto"/>
            </w:tcBorders>
            <w:hideMark/>
          </w:tcPr>
          <w:p w14:paraId="03F3FB51" w14:textId="77777777" w:rsidR="00552A7E" w:rsidRPr="00AE487E" w:rsidRDefault="00552A7E" w:rsidP="003C5D18">
            <w:pPr>
              <w:rPr>
                <w:sz w:val="20"/>
              </w:rPr>
            </w:pPr>
            <w:r w:rsidRPr="00AE487E">
              <w:rPr>
                <w:sz w:val="20"/>
              </w:rPr>
              <w:t>Your involvement</w:t>
            </w:r>
          </w:p>
        </w:tc>
        <w:tc>
          <w:tcPr>
            <w:tcW w:w="1152" w:type="dxa"/>
            <w:tcBorders>
              <w:top w:val="single" w:sz="4" w:space="0" w:color="auto"/>
              <w:left w:val="single" w:sz="4" w:space="0" w:color="auto"/>
              <w:bottom w:val="single" w:sz="4" w:space="0" w:color="auto"/>
              <w:right w:val="single" w:sz="4" w:space="0" w:color="auto"/>
            </w:tcBorders>
            <w:hideMark/>
          </w:tcPr>
          <w:p w14:paraId="41FD02C1"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225F8606"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r>
    </w:tbl>
    <w:p w14:paraId="739AA898" w14:textId="77777777" w:rsidR="00552A7E" w:rsidRPr="00AE487E" w:rsidRDefault="00552A7E" w:rsidP="00552A7E">
      <w:pPr>
        <w:rPr>
          <w:sz w:val="20"/>
        </w:rPr>
      </w:pPr>
    </w:p>
    <w:p w14:paraId="0F42BBCB" w14:textId="77777777" w:rsidR="00552A7E" w:rsidRPr="00AE487E" w:rsidRDefault="00552A7E" w:rsidP="00552A7E">
      <w:pPr>
        <w:pStyle w:val="ListParagraph"/>
        <w:numPr>
          <w:ilvl w:val="1"/>
          <w:numId w:val="1"/>
        </w:numPr>
        <w:rPr>
          <w:rFonts w:asciiTheme="minorHAnsi" w:hAnsiTheme="minorHAnsi"/>
          <w:b/>
          <w:sz w:val="20"/>
        </w:rPr>
      </w:pPr>
      <w:r w:rsidRPr="00AE487E">
        <w:rPr>
          <w:rFonts w:asciiTheme="minorHAnsi" w:hAnsiTheme="minorHAnsi"/>
          <w:b/>
          <w:sz w:val="20"/>
        </w:rPr>
        <w:t>Resources</w:t>
      </w:r>
    </w:p>
    <w:p w14:paraId="0E2B15DE" w14:textId="77777777" w:rsidR="00552A7E" w:rsidRPr="00AE487E" w:rsidRDefault="00552A7E" w:rsidP="00552A7E">
      <w:pPr>
        <w:pStyle w:val="ListParagraph"/>
        <w:ind w:left="709"/>
        <w:rPr>
          <w:rFonts w:asciiTheme="minorHAnsi" w:hAnsiTheme="minorHAnsi"/>
          <w:b/>
          <w:sz w:val="20"/>
        </w:rPr>
      </w:pPr>
    </w:p>
    <w:tbl>
      <w:tblPr>
        <w:tblW w:w="0" w:type="auto"/>
        <w:tblInd w:w="43" w:type="dxa"/>
        <w:tblLayout w:type="fixed"/>
        <w:tblCellMar>
          <w:left w:w="43" w:type="dxa"/>
          <w:right w:w="43" w:type="dxa"/>
        </w:tblCellMar>
        <w:tblLook w:val="04A0" w:firstRow="1" w:lastRow="0" w:firstColumn="1" w:lastColumn="0" w:noHBand="0" w:noVBand="1"/>
      </w:tblPr>
      <w:tblGrid>
        <w:gridCol w:w="2304"/>
        <w:gridCol w:w="1152"/>
      </w:tblGrid>
      <w:tr w:rsidR="00552A7E" w:rsidRPr="00AE487E" w14:paraId="7583FF65" w14:textId="77777777" w:rsidTr="003C5D18">
        <w:trPr>
          <w:cantSplit/>
        </w:trPr>
        <w:tc>
          <w:tcPr>
            <w:tcW w:w="2304" w:type="dxa"/>
            <w:tcBorders>
              <w:top w:val="nil"/>
              <w:left w:val="nil"/>
              <w:bottom w:val="single" w:sz="4" w:space="0" w:color="auto"/>
              <w:right w:val="nil"/>
            </w:tcBorders>
          </w:tcPr>
          <w:p w14:paraId="25F2A531" w14:textId="77777777" w:rsidR="00552A7E" w:rsidRPr="00AE487E" w:rsidRDefault="00552A7E" w:rsidP="003C5D18">
            <w:pPr>
              <w:rPr>
                <w:sz w:val="20"/>
              </w:rPr>
            </w:pPr>
          </w:p>
        </w:tc>
        <w:tc>
          <w:tcPr>
            <w:tcW w:w="1152" w:type="dxa"/>
            <w:tcBorders>
              <w:top w:val="nil"/>
              <w:left w:val="nil"/>
              <w:bottom w:val="single" w:sz="4" w:space="0" w:color="auto"/>
              <w:right w:val="nil"/>
            </w:tcBorders>
            <w:shd w:val="clear" w:color="auto" w:fill="C0C0C0"/>
            <w:hideMark/>
          </w:tcPr>
          <w:p w14:paraId="68B7FD79" w14:textId="77777777" w:rsidR="00552A7E" w:rsidRPr="00AE487E" w:rsidRDefault="00552A7E" w:rsidP="003C5D18">
            <w:pPr>
              <w:rPr>
                <w:sz w:val="20"/>
              </w:rPr>
            </w:pPr>
            <w:r w:rsidRPr="00AE487E">
              <w:rPr>
                <w:sz w:val="20"/>
              </w:rPr>
              <w:t>Number</w:t>
            </w:r>
          </w:p>
        </w:tc>
      </w:tr>
      <w:tr w:rsidR="00552A7E" w:rsidRPr="00AE487E" w14:paraId="637A2B6F" w14:textId="77777777" w:rsidTr="003C5D18">
        <w:trPr>
          <w:cantSplit/>
          <w:trHeight w:hRule="exact" w:val="284"/>
        </w:trPr>
        <w:tc>
          <w:tcPr>
            <w:tcW w:w="2304" w:type="dxa"/>
            <w:tcBorders>
              <w:top w:val="single" w:sz="4" w:space="0" w:color="auto"/>
              <w:left w:val="single" w:sz="4" w:space="0" w:color="auto"/>
              <w:bottom w:val="single" w:sz="4" w:space="0" w:color="auto"/>
              <w:right w:val="single" w:sz="4" w:space="0" w:color="auto"/>
            </w:tcBorders>
            <w:hideMark/>
          </w:tcPr>
          <w:p w14:paraId="63E9A9DE" w14:textId="77777777" w:rsidR="00552A7E" w:rsidRPr="00AE487E" w:rsidRDefault="00552A7E" w:rsidP="003C5D18">
            <w:pPr>
              <w:rPr>
                <w:sz w:val="20"/>
              </w:rPr>
            </w:pPr>
            <w:r w:rsidRPr="00AE487E">
              <w:rPr>
                <w:sz w:val="20"/>
              </w:rPr>
              <w:t>Your team size</w:t>
            </w:r>
          </w:p>
        </w:tc>
        <w:tc>
          <w:tcPr>
            <w:tcW w:w="1152" w:type="dxa"/>
            <w:tcBorders>
              <w:top w:val="single" w:sz="4" w:space="0" w:color="auto"/>
              <w:left w:val="single" w:sz="4" w:space="0" w:color="auto"/>
              <w:bottom w:val="single" w:sz="4" w:space="0" w:color="auto"/>
              <w:right w:val="single" w:sz="4" w:space="0" w:color="auto"/>
            </w:tcBorders>
            <w:hideMark/>
          </w:tcPr>
          <w:p w14:paraId="1626A44F" w14:textId="3BFFBD22" w:rsidR="00552A7E" w:rsidRPr="00AE487E" w:rsidRDefault="0053674C" w:rsidP="003C5D18">
            <w:pPr>
              <w:rPr>
                <w:sz w:val="20"/>
              </w:rPr>
            </w:pPr>
            <w:r>
              <w:rPr>
                <w:sz w:val="20"/>
              </w:rPr>
              <w:t>15</w:t>
            </w:r>
          </w:p>
        </w:tc>
      </w:tr>
      <w:tr w:rsidR="00552A7E" w:rsidRPr="00AE487E" w14:paraId="71FD6E5E" w14:textId="77777777" w:rsidTr="003C5D18">
        <w:trPr>
          <w:cantSplit/>
          <w:trHeight w:hRule="exact" w:val="284"/>
        </w:trPr>
        <w:tc>
          <w:tcPr>
            <w:tcW w:w="2304" w:type="dxa"/>
            <w:tcBorders>
              <w:top w:val="single" w:sz="4" w:space="0" w:color="auto"/>
              <w:left w:val="single" w:sz="4" w:space="0" w:color="auto"/>
              <w:bottom w:val="single" w:sz="4" w:space="0" w:color="auto"/>
              <w:right w:val="single" w:sz="4" w:space="0" w:color="auto"/>
            </w:tcBorders>
          </w:tcPr>
          <w:p w14:paraId="60E13F21" w14:textId="77777777" w:rsidR="00552A7E" w:rsidRPr="00AE487E" w:rsidRDefault="00552A7E" w:rsidP="003C5D18">
            <w:pPr>
              <w:rPr>
                <w:sz w:val="20"/>
              </w:rPr>
            </w:pPr>
            <w:r w:rsidRPr="00AE487E">
              <w:rPr>
                <w:sz w:val="20"/>
              </w:rPr>
              <w:t>Total project team size</w:t>
            </w:r>
          </w:p>
        </w:tc>
        <w:tc>
          <w:tcPr>
            <w:tcW w:w="1152" w:type="dxa"/>
            <w:tcBorders>
              <w:top w:val="single" w:sz="4" w:space="0" w:color="auto"/>
              <w:left w:val="single" w:sz="4" w:space="0" w:color="auto"/>
              <w:bottom w:val="single" w:sz="4" w:space="0" w:color="auto"/>
              <w:right w:val="single" w:sz="4" w:space="0" w:color="auto"/>
            </w:tcBorders>
          </w:tcPr>
          <w:p w14:paraId="3C3FADDB" w14:textId="5DE53829" w:rsidR="00552A7E" w:rsidRPr="00AE487E" w:rsidRDefault="008F02F9" w:rsidP="003C5D18">
            <w:pPr>
              <w:rPr>
                <w:sz w:val="20"/>
              </w:rPr>
            </w:pPr>
            <w:r>
              <w:rPr>
                <w:sz w:val="20"/>
              </w:rPr>
              <w:t>75</w:t>
            </w:r>
          </w:p>
        </w:tc>
      </w:tr>
    </w:tbl>
    <w:p w14:paraId="227FF4C0" w14:textId="77777777" w:rsidR="00552A7E" w:rsidRPr="00AE487E" w:rsidRDefault="00552A7E" w:rsidP="00552A7E">
      <w:pPr>
        <w:rPr>
          <w:sz w:val="20"/>
        </w:rPr>
      </w:pPr>
    </w:p>
    <w:p w14:paraId="21DD331B" w14:textId="77777777" w:rsidR="00552A7E" w:rsidRPr="00AE487E" w:rsidRDefault="00552A7E" w:rsidP="00552A7E">
      <w:pPr>
        <w:pStyle w:val="ListParagraph"/>
        <w:numPr>
          <w:ilvl w:val="1"/>
          <w:numId w:val="1"/>
        </w:numPr>
        <w:ind w:left="709" w:hanging="425"/>
        <w:rPr>
          <w:rFonts w:asciiTheme="minorHAnsi" w:hAnsiTheme="minorHAnsi"/>
          <w:b/>
          <w:sz w:val="20"/>
        </w:rPr>
      </w:pPr>
      <w:r w:rsidRPr="00AE487E">
        <w:rPr>
          <w:rFonts w:asciiTheme="minorHAnsi" w:hAnsiTheme="minorHAnsi"/>
          <w:b/>
          <w:sz w:val="20"/>
        </w:rPr>
        <w:t>Personal Involvement</w:t>
      </w:r>
    </w:p>
    <w:p w14:paraId="3DFE65FB" w14:textId="77777777" w:rsidR="00552A7E" w:rsidRPr="00AE487E" w:rsidRDefault="00552A7E" w:rsidP="00552A7E">
      <w:pPr>
        <w:pStyle w:val="ListParagraph"/>
        <w:ind w:left="709"/>
        <w:rPr>
          <w:rFonts w:asciiTheme="minorHAnsi" w:hAnsiTheme="minorHAnsi"/>
          <w:b/>
          <w:sz w:val="20"/>
        </w:rPr>
      </w:pPr>
    </w:p>
    <w:p w14:paraId="639B197C" w14:textId="77777777" w:rsidR="00552A7E" w:rsidRPr="00AE487E" w:rsidRDefault="00552A7E" w:rsidP="00552A7E">
      <w:pPr>
        <w:rPr>
          <w:b/>
          <w:i/>
          <w:sz w:val="20"/>
        </w:rPr>
      </w:pPr>
      <w:r w:rsidRPr="00AE487E">
        <w:rPr>
          <w:b/>
          <w:i/>
          <w:sz w:val="20"/>
        </w:rPr>
        <w:t>Please list the phases of the project in which you were personally involved</w:t>
      </w:r>
    </w:p>
    <w:p w14:paraId="502D98F1" w14:textId="77777777" w:rsidR="00552A7E" w:rsidRPr="00AE487E" w:rsidRDefault="00552A7E" w:rsidP="00552A7E">
      <w:pPr>
        <w:rPr>
          <w:b/>
          <w:sz w:val="20"/>
        </w:rPr>
      </w:pPr>
    </w:p>
    <w:tbl>
      <w:tblPr>
        <w:tblW w:w="8505" w:type="dxa"/>
        <w:tblInd w:w="43" w:type="dxa"/>
        <w:tblLayout w:type="fixed"/>
        <w:tblCellMar>
          <w:left w:w="43" w:type="dxa"/>
          <w:right w:w="43" w:type="dxa"/>
        </w:tblCellMar>
        <w:tblLook w:val="04A0" w:firstRow="1" w:lastRow="0" w:firstColumn="1" w:lastColumn="0" w:noHBand="0" w:noVBand="1"/>
      </w:tblPr>
      <w:tblGrid>
        <w:gridCol w:w="1152"/>
        <w:gridCol w:w="1152"/>
        <w:gridCol w:w="6201"/>
      </w:tblGrid>
      <w:tr w:rsidR="00552A7E" w:rsidRPr="00AE487E" w14:paraId="61F9C518" w14:textId="77777777" w:rsidTr="00DA30D1">
        <w:trPr>
          <w:cantSplit/>
          <w:trHeight w:hRule="exact" w:val="397"/>
          <w:tblHeader/>
        </w:trPr>
        <w:tc>
          <w:tcPr>
            <w:tcW w:w="1152" w:type="dxa"/>
            <w:tcBorders>
              <w:top w:val="single" w:sz="2" w:space="0" w:color="005E88"/>
              <w:left w:val="single" w:sz="2" w:space="0" w:color="005E88"/>
              <w:bottom w:val="single" w:sz="2" w:space="0" w:color="005E88"/>
              <w:right w:val="nil"/>
            </w:tcBorders>
            <w:shd w:val="clear" w:color="auto" w:fill="C0C0C0"/>
            <w:hideMark/>
          </w:tcPr>
          <w:p w14:paraId="005128CD" w14:textId="77777777" w:rsidR="00552A7E" w:rsidRPr="00AE487E" w:rsidRDefault="00552A7E" w:rsidP="003C5D18">
            <w:pPr>
              <w:rPr>
                <w:sz w:val="20"/>
              </w:rPr>
            </w:pPr>
            <w:r w:rsidRPr="00AE487E">
              <w:rPr>
                <w:sz w:val="20"/>
              </w:rPr>
              <w:t>Start</w:t>
            </w:r>
          </w:p>
        </w:tc>
        <w:tc>
          <w:tcPr>
            <w:tcW w:w="1152" w:type="dxa"/>
            <w:tcBorders>
              <w:top w:val="single" w:sz="2" w:space="0" w:color="005E88"/>
              <w:left w:val="nil"/>
              <w:bottom w:val="single" w:sz="2" w:space="0" w:color="005E88"/>
              <w:right w:val="nil"/>
            </w:tcBorders>
            <w:shd w:val="clear" w:color="auto" w:fill="C0C0C0"/>
            <w:hideMark/>
          </w:tcPr>
          <w:p w14:paraId="4496EC61" w14:textId="77777777" w:rsidR="00552A7E" w:rsidRPr="00AE487E" w:rsidRDefault="00552A7E" w:rsidP="003C5D18">
            <w:pPr>
              <w:rPr>
                <w:sz w:val="20"/>
              </w:rPr>
            </w:pPr>
            <w:r w:rsidRPr="00AE487E">
              <w:rPr>
                <w:sz w:val="20"/>
              </w:rPr>
              <w:t>Completion</w:t>
            </w:r>
          </w:p>
        </w:tc>
        <w:tc>
          <w:tcPr>
            <w:tcW w:w="6201" w:type="dxa"/>
            <w:tcBorders>
              <w:top w:val="single" w:sz="2" w:space="0" w:color="005E88"/>
              <w:left w:val="nil"/>
              <w:bottom w:val="single" w:sz="2" w:space="0" w:color="005E88"/>
              <w:right w:val="single" w:sz="2" w:space="0" w:color="005E88"/>
            </w:tcBorders>
            <w:shd w:val="clear" w:color="auto" w:fill="C0C0C0"/>
            <w:hideMark/>
          </w:tcPr>
          <w:p w14:paraId="6CF73003" w14:textId="77777777" w:rsidR="00552A7E" w:rsidRPr="00AE487E" w:rsidRDefault="00552A7E" w:rsidP="003C5D18">
            <w:pPr>
              <w:rPr>
                <w:sz w:val="20"/>
              </w:rPr>
            </w:pPr>
            <w:r w:rsidRPr="00AE487E">
              <w:rPr>
                <w:sz w:val="20"/>
              </w:rPr>
              <w:t>Phase Description</w:t>
            </w:r>
          </w:p>
        </w:tc>
      </w:tr>
      <w:tr w:rsidR="00552A7E" w:rsidRPr="00AE487E" w14:paraId="4F770239" w14:textId="77777777" w:rsidTr="00DA30D1">
        <w:trPr>
          <w:cantSplit/>
        </w:trPr>
        <w:tc>
          <w:tcPr>
            <w:tcW w:w="1152" w:type="dxa"/>
            <w:tcBorders>
              <w:top w:val="single" w:sz="2" w:space="0" w:color="005E88"/>
              <w:left w:val="single" w:sz="4" w:space="0" w:color="auto"/>
              <w:bottom w:val="single" w:sz="4" w:space="0" w:color="auto"/>
              <w:right w:val="single" w:sz="4" w:space="0" w:color="auto"/>
            </w:tcBorders>
            <w:hideMark/>
          </w:tcPr>
          <w:p w14:paraId="460B1A09"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1152" w:type="dxa"/>
            <w:tcBorders>
              <w:top w:val="single" w:sz="2" w:space="0" w:color="005E88"/>
              <w:left w:val="single" w:sz="4" w:space="0" w:color="auto"/>
              <w:bottom w:val="single" w:sz="4" w:space="0" w:color="auto"/>
              <w:right w:val="single" w:sz="4" w:space="0" w:color="auto"/>
            </w:tcBorders>
            <w:hideMark/>
          </w:tcPr>
          <w:p w14:paraId="32F2AFD3"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6201" w:type="dxa"/>
            <w:tcBorders>
              <w:top w:val="single" w:sz="2" w:space="0" w:color="005E88"/>
              <w:left w:val="single" w:sz="4" w:space="0" w:color="auto"/>
              <w:bottom w:val="single" w:sz="4" w:space="0" w:color="auto"/>
              <w:right w:val="single" w:sz="4" w:space="0" w:color="auto"/>
            </w:tcBorders>
          </w:tcPr>
          <w:p w14:paraId="2350025A" w14:textId="00FF0539" w:rsidR="00552A7E" w:rsidRPr="00AE487E" w:rsidRDefault="0078652F" w:rsidP="003C5D18">
            <w:pPr>
              <w:rPr>
                <w:sz w:val="20"/>
              </w:rPr>
            </w:pPr>
            <w:r>
              <w:rPr>
                <w:sz w:val="20"/>
              </w:rPr>
              <w:t>Incident initial analyses</w:t>
            </w:r>
            <w:r w:rsidR="004B4405">
              <w:rPr>
                <w:sz w:val="20"/>
              </w:rPr>
              <w:t xml:space="preserve">, </w:t>
            </w:r>
            <w:r w:rsidR="004B4405" w:rsidRPr="004B4405">
              <w:rPr>
                <w:sz w:val="20"/>
              </w:rPr>
              <w:t>understanding customer-reported incidents</w:t>
            </w:r>
            <w:r w:rsidR="00DA30D1">
              <w:rPr>
                <w:sz w:val="20"/>
              </w:rPr>
              <w:t xml:space="preserve">, </w:t>
            </w:r>
            <w:r w:rsidR="00DA30D1" w:rsidRPr="00DA30D1">
              <w:rPr>
                <w:sz w:val="20"/>
              </w:rPr>
              <w:t>initial investigation</w:t>
            </w:r>
            <w:r w:rsidR="009E7495">
              <w:rPr>
                <w:sz w:val="20"/>
              </w:rPr>
              <w:t>,</w:t>
            </w:r>
            <w:r w:rsidR="00DA30D1" w:rsidRPr="00DA30D1">
              <w:rPr>
                <w:sz w:val="20"/>
              </w:rPr>
              <w:t xml:space="preserve"> and assessment of reported issues</w:t>
            </w:r>
            <w:r w:rsidR="00DA30D1">
              <w:rPr>
                <w:sz w:val="20"/>
              </w:rPr>
              <w:t xml:space="preserve">, Understanding Business requirement brief, </w:t>
            </w:r>
            <w:r w:rsidR="004B66FF">
              <w:rPr>
                <w:sz w:val="20"/>
              </w:rPr>
              <w:t xml:space="preserve">collaborating with business analysts and business stakeholders, classification of </w:t>
            </w:r>
            <w:r w:rsidR="009E7495">
              <w:rPr>
                <w:sz w:val="20"/>
              </w:rPr>
              <w:t xml:space="preserve">an </w:t>
            </w:r>
            <w:r w:rsidR="004B66FF">
              <w:rPr>
                <w:sz w:val="20"/>
              </w:rPr>
              <w:t>issue as Incident or Service Request or Enhancement Request</w:t>
            </w:r>
          </w:p>
        </w:tc>
      </w:tr>
      <w:tr w:rsidR="00552A7E" w:rsidRPr="00AE487E" w14:paraId="23CF3E12" w14:textId="77777777" w:rsidTr="00DA30D1">
        <w:trPr>
          <w:cantSplit/>
        </w:trPr>
        <w:tc>
          <w:tcPr>
            <w:tcW w:w="1152" w:type="dxa"/>
            <w:tcBorders>
              <w:top w:val="single" w:sz="4" w:space="0" w:color="auto"/>
              <w:left w:val="single" w:sz="4" w:space="0" w:color="auto"/>
              <w:bottom w:val="single" w:sz="4" w:space="0" w:color="auto"/>
              <w:right w:val="single" w:sz="4" w:space="0" w:color="auto"/>
            </w:tcBorders>
            <w:hideMark/>
          </w:tcPr>
          <w:p w14:paraId="239D2225"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5E33AC52"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6201" w:type="dxa"/>
            <w:tcBorders>
              <w:top w:val="single" w:sz="4" w:space="0" w:color="auto"/>
              <w:left w:val="single" w:sz="4" w:space="0" w:color="auto"/>
              <w:bottom w:val="single" w:sz="4" w:space="0" w:color="auto"/>
              <w:right w:val="single" w:sz="4" w:space="0" w:color="auto"/>
            </w:tcBorders>
          </w:tcPr>
          <w:p w14:paraId="7F66BF8B" w14:textId="0B050D8E" w:rsidR="00552A7E" w:rsidRPr="00AE487E" w:rsidRDefault="0048460E" w:rsidP="003C5D18">
            <w:pPr>
              <w:rPr>
                <w:sz w:val="20"/>
              </w:rPr>
            </w:pPr>
            <w:r>
              <w:rPr>
                <w:sz w:val="20"/>
              </w:rPr>
              <w:t xml:space="preserve">Debugging </w:t>
            </w:r>
            <w:r w:rsidR="009E0FD8">
              <w:rPr>
                <w:sz w:val="20"/>
              </w:rPr>
              <w:t xml:space="preserve">the existing system, understanding </w:t>
            </w:r>
            <w:r w:rsidR="00C155BA">
              <w:rPr>
                <w:sz w:val="20"/>
              </w:rPr>
              <w:t xml:space="preserve">the data flow, </w:t>
            </w:r>
            <w:r w:rsidR="0078652F">
              <w:rPr>
                <w:sz w:val="20"/>
              </w:rPr>
              <w:t>Root cause Analyses</w:t>
            </w:r>
            <w:r w:rsidR="00C155BA">
              <w:rPr>
                <w:sz w:val="20"/>
              </w:rPr>
              <w:t xml:space="preserve">, </w:t>
            </w:r>
          </w:p>
        </w:tc>
      </w:tr>
      <w:tr w:rsidR="00552A7E" w:rsidRPr="00AE487E" w14:paraId="07314F34" w14:textId="77777777" w:rsidTr="00DA30D1">
        <w:trPr>
          <w:cantSplit/>
        </w:trPr>
        <w:tc>
          <w:tcPr>
            <w:tcW w:w="1152" w:type="dxa"/>
            <w:tcBorders>
              <w:top w:val="single" w:sz="4" w:space="0" w:color="auto"/>
              <w:left w:val="single" w:sz="4" w:space="0" w:color="auto"/>
              <w:bottom w:val="single" w:sz="4" w:space="0" w:color="auto"/>
              <w:right w:val="single" w:sz="4" w:space="0" w:color="auto"/>
            </w:tcBorders>
            <w:hideMark/>
          </w:tcPr>
          <w:p w14:paraId="608CF4B4"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1A949820"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6201" w:type="dxa"/>
            <w:tcBorders>
              <w:top w:val="single" w:sz="4" w:space="0" w:color="auto"/>
              <w:left w:val="single" w:sz="4" w:space="0" w:color="auto"/>
              <w:bottom w:val="single" w:sz="4" w:space="0" w:color="auto"/>
              <w:right w:val="single" w:sz="4" w:space="0" w:color="auto"/>
            </w:tcBorders>
          </w:tcPr>
          <w:p w14:paraId="519CCB55" w14:textId="1C186402" w:rsidR="00552A7E" w:rsidRPr="00AE487E" w:rsidRDefault="0048460E" w:rsidP="003C5D18">
            <w:pPr>
              <w:rPr>
                <w:sz w:val="20"/>
              </w:rPr>
            </w:pPr>
            <w:r>
              <w:rPr>
                <w:sz w:val="20"/>
              </w:rPr>
              <w:t xml:space="preserve">Propose bug </w:t>
            </w:r>
            <w:r w:rsidR="009E7495">
              <w:rPr>
                <w:sz w:val="20"/>
              </w:rPr>
              <w:t>fixes</w:t>
            </w:r>
            <w:r w:rsidR="00621F5D">
              <w:rPr>
                <w:sz w:val="20"/>
              </w:rPr>
              <w:t>, discuss the solution and its implications</w:t>
            </w:r>
            <w:r w:rsidR="00D24594">
              <w:rPr>
                <w:sz w:val="20"/>
              </w:rPr>
              <w:t xml:space="preserve">, </w:t>
            </w:r>
            <w:r w:rsidR="009E7495">
              <w:rPr>
                <w:sz w:val="20"/>
              </w:rPr>
              <w:t>provide</w:t>
            </w:r>
            <w:r w:rsidR="00D24594">
              <w:rPr>
                <w:sz w:val="20"/>
              </w:rPr>
              <w:t xml:space="preserve"> workaround</w:t>
            </w:r>
            <w:r w:rsidR="009828D8">
              <w:rPr>
                <w:sz w:val="20"/>
              </w:rPr>
              <w:t xml:space="preserve">s in case of </w:t>
            </w:r>
            <w:r w:rsidR="00D24594">
              <w:rPr>
                <w:sz w:val="20"/>
              </w:rPr>
              <w:t>Accepted risks</w:t>
            </w:r>
            <w:r w:rsidR="009828D8">
              <w:rPr>
                <w:sz w:val="20"/>
              </w:rPr>
              <w:t xml:space="preserve"> </w:t>
            </w:r>
            <w:r w:rsidR="009E7495">
              <w:rPr>
                <w:sz w:val="20"/>
              </w:rPr>
              <w:t>and Known</w:t>
            </w:r>
            <w:r w:rsidR="00D24594">
              <w:rPr>
                <w:sz w:val="20"/>
              </w:rPr>
              <w:t xml:space="preserve"> Issues</w:t>
            </w:r>
            <w:r w:rsidR="009828D8">
              <w:rPr>
                <w:sz w:val="20"/>
              </w:rPr>
              <w:t>,</w:t>
            </w:r>
            <w:r w:rsidR="009E7495">
              <w:rPr>
                <w:sz w:val="20"/>
              </w:rPr>
              <w:t xml:space="preserve"> and </w:t>
            </w:r>
            <w:r w:rsidR="009828D8">
              <w:rPr>
                <w:sz w:val="20"/>
              </w:rPr>
              <w:t>D</w:t>
            </w:r>
            <w:r>
              <w:rPr>
                <w:sz w:val="20"/>
              </w:rPr>
              <w:t>ocumentation</w:t>
            </w:r>
            <w:r w:rsidR="009828D8">
              <w:rPr>
                <w:sz w:val="20"/>
              </w:rPr>
              <w:t xml:space="preserve"> of </w:t>
            </w:r>
            <w:r w:rsidR="009E7495">
              <w:rPr>
                <w:sz w:val="20"/>
              </w:rPr>
              <w:t>the problem, solution, and interim workaround.</w:t>
            </w:r>
          </w:p>
        </w:tc>
      </w:tr>
      <w:tr w:rsidR="00552A7E" w:rsidRPr="00AE487E" w14:paraId="6B6F20E3" w14:textId="77777777" w:rsidTr="00DA30D1">
        <w:trPr>
          <w:cantSplit/>
        </w:trPr>
        <w:tc>
          <w:tcPr>
            <w:tcW w:w="1152" w:type="dxa"/>
            <w:tcBorders>
              <w:top w:val="single" w:sz="4" w:space="0" w:color="auto"/>
              <w:left w:val="single" w:sz="4" w:space="0" w:color="auto"/>
              <w:bottom w:val="single" w:sz="4" w:space="0" w:color="auto"/>
              <w:right w:val="single" w:sz="4" w:space="0" w:color="auto"/>
            </w:tcBorders>
            <w:hideMark/>
          </w:tcPr>
          <w:p w14:paraId="09B830C5"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1152" w:type="dxa"/>
            <w:tcBorders>
              <w:top w:val="single" w:sz="4" w:space="0" w:color="auto"/>
              <w:left w:val="single" w:sz="4" w:space="0" w:color="auto"/>
              <w:bottom w:val="single" w:sz="4" w:space="0" w:color="auto"/>
              <w:right w:val="single" w:sz="4" w:space="0" w:color="auto"/>
            </w:tcBorders>
            <w:hideMark/>
          </w:tcPr>
          <w:p w14:paraId="7A33B5DA" w14:textId="77777777" w:rsidR="00552A7E" w:rsidRPr="00AE487E" w:rsidRDefault="00552A7E" w:rsidP="003C5D18">
            <w:pPr>
              <w:rPr>
                <w:sz w:val="20"/>
              </w:rPr>
            </w:pPr>
            <w:r w:rsidRPr="00AE487E">
              <w:rPr>
                <w:sz w:val="20"/>
              </w:rPr>
              <w:t>mm/</w:t>
            </w:r>
            <w:proofErr w:type="spellStart"/>
            <w:r w:rsidRPr="00AE487E">
              <w:rPr>
                <w:sz w:val="20"/>
              </w:rPr>
              <w:t>yy</w:t>
            </w:r>
            <w:proofErr w:type="spellEnd"/>
          </w:p>
        </w:tc>
        <w:tc>
          <w:tcPr>
            <w:tcW w:w="6201" w:type="dxa"/>
            <w:tcBorders>
              <w:top w:val="single" w:sz="4" w:space="0" w:color="auto"/>
              <w:left w:val="single" w:sz="4" w:space="0" w:color="auto"/>
              <w:bottom w:val="single" w:sz="4" w:space="0" w:color="auto"/>
              <w:right w:val="single" w:sz="4" w:space="0" w:color="auto"/>
            </w:tcBorders>
          </w:tcPr>
          <w:p w14:paraId="2CD4668E" w14:textId="114FDD70" w:rsidR="00552A7E" w:rsidRPr="00AE487E" w:rsidRDefault="0048460E" w:rsidP="003C5D18">
            <w:pPr>
              <w:rPr>
                <w:sz w:val="20"/>
              </w:rPr>
            </w:pPr>
            <w:r>
              <w:rPr>
                <w:sz w:val="20"/>
              </w:rPr>
              <w:t xml:space="preserve">Remediation </w:t>
            </w:r>
            <w:r w:rsidR="004B4405">
              <w:rPr>
                <w:sz w:val="20"/>
              </w:rPr>
              <w:t>&amp; Knowledge Transfer</w:t>
            </w:r>
          </w:p>
        </w:tc>
      </w:tr>
    </w:tbl>
    <w:p w14:paraId="214D935C" w14:textId="77777777" w:rsidR="00552A7E" w:rsidRPr="00AE487E" w:rsidRDefault="00552A7E" w:rsidP="00552A7E">
      <w:pPr>
        <w:rPr>
          <w:sz w:val="20"/>
        </w:rPr>
      </w:pPr>
    </w:p>
    <w:p w14:paraId="381B03AB" w14:textId="77777777" w:rsidR="00552A7E" w:rsidRPr="00AE487E" w:rsidRDefault="00552A7E" w:rsidP="00552A7E">
      <w:pPr>
        <w:rPr>
          <w:sz w:val="20"/>
        </w:rPr>
      </w:pPr>
    </w:p>
    <w:p w14:paraId="7F688964" w14:textId="77777777" w:rsidR="00552A7E" w:rsidRPr="00AE487E" w:rsidRDefault="00552A7E" w:rsidP="00552A7E">
      <w:pPr>
        <w:pStyle w:val="ListParagraph"/>
        <w:numPr>
          <w:ilvl w:val="1"/>
          <w:numId w:val="1"/>
        </w:numPr>
        <w:ind w:left="709"/>
        <w:rPr>
          <w:rFonts w:asciiTheme="minorHAnsi" w:hAnsiTheme="minorHAnsi"/>
          <w:b/>
          <w:sz w:val="20"/>
        </w:rPr>
      </w:pPr>
      <w:r w:rsidRPr="00AE487E">
        <w:rPr>
          <w:rFonts w:asciiTheme="minorHAnsi" w:hAnsiTheme="minorHAnsi"/>
          <w:b/>
          <w:sz w:val="20"/>
        </w:rPr>
        <w:t>Describe your role(s) and responsibilities in the project.</w:t>
      </w:r>
    </w:p>
    <w:p w14:paraId="686BAC19" w14:textId="77777777" w:rsidR="00552A7E" w:rsidRPr="00AE487E" w:rsidRDefault="00552A7E" w:rsidP="00552A7E">
      <w:pPr>
        <w:pStyle w:val="ListParagraph"/>
        <w:ind w:left="709"/>
        <w:rPr>
          <w:rFonts w:asciiTheme="minorHAnsi" w:hAnsiTheme="minorHAnsi"/>
          <w:b/>
          <w:sz w:val="20"/>
        </w:rPr>
      </w:pPr>
    </w:p>
    <w:tbl>
      <w:tblPr>
        <w:tblW w:w="4914"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8861"/>
      </w:tblGrid>
      <w:tr w:rsidR="00552A7E" w:rsidRPr="00AE487E" w14:paraId="62101809" w14:textId="77777777" w:rsidTr="006B78B7">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666DEA3A" w14:textId="77777777" w:rsidR="00560E6F" w:rsidRPr="00560E6F" w:rsidRDefault="00560E6F" w:rsidP="00560E6F">
            <w:pPr>
              <w:rPr>
                <w:sz w:val="20"/>
              </w:rPr>
            </w:pPr>
            <w:r w:rsidRPr="00560E6F">
              <w:rPr>
                <w:sz w:val="20"/>
              </w:rPr>
              <w:lastRenderedPageBreak/>
              <w:t>In the project at Trianz, I held the position of Senior Systems Engineer, which encompassed a range of pivotal responsibilities and roles in the successful execution of the project.</w:t>
            </w:r>
          </w:p>
          <w:p w14:paraId="41924FB1" w14:textId="74321EA1" w:rsidR="006B78B7" w:rsidRPr="00CD73A9" w:rsidRDefault="006B78B7" w:rsidP="00CD73A9">
            <w:pPr>
              <w:pStyle w:val="ListParagraph"/>
              <w:numPr>
                <w:ilvl w:val="0"/>
                <w:numId w:val="2"/>
              </w:numPr>
              <w:rPr>
                <w:sz w:val="20"/>
              </w:rPr>
            </w:pPr>
            <w:r w:rsidRPr="00CD73A9">
              <w:rPr>
                <w:sz w:val="20"/>
              </w:rPr>
              <w:t>My role encompassed the initial analysis and understanding of customer-reported incidents. I worked closely with business analysts and stakeholders to comprehensively assess incident briefs, ensuring alignment with the project's goals. Part of this responsibility was also classifying issues as Incidents, Service Requests, or Enhancement Requests, ensuring accurate categorization.</w:t>
            </w:r>
          </w:p>
          <w:p w14:paraId="3F7D38A6" w14:textId="06A32AD1" w:rsidR="006B78B7" w:rsidRPr="00CD73A9" w:rsidRDefault="00E45C56" w:rsidP="00CD73A9">
            <w:pPr>
              <w:pStyle w:val="ListParagraph"/>
              <w:numPr>
                <w:ilvl w:val="0"/>
                <w:numId w:val="2"/>
              </w:numPr>
              <w:rPr>
                <w:sz w:val="20"/>
              </w:rPr>
            </w:pPr>
            <w:r w:rsidRPr="00CD73A9">
              <w:rPr>
                <w:sz w:val="20"/>
              </w:rPr>
              <w:t xml:space="preserve">My </w:t>
            </w:r>
            <w:r w:rsidR="006B78B7" w:rsidRPr="00CD73A9">
              <w:rPr>
                <w:sz w:val="20"/>
              </w:rPr>
              <w:t xml:space="preserve">primary duty was to delve into the existing system, identify </w:t>
            </w:r>
            <w:r w:rsidR="00CD73A9">
              <w:rPr>
                <w:sz w:val="20"/>
              </w:rPr>
              <w:t xml:space="preserve">the </w:t>
            </w:r>
            <w:r w:rsidR="006B78B7" w:rsidRPr="00CD73A9">
              <w:rPr>
                <w:sz w:val="20"/>
              </w:rPr>
              <w:t xml:space="preserve">root causes of technical issues, and engage in the debugging process. I conducted thorough </w:t>
            </w:r>
            <w:r w:rsidR="00CD73A9">
              <w:rPr>
                <w:sz w:val="20"/>
              </w:rPr>
              <w:t>root-cause</w:t>
            </w:r>
            <w:r w:rsidR="006B78B7" w:rsidRPr="00CD73A9">
              <w:rPr>
                <w:sz w:val="20"/>
              </w:rPr>
              <w:t xml:space="preserve"> analyses, pinpointing the sources of problems. My role extended to proposing effective solutions based on the findings of the analysis.</w:t>
            </w:r>
          </w:p>
          <w:p w14:paraId="41F31EE2" w14:textId="11DF57DA" w:rsidR="006B78B7" w:rsidRPr="00CD73A9" w:rsidRDefault="006B78B7" w:rsidP="00CD73A9">
            <w:pPr>
              <w:pStyle w:val="ListParagraph"/>
              <w:numPr>
                <w:ilvl w:val="0"/>
                <w:numId w:val="2"/>
              </w:numPr>
              <w:rPr>
                <w:sz w:val="20"/>
              </w:rPr>
            </w:pPr>
            <w:r w:rsidRPr="00CD73A9">
              <w:rPr>
                <w:sz w:val="20"/>
              </w:rPr>
              <w:t>In addition to debugging and issue resolution, I was responsible for proposing bug fixes and meticulously documenting the entire process. This phase included in-depth discussions regarding proposed bug fixes and their implications. I also provided workarounds for cases where accepted risks and known issues were identified, ensuring comprehensive documentation of the problem, solution, and interim workarounds.</w:t>
            </w:r>
          </w:p>
          <w:p w14:paraId="0BC6BB67" w14:textId="74B6C8BC" w:rsidR="00552A7E" w:rsidRPr="00CD73A9" w:rsidRDefault="006B78B7" w:rsidP="00CD73A9">
            <w:pPr>
              <w:pStyle w:val="ListParagraph"/>
              <w:numPr>
                <w:ilvl w:val="0"/>
                <w:numId w:val="2"/>
              </w:numPr>
              <w:rPr>
                <w:rFonts w:asciiTheme="minorHAnsi" w:hAnsiTheme="minorHAnsi"/>
                <w:sz w:val="20"/>
              </w:rPr>
            </w:pPr>
            <w:r w:rsidRPr="00CD73A9">
              <w:rPr>
                <w:sz w:val="20"/>
              </w:rPr>
              <w:t>During the final phase of the project, I assumed the role of a knowledge transfer facilitator, ensuring that team members were proficient with the application. I actively supported the transfer of knowledge within the team, fostering collaboration and maintaining a high level of efficiency throughout the project. My responsibilities included sharing expertise and insights to enhance the team's understanding and proficiency with the application, contributing to the overall success of the project.</w:t>
            </w:r>
          </w:p>
        </w:tc>
      </w:tr>
    </w:tbl>
    <w:p w14:paraId="1E770543" w14:textId="77777777" w:rsidR="00552A7E" w:rsidRPr="00AE487E" w:rsidRDefault="00552A7E" w:rsidP="00552A7E">
      <w:pPr>
        <w:rPr>
          <w:b/>
          <w:sz w:val="20"/>
        </w:rPr>
      </w:pPr>
      <w:bookmarkStart w:id="4" w:name="_Toc195598786"/>
    </w:p>
    <w:p w14:paraId="571195B5" w14:textId="77777777" w:rsidR="00552A7E" w:rsidRPr="00AE487E" w:rsidRDefault="00552A7E" w:rsidP="00552A7E">
      <w:pPr>
        <w:pStyle w:val="ListParagraph"/>
        <w:numPr>
          <w:ilvl w:val="0"/>
          <w:numId w:val="1"/>
        </w:numPr>
        <w:ind w:left="284"/>
        <w:rPr>
          <w:rFonts w:asciiTheme="minorHAnsi" w:hAnsiTheme="minorHAnsi"/>
          <w:b/>
          <w:sz w:val="20"/>
        </w:rPr>
      </w:pPr>
      <w:r w:rsidRPr="00AE487E">
        <w:rPr>
          <w:rFonts w:asciiTheme="minorHAnsi" w:hAnsiTheme="minorHAnsi"/>
          <w:b/>
          <w:sz w:val="20"/>
        </w:rPr>
        <w:t xml:space="preserve"> Business Opportunity or Problem</w:t>
      </w:r>
      <w:bookmarkEnd w:id="4"/>
    </w:p>
    <w:p w14:paraId="58A92DB3" w14:textId="77777777" w:rsidR="00552A7E" w:rsidRPr="00AE487E" w:rsidRDefault="00552A7E" w:rsidP="00552A7E">
      <w:pPr>
        <w:pStyle w:val="ListParagraph"/>
        <w:ind w:left="284"/>
        <w:rPr>
          <w:rFonts w:asciiTheme="minorHAnsi" w:hAnsiTheme="minorHAnsi"/>
          <w:b/>
          <w:sz w:val="20"/>
        </w:rPr>
      </w:pPr>
    </w:p>
    <w:p w14:paraId="6D4B09E9"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Describe the business opportunity or problem(s) this project addressed.</w:t>
      </w:r>
    </w:p>
    <w:p w14:paraId="72C82055"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6AA0B8BD" w14:textId="77777777" w:rsidTr="003B2812">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5273EB1B" w14:textId="77777777" w:rsidR="003B2812" w:rsidRPr="003B2812" w:rsidRDefault="003B2812" w:rsidP="003B2812">
            <w:pPr>
              <w:rPr>
                <w:sz w:val="20"/>
              </w:rPr>
            </w:pPr>
            <w:r w:rsidRPr="003B2812">
              <w:rPr>
                <w:sz w:val="20"/>
              </w:rPr>
              <w:lastRenderedPageBreak/>
              <w:t>The project I was involved in at Trianz aimed to address a critical business challenge related to the effective management and resolution of customer-reported incidents within the organization's software systems and applications. The primary business opportunity or problem areas that this project tackled can be summarized as follows:</w:t>
            </w:r>
          </w:p>
          <w:p w14:paraId="440F44A6"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Incident Management Efficiency: The organization was facing inefficiencies in handling and resolving customer-reported incidents. These incidents encompassed a wide range of technical issues, including software bugs, system errors, and functionality problems. The lack of a streamlined incident management process resulted in delayed issue resolution, customer dissatisfaction, and potential financial losses.</w:t>
            </w:r>
          </w:p>
          <w:p w14:paraId="18C965FB"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Customer Satisfaction: Customer satisfaction was a top priority for the organization. The inability to promptly and effectively address customer-reported incidents posed a significant threat to customer satisfaction levels. Unresolved issues led to dissatisfaction among customers, negatively impacting the organization's reputation.</w:t>
            </w:r>
          </w:p>
          <w:p w14:paraId="015A0137"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Operational Productivity: The inefficiencies in incident management had a cascading effect on operational productivity. The organization's technical teams were spending a considerable amount of time diagnosing and addressing issues, diverting their focus from core development and innovation efforts. This hindered the organization's ability to meet project deadlines and respond to market demands promptly.</w:t>
            </w:r>
          </w:p>
          <w:p w14:paraId="74ED42D7"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 xml:space="preserve">Data-Driven Decision-Making: The organization recognized the potential of harnessing incident data for decision-making and improvement. However, the lack of a structured incident management process hindered their ability to gather and </w:t>
            </w:r>
            <w:proofErr w:type="spellStart"/>
            <w:r w:rsidRPr="003B2812">
              <w:rPr>
                <w:rFonts w:asciiTheme="minorHAnsi" w:hAnsiTheme="minorHAnsi"/>
                <w:sz w:val="20"/>
              </w:rPr>
              <w:t>analyze</w:t>
            </w:r>
            <w:proofErr w:type="spellEnd"/>
            <w:r w:rsidRPr="003B2812">
              <w:rPr>
                <w:rFonts w:asciiTheme="minorHAnsi" w:hAnsiTheme="minorHAnsi"/>
                <w:sz w:val="20"/>
              </w:rPr>
              <w:t xml:space="preserve"> relevant data. As a result, valuable insights into recurring issues and trends were being missed.</w:t>
            </w:r>
          </w:p>
          <w:p w14:paraId="4D2A2439" w14:textId="77777777" w:rsidR="003B2812" w:rsidRPr="003B2812" w:rsidRDefault="003B2812" w:rsidP="003B2812">
            <w:pPr>
              <w:pStyle w:val="ListParagraph"/>
              <w:numPr>
                <w:ilvl w:val="0"/>
                <w:numId w:val="3"/>
              </w:numPr>
              <w:rPr>
                <w:rFonts w:asciiTheme="minorHAnsi" w:hAnsiTheme="minorHAnsi"/>
                <w:sz w:val="20"/>
              </w:rPr>
            </w:pPr>
            <w:r w:rsidRPr="003B2812">
              <w:rPr>
                <w:rFonts w:asciiTheme="minorHAnsi" w:hAnsiTheme="minorHAnsi"/>
                <w:sz w:val="20"/>
              </w:rPr>
              <w:t xml:space="preserve">Risk Mitigation: The organization was exposed to risks associated with unresolved incidents, including security vulnerabilities, data loss, and system outages. In addition to these challenges, the project also addressed the need to automate </w:t>
            </w:r>
            <w:proofErr w:type="spellStart"/>
            <w:r w:rsidRPr="003B2812">
              <w:rPr>
                <w:rFonts w:asciiTheme="minorHAnsi" w:hAnsiTheme="minorHAnsi"/>
                <w:sz w:val="20"/>
              </w:rPr>
              <w:t>Filepass</w:t>
            </w:r>
            <w:proofErr w:type="spellEnd"/>
            <w:r w:rsidRPr="003B2812">
              <w:rPr>
                <w:rFonts w:asciiTheme="minorHAnsi" w:hAnsiTheme="minorHAnsi"/>
                <w:sz w:val="20"/>
              </w:rPr>
              <w:t xml:space="preserve"> requests. This automated process not only streamlined file access but also reduced manual overhead. By incorporating automated </w:t>
            </w:r>
            <w:proofErr w:type="spellStart"/>
            <w:r w:rsidRPr="003B2812">
              <w:rPr>
                <w:rFonts w:asciiTheme="minorHAnsi" w:hAnsiTheme="minorHAnsi"/>
                <w:sz w:val="20"/>
              </w:rPr>
              <w:t>Filepass</w:t>
            </w:r>
            <w:proofErr w:type="spellEnd"/>
            <w:r w:rsidRPr="003B2812">
              <w:rPr>
                <w:rFonts w:asciiTheme="minorHAnsi" w:hAnsiTheme="minorHAnsi"/>
                <w:sz w:val="20"/>
              </w:rPr>
              <w:t xml:space="preserve"> requests, the project aimed to further enhance operational efficiency and reduce the risk of access-related incidents.</w:t>
            </w:r>
          </w:p>
          <w:p w14:paraId="002C2922" w14:textId="77777777" w:rsidR="003B2812" w:rsidRDefault="003B2812" w:rsidP="003B2812">
            <w:pPr>
              <w:rPr>
                <w:sz w:val="20"/>
              </w:rPr>
            </w:pPr>
          </w:p>
          <w:p w14:paraId="64BC764C" w14:textId="4CB96A34" w:rsidR="003B2812" w:rsidRPr="003B2812" w:rsidRDefault="003B2812" w:rsidP="003B2812">
            <w:pPr>
              <w:rPr>
                <w:sz w:val="20"/>
              </w:rPr>
            </w:pPr>
            <w:r w:rsidRPr="003B2812">
              <w:rPr>
                <w:sz w:val="20"/>
              </w:rPr>
              <w:t xml:space="preserve">In summary, the project focused on optimizing incident management processes, enhancing customer satisfaction, improving operational productivity, enabling data-driven decision-making, and reducing risks associated with unresolved incidents and manual </w:t>
            </w:r>
            <w:proofErr w:type="spellStart"/>
            <w:r w:rsidRPr="003B2812">
              <w:rPr>
                <w:sz w:val="20"/>
              </w:rPr>
              <w:t>Filepass</w:t>
            </w:r>
            <w:proofErr w:type="spellEnd"/>
            <w:r w:rsidRPr="003B2812">
              <w:rPr>
                <w:sz w:val="20"/>
              </w:rPr>
              <w:t xml:space="preserve"> requests. By addressing these critical areas, the project positioned the organization for greater success and competitiveness in the IT landscape.</w:t>
            </w:r>
          </w:p>
          <w:p w14:paraId="054CB3F7" w14:textId="007D63B6" w:rsidR="00552A7E" w:rsidRPr="00D741F4" w:rsidRDefault="00552A7E" w:rsidP="003B2812">
            <w:pPr>
              <w:pStyle w:val="ListParagraph"/>
              <w:rPr>
                <w:rFonts w:asciiTheme="minorHAnsi" w:hAnsiTheme="minorHAnsi"/>
                <w:sz w:val="20"/>
              </w:rPr>
            </w:pPr>
          </w:p>
        </w:tc>
      </w:tr>
    </w:tbl>
    <w:p w14:paraId="32DC095C" w14:textId="77777777" w:rsidR="00552A7E" w:rsidRPr="00AE487E" w:rsidRDefault="00552A7E" w:rsidP="00552A7E">
      <w:pPr>
        <w:rPr>
          <w:b/>
          <w:i/>
          <w:sz w:val="20"/>
        </w:rPr>
      </w:pPr>
    </w:p>
    <w:p w14:paraId="3E5FEFC1" w14:textId="77777777" w:rsidR="00552A7E" w:rsidRPr="00AE487E" w:rsidRDefault="00552A7E" w:rsidP="00552A7E">
      <w:pPr>
        <w:pStyle w:val="ListParagraph"/>
        <w:numPr>
          <w:ilvl w:val="0"/>
          <w:numId w:val="1"/>
        </w:numPr>
        <w:rPr>
          <w:rFonts w:asciiTheme="minorHAnsi" w:hAnsiTheme="minorHAnsi"/>
          <w:b/>
          <w:sz w:val="20"/>
        </w:rPr>
      </w:pPr>
      <w:bookmarkStart w:id="5" w:name="_Toc195598787"/>
      <w:r w:rsidRPr="00AE487E">
        <w:rPr>
          <w:rFonts w:asciiTheme="minorHAnsi" w:hAnsiTheme="minorHAnsi"/>
          <w:b/>
          <w:sz w:val="20"/>
        </w:rPr>
        <w:t>Solution</w:t>
      </w:r>
      <w:bookmarkEnd w:id="5"/>
    </w:p>
    <w:p w14:paraId="017D9715" w14:textId="77777777" w:rsidR="00552A7E" w:rsidRPr="00AE487E" w:rsidRDefault="00552A7E" w:rsidP="00552A7E">
      <w:pPr>
        <w:pStyle w:val="ListParagraph"/>
        <w:ind w:left="360"/>
        <w:rPr>
          <w:rFonts w:asciiTheme="minorHAnsi" w:hAnsiTheme="minorHAnsi"/>
          <w:b/>
          <w:sz w:val="20"/>
        </w:rPr>
      </w:pPr>
    </w:p>
    <w:p w14:paraId="4A19BD8C"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Discuss your contribution to the solution, project or engagement.</w:t>
      </w:r>
    </w:p>
    <w:p w14:paraId="5889712F"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3AE67F82" w14:textId="77777777" w:rsidTr="004750D2">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04CCCC97" w14:textId="77777777" w:rsidR="00CA7798" w:rsidRDefault="004750D2" w:rsidP="004750D2">
            <w:pPr>
              <w:rPr>
                <w:sz w:val="20"/>
              </w:rPr>
            </w:pPr>
            <w:r w:rsidRPr="004750D2">
              <w:rPr>
                <w:sz w:val="20"/>
              </w:rPr>
              <w:lastRenderedPageBreak/>
              <w:t>In my role as a Senior Systems Engineer within the project at Trianz, I made substantial contributions that were instrumental in shaping the success of the engagement. My contributions encompassed the following key aspects:</w:t>
            </w:r>
          </w:p>
          <w:p w14:paraId="5834EA19" w14:textId="77777777" w:rsidR="004750D2" w:rsidRPr="00CA7798" w:rsidRDefault="004750D2" w:rsidP="00CA7798">
            <w:pPr>
              <w:pStyle w:val="ListParagraph"/>
              <w:numPr>
                <w:ilvl w:val="0"/>
                <w:numId w:val="4"/>
              </w:numPr>
              <w:rPr>
                <w:sz w:val="20"/>
              </w:rPr>
            </w:pPr>
            <w:r w:rsidRPr="00CA7798">
              <w:rPr>
                <w:sz w:val="20"/>
              </w:rPr>
              <w:t>I played a pivotal role in incident analysis and understanding, where my expertise in systematically assessing complex software systems was leveraged to comprehend customer-reported incidents comprehensively.</w:t>
            </w:r>
          </w:p>
          <w:p w14:paraId="0105AEC8" w14:textId="77777777" w:rsidR="004750D2" w:rsidRPr="00CA7798" w:rsidRDefault="004750D2" w:rsidP="00CA7798">
            <w:pPr>
              <w:pStyle w:val="ListParagraph"/>
              <w:numPr>
                <w:ilvl w:val="0"/>
                <w:numId w:val="4"/>
              </w:numPr>
              <w:rPr>
                <w:sz w:val="20"/>
              </w:rPr>
            </w:pPr>
            <w:r w:rsidRPr="00CA7798">
              <w:rPr>
                <w:sz w:val="20"/>
              </w:rPr>
              <w:t>I collaborated closely with business analysts and business stakeholders to ensure that incident briefs were well-understood and accurately aligned with project objectives.</w:t>
            </w:r>
          </w:p>
          <w:p w14:paraId="66D4B368" w14:textId="25BD54F7" w:rsidR="004750D2" w:rsidRPr="00CA7798" w:rsidRDefault="004750D2" w:rsidP="00CA7798">
            <w:pPr>
              <w:pStyle w:val="ListParagraph"/>
              <w:numPr>
                <w:ilvl w:val="0"/>
                <w:numId w:val="4"/>
              </w:numPr>
              <w:rPr>
                <w:sz w:val="20"/>
              </w:rPr>
            </w:pPr>
            <w:r w:rsidRPr="00CA7798">
              <w:rPr>
                <w:sz w:val="20"/>
              </w:rPr>
              <w:t>My ability to classify issues as Incidents, Service Requests, or Enhancement Requests facilitated efficient incident triage, ensuring that the right priority was assigned to each case.</w:t>
            </w:r>
          </w:p>
          <w:p w14:paraId="08F37A5F" w14:textId="346C244A" w:rsidR="004750D2" w:rsidRPr="00CA7798" w:rsidRDefault="004750D2" w:rsidP="00CA7798">
            <w:pPr>
              <w:pStyle w:val="ListParagraph"/>
              <w:numPr>
                <w:ilvl w:val="0"/>
                <w:numId w:val="4"/>
              </w:numPr>
              <w:rPr>
                <w:sz w:val="20"/>
              </w:rPr>
            </w:pPr>
            <w:r w:rsidRPr="00CA7798">
              <w:rPr>
                <w:sz w:val="20"/>
              </w:rPr>
              <w:t xml:space="preserve">As a debugger and issue resolver, I was at the forefront of identifying and addressing </w:t>
            </w:r>
            <w:r w:rsidR="00CA7798">
              <w:rPr>
                <w:sz w:val="20"/>
              </w:rPr>
              <w:t xml:space="preserve">the </w:t>
            </w:r>
            <w:r w:rsidRPr="00CA7798">
              <w:rPr>
                <w:sz w:val="20"/>
              </w:rPr>
              <w:t>root causes of technical issues.</w:t>
            </w:r>
          </w:p>
          <w:p w14:paraId="7FAA3CF7" w14:textId="77777777" w:rsidR="004750D2" w:rsidRPr="00CA7798" w:rsidRDefault="004750D2" w:rsidP="00CA7798">
            <w:pPr>
              <w:pStyle w:val="ListParagraph"/>
              <w:numPr>
                <w:ilvl w:val="0"/>
                <w:numId w:val="4"/>
              </w:numPr>
              <w:rPr>
                <w:sz w:val="20"/>
              </w:rPr>
            </w:pPr>
            <w:r w:rsidRPr="00CA7798">
              <w:rPr>
                <w:sz w:val="20"/>
              </w:rPr>
              <w:t>My in-depth technical knowledge and problem-solving skills were pivotal in the effective debugging process, ensuring that issues were addressed promptly and accurately.</w:t>
            </w:r>
          </w:p>
          <w:p w14:paraId="3A9F0FD4" w14:textId="19C33193" w:rsidR="004750D2" w:rsidRPr="00CA7798" w:rsidRDefault="004750D2" w:rsidP="00CA7798">
            <w:pPr>
              <w:pStyle w:val="ListParagraph"/>
              <w:numPr>
                <w:ilvl w:val="0"/>
                <w:numId w:val="4"/>
              </w:numPr>
              <w:rPr>
                <w:sz w:val="20"/>
              </w:rPr>
            </w:pPr>
            <w:r w:rsidRPr="00CA7798">
              <w:rPr>
                <w:sz w:val="20"/>
              </w:rPr>
              <w:t>I proposed solutions based on comprehensive root cause analyses, which contributed to the speedy resolution of incidents, reducing customer dissatisfaction.</w:t>
            </w:r>
          </w:p>
          <w:p w14:paraId="032F056C" w14:textId="77777777" w:rsidR="004750D2" w:rsidRPr="00CA7798" w:rsidRDefault="004750D2" w:rsidP="00CA7798">
            <w:pPr>
              <w:pStyle w:val="ListParagraph"/>
              <w:numPr>
                <w:ilvl w:val="0"/>
                <w:numId w:val="4"/>
              </w:numPr>
              <w:rPr>
                <w:sz w:val="20"/>
              </w:rPr>
            </w:pPr>
            <w:r w:rsidRPr="00CA7798">
              <w:rPr>
                <w:sz w:val="20"/>
              </w:rPr>
              <w:t>In the bug fix and documentation phase, my contributions included proposing effective bug fixes and documenting the entire process.</w:t>
            </w:r>
          </w:p>
          <w:p w14:paraId="3DEFA5B3" w14:textId="77777777" w:rsidR="004750D2" w:rsidRPr="00CA7798" w:rsidRDefault="004750D2" w:rsidP="00CA7798">
            <w:pPr>
              <w:pStyle w:val="ListParagraph"/>
              <w:numPr>
                <w:ilvl w:val="0"/>
                <w:numId w:val="4"/>
              </w:numPr>
              <w:rPr>
                <w:sz w:val="20"/>
              </w:rPr>
            </w:pPr>
            <w:r w:rsidRPr="00CA7798">
              <w:rPr>
                <w:sz w:val="20"/>
              </w:rPr>
              <w:t>I actively participated in discussions surrounding bug fixes and their implications, ensuring that proposed solutions aligned with the project's objectives.</w:t>
            </w:r>
          </w:p>
          <w:p w14:paraId="11F7D08A" w14:textId="268226BF" w:rsidR="004750D2" w:rsidRPr="00CA7798" w:rsidRDefault="004750D2" w:rsidP="00CA7798">
            <w:pPr>
              <w:pStyle w:val="ListParagraph"/>
              <w:numPr>
                <w:ilvl w:val="0"/>
                <w:numId w:val="4"/>
              </w:numPr>
              <w:rPr>
                <w:sz w:val="20"/>
              </w:rPr>
            </w:pPr>
            <w:r w:rsidRPr="00CA7798">
              <w:rPr>
                <w:sz w:val="20"/>
              </w:rPr>
              <w:t>My meticulous documentation of problems, solutions, and interim workarounds was essential in creating transparent and comprehensive technical procedures.</w:t>
            </w:r>
          </w:p>
          <w:p w14:paraId="6B07EAB6" w14:textId="77777777" w:rsidR="004750D2" w:rsidRPr="00CA7798" w:rsidRDefault="004750D2" w:rsidP="00CA7798">
            <w:pPr>
              <w:pStyle w:val="ListParagraph"/>
              <w:numPr>
                <w:ilvl w:val="0"/>
                <w:numId w:val="4"/>
              </w:numPr>
              <w:rPr>
                <w:sz w:val="20"/>
              </w:rPr>
            </w:pPr>
            <w:r w:rsidRPr="00CA7798">
              <w:rPr>
                <w:sz w:val="20"/>
              </w:rPr>
              <w:t>As a knowledge transfer facilitator, I actively contributed to the proficiency of team members, ensuring that they were well-versed in the intricacies of the application and project processes.</w:t>
            </w:r>
          </w:p>
          <w:p w14:paraId="29C44B3E" w14:textId="77777777" w:rsidR="004750D2" w:rsidRPr="00CA7798" w:rsidRDefault="004750D2" w:rsidP="00CA7798">
            <w:pPr>
              <w:pStyle w:val="ListParagraph"/>
              <w:numPr>
                <w:ilvl w:val="0"/>
                <w:numId w:val="4"/>
              </w:numPr>
              <w:rPr>
                <w:sz w:val="20"/>
              </w:rPr>
            </w:pPr>
            <w:r w:rsidRPr="00CA7798">
              <w:rPr>
                <w:sz w:val="20"/>
              </w:rPr>
              <w:t>I supported effective collaboration within the team, fostering a high level of efficiency throughout the project.</w:t>
            </w:r>
          </w:p>
          <w:p w14:paraId="6A875E91" w14:textId="33B8E9E6" w:rsidR="004750D2" w:rsidRPr="00CA7798" w:rsidRDefault="004750D2" w:rsidP="00CA7798">
            <w:pPr>
              <w:pStyle w:val="ListParagraph"/>
              <w:numPr>
                <w:ilvl w:val="0"/>
                <w:numId w:val="4"/>
              </w:numPr>
              <w:rPr>
                <w:sz w:val="20"/>
              </w:rPr>
            </w:pPr>
            <w:r w:rsidRPr="00CA7798">
              <w:rPr>
                <w:sz w:val="20"/>
              </w:rPr>
              <w:t>My knowledge transfer efforts extended to sharing insights and expertise, enhancing the team's capabilities</w:t>
            </w:r>
            <w:r w:rsidR="00CA7798">
              <w:rPr>
                <w:sz w:val="20"/>
              </w:rPr>
              <w:t>,</w:t>
            </w:r>
            <w:r w:rsidRPr="00CA7798">
              <w:rPr>
                <w:sz w:val="20"/>
              </w:rPr>
              <w:t xml:space="preserve"> and contributing to the overall success of the engagement.</w:t>
            </w:r>
          </w:p>
          <w:p w14:paraId="34EB1DE4" w14:textId="6643C0BB" w:rsidR="00552A7E" w:rsidRPr="00AE487E" w:rsidRDefault="004750D2" w:rsidP="004750D2">
            <w:pPr>
              <w:rPr>
                <w:sz w:val="20"/>
              </w:rPr>
            </w:pPr>
            <w:r w:rsidRPr="004750D2">
              <w:rPr>
                <w:sz w:val="20"/>
              </w:rPr>
              <w:t>My contributions were integral to the successful execution of the project, as they addressed the critical challenges related to incident management, bug resolution, and knowledge transfer. By actively participating in these areas, I played a key role in optimizing processes, enhancing customer satisfaction, and mitigating risks, ultimately positioning the organization for greater success in the IT landscape.</w:t>
            </w:r>
          </w:p>
        </w:tc>
      </w:tr>
    </w:tbl>
    <w:p w14:paraId="37B6633D" w14:textId="77777777" w:rsidR="00552A7E" w:rsidRPr="00AE487E" w:rsidRDefault="00552A7E" w:rsidP="00552A7E">
      <w:pPr>
        <w:rPr>
          <w:sz w:val="20"/>
        </w:rPr>
      </w:pPr>
    </w:p>
    <w:p w14:paraId="6B09D9CC"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 xml:space="preserve">Describe any design or </w:t>
      </w:r>
      <w:proofErr w:type="gramStart"/>
      <w:r w:rsidRPr="00AE487E">
        <w:rPr>
          <w:rFonts w:asciiTheme="minorHAnsi" w:hAnsiTheme="minorHAnsi"/>
          <w:b/>
          <w:i/>
          <w:sz w:val="20"/>
        </w:rPr>
        <w:t>problem solving</w:t>
      </w:r>
      <w:proofErr w:type="gramEnd"/>
      <w:r w:rsidRPr="00AE487E">
        <w:rPr>
          <w:rFonts w:asciiTheme="minorHAnsi" w:hAnsiTheme="minorHAnsi"/>
          <w:b/>
          <w:i/>
          <w:sz w:val="20"/>
        </w:rPr>
        <w:t xml:space="preserve"> methods you used on this project.</w:t>
      </w:r>
    </w:p>
    <w:p w14:paraId="73F5619D"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2D403A84" w14:textId="77777777" w:rsidTr="0054711B">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529EF562" w14:textId="31DBF35B" w:rsidR="0054711B" w:rsidRPr="0054711B" w:rsidRDefault="0054711B" w:rsidP="0054711B">
            <w:pPr>
              <w:rPr>
                <w:sz w:val="20"/>
              </w:rPr>
            </w:pPr>
            <w:r w:rsidRPr="0054711B">
              <w:rPr>
                <w:sz w:val="20"/>
              </w:rPr>
              <w:lastRenderedPageBreak/>
              <w:t>In the project at Trianz, we applied a combination of design and problem-solving methods tailored to our use of incident and enhancement request management tools. These methods included:</w:t>
            </w:r>
          </w:p>
          <w:p w14:paraId="0EBC6762" w14:textId="455DD24F" w:rsidR="0054711B" w:rsidRPr="00B43B35" w:rsidRDefault="0054711B" w:rsidP="00B43B35">
            <w:pPr>
              <w:pStyle w:val="ListParagraph"/>
              <w:numPr>
                <w:ilvl w:val="0"/>
                <w:numId w:val="5"/>
              </w:numPr>
              <w:rPr>
                <w:sz w:val="20"/>
              </w:rPr>
            </w:pPr>
            <w:r w:rsidRPr="00B43B35">
              <w:rPr>
                <w:sz w:val="20"/>
              </w:rPr>
              <w:t xml:space="preserve">Incident and Change Management: We utilized incident and change management processes to streamline the handling of customer-reported incidents, </w:t>
            </w:r>
            <w:r w:rsidR="0037597C">
              <w:rPr>
                <w:sz w:val="20"/>
              </w:rPr>
              <w:t xml:space="preserve">and </w:t>
            </w:r>
            <w:r w:rsidRPr="00B43B35">
              <w:rPr>
                <w:sz w:val="20"/>
              </w:rPr>
              <w:t>problems, and the tracking of root cause analysis (RCA) tasks. This structured approach ensured efficient categorization, prioritization, and management of these issues.</w:t>
            </w:r>
          </w:p>
          <w:p w14:paraId="06D7F083" w14:textId="590E1D34" w:rsidR="0054711B" w:rsidRPr="00B43B35" w:rsidRDefault="0054711B" w:rsidP="00B43B35">
            <w:pPr>
              <w:pStyle w:val="ListParagraph"/>
              <w:numPr>
                <w:ilvl w:val="0"/>
                <w:numId w:val="5"/>
              </w:numPr>
              <w:rPr>
                <w:sz w:val="20"/>
              </w:rPr>
            </w:pPr>
            <w:r w:rsidRPr="00B43B35">
              <w:rPr>
                <w:sz w:val="20"/>
              </w:rPr>
              <w:t>User Stories for Enhancement Requests: For enhancement requests, we employed user stories, a fundamental component of Agile development, to define requirements and functionality. User stories allowed us to capture end-user perspectives, aligning software enhancements with user needs and expectations.</w:t>
            </w:r>
          </w:p>
          <w:p w14:paraId="1DCBB2FD" w14:textId="2C3943B0" w:rsidR="0054711B" w:rsidRPr="00B43B35" w:rsidRDefault="0054711B" w:rsidP="00B43B35">
            <w:pPr>
              <w:pStyle w:val="ListParagraph"/>
              <w:numPr>
                <w:ilvl w:val="0"/>
                <w:numId w:val="5"/>
              </w:numPr>
              <w:rPr>
                <w:sz w:val="20"/>
              </w:rPr>
            </w:pPr>
            <w:r w:rsidRPr="00B43B35">
              <w:rPr>
                <w:sz w:val="20"/>
              </w:rPr>
              <w:t>Structured Root Cause Analysis: We conducted structured root cause analyses to thoroughly investigate and document the root causes of technical issues. This approach enabled us to pinpoint and address underlying problems efficiently.</w:t>
            </w:r>
          </w:p>
          <w:p w14:paraId="17981672" w14:textId="6E876AC4" w:rsidR="0054711B" w:rsidRPr="00B43B35" w:rsidRDefault="0054711B" w:rsidP="00B43B35">
            <w:pPr>
              <w:pStyle w:val="ListParagraph"/>
              <w:numPr>
                <w:ilvl w:val="0"/>
                <w:numId w:val="5"/>
              </w:numPr>
              <w:rPr>
                <w:sz w:val="20"/>
              </w:rPr>
            </w:pPr>
            <w:r w:rsidRPr="00B43B35">
              <w:rPr>
                <w:sz w:val="20"/>
              </w:rPr>
              <w:t>Flow Chart Approach for Solution Documentation: In the process of documenting solutions and workarounds, we used a flow chart approach. This visual representation of complex technical processes enhanced clarity and transparency, making it easier for team members to follow and implement the solutions.</w:t>
            </w:r>
          </w:p>
          <w:p w14:paraId="1C9F44BD" w14:textId="1D6F8267" w:rsidR="0054711B" w:rsidRPr="00B43B35" w:rsidRDefault="0054711B" w:rsidP="00B43B35">
            <w:pPr>
              <w:pStyle w:val="ListParagraph"/>
              <w:numPr>
                <w:ilvl w:val="0"/>
                <w:numId w:val="5"/>
              </w:numPr>
              <w:rPr>
                <w:sz w:val="20"/>
              </w:rPr>
            </w:pPr>
            <w:r w:rsidRPr="00B43B35">
              <w:rPr>
                <w:sz w:val="20"/>
              </w:rPr>
              <w:t>Test Case Development: To validate and test the effectiveness of solutions, we created and managed test cases and scenarios. This approach ensured rigorous testing of our solutions, leading to reliable and robust outcomes.</w:t>
            </w:r>
          </w:p>
          <w:p w14:paraId="5DAFB942" w14:textId="27A5BEC8" w:rsidR="0054711B" w:rsidRPr="00B43B35" w:rsidRDefault="0054711B" w:rsidP="00B43B35">
            <w:pPr>
              <w:pStyle w:val="ListParagraph"/>
              <w:numPr>
                <w:ilvl w:val="0"/>
                <w:numId w:val="5"/>
              </w:numPr>
              <w:rPr>
                <w:sz w:val="20"/>
              </w:rPr>
            </w:pPr>
            <w:r w:rsidRPr="00B43B35">
              <w:rPr>
                <w:sz w:val="20"/>
              </w:rPr>
              <w:t xml:space="preserve">Collaborative Agile Practices: As part of our Agile project methodology, we embraced collaborative practices, including Agile ceremonies like daily stand-up meetings and sprint planning. </w:t>
            </w:r>
            <w:proofErr w:type="gramStart"/>
            <w:r w:rsidRPr="00B43B35">
              <w:rPr>
                <w:sz w:val="20"/>
              </w:rPr>
              <w:t>These fostered teamwork</w:t>
            </w:r>
            <w:proofErr w:type="gramEnd"/>
            <w:r w:rsidRPr="00B43B35">
              <w:rPr>
                <w:sz w:val="20"/>
              </w:rPr>
              <w:t xml:space="preserve"> and enabled us to respond swiftly to changes and customer feedback.</w:t>
            </w:r>
          </w:p>
          <w:p w14:paraId="28CCD6C4" w14:textId="4699D58A" w:rsidR="0054711B" w:rsidRDefault="0054711B" w:rsidP="0054711B">
            <w:pPr>
              <w:pStyle w:val="ListParagraph"/>
              <w:numPr>
                <w:ilvl w:val="0"/>
                <w:numId w:val="5"/>
              </w:numPr>
              <w:rPr>
                <w:sz w:val="20"/>
              </w:rPr>
            </w:pPr>
            <w:r w:rsidRPr="00B43B35">
              <w:rPr>
                <w:sz w:val="20"/>
              </w:rPr>
              <w:t>Structured Knowledge Transfer: During the knowledge transfer phase, we followed a structured framework for sharing insights and expertise with team members. This approach included comprehensive documentation, hands-on training, and open discussions to ensure that the knowledge transfer was thorough and supported team proficiency.</w:t>
            </w:r>
          </w:p>
          <w:p w14:paraId="780EA7B4" w14:textId="77777777" w:rsidR="00177A54" w:rsidRPr="00B43B35" w:rsidRDefault="00177A54" w:rsidP="0054711B">
            <w:pPr>
              <w:pStyle w:val="ListParagraph"/>
              <w:numPr>
                <w:ilvl w:val="0"/>
                <w:numId w:val="5"/>
              </w:numPr>
              <w:rPr>
                <w:sz w:val="20"/>
              </w:rPr>
            </w:pPr>
          </w:p>
          <w:p w14:paraId="76942AF0" w14:textId="5557E19D" w:rsidR="00552A7E" w:rsidRPr="00AE487E" w:rsidRDefault="0054711B" w:rsidP="0054711B">
            <w:pPr>
              <w:rPr>
                <w:sz w:val="20"/>
              </w:rPr>
            </w:pPr>
            <w:r w:rsidRPr="0054711B">
              <w:rPr>
                <w:sz w:val="20"/>
              </w:rPr>
              <w:t>These methods, tailored to the specific requirements of incident and enhancement request management, were pivotal in streamlining processes, resolving issues efficiently, and achieving project success. They empowered us to address complex technical challenges and optimize incident and enhancement request management within the organization.</w:t>
            </w:r>
          </w:p>
        </w:tc>
      </w:tr>
    </w:tbl>
    <w:p w14:paraId="1411A137" w14:textId="77777777" w:rsidR="00552A7E" w:rsidRPr="00AE487E" w:rsidRDefault="00552A7E" w:rsidP="00552A7E">
      <w:pPr>
        <w:rPr>
          <w:sz w:val="20"/>
        </w:rPr>
      </w:pPr>
    </w:p>
    <w:p w14:paraId="0362647F"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List the major deliverables of the project that you were responsible for or contributed to.</w:t>
      </w:r>
    </w:p>
    <w:p w14:paraId="70B60160" w14:textId="77777777" w:rsidR="00552A7E" w:rsidRPr="00AE487E" w:rsidRDefault="00552A7E" w:rsidP="00552A7E">
      <w:pPr>
        <w:pStyle w:val="ListParagraph"/>
        <w:ind w:left="792"/>
        <w:rPr>
          <w:rFonts w:asciiTheme="minorHAnsi" w:hAnsiTheme="minorHAnsi"/>
          <w:b/>
          <w:i/>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0DB1AB25" w14:textId="77777777" w:rsidTr="00CD4DCC">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494F6103" w14:textId="73AF99C4" w:rsidR="00CD4DCC" w:rsidRDefault="00CD4DCC" w:rsidP="00CD4DCC">
            <w:pPr>
              <w:pStyle w:val="ListParagraph"/>
              <w:numPr>
                <w:ilvl w:val="0"/>
                <w:numId w:val="6"/>
              </w:numPr>
              <w:rPr>
                <w:sz w:val="20"/>
              </w:rPr>
            </w:pPr>
            <w:r w:rsidRPr="00CD4DCC">
              <w:rPr>
                <w:sz w:val="20"/>
              </w:rPr>
              <w:lastRenderedPageBreak/>
              <w:t xml:space="preserve">Incident Analysis and Classification: </w:t>
            </w:r>
            <w:r>
              <w:rPr>
                <w:sz w:val="20"/>
              </w:rPr>
              <w:t>P</w:t>
            </w:r>
            <w:r w:rsidRPr="00CD4DCC">
              <w:rPr>
                <w:sz w:val="20"/>
              </w:rPr>
              <w:t>layed a key role in the analysis and classification of customer-reported incidents. This included thorough incident reports and categorization of issues as Incidents, Service Requests, or Enhancement Requests.</w:t>
            </w:r>
          </w:p>
          <w:p w14:paraId="3D887913" w14:textId="716F0D20" w:rsidR="00CD4DCC" w:rsidRDefault="00CD4DCC" w:rsidP="00CD4DCC">
            <w:pPr>
              <w:pStyle w:val="ListParagraph"/>
              <w:numPr>
                <w:ilvl w:val="0"/>
                <w:numId w:val="6"/>
              </w:numPr>
              <w:rPr>
                <w:sz w:val="20"/>
              </w:rPr>
            </w:pPr>
            <w:r w:rsidRPr="00CD4DCC">
              <w:rPr>
                <w:sz w:val="20"/>
              </w:rPr>
              <w:t xml:space="preserve">Root Cause Analysis (RCA) Reports: </w:t>
            </w:r>
            <w:r>
              <w:rPr>
                <w:sz w:val="20"/>
              </w:rPr>
              <w:t>C</w:t>
            </w:r>
            <w:r w:rsidRPr="00CD4DCC">
              <w:rPr>
                <w:sz w:val="20"/>
              </w:rPr>
              <w:t>ontributed to the creation of RCA reports, which detailed the findings of root cause analyses for technical issues. These reports provided insights into the underlying causes of problems and informed the development of effective solutions.</w:t>
            </w:r>
          </w:p>
          <w:p w14:paraId="320C1F43" w14:textId="32AAE678" w:rsidR="00CD4DCC" w:rsidRPr="00CD4DCC" w:rsidRDefault="00CD4DCC" w:rsidP="00CD4DCC">
            <w:pPr>
              <w:pStyle w:val="ListParagraph"/>
              <w:numPr>
                <w:ilvl w:val="0"/>
                <w:numId w:val="6"/>
              </w:numPr>
              <w:rPr>
                <w:sz w:val="20"/>
              </w:rPr>
            </w:pPr>
            <w:r w:rsidRPr="00CD4DCC">
              <w:rPr>
                <w:sz w:val="20"/>
              </w:rPr>
              <w:t xml:space="preserve">Bug Fixes and Solutions: </w:t>
            </w:r>
            <w:r>
              <w:rPr>
                <w:sz w:val="20"/>
              </w:rPr>
              <w:t>P</w:t>
            </w:r>
            <w:r w:rsidRPr="00CD4DCC">
              <w:rPr>
                <w:sz w:val="20"/>
              </w:rPr>
              <w:t>roposed bug fixes and solutions for customer-reported incidents. These solutions aimed to resolve technical issues, improve software functionality, and enhance the overall user experience.</w:t>
            </w:r>
          </w:p>
          <w:p w14:paraId="2C7B85C4" w14:textId="77777777" w:rsidR="00CD4DCC" w:rsidRDefault="00CD4DCC" w:rsidP="00CD4DCC">
            <w:pPr>
              <w:pStyle w:val="ListParagraph"/>
              <w:numPr>
                <w:ilvl w:val="0"/>
                <w:numId w:val="6"/>
              </w:numPr>
              <w:rPr>
                <w:sz w:val="20"/>
              </w:rPr>
            </w:pPr>
            <w:r w:rsidRPr="00CD4DCC">
              <w:rPr>
                <w:sz w:val="20"/>
              </w:rPr>
              <w:t xml:space="preserve">Documentation of Solutions and Workarounds: </w:t>
            </w:r>
            <w:r>
              <w:rPr>
                <w:sz w:val="20"/>
              </w:rPr>
              <w:t>M</w:t>
            </w:r>
            <w:r w:rsidRPr="00CD4DCC">
              <w:rPr>
                <w:sz w:val="20"/>
              </w:rPr>
              <w:t>eticulously documented the solutions and interim workarounds for resolved incidents. This documentation provided a transparent and comprehensive record of the problem, solution, and steps for implementation.</w:t>
            </w:r>
          </w:p>
          <w:p w14:paraId="5C1DDF7B" w14:textId="1C2E04D1" w:rsidR="00CD4DCC" w:rsidRPr="00CD4DCC" w:rsidRDefault="00CD4DCC" w:rsidP="00CD4DCC">
            <w:pPr>
              <w:pStyle w:val="ListParagraph"/>
              <w:numPr>
                <w:ilvl w:val="0"/>
                <w:numId w:val="6"/>
              </w:numPr>
              <w:rPr>
                <w:sz w:val="20"/>
              </w:rPr>
            </w:pPr>
            <w:r w:rsidRPr="00CD4DCC">
              <w:rPr>
                <w:sz w:val="20"/>
              </w:rPr>
              <w:t>Test Cases and Scenarios: Developed comprehensive test cases and scenarios for validating the effectiveness of solutions. These test cases ensured that the proposed fixes were rigorously tested for reliability and functionality.</w:t>
            </w:r>
          </w:p>
          <w:p w14:paraId="20DC70FE" w14:textId="5922F265" w:rsidR="00CD4DCC" w:rsidRPr="00CD4DCC" w:rsidRDefault="00CD4DCC" w:rsidP="00CD4DCC">
            <w:pPr>
              <w:pStyle w:val="ListParagraph"/>
              <w:numPr>
                <w:ilvl w:val="0"/>
                <w:numId w:val="6"/>
              </w:numPr>
              <w:rPr>
                <w:sz w:val="20"/>
              </w:rPr>
            </w:pPr>
            <w:r w:rsidRPr="00CD4DCC">
              <w:rPr>
                <w:sz w:val="20"/>
              </w:rPr>
              <w:t>Knowledge Transfer Artifacts: contributed to knowledge transfer artifacts, including documentation, training materials, and hands-on guidance for team members. These artifacts facilitated the transfer of expertise and ensured team proficiency with the application and project processes.</w:t>
            </w:r>
          </w:p>
          <w:p w14:paraId="43E785BB" w14:textId="61A4E135" w:rsidR="00CD4DCC" w:rsidRPr="00CD4DCC" w:rsidRDefault="00CD4DCC" w:rsidP="00CD4DCC">
            <w:pPr>
              <w:pStyle w:val="ListParagraph"/>
              <w:numPr>
                <w:ilvl w:val="0"/>
                <w:numId w:val="6"/>
              </w:numPr>
              <w:rPr>
                <w:sz w:val="20"/>
              </w:rPr>
            </w:pPr>
            <w:r w:rsidRPr="00CD4DCC">
              <w:rPr>
                <w:sz w:val="20"/>
              </w:rPr>
              <w:t>Enhancement Request User Stories</w:t>
            </w:r>
          </w:p>
          <w:p w14:paraId="05467463" w14:textId="568DA476" w:rsidR="00CD4DCC" w:rsidRPr="00CD4DCC" w:rsidRDefault="00CD4DCC" w:rsidP="00CD4DCC">
            <w:pPr>
              <w:pStyle w:val="ListParagraph"/>
              <w:numPr>
                <w:ilvl w:val="1"/>
                <w:numId w:val="7"/>
              </w:numPr>
              <w:rPr>
                <w:sz w:val="20"/>
              </w:rPr>
            </w:pPr>
            <w:r w:rsidRPr="00CD4DCC">
              <w:rPr>
                <w:sz w:val="20"/>
              </w:rPr>
              <w:t xml:space="preserve"> involved in defining user stories for enhancement requests. These user stories captured requirements, functionality, and end-user perspectives, aligning the software's enhancements with user needs and expectations.</w:t>
            </w:r>
          </w:p>
          <w:p w14:paraId="7AEBAF03" w14:textId="272AE49B" w:rsidR="00CD4DCC" w:rsidRPr="00CD4DCC" w:rsidRDefault="00CD4DCC" w:rsidP="00CD4DCC">
            <w:pPr>
              <w:pStyle w:val="ListParagraph"/>
              <w:numPr>
                <w:ilvl w:val="0"/>
                <w:numId w:val="6"/>
              </w:numPr>
              <w:rPr>
                <w:sz w:val="20"/>
              </w:rPr>
            </w:pPr>
            <w:r w:rsidRPr="00CD4DCC">
              <w:rPr>
                <w:sz w:val="20"/>
              </w:rPr>
              <w:t>Flow Charts for Solution Documentation</w:t>
            </w:r>
          </w:p>
          <w:p w14:paraId="0001D761" w14:textId="2B8369BF" w:rsidR="00CD4DCC" w:rsidRPr="00CD4DCC" w:rsidRDefault="00CD4DCC" w:rsidP="00CD4DCC">
            <w:pPr>
              <w:pStyle w:val="ListParagraph"/>
              <w:numPr>
                <w:ilvl w:val="1"/>
                <w:numId w:val="7"/>
              </w:numPr>
              <w:rPr>
                <w:sz w:val="20"/>
              </w:rPr>
            </w:pPr>
            <w:r w:rsidRPr="00CD4DCC">
              <w:rPr>
                <w:sz w:val="20"/>
              </w:rPr>
              <w:t xml:space="preserve"> used flow charts to visually represent complex technical processes for solution documentation. These flow charts enhanced clarity and transparency, making it easier for team members to understand and implement the solutions.</w:t>
            </w:r>
          </w:p>
          <w:p w14:paraId="61B05AEF" w14:textId="79BF3183" w:rsidR="00CD4DCC" w:rsidRPr="00CD4DCC" w:rsidRDefault="00CD4DCC" w:rsidP="00CD4DCC">
            <w:pPr>
              <w:pStyle w:val="ListParagraph"/>
              <w:numPr>
                <w:ilvl w:val="0"/>
                <w:numId w:val="6"/>
              </w:numPr>
              <w:rPr>
                <w:sz w:val="20"/>
              </w:rPr>
            </w:pPr>
            <w:r w:rsidRPr="00CD4DCC">
              <w:rPr>
                <w:sz w:val="20"/>
              </w:rPr>
              <w:t>Structured Incident and Change Management Reports</w:t>
            </w:r>
          </w:p>
          <w:p w14:paraId="44685DB8" w14:textId="3CBA061D" w:rsidR="00CD4DCC" w:rsidRPr="00CD4DCC" w:rsidRDefault="00CD4DCC" w:rsidP="00CD4DCC">
            <w:pPr>
              <w:pStyle w:val="ListParagraph"/>
              <w:numPr>
                <w:ilvl w:val="1"/>
                <w:numId w:val="7"/>
              </w:numPr>
              <w:rPr>
                <w:sz w:val="20"/>
              </w:rPr>
            </w:pPr>
            <w:r w:rsidRPr="00CD4DCC">
              <w:rPr>
                <w:sz w:val="20"/>
              </w:rPr>
              <w:t xml:space="preserve"> contributed to structured reports for incident and change management, ensuring that incidents were well-documented, prioritized, and efficiently managed.</w:t>
            </w:r>
          </w:p>
          <w:p w14:paraId="72E02AF7" w14:textId="05DC3E07" w:rsidR="00CD4DCC" w:rsidRPr="00CD4DCC" w:rsidRDefault="00CD4DCC" w:rsidP="00CD4DCC">
            <w:pPr>
              <w:pStyle w:val="ListParagraph"/>
              <w:numPr>
                <w:ilvl w:val="0"/>
                <w:numId w:val="6"/>
              </w:numPr>
              <w:rPr>
                <w:sz w:val="20"/>
              </w:rPr>
            </w:pPr>
            <w:r w:rsidRPr="00CD4DCC">
              <w:rPr>
                <w:sz w:val="20"/>
              </w:rPr>
              <w:t>Collaborative Problem-Solving Outputs</w:t>
            </w:r>
          </w:p>
          <w:p w14:paraId="6EBCBFFC" w14:textId="705C8CBA" w:rsidR="00CD4DCC" w:rsidRPr="00CD4DCC" w:rsidRDefault="00CD4DCC" w:rsidP="00CD4DCC">
            <w:pPr>
              <w:pStyle w:val="ListParagraph"/>
              <w:numPr>
                <w:ilvl w:val="1"/>
                <w:numId w:val="7"/>
              </w:numPr>
              <w:rPr>
                <w:sz w:val="20"/>
              </w:rPr>
            </w:pPr>
            <w:r w:rsidRPr="00CD4DCC">
              <w:rPr>
                <w:sz w:val="20"/>
              </w:rPr>
              <w:t xml:space="preserve"> actively engaged in collaborative problem-solving sessions, contributing to discussions and outputs that led to effective incident resolution and enhancements.</w:t>
            </w:r>
          </w:p>
          <w:p w14:paraId="1D2E20EB" w14:textId="5A1E12E4" w:rsidR="00552A7E" w:rsidRPr="00AE487E" w:rsidRDefault="00CD4DCC" w:rsidP="00CD4DCC">
            <w:pPr>
              <w:rPr>
                <w:sz w:val="20"/>
              </w:rPr>
            </w:pPr>
            <w:r w:rsidRPr="00CD4DCC">
              <w:rPr>
                <w:sz w:val="20"/>
              </w:rPr>
              <w:t>These major deliverables collectively represented the tangible outcomes of my contributions to the project. They were crucial in optimizing incident and enhancement request management processes, addressing technical issues, and facilitating knowledge transfer within the team.</w:t>
            </w:r>
          </w:p>
        </w:tc>
      </w:tr>
    </w:tbl>
    <w:p w14:paraId="73FF60C3" w14:textId="77777777" w:rsidR="00552A7E" w:rsidRPr="00AE487E" w:rsidRDefault="00552A7E" w:rsidP="00552A7E">
      <w:pPr>
        <w:rPr>
          <w:sz w:val="20"/>
        </w:rPr>
      </w:pPr>
    </w:p>
    <w:p w14:paraId="27300D21" w14:textId="77777777" w:rsidR="00552A7E" w:rsidRPr="00AE487E" w:rsidRDefault="00552A7E" w:rsidP="00552A7E">
      <w:pPr>
        <w:pStyle w:val="ListParagraph"/>
        <w:numPr>
          <w:ilvl w:val="0"/>
          <w:numId w:val="1"/>
        </w:numPr>
        <w:rPr>
          <w:rFonts w:asciiTheme="minorHAnsi" w:hAnsiTheme="minorHAnsi"/>
          <w:b/>
          <w:sz w:val="20"/>
        </w:rPr>
      </w:pPr>
      <w:bookmarkStart w:id="6" w:name="_Toc195598788"/>
      <w:r w:rsidRPr="00AE487E">
        <w:rPr>
          <w:rFonts w:asciiTheme="minorHAnsi" w:hAnsiTheme="minorHAnsi"/>
          <w:b/>
          <w:sz w:val="20"/>
        </w:rPr>
        <w:t>Results</w:t>
      </w:r>
      <w:bookmarkEnd w:id="6"/>
    </w:p>
    <w:p w14:paraId="7974813A" w14:textId="77777777" w:rsidR="00552A7E" w:rsidRPr="00AE487E" w:rsidRDefault="00552A7E" w:rsidP="00552A7E">
      <w:pPr>
        <w:pStyle w:val="ListParagraph"/>
        <w:ind w:left="360"/>
        <w:rPr>
          <w:rFonts w:asciiTheme="minorHAnsi" w:hAnsiTheme="minorHAnsi"/>
          <w:b/>
          <w:sz w:val="20"/>
        </w:rPr>
      </w:pPr>
    </w:p>
    <w:p w14:paraId="058E90E6" w14:textId="77777777" w:rsidR="00552A7E" w:rsidRPr="00AE487E" w:rsidRDefault="00552A7E" w:rsidP="00552A7E">
      <w:pPr>
        <w:pStyle w:val="ListParagraph"/>
        <w:numPr>
          <w:ilvl w:val="1"/>
          <w:numId w:val="1"/>
        </w:numPr>
        <w:rPr>
          <w:rFonts w:asciiTheme="minorHAnsi" w:hAnsiTheme="minorHAnsi"/>
          <w:b/>
          <w:i/>
          <w:sz w:val="20"/>
        </w:rPr>
      </w:pPr>
      <w:r w:rsidRPr="00AE487E">
        <w:rPr>
          <w:rFonts w:asciiTheme="minorHAnsi" w:hAnsiTheme="minorHAnsi"/>
          <w:b/>
          <w:i/>
          <w:sz w:val="20"/>
        </w:rPr>
        <w:t>Was your solution implemented?  If so, describe the role, if any, you had in the implementation.</w:t>
      </w:r>
    </w:p>
    <w:p w14:paraId="495980BA"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6F4AB22A" w14:textId="77777777" w:rsidTr="002A6169">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708DDACA" w14:textId="77777777" w:rsidR="002A6169" w:rsidRPr="002A6169" w:rsidRDefault="002A6169" w:rsidP="002A6169">
            <w:pPr>
              <w:rPr>
                <w:sz w:val="20"/>
              </w:rPr>
            </w:pPr>
            <w:r w:rsidRPr="002A6169">
              <w:rPr>
                <w:sz w:val="20"/>
              </w:rPr>
              <w:lastRenderedPageBreak/>
              <w:t>Yes, the solutions proposed and developed during the project were implemented as part of the incident management and enhancement processes. My role in the implementation phase primarily involved the following:</w:t>
            </w:r>
          </w:p>
          <w:p w14:paraId="0D0F79B9" w14:textId="77777777" w:rsidR="002A6169" w:rsidRPr="002A6169" w:rsidRDefault="002A6169" w:rsidP="002A6169">
            <w:pPr>
              <w:rPr>
                <w:sz w:val="20"/>
              </w:rPr>
            </w:pPr>
          </w:p>
          <w:p w14:paraId="25BD7385" w14:textId="77777777" w:rsidR="002A6169" w:rsidRPr="002A6169" w:rsidRDefault="002A6169" w:rsidP="002A6169">
            <w:pPr>
              <w:rPr>
                <w:sz w:val="20"/>
              </w:rPr>
            </w:pPr>
            <w:r w:rsidRPr="002A6169">
              <w:rPr>
                <w:sz w:val="20"/>
              </w:rPr>
              <w:t>Solution Validation: I actively participated in the validation of the proposed solutions to ensure their readiness for implementation. This phase included conducting thorough testing to verify that the solutions effectively resolved incidents and met the defined requirements. My responsibilities encompassed validating that the solutions aligned with the project's goals and provided the desired outcomes.</w:t>
            </w:r>
          </w:p>
          <w:p w14:paraId="70056977" w14:textId="77777777" w:rsidR="002A6169" w:rsidRPr="002A6169" w:rsidRDefault="002A6169" w:rsidP="002A6169">
            <w:pPr>
              <w:rPr>
                <w:sz w:val="20"/>
              </w:rPr>
            </w:pPr>
          </w:p>
          <w:p w14:paraId="1AABE442" w14:textId="77777777" w:rsidR="002A6169" w:rsidRPr="002A6169" w:rsidRDefault="002A6169" w:rsidP="002A6169">
            <w:pPr>
              <w:rPr>
                <w:sz w:val="20"/>
              </w:rPr>
            </w:pPr>
            <w:r w:rsidRPr="002A6169">
              <w:rPr>
                <w:sz w:val="20"/>
              </w:rPr>
              <w:t>Coordination with Development Team: During the implementation of bug fixes and enhancements, I closely coordinated with the development team to ensure the seamless integration of the proposed solutions into the existing software systems. This collaboration involved reviewing code changes, assisting in troubleshooting, and providing guidance to the developers to address any implementation challenges.</w:t>
            </w:r>
          </w:p>
          <w:p w14:paraId="4F606C5A" w14:textId="77777777" w:rsidR="002A6169" w:rsidRPr="002A6169" w:rsidRDefault="002A6169" w:rsidP="002A6169">
            <w:pPr>
              <w:rPr>
                <w:sz w:val="20"/>
              </w:rPr>
            </w:pPr>
          </w:p>
          <w:p w14:paraId="41299143" w14:textId="77777777" w:rsidR="002A6169" w:rsidRPr="002A6169" w:rsidRDefault="002A6169" w:rsidP="002A6169">
            <w:pPr>
              <w:rPr>
                <w:sz w:val="20"/>
              </w:rPr>
            </w:pPr>
            <w:r w:rsidRPr="002A6169">
              <w:rPr>
                <w:sz w:val="20"/>
              </w:rPr>
              <w:t>Documentation for Implementation: I played a pivotal role in preparing documentation that facilitated the implementation of solutions. This documentation included detailed instructions and step-by-step guides for deploying the proposed fixes and enhancements. By creating clear and comprehensive implementation guides, I ensured that the solutions could be smoothly integrated into the organization's software systems.</w:t>
            </w:r>
          </w:p>
          <w:p w14:paraId="72B685A3" w14:textId="77777777" w:rsidR="002A6169" w:rsidRPr="002A6169" w:rsidRDefault="002A6169" w:rsidP="002A6169">
            <w:pPr>
              <w:rPr>
                <w:sz w:val="20"/>
              </w:rPr>
            </w:pPr>
          </w:p>
          <w:p w14:paraId="5F31B74C" w14:textId="77777777" w:rsidR="002A6169" w:rsidRPr="002A6169" w:rsidRDefault="002A6169" w:rsidP="002A6169">
            <w:pPr>
              <w:rPr>
                <w:sz w:val="20"/>
              </w:rPr>
            </w:pPr>
            <w:r w:rsidRPr="002A6169">
              <w:rPr>
                <w:sz w:val="20"/>
              </w:rPr>
              <w:t>Knowledge Transfer: My involvement in the knowledge transfer phase extended to supporting team members and stakeholders during the implementation. I conducted knowledge transfer sessions, ensuring that the implementation process was well-understood by the team. This knowledge transfer was crucial for the successful execution of the solutions.</w:t>
            </w:r>
          </w:p>
          <w:p w14:paraId="1151CCD5" w14:textId="77777777" w:rsidR="002A6169" w:rsidRPr="002A6169" w:rsidRDefault="002A6169" w:rsidP="002A6169">
            <w:pPr>
              <w:rPr>
                <w:sz w:val="20"/>
              </w:rPr>
            </w:pPr>
          </w:p>
          <w:p w14:paraId="2CCA7DD9" w14:textId="0A2BC247" w:rsidR="00552A7E" w:rsidRPr="00AE487E" w:rsidRDefault="002A6169" w:rsidP="002A6169">
            <w:pPr>
              <w:rPr>
                <w:sz w:val="20"/>
              </w:rPr>
            </w:pPr>
            <w:r w:rsidRPr="002A6169">
              <w:rPr>
                <w:sz w:val="20"/>
              </w:rPr>
              <w:t>While I was primarily focused on solution validation, coordination, and documentation during the implementation phase, my active role in these aspects contributed to the successful deployment of the proposed solutions. This ensured that the organization could effectively address incidents and implement enhancements, ultimately improving incident management processes and meeting the project's objectives.</w:t>
            </w:r>
          </w:p>
        </w:tc>
      </w:tr>
    </w:tbl>
    <w:p w14:paraId="1FA1E846" w14:textId="77777777" w:rsidR="00552A7E" w:rsidRPr="00AE487E" w:rsidRDefault="00552A7E" w:rsidP="00552A7E">
      <w:pPr>
        <w:rPr>
          <w:sz w:val="20"/>
        </w:rPr>
      </w:pPr>
    </w:p>
    <w:p w14:paraId="21589861" w14:textId="77777777" w:rsidR="00552A7E" w:rsidRPr="00AE487E" w:rsidRDefault="00552A7E" w:rsidP="00552A7E">
      <w:pPr>
        <w:pStyle w:val="ListParagraph"/>
        <w:numPr>
          <w:ilvl w:val="1"/>
          <w:numId w:val="1"/>
        </w:numPr>
        <w:rPr>
          <w:rFonts w:asciiTheme="minorHAnsi" w:hAnsiTheme="minorHAnsi"/>
          <w:b/>
          <w:sz w:val="20"/>
        </w:rPr>
      </w:pPr>
      <w:r w:rsidRPr="00AE487E">
        <w:rPr>
          <w:rFonts w:asciiTheme="minorHAnsi" w:hAnsiTheme="minorHAnsi"/>
          <w:b/>
          <w:i/>
          <w:sz w:val="20"/>
        </w:rPr>
        <w:t>Assess the overall success or failure of the project</w:t>
      </w:r>
      <w:r w:rsidRPr="00AE487E">
        <w:rPr>
          <w:rFonts w:asciiTheme="minorHAnsi" w:hAnsiTheme="minorHAnsi"/>
          <w:b/>
          <w:sz w:val="20"/>
        </w:rPr>
        <w:t>.</w:t>
      </w:r>
    </w:p>
    <w:p w14:paraId="5EDA77A2" w14:textId="77777777" w:rsidR="00552A7E" w:rsidRPr="00AE487E" w:rsidRDefault="00552A7E" w:rsidP="00552A7E">
      <w:pPr>
        <w:pStyle w:val="ListParagraph"/>
        <w:ind w:left="792"/>
        <w:rPr>
          <w:rFonts w:asciiTheme="minorHAnsi" w:hAnsiTheme="minorHAnsi"/>
          <w:b/>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2315B316" w14:textId="77777777" w:rsidTr="007F6827">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7E2C7D1B" w14:textId="77777777" w:rsidR="00552A7E" w:rsidRPr="00AE487E" w:rsidRDefault="00552A7E" w:rsidP="003C5D18">
            <w:pPr>
              <w:rPr>
                <w:sz w:val="20"/>
              </w:rPr>
            </w:pPr>
          </w:p>
          <w:p w14:paraId="2B80D3F6" w14:textId="77777777" w:rsidR="007F6827" w:rsidRPr="007F6827" w:rsidRDefault="007F6827" w:rsidP="007F6827">
            <w:pPr>
              <w:rPr>
                <w:sz w:val="20"/>
              </w:rPr>
            </w:pPr>
            <w:r w:rsidRPr="007F6827">
              <w:rPr>
                <w:sz w:val="20"/>
              </w:rPr>
              <w:t>Overall Project Success Assessment:</w:t>
            </w:r>
          </w:p>
          <w:p w14:paraId="08503D77" w14:textId="77777777" w:rsidR="007F6827" w:rsidRPr="007F6827" w:rsidRDefault="007F6827" w:rsidP="007F6827">
            <w:pPr>
              <w:rPr>
                <w:sz w:val="20"/>
              </w:rPr>
            </w:pPr>
          </w:p>
          <w:p w14:paraId="0952C172" w14:textId="77777777" w:rsidR="007F6827" w:rsidRPr="007F6827" w:rsidRDefault="007F6827" w:rsidP="007F6827">
            <w:pPr>
              <w:rPr>
                <w:sz w:val="20"/>
              </w:rPr>
            </w:pPr>
            <w:r w:rsidRPr="007F6827">
              <w:rPr>
                <w:sz w:val="20"/>
              </w:rPr>
              <w:t>The project at Trianz can be characterized as a success based on several key factors:</w:t>
            </w:r>
          </w:p>
          <w:p w14:paraId="46D3E344" w14:textId="77777777" w:rsidR="007F6827" w:rsidRPr="007F6827" w:rsidRDefault="007F6827" w:rsidP="007F6827">
            <w:pPr>
              <w:rPr>
                <w:sz w:val="20"/>
              </w:rPr>
            </w:pPr>
          </w:p>
          <w:p w14:paraId="49C29207" w14:textId="77777777" w:rsidR="007F6827" w:rsidRPr="007F6827" w:rsidRDefault="007F6827" w:rsidP="007F6827">
            <w:pPr>
              <w:rPr>
                <w:sz w:val="20"/>
              </w:rPr>
            </w:pPr>
            <w:r w:rsidRPr="007F6827">
              <w:rPr>
                <w:sz w:val="20"/>
              </w:rPr>
              <w:t>Efficient Incident Management: The project aimed to streamline incident management processes, and it achieved this goal. The introduction of structured incident analysis, classification, and efficient handling significantly reduced incident resolution times.</w:t>
            </w:r>
          </w:p>
          <w:p w14:paraId="4868E6B7" w14:textId="77777777" w:rsidR="007F6827" w:rsidRPr="007F6827" w:rsidRDefault="007F6827" w:rsidP="007F6827">
            <w:pPr>
              <w:rPr>
                <w:sz w:val="20"/>
              </w:rPr>
            </w:pPr>
          </w:p>
          <w:p w14:paraId="7B67E1F4" w14:textId="77777777" w:rsidR="007F6827" w:rsidRPr="007F6827" w:rsidRDefault="007F6827" w:rsidP="007F6827">
            <w:pPr>
              <w:rPr>
                <w:sz w:val="20"/>
              </w:rPr>
            </w:pPr>
            <w:r w:rsidRPr="007F6827">
              <w:rPr>
                <w:sz w:val="20"/>
              </w:rPr>
              <w:t>Improved Customer Satisfaction: The successful implementation of solutions led to improved customer satisfaction. Prompt incident resolution and effective bug fixes contributed to higher levels of customer contentment.</w:t>
            </w:r>
          </w:p>
          <w:p w14:paraId="5B5447EC" w14:textId="77777777" w:rsidR="007F6827" w:rsidRPr="007F6827" w:rsidRDefault="007F6827" w:rsidP="007F6827">
            <w:pPr>
              <w:rPr>
                <w:sz w:val="20"/>
              </w:rPr>
            </w:pPr>
          </w:p>
          <w:p w14:paraId="4B58135B" w14:textId="77777777" w:rsidR="007F6827" w:rsidRPr="007F6827" w:rsidRDefault="007F6827" w:rsidP="007F6827">
            <w:pPr>
              <w:rPr>
                <w:sz w:val="20"/>
              </w:rPr>
            </w:pPr>
            <w:r w:rsidRPr="007F6827">
              <w:rPr>
                <w:sz w:val="20"/>
              </w:rPr>
              <w:t>Operational Productivity Enhancement: The project positively impacted operational productivity. By optimizing incident management, technical teams could refocus their efforts on core development and innovation, resulting in more efficient project delivery.</w:t>
            </w:r>
          </w:p>
          <w:p w14:paraId="0CEB761C" w14:textId="77777777" w:rsidR="007F6827" w:rsidRPr="007F6827" w:rsidRDefault="007F6827" w:rsidP="007F6827">
            <w:pPr>
              <w:rPr>
                <w:sz w:val="20"/>
              </w:rPr>
            </w:pPr>
          </w:p>
          <w:p w14:paraId="401EC0CD" w14:textId="77777777" w:rsidR="007F6827" w:rsidRPr="007F6827" w:rsidRDefault="007F6827" w:rsidP="007F6827">
            <w:pPr>
              <w:rPr>
                <w:sz w:val="20"/>
              </w:rPr>
            </w:pPr>
            <w:r w:rsidRPr="007F6827">
              <w:rPr>
                <w:sz w:val="20"/>
              </w:rPr>
              <w:t>Data-Driven Decision-Making: With well-documented incident data, the organization could now make data-driven decisions. The project ensured that valuable insights into recurring issues and trends were no longer missed, enabling better decision-making.</w:t>
            </w:r>
          </w:p>
          <w:p w14:paraId="76D74DE3" w14:textId="77777777" w:rsidR="007F6827" w:rsidRPr="007F6827" w:rsidRDefault="007F6827" w:rsidP="007F6827">
            <w:pPr>
              <w:rPr>
                <w:sz w:val="20"/>
              </w:rPr>
            </w:pPr>
          </w:p>
          <w:p w14:paraId="3CD4005D" w14:textId="77777777" w:rsidR="007F6827" w:rsidRPr="007F6827" w:rsidRDefault="007F6827" w:rsidP="007F6827">
            <w:pPr>
              <w:rPr>
                <w:sz w:val="20"/>
              </w:rPr>
            </w:pPr>
            <w:r w:rsidRPr="007F6827">
              <w:rPr>
                <w:sz w:val="20"/>
              </w:rPr>
              <w:t>Risk Mitigation: The project successfully mitigated risks associated with unresolved incidents. Security vulnerabilities, data loss, and system outages were minimized, reducing potential risks.</w:t>
            </w:r>
          </w:p>
          <w:p w14:paraId="2C1ED637" w14:textId="77777777" w:rsidR="007F6827" w:rsidRPr="007F6827" w:rsidRDefault="007F6827" w:rsidP="007F6827">
            <w:pPr>
              <w:rPr>
                <w:sz w:val="20"/>
              </w:rPr>
            </w:pPr>
          </w:p>
          <w:p w14:paraId="360CBB12" w14:textId="77777777" w:rsidR="007F6827" w:rsidRPr="007F6827" w:rsidRDefault="007F6827" w:rsidP="007F6827">
            <w:pPr>
              <w:rPr>
                <w:sz w:val="20"/>
              </w:rPr>
            </w:pPr>
            <w:r w:rsidRPr="007F6827">
              <w:rPr>
                <w:sz w:val="20"/>
              </w:rPr>
              <w:t xml:space="preserve">Enhanced Incident Handling: The project not only resolved existing incidents but also provided a structured approach for future incident management. This approach included the automation of </w:t>
            </w:r>
            <w:proofErr w:type="spellStart"/>
            <w:r w:rsidRPr="007F6827">
              <w:rPr>
                <w:sz w:val="20"/>
              </w:rPr>
              <w:t>Filepass</w:t>
            </w:r>
            <w:proofErr w:type="spellEnd"/>
            <w:r w:rsidRPr="007F6827">
              <w:rPr>
                <w:sz w:val="20"/>
              </w:rPr>
              <w:t xml:space="preserve"> requests, further enhancing efficiency.</w:t>
            </w:r>
          </w:p>
          <w:p w14:paraId="21717922" w14:textId="77777777" w:rsidR="007F6827" w:rsidRPr="007F6827" w:rsidRDefault="007F6827" w:rsidP="007F6827">
            <w:pPr>
              <w:rPr>
                <w:sz w:val="20"/>
              </w:rPr>
            </w:pPr>
          </w:p>
          <w:p w14:paraId="1940CDCB" w14:textId="77777777" w:rsidR="007F6827" w:rsidRPr="007F6827" w:rsidRDefault="007F6827" w:rsidP="007F6827">
            <w:pPr>
              <w:rPr>
                <w:sz w:val="20"/>
              </w:rPr>
            </w:pPr>
            <w:r w:rsidRPr="007F6827">
              <w:rPr>
                <w:sz w:val="20"/>
              </w:rPr>
              <w:t>Knowledge Transfer: Knowledge transfer activities ensured that team members were proficient with the application and project processes, fostering a collaborative and highly efficient team environment.</w:t>
            </w:r>
          </w:p>
          <w:p w14:paraId="6623A050" w14:textId="77777777" w:rsidR="007F6827" w:rsidRPr="007F6827" w:rsidRDefault="007F6827" w:rsidP="007F6827">
            <w:pPr>
              <w:rPr>
                <w:sz w:val="20"/>
              </w:rPr>
            </w:pPr>
          </w:p>
          <w:p w14:paraId="7FCA0668" w14:textId="77777777" w:rsidR="007F6827" w:rsidRPr="007F6827" w:rsidRDefault="007F6827" w:rsidP="007F6827">
            <w:pPr>
              <w:rPr>
                <w:sz w:val="20"/>
              </w:rPr>
            </w:pPr>
            <w:r w:rsidRPr="007F6827">
              <w:rPr>
                <w:sz w:val="20"/>
              </w:rPr>
              <w:t>Successful Solution Implementation: Solutions were not only proposed but also effectively implemented. My role in the validation, coordination, and documentation of solutions played a pivotal part in their successful deployment.</w:t>
            </w:r>
          </w:p>
          <w:p w14:paraId="0464D2D3" w14:textId="77777777" w:rsidR="007F6827" w:rsidRPr="007F6827" w:rsidRDefault="007F6827" w:rsidP="007F6827">
            <w:pPr>
              <w:rPr>
                <w:sz w:val="20"/>
              </w:rPr>
            </w:pPr>
          </w:p>
          <w:p w14:paraId="2AF892B0" w14:textId="77777777" w:rsidR="007F6827" w:rsidRPr="007F6827" w:rsidRDefault="007F6827" w:rsidP="007F6827">
            <w:pPr>
              <w:rPr>
                <w:sz w:val="20"/>
              </w:rPr>
            </w:pPr>
            <w:r w:rsidRPr="007F6827">
              <w:rPr>
                <w:sz w:val="20"/>
              </w:rPr>
              <w:t>Alignment with Project Objectives: The project was closely aligned with its original objectives, effectively addressing the identified business opportunities and problems.</w:t>
            </w:r>
          </w:p>
          <w:p w14:paraId="1D203FF5" w14:textId="77777777" w:rsidR="007F6827" w:rsidRPr="007F6827" w:rsidRDefault="007F6827" w:rsidP="007F6827">
            <w:pPr>
              <w:rPr>
                <w:sz w:val="20"/>
              </w:rPr>
            </w:pPr>
          </w:p>
          <w:p w14:paraId="0BC86D4C" w14:textId="7942618F" w:rsidR="00552A7E" w:rsidRPr="00AE487E" w:rsidRDefault="007F6827" w:rsidP="007F6827">
            <w:pPr>
              <w:rPr>
                <w:sz w:val="20"/>
              </w:rPr>
            </w:pPr>
            <w:r w:rsidRPr="007F6827">
              <w:rPr>
                <w:sz w:val="20"/>
              </w:rPr>
              <w:lastRenderedPageBreak/>
              <w:t>Given these accomplishments and the positive impact on incident management, customer satisfaction, and operational efficiency, the project can be considered a success. It met its goals and brought about significant improvements, contributing to the organization's competitiveness and success in the IT landscape.</w:t>
            </w:r>
          </w:p>
        </w:tc>
      </w:tr>
    </w:tbl>
    <w:p w14:paraId="1284087E" w14:textId="77777777" w:rsidR="00552A7E" w:rsidRPr="00AE487E" w:rsidRDefault="00552A7E" w:rsidP="00552A7E">
      <w:pPr>
        <w:rPr>
          <w:sz w:val="20"/>
        </w:rPr>
      </w:pPr>
    </w:p>
    <w:p w14:paraId="6E4697C5" w14:textId="77777777" w:rsidR="00552A7E" w:rsidRPr="00AE487E" w:rsidRDefault="00552A7E" w:rsidP="00552A7E">
      <w:pPr>
        <w:pStyle w:val="ListParagraph"/>
        <w:numPr>
          <w:ilvl w:val="1"/>
          <w:numId w:val="1"/>
        </w:numPr>
        <w:rPr>
          <w:rFonts w:asciiTheme="minorHAnsi" w:hAnsiTheme="minorHAnsi"/>
          <w:b/>
          <w:sz w:val="20"/>
        </w:rPr>
      </w:pPr>
      <w:bookmarkStart w:id="7" w:name="_Toc195598789"/>
      <w:r w:rsidRPr="00AE487E">
        <w:rPr>
          <w:rFonts w:asciiTheme="minorHAnsi" w:hAnsiTheme="minorHAnsi"/>
          <w:b/>
          <w:sz w:val="20"/>
        </w:rPr>
        <w:t xml:space="preserve"> Lessons Learned</w:t>
      </w:r>
      <w:bookmarkEnd w:id="7"/>
      <w:r w:rsidRPr="00AE487E">
        <w:rPr>
          <w:rFonts w:asciiTheme="minorHAnsi" w:hAnsiTheme="minorHAnsi"/>
          <w:b/>
          <w:sz w:val="20"/>
        </w:rPr>
        <w:t xml:space="preserve"> </w:t>
      </w:r>
    </w:p>
    <w:p w14:paraId="25396424" w14:textId="77777777" w:rsidR="00552A7E" w:rsidRPr="00AE487E" w:rsidRDefault="00552A7E" w:rsidP="00552A7E">
      <w:pPr>
        <w:rPr>
          <w:sz w:val="20"/>
        </w:rPr>
      </w:pPr>
    </w:p>
    <w:p w14:paraId="25C3916C" w14:textId="77777777" w:rsidR="00552A7E" w:rsidRPr="00AE487E" w:rsidRDefault="00552A7E" w:rsidP="00552A7E">
      <w:pPr>
        <w:rPr>
          <w:b/>
          <w:i/>
          <w:sz w:val="20"/>
        </w:rPr>
      </w:pPr>
      <w:r w:rsidRPr="00AE487E">
        <w:rPr>
          <w:b/>
          <w:i/>
          <w:sz w:val="20"/>
        </w:rPr>
        <w:t>In retrospect, what you might have done differently on this project?</w:t>
      </w:r>
    </w:p>
    <w:p w14:paraId="5AAE95A1" w14:textId="77777777" w:rsidR="00552A7E" w:rsidRPr="00AE487E" w:rsidRDefault="00552A7E" w:rsidP="00552A7E">
      <w:pPr>
        <w:rPr>
          <w:b/>
          <w:i/>
          <w:sz w:val="20"/>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9" w:type="dxa"/>
          <w:left w:w="86" w:type="dxa"/>
          <w:bottom w:w="29" w:type="dxa"/>
          <w:right w:w="86" w:type="dxa"/>
        </w:tblCellMar>
        <w:tblLook w:val="01E0" w:firstRow="1" w:lastRow="1" w:firstColumn="1" w:lastColumn="1" w:noHBand="0" w:noVBand="0"/>
      </w:tblPr>
      <w:tblGrid>
        <w:gridCol w:w="9016"/>
      </w:tblGrid>
      <w:tr w:rsidR="00552A7E" w:rsidRPr="00AE487E" w14:paraId="7B6AFA2C" w14:textId="77777777" w:rsidTr="00830AD4">
        <w:trPr>
          <w:cantSplit/>
          <w:trHeight w:val="76"/>
          <w:jc w:val="center"/>
        </w:trPr>
        <w:tc>
          <w:tcPr>
            <w:tcW w:w="5000" w:type="pct"/>
            <w:tcBorders>
              <w:top w:val="single" w:sz="4" w:space="0" w:color="808080"/>
              <w:left w:val="single" w:sz="4" w:space="0" w:color="808080"/>
              <w:bottom w:val="single" w:sz="4" w:space="0" w:color="808080"/>
              <w:right w:val="single" w:sz="4" w:space="0" w:color="808080"/>
            </w:tcBorders>
            <w:shd w:val="clear" w:color="auto" w:fill="FFFFFF"/>
            <w:vAlign w:val="center"/>
          </w:tcPr>
          <w:p w14:paraId="76AF2092" w14:textId="77777777" w:rsidR="00552A7E" w:rsidRPr="00AE487E" w:rsidRDefault="00552A7E" w:rsidP="003C5D18">
            <w:pPr>
              <w:rPr>
                <w:sz w:val="20"/>
              </w:rPr>
            </w:pPr>
          </w:p>
          <w:p w14:paraId="4ED48BD9" w14:textId="77777777" w:rsidR="00830AD4" w:rsidRPr="00830AD4" w:rsidRDefault="00830AD4" w:rsidP="00830AD4">
            <w:pPr>
              <w:rPr>
                <w:sz w:val="20"/>
              </w:rPr>
            </w:pPr>
            <w:r w:rsidRPr="00830AD4">
              <w:rPr>
                <w:sz w:val="20"/>
              </w:rPr>
              <w:t>In retrospect, there are a few aspects I might have considered doing differently on this project to further enhance its execution and outcomes:</w:t>
            </w:r>
          </w:p>
          <w:p w14:paraId="4B05DEDF" w14:textId="77777777" w:rsidR="00830AD4" w:rsidRPr="00830AD4" w:rsidRDefault="00830AD4" w:rsidP="00830AD4">
            <w:pPr>
              <w:rPr>
                <w:sz w:val="20"/>
              </w:rPr>
            </w:pPr>
          </w:p>
          <w:p w14:paraId="3B43DF16" w14:textId="77777777" w:rsidR="00830AD4" w:rsidRPr="00830AD4" w:rsidRDefault="00830AD4" w:rsidP="00830AD4">
            <w:pPr>
              <w:rPr>
                <w:sz w:val="20"/>
              </w:rPr>
            </w:pPr>
            <w:r w:rsidRPr="00830AD4">
              <w:rPr>
                <w:sz w:val="20"/>
              </w:rPr>
              <w:t>Improved Documentation Management: While I actively contributed to documentation, a more robust and structured approach to documentation management could have been beneficial. This could include implementing version control and document tracking systems to ensure that all team members have access to the most up-to-date information.</w:t>
            </w:r>
          </w:p>
          <w:p w14:paraId="35D2332C" w14:textId="77777777" w:rsidR="00830AD4" w:rsidRPr="00830AD4" w:rsidRDefault="00830AD4" w:rsidP="00830AD4">
            <w:pPr>
              <w:rPr>
                <w:sz w:val="20"/>
              </w:rPr>
            </w:pPr>
          </w:p>
          <w:p w14:paraId="5C01F334" w14:textId="77777777" w:rsidR="00830AD4" w:rsidRPr="00830AD4" w:rsidRDefault="00830AD4" w:rsidP="00830AD4">
            <w:pPr>
              <w:rPr>
                <w:sz w:val="20"/>
              </w:rPr>
            </w:pPr>
            <w:r w:rsidRPr="00830AD4">
              <w:rPr>
                <w:sz w:val="20"/>
              </w:rPr>
              <w:t>Proactive Risk Assessment: Although the project successfully mitigated risks associated with unresolved incidents, a more proactive approach to risk assessment could have been beneficial. Identifying potential risks earlier in the project and implementing preventive measures could have further reduced the likelihood of incidents and issues.</w:t>
            </w:r>
          </w:p>
          <w:p w14:paraId="51DBF206" w14:textId="77777777" w:rsidR="00830AD4" w:rsidRPr="00830AD4" w:rsidRDefault="00830AD4" w:rsidP="00830AD4">
            <w:pPr>
              <w:rPr>
                <w:sz w:val="20"/>
              </w:rPr>
            </w:pPr>
          </w:p>
          <w:p w14:paraId="7DE0ABBD" w14:textId="77777777" w:rsidR="00830AD4" w:rsidRPr="00830AD4" w:rsidRDefault="00830AD4" w:rsidP="00830AD4">
            <w:pPr>
              <w:rPr>
                <w:sz w:val="20"/>
              </w:rPr>
            </w:pPr>
            <w:r w:rsidRPr="00830AD4">
              <w:rPr>
                <w:sz w:val="20"/>
              </w:rPr>
              <w:t>Enhanced Knowledge Transfer: While I facilitated knowledge transfer, a more formalized knowledge management system could have been established. This system would include a centralized repository for documentation, best practices, and lessons learned, making it easier for team members to access and apply knowledge.</w:t>
            </w:r>
          </w:p>
          <w:p w14:paraId="2F297084" w14:textId="77777777" w:rsidR="00830AD4" w:rsidRPr="00830AD4" w:rsidRDefault="00830AD4" w:rsidP="00830AD4">
            <w:pPr>
              <w:rPr>
                <w:sz w:val="20"/>
              </w:rPr>
            </w:pPr>
          </w:p>
          <w:p w14:paraId="63CE3F5C" w14:textId="77777777" w:rsidR="00830AD4" w:rsidRPr="00830AD4" w:rsidRDefault="00830AD4" w:rsidP="00830AD4">
            <w:pPr>
              <w:rPr>
                <w:sz w:val="20"/>
              </w:rPr>
            </w:pPr>
            <w:r w:rsidRPr="00830AD4">
              <w:rPr>
                <w:sz w:val="20"/>
              </w:rPr>
              <w:t>Advanced Testing Automation: To further optimize the testing phase, the implementation of automated testing tools could have expedited the validation process and ensured a higher degree of test coverage.</w:t>
            </w:r>
          </w:p>
          <w:p w14:paraId="7A618A3B" w14:textId="77777777" w:rsidR="00830AD4" w:rsidRPr="00830AD4" w:rsidRDefault="00830AD4" w:rsidP="00830AD4">
            <w:pPr>
              <w:rPr>
                <w:sz w:val="20"/>
              </w:rPr>
            </w:pPr>
          </w:p>
          <w:p w14:paraId="0B00E329" w14:textId="77777777" w:rsidR="00830AD4" w:rsidRPr="00830AD4" w:rsidRDefault="00830AD4" w:rsidP="00830AD4">
            <w:pPr>
              <w:rPr>
                <w:sz w:val="20"/>
              </w:rPr>
            </w:pPr>
            <w:r w:rsidRPr="00830AD4">
              <w:rPr>
                <w:sz w:val="20"/>
              </w:rPr>
              <w:t>User Feedback Integration: While the project aligned with customer requirements, a more structured process for collecting and integrating user feedback into the development and enhancement cycle could have improved user satisfaction and product quality.</w:t>
            </w:r>
          </w:p>
          <w:p w14:paraId="3C175AC3" w14:textId="77777777" w:rsidR="00830AD4" w:rsidRPr="00830AD4" w:rsidRDefault="00830AD4" w:rsidP="00830AD4">
            <w:pPr>
              <w:rPr>
                <w:sz w:val="20"/>
              </w:rPr>
            </w:pPr>
          </w:p>
          <w:p w14:paraId="6701AD86" w14:textId="77777777" w:rsidR="00830AD4" w:rsidRPr="00830AD4" w:rsidRDefault="00830AD4" w:rsidP="00830AD4">
            <w:pPr>
              <w:rPr>
                <w:sz w:val="20"/>
              </w:rPr>
            </w:pPr>
            <w:r w:rsidRPr="00830AD4">
              <w:rPr>
                <w:sz w:val="20"/>
              </w:rPr>
              <w:t>Enhanced Agile Practices: Emphasizing Agile principles and practices could have been further enhanced to facilitate quicker responses to changing requirements and customer feedback.</w:t>
            </w:r>
          </w:p>
          <w:p w14:paraId="466AE0D8" w14:textId="77777777" w:rsidR="00830AD4" w:rsidRPr="00830AD4" w:rsidRDefault="00830AD4" w:rsidP="00830AD4">
            <w:pPr>
              <w:rPr>
                <w:sz w:val="20"/>
              </w:rPr>
            </w:pPr>
          </w:p>
          <w:p w14:paraId="0D409F48" w14:textId="77777777" w:rsidR="00830AD4" w:rsidRPr="00830AD4" w:rsidRDefault="00830AD4" w:rsidP="00830AD4">
            <w:pPr>
              <w:rPr>
                <w:sz w:val="20"/>
              </w:rPr>
            </w:pPr>
            <w:r w:rsidRPr="00830AD4">
              <w:rPr>
                <w:sz w:val="20"/>
              </w:rPr>
              <w:t>Data Analytics Integration: In the context of data-driven decision-making, the inclusion of data analytics tools could have provided more in-depth insights into incident trends, facilitating even more informed decisions.</w:t>
            </w:r>
          </w:p>
          <w:p w14:paraId="032B3459" w14:textId="77777777" w:rsidR="00830AD4" w:rsidRPr="00830AD4" w:rsidRDefault="00830AD4" w:rsidP="00830AD4">
            <w:pPr>
              <w:rPr>
                <w:sz w:val="20"/>
              </w:rPr>
            </w:pPr>
          </w:p>
          <w:p w14:paraId="37816E23" w14:textId="2B83EDBC" w:rsidR="00552A7E" w:rsidRPr="00AE487E" w:rsidRDefault="00830AD4" w:rsidP="00830AD4">
            <w:pPr>
              <w:rPr>
                <w:sz w:val="20"/>
              </w:rPr>
            </w:pPr>
            <w:r w:rsidRPr="00830AD4">
              <w:rPr>
                <w:sz w:val="20"/>
              </w:rPr>
              <w:t>Overall, the project was successful, but these considerations for improvements reflect opportunities for enhancing efficiency, collaboration, and the long-term value of the project outcomes.</w:t>
            </w:r>
          </w:p>
        </w:tc>
      </w:tr>
    </w:tbl>
    <w:p w14:paraId="520C526F" w14:textId="77777777" w:rsidR="00552A7E" w:rsidRPr="00AE487E" w:rsidRDefault="00552A7E" w:rsidP="00552A7E">
      <w:pPr>
        <w:rPr>
          <w:b/>
          <w:sz w:val="20"/>
        </w:rPr>
      </w:pPr>
    </w:p>
    <w:p w14:paraId="2C1D7393" w14:textId="77777777" w:rsidR="00083624" w:rsidRPr="00E30A83" w:rsidRDefault="00083624" w:rsidP="00F338F1">
      <w:pPr>
        <w:rPr>
          <w:lang w:val="en-US"/>
        </w:rPr>
      </w:pPr>
    </w:p>
    <w:sectPr w:rsidR="00083624" w:rsidRPr="00E30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9DE"/>
    <w:multiLevelType w:val="hybridMultilevel"/>
    <w:tmpl w:val="E54AFF92"/>
    <w:lvl w:ilvl="0" w:tplc="78E8F7A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47389"/>
    <w:multiLevelType w:val="hybridMultilevel"/>
    <w:tmpl w:val="FE466572"/>
    <w:lvl w:ilvl="0" w:tplc="7D36F01C">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732CAD"/>
    <w:multiLevelType w:val="multilevel"/>
    <w:tmpl w:val="4648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111B4"/>
    <w:multiLevelType w:val="hybridMultilevel"/>
    <w:tmpl w:val="9FC82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DE4707"/>
    <w:multiLevelType w:val="hybridMultilevel"/>
    <w:tmpl w:val="35847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0286A"/>
    <w:multiLevelType w:val="hybridMultilevel"/>
    <w:tmpl w:val="4EA45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4333A1"/>
    <w:multiLevelType w:val="hybridMultilevel"/>
    <w:tmpl w:val="E6FCD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CB759B"/>
    <w:multiLevelType w:val="multilevel"/>
    <w:tmpl w:val="3E3C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C451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487E77"/>
    <w:multiLevelType w:val="multilevel"/>
    <w:tmpl w:val="E05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206141"/>
    <w:multiLevelType w:val="multilevel"/>
    <w:tmpl w:val="944C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646318"/>
    <w:multiLevelType w:val="hybridMultilevel"/>
    <w:tmpl w:val="DF92645A"/>
    <w:lvl w:ilvl="0" w:tplc="4009000F">
      <w:start w:val="1"/>
      <w:numFmt w:val="decimal"/>
      <w:lvlText w:val="%1."/>
      <w:lvlJc w:val="left"/>
      <w:pPr>
        <w:ind w:left="720" w:hanging="360"/>
      </w:pPr>
      <w:rPr>
        <w:rFonts w:hint="default"/>
      </w:rPr>
    </w:lvl>
    <w:lvl w:ilvl="1" w:tplc="2A183E0C">
      <w:start w:val="1"/>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CE6DBF"/>
    <w:multiLevelType w:val="hybridMultilevel"/>
    <w:tmpl w:val="079EA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11667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505284">
    <w:abstractNumId w:val="12"/>
  </w:num>
  <w:num w:numId="3" w16cid:durableId="10109506">
    <w:abstractNumId w:val="4"/>
  </w:num>
  <w:num w:numId="4" w16cid:durableId="971904548">
    <w:abstractNumId w:val="6"/>
  </w:num>
  <w:num w:numId="5" w16cid:durableId="1320843572">
    <w:abstractNumId w:val="5"/>
  </w:num>
  <w:num w:numId="6" w16cid:durableId="672493665">
    <w:abstractNumId w:val="3"/>
  </w:num>
  <w:num w:numId="7" w16cid:durableId="1464498694">
    <w:abstractNumId w:val="11"/>
  </w:num>
  <w:num w:numId="8" w16cid:durableId="1800613765">
    <w:abstractNumId w:val="0"/>
  </w:num>
  <w:num w:numId="9" w16cid:durableId="985739501">
    <w:abstractNumId w:val="1"/>
  </w:num>
  <w:num w:numId="10" w16cid:durableId="1811554447">
    <w:abstractNumId w:val="10"/>
  </w:num>
  <w:num w:numId="11" w16cid:durableId="927420852">
    <w:abstractNumId w:val="7"/>
  </w:num>
  <w:num w:numId="12" w16cid:durableId="1866362889">
    <w:abstractNumId w:val="2"/>
  </w:num>
  <w:num w:numId="13" w16cid:durableId="964315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F1"/>
    <w:rsid w:val="00002354"/>
    <w:rsid w:val="00004E8D"/>
    <w:rsid w:val="000118BE"/>
    <w:rsid w:val="00014572"/>
    <w:rsid w:val="00017976"/>
    <w:rsid w:val="00017EAD"/>
    <w:rsid w:val="00020EB1"/>
    <w:rsid w:val="000228C9"/>
    <w:rsid w:val="0002421A"/>
    <w:rsid w:val="00030E38"/>
    <w:rsid w:val="00031FAD"/>
    <w:rsid w:val="00032712"/>
    <w:rsid w:val="0003606D"/>
    <w:rsid w:val="00036181"/>
    <w:rsid w:val="000419D6"/>
    <w:rsid w:val="00042A1E"/>
    <w:rsid w:val="000441B8"/>
    <w:rsid w:val="0004720D"/>
    <w:rsid w:val="00052E13"/>
    <w:rsid w:val="0005347C"/>
    <w:rsid w:val="00054D02"/>
    <w:rsid w:val="00054F17"/>
    <w:rsid w:val="0005539D"/>
    <w:rsid w:val="000564BA"/>
    <w:rsid w:val="000614D1"/>
    <w:rsid w:val="000632ED"/>
    <w:rsid w:val="00064AE7"/>
    <w:rsid w:val="00072FDE"/>
    <w:rsid w:val="000759A2"/>
    <w:rsid w:val="00075E21"/>
    <w:rsid w:val="00083624"/>
    <w:rsid w:val="00085FA9"/>
    <w:rsid w:val="0009726D"/>
    <w:rsid w:val="000A044B"/>
    <w:rsid w:val="000A0F43"/>
    <w:rsid w:val="000A1D57"/>
    <w:rsid w:val="000A3CE0"/>
    <w:rsid w:val="000A4053"/>
    <w:rsid w:val="000A5A62"/>
    <w:rsid w:val="000A63E8"/>
    <w:rsid w:val="000A7549"/>
    <w:rsid w:val="000B0C2D"/>
    <w:rsid w:val="000B0CCA"/>
    <w:rsid w:val="000B30AF"/>
    <w:rsid w:val="000B330F"/>
    <w:rsid w:val="000B3C5E"/>
    <w:rsid w:val="000B6452"/>
    <w:rsid w:val="000B6B28"/>
    <w:rsid w:val="000B6CCF"/>
    <w:rsid w:val="000C10C6"/>
    <w:rsid w:val="000C19BF"/>
    <w:rsid w:val="000C24C0"/>
    <w:rsid w:val="000C422D"/>
    <w:rsid w:val="000C5E1A"/>
    <w:rsid w:val="000C7106"/>
    <w:rsid w:val="000C739D"/>
    <w:rsid w:val="000D1A9D"/>
    <w:rsid w:val="000D53AF"/>
    <w:rsid w:val="000D68FF"/>
    <w:rsid w:val="000E377B"/>
    <w:rsid w:val="000E4301"/>
    <w:rsid w:val="000E63BD"/>
    <w:rsid w:val="000F28F2"/>
    <w:rsid w:val="000F5BAC"/>
    <w:rsid w:val="00100E15"/>
    <w:rsid w:val="00101C09"/>
    <w:rsid w:val="00104B1D"/>
    <w:rsid w:val="001063C8"/>
    <w:rsid w:val="00110AE5"/>
    <w:rsid w:val="0011268B"/>
    <w:rsid w:val="00113C88"/>
    <w:rsid w:val="00113F7C"/>
    <w:rsid w:val="00120FF6"/>
    <w:rsid w:val="00121B27"/>
    <w:rsid w:val="001247D2"/>
    <w:rsid w:val="00125E6F"/>
    <w:rsid w:val="00126714"/>
    <w:rsid w:val="001339B0"/>
    <w:rsid w:val="0013708B"/>
    <w:rsid w:val="00140C41"/>
    <w:rsid w:val="00142DCF"/>
    <w:rsid w:val="00146848"/>
    <w:rsid w:val="001472D2"/>
    <w:rsid w:val="00150BF1"/>
    <w:rsid w:val="00154954"/>
    <w:rsid w:val="00156D32"/>
    <w:rsid w:val="00160D48"/>
    <w:rsid w:val="00160EFA"/>
    <w:rsid w:val="0016156D"/>
    <w:rsid w:val="00161650"/>
    <w:rsid w:val="00163452"/>
    <w:rsid w:val="00165792"/>
    <w:rsid w:val="00167076"/>
    <w:rsid w:val="00167CB3"/>
    <w:rsid w:val="00170A11"/>
    <w:rsid w:val="00173511"/>
    <w:rsid w:val="00174812"/>
    <w:rsid w:val="0017544B"/>
    <w:rsid w:val="00177A54"/>
    <w:rsid w:val="00181290"/>
    <w:rsid w:val="001822EB"/>
    <w:rsid w:val="00185AD7"/>
    <w:rsid w:val="001904FE"/>
    <w:rsid w:val="00191406"/>
    <w:rsid w:val="001931B5"/>
    <w:rsid w:val="001935E1"/>
    <w:rsid w:val="00193842"/>
    <w:rsid w:val="00193D8E"/>
    <w:rsid w:val="00194D5F"/>
    <w:rsid w:val="00195836"/>
    <w:rsid w:val="0019625E"/>
    <w:rsid w:val="001962CD"/>
    <w:rsid w:val="001A0547"/>
    <w:rsid w:val="001A303A"/>
    <w:rsid w:val="001A424B"/>
    <w:rsid w:val="001A4688"/>
    <w:rsid w:val="001A6828"/>
    <w:rsid w:val="001B1DA7"/>
    <w:rsid w:val="001B2212"/>
    <w:rsid w:val="001B46F6"/>
    <w:rsid w:val="001B5342"/>
    <w:rsid w:val="001B6CB3"/>
    <w:rsid w:val="001B6DD9"/>
    <w:rsid w:val="001C0704"/>
    <w:rsid w:val="001C2D9C"/>
    <w:rsid w:val="001C2E6C"/>
    <w:rsid w:val="001C44FD"/>
    <w:rsid w:val="001C67F7"/>
    <w:rsid w:val="001E0335"/>
    <w:rsid w:val="001E3AE3"/>
    <w:rsid w:val="001E6DFF"/>
    <w:rsid w:val="001F1E0D"/>
    <w:rsid w:val="001F5923"/>
    <w:rsid w:val="001F6FA6"/>
    <w:rsid w:val="00200146"/>
    <w:rsid w:val="00200E68"/>
    <w:rsid w:val="00203047"/>
    <w:rsid w:val="0020525E"/>
    <w:rsid w:val="0021019C"/>
    <w:rsid w:val="0021536E"/>
    <w:rsid w:val="002177F8"/>
    <w:rsid w:val="00221FF9"/>
    <w:rsid w:val="002234C3"/>
    <w:rsid w:val="002323BC"/>
    <w:rsid w:val="00233DAF"/>
    <w:rsid w:val="00236481"/>
    <w:rsid w:val="002428F2"/>
    <w:rsid w:val="002441F6"/>
    <w:rsid w:val="00244E75"/>
    <w:rsid w:val="00245546"/>
    <w:rsid w:val="00247B11"/>
    <w:rsid w:val="00251B3D"/>
    <w:rsid w:val="00263C92"/>
    <w:rsid w:val="0026787E"/>
    <w:rsid w:val="002702C8"/>
    <w:rsid w:val="00270681"/>
    <w:rsid w:val="002723CC"/>
    <w:rsid w:val="00272B59"/>
    <w:rsid w:val="00275431"/>
    <w:rsid w:val="00277003"/>
    <w:rsid w:val="00277C53"/>
    <w:rsid w:val="002804D4"/>
    <w:rsid w:val="00284C3E"/>
    <w:rsid w:val="002860E1"/>
    <w:rsid w:val="00287940"/>
    <w:rsid w:val="002927D3"/>
    <w:rsid w:val="00295ACD"/>
    <w:rsid w:val="002974CC"/>
    <w:rsid w:val="002A041F"/>
    <w:rsid w:val="002A30FE"/>
    <w:rsid w:val="002A54FA"/>
    <w:rsid w:val="002A5A43"/>
    <w:rsid w:val="002A6169"/>
    <w:rsid w:val="002A77EE"/>
    <w:rsid w:val="002B357E"/>
    <w:rsid w:val="002B6AFA"/>
    <w:rsid w:val="002B7843"/>
    <w:rsid w:val="002C244A"/>
    <w:rsid w:val="002C6047"/>
    <w:rsid w:val="002C6979"/>
    <w:rsid w:val="002D1C3F"/>
    <w:rsid w:val="002D2E28"/>
    <w:rsid w:val="002D3037"/>
    <w:rsid w:val="002D343C"/>
    <w:rsid w:val="002D6E31"/>
    <w:rsid w:val="002D7100"/>
    <w:rsid w:val="002E0574"/>
    <w:rsid w:val="002E0A12"/>
    <w:rsid w:val="002E3BB9"/>
    <w:rsid w:val="002E4AD0"/>
    <w:rsid w:val="002E4F47"/>
    <w:rsid w:val="002E51EC"/>
    <w:rsid w:val="002E61E5"/>
    <w:rsid w:val="002E7F45"/>
    <w:rsid w:val="002F3BB8"/>
    <w:rsid w:val="002F5DCA"/>
    <w:rsid w:val="00300FF6"/>
    <w:rsid w:val="003010DC"/>
    <w:rsid w:val="003071AA"/>
    <w:rsid w:val="00310B0B"/>
    <w:rsid w:val="003137A3"/>
    <w:rsid w:val="0031428C"/>
    <w:rsid w:val="003171AD"/>
    <w:rsid w:val="00324D97"/>
    <w:rsid w:val="00325353"/>
    <w:rsid w:val="00331276"/>
    <w:rsid w:val="00331842"/>
    <w:rsid w:val="00332C2A"/>
    <w:rsid w:val="00333173"/>
    <w:rsid w:val="003417DC"/>
    <w:rsid w:val="00341BBB"/>
    <w:rsid w:val="0034241D"/>
    <w:rsid w:val="00343BB2"/>
    <w:rsid w:val="00344191"/>
    <w:rsid w:val="00351ACD"/>
    <w:rsid w:val="0035263B"/>
    <w:rsid w:val="00353D09"/>
    <w:rsid w:val="003542CD"/>
    <w:rsid w:val="00356AB1"/>
    <w:rsid w:val="00357676"/>
    <w:rsid w:val="003618B4"/>
    <w:rsid w:val="00363ED9"/>
    <w:rsid w:val="00364290"/>
    <w:rsid w:val="00365D47"/>
    <w:rsid w:val="00366A8A"/>
    <w:rsid w:val="00370247"/>
    <w:rsid w:val="003710BE"/>
    <w:rsid w:val="00373171"/>
    <w:rsid w:val="0037597C"/>
    <w:rsid w:val="00377252"/>
    <w:rsid w:val="0038203E"/>
    <w:rsid w:val="00382248"/>
    <w:rsid w:val="00383ED3"/>
    <w:rsid w:val="0038456E"/>
    <w:rsid w:val="00384CF9"/>
    <w:rsid w:val="0038504C"/>
    <w:rsid w:val="0039072D"/>
    <w:rsid w:val="00390C12"/>
    <w:rsid w:val="003913E4"/>
    <w:rsid w:val="00392318"/>
    <w:rsid w:val="00396314"/>
    <w:rsid w:val="003970FD"/>
    <w:rsid w:val="003B1C03"/>
    <w:rsid w:val="003B2812"/>
    <w:rsid w:val="003B3600"/>
    <w:rsid w:val="003B5DF7"/>
    <w:rsid w:val="003B6725"/>
    <w:rsid w:val="003C2806"/>
    <w:rsid w:val="003C319C"/>
    <w:rsid w:val="003C3D2F"/>
    <w:rsid w:val="003C45FB"/>
    <w:rsid w:val="003C64AA"/>
    <w:rsid w:val="003C668F"/>
    <w:rsid w:val="003C791B"/>
    <w:rsid w:val="003C7B37"/>
    <w:rsid w:val="003D194C"/>
    <w:rsid w:val="003D40DA"/>
    <w:rsid w:val="003D51F9"/>
    <w:rsid w:val="003D5E90"/>
    <w:rsid w:val="003D6AB7"/>
    <w:rsid w:val="003D77C4"/>
    <w:rsid w:val="003E1838"/>
    <w:rsid w:val="003E31BA"/>
    <w:rsid w:val="003E4B26"/>
    <w:rsid w:val="003F0B01"/>
    <w:rsid w:val="003F1837"/>
    <w:rsid w:val="003F2971"/>
    <w:rsid w:val="003F61FC"/>
    <w:rsid w:val="003F6706"/>
    <w:rsid w:val="003F7853"/>
    <w:rsid w:val="00400F9D"/>
    <w:rsid w:val="00407602"/>
    <w:rsid w:val="0041287A"/>
    <w:rsid w:val="0041341A"/>
    <w:rsid w:val="004138D8"/>
    <w:rsid w:val="00414901"/>
    <w:rsid w:val="00414C60"/>
    <w:rsid w:val="00416D28"/>
    <w:rsid w:val="00417567"/>
    <w:rsid w:val="0041766C"/>
    <w:rsid w:val="00417A07"/>
    <w:rsid w:val="00421196"/>
    <w:rsid w:val="00421C7B"/>
    <w:rsid w:val="00422240"/>
    <w:rsid w:val="00430AE3"/>
    <w:rsid w:val="004335E2"/>
    <w:rsid w:val="0043548F"/>
    <w:rsid w:val="00440A9A"/>
    <w:rsid w:val="00444262"/>
    <w:rsid w:val="004443CE"/>
    <w:rsid w:val="00446628"/>
    <w:rsid w:val="0044752E"/>
    <w:rsid w:val="00450715"/>
    <w:rsid w:val="00452AA9"/>
    <w:rsid w:val="00455193"/>
    <w:rsid w:val="00455436"/>
    <w:rsid w:val="004554F0"/>
    <w:rsid w:val="00462305"/>
    <w:rsid w:val="004628E1"/>
    <w:rsid w:val="004750D2"/>
    <w:rsid w:val="00475C5D"/>
    <w:rsid w:val="00477569"/>
    <w:rsid w:val="00481C33"/>
    <w:rsid w:val="004828B2"/>
    <w:rsid w:val="004829FE"/>
    <w:rsid w:val="00482A34"/>
    <w:rsid w:val="00483736"/>
    <w:rsid w:val="0048393A"/>
    <w:rsid w:val="0048460E"/>
    <w:rsid w:val="00484709"/>
    <w:rsid w:val="004875D6"/>
    <w:rsid w:val="004930FC"/>
    <w:rsid w:val="0049688A"/>
    <w:rsid w:val="004A1943"/>
    <w:rsid w:val="004A32AF"/>
    <w:rsid w:val="004A474D"/>
    <w:rsid w:val="004A586E"/>
    <w:rsid w:val="004A5915"/>
    <w:rsid w:val="004B2667"/>
    <w:rsid w:val="004B278D"/>
    <w:rsid w:val="004B4021"/>
    <w:rsid w:val="004B4218"/>
    <w:rsid w:val="004B4405"/>
    <w:rsid w:val="004B506F"/>
    <w:rsid w:val="004B5339"/>
    <w:rsid w:val="004B66FF"/>
    <w:rsid w:val="004C50BF"/>
    <w:rsid w:val="004C5572"/>
    <w:rsid w:val="004C6C02"/>
    <w:rsid w:val="004D1B1D"/>
    <w:rsid w:val="004D20DE"/>
    <w:rsid w:val="004D39D3"/>
    <w:rsid w:val="004D3CF5"/>
    <w:rsid w:val="004D5BE0"/>
    <w:rsid w:val="004E018A"/>
    <w:rsid w:val="004E35A3"/>
    <w:rsid w:val="004E42DA"/>
    <w:rsid w:val="004E4E08"/>
    <w:rsid w:val="004E554A"/>
    <w:rsid w:val="004E6500"/>
    <w:rsid w:val="004E7D77"/>
    <w:rsid w:val="004F123F"/>
    <w:rsid w:val="004F2149"/>
    <w:rsid w:val="004F36B1"/>
    <w:rsid w:val="004F4BC3"/>
    <w:rsid w:val="004F4E3F"/>
    <w:rsid w:val="004F50E2"/>
    <w:rsid w:val="004F5173"/>
    <w:rsid w:val="004F57A5"/>
    <w:rsid w:val="004F67D6"/>
    <w:rsid w:val="004F760F"/>
    <w:rsid w:val="00503CD0"/>
    <w:rsid w:val="005046DB"/>
    <w:rsid w:val="00504B42"/>
    <w:rsid w:val="00512598"/>
    <w:rsid w:val="005218ED"/>
    <w:rsid w:val="00523C39"/>
    <w:rsid w:val="00525E33"/>
    <w:rsid w:val="00526475"/>
    <w:rsid w:val="005316E2"/>
    <w:rsid w:val="0053304C"/>
    <w:rsid w:val="00534DEB"/>
    <w:rsid w:val="0053674C"/>
    <w:rsid w:val="005375D8"/>
    <w:rsid w:val="00537DEE"/>
    <w:rsid w:val="005400D0"/>
    <w:rsid w:val="005404A2"/>
    <w:rsid w:val="00541814"/>
    <w:rsid w:val="0054551D"/>
    <w:rsid w:val="00545995"/>
    <w:rsid w:val="00546782"/>
    <w:rsid w:val="0054711B"/>
    <w:rsid w:val="0054753F"/>
    <w:rsid w:val="0055037D"/>
    <w:rsid w:val="00551BC9"/>
    <w:rsid w:val="00552A7E"/>
    <w:rsid w:val="00560E6F"/>
    <w:rsid w:val="00560EE8"/>
    <w:rsid w:val="0056380B"/>
    <w:rsid w:val="00565504"/>
    <w:rsid w:val="00566FAB"/>
    <w:rsid w:val="0057722A"/>
    <w:rsid w:val="00581CAE"/>
    <w:rsid w:val="00582638"/>
    <w:rsid w:val="00583428"/>
    <w:rsid w:val="005919BB"/>
    <w:rsid w:val="00591A77"/>
    <w:rsid w:val="005921F3"/>
    <w:rsid w:val="005931C0"/>
    <w:rsid w:val="0059678E"/>
    <w:rsid w:val="0059691E"/>
    <w:rsid w:val="00597FF7"/>
    <w:rsid w:val="005A3202"/>
    <w:rsid w:val="005A6384"/>
    <w:rsid w:val="005B4222"/>
    <w:rsid w:val="005B66E5"/>
    <w:rsid w:val="005C14E4"/>
    <w:rsid w:val="005C17F7"/>
    <w:rsid w:val="005C580F"/>
    <w:rsid w:val="005C6387"/>
    <w:rsid w:val="005C6EB6"/>
    <w:rsid w:val="005D2161"/>
    <w:rsid w:val="005D5637"/>
    <w:rsid w:val="005E3310"/>
    <w:rsid w:val="005E4FBD"/>
    <w:rsid w:val="005F15B7"/>
    <w:rsid w:val="005F3509"/>
    <w:rsid w:val="005F418B"/>
    <w:rsid w:val="005F675F"/>
    <w:rsid w:val="005F72A9"/>
    <w:rsid w:val="005F7DFD"/>
    <w:rsid w:val="00600023"/>
    <w:rsid w:val="0060154E"/>
    <w:rsid w:val="006069F5"/>
    <w:rsid w:val="0061036C"/>
    <w:rsid w:val="00610D33"/>
    <w:rsid w:val="00611B98"/>
    <w:rsid w:val="00621F5D"/>
    <w:rsid w:val="00622DF2"/>
    <w:rsid w:val="00625317"/>
    <w:rsid w:val="00626577"/>
    <w:rsid w:val="00626AB6"/>
    <w:rsid w:val="00632BF0"/>
    <w:rsid w:val="00632F60"/>
    <w:rsid w:val="00634596"/>
    <w:rsid w:val="00635065"/>
    <w:rsid w:val="00635E6E"/>
    <w:rsid w:val="00640508"/>
    <w:rsid w:val="00640DA9"/>
    <w:rsid w:val="0064766F"/>
    <w:rsid w:val="00656495"/>
    <w:rsid w:val="00656B9C"/>
    <w:rsid w:val="006570E3"/>
    <w:rsid w:val="00662AFD"/>
    <w:rsid w:val="0066354A"/>
    <w:rsid w:val="00673272"/>
    <w:rsid w:val="006736C5"/>
    <w:rsid w:val="00674E64"/>
    <w:rsid w:val="00676673"/>
    <w:rsid w:val="0068455D"/>
    <w:rsid w:val="00695157"/>
    <w:rsid w:val="006A2CEC"/>
    <w:rsid w:val="006A2D54"/>
    <w:rsid w:val="006A5221"/>
    <w:rsid w:val="006B12D4"/>
    <w:rsid w:val="006B246F"/>
    <w:rsid w:val="006B496E"/>
    <w:rsid w:val="006B5732"/>
    <w:rsid w:val="006B6395"/>
    <w:rsid w:val="006B78B7"/>
    <w:rsid w:val="006C0550"/>
    <w:rsid w:val="006C2C1B"/>
    <w:rsid w:val="006C414E"/>
    <w:rsid w:val="006C579C"/>
    <w:rsid w:val="006D051A"/>
    <w:rsid w:val="006D25E4"/>
    <w:rsid w:val="006E23AD"/>
    <w:rsid w:val="006E3A20"/>
    <w:rsid w:val="006E3FDD"/>
    <w:rsid w:val="006E5D8F"/>
    <w:rsid w:val="006F0B10"/>
    <w:rsid w:val="006F1FCC"/>
    <w:rsid w:val="006F2F59"/>
    <w:rsid w:val="006F35B0"/>
    <w:rsid w:val="006F43B7"/>
    <w:rsid w:val="006F4F62"/>
    <w:rsid w:val="006F6162"/>
    <w:rsid w:val="006F6A4A"/>
    <w:rsid w:val="0070407F"/>
    <w:rsid w:val="0070466A"/>
    <w:rsid w:val="0070735D"/>
    <w:rsid w:val="00707EC9"/>
    <w:rsid w:val="00713F44"/>
    <w:rsid w:val="0071685A"/>
    <w:rsid w:val="00716D3E"/>
    <w:rsid w:val="00722B3F"/>
    <w:rsid w:val="00723E1F"/>
    <w:rsid w:val="00724A87"/>
    <w:rsid w:val="00731C40"/>
    <w:rsid w:val="00733277"/>
    <w:rsid w:val="00734A30"/>
    <w:rsid w:val="00735550"/>
    <w:rsid w:val="007423AD"/>
    <w:rsid w:val="00742598"/>
    <w:rsid w:val="00742AAF"/>
    <w:rsid w:val="007433D6"/>
    <w:rsid w:val="007520FC"/>
    <w:rsid w:val="00755ED5"/>
    <w:rsid w:val="00760B9D"/>
    <w:rsid w:val="007663E2"/>
    <w:rsid w:val="00767DF9"/>
    <w:rsid w:val="00767E79"/>
    <w:rsid w:val="007767DE"/>
    <w:rsid w:val="00776F24"/>
    <w:rsid w:val="00777F57"/>
    <w:rsid w:val="007805FE"/>
    <w:rsid w:val="00784AEB"/>
    <w:rsid w:val="0078524D"/>
    <w:rsid w:val="0078652F"/>
    <w:rsid w:val="007875EA"/>
    <w:rsid w:val="00790DD3"/>
    <w:rsid w:val="007911D9"/>
    <w:rsid w:val="0079149E"/>
    <w:rsid w:val="00792248"/>
    <w:rsid w:val="00792DBF"/>
    <w:rsid w:val="007A45D9"/>
    <w:rsid w:val="007A6453"/>
    <w:rsid w:val="007B064E"/>
    <w:rsid w:val="007B25B3"/>
    <w:rsid w:val="007B419B"/>
    <w:rsid w:val="007B4396"/>
    <w:rsid w:val="007C3B7E"/>
    <w:rsid w:val="007C4E0A"/>
    <w:rsid w:val="007D1C59"/>
    <w:rsid w:val="007D1E91"/>
    <w:rsid w:val="007D27AD"/>
    <w:rsid w:val="007D2A8D"/>
    <w:rsid w:val="007D56C1"/>
    <w:rsid w:val="007E2EDF"/>
    <w:rsid w:val="007E4A7E"/>
    <w:rsid w:val="007E61D3"/>
    <w:rsid w:val="007E7B22"/>
    <w:rsid w:val="007E7F13"/>
    <w:rsid w:val="007F3B76"/>
    <w:rsid w:val="007F56E2"/>
    <w:rsid w:val="007F58BE"/>
    <w:rsid w:val="007F6827"/>
    <w:rsid w:val="00800E3A"/>
    <w:rsid w:val="008042E6"/>
    <w:rsid w:val="00807AE7"/>
    <w:rsid w:val="00812B2C"/>
    <w:rsid w:val="008157BF"/>
    <w:rsid w:val="008158B8"/>
    <w:rsid w:val="008160A9"/>
    <w:rsid w:val="00816862"/>
    <w:rsid w:val="0081762B"/>
    <w:rsid w:val="00823879"/>
    <w:rsid w:val="00824606"/>
    <w:rsid w:val="008256E9"/>
    <w:rsid w:val="0082771D"/>
    <w:rsid w:val="0082795A"/>
    <w:rsid w:val="00830AD4"/>
    <w:rsid w:val="0083116B"/>
    <w:rsid w:val="00831959"/>
    <w:rsid w:val="00832AD1"/>
    <w:rsid w:val="0083358F"/>
    <w:rsid w:val="00836C2A"/>
    <w:rsid w:val="00836D04"/>
    <w:rsid w:val="00836EF1"/>
    <w:rsid w:val="00841AAD"/>
    <w:rsid w:val="00845CF3"/>
    <w:rsid w:val="00846E6E"/>
    <w:rsid w:val="0085452C"/>
    <w:rsid w:val="00863E8E"/>
    <w:rsid w:val="00865D2C"/>
    <w:rsid w:val="008662B7"/>
    <w:rsid w:val="008675DC"/>
    <w:rsid w:val="00873D59"/>
    <w:rsid w:val="00874FAC"/>
    <w:rsid w:val="00875893"/>
    <w:rsid w:val="00875AB3"/>
    <w:rsid w:val="00880F02"/>
    <w:rsid w:val="00882B72"/>
    <w:rsid w:val="00885E58"/>
    <w:rsid w:val="00886949"/>
    <w:rsid w:val="00887DCB"/>
    <w:rsid w:val="008905FC"/>
    <w:rsid w:val="008936E8"/>
    <w:rsid w:val="00896B94"/>
    <w:rsid w:val="00896CC6"/>
    <w:rsid w:val="008971F7"/>
    <w:rsid w:val="008A2B86"/>
    <w:rsid w:val="008A6B10"/>
    <w:rsid w:val="008A7407"/>
    <w:rsid w:val="008B035B"/>
    <w:rsid w:val="008B2450"/>
    <w:rsid w:val="008B59B8"/>
    <w:rsid w:val="008C2094"/>
    <w:rsid w:val="008C4F77"/>
    <w:rsid w:val="008C5C2C"/>
    <w:rsid w:val="008C6BE1"/>
    <w:rsid w:val="008D3282"/>
    <w:rsid w:val="008D370B"/>
    <w:rsid w:val="008E2E76"/>
    <w:rsid w:val="008E2EFE"/>
    <w:rsid w:val="008E4242"/>
    <w:rsid w:val="008E74C2"/>
    <w:rsid w:val="008F02F9"/>
    <w:rsid w:val="008F367B"/>
    <w:rsid w:val="008F4CCF"/>
    <w:rsid w:val="008F58CE"/>
    <w:rsid w:val="00900927"/>
    <w:rsid w:val="0090174A"/>
    <w:rsid w:val="0090435E"/>
    <w:rsid w:val="00904766"/>
    <w:rsid w:val="0090531F"/>
    <w:rsid w:val="00907BA5"/>
    <w:rsid w:val="00910DAF"/>
    <w:rsid w:val="00914F58"/>
    <w:rsid w:val="00920B45"/>
    <w:rsid w:val="0092286C"/>
    <w:rsid w:val="009277A6"/>
    <w:rsid w:val="009319BD"/>
    <w:rsid w:val="00932033"/>
    <w:rsid w:val="00933AD3"/>
    <w:rsid w:val="00934C0F"/>
    <w:rsid w:val="0093524A"/>
    <w:rsid w:val="00937031"/>
    <w:rsid w:val="00937A3E"/>
    <w:rsid w:val="00941B1C"/>
    <w:rsid w:val="00945935"/>
    <w:rsid w:val="009501F1"/>
    <w:rsid w:val="0095577A"/>
    <w:rsid w:val="00955FAA"/>
    <w:rsid w:val="00960436"/>
    <w:rsid w:val="00961A66"/>
    <w:rsid w:val="00963005"/>
    <w:rsid w:val="00964775"/>
    <w:rsid w:val="00965F48"/>
    <w:rsid w:val="0096613C"/>
    <w:rsid w:val="00971474"/>
    <w:rsid w:val="00971845"/>
    <w:rsid w:val="009726C9"/>
    <w:rsid w:val="0098201A"/>
    <w:rsid w:val="009828D8"/>
    <w:rsid w:val="00984B4A"/>
    <w:rsid w:val="00990C66"/>
    <w:rsid w:val="0099154D"/>
    <w:rsid w:val="00993B99"/>
    <w:rsid w:val="009950E1"/>
    <w:rsid w:val="00996633"/>
    <w:rsid w:val="009A022A"/>
    <w:rsid w:val="009A47A9"/>
    <w:rsid w:val="009B3BD5"/>
    <w:rsid w:val="009B4D91"/>
    <w:rsid w:val="009C5F35"/>
    <w:rsid w:val="009D2465"/>
    <w:rsid w:val="009D3AE0"/>
    <w:rsid w:val="009D3D19"/>
    <w:rsid w:val="009D4144"/>
    <w:rsid w:val="009D489B"/>
    <w:rsid w:val="009D555F"/>
    <w:rsid w:val="009D69EA"/>
    <w:rsid w:val="009E0FD8"/>
    <w:rsid w:val="009E3C98"/>
    <w:rsid w:val="009E5DAC"/>
    <w:rsid w:val="009E7495"/>
    <w:rsid w:val="009E7AA9"/>
    <w:rsid w:val="009F1067"/>
    <w:rsid w:val="009F296E"/>
    <w:rsid w:val="009F51BD"/>
    <w:rsid w:val="009F6550"/>
    <w:rsid w:val="009F72E9"/>
    <w:rsid w:val="00A0237B"/>
    <w:rsid w:val="00A056A7"/>
    <w:rsid w:val="00A07031"/>
    <w:rsid w:val="00A125C5"/>
    <w:rsid w:val="00A143B2"/>
    <w:rsid w:val="00A163E2"/>
    <w:rsid w:val="00A16D87"/>
    <w:rsid w:val="00A21193"/>
    <w:rsid w:val="00A23665"/>
    <w:rsid w:val="00A246A1"/>
    <w:rsid w:val="00A3312D"/>
    <w:rsid w:val="00A367ED"/>
    <w:rsid w:val="00A43082"/>
    <w:rsid w:val="00A47175"/>
    <w:rsid w:val="00A47186"/>
    <w:rsid w:val="00A47A95"/>
    <w:rsid w:val="00A47E7C"/>
    <w:rsid w:val="00A556B4"/>
    <w:rsid w:val="00A574A4"/>
    <w:rsid w:val="00A579DB"/>
    <w:rsid w:val="00A720C5"/>
    <w:rsid w:val="00A74560"/>
    <w:rsid w:val="00A83854"/>
    <w:rsid w:val="00A83D86"/>
    <w:rsid w:val="00A83F18"/>
    <w:rsid w:val="00A877E6"/>
    <w:rsid w:val="00A95C6B"/>
    <w:rsid w:val="00A95F88"/>
    <w:rsid w:val="00AA2012"/>
    <w:rsid w:val="00AA4605"/>
    <w:rsid w:val="00AA6714"/>
    <w:rsid w:val="00AB0ACB"/>
    <w:rsid w:val="00AB236A"/>
    <w:rsid w:val="00AB2842"/>
    <w:rsid w:val="00AB3051"/>
    <w:rsid w:val="00AB3FE6"/>
    <w:rsid w:val="00AC0B04"/>
    <w:rsid w:val="00AC3F1A"/>
    <w:rsid w:val="00AC4758"/>
    <w:rsid w:val="00AC508E"/>
    <w:rsid w:val="00AC53EA"/>
    <w:rsid w:val="00AC5BCF"/>
    <w:rsid w:val="00AD0ACE"/>
    <w:rsid w:val="00AD1363"/>
    <w:rsid w:val="00AD23B6"/>
    <w:rsid w:val="00AD2C4D"/>
    <w:rsid w:val="00AD32FC"/>
    <w:rsid w:val="00AD7452"/>
    <w:rsid w:val="00AE119F"/>
    <w:rsid w:val="00AE2EB3"/>
    <w:rsid w:val="00AE511A"/>
    <w:rsid w:val="00B001F3"/>
    <w:rsid w:val="00B00FFF"/>
    <w:rsid w:val="00B011EE"/>
    <w:rsid w:val="00B02921"/>
    <w:rsid w:val="00B02DAE"/>
    <w:rsid w:val="00B02F2E"/>
    <w:rsid w:val="00B063B9"/>
    <w:rsid w:val="00B07623"/>
    <w:rsid w:val="00B10B0F"/>
    <w:rsid w:val="00B11E2F"/>
    <w:rsid w:val="00B17772"/>
    <w:rsid w:val="00B23BBC"/>
    <w:rsid w:val="00B34ED9"/>
    <w:rsid w:val="00B35397"/>
    <w:rsid w:val="00B417C5"/>
    <w:rsid w:val="00B43B35"/>
    <w:rsid w:val="00B44E5C"/>
    <w:rsid w:val="00B452D9"/>
    <w:rsid w:val="00B470CA"/>
    <w:rsid w:val="00B511E6"/>
    <w:rsid w:val="00B578DA"/>
    <w:rsid w:val="00B57D23"/>
    <w:rsid w:val="00B61136"/>
    <w:rsid w:val="00B61851"/>
    <w:rsid w:val="00B62A8C"/>
    <w:rsid w:val="00B660F6"/>
    <w:rsid w:val="00B75892"/>
    <w:rsid w:val="00B75A4F"/>
    <w:rsid w:val="00B75F87"/>
    <w:rsid w:val="00B766C9"/>
    <w:rsid w:val="00B76F93"/>
    <w:rsid w:val="00B80F40"/>
    <w:rsid w:val="00B82A81"/>
    <w:rsid w:val="00B853B5"/>
    <w:rsid w:val="00B871C7"/>
    <w:rsid w:val="00B871E4"/>
    <w:rsid w:val="00BA49DF"/>
    <w:rsid w:val="00BA4E7D"/>
    <w:rsid w:val="00BA5695"/>
    <w:rsid w:val="00BB18BD"/>
    <w:rsid w:val="00BB5F1D"/>
    <w:rsid w:val="00BB690D"/>
    <w:rsid w:val="00BC5196"/>
    <w:rsid w:val="00BC6526"/>
    <w:rsid w:val="00BD00DA"/>
    <w:rsid w:val="00BD08F7"/>
    <w:rsid w:val="00BD312E"/>
    <w:rsid w:val="00BD52CE"/>
    <w:rsid w:val="00BD5DCB"/>
    <w:rsid w:val="00BD6BF7"/>
    <w:rsid w:val="00BE47F0"/>
    <w:rsid w:val="00BE48A8"/>
    <w:rsid w:val="00BE4D68"/>
    <w:rsid w:val="00BE4DFB"/>
    <w:rsid w:val="00BF179F"/>
    <w:rsid w:val="00BF6DBD"/>
    <w:rsid w:val="00C01C19"/>
    <w:rsid w:val="00C038FB"/>
    <w:rsid w:val="00C0530E"/>
    <w:rsid w:val="00C057D0"/>
    <w:rsid w:val="00C05D97"/>
    <w:rsid w:val="00C11CFD"/>
    <w:rsid w:val="00C155BA"/>
    <w:rsid w:val="00C1634B"/>
    <w:rsid w:val="00C17318"/>
    <w:rsid w:val="00C17898"/>
    <w:rsid w:val="00C20080"/>
    <w:rsid w:val="00C20FA5"/>
    <w:rsid w:val="00C22153"/>
    <w:rsid w:val="00C240F2"/>
    <w:rsid w:val="00C25CE0"/>
    <w:rsid w:val="00C3062F"/>
    <w:rsid w:val="00C34B6F"/>
    <w:rsid w:val="00C35406"/>
    <w:rsid w:val="00C36B83"/>
    <w:rsid w:val="00C3710E"/>
    <w:rsid w:val="00C40932"/>
    <w:rsid w:val="00C40CFE"/>
    <w:rsid w:val="00C41EBF"/>
    <w:rsid w:val="00C43F94"/>
    <w:rsid w:val="00C4614D"/>
    <w:rsid w:val="00C52C78"/>
    <w:rsid w:val="00C5453F"/>
    <w:rsid w:val="00C55628"/>
    <w:rsid w:val="00C568B8"/>
    <w:rsid w:val="00C63CB6"/>
    <w:rsid w:val="00C66215"/>
    <w:rsid w:val="00C66583"/>
    <w:rsid w:val="00C70729"/>
    <w:rsid w:val="00C7406F"/>
    <w:rsid w:val="00C74415"/>
    <w:rsid w:val="00C77FCE"/>
    <w:rsid w:val="00C924A2"/>
    <w:rsid w:val="00C92E2B"/>
    <w:rsid w:val="00C93965"/>
    <w:rsid w:val="00C970BA"/>
    <w:rsid w:val="00CA39A4"/>
    <w:rsid w:val="00CA7798"/>
    <w:rsid w:val="00CA7EFD"/>
    <w:rsid w:val="00CB087A"/>
    <w:rsid w:val="00CB184E"/>
    <w:rsid w:val="00CB20AD"/>
    <w:rsid w:val="00CB2FBC"/>
    <w:rsid w:val="00CB3B71"/>
    <w:rsid w:val="00CC0DBB"/>
    <w:rsid w:val="00CD4DCC"/>
    <w:rsid w:val="00CD4F42"/>
    <w:rsid w:val="00CD6EB7"/>
    <w:rsid w:val="00CD731F"/>
    <w:rsid w:val="00CD73A9"/>
    <w:rsid w:val="00CD78E4"/>
    <w:rsid w:val="00CE11E7"/>
    <w:rsid w:val="00CE172B"/>
    <w:rsid w:val="00CE4515"/>
    <w:rsid w:val="00CE71BD"/>
    <w:rsid w:val="00CF3747"/>
    <w:rsid w:val="00CF6C20"/>
    <w:rsid w:val="00CF7B19"/>
    <w:rsid w:val="00D00B01"/>
    <w:rsid w:val="00D019FE"/>
    <w:rsid w:val="00D05F6B"/>
    <w:rsid w:val="00D10D4D"/>
    <w:rsid w:val="00D204B4"/>
    <w:rsid w:val="00D24594"/>
    <w:rsid w:val="00D24C62"/>
    <w:rsid w:val="00D24FC8"/>
    <w:rsid w:val="00D26959"/>
    <w:rsid w:val="00D30094"/>
    <w:rsid w:val="00D30683"/>
    <w:rsid w:val="00D333DA"/>
    <w:rsid w:val="00D344DB"/>
    <w:rsid w:val="00D34783"/>
    <w:rsid w:val="00D3766C"/>
    <w:rsid w:val="00D4509C"/>
    <w:rsid w:val="00D45F1A"/>
    <w:rsid w:val="00D4602E"/>
    <w:rsid w:val="00D4610C"/>
    <w:rsid w:val="00D50002"/>
    <w:rsid w:val="00D505E4"/>
    <w:rsid w:val="00D51560"/>
    <w:rsid w:val="00D51D58"/>
    <w:rsid w:val="00D51DCC"/>
    <w:rsid w:val="00D574E1"/>
    <w:rsid w:val="00D61EC3"/>
    <w:rsid w:val="00D64407"/>
    <w:rsid w:val="00D64B87"/>
    <w:rsid w:val="00D65039"/>
    <w:rsid w:val="00D71751"/>
    <w:rsid w:val="00D71A93"/>
    <w:rsid w:val="00D741F4"/>
    <w:rsid w:val="00D74CD9"/>
    <w:rsid w:val="00D76F11"/>
    <w:rsid w:val="00D857E3"/>
    <w:rsid w:val="00D9293D"/>
    <w:rsid w:val="00D9300A"/>
    <w:rsid w:val="00DA0C6E"/>
    <w:rsid w:val="00DA115B"/>
    <w:rsid w:val="00DA30D1"/>
    <w:rsid w:val="00DA5362"/>
    <w:rsid w:val="00DB08B0"/>
    <w:rsid w:val="00DB3048"/>
    <w:rsid w:val="00DB3D52"/>
    <w:rsid w:val="00DB412A"/>
    <w:rsid w:val="00DB7515"/>
    <w:rsid w:val="00DC15DA"/>
    <w:rsid w:val="00DC1FB5"/>
    <w:rsid w:val="00DC36D9"/>
    <w:rsid w:val="00DC525A"/>
    <w:rsid w:val="00DC61F9"/>
    <w:rsid w:val="00DC65A0"/>
    <w:rsid w:val="00DC69D7"/>
    <w:rsid w:val="00DC6A24"/>
    <w:rsid w:val="00DD2654"/>
    <w:rsid w:val="00DD44DB"/>
    <w:rsid w:val="00DD60FA"/>
    <w:rsid w:val="00DD6908"/>
    <w:rsid w:val="00DD69B5"/>
    <w:rsid w:val="00DE298E"/>
    <w:rsid w:val="00DE31C2"/>
    <w:rsid w:val="00DE4EBF"/>
    <w:rsid w:val="00DE5528"/>
    <w:rsid w:val="00DE683E"/>
    <w:rsid w:val="00DE73E8"/>
    <w:rsid w:val="00DE7C35"/>
    <w:rsid w:val="00DF51CE"/>
    <w:rsid w:val="00DF6C87"/>
    <w:rsid w:val="00E0145A"/>
    <w:rsid w:val="00E019DE"/>
    <w:rsid w:val="00E023DC"/>
    <w:rsid w:val="00E04E64"/>
    <w:rsid w:val="00E04E91"/>
    <w:rsid w:val="00E12C29"/>
    <w:rsid w:val="00E13F2D"/>
    <w:rsid w:val="00E15943"/>
    <w:rsid w:val="00E23124"/>
    <w:rsid w:val="00E242A0"/>
    <w:rsid w:val="00E30A83"/>
    <w:rsid w:val="00E30ADC"/>
    <w:rsid w:val="00E31C44"/>
    <w:rsid w:val="00E365C1"/>
    <w:rsid w:val="00E37D65"/>
    <w:rsid w:val="00E40775"/>
    <w:rsid w:val="00E43160"/>
    <w:rsid w:val="00E4318C"/>
    <w:rsid w:val="00E44CC7"/>
    <w:rsid w:val="00E45C56"/>
    <w:rsid w:val="00E465E3"/>
    <w:rsid w:val="00E47D45"/>
    <w:rsid w:val="00E54CA8"/>
    <w:rsid w:val="00E6046D"/>
    <w:rsid w:val="00E605FE"/>
    <w:rsid w:val="00E609FF"/>
    <w:rsid w:val="00E63B1B"/>
    <w:rsid w:val="00E642F3"/>
    <w:rsid w:val="00E64E4C"/>
    <w:rsid w:val="00E651C4"/>
    <w:rsid w:val="00E65BFE"/>
    <w:rsid w:val="00E673B2"/>
    <w:rsid w:val="00E72C39"/>
    <w:rsid w:val="00E73F3E"/>
    <w:rsid w:val="00E7682A"/>
    <w:rsid w:val="00E842CE"/>
    <w:rsid w:val="00E90E19"/>
    <w:rsid w:val="00E91FCC"/>
    <w:rsid w:val="00E94874"/>
    <w:rsid w:val="00E96FFF"/>
    <w:rsid w:val="00EA0FE6"/>
    <w:rsid w:val="00EA26D3"/>
    <w:rsid w:val="00EA2703"/>
    <w:rsid w:val="00EA3E5A"/>
    <w:rsid w:val="00EA5428"/>
    <w:rsid w:val="00EA5C81"/>
    <w:rsid w:val="00EA6B11"/>
    <w:rsid w:val="00EB54CA"/>
    <w:rsid w:val="00EB5655"/>
    <w:rsid w:val="00EC60E6"/>
    <w:rsid w:val="00EC725F"/>
    <w:rsid w:val="00EC767E"/>
    <w:rsid w:val="00ED3688"/>
    <w:rsid w:val="00EE03E2"/>
    <w:rsid w:val="00EE05EF"/>
    <w:rsid w:val="00EE0EF8"/>
    <w:rsid w:val="00EE3227"/>
    <w:rsid w:val="00EE6CE4"/>
    <w:rsid w:val="00EE778E"/>
    <w:rsid w:val="00EF24A9"/>
    <w:rsid w:val="00EF2A28"/>
    <w:rsid w:val="00EF43DC"/>
    <w:rsid w:val="00EF4A3D"/>
    <w:rsid w:val="00EF652D"/>
    <w:rsid w:val="00EF6563"/>
    <w:rsid w:val="00EF7FA8"/>
    <w:rsid w:val="00F0127B"/>
    <w:rsid w:val="00F022FF"/>
    <w:rsid w:val="00F02CE8"/>
    <w:rsid w:val="00F13D93"/>
    <w:rsid w:val="00F14995"/>
    <w:rsid w:val="00F14FCD"/>
    <w:rsid w:val="00F157CC"/>
    <w:rsid w:val="00F15C74"/>
    <w:rsid w:val="00F2793C"/>
    <w:rsid w:val="00F27ACB"/>
    <w:rsid w:val="00F31222"/>
    <w:rsid w:val="00F338F1"/>
    <w:rsid w:val="00F340D4"/>
    <w:rsid w:val="00F35B69"/>
    <w:rsid w:val="00F367B8"/>
    <w:rsid w:val="00F377CA"/>
    <w:rsid w:val="00F422BD"/>
    <w:rsid w:val="00F43E97"/>
    <w:rsid w:val="00F4434D"/>
    <w:rsid w:val="00F44737"/>
    <w:rsid w:val="00F47A96"/>
    <w:rsid w:val="00F5244F"/>
    <w:rsid w:val="00F52DFB"/>
    <w:rsid w:val="00F548A7"/>
    <w:rsid w:val="00F55F9E"/>
    <w:rsid w:val="00F562E8"/>
    <w:rsid w:val="00F605FB"/>
    <w:rsid w:val="00F61B17"/>
    <w:rsid w:val="00F642B0"/>
    <w:rsid w:val="00F67D03"/>
    <w:rsid w:val="00F71B63"/>
    <w:rsid w:val="00F73637"/>
    <w:rsid w:val="00F7584E"/>
    <w:rsid w:val="00F75EEA"/>
    <w:rsid w:val="00F75FD6"/>
    <w:rsid w:val="00F77A2E"/>
    <w:rsid w:val="00F77CC8"/>
    <w:rsid w:val="00F83141"/>
    <w:rsid w:val="00F84E04"/>
    <w:rsid w:val="00F85004"/>
    <w:rsid w:val="00F86D00"/>
    <w:rsid w:val="00F87C4A"/>
    <w:rsid w:val="00F936F0"/>
    <w:rsid w:val="00FA25D5"/>
    <w:rsid w:val="00FA2890"/>
    <w:rsid w:val="00FA4963"/>
    <w:rsid w:val="00FA5CCC"/>
    <w:rsid w:val="00FA5EEE"/>
    <w:rsid w:val="00FA63EE"/>
    <w:rsid w:val="00FB1874"/>
    <w:rsid w:val="00FB1DC7"/>
    <w:rsid w:val="00FB3C7C"/>
    <w:rsid w:val="00FB4657"/>
    <w:rsid w:val="00FB4FA6"/>
    <w:rsid w:val="00FB7364"/>
    <w:rsid w:val="00FB7D84"/>
    <w:rsid w:val="00FC2B0C"/>
    <w:rsid w:val="00FC755E"/>
    <w:rsid w:val="00FD34E1"/>
    <w:rsid w:val="00FD3ED3"/>
    <w:rsid w:val="00FD5C71"/>
    <w:rsid w:val="00FD7189"/>
    <w:rsid w:val="00FE2997"/>
    <w:rsid w:val="00FE7494"/>
    <w:rsid w:val="00FF1AF9"/>
    <w:rsid w:val="00FF71FC"/>
    <w:rsid w:val="00FF7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0DFBB"/>
  <w15:chartTrackingRefBased/>
  <w15:docId w15:val="{7837ACDC-38B2-4F30-9904-1843EAA5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CSTable">
    <w:name w:val="ACS Table"/>
    <w:basedOn w:val="TableNormal"/>
    <w:uiPriority w:val="99"/>
    <w:rsid w:val="00552A7E"/>
    <w:pPr>
      <w:spacing w:after="0" w:line="240" w:lineRule="auto"/>
    </w:pPr>
    <w:rPr>
      <w:rFonts w:asciiTheme="majorHAnsi" w:eastAsia="MS Mincho" w:hAnsiTheme="majorHAnsi" w:cs="Times New Roman"/>
      <w:kern w:val="0"/>
      <w:sz w:val="20"/>
      <w:szCs w:val="20"/>
      <w:lang w:val="en-AU"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shd w:val="clear" w:color="auto" w:fill="auto"/>
    </w:tcPr>
    <w:tblStylePr w:type="firstRow">
      <w:pPr>
        <w:wordWrap/>
        <w:spacing w:beforeLines="0" w:beforeAutospacing="0" w:afterLines="0" w:afterAutospacing="0"/>
        <w:contextualSpacing w:val="0"/>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styleId="ListParagraph">
    <w:name w:val="List Paragraph"/>
    <w:basedOn w:val="Normal"/>
    <w:uiPriority w:val="34"/>
    <w:qFormat/>
    <w:rsid w:val="00552A7E"/>
    <w:pPr>
      <w:adjustRightInd w:val="0"/>
      <w:snapToGrid w:val="0"/>
      <w:spacing w:after="0" w:line="180" w:lineRule="atLeast"/>
      <w:ind w:left="720"/>
      <w:contextualSpacing/>
    </w:pPr>
    <w:rPr>
      <w:rFonts w:ascii="Calibri" w:eastAsia="MS Mincho" w:hAnsi="Calibri" w:cs="Times New Roman"/>
      <w:kern w:val="0"/>
      <w:sz w:val="18"/>
      <w:szCs w:val="20"/>
      <w:lang w:val="en-AU" w:eastAsia="ja-JP"/>
      <w14:ligatures w14:val="none"/>
    </w:rPr>
  </w:style>
  <w:style w:type="character" w:styleId="Strong">
    <w:name w:val="Strong"/>
    <w:basedOn w:val="DefaultParagraphFont"/>
    <w:uiPriority w:val="22"/>
    <w:qFormat/>
    <w:rsid w:val="001339B0"/>
    <w:rPr>
      <w:b/>
      <w:bCs/>
    </w:rPr>
  </w:style>
  <w:style w:type="paragraph" w:styleId="NormalWeb">
    <w:name w:val="Normal (Web)"/>
    <w:basedOn w:val="Normal"/>
    <w:uiPriority w:val="99"/>
    <w:semiHidden/>
    <w:unhideWhenUsed/>
    <w:rsid w:val="00EE03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5427">
      <w:bodyDiv w:val="1"/>
      <w:marLeft w:val="0"/>
      <w:marRight w:val="0"/>
      <w:marTop w:val="0"/>
      <w:marBottom w:val="0"/>
      <w:divBdr>
        <w:top w:val="none" w:sz="0" w:space="0" w:color="auto"/>
        <w:left w:val="none" w:sz="0" w:space="0" w:color="auto"/>
        <w:bottom w:val="none" w:sz="0" w:space="0" w:color="auto"/>
        <w:right w:val="none" w:sz="0" w:space="0" w:color="auto"/>
      </w:divBdr>
    </w:div>
    <w:div w:id="63571425">
      <w:bodyDiv w:val="1"/>
      <w:marLeft w:val="0"/>
      <w:marRight w:val="0"/>
      <w:marTop w:val="0"/>
      <w:marBottom w:val="0"/>
      <w:divBdr>
        <w:top w:val="none" w:sz="0" w:space="0" w:color="auto"/>
        <w:left w:val="none" w:sz="0" w:space="0" w:color="auto"/>
        <w:bottom w:val="none" w:sz="0" w:space="0" w:color="auto"/>
        <w:right w:val="none" w:sz="0" w:space="0" w:color="auto"/>
      </w:divBdr>
    </w:div>
    <w:div w:id="95365215">
      <w:bodyDiv w:val="1"/>
      <w:marLeft w:val="0"/>
      <w:marRight w:val="0"/>
      <w:marTop w:val="0"/>
      <w:marBottom w:val="0"/>
      <w:divBdr>
        <w:top w:val="none" w:sz="0" w:space="0" w:color="auto"/>
        <w:left w:val="none" w:sz="0" w:space="0" w:color="auto"/>
        <w:bottom w:val="none" w:sz="0" w:space="0" w:color="auto"/>
        <w:right w:val="none" w:sz="0" w:space="0" w:color="auto"/>
      </w:divBdr>
    </w:div>
    <w:div w:id="139032175">
      <w:bodyDiv w:val="1"/>
      <w:marLeft w:val="0"/>
      <w:marRight w:val="0"/>
      <w:marTop w:val="0"/>
      <w:marBottom w:val="0"/>
      <w:divBdr>
        <w:top w:val="none" w:sz="0" w:space="0" w:color="auto"/>
        <w:left w:val="none" w:sz="0" w:space="0" w:color="auto"/>
        <w:bottom w:val="none" w:sz="0" w:space="0" w:color="auto"/>
        <w:right w:val="none" w:sz="0" w:space="0" w:color="auto"/>
      </w:divBdr>
    </w:div>
    <w:div w:id="331298299">
      <w:bodyDiv w:val="1"/>
      <w:marLeft w:val="0"/>
      <w:marRight w:val="0"/>
      <w:marTop w:val="0"/>
      <w:marBottom w:val="0"/>
      <w:divBdr>
        <w:top w:val="none" w:sz="0" w:space="0" w:color="auto"/>
        <w:left w:val="none" w:sz="0" w:space="0" w:color="auto"/>
        <w:bottom w:val="none" w:sz="0" w:space="0" w:color="auto"/>
        <w:right w:val="none" w:sz="0" w:space="0" w:color="auto"/>
      </w:divBdr>
      <w:divsChild>
        <w:div w:id="888763024">
          <w:marLeft w:val="0"/>
          <w:marRight w:val="0"/>
          <w:marTop w:val="0"/>
          <w:marBottom w:val="0"/>
          <w:divBdr>
            <w:top w:val="single" w:sz="2" w:space="0" w:color="D9D9E3"/>
            <w:left w:val="single" w:sz="2" w:space="0" w:color="D9D9E3"/>
            <w:bottom w:val="single" w:sz="2" w:space="0" w:color="D9D9E3"/>
            <w:right w:val="single" w:sz="2" w:space="0" w:color="D9D9E3"/>
          </w:divBdr>
          <w:divsChild>
            <w:div w:id="623196445">
              <w:marLeft w:val="0"/>
              <w:marRight w:val="0"/>
              <w:marTop w:val="0"/>
              <w:marBottom w:val="0"/>
              <w:divBdr>
                <w:top w:val="single" w:sz="2" w:space="0" w:color="D9D9E3"/>
                <w:left w:val="single" w:sz="2" w:space="0" w:color="D9D9E3"/>
                <w:bottom w:val="single" w:sz="2" w:space="0" w:color="D9D9E3"/>
                <w:right w:val="single" w:sz="2" w:space="0" w:color="D9D9E3"/>
              </w:divBdr>
              <w:divsChild>
                <w:div w:id="360329470">
                  <w:marLeft w:val="0"/>
                  <w:marRight w:val="0"/>
                  <w:marTop w:val="0"/>
                  <w:marBottom w:val="0"/>
                  <w:divBdr>
                    <w:top w:val="single" w:sz="2" w:space="0" w:color="D9D9E3"/>
                    <w:left w:val="single" w:sz="2" w:space="0" w:color="D9D9E3"/>
                    <w:bottom w:val="single" w:sz="2" w:space="0" w:color="D9D9E3"/>
                    <w:right w:val="single" w:sz="2" w:space="0" w:color="D9D9E3"/>
                  </w:divBdr>
                  <w:divsChild>
                    <w:div w:id="767651384">
                      <w:marLeft w:val="0"/>
                      <w:marRight w:val="0"/>
                      <w:marTop w:val="0"/>
                      <w:marBottom w:val="0"/>
                      <w:divBdr>
                        <w:top w:val="single" w:sz="2" w:space="0" w:color="D9D9E3"/>
                        <w:left w:val="single" w:sz="2" w:space="0" w:color="D9D9E3"/>
                        <w:bottom w:val="single" w:sz="2" w:space="0" w:color="D9D9E3"/>
                        <w:right w:val="single" w:sz="2" w:space="0" w:color="D9D9E3"/>
                      </w:divBdr>
                      <w:divsChild>
                        <w:div w:id="1978340421">
                          <w:marLeft w:val="0"/>
                          <w:marRight w:val="0"/>
                          <w:marTop w:val="0"/>
                          <w:marBottom w:val="0"/>
                          <w:divBdr>
                            <w:top w:val="single" w:sz="2" w:space="0" w:color="auto"/>
                            <w:left w:val="single" w:sz="2" w:space="0" w:color="auto"/>
                            <w:bottom w:val="single" w:sz="6" w:space="0" w:color="auto"/>
                            <w:right w:val="single" w:sz="2" w:space="0" w:color="auto"/>
                          </w:divBdr>
                          <w:divsChild>
                            <w:div w:id="1924339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821964">
                                  <w:marLeft w:val="0"/>
                                  <w:marRight w:val="0"/>
                                  <w:marTop w:val="0"/>
                                  <w:marBottom w:val="0"/>
                                  <w:divBdr>
                                    <w:top w:val="single" w:sz="2" w:space="0" w:color="D9D9E3"/>
                                    <w:left w:val="single" w:sz="2" w:space="0" w:color="D9D9E3"/>
                                    <w:bottom w:val="single" w:sz="2" w:space="0" w:color="D9D9E3"/>
                                    <w:right w:val="single" w:sz="2" w:space="0" w:color="D9D9E3"/>
                                  </w:divBdr>
                                  <w:divsChild>
                                    <w:div w:id="2104304892">
                                      <w:marLeft w:val="0"/>
                                      <w:marRight w:val="0"/>
                                      <w:marTop w:val="0"/>
                                      <w:marBottom w:val="0"/>
                                      <w:divBdr>
                                        <w:top w:val="single" w:sz="2" w:space="0" w:color="D9D9E3"/>
                                        <w:left w:val="single" w:sz="2" w:space="0" w:color="D9D9E3"/>
                                        <w:bottom w:val="single" w:sz="2" w:space="0" w:color="D9D9E3"/>
                                        <w:right w:val="single" w:sz="2" w:space="0" w:color="D9D9E3"/>
                                      </w:divBdr>
                                      <w:divsChild>
                                        <w:div w:id="1081217729">
                                          <w:marLeft w:val="0"/>
                                          <w:marRight w:val="0"/>
                                          <w:marTop w:val="0"/>
                                          <w:marBottom w:val="0"/>
                                          <w:divBdr>
                                            <w:top w:val="single" w:sz="2" w:space="0" w:color="D9D9E3"/>
                                            <w:left w:val="single" w:sz="2" w:space="0" w:color="D9D9E3"/>
                                            <w:bottom w:val="single" w:sz="2" w:space="0" w:color="D9D9E3"/>
                                            <w:right w:val="single" w:sz="2" w:space="0" w:color="D9D9E3"/>
                                          </w:divBdr>
                                          <w:divsChild>
                                            <w:div w:id="892304945">
                                              <w:marLeft w:val="0"/>
                                              <w:marRight w:val="0"/>
                                              <w:marTop w:val="0"/>
                                              <w:marBottom w:val="0"/>
                                              <w:divBdr>
                                                <w:top w:val="single" w:sz="2" w:space="0" w:color="D9D9E3"/>
                                                <w:left w:val="single" w:sz="2" w:space="0" w:color="D9D9E3"/>
                                                <w:bottom w:val="single" w:sz="2" w:space="0" w:color="D9D9E3"/>
                                                <w:right w:val="single" w:sz="2" w:space="0" w:color="D9D9E3"/>
                                              </w:divBdr>
                                              <w:divsChild>
                                                <w:div w:id="2100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3143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972742">
          <w:marLeft w:val="0"/>
          <w:marRight w:val="0"/>
          <w:marTop w:val="0"/>
          <w:marBottom w:val="0"/>
          <w:divBdr>
            <w:top w:val="none" w:sz="0" w:space="0" w:color="auto"/>
            <w:left w:val="none" w:sz="0" w:space="0" w:color="auto"/>
            <w:bottom w:val="none" w:sz="0" w:space="0" w:color="auto"/>
            <w:right w:val="none" w:sz="0" w:space="0" w:color="auto"/>
          </w:divBdr>
        </w:div>
      </w:divsChild>
    </w:div>
    <w:div w:id="371266722">
      <w:bodyDiv w:val="1"/>
      <w:marLeft w:val="0"/>
      <w:marRight w:val="0"/>
      <w:marTop w:val="0"/>
      <w:marBottom w:val="0"/>
      <w:divBdr>
        <w:top w:val="none" w:sz="0" w:space="0" w:color="auto"/>
        <w:left w:val="none" w:sz="0" w:space="0" w:color="auto"/>
        <w:bottom w:val="none" w:sz="0" w:space="0" w:color="auto"/>
        <w:right w:val="none" w:sz="0" w:space="0" w:color="auto"/>
      </w:divBdr>
    </w:div>
    <w:div w:id="434253431">
      <w:bodyDiv w:val="1"/>
      <w:marLeft w:val="0"/>
      <w:marRight w:val="0"/>
      <w:marTop w:val="0"/>
      <w:marBottom w:val="0"/>
      <w:divBdr>
        <w:top w:val="none" w:sz="0" w:space="0" w:color="auto"/>
        <w:left w:val="none" w:sz="0" w:space="0" w:color="auto"/>
        <w:bottom w:val="none" w:sz="0" w:space="0" w:color="auto"/>
        <w:right w:val="none" w:sz="0" w:space="0" w:color="auto"/>
      </w:divBdr>
    </w:div>
    <w:div w:id="600381731">
      <w:bodyDiv w:val="1"/>
      <w:marLeft w:val="0"/>
      <w:marRight w:val="0"/>
      <w:marTop w:val="0"/>
      <w:marBottom w:val="0"/>
      <w:divBdr>
        <w:top w:val="none" w:sz="0" w:space="0" w:color="auto"/>
        <w:left w:val="none" w:sz="0" w:space="0" w:color="auto"/>
        <w:bottom w:val="none" w:sz="0" w:space="0" w:color="auto"/>
        <w:right w:val="none" w:sz="0" w:space="0" w:color="auto"/>
      </w:divBdr>
    </w:div>
    <w:div w:id="608780758">
      <w:bodyDiv w:val="1"/>
      <w:marLeft w:val="0"/>
      <w:marRight w:val="0"/>
      <w:marTop w:val="0"/>
      <w:marBottom w:val="0"/>
      <w:divBdr>
        <w:top w:val="none" w:sz="0" w:space="0" w:color="auto"/>
        <w:left w:val="none" w:sz="0" w:space="0" w:color="auto"/>
        <w:bottom w:val="none" w:sz="0" w:space="0" w:color="auto"/>
        <w:right w:val="none" w:sz="0" w:space="0" w:color="auto"/>
      </w:divBdr>
    </w:div>
    <w:div w:id="629290255">
      <w:bodyDiv w:val="1"/>
      <w:marLeft w:val="0"/>
      <w:marRight w:val="0"/>
      <w:marTop w:val="0"/>
      <w:marBottom w:val="0"/>
      <w:divBdr>
        <w:top w:val="none" w:sz="0" w:space="0" w:color="auto"/>
        <w:left w:val="none" w:sz="0" w:space="0" w:color="auto"/>
        <w:bottom w:val="none" w:sz="0" w:space="0" w:color="auto"/>
        <w:right w:val="none" w:sz="0" w:space="0" w:color="auto"/>
      </w:divBdr>
    </w:div>
    <w:div w:id="708072539">
      <w:bodyDiv w:val="1"/>
      <w:marLeft w:val="0"/>
      <w:marRight w:val="0"/>
      <w:marTop w:val="0"/>
      <w:marBottom w:val="0"/>
      <w:divBdr>
        <w:top w:val="none" w:sz="0" w:space="0" w:color="auto"/>
        <w:left w:val="none" w:sz="0" w:space="0" w:color="auto"/>
        <w:bottom w:val="none" w:sz="0" w:space="0" w:color="auto"/>
        <w:right w:val="none" w:sz="0" w:space="0" w:color="auto"/>
      </w:divBdr>
    </w:div>
    <w:div w:id="716206054">
      <w:bodyDiv w:val="1"/>
      <w:marLeft w:val="0"/>
      <w:marRight w:val="0"/>
      <w:marTop w:val="0"/>
      <w:marBottom w:val="0"/>
      <w:divBdr>
        <w:top w:val="none" w:sz="0" w:space="0" w:color="auto"/>
        <w:left w:val="none" w:sz="0" w:space="0" w:color="auto"/>
        <w:bottom w:val="none" w:sz="0" w:space="0" w:color="auto"/>
        <w:right w:val="none" w:sz="0" w:space="0" w:color="auto"/>
      </w:divBdr>
    </w:div>
    <w:div w:id="839858532">
      <w:bodyDiv w:val="1"/>
      <w:marLeft w:val="0"/>
      <w:marRight w:val="0"/>
      <w:marTop w:val="0"/>
      <w:marBottom w:val="0"/>
      <w:divBdr>
        <w:top w:val="none" w:sz="0" w:space="0" w:color="auto"/>
        <w:left w:val="none" w:sz="0" w:space="0" w:color="auto"/>
        <w:bottom w:val="none" w:sz="0" w:space="0" w:color="auto"/>
        <w:right w:val="none" w:sz="0" w:space="0" w:color="auto"/>
      </w:divBdr>
    </w:div>
    <w:div w:id="852643016">
      <w:bodyDiv w:val="1"/>
      <w:marLeft w:val="0"/>
      <w:marRight w:val="0"/>
      <w:marTop w:val="0"/>
      <w:marBottom w:val="0"/>
      <w:divBdr>
        <w:top w:val="none" w:sz="0" w:space="0" w:color="auto"/>
        <w:left w:val="none" w:sz="0" w:space="0" w:color="auto"/>
        <w:bottom w:val="none" w:sz="0" w:space="0" w:color="auto"/>
        <w:right w:val="none" w:sz="0" w:space="0" w:color="auto"/>
      </w:divBdr>
    </w:div>
    <w:div w:id="883173157">
      <w:bodyDiv w:val="1"/>
      <w:marLeft w:val="0"/>
      <w:marRight w:val="0"/>
      <w:marTop w:val="0"/>
      <w:marBottom w:val="0"/>
      <w:divBdr>
        <w:top w:val="none" w:sz="0" w:space="0" w:color="auto"/>
        <w:left w:val="none" w:sz="0" w:space="0" w:color="auto"/>
        <w:bottom w:val="none" w:sz="0" w:space="0" w:color="auto"/>
        <w:right w:val="none" w:sz="0" w:space="0" w:color="auto"/>
      </w:divBdr>
    </w:div>
    <w:div w:id="883440936">
      <w:bodyDiv w:val="1"/>
      <w:marLeft w:val="0"/>
      <w:marRight w:val="0"/>
      <w:marTop w:val="0"/>
      <w:marBottom w:val="0"/>
      <w:divBdr>
        <w:top w:val="none" w:sz="0" w:space="0" w:color="auto"/>
        <w:left w:val="none" w:sz="0" w:space="0" w:color="auto"/>
        <w:bottom w:val="none" w:sz="0" w:space="0" w:color="auto"/>
        <w:right w:val="none" w:sz="0" w:space="0" w:color="auto"/>
      </w:divBdr>
    </w:div>
    <w:div w:id="935941727">
      <w:bodyDiv w:val="1"/>
      <w:marLeft w:val="0"/>
      <w:marRight w:val="0"/>
      <w:marTop w:val="0"/>
      <w:marBottom w:val="0"/>
      <w:divBdr>
        <w:top w:val="none" w:sz="0" w:space="0" w:color="auto"/>
        <w:left w:val="none" w:sz="0" w:space="0" w:color="auto"/>
        <w:bottom w:val="none" w:sz="0" w:space="0" w:color="auto"/>
        <w:right w:val="none" w:sz="0" w:space="0" w:color="auto"/>
      </w:divBdr>
    </w:div>
    <w:div w:id="988948542">
      <w:bodyDiv w:val="1"/>
      <w:marLeft w:val="0"/>
      <w:marRight w:val="0"/>
      <w:marTop w:val="0"/>
      <w:marBottom w:val="0"/>
      <w:divBdr>
        <w:top w:val="none" w:sz="0" w:space="0" w:color="auto"/>
        <w:left w:val="none" w:sz="0" w:space="0" w:color="auto"/>
        <w:bottom w:val="none" w:sz="0" w:space="0" w:color="auto"/>
        <w:right w:val="none" w:sz="0" w:space="0" w:color="auto"/>
      </w:divBdr>
    </w:div>
    <w:div w:id="1198540016">
      <w:bodyDiv w:val="1"/>
      <w:marLeft w:val="0"/>
      <w:marRight w:val="0"/>
      <w:marTop w:val="0"/>
      <w:marBottom w:val="0"/>
      <w:divBdr>
        <w:top w:val="none" w:sz="0" w:space="0" w:color="auto"/>
        <w:left w:val="none" w:sz="0" w:space="0" w:color="auto"/>
        <w:bottom w:val="none" w:sz="0" w:space="0" w:color="auto"/>
        <w:right w:val="none" w:sz="0" w:space="0" w:color="auto"/>
      </w:divBdr>
    </w:div>
    <w:div w:id="1252814079">
      <w:bodyDiv w:val="1"/>
      <w:marLeft w:val="0"/>
      <w:marRight w:val="0"/>
      <w:marTop w:val="0"/>
      <w:marBottom w:val="0"/>
      <w:divBdr>
        <w:top w:val="none" w:sz="0" w:space="0" w:color="auto"/>
        <w:left w:val="none" w:sz="0" w:space="0" w:color="auto"/>
        <w:bottom w:val="none" w:sz="0" w:space="0" w:color="auto"/>
        <w:right w:val="none" w:sz="0" w:space="0" w:color="auto"/>
      </w:divBdr>
    </w:div>
    <w:div w:id="1337344951">
      <w:bodyDiv w:val="1"/>
      <w:marLeft w:val="0"/>
      <w:marRight w:val="0"/>
      <w:marTop w:val="0"/>
      <w:marBottom w:val="0"/>
      <w:divBdr>
        <w:top w:val="none" w:sz="0" w:space="0" w:color="auto"/>
        <w:left w:val="none" w:sz="0" w:space="0" w:color="auto"/>
        <w:bottom w:val="none" w:sz="0" w:space="0" w:color="auto"/>
        <w:right w:val="none" w:sz="0" w:space="0" w:color="auto"/>
      </w:divBdr>
    </w:div>
    <w:div w:id="1402941549">
      <w:bodyDiv w:val="1"/>
      <w:marLeft w:val="0"/>
      <w:marRight w:val="0"/>
      <w:marTop w:val="0"/>
      <w:marBottom w:val="0"/>
      <w:divBdr>
        <w:top w:val="none" w:sz="0" w:space="0" w:color="auto"/>
        <w:left w:val="none" w:sz="0" w:space="0" w:color="auto"/>
        <w:bottom w:val="none" w:sz="0" w:space="0" w:color="auto"/>
        <w:right w:val="none" w:sz="0" w:space="0" w:color="auto"/>
      </w:divBdr>
    </w:div>
    <w:div w:id="1433471345">
      <w:bodyDiv w:val="1"/>
      <w:marLeft w:val="0"/>
      <w:marRight w:val="0"/>
      <w:marTop w:val="0"/>
      <w:marBottom w:val="0"/>
      <w:divBdr>
        <w:top w:val="none" w:sz="0" w:space="0" w:color="auto"/>
        <w:left w:val="none" w:sz="0" w:space="0" w:color="auto"/>
        <w:bottom w:val="none" w:sz="0" w:space="0" w:color="auto"/>
        <w:right w:val="none" w:sz="0" w:space="0" w:color="auto"/>
      </w:divBdr>
    </w:div>
    <w:div w:id="1486505103">
      <w:bodyDiv w:val="1"/>
      <w:marLeft w:val="0"/>
      <w:marRight w:val="0"/>
      <w:marTop w:val="0"/>
      <w:marBottom w:val="0"/>
      <w:divBdr>
        <w:top w:val="none" w:sz="0" w:space="0" w:color="auto"/>
        <w:left w:val="none" w:sz="0" w:space="0" w:color="auto"/>
        <w:bottom w:val="none" w:sz="0" w:space="0" w:color="auto"/>
        <w:right w:val="none" w:sz="0" w:space="0" w:color="auto"/>
      </w:divBdr>
    </w:div>
    <w:div w:id="1495682461">
      <w:bodyDiv w:val="1"/>
      <w:marLeft w:val="0"/>
      <w:marRight w:val="0"/>
      <w:marTop w:val="0"/>
      <w:marBottom w:val="0"/>
      <w:divBdr>
        <w:top w:val="none" w:sz="0" w:space="0" w:color="auto"/>
        <w:left w:val="none" w:sz="0" w:space="0" w:color="auto"/>
        <w:bottom w:val="none" w:sz="0" w:space="0" w:color="auto"/>
        <w:right w:val="none" w:sz="0" w:space="0" w:color="auto"/>
      </w:divBdr>
    </w:div>
    <w:div w:id="1635061514">
      <w:bodyDiv w:val="1"/>
      <w:marLeft w:val="0"/>
      <w:marRight w:val="0"/>
      <w:marTop w:val="0"/>
      <w:marBottom w:val="0"/>
      <w:divBdr>
        <w:top w:val="none" w:sz="0" w:space="0" w:color="auto"/>
        <w:left w:val="none" w:sz="0" w:space="0" w:color="auto"/>
        <w:bottom w:val="none" w:sz="0" w:space="0" w:color="auto"/>
        <w:right w:val="none" w:sz="0" w:space="0" w:color="auto"/>
      </w:divBdr>
    </w:div>
    <w:div w:id="1857845787">
      <w:bodyDiv w:val="1"/>
      <w:marLeft w:val="0"/>
      <w:marRight w:val="0"/>
      <w:marTop w:val="0"/>
      <w:marBottom w:val="0"/>
      <w:divBdr>
        <w:top w:val="none" w:sz="0" w:space="0" w:color="auto"/>
        <w:left w:val="none" w:sz="0" w:space="0" w:color="auto"/>
        <w:bottom w:val="none" w:sz="0" w:space="0" w:color="auto"/>
        <w:right w:val="none" w:sz="0" w:space="0" w:color="auto"/>
      </w:divBdr>
    </w:div>
    <w:div w:id="1930698294">
      <w:bodyDiv w:val="1"/>
      <w:marLeft w:val="0"/>
      <w:marRight w:val="0"/>
      <w:marTop w:val="0"/>
      <w:marBottom w:val="0"/>
      <w:divBdr>
        <w:top w:val="none" w:sz="0" w:space="0" w:color="auto"/>
        <w:left w:val="none" w:sz="0" w:space="0" w:color="auto"/>
        <w:bottom w:val="none" w:sz="0" w:space="0" w:color="auto"/>
        <w:right w:val="none" w:sz="0" w:space="0" w:color="auto"/>
      </w:divBdr>
    </w:div>
    <w:div w:id="20583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81538-34E7-4D37-9582-565363BA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6784</Words>
  <Characters>42903</Characters>
  <Application>Microsoft Office Word</Application>
  <DocSecurity>0</DocSecurity>
  <Lines>685</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Karteek Rambatla</dc:creator>
  <cp:keywords/>
  <dc:description/>
  <cp:lastModifiedBy>Karteek Rambatla</cp:lastModifiedBy>
  <cp:revision>2</cp:revision>
  <dcterms:created xsi:type="dcterms:W3CDTF">2023-11-05T05:18:00Z</dcterms:created>
  <dcterms:modified xsi:type="dcterms:W3CDTF">2023-11-05T05:18:00Z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bda60276-bb20-43b9-bdff-e1746c93ab26</vt:lpwstr>
  </property>
</Properties>
</file>