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38894" w14:textId="77777777" w:rsidR="009F7E59" w:rsidRDefault="006D4811">
      <w:pPr>
        <w:ind w:right="174"/>
      </w:pPr>
      <w:r>
        <w:t xml:space="preserve">MARYVILLE UNIVERSITY COURSE SYLLABUS </w:t>
      </w:r>
    </w:p>
    <w:p w14:paraId="46BB518F" w14:textId="77777777" w:rsidR="009F7E59" w:rsidRDefault="009C3B4C">
      <w:pPr>
        <w:spacing w:after="0" w:line="259" w:lineRule="auto"/>
        <w:ind w:left="1076"/>
        <w:jc w:val="center"/>
      </w:pPr>
      <w:r>
        <w:t>SPRING 2019</w:t>
      </w:r>
      <w:r w:rsidR="006D4811">
        <w:t xml:space="preserve"> </w:t>
      </w:r>
    </w:p>
    <w:p w14:paraId="1B34B2D8" w14:textId="77777777" w:rsidR="009F7E59" w:rsidRDefault="009C3B4C">
      <w:pPr>
        <w:spacing w:after="0" w:line="259" w:lineRule="auto"/>
        <w:ind w:left="1076"/>
        <w:jc w:val="center"/>
      </w:pPr>
      <w:r>
        <w:t xml:space="preserve">DSCI </w:t>
      </w:r>
      <w:r w:rsidR="002151FD">
        <w:t>3</w:t>
      </w:r>
      <w:r>
        <w:t>0</w:t>
      </w:r>
      <w:r w:rsidR="002151FD">
        <w:t>2</w:t>
      </w:r>
      <w:r w:rsidR="0058452A">
        <w:t>/50</w:t>
      </w:r>
      <w:r w:rsidR="002151FD">
        <w:t>2</w:t>
      </w:r>
      <w:r w:rsidR="00B827F2">
        <w:t xml:space="preserve"> - 0</w:t>
      </w:r>
      <w:r w:rsidR="002151FD">
        <w:t>1</w:t>
      </w:r>
      <w:r w:rsidR="006D4811">
        <w:t xml:space="preserve"> </w:t>
      </w:r>
    </w:p>
    <w:p w14:paraId="4FBDBE6B" w14:textId="77777777" w:rsidR="009F7E59" w:rsidRDefault="006D4811">
      <w:pPr>
        <w:spacing w:after="0" w:line="259" w:lineRule="auto"/>
        <w:ind w:left="1076" w:right="2"/>
        <w:jc w:val="center"/>
      </w:pPr>
      <w:r>
        <w:t xml:space="preserve"> </w:t>
      </w:r>
      <w:r w:rsidR="002151FD">
        <w:t>INTRODUCTION TO R</w:t>
      </w:r>
      <w:r>
        <w:t xml:space="preserve"> </w:t>
      </w:r>
    </w:p>
    <w:p w14:paraId="3D3EE052" w14:textId="77777777" w:rsidR="009F7E59" w:rsidRDefault="006D4811">
      <w:pPr>
        <w:spacing w:after="0" w:line="259" w:lineRule="auto"/>
        <w:ind w:left="1131" w:firstLine="0"/>
        <w:jc w:val="center"/>
      </w:pPr>
      <w:r>
        <w:t xml:space="preserve"> </w:t>
      </w:r>
    </w:p>
    <w:p w14:paraId="30306E46" w14:textId="77777777" w:rsidR="009F7E59" w:rsidRDefault="006D4811">
      <w:pPr>
        <w:spacing w:after="11"/>
        <w:ind w:left="-4" w:right="24"/>
      </w:pPr>
      <w:r>
        <w:rPr>
          <w:b/>
        </w:rPr>
        <w:t>Instructor’s Information:</w:t>
      </w:r>
      <w:r>
        <w:t xml:space="preserve">  </w:t>
      </w:r>
    </w:p>
    <w:p w14:paraId="4D034E04" w14:textId="77777777" w:rsidR="009F7E59" w:rsidRDefault="006D4811" w:rsidP="00B827F2">
      <w:pPr>
        <w:tabs>
          <w:tab w:val="center" w:pos="2652"/>
        </w:tabs>
        <w:ind w:left="-14" w:firstLine="0"/>
      </w:pPr>
      <w:r>
        <w:t>Instructor:</w:t>
      </w:r>
      <w:r w:rsidR="00276B28">
        <w:t xml:space="preserve">  </w:t>
      </w:r>
      <w:r w:rsidR="00B827F2">
        <w:t>Matthew Husky</w:t>
      </w:r>
    </w:p>
    <w:p w14:paraId="12D4E073" w14:textId="77777777" w:rsidR="009F7E59" w:rsidRDefault="006D4811" w:rsidP="00B827F2">
      <w:pPr>
        <w:tabs>
          <w:tab w:val="center" w:pos="1235"/>
          <w:tab w:val="center" w:pos="3623"/>
        </w:tabs>
        <w:ind w:left="-14" w:firstLine="0"/>
      </w:pPr>
      <w:r>
        <w:t>Email</w:t>
      </w:r>
      <w:r w:rsidR="009C3B4C">
        <w:t>:</w:t>
      </w:r>
      <w:proofErr w:type="gramStart"/>
      <w:r w:rsidR="009C3B4C">
        <w:tab/>
      </w:r>
      <w:r w:rsidR="00276B28">
        <w:t xml:space="preserve">  </w:t>
      </w:r>
      <w:r w:rsidR="00B827F2">
        <w:t>mhusky1</w:t>
      </w:r>
      <w:r>
        <w:t>@maryville.edu</w:t>
      </w:r>
      <w:proofErr w:type="gramEnd"/>
      <w:r>
        <w:t xml:space="preserve"> </w:t>
      </w:r>
    </w:p>
    <w:p w14:paraId="0BB34BF6" w14:textId="77777777" w:rsidR="009F7E59" w:rsidRDefault="006D4811">
      <w:pPr>
        <w:tabs>
          <w:tab w:val="center" w:pos="5090"/>
        </w:tabs>
        <w:ind w:left="-14" w:firstLine="0"/>
      </w:pPr>
      <w:r>
        <w:t xml:space="preserve">Office Hours:   </w:t>
      </w:r>
      <w:r w:rsidR="009C3B4C">
        <w:t xml:space="preserve">TR 10:00-11:00 and </w:t>
      </w:r>
      <w:r w:rsidR="00B256E6">
        <w:t>By Appointment</w:t>
      </w:r>
      <w:r>
        <w:t xml:space="preserve"> in </w:t>
      </w:r>
      <w:r w:rsidR="00B256E6">
        <w:t>Adjunct Faculty Office</w:t>
      </w:r>
      <w:r w:rsidR="00742051">
        <w:t xml:space="preserve"> Kern 3117</w:t>
      </w:r>
    </w:p>
    <w:p w14:paraId="7875C7F9" w14:textId="77777777" w:rsidR="009F7E59" w:rsidRDefault="006D4811">
      <w:pPr>
        <w:spacing w:after="0" w:line="259" w:lineRule="auto"/>
        <w:ind w:left="541" w:firstLine="0"/>
      </w:pPr>
      <w:r>
        <w:t xml:space="preserve">                                     </w:t>
      </w:r>
    </w:p>
    <w:p w14:paraId="598590B8" w14:textId="77777777" w:rsidR="009F7E59" w:rsidRDefault="006D4811">
      <w:pPr>
        <w:spacing w:after="11"/>
        <w:ind w:left="-4" w:right="24"/>
      </w:pPr>
      <w:r>
        <w:rPr>
          <w:b/>
        </w:rPr>
        <w:t>Course Information</w:t>
      </w:r>
      <w:r>
        <w:t xml:space="preserve">: </w:t>
      </w:r>
    </w:p>
    <w:p w14:paraId="740DC705" w14:textId="77777777" w:rsidR="00B827F2" w:rsidRDefault="006D4811">
      <w:pPr>
        <w:ind w:left="-4" w:right="3524"/>
      </w:pPr>
      <w:r>
        <w:t xml:space="preserve">Meeting Schedule: </w:t>
      </w:r>
      <w:r w:rsidR="009C3B4C">
        <w:t>TR 1</w:t>
      </w:r>
      <w:r w:rsidR="002151FD">
        <w:t>2</w:t>
      </w:r>
      <w:r w:rsidR="009C3B4C">
        <w:t>:</w:t>
      </w:r>
      <w:r w:rsidR="002151FD">
        <w:t>3</w:t>
      </w:r>
      <w:r w:rsidR="009C3B4C">
        <w:t>0-1:</w:t>
      </w:r>
      <w:r w:rsidR="002151FD">
        <w:t>4</w:t>
      </w:r>
      <w:r w:rsidR="009C3B4C">
        <w:t>5</w:t>
      </w:r>
      <w:r>
        <w:t xml:space="preserve"> </w:t>
      </w:r>
    </w:p>
    <w:p w14:paraId="4F990566" w14:textId="77777777" w:rsidR="009F7E59" w:rsidRDefault="006D4811">
      <w:pPr>
        <w:ind w:left="-4" w:right="3524"/>
      </w:pPr>
      <w:r>
        <w:t xml:space="preserve">Course Dates: </w:t>
      </w:r>
    </w:p>
    <w:p w14:paraId="3C70FA30" w14:textId="77777777" w:rsidR="009F7E59" w:rsidRDefault="00973337" w:rsidP="00276B28">
      <w:pPr>
        <w:spacing w:line="250" w:lineRule="auto"/>
        <w:ind w:left="734" w:right="173" w:hanging="14"/>
      </w:pPr>
      <w:r>
        <w:t xml:space="preserve">1/15, 1/17, 1/22, 1/24, 1/29, 1/31, 2/5, 2/7, 2/12, 2/14, 2/19, 2/21, 2/26, 2/28, 3/5, 3/7, 3/19, 3/21, 3/26, 3/28, 4/2, 4/4, 4/9, 4/11, </w:t>
      </w:r>
      <w:r w:rsidR="002C1B83">
        <w:t>4/16, 4/18, 4/23, 4/25, 4/30, 5/2</w:t>
      </w:r>
      <w:r w:rsidR="006D4811">
        <w:t xml:space="preserve"> </w:t>
      </w:r>
    </w:p>
    <w:p w14:paraId="553ADF00" w14:textId="77777777" w:rsidR="009F7E59" w:rsidRDefault="006D4811">
      <w:pPr>
        <w:ind w:left="-4" w:right="174"/>
      </w:pPr>
      <w:r>
        <w:t xml:space="preserve">Credit Hours: </w:t>
      </w:r>
      <w:r w:rsidR="009C3B4C">
        <w:tab/>
      </w:r>
      <w:r>
        <w:t xml:space="preserve">3 </w:t>
      </w:r>
    </w:p>
    <w:p w14:paraId="4E89DB7D" w14:textId="77777777" w:rsidR="009F7E59" w:rsidRPr="00742051" w:rsidRDefault="006D4811">
      <w:pPr>
        <w:tabs>
          <w:tab w:val="center" w:pos="2403"/>
        </w:tabs>
        <w:spacing w:after="0" w:line="259" w:lineRule="auto"/>
        <w:ind w:left="0" w:firstLine="0"/>
        <w:rPr>
          <w:color w:val="auto"/>
        </w:rPr>
      </w:pPr>
      <w:r>
        <w:t>Location</w:t>
      </w:r>
      <w:r w:rsidR="009C3B4C">
        <w:t>:</w:t>
      </w:r>
      <w:r w:rsidR="009C3B4C">
        <w:tab/>
        <w:t>Reid 1320</w:t>
      </w:r>
      <w:bookmarkStart w:id="0" w:name="_GoBack"/>
      <w:bookmarkEnd w:id="0"/>
    </w:p>
    <w:p w14:paraId="19B6381C" w14:textId="77777777" w:rsidR="009F7E59" w:rsidRDefault="006D4811" w:rsidP="00276B28">
      <w:pPr>
        <w:tabs>
          <w:tab w:val="center" w:pos="2448"/>
        </w:tabs>
        <w:ind w:left="-14" w:firstLine="0"/>
      </w:pPr>
      <w:r>
        <w:t xml:space="preserve">Prerequisites: </w:t>
      </w:r>
      <w:r>
        <w:tab/>
      </w:r>
      <w:r w:rsidR="009C3B4C">
        <w:t>Math 117</w:t>
      </w:r>
      <w:r>
        <w:t xml:space="preserve"> </w:t>
      </w:r>
    </w:p>
    <w:p w14:paraId="713DE026" w14:textId="0F01355D" w:rsidR="00271833" w:rsidRDefault="00271833" w:rsidP="009C3B4C">
      <w:pPr>
        <w:ind w:left="-4" w:right="174"/>
      </w:pPr>
    </w:p>
    <w:p w14:paraId="7BA51BF8" w14:textId="77777777" w:rsidR="009230A4" w:rsidRPr="009230A4" w:rsidRDefault="009230A4" w:rsidP="009230A4">
      <w:pPr>
        <w:autoSpaceDE w:val="0"/>
        <w:autoSpaceDN w:val="0"/>
        <w:adjustRightInd w:val="0"/>
        <w:spacing w:after="0" w:line="240" w:lineRule="auto"/>
        <w:ind w:left="0" w:firstLine="0"/>
        <w:rPr>
          <w:rFonts w:ascii="Calibri" w:eastAsiaTheme="minorEastAsia" w:hAnsi="Calibri" w:cs="Calibri"/>
          <w:szCs w:val="24"/>
        </w:rPr>
      </w:pPr>
    </w:p>
    <w:p w14:paraId="2B76F301" w14:textId="77777777" w:rsidR="009230A4" w:rsidRDefault="009230A4" w:rsidP="009230A4">
      <w:pPr>
        <w:autoSpaceDE w:val="0"/>
        <w:autoSpaceDN w:val="0"/>
        <w:adjustRightInd w:val="0"/>
        <w:spacing w:after="0" w:line="240" w:lineRule="auto"/>
        <w:ind w:left="0" w:firstLine="0"/>
        <w:rPr>
          <w:rFonts w:eastAsiaTheme="minorEastAsia"/>
          <w:szCs w:val="24"/>
        </w:rPr>
      </w:pPr>
      <w:r w:rsidRPr="009230A4">
        <w:rPr>
          <w:rFonts w:eastAsiaTheme="minorEastAsia"/>
          <w:b/>
          <w:bCs/>
          <w:szCs w:val="24"/>
        </w:rPr>
        <w:t xml:space="preserve">Required Text(s): </w:t>
      </w:r>
      <w:r w:rsidRPr="009230A4">
        <w:rPr>
          <w:rFonts w:eastAsiaTheme="minorEastAsia"/>
          <w:szCs w:val="24"/>
        </w:rPr>
        <w:t xml:space="preserve">An Introduction to R (Version 3.5.1) by W.N. Venables, D.M. Smith and the R Core Team </w:t>
      </w:r>
    </w:p>
    <w:p w14:paraId="082EEB70" w14:textId="43082B6E" w:rsidR="009230A4" w:rsidRPr="009230A4" w:rsidRDefault="009230A4" w:rsidP="009230A4">
      <w:pPr>
        <w:autoSpaceDE w:val="0"/>
        <w:autoSpaceDN w:val="0"/>
        <w:adjustRightInd w:val="0"/>
        <w:spacing w:after="0" w:line="240" w:lineRule="auto"/>
        <w:ind w:left="0" w:firstLine="0"/>
        <w:rPr>
          <w:rFonts w:eastAsiaTheme="minorEastAsia"/>
          <w:szCs w:val="24"/>
        </w:rPr>
      </w:pPr>
      <w:r w:rsidRPr="009230A4">
        <w:rPr>
          <w:rFonts w:eastAsiaTheme="minorEastAsia"/>
          <w:b/>
          <w:bCs/>
          <w:szCs w:val="24"/>
        </w:rPr>
        <w:t xml:space="preserve">https://cran.r-project.org/doc/manuals/r-release/R-intro.pdf </w:t>
      </w:r>
    </w:p>
    <w:p w14:paraId="184F2D75" w14:textId="77777777" w:rsidR="009230A4" w:rsidRDefault="009230A4" w:rsidP="009230A4">
      <w:pPr>
        <w:autoSpaceDE w:val="0"/>
        <w:autoSpaceDN w:val="0"/>
        <w:adjustRightInd w:val="0"/>
        <w:spacing w:after="0" w:line="240" w:lineRule="auto"/>
        <w:ind w:left="0" w:firstLine="0"/>
        <w:rPr>
          <w:rFonts w:eastAsiaTheme="minorEastAsia"/>
          <w:b/>
          <w:bCs/>
          <w:szCs w:val="24"/>
        </w:rPr>
      </w:pPr>
    </w:p>
    <w:p w14:paraId="0B0AE25C" w14:textId="0D553140" w:rsidR="009230A4" w:rsidRPr="009230A4" w:rsidRDefault="009230A4" w:rsidP="009230A4">
      <w:pPr>
        <w:autoSpaceDE w:val="0"/>
        <w:autoSpaceDN w:val="0"/>
        <w:adjustRightInd w:val="0"/>
        <w:spacing w:after="0" w:line="240" w:lineRule="auto"/>
        <w:ind w:left="0" w:firstLine="0"/>
        <w:rPr>
          <w:rFonts w:eastAsiaTheme="minorEastAsia"/>
          <w:szCs w:val="24"/>
        </w:rPr>
      </w:pPr>
      <w:r w:rsidRPr="009230A4">
        <w:rPr>
          <w:rFonts w:eastAsiaTheme="minorEastAsia"/>
          <w:b/>
          <w:bCs/>
          <w:szCs w:val="24"/>
        </w:rPr>
        <w:t xml:space="preserve">Optional Text(s): R Programming </w:t>
      </w:r>
    </w:p>
    <w:p w14:paraId="3C68E6CF" w14:textId="3B9A9F84" w:rsidR="009230A4" w:rsidRPr="009230A4" w:rsidRDefault="009230A4" w:rsidP="009230A4">
      <w:pPr>
        <w:ind w:left="-4" w:right="174"/>
        <w:rPr>
          <w:szCs w:val="24"/>
        </w:rPr>
      </w:pPr>
      <w:r w:rsidRPr="009230A4">
        <w:rPr>
          <w:rFonts w:eastAsiaTheme="minorEastAsia"/>
          <w:b/>
          <w:bCs/>
          <w:szCs w:val="24"/>
        </w:rPr>
        <w:t>https://en.wikibooks.org/wiki/R_Programming</w:t>
      </w:r>
    </w:p>
    <w:p w14:paraId="1F2FFCC8" w14:textId="77777777" w:rsidR="009230A4" w:rsidRDefault="009230A4" w:rsidP="009C3B4C">
      <w:pPr>
        <w:ind w:left="-4" w:right="174"/>
      </w:pPr>
    </w:p>
    <w:p w14:paraId="6DCCF6BB" w14:textId="77777777" w:rsidR="00271833" w:rsidRDefault="00271833" w:rsidP="00271833">
      <w:pPr>
        <w:spacing w:after="11"/>
        <w:ind w:left="-4" w:right="24"/>
      </w:pPr>
      <w:r>
        <w:rPr>
          <w:b/>
        </w:rPr>
        <w:t xml:space="preserve">Course Description: </w:t>
      </w:r>
    </w:p>
    <w:p w14:paraId="6B22578C" w14:textId="770AFC60" w:rsidR="009F7E59" w:rsidRPr="00A700C5" w:rsidRDefault="008F5306" w:rsidP="008F5306">
      <w:pPr>
        <w:spacing w:after="0" w:line="259" w:lineRule="auto"/>
        <w:ind w:left="0" w:firstLine="0"/>
        <w:rPr>
          <w:szCs w:val="24"/>
        </w:rPr>
      </w:pPr>
      <w:r w:rsidRPr="00A700C5">
        <w:rPr>
          <w:szCs w:val="24"/>
        </w:rPr>
        <w:t xml:space="preserve">The course covers practical issues in data analysis and graphics which includes programming in R, debugging R codes, </w:t>
      </w:r>
      <w:proofErr w:type="spellStart"/>
      <w:r w:rsidRPr="00A700C5">
        <w:rPr>
          <w:szCs w:val="24"/>
        </w:rPr>
        <w:t>Jupyter</w:t>
      </w:r>
      <w:proofErr w:type="spellEnd"/>
      <w:r w:rsidRPr="00A700C5">
        <w:rPr>
          <w:szCs w:val="24"/>
        </w:rPr>
        <w:t xml:space="preserve"> Notebook, cloud computing, data exploration and data visualization. Project</w:t>
      </w:r>
      <w:r w:rsidR="00A700C5" w:rsidRPr="00A700C5">
        <w:rPr>
          <w:szCs w:val="24"/>
        </w:rPr>
        <w:t>-</w:t>
      </w:r>
      <w:r w:rsidRPr="00A700C5">
        <w:rPr>
          <w:szCs w:val="24"/>
        </w:rPr>
        <w:t>based method is used to help students develop effective problem</w:t>
      </w:r>
      <w:r w:rsidR="00A700C5" w:rsidRPr="00A700C5">
        <w:rPr>
          <w:szCs w:val="24"/>
        </w:rPr>
        <w:t>-</w:t>
      </w:r>
      <w:r w:rsidRPr="00A700C5">
        <w:rPr>
          <w:szCs w:val="24"/>
        </w:rPr>
        <w:t>solving skills and effective collaboration skills.</w:t>
      </w:r>
    </w:p>
    <w:p w14:paraId="1F857A31" w14:textId="77777777" w:rsidR="009F7E59" w:rsidRDefault="009F7E59">
      <w:pPr>
        <w:spacing w:after="0" w:line="259" w:lineRule="auto"/>
        <w:ind w:left="1" w:firstLine="0"/>
      </w:pPr>
    </w:p>
    <w:p w14:paraId="5EAD65AB" w14:textId="77777777" w:rsidR="009F7E59" w:rsidRDefault="006D4811">
      <w:pPr>
        <w:spacing w:after="11"/>
        <w:ind w:left="-4" w:right="24"/>
        <w:rPr>
          <w:b/>
        </w:rPr>
      </w:pPr>
      <w:r>
        <w:rPr>
          <w:b/>
        </w:rPr>
        <w:t xml:space="preserve">Learning Objectives: </w:t>
      </w:r>
    </w:p>
    <w:p w14:paraId="1D47D8AD" w14:textId="26248ED6" w:rsidR="00A700C5" w:rsidRPr="00A700C5" w:rsidRDefault="00A700C5" w:rsidP="00A700C5">
      <w:pPr>
        <w:autoSpaceDE w:val="0"/>
        <w:autoSpaceDN w:val="0"/>
        <w:adjustRightInd w:val="0"/>
        <w:spacing w:after="0" w:line="240" w:lineRule="auto"/>
        <w:ind w:left="0" w:firstLine="0"/>
        <w:rPr>
          <w:rFonts w:eastAsiaTheme="minorEastAsia"/>
          <w:szCs w:val="24"/>
        </w:rPr>
      </w:pPr>
      <w:r w:rsidRPr="00A700C5">
        <w:rPr>
          <w:rFonts w:eastAsiaTheme="minorEastAsia"/>
          <w:szCs w:val="24"/>
        </w:rPr>
        <w:t>This is a fast</w:t>
      </w:r>
      <w:r w:rsidR="00C42271">
        <w:rPr>
          <w:rFonts w:eastAsiaTheme="minorEastAsia"/>
          <w:szCs w:val="24"/>
        </w:rPr>
        <w:t>-</w:t>
      </w:r>
      <w:r w:rsidRPr="00A700C5">
        <w:rPr>
          <w:rFonts w:eastAsiaTheme="minorEastAsia"/>
          <w:szCs w:val="24"/>
        </w:rPr>
        <w:t xml:space="preserve">paced introductory course to the R programming languages. It is intended for those with little programming background. By the end of this course, you should be able to: </w:t>
      </w:r>
    </w:p>
    <w:p w14:paraId="68501626" w14:textId="77777777" w:rsidR="00A700C5" w:rsidRPr="00A700C5" w:rsidRDefault="00A700C5" w:rsidP="00A700C5">
      <w:pPr>
        <w:autoSpaceDE w:val="0"/>
        <w:autoSpaceDN w:val="0"/>
        <w:adjustRightInd w:val="0"/>
        <w:spacing w:after="41" w:line="240" w:lineRule="auto"/>
        <w:ind w:left="0" w:firstLine="0"/>
        <w:rPr>
          <w:rFonts w:eastAsiaTheme="minorEastAsia"/>
          <w:szCs w:val="24"/>
        </w:rPr>
      </w:pPr>
      <w:r w:rsidRPr="00A700C5">
        <w:rPr>
          <w:rFonts w:eastAsiaTheme="minorEastAsia"/>
          <w:szCs w:val="24"/>
        </w:rPr>
        <w:t xml:space="preserve">• Manipulate various R datatypes, such as vectors, arrays, matrices, lists and data frames etc. </w:t>
      </w:r>
    </w:p>
    <w:p w14:paraId="636E9D93" w14:textId="77777777" w:rsidR="00A700C5" w:rsidRPr="00A700C5" w:rsidRDefault="00A700C5" w:rsidP="00A700C5">
      <w:pPr>
        <w:autoSpaceDE w:val="0"/>
        <w:autoSpaceDN w:val="0"/>
        <w:adjustRightInd w:val="0"/>
        <w:spacing w:after="41" w:line="240" w:lineRule="auto"/>
        <w:ind w:left="0" w:firstLine="0"/>
        <w:rPr>
          <w:rFonts w:eastAsiaTheme="minorEastAsia"/>
          <w:szCs w:val="24"/>
        </w:rPr>
      </w:pPr>
      <w:r w:rsidRPr="00A700C5">
        <w:rPr>
          <w:rFonts w:eastAsiaTheme="minorEastAsia"/>
          <w:szCs w:val="24"/>
        </w:rPr>
        <w:t xml:space="preserve">• Write your own functions using loops and conditional execution. </w:t>
      </w:r>
    </w:p>
    <w:p w14:paraId="259FEE37" w14:textId="77777777" w:rsidR="00A700C5" w:rsidRPr="00A700C5" w:rsidRDefault="00A700C5" w:rsidP="00A700C5">
      <w:pPr>
        <w:autoSpaceDE w:val="0"/>
        <w:autoSpaceDN w:val="0"/>
        <w:adjustRightInd w:val="0"/>
        <w:spacing w:after="41" w:line="240" w:lineRule="auto"/>
        <w:ind w:left="0" w:firstLine="0"/>
        <w:rPr>
          <w:rFonts w:eastAsiaTheme="minorEastAsia"/>
          <w:szCs w:val="24"/>
        </w:rPr>
      </w:pPr>
      <w:r w:rsidRPr="00A700C5">
        <w:rPr>
          <w:rFonts w:eastAsiaTheme="minorEastAsia"/>
          <w:szCs w:val="24"/>
        </w:rPr>
        <w:t xml:space="preserve">• Build simple statistical models and generate graphics. </w:t>
      </w:r>
    </w:p>
    <w:p w14:paraId="03827758" w14:textId="77777777" w:rsidR="00A700C5" w:rsidRPr="00A700C5" w:rsidRDefault="00A700C5" w:rsidP="00A700C5">
      <w:pPr>
        <w:autoSpaceDE w:val="0"/>
        <w:autoSpaceDN w:val="0"/>
        <w:adjustRightInd w:val="0"/>
        <w:spacing w:after="41" w:line="240" w:lineRule="auto"/>
        <w:ind w:left="0" w:firstLine="0"/>
        <w:rPr>
          <w:rFonts w:eastAsiaTheme="minorEastAsia"/>
          <w:szCs w:val="24"/>
        </w:rPr>
      </w:pPr>
      <w:r w:rsidRPr="00A700C5">
        <w:rPr>
          <w:rFonts w:eastAsiaTheme="minorEastAsia"/>
          <w:szCs w:val="24"/>
        </w:rPr>
        <w:t xml:space="preserve">• Isolate and fix common errors in R programs. </w:t>
      </w:r>
    </w:p>
    <w:p w14:paraId="3F2929C2" w14:textId="77777777" w:rsidR="00A700C5" w:rsidRPr="00A700C5" w:rsidRDefault="00A700C5" w:rsidP="00A700C5">
      <w:pPr>
        <w:autoSpaceDE w:val="0"/>
        <w:autoSpaceDN w:val="0"/>
        <w:adjustRightInd w:val="0"/>
        <w:spacing w:after="0" w:line="240" w:lineRule="auto"/>
        <w:ind w:left="0" w:firstLine="0"/>
        <w:rPr>
          <w:rFonts w:eastAsiaTheme="minorEastAsia"/>
          <w:szCs w:val="24"/>
        </w:rPr>
      </w:pPr>
      <w:r w:rsidRPr="00A700C5">
        <w:rPr>
          <w:rFonts w:eastAsiaTheme="minorEastAsia"/>
          <w:szCs w:val="24"/>
        </w:rPr>
        <w:t xml:space="preserve">• Write small-scale R programs using the above skills. </w:t>
      </w:r>
    </w:p>
    <w:p w14:paraId="2933D98F" w14:textId="77777777" w:rsidR="00A700C5" w:rsidRPr="00A700C5" w:rsidRDefault="00A700C5" w:rsidP="00A700C5">
      <w:pPr>
        <w:autoSpaceDE w:val="0"/>
        <w:autoSpaceDN w:val="0"/>
        <w:adjustRightInd w:val="0"/>
        <w:spacing w:after="0" w:line="240" w:lineRule="auto"/>
        <w:ind w:left="0" w:firstLine="0"/>
        <w:rPr>
          <w:rFonts w:eastAsiaTheme="minorEastAsia"/>
          <w:sz w:val="23"/>
          <w:szCs w:val="23"/>
        </w:rPr>
      </w:pPr>
    </w:p>
    <w:p w14:paraId="2BB3644B" w14:textId="308FA6BD" w:rsidR="00A700C5" w:rsidRPr="009230A4" w:rsidRDefault="00A700C5" w:rsidP="009230A4">
      <w:pPr>
        <w:spacing w:after="0" w:line="259" w:lineRule="auto"/>
        <w:ind w:left="1" w:firstLine="0"/>
        <w:rPr>
          <w:rFonts w:eastAsiaTheme="minorEastAsia"/>
          <w:szCs w:val="24"/>
        </w:rPr>
      </w:pPr>
      <w:r w:rsidRPr="00A700C5">
        <w:rPr>
          <w:rFonts w:eastAsiaTheme="minorEastAsia"/>
          <w:szCs w:val="24"/>
        </w:rPr>
        <w:t>Full-time relevant practical training is an integral component of the course, allowing students to optimize their classroom discussion and discover real world application of course content. Students without current professional positions should call on previous employment opportunities to fulfill the learning outcomes.</w:t>
      </w:r>
    </w:p>
    <w:p w14:paraId="07233FFE" w14:textId="77777777" w:rsidR="009F7E59" w:rsidRPr="00A700C5" w:rsidRDefault="006D4811">
      <w:pPr>
        <w:spacing w:after="16" w:line="259" w:lineRule="auto"/>
        <w:ind w:left="1" w:firstLine="0"/>
      </w:pPr>
      <w:r w:rsidRPr="00A700C5">
        <w:rPr>
          <w:b/>
          <w:color w:val="2F2F2F"/>
        </w:rPr>
        <w:lastRenderedPageBreak/>
        <w:t>INSTRUCTIONAL METHODS /</w:t>
      </w:r>
      <w:r w:rsidRPr="00A700C5">
        <w:rPr>
          <w:color w:val="2F2F2F"/>
        </w:rPr>
        <w:t xml:space="preserve"> </w:t>
      </w:r>
      <w:r w:rsidRPr="00A700C5">
        <w:rPr>
          <w:b/>
          <w:color w:val="2F2F2F"/>
        </w:rPr>
        <w:t xml:space="preserve">EXPECTATIONS: </w:t>
      </w:r>
      <w:r w:rsidRPr="00A700C5">
        <w:rPr>
          <w:b/>
        </w:rPr>
        <w:t xml:space="preserve"> </w:t>
      </w:r>
    </w:p>
    <w:p w14:paraId="5CE2F059" w14:textId="77777777" w:rsidR="00A700C5" w:rsidRPr="00A700C5" w:rsidRDefault="00A700C5" w:rsidP="00A700C5">
      <w:pPr>
        <w:pStyle w:val="Default"/>
        <w:rPr>
          <w:rFonts w:ascii="Arial" w:hAnsi="Arial" w:cs="Arial"/>
        </w:rPr>
      </w:pPr>
    </w:p>
    <w:p w14:paraId="092B748E" w14:textId="006612B5" w:rsidR="00A700C5" w:rsidRPr="00A700C5" w:rsidRDefault="00A700C5" w:rsidP="00A700C5">
      <w:pPr>
        <w:pStyle w:val="Default"/>
        <w:rPr>
          <w:rFonts w:ascii="Arial" w:hAnsi="Arial" w:cs="Arial"/>
        </w:rPr>
      </w:pPr>
      <w:r w:rsidRPr="00A700C5">
        <w:rPr>
          <w:rFonts w:ascii="Arial" w:hAnsi="Arial" w:cs="Arial"/>
        </w:rPr>
        <w:t xml:space="preserve">The main methods of instruction are the interactive lecture and student discussion. Problem sets will be given frequently to monitor and reinforce the learning process. </w:t>
      </w:r>
    </w:p>
    <w:p w14:paraId="3C81B39D" w14:textId="77777777" w:rsidR="00A700C5" w:rsidRPr="00A700C5" w:rsidRDefault="00A700C5" w:rsidP="00A700C5">
      <w:pPr>
        <w:spacing w:after="0" w:line="259" w:lineRule="auto"/>
        <w:ind w:left="1" w:firstLine="0"/>
        <w:rPr>
          <w:szCs w:val="24"/>
        </w:rPr>
      </w:pPr>
      <w:r w:rsidRPr="00A700C5">
        <w:rPr>
          <w:szCs w:val="24"/>
        </w:rPr>
        <w:t xml:space="preserve">Students will read the assigned materials in order to be able to actively participate in class discussions. The class will begin with a lecture over the day’s subject. The time remaining will be used to answer questions and discuss previously assigned problem sets, and to give students time to work individually or in small study group. </w:t>
      </w:r>
    </w:p>
    <w:p w14:paraId="0E3432ED" w14:textId="56880DAE" w:rsidR="009F7E59" w:rsidRDefault="006D4811" w:rsidP="00A700C5">
      <w:pPr>
        <w:spacing w:after="0" w:line="259" w:lineRule="auto"/>
        <w:ind w:left="1" w:firstLine="0"/>
      </w:pPr>
      <w:r>
        <w:rPr>
          <w:b/>
        </w:rPr>
        <w:t xml:space="preserve"> </w:t>
      </w:r>
    </w:p>
    <w:p w14:paraId="03926E64" w14:textId="77777777" w:rsidR="009F7E59" w:rsidRDefault="006D4811">
      <w:pPr>
        <w:spacing w:after="11"/>
        <w:ind w:left="-4" w:right="24"/>
      </w:pPr>
      <w:r>
        <w:rPr>
          <w:b/>
        </w:rPr>
        <w:t xml:space="preserve">Course Requirements: </w:t>
      </w:r>
    </w:p>
    <w:p w14:paraId="23A19FF6" w14:textId="77777777" w:rsidR="009F7E59" w:rsidRDefault="00276B28" w:rsidP="00276B28">
      <w:pPr>
        <w:ind w:left="-4" w:right="174"/>
      </w:pPr>
      <w:r>
        <w:t>The student will be expected to complete the following types of activities, which shall figure as part of the final grade in the course:</w:t>
      </w:r>
    </w:p>
    <w:p w14:paraId="0A826B99" w14:textId="77777777" w:rsidR="00276B28" w:rsidRDefault="00276B28" w:rsidP="00276B28">
      <w:pPr>
        <w:ind w:left="-4" w:right="174"/>
      </w:pPr>
      <w:r>
        <w:t>HOMEWORK, PROJECTS, QUIZZES, TESTS, GROUP PROJECTS</w:t>
      </w:r>
    </w:p>
    <w:p w14:paraId="48668E25" w14:textId="77777777" w:rsidR="007C6753" w:rsidRDefault="007C6753" w:rsidP="00276B28">
      <w:pPr>
        <w:ind w:left="-4" w:right="174"/>
      </w:pPr>
      <w:r>
        <w:t>Graduate students will be required to complete additional projects as assigned.</w:t>
      </w:r>
    </w:p>
    <w:p w14:paraId="2167F8CF" w14:textId="77777777" w:rsidR="00276B28" w:rsidRDefault="00276B28" w:rsidP="00276B28">
      <w:pPr>
        <w:ind w:left="-4" w:right="174"/>
      </w:pPr>
    </w:p>
    <w:p w14:paraId="2CC0EF19" w14:textId="349B503A" w:rsidR="009F7E59" w:rsidRDefault="006D4811" w:rsidP="007C6753">
      <w:pPr>
        <w:spacing w:after="11" w:line="248" w:lineRule="auto"/>
        <w:ind w:left="1" w:right="171" w:firstLine="0"/>
        <w:rPr>
          <w:sz w:val="22"/>
        </w:rPr>
      </w:pPr>
      <w:r>
        <w:rPr>
          <w:b/>
          <w:color w:val="2F2F2F"/>
          <w:sz w:val="22"/>
        </w:rPr>
        <w:t>There are no make-up tests.</w:t>
      </w:r>
      <w:r>
        <w:rPr>
          <w:color w:val="2F2F2F"/>
          <w:sz w:val="22"/>
        </w:rPr>
        <w:t xml:space="preserve">  </w:t>
      </w:r>
      <w:r w:rsidR="00FF46CB">
        <w:rPr>
          <w:sz w:val="22"/>
        </w:rPr>
        <w:t xml:space="preserve">The midterm and final exams must be taken on the dates given unless other arrangements are made </w:t>
      </w:r>
      <w:r w:rsidR="00FF46CB">
        <w:rPr>
          <w:i/>
          <w:sz w:val="22"/>
        </w:rPr>
        <w:t>beforehand</w:t>
      </w:r>
      <w:r>
        <w:rPr>
          <w:sz w:val="22"/>
        </w:rPr>
        <w:t xml:space="preserve">. Delayed grades can only be given in cases of extreme and sudden emergency.   All in-class tests are </w:t>
      </w:r>
      <w:r w:rsidR="00B256E6">
        <w:rPr>
          <w:sz w:val="22"/>
        </w:rPr>
        <w:t>75</w:t>
      </w:r>
      <w:r>
        <w:rPr>
          <w:sz w:val="22"/>
        </w:rPr>
        <w:t xml:space="preserve"> minutes.  Time is NOT extended for late arrivals</w:t>
      </w:r>
      <w:r w:rsidR="00FF46CB">
        <w:rPr>
          <w:sz w:val="22"/>
        </w:rPr>
        <w:t>.</w:t>
      </w:r>
    </w:p>
    <w:p w14:paraId="45618674" w14:textId="77777777" w:rsidR="00BD6F76" w:rsidRPr="007C6753" w:rsidRDefault="00BD6F76" w:rsidP="007C6753">
      <w:pPr>
        <w:spacing w:after="11" w:line="248" w:lineRule="auto"/>
        <w:ind w:left="1" w:right="171" w:firstLine="0"/>
      </w:pPr>
    </w:p>
    <w:p w14:paraId="00A15A04" w14:textId="77777777" w:rsidR="009F7E59" w:rsidRDefault="006D4811">
      <w:pPr>
        <w:ind w:left="-4" w:right="174"/>
      </w:pPr>
      <w:r>
        <w:rPr>
          <w:b/>
        </w:rPr>
        <w:t xml:space="preserve">TENTATIVE SCHEDULE: </w:t>
      </w:r>
      <w:r>
        <w:t xml:space="preserve"> Schedule is subject to change, it is the student’s responsibility to stay current with all changes. </w:t>
      </w:r>
      <w:r>
        <w:rPr>
          <w:b/>
        </w:rPr>
        <w:t xml:space="preserve"> </w:t>
      </w:r>
    </w:p>
    <w:p w14:paraId="49070D51" w14:textId="77777777" w:rsidR="00F9674A" w:rsidRDefault="00F9674A" w:rsidP="00F9674A">
      <w:pPr>
        <w:ind w:left="0" w:firstLine="0"/>
        <w:rPr>
          <w:rFonts w:ascii="Times New Roman" w:hAnsi="Times New Roman" w:cs="Times New Roman"/>
          <w:b/>
          <w:sz w:val="28"/>
        </w:rPr>
      </w:pPr>
    </w:p>
    <w:tbl>
      <w:tblPr>
        <w:tblStyle w:val="TableGrid0"/>
        <w:tblW w:w="9715" w:type="dxa"/>
        <w:tblLook w:val="04A0" w:firstRow="1" w:lastRow="0" w:firstColumn="1" w:lastColumn="0" w:noHBand="0" w:noVBand="1"/>
      </w:tblPr>
      <w:tblGrid>
        <w:gridCol w:w="1435"/>
        <w:gridCol w:w="1530"/>
        <w:gridCol w:w="6750"/>
      </w:tblGrid>
      <w:tr w:rsidR="00A700C5" w14:paraId="151EDC67" w14:textId="77777777" w:rsidTr="00A700C5">
        <w:tc>
          <w:tcPr>
            <w:tcW w:w="1435" w:type="dxa"/>
          </w:tcPr>
          <w:p w14:paraId="2E96A94E" w14:textId="77777777" w:rsidR="00A700C5" w:rsidRDefault="00A700C5" w:rsidP="00F9674A">
            <w:pPr>
              <w:ind w:left="0" w:firstLine="0"/>
              <w:rPr>
                <w:rFonts w:ascii="Times New Roman" w:hAnsi="Times New Roman" w:cs="Times New Roman"/>
                <w:b/>
                <w:sz w:val="28"/>
              </w:rPr>
            </w:pPr>
            <w:r>
              <w:rPr>
                <w:rFonts w:ascii="Times New Roman" w:hAnsi="Times New Roman" w:cs="Times New Roman"/>
                <w:b/>
                <w:sz w:val="28"/>
              </w:rPr>
              <w:t>Week</w:t>
            </w:r>
          </w:p>
        </w:tc>
        <w:tc>
          <w:tcPr>
            <w:tcW w:w="1530" w:type="dxa"/>
          </w:tcPr>
          <w:p w14:paraId="64E9E236" w14:textId="77777777" w:rsidR="00A700C5" w:rsidRDefault="00A700C5" w:rsidP="00F9674A">
            <w:pPr>
              <w:ind w:left="0" w:firstLine="0"/>
              <w:rPr>
                <w:rFonts w:ascii="Times New Roman" w:hAnsi="Times New Roman" w:cs="Times New Roman"/>
                <w:b/>
                <w:sz w:val="28"/>
              </w:rPr>
            </w:pPr>
            <w:r>
              <w:rPr>
                <w:rFonts w:ascii="Times New Roman" w:hAnsi="Times New Roman" w:cs="Times New Roman"/>
                <w:b/>
                <w:sz w:val="28"/>
              </w:rPr>
              <w:t>Dates</w:t>
            </w:r>
          </w:p>
        </w:tc>
        <w:tc>
          <w:tcPr>
            <w:tcW w:w="6750" w:type="dxa"/>
          </w:tcPr>
          <w:p w14:paraId="7B981964" w14:textId="77777777" w:rsidR="00A700C5" w:rsidRDefault="00A700C5" w:rsidP="00F9674A">
            <w:pPr>
              <w:ind w:left="0" w:firstLine="0"/>
              <w:rPr>
                <w:rFonts w:ascii="Times New Roman" w:hAnsi="Times New Roman" w:cs="Times New Roman"/>
                <w:b/>
                <w:sz w:val="28"/>
              </w:rPr>
            </w:pPr>
            <w:r>
              <w:rPr>
                <w:rFonts w:ascii="Times New Roman" w:hAnsi="Times New Roman" w:cs="Times New Roman"/>
                <w:b/>
                <w:sz w:val="28"/>
              </w:rPr>
              <w:t>Topics</w:t>
            </w:r>
          </w:p>
        </w:tc>
      </w:tr>
      <w:tr w:rsidR="00A700C5" w14:paraId="69D5DCB3" w14:textId="77777777" w:rsidTr="00A700C5">
        <w:tc>
          <w:tcPr>
            <w:tcW w:w="1435" w:type="dxa"/>
          </w:tcPr>
          <w:p w14:paraId="5BFA2299" w14:textId="77777777" w:rsidR="00A700C5" w:rsidRDefault="00A700C5" w:rsidP="00F9674A">
            <w:pPr>
              <w:ind w:left="0" w:firstLine="0"/>
              <w:rPr>
                <w:rFonts w:ascii="Times New Roman" w:hAnsi="Times New Roman" w:cs="Times New Roman"/>
                <w:b/>
                <w:sz w:val="28"/>
              </w:rPr>
            </w:pPr>
            <w:r>
              <w:rPr>
                <w:rFonts w:ascii="Times New Roman" w:hAnsi="Times New Roman" w:cs="Times New Roman"/>
                <w:b/>
                <w:sz w:val="28"/>
              </w:rPr>
              <w:t>1</w:t>
            </w:r>
          </w:p>
        </w:tc>
        <w:tc>
          <w:tcPr>
            <w:tcW w:w="1530" w:type="dxa"/>
          </w:tcPr>
          <w:p w14:paraId="260E36DA" w14:textId="77777777" w:rsidR="00A700C5" w:rsidRDefault="00A700C5" w:rsidP="00F9674A">
            <w:pPr>
              <w:ind w:left="0" w:firstLine="0"/>
              <w:rPr>
                <w:rFonts w:ascii="Times New Roman" w:hAnsi="Times New Roman" w:cs="Times New Roman"/>
                <w:b/>
                <w:sz w:val="28"/>
              </w:rPr>
            </w:pPr>
            <w:r>
              <w:t>1/15, 1/17</w:t>
            </w:r>
          </w:p>
        </w:tc>
        <w:tc>
          <w:tcPr>
            <w:tcW w:w="6750" w:type="dxa"/>
          </w:tcPr>
          <w:p w14:paraId="0A5B18EC" w14:textId="69ECE070" w:rsidR="00A700C5" w:rsidRPr="00BD6F76" w:rsidRDefault="00A700C5" w:rsidP="00A700C5">
            <w:pPr>
              <w:autoSpaceDE w:val="0"/>
              <w:autoSpaceDN w:val="0"/>
              <w:adjustRightInd w:val="0"/>
              <w:spacing w:after="0" w:line="240" w:lineRule="auto"/>
              <w:ind w:left="0" w:firstLine="0"/>
              <w:rPr>
                <w:rFonts w:eastAsiaTheme="minorEastAsia"/>
                <w:szCs w:val="24"/>
              </w:rPr>
            </w:pPr>
            <w:r w:rsidRPr="00A700C5">
              <w:rPr>
                <w:rFonts w:eastAsiaTheme="minorEastAsia"/>
                <w:szCs w:val="24"/>
              </w:rPr>
              <w:t xml:space="preserve">Introduction and preliminaries (Chapter 1) </w:t>
            </w:r>
          </w:p>
        </w:tc>
      </w:tr>
      <w:tr w:rsidR="00A700C5" w14:paraId="33788366" w14:textId="77777777" w:rsidTr="00A700C5">
        <w:tc>
          <w:tcPr>
            <w:tcW w:w="1435" w:type="dxa"/>
          </w:tcPr>
          <w:p w14:paraId="4C80A767" w14:textId="77777777" w:rsidR="00A700C5" w:rsidRDefault="00A700C5" w:rsidP="00F9674A">
            <w:pPr>
              <w:ind w:left="0" w:firstLine="0"/>
              <w:rPr>
                <w:rFonts w:ascii="Times New Roman" w:hAnsi="Times New Roman" w:cs="Times New Roman"/>
                <w:b/>
                <w:sz w:val="28"/>
              </w:rPr>
            </w:pPr>
            <w:r>
              <w:rPr>
                <w:rFonts w:ascii="Times New Roman" w:hAnsi="Times New Roman" w:cs="Times New Roman"/>
                <w:b/>
                <w:sz w:val="28"/>
              </w:rPr>
              <w:t>2</w:t>
            </w:r>
          </w:p>
        </w:tc>
        <w:tc>
          <w:tcPr>
            <w:tcW w:w="1530" w:type="dxa"/>
          </w:tcPr>
          <w:p w14:paraId="7EA2F53A" w14:textId="77777777" w:rsidR="00A700C5" w:rsidRDefault="00A700C5" w:rsidP="00F9674A">
            <w:pPr>
              <w:ind w:left="0" w:firstLine="0"/>
              <w:rPr>
                <w:rFonts w:ascii="Times New Roman" w:hAnsi="Times New Roman" w:cs="Times New Roman"/>
                <w:b/>
                <w:sz w:val="28"/>
              </w:rPr>
            </w:pPr>
            <w:r>
              <w:t>1/22, 1/24</w:t>
            </w:r>
          </w:p>
        </w:tc>
        <w:tc>
          <w:tcPr>
            <w:tcW w:w="6750" w:type="dxa"/>
          </w:tcPr>
          <w:p w14:paraId="4CA6B7F7" w14:textId="7899074C" w:rsidR="00A700C5" w:rsidRPr="00BD6F76" w:rsidRDefault="00A700C5" w:rsidP="00A700C5">
            <w:pPr>
              <w:autoSpaceDE w:val="0"/>
              <w:autoSpaceDN w:val="0"/>
              <w:adjustRightInd w:val="0"/>
              <w:spacing w:after="46" w:line="240" w:lineRule="auto"/>
              <w:ind w:left="0" w:firstLine="0"/>
              <w:rPr>
                <w:rFonts w:eastAsiaTheme="minorEastAsia"/>
                <w:szCs w:val="24"/>
              </w:rPr>
            </w:pPr>
            <w:r w:rsidRPr="00A700C5">
              <w:rPr>
                <w:rFonts w:eastAsiaTheme="minorEastAsia"/>
                <w:szCs w:val="24"/>
              </w:rPr>
              <w:t xml:space="preserve">Simple manipulations; numbers and vectors (Chapter 2), Problem set 1 </w:t>
            </w:r>
          </w:p>
        </w:tc>
      </w:tr>
      <w:tr w:rsidR="00A700C5" w14:paraId="315C7D76" w14:textId="77777777" w:rsidTr="00A700C5">
        <w:tc>
          <w:tcPr>
            <w:tcW w:w="1435" w:type="dxa"/>
          </w:tcPr>
          <w:p w14:paraId="3155A045" w14:textId="77777777" w:rsidR="00A700C5" w:rsidRDefault="00A700C5" w:rsidP="00F9674A">
            <w:pPr>
              <w:ind w:left="0" w:firstLine="0"/>
              <w:rPr>
                <w:rFonts w:ascii="Times New Roman" w:hAnsi="Times New Roman" w:cs="Times New Roman"/>
                <w:b/>
                <w:sz w:val="28"/>
              </w:rPr>
            </w:pPr>
            <w:r>
              <w:rPr>
                <w:rFonts w:ascii="Times New Roman" w:hAnsi="Times New Roman" w:cs="Times New Roman"/>
                <w:b/>
                <w:sz w:val="28"/>
              </w:rPr>
              <w:t>3</w:t>
            </w:r>
          </w:p>
        </w:tc>
        <w:tc>
          <w:tcPr>
            <w:tcW w:w="1530" w:type="dxa"/>
          </w:tcPr>
          <w:p w14:paraId="3CF24418" w14:textId="77777777" w:rsidR="00A700C5" w:rsidRDefault="00A700C5" w:rsidP="00F9674A">
            <w:pPr>
              <w:ind w:left="0" w:firstLine="0"/>
              <w:rPr>
                <w:rFonts w:ascii="Times New Roman" w:hAnsi="Times New Roman" w:cs="Times New Roman"/>
                <w:b/>
                <w:sz w:val="28"/>
              </w:rPr>
            </w:pPr>
            <w:r>
              <w:t>1/29, 1/31</w:t>
            </w:r>
          </w:p>
        </w:tc>
        <w:tc>
          <w:tcPr>
            <w:tcW w:w="6750" w:type="dxa"/>
          </w:tcPr>
          <w:p w14:paraId="352B1C12" w14:textId="49D20879" w:rsidR="00A700C5" w:rsidRPr="00BD6F76" w:rsidRDefault="00A700C5" w:rsidP="00A700C5">
            <w:pPr>
              <w:pStyle w:val="Default"/>
              <w:rPr>
                <w:rFonts w:ascii="Arial" w:hAnsi="Arial" w:cs="Arial"/>
              </w:rPr>
            </w:pPr>
            <w:r w:rsidRPr="00BD6F76">
              <w:rPr>
                <w:rFonts w:ascii="Arial" w:hAnsi="Arial" w:cs="Arial"/>
              </w:rPr>
              <w:t xml:space="preserve">Objects, their modes and attributes and factors (Chapter 3, 4) </w:t>
            </w:r>
          </w:p>
        </w:tc>
      </w:tr>
      <w:tr w:rsidR="00A700C5" w14:paraId="294DE6E7" w14:textId="77777777" w:rsidTr="00A700C5">
        <w:tc>
          <w:tcPr>
            <w:tcW w:w="1435" w:type="dxa"/>
          </w:tcPr>
          <w:p w14:paraId="4445D802" w14:textId="77777777" w:rsidR="00A700C5" w:rsidRDefault="00A700C5" w:rsidP="00F9674A">
            <w:pPr>
              <w:ind w:left="0" w:firstLine="0"/>
              <w:rPr>
                <w:rFonts w:ascii="Times New Roman" w:hAnsi="Times New Roman" w:cs="Times New Roman"/>
                <w:b/>
                <w:sz w:val="28"/>
              </w:rPr>
            </w:pPr>
            <w:r>
              <w:rPr>
                <w:rFonts w:ascii="Times New Roman" w:hAnsi="Times New Roman" w:cs="Times New Roman"/>
                <w:b/>
                <w:sz w:val="28"/>
              </w:rPr>
              <w:t>4</w:t>
            </w:r>
          </w:p>
        </w:tc>
        <w:tc>
          <w:tcPr>
            <w:tcW w:w="1530" w:type="dxa"/>
          </w:tcPr>
          <w:p w14:paraId="467C8AC9" w14:textId="77777777" w:rsidR="00A700C5" w:rsidRDefault="00A700C5" w:rsidP="00F9674A">
            <w:pPr>
              <w:ind w:left="0" w:firstLine="0"/>
              <w:rPr>
                <w:rFonts w:ascii="Times New Roman" w:hAnsi="Times New Roman" w:cs="Times New Roman"/>
                <w:b/>
                <w:sz w:val="28"/>
              </w:rPr>
            </w:pPr>
            <w:r>
              <w:t>2/5, 2/7</w:t>
            </w:r>
          </w:p>
        </w:tc>
        <w:tc>
          <w:tcPr>
            <w:tcW w:w="6750" w:type="dxa"/>
          </w:tcPr>
          <w:p w14:paraId="32E5147E" w14:textId="7BF72329" w:rsidR="00A700C5" w:rsidRPr="00BD6F76" w:rsidRDefault="00A700C5" w:rsidP="00A700C5">
            <w:pPr>
              <w:autoSpaceDE w:val="0"/>
              <w:autoSpaceDN w:val="0"/>
              <w:adjustRightInd w:val="0"/>
              <w:spacing w:after="0" w:line="240" w:lineRule="auto"/>
              <w:ind w:left="0" w:firstLine="0"/>
              <w:rPr>
                <w:rFonts w:eastAsiaTheme="minorEastAsia"/>
                <w:szCs w:val="24"/>
              </w:rPr>
            </w:pPr>
            <w:r w:rsidRPr="00A700C5">
              <w:rPr>
                <w:rFonts w:eastAsiaTheme="minorEastAsia"/>
                <w:szCs w:val="24"/>
              </w:rPr>
              <w:t xml:space="preserve">Arrays and matrices (Chapter 5), Problem set 2 </w:t>
            </w:r>
          </w:p>
        </w:tc>
      </w:tr>
      <w:tr w:rsidR="00A700C5" w14:paraId="77D0DAFC" w14:textId="77777777" w:rsidTr="00A700C5">
        <w:tc>
          <w:tcPr>
            <w:tcW w:w="1435" w:type="dxa"/>
          </w:tcPr>
          <w:p w14:paraId="2CA000AA" w14:textId="77777777" w:rsidR="00A700C5" w:rsidRDefault="00A700C5" w:rsidP="00F9674A">
            <w:pPr>
              <w:ind w:left="0" w:firstLine="0"/>
              <w:rPr>
                <w:rFonts w:ascii="Times New Roman" w:hAnsi="Times New Roman" w:cs="Times New Roman"/>
                <w:b/>
                <w:sz w:val="28"/>
              </w:rPr>
            </w:pPr>
            <w:r>
              <w:rPr>
                <w:rFonts w:ascii="Times New Roman" w:hAnsi="Times New Roman" w:cs="Times New Roman"/>
                <w:b/>
                <w:sz w:val="28"/>
              </w:rPr>
              <w:t>5</w:t>
            </w:r>
          </w:p>
        </w:tc>
        <w:tc>
          <w:tcPr>
            <w:tcW w:w="1530" w:type="dxa"/>
          </w:tcPr>
          <w:p w14:paraId="11463DF2" w14:textId="77777777" w:rsidR="00A700C5" w:rsidRDefault="00A700C5" w:rsidP="00F9674A">
            <w:pPr>
              <w:ind w:left="0" w:firstLine="0"/>
              <w:rPr>
                <w:rFonts w:ascii="Times New Roman" w:hAnsi="Times New Roman" w:cs="Times New Roman"/>
                <w:b/>
                <w:sz w:val="28"/>
              </w:rPr>
            </w:pPr>
            <w:r>
              <w:t>2/12, 2/14</w:t>
            </w:r>
          </w:p>
        </w:tc>
        <w:tc>
          <w:tcPr>
            <w:tcW w:w="6750" w:type="dxa"/>
          </w:tcPr>
          <w:p w14:paraId="4EC32BA1" w14:textId="737BDC31" w:rsidR="00A700C5" w:rsidRPr="00BD6F76" w:rsidRDefault="00A700C5" w:rsidP="00A700C5">
            <w:pPr>
              <w:autoSpaceDE w:val="0"/>
              <w:autoSpaceDN w:val="0"/>
              <w:adjustRightInd w:val="0"/>
              <w:spacing w:after="0" w:line="240" w:lineRule="auto"/>
              <w:ind w:left="0" w:firstLine="0"/>
              <w:rPr>
                <w:rFonts w:eastAsiaTheme="minorEastAsia"/>
                <w:szCs w:val="24"/>
              </w:rPr>
            </w:pPr>
            <w:r w:rsidRPr="00A700C5">
              <w:rPr>
                <w:rFonts w:eastAsiaTheme="minorEastAsia"/>
                <w:szCs w:val="24"/>
              </w:rPr>
              <w:t xml:space="preserve">Lists and data frames (Chapter 6) </w:t>
            </w:r>
          </w:p>
        </w:tc>
      </w:tr>
      <w:tr w:rsidR="00A700C5" w14:paraId="3EBE6439" w14:textId="77777777" w:rsidTr="00A700C5">
        <w:tc>
          <w:tcPr>
            <w:tcW w:w="1435" w:type="dxa"/>
          </w:tcPr>
          <w:p w14:paraId="226DFBF8" w14:textId="77777777" w:rsidR="00A700C5" w:rsidRDefault="00A700C5" w:rsidP="00F9674A">
            <w:pPr>
              <w:ind w:left="0" w:firstLine="0"/>
              <w:rPr>
                <w:rFonts w:ascii="Times New Roman" w:hAnsi="Times New Roman" w:cs="Times New Roman"/>
                <w:b/>
                <w:sz w:val="28"/>
              </w:rPr>
            </w:pPr>
            <w:r>
              <w:rPr>
                <w:rFonts w:ascii="Times New Roman" w:hAnsi="Times New Roman" w:cs="Times New Roman"/>
                <w:b/>
                <w:sz w:val="28"/>
              </w:rPr>
              <w:t>6</w:t>
            </w:r>
          </w:p>
        </w:tc>
        <w:tc>
          <w:tcPr>
            <w:tcW w:w="1530" w:type="dxa"/>
          </w:tcPr>
          <w:p w14:paraId="70682DD6" w14:textId="77777777" w:rsidR="00A700C5" w:rsidRDefault="00A700C5" w:rsidP="00F9674A">
            <w:pPr>
              <w:ind w:left="0" w:firstLine="0"/>
              <w:rPr>
                <w:rFonts w:ascii="Times New Roman" w:hAnsi="Times New Roman" w:cs="Times New Roman"/>
                <w:b/>
                <w:sz w:val="28"/>
              </w:rPr>
            </w:pPr>
            <w:r>
              <w:t>2/19, 2/21</w:t>
            </w:r>
          </w:p>
        </w:tc>
        <w:tc>
          <w:tcPr>
            <w:tcW w:w="6750" w:type="dxa"/>
          </w:tcPr>
          <w:p w14:paraId="67B3554A" w14:textId="6BF3B250" w:rsidR="00A700C5" w:rsidRPr="00BD6F76" w:rsidRDefault="00A700C5" w:rsidP="00A700C5">
            <w:pPr>
              <w:autoSpaceDE w:val="0"/>
              <w:autoSpaceDN w:val="0"/>
              <w:adjustRightInd w:val="0"/>
              <w:spacing w:after="0" w:line="240" w:lineRule="auto"/>
              <w:ind w:left="0" w:firstLine="0"/>
              <w:rPr>
                <w:rFonts w:eastAsiaTheme="minorEastAsia"/>
                <w:szCs w:val="24"/>
              </w:rPr>
            </w:pPr>
            <w:r w:rsidRPr="00A700C5">
              <w:rPr>
                <w:rFonts w:eastAsiaTheme="minorEastAsia"/>
                <w:szCs w:val="24"/>
              </w:rPr>
              <w:t xml:space="preserve">Reading data from files (Chapter 7), Problem set 3 </w:t>
            </w:r>
          </w:p>
        </w:tc>
      </w:tr>
      <w:tr w:rsidR="00A700C5" w14:paraId="2E1FEACA" w14:textId="77777777" w:rsidTr="00A700C5">
        <w:tc>
          <w:tcPr>
            <w:tcW w:w="1435" w:type="dxa"/>
          </w:tcPr>
          <w:p w14:paraId="2917AB83" w14:textId="77777777" w:rsidR="00A700C5" w:rsidRDefault="00A700C5" w:rsidP="00F9674A">
            <w:pPr>
              <w:ind w:left="0" w:firstLine="0"/>
              <w:rPr>
                <w:rFonts w:ascii="Times New Roman" w:hAnsi="Times New Roman" w:cs="Times New Roman"/>
                <w:b/>
                <w:sz w:val="28"/>
              </w:rPr>
            </w:pPr>
            <w:r>
              <w:rPr>
                <w:rFonts w:ascii="Times New Roman" w:hAnsi="Times New Roman" w:cs="Times New Roman"/>
                <w:b/>
                <w:sz w:val="28"/>
              </w:rPr>
              <w:t>7</w:t>
            </w:r>
          </w:p>
        </w:tc>
        <w:tc>
          <w:tcPr>
            <w:tcW w:w="1530" w:type="dxa"/>
          </w:tcPr>
          <w:p w14:paraId="0C1B7B0A" w14:textId="77777777" w:rsidR="00A700C5" w:rsidRDefault="00A700C5" w:rsidP="00F9674A">
            <w:pPr>
              <w:ind w:left="0" w:firstLine="0"/>
              <w:rPr>
                <w:rFonts w:ascii="Times New Roman" w:hAnsi="Times New Roman" w:cs="Times New Roman"/>
                <w:b/>
                <w:sz w:val="28"/>
              </w:rPr>
            </w:pPr>
            <w:r>
              <w:t>2/26, 2/28</w:t>
            </w:r>
          </w:p>
        </w:tc>
        <w:tc>
          <w:tcPr>
            <w:tcW w:w="6750" w:type="dxa"/>
          </w:tcPr>
          <w:p w14:paraId="154BD5D3" w14:textId="3B1F5B33" w:rsidR="00A700C5" w:rsidRPr="00BD6F76" w:rsidRDefault="00A700C5" w:rsidP="00A700C5">
            <w:pPr>
              <w:autoSpaceDE w:val="0"/>
              <w:autoSpaceDN w:val="0"/>
              <w:adjustRightInd w:val="0"/>
              <w:spacing w:after="0" w:line="240" w:lineRule="auto"/>
              <w:ind w:left="0" w:firstLine="0"/>
              <w:rPr>
                <w:rFonts w:eastAsiaTheme="minorEastAsia"/>
                <w:szCs w:val="24"/>
              </w:rPr>
            </w:pPr>
            <w:r w:rsidRPr="00A700C5">
              <w:rPr>
                <w:rFonts w:eastAsiaTheme="minorEastAsia"/>
                <w:szCs w:val="24"/>
              </w:rPr>
              <w:t xml:space="preserve">Probability distributions (Chapter 8) </w:t>
            </w:r>
          </w:p>
        </w:tc>
      </w:tr>
      <w:tr w:rsidR="00A700C5" w14:paraId="77E59650" w14:textId="77777777" w:rsidTr="00A700C5">
        <w:tc>
          <w:tcPr>
            <w:tcW w:w="1435" w:type="dxa"/>
          </w:tcPr>
          <w:p w14:paraId="197F24E5" w14:textId="77777777" w:rsidR="00A700C5" w:rsidRDefault="00A700C5" w:rsidP="00F9674A">
            <w:pPr>
              <w:ind w:left="0" w:firstLine="0"/>
              <w:rPr>
                <w:rFonts w:ascii="Times New Roman" w:hAnsi="Times New Roman" w:cs="Times New Roman"/>
                <w:b/>
                <w:sz w:val="28"/>
              </w:rPr>
            </w:pPr>
            <w:r>
              <w:rPr>
                <w:rFonts w:ascii="Times New Roman" w:hAnsi="Times New Roman" w:cs="Times New Roman"/>
                <w:b/>
                <w:sz w:val="28"/>
              </w:rPr>
              <w:t>8</w:t>
            </w:r>
          </w:p>
        </w:tc>
        <w:tc>
          <w:tcPr>
            <w:tcW w:w="1530" w:type="dxa"/>
          </w:tcPr>
          <w:p w14:paraId="3DB7330B" w14:textId="77777777" w:rsidR="00A700C5" w:rsidRDefault="00A700C5" w:rsidP="00F9674A">
            <w:pPr>
              <w:ind w:left="0" w:firstLine="0"/>
              <w:rPr>
                <w:rFonts w:ascii="Times New Roman" w:hAnsi="Times New Roman" w:cs="Times New Roman"/>
                <w:b/>
                <w:sz w:val="28"/>
              </w:rPr>
            </w:pPr>
            <w:r>
              <w:t>3/5, 3/7</w:t>
            </w:r>
          </w:p>
        </w:tc>
        <w:tc>
          <w:tcPr>
            <w:tcW w:w="6750" w:type="dxa"/>
          </w:tcPr>
          <w:p w14:paraId="382DFC45" w14:textId="0A1A3A2C" w:rsidR="00A700C5" w:rsidRPr="00BD6F76" w:rsidRDefault="00A700C5" w:rsidP="00A700C5">
            <w:pPr>
              <w:autoSpaceDE w:val="0"/>
              <w:autoSpaceDN w:val="0"/>
              <w:adjustRightInd w:val="0"/>
              <w:spacing w:after="0" w:line="240" w:lineRule="auto"/>
              <w:ind w:left="0" w:firstLine="0"/>
              <w:rPr>
                <w:rFonts w:eastAsiaTheme="minorEastAsia"/>
                <w:szCs w:val="24"/>
              </w:rPr>
            </w:pPr>
            <w:r w:rsidRPr="00A700C5">
              <w:rPr>
                <w:rFonts w:eastAsiaTheme="minorEastAsia"/>
                <w:szCs w:val="24"/>
              </w:rPr>
              <w:t xml:space="preserve">Grouping, loops and conditional execution (Chapter 9), Problem set 4 </w:t>
            </w:r>
          </w:p>
        </w:tc>
      </w:tr>
      <w:tr w:rsidR="00A700C5" w14:paraId="067CD902" w14:textId="77777777" w:rsidTr="00A700C5">
        <w:tc>
          <w:tcPr>
            <w:tcW w:w="1435" w:type="dxa"/>
          </w:tcPr>
          <w:p w14:paraId="3DC46131" w14:textId="77777777" w:rsidR="00A700C5" w:rsidRDefault="00A700C5" w:rsidP="00F9674A">
            <w:pPr>
              <w:ind w:left="0" w:firstLine="0"/>
              <w:rPr>
                <w:rFonts w:ascii="Times New Roman" w:hAnsi="Times New Roman" w:cs="Times New Roman"/>
                <w:b/>
                <w:sz w:val="28"/>
              </w:rPr>
            </w:pPr>
            <w:r>
              <w:rPr>
                <w:rFonts w:ascii="Times New Roman" w:hAnsi="Times New Roman" w:cs="Times New Roman"/>
                <w:b/>
                <w:sz w:val="28"/>
              </w:rPr>
              <w:t>9</w:t>
            </w:r>
          </w:p>
        </w:tc>
        <w:tc>
          <w:tcPr>
            <w:tcW w:w="1530" w:type="dxa"/>
          </w:tcPr>
          <w:p w14:paraId="31D15E75" w14:textId="77777777" w:rsidR="00A700C5" w:rsidRDefault="00A700C5" w:rsidP="00F9674A">
            <w:pPr>
              <w:ind w:left="0" w:firstLine="0"/>
              <w:rPr>
                <w:rFonts w:ascii="Times New Roman" w:hAnsi="Times New Roman" w:cs="Times New Roman"/>
                <w:b/>
                <w:sz w:val="28"/>
              </w:rPr>
            </w:pPr>
            <w:r>
              <w:t>3/12, 3/14</w:t>
            </w:r>
          </w:p>
        </w:tc>
        <w:tc>
          <w:tcPr>
            <w:tcW w:w="6750" w:type="dxa"/>
          </w:tcPr>
          <w:p w14:paraId="4821772F" w14:textId="77777777" w:rsidR="00A700C5" w:rsidRPr="00BD6F76" w:rsidRDefault="00A700C5" w:rsidP="00F9674A">
            <w:pPr>
              <w:ind w:left="0" w:firstLine="0"/>
              <w:rPr>
                <w:b/>
                <w:szCs w:val="24"/>
              </w:rPr>
            </w:pPr>
            <w:r w:rsidRPr="00BD6F76">
              <w:rPr>
                <w:b/>
                <w:szCs w:val="24"/>
              </w:rPr>
              <w:t>SPRING BREAK</w:t>
            </w:r>
          </w:p>
        </w:tc>
      </w:tr>
      <w:tr w:rsidR="00A700C5" w14:paraId="194AA905" w14:textId="77777777" w:rsidTr="00A700C5">
        <w:tc>
          <w:tcPr>
            <w:tcW w:w="1435" w:type="dxa"/>
          </w:tcPr>
          <w:p w14:paraId="7E9DE6E2" w14:textId="77777777" w:rsidR="00A700C5" w:rsidRDefault="00A700C5" w:rsidP="00F9674A">
            <w:pPr>
              <w:ind w:left="0" w:firstLine="0"/>
              <w:rPr>
                <w:rFonts w:ascii="Times New Roman" w:hAnsi="Times New Roman" w:cs="Times New Roman"/>
                <w:b/>
                <w:sz w:val="28"/>
              </w:rPr>
            </w:pPr>
            <w:r>
              <w:rPr>
                <w:rFonts w:ascii="Times New Roman" w:hAnsi="Times New Roman" w:cs="Times New Roman"/>
                <w:b/>
                <w:sz w:val="28"/>
              </w:rPr>
              <w:t>10</w:t>
            </w:r>
          </w:p>
        </w:tc>
        <w:tc>
          <w:tcPr>
            <w:tcW w:w="1530" w:type="dxa"/>
          </w:tcPr>
          <w:p w14:paraId="0AAF5F0C" w14:textId="77777777" w:rsidR="00A700C5" w:rsidRDefault="00A700C5" w:rsidP="00F9674A">
            <w:pPr>
              <w:ind w:left="0" w:firstLine="0"/>
              <w:rPr>
                <w:rFonts w:ascii="Times New Roman" w:hAnsi="Times New Roman" w:cs="Times New Roman"/>
                <w:b/>
                <w:sz w:val="28"/>
              </w:rPr>
            </w:pPr>
            <w:r>
              <w:t>3/19, 3/21</w:t>
            </w:r>
          </w:p>
        </w:tc>
        <w:tc>
          <w:tcPr>
            <w:tcW w:w="6750" w:type="dxa"/>
          </w:tcPr>
          <w:p w14:paraId="04DDF50D" w14:textId="3BB79B71" w:rsidR="00A700C5" w:rsidRPr="00BD6F76" w:rsidRDefault="00A700C5" w:rsidP="00A700C5">
            <w:pPr>
              <w:autoSpaceDE w:val="0"/>
              <w:autoSpaceDN w:val="0"/>
              <w:adjustRightInd w:val="0"/>
              <w:spacing w:after="0" w:line="240" w:lineRule="auto"/>
              <w:ind w:left="0" w:firstLine="0"/>
              <w:rPr>
                <w:rFonts w:eastAsiaTheme="minorEastAsia"/>
                <w:szCs w:val="24"/>
              </w:rPr>
            </w:pPr>
            <w:r w:rsidRPr="00A700C5">
              <w:rPr>
                <w:rFonts w:eastAsiaTheme="minorEastAsia"/>
                <w:szCs w:val="24"/>
              </w:rPr>
              <w:t xml:space="preserve">Grouping, loops and conditional execution (Chapter 9), Problem set 5 </w:t>
            </w:r>
          </w:p>
        </w:tc>
      </w:tr>
      <w:tr w:rsidR="00A700C5" w14:paraId="00C7E8DB" w14:textId="77777777" w:rsidTr="00A700C5">
        <w:tc>
          <w:tcPr>
            <w:tcW w:w="1435" w:type="dxa"/>
          </w:tcPr>
          <w:p w14:paraId="6042D478" w14:textId="77777777" w:rsidR="00A700C5" w:rsidRDefault="00A700C5" w:rsidP="00F9674A">
            <w:pPr>
              <w:ind w:left="0" w:firstLine="0"/>
              <w:rPr>
                <w:rFonts w:ascii="Times New Roman" w:hAnsi="Times New Roman" w:cs="Times New Roman"/>
                <w:b/>
                <w:sz w:val="28"/>
              </w:rPr>
            </w:pPr>
            <w:r>
              <w:rPr>
                <w:rFonts w:ascii="Times New Roman" w:hAnsi="Times New Roman" w:cs="Times New Roman"/>
                <w:b/>
                <w:sz w:val="28"/>
              </w:rPr>
              <w:t>11</w:t>
            </w:r>
          </w:p>
        </w:tc>
        <w:tc>
          <w:tcPr>
            <w:tcW w:w="1530" w:type="dxa"/>
          </w:tcPr>
          <w:p w14:paraId="7EDDED83" w14:textId="77777777" w:rsidR="00A700C5" w:rsidRDefault="00A700C5" w:rsidP="00F9674A">
            <w:pPr>
              <w:ind w:left="0" w:firstLine="0"/>
              <w:rPr>
                <w:rFonts w:ascii="Times New Roman" w:hAnsi="Times New Roman" w:cs="Times New Roman"/>
                <w:b/>
                <w:sz w:val="28"/>
              </w:rPr>
            </w:pPr>
            <w:r>
              <w:t>3/26, 3/28</w:t>
            </w:r>
          </w:p>
        </w:tc>
        <w:tc>
          <w:tcPr>
            <w:tcW w:w="6750" w:type="dxa"/>
          </w:tcPr>
          <w:p w14:paraId="22EDA657" w14:textId="5B605B42" w:rsidR="00A700C5" w:rsidRPr="00BD6F76" w:rsidRDefault="00A700C5" w:rsidP="00A700C5">
            <w:pPr>
              <w:autoSpaceDE w:val="0"/>
              <w:autoSpaceDN w:val="0"/>
              <w:adjustRightInd w:val="0"/>
              <w:spacing w:after="0" w:line="240" w:lineRule="auto"/>
              <w:ind w:left="0" w:firstLine="0"/>
              <w:rPr>
                <w:rFonts w:eastAsiaTheme="minorEastAsia"/>
                <w:szCs w:val="24"/>
              </w:rPr>
            </w:pPr>
            <w:r w:rsidRPr="00A700C5">
              <w:rPr>
                <w:rFonts w:eastAsiaTheme="minorEastAsia"/>
                <w:szCs w:val="24"/>
              </w:rPr>
              <w:t xml:space="preserve">Writing your own functions (Chapter 10), Problem set 6 </w:t>
            </w:r>
          </w:p>
        </w:tc>
      </w:tr>
      <w:tr w:rsidR="00A700C5" w14:paraId="063FBB95" w14:textId="77777777" w:rsidTr="00A700C5">
        <w:tc>
          <w:tcPr>
            <w:tcW w:w="1435" w:type="dxa"/>
          </w:tcPr>
          <w:p w14:paraId="103CC5FF" w14:textId="77777777" w:rsidR="00A700C5" w:rsidRDefault="00A700C5" w:rsidP="00F9674A">
            <w:pPr>
              <w:ind w:left="0" w:firstLine="0"/>
              <w:rPr>
                <w:rFonts w:ascii="Times New Roman" w:hAnsi="Times New Roman" w:cs="Times New Roman"/>
                <w:b/>
                <w:sz w:val="28"/>
              </w:rPr>
            </w:pPr>
            <w:r>
              <w:rPr>
                <w:rFonts w:ascii="Times New Roman" w:hAnsi="Times New Roman" w:cs="Times New Roman"/>
                <w:b/>
                <w:sz w:val="28"/>
              </w:rPr>
              <w:t>12</w:t>
            </w:r>
          </w:p>
        </w:tc>
        <w:tc>
          <w:tcPr>
            <w:tcW w:w="1530" w:type="dxa"/>
          </w:tcPr>
          <w:p w14:paraId="0684701A" w14:textId="77777777" w:rsidR="00A700C5" w:rsidRDefault="00A700C5" w:rsidP="00F9674A">
            <w:pPr>
              <w:ind w:left="0" w:firstLine="0"/>
              <w:rPr>
                <w:rFonts w:ascii="Times New Roman" w:hAnsi="Times New Roman" w:cs="Times New Roman"/>
                <w:b/>
                <w:sz w:val="28"/>
              </w:rPr>
            </w:pPr>
            <w:r>
              <w:t>4/2, 4/4</w:t>
            </w:r>
          </w:p>
        </w:tc>
        <w:tc>
          <w:tcPr>
            <w:tcW w:w="6750" w:type="dxa"/>
          </w:tcPr>
          <w:p w14:paraId="21CD57B9" w14:textId="74532F89" w:rsidR="00A700C5" w:rsidRPr="00BD6F76" w:rsidRDefault="00A700C5" w:rsidP="00A700C5">
            <w:pPr>
              <w:pStyle w:val="Default"/>
              <w:rPr>
                <w:rFonts w:ascii="Arial" w:hAnsi="Arial" w:cs="Arial"/>
              </w:rPr>
            </w:pPr>
            <w:r w:rsidRPr="00BD6F76">
              <w:rPr>
                <w:rFonts w:ascii="Arial" w:hAnsi="Arial" w:cs="Arial"/>
              </w:rPr>
              <w:t xml:space="preserve">Writing your own functions (Chapter 10), Problem set 7 </w:t>
            </w:r>
          </w:p>
        </w:tc>
      </w:tr>
      <w:tr w:rsidR="00A700C5" w14:paraId="673050D6" w14:textId="77777777" w:rsidTr="00A700C5">
        <w:tc>
          <w:tcPr>
            <w:tcW w:w="1435" w:type="dxa"/>
          </w:tcPr>
          <w:p w14:paraId="560BE84B" w14:textId="77777777" w:rsidR="00A700C5" w:rsidRDefault="00A700C5" w:rsidP="00F9674A">
            <w:pPr>
              <w:ind w:left="0" w:firstLine="0"/>
              <w:rPr>
                <w:rFonts w:ascii="Times New Roman" w:hAnsi="Times New Roman" w:cs="Times New Roman"/>
                <w:b/>
                <w:sz w:val="28"/>
              </w:rPr>
            </w:pPr>
            <w:r>
              <w:rPr>
                <w:rFonts w:ascii="Times New Roman" w:hAnsi="Times New Roman" w:cs="Times New Roman"/>
                <w:b/>
                <w:sz w:val="28"/>
              </w:rPr>
              <w:t>13</w:t>
            </w:r>
          </w:p>
        </w:tc>
        <w:tc>
          <w:tcPr>
            <w:tcW w:w="1530" w:type="dxa"/>
          </w:tcPr>
          <w:p w14:paraId="21DB62AF" w14:textId="77777777" w:rsidR="00A700C5" w:rsidRDefault="00A700C5" w:rsidP="00F9674A">
            <w:pPr>
              <w:ind w:left="0" w:firstLine="0"/>
              <w:rPr>
                <w:rFonts w:ascii="Times New Roman" w:hAnsi="Times New Roman" w:cs="Times New Roman"/>
                <w:b/>
                <w:sz w:val="28"/>
              </w:rPr>
            </w:pPr>
            <w:r>
              <w:t>4/9, 4/11</w:t>
            </w:r>
          </w:p>
        </w:tc>
        <w:tc>
          <w:tcPr>
            <w:tcW w:w="6750" w:type="dxa"/>
          </w:tcPr>
          <w:p w14:paraId="78659A74" w14:textId="42F3BB27" w:rsidR="00A700C5" w:rsidRPr="00BD6F76" w:rsidRDefault="00A700C5" w:rsidP="00A700C5">
            <w:pPr>
              <w:autoSpaceDE w:val="0"/>
              <w:autoSpaceDN w:val="0"/>
              <w:adjustRightInd w:val="0"/>
              <w:spacing w:after="0" w:line="240" w:lineRule="auto"/>
              <w:ind w:left="0" w:firstLine="0"/>
              <w:rPr>
                <w:rFonts w:eastAsiaTheme="minorEastAsia"/>
                <w:szCs w:val="24"/>
              </w:rPr>
            </w:pPr>
            <w:r w:rsidRPr="00A700C5">
              <w:rPr>
                <w:rFonts w:eastAsiaTheme="minorEastAsia"/>
                <w:szCs w:val="24"/>
              </w:rPr>
              <w:t xml:space="preserve">Statistical models in R (Chapter 11), Problem set 8 </w:t>
            </w:r>
          </w:p>
        </w:tc>
      </w:tr>
      <w:tr w:rsidR="00A700C5" w14:paraId="6A5451D4" w14:textId="77777777" w:rsidTr="00A700C5">
        <w:tc>
          <w:tcPr>
            <w:tcW w:w="1435" w:type="dxa"/>
          </w:tcPr>
          <w:p w14:paraId="439A0B51" w14:textId="77777777" w:rsidR="00A700C5" w:rsidRDefault="00A700C5" w:rsidP="00F9674A">
            <w:pPr>
              <w:ind w:left="0" w:firstLine="0"/>
              <w:rPr>
                <w:rFonts w:ascii="Times New Roman" w:hAnsi="Times New Roman" w:cs="Times New Roman"/>
                <w:b/>
                <w:sz w:val="28"/>
              </w:rPr>
            </w:pPr>
            <w:r>
              <w:rPr>
                <w:rFonts w:ascii="Times New Roman" w:hAnsi="Times New Roman" w:cs="Times New Roman"/>
                <w:b/>
                <w:sz w:val="28"/>
              </w:rPr>
              <w:t>14</w:t>
            </w:r>
          </w:p>
        </w:tc>
        <w:tc>
          <w:tcPr>
            <w:tcW w:w="1530" w:type="dxa"/>
          </w:tcPr>
          <w:p w14:paraId="07B0F9A5" w14:textId="77777777" w:rsidR="00A700C5" w:rsidRDefault="00A700C5" w:rsidP="00F9674A">
            <w:pPr>
              <w:ind w:left="0" w:firstLine="0"/>
              <w:rPr>
                <w:rFonts w:ascii="Times New Roman" w:hAnsi="Times New Roman" w:cs="Times New Roman"/>
                <w:b/>
                <w:sz w:val="28"/>
              </w:rPr>
            </w:pPr>
            <w:r>
              <w:t>4/16, 4/18</w:t>
            </w:r>
          </w:p>
        </w:tc>
        <w:tc>
          <w:tcPr>
            <w:tcW w:w="6750" w:type="dxa"/>
          </w:tcPr>
          <w:p w14:paraId="2B65F2E7" w14:textId="2DEF2B36" w:rsidR="00A700C5" w:rsidRPr="00BD6F76" w:rsidRDefault="00BD6F76" w:rsidP="00BD6F76">
            <w:pPr>
              <w:autoSpaceDE w:val="0"/>
              <w:autoSpaceDN w:val="0"/>
              <w:adjustRightInd w:val="0"/>
              <w:spacing w:after="0" w:line="240" w:lineRule="auto"/>
              <w:ind w:left="0" w:firstLine="0"/>
              <w:rPr>
                <w:rFonts w:eastAsiaTheme="minorEastAsia"/>
                <w:szCs w:val="24"/>
              </w:rPr>
            </w:pPr>
            <w:r w:rsidRPr="00BD6F76">
              <w:rPr>
                <w:rFonts w:eastAsiaTheme="minorEastAsia"/>
                <w:szCs w:val="24"/>
              </w:rPr>
              <w:t xml:space="preserve">Graphical procedures (Chapter 12) </w:t>
            </w:r>
          </w:p>
        </w:tc>
      </w:tr>
      <w:tr w:rsidR="00A700C5" w14:paraId="2CBF4F4A" w14:textId="77777777" w:rsidTr="00A700C5">
        <w:tc>
          <w:tcPr>
            <w:tcW w:w="1435" w:type="dxa"/>
          </w:tcPr>
          <w:p w14:paraId="3FD42C4D" w14:textId="77777777" w:rsidR="00A700C5" w:rsidRDefault="00A700C5" w:rsidP="00F9674A">
            <w:pPr>
              <w:ind w:left="0" w:firstLine="0"/>
              <w:rPr>
                <w:rFonts w:ascii="Times New Roman" w:hAnsi="Times New Roman" w:cs="Times New Roman"/>
                <w:b/>
                <w:sz w:val="28"/>
              </w:rPr>
            </w:pPr>
            <w:r>
              <w:rPr>
                <w:rFonts w:ascii="Times New Roman" w:hAnsi="Times New Roman" w:cs="Times New Roman"/>
                <w:b/>
                <w:sz w:val="28"/>
              </w:rPr>
              <w:t>15</w:t>
            </w:r>
          </w:p>
        </w:tc>
        <w:tc>
          <w:tcPr>
            <w:tcW w:w="1530" w:type="dxa"/>
          </w:tcPr>
          <w:p w14:paraId="49B455B2" w14:textId="77777777" w:rsidR="00A700C5" w:rsidRDefault="00A700C5" w:rsidP="00F9674A">
            <w:pPr>
              <w:ind w:left="0" w:firstLine="0"/>
              <w:rPr>
                <w:rFonts w:ascii="Times New Roman" w:hAnsi="Times New Roman" w:cs="Times New Roman"/>
                <w:b/>
                <w:sz w:val="28"/>
              </w:rPr>
            </w:pPr>
            <w:r>
              <w:t>4/23, 4/25</w:t>
            </w:r>
          </w:p>
        </w:tc>
        <w:tc>
          <w:tcPr>
            <w:tcW w:w="6750" w:type="dxa"/>
          </w:tcPr>
          <w:p w14:paraId="264871B2" w14:textId="16C1294D" w:rsidR="00A700C5" w:rsidRPr="00BD6F76" w:rsidRDefault="00BD6F76" w:rsidP="00BD6F76">
            <w:pPr>
              <w:autoSpaceDE w:val="0"/>
              <w:autoSpaceDN w:val="0"/>
              <w:adjustRightInd w:val="0"/>
              <w:spacing w:after="0" w:line="240" w:lineRule="auto"/>
              <w:ind w:left="0" w:firstLine="0"/>
              <w:rPr>
                <w:rFonts w:eastAsiaTheme="minorEastAsia"/>
                <w:szCs w:val="24"/>
              </w:rPr>
            </w:pPr>
            <w:r w:rsidRPr="00BD6F76">
              <w:rPr>
                <w:rFonts w:eastAsiaTheme="minorEastAsia"/>
                <w:szCs w:val="24"/>
              </w:rPr>
              <w:t xml:space="preserve">Graphical procedures (Chapter 12), Final Project </w:t>
            </w:r>
          </w:p>
        </w:tc>
      </w:tr>
      <w:tr w:rsidR="00A700C5" w14:paraId="1FA55788" w14:textId="77777777" w:rsidTr="00A700C5">
        <w:tc>
          <w:tcPr>
            <w:tcW w:w="1435" w:type="dxa"/>
          </w:tcPr>
          <w:p w14:paraId="4251A4B2" w14:textId="77777777" w:rsidR="00A700C5" w:rsidRDefault="00A700C5" w:rsidP="00F9674A">
            <w:pPr>
              <w:ind w:left="0" w:firstLine="0"/>
              <w:rPr>
                <w:rFonts w:ascii="Times New Roman" w:hAnsi="Times New Roman" w:cs="Times New Roman"/>
                <w:b/>
                <w:sz w:val="28"/>
              </w:rPr>
            </w:pPr>
            <w:r>
              <w:rPr>
                <w:rFonts w:ascii="Times New Roman" w:hAnsi="Times New Roman" w:cs="Times New Roman"/>
                <w:b/>
                <w:sz w:val="28"/>
              </w:rPr>
              <w:t>16</w:t>
            </w:r>
          </w:p>
        </w:tc>
        <w:tc>
          <w:tcPr>
            <w:tcW w:w="1530" w:type="dxa"/>
          </w:tcPr>
          <w:p w14:paraId="51282032" w14:textId="77777777" w:rsidR="00A700C5" w:rsidRDefault="00A700C5" w:rsidP="00F9674A">
            <w:pPr>
              <w:ind w:left="0" w:firstLine="0"/>
              <w:rPr>
                <w:rFonts w:ascii="Times New Roman" w:hAnsi="Times New Roman" w:cs="Times New Roman"/>
                <w:b/>
                <w:sz w:val="28"/>
              </w:rPr>
            </w:pPr>
            <w:r>
              <w:t>4/30, 5/2</w:t>
            </w:r>
          </w:p>
        </w:tc>
        <w:tc>
          <w:tcPr>
            <w:tcW w:w="6750" w:type="dxa"/>
          </w:tcPr>
          <w:p w14:paraId="0B680EB6" w14:textId="77777777" w:rsidR="00A700C5" w:rsidRPr="00BD6F76" w:rsidRDefault="00A700C5" w:rsidP="00F9674A">
            <w:pPr>
              <w:ind w:left="0" w:firstLine="0"/>
              <w:rPr>
                <w:i/>
                <w:szCs w:val="24"/>
              </w:rPr>
            </w:pPr>
            <w:r w:rsidRPr="00BD6F76">
              <w:rPr>
                <w:i/>
                <w:szCs w:val="24"/>
              </w:rPr>
              <w:t>Final Exam</w:t>
            </w:r>
          </w:p>
        </w:tc>
      </w:tr>
    </w:tbl>
    <w:p w14:paraId="251BC90F" w14:textId="77777777" w:rsidR="00F9674A" w:rsidRDefault="00F9674A" w:rsidP="00F9674A">
      <w:pPr>
        <w:ind w:left="0" w:firstLine="0"/>
        <w:rPr>
          <w:rFonts w:ascii="Times New Roman" w:hAnsi="Times New Roman" w:cs="Times New Roman"/>
          <w:b/>
          <w:sz w:val="28"/>
        </w:rPr>
      </w:pPr>
    </w:p>
    <w:p w14:paraId="35FD1752" w14:textId="77777777" w:rsidR="009F7E59" w:rsidRPr="00FF46CB" w:rsidRDefault="00F9674A" w:rsidP="00FF46CB">
      <w:pPr>
        <w:spacing w:line="250" w:lineRule="auto"/>
        <w:ind w:left="14" w:hanging="14"/>
        <w:jc w:val="both"/>
        <w:rPr>
          <w:rFonts w:ascii="Times New Roman" w:hAnsi="Times New Roman" w:cs="Times New Roman"/>
          <w:b/>
          <w:sz w:val="28"/>
        </w:rPr>
      </w:pPr>
      <w:r>
        <w:rPr>
          <w:rFonts w:ascii="Times New Roman" w:hAnsi="Times New Roman" w:cs="Times New Roman"/>
          <w:b/>
          <w:sz w:val="28"/>
        </w:rPr>
        <w:lastRenderedPageBreak/>
        <w:t xml:space="preserve">Please check Canvas for due dates and times of the project assignments, midterm, final, and team projects. </w:t>
      </w:r>
    </w:p>
    <w:p w14:paraId="49747A95" w14:textId="77777777" w:rsidR="009F7E59" w:rsidRDefault="006D4811">
      <w:pPr>
        <w:spacing w:after="0" w:line="259" w:lineRule="auto"/>
        <w:ind w:left="721" w:firstLine="0"/>
      </w:pPr>
      <w:r>
        <w:rPr>
          <w:sz w:val="48"/>
        </w:rPr>
        <w:t xml:space="preserve"> </w:t>
      </w:r>
    </w:p>
    <w:p w14:paraId="148F7F26" w14:textId="77777777" w:rsidR="009F7E59" w:rsidRPr="00F9674A" w:rsidRDefault="006D4811" w:rsidP="00F9674A">
      <w:pPr>
        <w:spacing w:after="0" w:line="240" w:lineRule="auto"/>
        <w:ind w:left="720" w:hanging="720"/>
        <w:rPr>
          <w:sz w:val="32"/>
          <w:szCs w:val="32"/>
        </w:rPr>
      </w:pPr>
      <w:r w:rsidRPr="00F9674A">
        <w:rPr>
          <w:sz w:val="32"/>
          <w:szCs w:val="32"/>
        </w:rPr>
        <w:t>NOTE:  This syllabus is subject to change at the discretion of the instructor to accommodate instructional and/or student needs.</w:t>
      </w:r>
      <w:r w:rsidRPr="00F9674A">
        <w:rPr>
          <w:b/>
          <w:sz w:val="32"/>
          <w:szCs w:val="32"/>
        </w:rPr>
        <w:t xml:space="preserve"> </w:t>
      </w:r>
    </w:p>
    <w:p w14:paraId="600D8030" w14:textId="77777777" w:rsidR="009F7E59" w:rsidRDefault="006D4811">
      <w:pPr>
        <w:spacing w:after="0" w:line="240" w:lineRule="auto"/>
        <w:ind w:left="1" w:right="6607" w:firstLine="0"/>
      </w:pPr>
      <w:r>
        <w:rPr>
          <w:b/>
        </w:rPr>
        <w:t xml:space="preserve">  </w:t>
      </w:r>
      <w:r>
        <w:rPr>
          <w:b/>
        </w:rPr>
        <w:tab/>
        <w:t xml:space="preserve"> </w:t>
      </w:r>
    </w:p>
    <w:p w14:paraId="00FB91CD" w14:textId="77777777" w:rsidR="009F7E59" w:rsidRDefault="006D4811">
      <w:pPr>
        <w:ind w:left="-4" w:right="174"/>
      </w:pPr>
      <w:r>
        <w:rPr>
          <w:b/>
        </w:rPr>
        <w:t xml:space="preserve">GRADING POLICY: </w:t>
      </w:r>
      <w:r>
        <w:t>A 93 – 100</w:t>
      </w:r>
      <w:proofErr w:type="gramStart"/>
      <w:r>
        <w:t>%,A</w:t>
      </w:r>
      <w:proofErr w:type="gramEnd"/>
      <w:r>
        <w:t xml:space="preserve">- 90-92%, B+ 87 – 89%,B  83-86%,B- 80-82%,C+ 77-79%,C 73–76%,C- 70-72%, D 60 – 69%, F below 60%. Grades will be based on the percentage of a student’s accumulated </w:t>
      </w:r>
      <w:r w:rsidR="00B256E6">
        <w:t xml:space="preserve">points out of </w:t>
      </w:r>
      <w:r w:rsidR="00F9674A">
        <w:t>the</w:t>
      </w:r>
      <w:r w:rsidR="00B256E6">
        <w:t xml:space="preserve"> total possible </w:t>
      </w:r>
      <w:r>
        <w:t xml:space="preserve">points.  A grade of a C or above is necessary for fulfilling the requirement.   </w:t>
      </w:r>
      <w:r>
        <w:rPr>
          <w:color w:val="2F2F2F"/>
        </w:rPr>
        <w:t xml:space="preserve">Grading is not “on a curve”, so it is theoretically possible for every student in this course to earn an “A”, or everyone could earn an “F”. </w:t>
      </w:r>
    </w:p>
    <w:p w14:paraId="4E150937" w14:textId="77777777" w:rsidR="009F7E59" w:rsidRDefault="009F7E59">
      <w:pPr>
        <w:spacing w:after="0" w:line="259" w:lineRule="auto"/>
        <w:ind w:left="1" w:firstLine="0"/>
      </w:pPr>
    </w:p>
    <w:p w14:paraId="180F4F1D" w14:textId="77777777" w:rsidR="009F7E59" w:rsidRDefault="006D4811">
      <w:pPr>
        <w:ind w:left="-4" w:right="174"/>
      </w:pPr>
      <w:r>
        <w:rPr>
          <w:b/>
        </w:rPr>
        <w:t xml:space="preserve">ATTENDANCE: </w:t>
      </w:r>
      <w:r>
        <w:t xml:space="preserve">This course moves at a rapid pace, and each topic builds on the one(s) before it. Keeping up with homework assignments is vital to success, and absence from class is very detrimental.  Attendance is </w:t>
      </w:r>
      <w:r w:rsidR="00F9674A">
        <w:t>3</w:t>
      </w:r>
      <w:r>
        <w:t xml:space="preserve"> points each day. </w:t>
      </w:r>
      <w:r>
        <w:rPr>
          <w:i/>
        </w:rPr>
        <w:t xml:space="preserve">Please be courteous to me and to your fellow classmates by arriving on time, staying in the room the entire class period, and do not leave early!!! </w:t>
      </w:r>
      <w:r>
        <w:t xml:space="preserve"> All these actions count one point against attendance per occurrence</w:t>
      </w:r>
      <w:r w:rsidR="00FF46CB">
        <w:t xml:space="preserve">, as </w:t>
      </w:r>
      <w:r w:rsidR="00F9674A">
        <w:t>d</w:t>
      </w:r>
      <w:r>
        <w:t xml:space="preserve">oes sleeping in class, texting, reading books, etc.  Attendance points are not earned if you do not attend.  This includes funerals, school activities, car problems, illness, job or military duties.  Maryville’s policy on attendance: “Because successful work depends largely upon regular class attendance, Maryville University makes no provision for a system of ‘cuts’ or excused absences.”   </w:t>
      </w:r>
    </w:p>
    <w:p w14:paraId="1E5AB918" w14:textId="77777777" w:rsidR="009F7E59" w:rsidRDefault="006D4811">
      <w:pPr>
        <w:spacing w:after="0" w:line="259" w:lineRule="auto"/>
        <w:ind w:left="1" w:firstLine="0"/>
      </w:pPr>
      <w:r>
        <w:t xml:space="preserve"> </w:t>
      </w:r>
    </w:p>
    <w:p w14:paraId="197B91FB" w14:textId="77777777" w:rsidR="009F7E59" w:rsidRDefault="006D4811">
      <w:pPr>
        <w:pStyle w:val="Heading1"/>
        <w:ind w:left="-4"/>
      </w:pPr>
      <w:r>
        <w:t xml:space="preserve">Academic Support </w:t>
      </w:r>
    </w:p>
    <w:p w14:paraId="349C0FDE" w14:textId="77777777" w:rsidR="009F7E59" w:rsidRDefault="006D4811">
      <w:pPr>
        <w:spacing w:after="0" w:line="239" w:lineRule="auto"/>
        <w:ind w:left="-5" w:right="182" w:hanging="9"/>
      </w:pPr>
      <w:r>
        <w:rPr>
          <w:rFonts w:ascii="Calibri" w:eastAsia="Calibri" w:hAnsi="Calibri" w:cs="Calibri"/>
          <w:i/>
          <w:sz w:val="22"/>
        </w:rPr>
        <w:t>The Division of Student Success</w:t>
      </w:r>
      <w:r>
        <w:rPr>
          <w:rFonts w:ascii="Calibri" w:eastAsia="Calibri" w:hAnsi="Calibri" w:cs="Calibri"/>
          <w:sz w:val="22"/>
        </w:rPr>
        <w:t xml:space="preserve"> </w:t>
      </w:r>
      <w:proofErr w:type="gramStart"/>
      <w:r>
        <w:rPr>
          <w:rFonts w:ascii="Calibri" w:eastAsia="Calibri" w:hAnsi="Calibri" w:cs="Calibri"/>
          <w:sz w:val="22"/>
        </w:rPr>
        <w:t>provides assistance</w:t>
      </w:r>
      <w:proofErr w:type="gramEnd"/>
      <w:r>
        <w:rPr>
          <w:rFonts w:ascii="Calibri" w:eastAsia="Calibri" w:hAnsi="Calibri" w:cs="Calibri"/>
          <w:sz w:val="22"/>
        </w:rPr>
        <w:t xml:space="preserve"> and support for all students.  Services include peer tutoring, individual consultation to assist students with achieving their academic goals, study skills materials, Writing Studio, and accommodations for students with documented disabilities.  Academic Success services are located on the main floor of the University Library.  Writing and math tutors are also available for BYOH (Bring Your Own Homework) Sunday through Wednesdays from 6:30-8:30p.m. and Saturdays from 11:00a.m.-2:00 p.m.  Call 314-529-9228 or email </w:t>
      </w:r>
      <w:r>
        <w:rPr>
          <w:rFonts w:ascii="Calibri" w:eastAsia="Calibri" w:hAnsi="Calibri" w:cs="Calibri"/>
          <w:color w:val="0000FF"/>
          <w:sz w:val="22"/>
          <w:u w:val="single" w:color="0000FF"/>
        </w:rPr>
        <w:t>peertutors@maryville.edu</w:t>
      </w:r>
      <w:r>
        <w:rPr>
          <w:rFonts w:ascii="Calibri" w:eastAsia="Calibri" w:hAnsi="Calibri" w:cs="Calibri"/>
          <w:sz w:val="22"/>
        </w:rPr>
        <w:t xml:space="preserve"> for more information. We provide accommodations and supports for students with documented disabilities as defined by the Americans with Disabilities Act.  If you have a documented disability and wish to discuss academic accommodations, please call 314.529.9374 as soon as possible.</w:t>
      </w:r>
      <w:r>
        <w:rPr>
          <w:rFonts w:ascii="Calibri" w:eastAsia="Calibri" w:hAnsi="Calibri" w:cs="Calibri"/>
          <w:i/>
          <w:sz w:val="22"/>
        </w:rPr>
        <w:t xml:space="preserve"> </w:t>
      </w:r>
      <w:r>
        <w:rPr>
          <w:rFonts w:ascii="Calibri" w:eastAsia="Calibri" w:hAnsi="Calibri" w:cs="Calibri"/>
          <w:sz w:val="22"/>
        </w:rPr>
        <w:t xml:space="preserve"> </w:t>
      </w:r>
    </w:p>
    <w:p w14:paraId="62198EA3" w14:textId="77777777" w:rsidR="009F7E59" w:rsidRDefault="006D4811">
      <w:pPr>
        <w:spacing w:after="0" w:line="259" w:lineRule="auto"/>
        <w:ind w:left="1" w:firstLine="0"/>
      </w:pPr>
      <w:r>
        <w:rPr>
          <w:rFonts w:ascii="Calibri" w:eastAsia="Calibri" w:hAnsi="Calibri" w:cs="Calibri"/>
          <w:b/>
          <w:sz w:val="22"/>
        </w:rPr>
        <w:t xml:space="preserve"> </w:t>
      </w:r>
    </w:p>
    <w:p w14:paraId="0981FF00" w14:textId="77777777" w:rsidR="009F7E59" w:rsidRDefault="006D4811">
      <w:pPr>
        <w:pStyle w:val="Heading1"/>
        <w:ind w:left="-4"/>
      </w:pPr>
      <w:r>
        <w:t xml:space="preserve">Academic Integrity Policy  </w:t>
      </w:r>
    </w:p>
    <w:p w14:paraId="5B20592C" w14:textId="77777777" w:rsidR="009F7E59" w:rsidRDefault="006D4811">
      <w:pPr>
        <w:spacing w:after="0" w:line="239" w:lineRule="auto"/>
        <w:ind w:left="-5" w:right="182" w:hanging="9"/>
      </w:pPr>
      <w:r>
        <w:rPr>
          <w:rFonts w:ascii="Calibri" w:eastAsia="Calibri" w:hAnsi="Calibri" w:cs="Calibri"/>
          <w:sz w:val="22"/>
        </w:rPr>
        <w:t xml:space="preserve">Because Maryville values academic integrity both in the character of our students and in the reputation of the university, all instances of academic dishonesty are addressed with consequences. These consequences range from a failing grade on a test or an assignment to suspension or expulsion from the university. </w:t>
      </w:r>
    </w:p>
    <w:p w14:paraId="0309D357" w14:textId="77777777" w:rsidR="009F7E59" w:rsidRDefault="006D4811">
      <w:pPr>
        <w:spacing w:after="0" w:line="259" w:lineRule="auto"/>
        <w:ind w:left="1" w:firstLine="0"/>
      </w:pPr>
      <w:r>
        <w:rPr>
          <w:rFonts w:ascii="Calibri" w:eastAsia="Calibri" w:hAnsi="Calibri" w:cs="Calibri"/>
          <w:sz w:val="22"/>
        </w:rPr>
        <w:t xml:space="preserve"> </w:t>
      </w:r>
    </w:p>
    <w:p w14:paraId="2AFD68BA" w14:textId="77777777" w:rsidR="009F7E59" w:rsidRDefault="006D4811">
      <w:pPr>
        <w:pStyle w:val="Heading1"/>
        <w:ind w:left="-4"/>
      </w:pPr>
      <w:r>
        <w:t xml:space="preserve">Technology in Class  </w:t>
      </w:r>
    </w:p>
    <w:p w14:paraId="56A78349" w14:textId="77777777" w:rsidR="009F7E59" w:rsidRDefault="006D4811">
      <w:pPr>
        <w:spacing w:after="0" w:line="239" w:lineRule="auto"/>
        <w:ind w:left="-5" w:right="182" w:hanging="9"/>
      </w:pPr>
      <w:r>
        <w:rPr>
          <w:rFonts w:ascii="Calibri" w:eastAsia="Calibri" w:hAnsi="Calibri" w:cs="Calibri"/>
          <w:sz w:val="22"/>
        </w:rPr>
        <w:t xml:space="preserve">Personal electronics (e.g., laptops, iPads, cell phones) can be used to enhance learning and instruction in a variety of ways, but during class time they should NOT BE USED.   Texting and the use of other electronic devices for non-class-related activities should be reserved for class break times.  Additionally, no audio and/or video recordings may be used without the instructor’s </w:t>
      </w:r>
      <w:proofErr w:type="gramStart"/>
      <w:r>
        <w:rPr>
          <w:rFonts w:ascii="Calibri" w:eastAsia="Calibri" w:hAnsi="Calibri" w:cs="Calibri"/>
          <w:sz w:val="22"/>
        </w:rPr>
        <w:t>permission, and</w:t>
      </w:r>
      <w:proofErr w:type="gramEnd"/>
      <w:r>
        <w:rPr>
          <w:rFonts w:ascii="Calibri" w:eastAsia="Calibri" w:hAnsi="Calibri" w:cs="Calibri"/>
          <w:sz w:val="22"/>
        </w:rPr>
        <w:t xml:space="preserve"> cannot be distributed to others without the instructor’s permission.   </w:t>
      </w:r>
      <w:r>
        <w:rPr>
          <w:rFonts w:ascii="Calibri" w:eastAsia="Calibri" w:hAnsi="Calibri" w:cs="Calibri"/>
          <w:sz w:val="22"/>
          <w:u w:val="single" w:color="000000"/>
        </w:rPr>
        <w:t>Use of cell phones in the class will result in</w:t>
      </w:r>
      <w:r>
        <w:rPr>
          <w:rFonts w:ascii="Calibri" w:eastAsia="Calibri" w:hAnsi="Calibri" w:cs="Calibri"/>
          <w:sz w:val="22"/>
        </w:rPr>
        <w:t xml:space="preserve"> </w:t>
      </w:r>
      <w:r>
        <w:rPr>
          <w:rFonts w:ascii="Calibri" w:eastAsia="Calibri" w:hAnsi="Calibri" w:cs="Calibri"/>
          <w:sz w:val="22"/>
          <w:u w:val="single" w:color="000000"/>
        </w:rPr>
        <w:t>loss of points.</w:t>
      </w:r>
      <w:r>
        <w:rPr>
          <w:rFonts w:ascii="Calibri" w:eastAsia="Calibri" w:hAnsi="Calibri" w:cs="Calibri"/>
          <w:sz w:val="22"/>
        </w:rPr>
        <w:t xml:space="preserve">   </w:t>
      </w:r>
    </w:p>
    <w:p w14:paraId="73645E95" w14:textId="77777777" w:rsidR="009F7E59" w:rsidRDefault="006D4811">
      <w:pPr>
        <w:spacing w:after="0" w:line="259" w:lineRule="auto"/>
        <w:ind w:left="1" w:firstLine="0"/>
      </w:pPr>
      <w:r>
        <w:rPr>
          <w:rFonts w:ascii="Calibri" w:eastAsia="Calibri" w:hAnsi="Calibri" w:cs="Calibri"/>
          <w:sz w:val="22"/>
        </w:rPr>
        <w:t xml:space="preserve"> </w:t>
      </w:r>
    </w:p>
    <w:p w14:paraId="6C8D7CE0" w14:textId="77777777" w:rsidR="009F7E59" w:rsidRDefault="006D4811">
      <w:pPr>
        <w:pStyle w:val="Heading1"/>
        <w:ind w:left="-4"/>
      </w:pPr>
      <w:r>
        <w:lastRenderedPageBreak/>
        <w:t xml:space="preserve">Campus Notification System:  Saints Alert </w:t>
      </w:r>
    </w:p>
    <w:p w14:paraId="0AFC9C3B" w14:textId="77777777" w:rsidR="009F7E59" w:rsidRDefault="006D4811">
      <w:pPr>
        <w:spacing w:after="0" w:line="239" w:lineRule="auto"/>
        <w:ind w:left="1" w:right="277" w:firstLine="0"/>
        <w:jc w:val="both"/>
      </w:pPr>
      <w:r>
        <w:rPr>
          <w:rFonts w:ascii="Calibri" w:eastAsia="Calibri" w:hAnsi="Calibri" w:cs="Calibri"/>
          <w:sz w:val="22"/>
        </w:rPr>
        <w:t xml:space="preserve">All members of the Maryville University community, including students, staff, and faculty, are strongly encouraged to sign up for the campus notification system that is designed to enhance and improve communication in the event of an emergency.  You may sign up for Saints Alert, the campus notification system at:  </w:t>
      </w:r>
      <w:hyperlink r:id="rId5">
        <w:r>
          <w:rPr>
            <w:rFonts w:ascii="Calibri" w:eastAsia="Calibri" w:hAnsi="Calibri" w:cs="Calibri"/>
            <w:color w:val="0000FF"/>
            <w:sz w:val="22"/>
            <w:u w:val="single" w:color="0000FF"/>
          </w:rPr>
          <w:t>https://intranet.maryville.edu/PublicSafety/alert.asp</w:t>
        </w:r>
      </w:hyperlink>
      <w:hyperlink r:id="rId6">
        <w:r>
          <w:rPr>
            <w:rFonts w:ascii="Calibri" w:eastAsia="Calibri" w:hAnsi="Calibri" w:cs="Calibri"/>
            <w:sz w:val="22"/>
          </w:rPr>
          <w:t>.</w:t>
        </w:r>
      </w:hyperlink>
      <w:r>
        <w:rPr>
          <w:rFonts w:ascii="Calibri" w:eastAsia="Calibri" w:hAnsi="Calibri" w:cs="Calibri"/>
          <w:sz w:val="22"/>
        </w:rPr>
        <w:t xml:space="preserve">  </w:t>
      </w:r>
    </w:p>
    <w:p w14:paraId="334D14BB" w14:textId="1D02DD0A" w:rsidR="00C42271" w:rsidRPr="009230A4" w:rsidRDefault="00C42271" w:rsidP="009230A4">
      <w:pPr>
        <w:spacing w:after="0" w:line="259" w:lineRule="auto"/>
        <w:ind w:left="0" w:firstLine="0"/>
        <w:rPr>
          <w:sz w:val="22"/>
        </w:rPr>
      </w:pPr>
    </w:p>
    <w:p w14:paraId="2AFDF7EB" w14:textId="77777777" w:rsidR="009F7E59" w:rsidRDefault="006D4811">
      <w:pPr>
        <w:spacing w:after="11"/>
        <w:ind w:left="-4" w:right="24"/>
      </w:pPr>
      <w:r>
        <w:rPr>
          <w:b/>
        </w:rPr>
        <w:t xml:space="preserve">Cheating and/or Plagiarism: </w:t>
      </w:r>
    </w:p>
    <w:p w14:paraId="6C1CB5BB" w14:textId="77777777" w:rsidR="009F7E59" w:rsidRDefault="006D4811">
      <w:pPr>
        <w:ind w:left="-4" w:right="174"/>
      </w:pPr>
      <w:r>
        <w:t xml:space="preserve">An instructor who has evidence that a student may have cheated or plagiarized an assignment or test should confer with the student.  Students may then be asked to present evidence (sources, first draft, notes, etc.) that the work is his own.  If the instructor determines that cheating or plagiarism has occurred, he may assign a failing grade to the test, the assignment, or the course, as he sees fit.  </w:t>
      </w:r>
      <w:r>
        <w:rPr>
          <w:b/>
        </w:rPr>
        <w:t xml:space="preserve">USING A CELL PHONE DURING A QUIZ OR TEST IS CHEATING.  A ZERO WILL BE ASSIGNED TO </w:t>
      </w:r>
    </w:p>
    <w:p w14:paraId="2474AC17" w14:textId="77777777" w:rsidR="009F7E59" w:rsidRDefault="006D4811">
      <w:pPr>
        <w:spacing w:after="11"/>
        <w:ind w:left="-4" w:right="24"/>
      </w:pPr>
      <w:r>
        <w:rPr>
          <w:b/>
        </w:rPr>
        <w:t xml:space="preserve">THE TEST WITH NO CHANCE OF MAKEUP.  THE INCIDENT IS REPORTED TO </w:t>
      </w:r>
    </w:p>
    <w:p w14:paraId="2AFAAA3A" w14:textId="77777777" w:rsidR="009F7E59" w:rsidRDefault="006D4811">
      <w:pPr>
        <w:spacing w:after="11"/>
        <w:ind w:left="-4" w:right="24"/>
      </w:pPr>
      <w:r>
        <w:rPr>
          <w:b/>
        </w:rPr>
        <w:t xml:space="preserve">THE COLLEGE.  IF AN ALARM/RING GOES OFF IN THE MIDDLE OF THE TEST FORCING YOU TO TURN IT OFF, AN AUTOMATIC 15% IS SUBRACTED FROM THAT TEST/QUIZ SCORE. </w:t>
      </w:r>
    </w:p>
    <w:p w14:paraId="6D612B90" w14:textId="77777777" w:rsidR="009F7E59" w:rsidRDefault="006D4811">
      <w:pPr>
        <w:spacing w:after="0" w:line="259" w:lineRule="auto"/>
        <w:ind w:left="1" w:firstLine="0"/>
      </w:pPr>
      <w:r>
        <w:t xml:space="preserve"> </w:t>
      </w:r>
    </w:p>
    <w:p w14:paraId="43D131DE" w14:textId="77777777" w:rsidR="009F7E59" w:rsidRDefault="006D4811">
      <w:pPr>
        <w:ind w:left="-4" w:right="174"/>
      </w:pPr>
      <w:r>
        <w:rPr>
          <w:b/>
        </w:rPr>
        <w:t xml:space="preserve">WITHDRAWAL:  </w:t>
      </w:r>
      <w:r>
        <w:t xml:space="preserve">It is the student’s responsibility to officially withdraw from a course by   the Administration Office. Failure to attend DOES NOT CONSTITUTE OFFICIAL WITHDRAWAL and will result in a grade of “F” for the course. </w:t>
      </w:r>
      <w:r>
        <w:rPr>
          <w:b/>
        </w:rPr>
        <w:t xml:space="preserve"> </w:t>
      </w:r>
    </w:p>
    <w:p w14:paraId="4B72E38B" w14:textId="77777777" w:rsidR="00F9674A" w:rsidRDefault="00F9674A">
      <w:pPr>
        <w:spacing w:after="21" w:line="259" w:lineRule="auto"/>
        <w:ind w:left="1" w:firstLine="0"/>
        <w:rPr>
          <w:b/>
          <w:sz w:val="20"/>
        </w:rPr>
      </w:pPr>
    </w:p>
    <w:p w14:paraId="6505E29B" w14:textId="52454F11" w:rsidR="009F7E59" w:rsidRDefault="006D4811" w:rsidP="009230A4">
      <w:pPr>
        <w:spacing w:after="21" w:line="259" w:lineRule="auto"/>
        <w:ind w:left="1" w:firstLine="0"/>
      </w:pPr>
      <w:r>
        <w:rPr>
          <w:b/>
          <w:sz w:val="20"/>
        </w:rPr>
        <w:t xml:space="preserve">Federal Credit Hour Report: Table of Minimum Hours of Instruction and Outside-of-Class Work </w:t>
      </w:r>
    </w:p>
    <w:p w14:paraId="2DD3478D" w14:textId="0F55EDC1" w:rsidR="009F7E59" w:rsidRDefault="006D4811">
      <w:pPr>
        <w:tabs>
          <w:tab w:val="center" w:pos="7162"/>
        </w:tabs>
        <w:ind w:left="-14" w:firstLine="0"/>
      </w:pPr>
      <w:r>
        <w:rPr>
          <w:b/>
        </w:rPr>
        <w:t xml:space="preserve">Course Title:  </w:t>
      </w:r>
      <w:r w:rsidR="00812614">
        <w:t xml:space="preserve">DSCI </w:t>
      </w:r>
      <w:r w:rsidR="007C6753">
        <w:t>302</w:t>
      </w:r>
      <w:r w:rsidR="00A700C5">
        <w:t>/502</w:t>
      </w:r>
      <w:r w:rsidR="00812614">
        <w:t xml:space="preserve"> </w:t>
      </w:r>
      <w:r w:rsidR="007C6753">
        <w:t xml:space="preserve">Intro to </w:t>
      </w:r>
      <w:proofErr w:type="gramStart"/>
      <w:r w:rsidR="007C6753">
        <w:t>R</w:t>
      </w:r>
      <w:r>
        <w:t xml:space="preserve">  </w:t>
      </w:r>
      <w:r>
        <w:tab/>
      </w:r>
      <w:proofErr w:type="gramEnd"/>
      <w:r>
        <w:t xml:space="preserve">Number of Credit Hours: 3 </w:t>
      </w:r>
    </w:p>
    <w:p w14:paraId="1D6CADA3" w14:textId="77777777" w:rsidR="009F7E59" w:rsidRDefault="006D4811">
      <w:pPr>
        <w:spacing w:after="0" w:line="259" w:lineRule="auto"/>
        <w:ind w:left="1" w:firstLine="0"/>
      </w:pPr>
      <w:r>
        <w:t xml:space="preserve"> </w:t>
      </w:r>
    </w:p>
    <w:p w14:paraId="3F36A39D" w14:textId="47F72634" w:rsidR="00A700C5" w:rsidRDefault="006D4811" w:rsidP="009230A4">
      <w:pPr>
        <w:tabs>
          <w:tab w:val="center" w:pos="4917"/>
        </w:tabs>
        <w:ind w:left="-14" w:firstLine="0"/>
        <w:rPr>
          <w:sz w:val="23"/>
          <w:szCs w:val="23"/>
        </w:rPr>
      </w:pPr>
      <w:r>
        <w:rPr>
          <w:b/>
        </w:rPr>
        <w:t xml:space="preserve">Learning Outcomes:  </w:t>
      </w:r>
      <w:r>
        <w:t xml:space="preserve">  </w:t>
      </w:r>
      <w:r w:rsidR="00A700C5">
        <w:rPr>
          <w:sz w:val="23"/>
          <w:szCs w:val="23"/>
        </w:rPr>
        <w:t xml:space="preserve">DSCI 302 </w:t>
      </w:r>
    </w:p>
    <w:p w14:paraId="2E2F86DF" w14:textId="77777777" w:rsidR="00A700C5" w:rsidRDefault="00A700C5" w:rsidP="00A700C5">
      <w:pPr>
        <w:pStyle w:val="Default"/>
        <w:spacing w:after="100"/>
        <w:rPr>
          <w:sz w:val="23"/>
          <w:szCs w:val="23"/>
        </w:rPr>
      </w:pPr>
      <w:r>
        <w:rPr>
          <w:sz w:val="23"/>
          <w:szCs w:val="23"/>
        </w:rPr>
        <w:t xml:space="preserve">1. The students will be able to install R, R Studio and </w:t>
      </w:r>
      <w:proofErr w:type="spellStart"/>
      <w:r>
        <w:rPr>
          <w:sz w:val="23"/>
          <w:szCs w:val="23"/>
        </w:rPr>
        <w:t>Jupyter</w:t>
      </w:r>
      <w:proofErr w:type="spellEnd"/>
      <w:r>
        <w:rPr>
          <w:sz w:val="23"/>
          <w:szCs w:val="23"/>
        </w:rPr>
        <w:t xml:space="preserve"> notebook </w:t>
      </w:r>
    </w:p>
    <w:p w14:paraId="7055D267" w14:textId="77777777" w:rsidR="00A700C5" w:rsidRDefault="00A700C5" w:rsidP="00A700C5">
      <w:pPr>
        <w:pStyle w:val="Default"/>
        <w:spacing w:after="100"/>
        <w:rPr>
          <w:sz w:val="23"/>
          <w:szCs w:val="23"/>
        </w:rPr>
      </w:pPr>
      <w:r>
        <w:rPr>
          <w:sz w:val="23"/>
          <w:szCs w:val="23"/>
        </w:rPr>
        <w:t xml:space="preserve">2. The students will be able to use vectors, logical vectors character vectors, index vectors and selecting and modifying subsets of a data set. </w:t>
      </w:r>
    </w:p>
    <w:p w14:paraId="2775BEDE" w14:textId="77777777" w:rsidR="00A700C5" w:rsidRDefault="00A700C5" w:rsidP="00A700C5">
      <w:pPr>
        <w:pStyle w:val="Default"/>
        <w:spacing w:after="100"/>
        <w:rPr>
          <w:sz w:val="23"/>
          <w:szCs w:val="23"/>
        </w:rPr>
      </w:pPr>
      <w:r>
        <w:rPr>
          <w:sz w:val="23"/>
          <w:szCs w:val="23"/>
        </w:rPr>
        <w:t xml:space="preserve">3. The students will be able to get and set attributes and change the length of an object. </w:t>
      </w:r>
    </w:p>
    <w:p w14:paraId="6B281174" w14:textId="77777777" w:rsidR="00A700C5" w:rsidRDefault="00A700C5" w:rsidP="00A700C5">
      <w:pPr>
        <w:pStyle w:val="Default"/>
        <w:spacing w:after="100"/>
        <w:rPr>
          <w:sz w:val="23"/>
          <w:szCs w:val="23"/>
        </w:rPr>
      </w:pPr>
      <w:r>
        <w:rPr>
          <w:sz w:val="23"/>
          <w:szCs w:val="23"/>
        </w:rPr>
        <w:t xml:space="preserve">4. The students will be able to understand the factors and use the *apply functions. </w:t>
      </w:r>
    </w:p>
    <w:p w14:paraId="7B3281ED" w14:textId="77777777" w:rsidR="00A700C5" w:rsidRDefault="00A700C5" w:rsidP="00A700C5">
      <w:pPr>
        <w:pStyle w:val="Default"/>
        <w:spacing w:after="100"/>
        <w:rPr>
          <w:sz w:val="23"/>
          <w:szCs w:val="23"/>
        </w:rPr>
      </w:pPr>
      <w:r>
        <w:rPr>
          <w:sz w:val="23"/>
          <w:szCs w:val="23"/>
        </w:rPr>
        <w:t xml:space="preserve">5. The students will be able to use arrays and matrices and perform matrix operations. </w:t>
      </w:r>
    </w:p>
    <w:p w14:paraId="5BAF6BCA" w14:textId="77777777" w:rsidR="00A700C5" w:rsidRDefault="00A700C5" w:rsidP="00A700C5">
      <w:pPr>
        <w:pStyle w:val="Default"/>
        <w:spacing w:after="100"/>
        <w:rPr>
          <w:sz w:val="23"/>
          <w:szCs w:val="23"/>
        </w:rPr>
      </w:pPr>
      <w:r>
        <w:rPr>
          <w:sz w:val="23"/>
          <w:szCs w:val="23"/>
        </w:rPr>
        <w:t xml:space="preserve">6. The students will be able to construct, modify and work with lists and data frames. </w:t>
      </w:r>
    </w:p>
    <w:p w14:paraId="73C7069C" w14:textId="77777777" w:rsidR="00A700C5" w:rsidRDefault="00A700C5" w:rsidP="00A700C5">
      <w:pPr>
        <w:pStyle w:val="Default"/>
        <w:spacing w:after="100"/>
        <w:rPr>
          <w:sz w:val="23"/>
          <w:szCs w:val="23"/>
        </w:rPr>
      </w:pPr>
      <w:r>
        <w:rPr>
          <w:sz w:val="23"/>
          <w:szCs w:val="23"/>
        </w:rPr>
        <w:t xml:space="preserve">7. The students will be able to read data from files. </w:t>
      </w:r>
    </w:p>
    <w:p w14:paraId="355593E5" w14:textId="77777777" w:rsidR="00A700C5" w:rsidRDefault="00A700C5" w:rsidP="00A700C5">
      <w:pPr>
        <w:pStyle w:val="Default"/>
        <w:spacing w:after="100"/>
        <w:rPr>
          <w:sz w:val="23"/>
          <w:szCs w:val="23"/>
        </w:rPr>
      </w:pPr>
      <w:r>
        <w:rPr>
          <w:sz w:val="23"/>
          <w:szCs w:val="23"/>
        </w:rPr>
        <w:t xml:space="preserve">8. The students will be able to generate the probability distributions. </w:t>
      </w:r>
    </w:p>
    <w:p w14:paraId="2F179089" w14:textId="77777777" w:rsidR="00A700C5" w:rsidRDefault="00A700C5" w:rsidP="00A700C5">
      <w:pPr>
        <w:pStyle w:val="Default"/>
        <w:spacing w:after="100"/>
        <w:rPr>
          <w:sz w:val="23"/>
          <w:szCs w:val="23"/>
        </w:rPr>
      </w:pPr>
      <w:r>
        <w:rPr>
          <w:sz w:val="23"/>
          <w:szCs w:val="23"/>
        </w:rPr>
        <w:t xml:space="preserve">9. The students will be able to write the loops and conditional expressions. </w:t>
      </w:r>
    </w:p>
    <w:p w14:paraId="3610912A" w14:textId="77777777" w:rsidR="00A700C5" w:rsidRDefault="00A700C5" w:rsidP="00A700C5">
      <w:pPr>
        <w:pStyle w:val="Default"/>
        <w:spacing w:after="100"/>
        <w:rPr>
          <w:sz w:val="23"/>
          <w:szCs w:val="23"/>
        </w:rPr>
      </w:pPr>
      <w:r>
        <w:rPr>
          <w:sz w:val="23"/>
          <w:szCs w:val="23"/>
        </w:rPr>
        <w:t xml:space="preserve">10. The students will be able to write your own functions. </w:t>
      </w:r>
    </w:p>
    <w:p w14:paraId="349DD758" w14:textId="77777777" w:rsidR="00A700C5" w:rsidRDefault="00A700C5" w:rsidP="00A700C5">
      <w:pPr>
        <w:pStyle w:val="Default"/>
        <w:spacing w:after="100"/>
        <w:rPr>
          <w:sz w:val="23"/>
          <w:szCs w:val="23"/>
        </w:rPr>
      </w:pPr>
      <w:r>
        <w:rPr>
          <w:sz w:val="23"/>
          <w:szCs w:val="23"/>
        </w:rPr>
        <w:t xml:space="preserve">11. The students will be able to understand the formulae in R syntax. </w:t>
      </w:r>
    </w:p>
    <w:p w14:paraId="265B11B4" w14:textId="77777777" w:rsidR="00A700C5" w:rsidRDefault="00A700C5" w:rsidP="00A700C5">
      <w:pPr>
        <w:pStyle w:val="Default"/>
        <w:spacing w:after="100"/>
        <w:rPr>
          <w:sz w:val="23"/>
          <w:szCs w:val="23"/>
        </w:rPr>
      </w:pPr>
      <w:r>
        <w:rPr>
          <w:sz w:val="23"/>
          <w:szCs w:val="23"/>
        </w:rPr>
        <w:t xml:space="preserve">12. The students will be able to build the linear models. </w:t>
      </w:r>
    </w:p>
    <w:p w14:paraId="0EC2EBDA" w14:textId="77777777" w:rsidR="00A700C5" w:rsidRDefault="00A700C5" w:rsidP="00A700C5">
      <w:pPr>
        <w:pStyle w:val="Default"/>
        <w:spacing w:after="100"/>
        <w:rPr>
          <w:sz w:val="23"/>
          <w:szCs w:val="23"/>
        </w:rPr>
      </w:pPr>
      <w:r>
        <w:rPr>
          <w:sz w:val="23"/>
          <w:szCs w:val="23"/>
        </w:rPr>
        <w:t xml:space="preserve">13. The students will be able to build generalized linear models. </w:t>
      </w:r>
    </w:p>
    <w:p w14:paraId="66DECC48" w14:textId="77777777" w:rsidR="00A700C5" w:rsidRDefault="00A700C5" w:rsidP="00A700C5">
      <w:pPr>
        <w:pStyle w:val="Default"/>
        <w:spacing w:after="100"/>
        <w:rPr>
          <w:sz w:val="23"/>
          <w:szCs w:val="23"/>
        </w:rPr>
      </w:pPr>
      <w:r>
        <w:rPr>
          <w:sz w:val="23"/>
          <w:szCs w:val="23"/>
        </w:rPr>
        <w:t xml:space="preserve">14. The students will be able to build nonlinear least squares models. </w:t>
      </w:r>
    </w:p>
    <w:p w14:paraId="0C4FC7F1" w14:textId="77777777" w:rsidR="00A700C5" w:rsidRDefault="00A700C5" w:rsidP="00A700C5">
      <w:pPr>
        <w:pStyle w:val="Default"/>
        <w:spacing w:after="100"/>
        <w:rPr>
          <w:sz w:val="23"/>
          <w:szCs w:val="23"/>
        </w:rPr>
      </w:pPr>
      <w:r>
        <w:rPr>
          <w:sz w:val="23"/>
          <w:szCs w:val="23"/>
        </w:rPr>
        <w:t xml:space="preserve">15. The students will be able to use high level potting commands. </w:t>
      </w:r>
    </w:p>
    <w:p w14:paraId="6BB61D99" w14:textId="77777777" w:rsidR="00A700C5" w:rsidRDefault="00A700C5" w:rsidP="00A700C5">
      <w:pPr>
        <w:pStyle w:val="Default"/>
        <w:spacing w:after="100"/>
        <w:rPr>
          <w:sz w:val="23"/>
          <w:szCs w:val="23"/>
        </w:rPr>
      </w:pPr>
      <w:r>
        <w:rPr>
          <w:sz w:val="23"/>
          <w:szCs w:val="23"/>
        </w:rPr>
        <w:t xml:space="preserve">16. The students will be able to use low level plotting commands. </w:t>
      </w:r>
    </w:p>
    <w:p w14:paraId="449A6780" w14:textId="77777777" w:rsidR="00A700C5" w:rsidRDefault="00A700C5" w:rsidP="00A700C5">
      <w:pPr>
        <w:pStyle w:val="Default"/>
        <w:rPr>
          <w:sz w:val="23"/>
          <w:szCs w:val="23"/>
        </w:rPr>
      </w:pPr>
      <w:r>
        <w:rPr>
          <w:sz w:val="23"/>
          <w:szCs w:val="23"/>
        </w:rPr>
        <w:t xml:space="preserve">17. The students will be able to generate graphics with ggplot2. </w:t>
      </w:r>
    </w:p>
    <w:p w14:paraId="447F5ADD" w14:textId="77777777" w:rsidR="00A700C5" w:rsidRDefault="00A700C5" w:rsidP="00A700C5">
      <w:pPr>
        <w:pStyle w:val="Default"/>
        <w:rPr>
          <w:sz w:val="23"/>
          <w:szCs w:val="23"/>
        </w:rPr>
      </w:pPr>
      <w:r>
        <w:rPr>
          <w:sz w:val="23"/>
          <w:szCs w:val="23"/>
        </w:rPr>
        <w:lastRenderedPageBreak/>
        <w:t xml:space="preserve">DSCI 502 </w:t>
      </w:r>
    </w:p>
    <w:p w14:paraId="64CDB968" w14:textId="77777777" w:rsidR="00A700C5" w:rsidRDefault="00A700C5" w:rsidP="00A700C5">
      <w:pPr>
        <w:pStyle w:val="Default"/>
        <w:spacing w:after="100"/>
        <w:rPr>
          <w:sz w:val="23"/>
          <w:szCs w:val="23"/>
        </w:rPr>
      </w:pPr>
      <w:r>
        <w:rPr>
          <w:sz w:val="23"/>
          <w:szCs w:val="23"/>
        </w:rPr>
        <w:t xml:space="preserve">1. The students will be able to install R, R Studio and </w:t>
      </w:r>
      <w:proofErr w:type="spellStart"/>
      <w:r>
        <w:rPr>
          <w:sz w:val="23"/>
          <w:szCs w:val="23"/>
        </w:rPr>
        <w:t>Jupyter</w:t>
      </w:r>
      <w:proofErr w:type="spellEnd"/>
      <w:r>
        <w:rPr>
          <w:sz w:val="23"/>
          <w:szCs w:val="23"/>
        </w:rPr>
        <w:t xml:space="preserve"> notebook </w:t>
      </w:r>
    </w:p>
    <w:p w14:paraId="434EC4EA" w14:textId="77777777" w:rsidR="00A700C5" w:rsidRDefault="00A700C5" w:rsidP="00A700C5">
      <w:pPr>
        <w:pStyle w:val="Default"/>
        <w:spacing w:after="100"/>
        <w:rPr>
          <w:sz w:val="23"/>
          <w:szCs w:val="23"/>
        </w:rPr>
      </w:pPr>
      <w:r>
        <w:rPr>
          <w:sz w:val="23"/>
          <w:szCs w:val="23"/>
        </w:rPr>
        <w:t xml:space="preserve">2. The students will be able to use vectors, logical vectors character vectors, index vectors and selecting and modifying subsets of a data set. </w:t>
      </w:r>
    </w:p>
    <w:p w14:paraId="3FE521B2" w14:textId="77777777" w:rsidR="00A700C5" w:rsidRDefault="00A700C5" w:rsidP="00A700C5">
      <w:pPr>
        <w:pStyle w:val="Default"/>
        <w:spacing w:after="100"/>
        <w:rPr>
          <w:sz w:val="23"/>
          <w:szCs w:val="23"/>
        </w:rPr>
      </w:pPr>
      <w:r>
        <w:rPr>
          <w:sz w:val="23"/>
          <w:szCs w:val="23"/>
        </w:rPr>
        <w:t xml:space="preserve">3. The students will be able to get and set attributes and change the length of an object. </w:t>
      </w:r>
    </w:p>
    <w:p w14:paraId="544A7797" w14:textId="77777777" w:rsidR="00A700C5" w:rsidRDefault="00A700C5" w:rsidP="00A700C5">
      <w:pPr>
        <w:pStyle w:val="Default"/>
        <w:spacing w:after="100"/>
        <w:rPr>
          <w:sz w:val="23"/>
          <w:szCs w:val="23"/>
        </w:rPr>
      </w:pPr>
      <w:r>
        <w:rPr>
          <w:sz w:val="23"/>
          <w:szCs w:val="23"/>
        </w:rPr>
        <w:t xml:space="preserve">4. The students will be able to understand the factors and use the *apply functions. </w:t>
      </w:r>
    </w:p>
    <w:p w14:paraId="47DAB219" w14:textId="77777777" w:rsidR="00A700C5" w:rsidRDefault="00A700C5" w:rsidP="00A700C5">
      <w:pPr>
        <w:pStyle w:val="Default"/>
        <w:spacing w:after="100"/>
        <w:rPr>
          <w:sz w:val="23"/>
          <w:szCs w:val="23"/>
        </w:rPr>
      </w:pPr>
      <w:r>
        <w:rPr>
          <w:sz w:val="23"/>
          <w:szCs w:val="23"/>
        </w:rPr>
        <w:t xml:space="preserve">5. The students will be able to use arrays and matrices and perform matrix operations. </w:t>
      </w:r>
    </w:p>
    <w:p w14:paraId="2BEF458C" w14:textId="77777777" w:rsidR="00A700C5" w:rsidRDefault="00A700C5" w:rsidP="00A700C5">
      <w:pPr>
        <w:pStyle w:val="Default"/>
        <w:spacing w:after="100"/>
        <w:rPr>
          <w:sz w:val="23"/>
          <w:szCs w:val="23"/>
        </w:rPr>
      </w:pPr>
      <w:r>
        <w:rPr>
          <w:sz w:val="23"/>
          <w:szCs w:val="23"/>
        </w:rPr>
        <w:t xml:space="preserve">6. The students will be able to construct, modify and work with lists and data frames. </w:t>
      </w:r>
    </w:p>
    <w:p w14:paraId="154BC4E2" w14:textId="77777777" w:rsidR="00A700C5" w:rsidRDefault="00A700C5" w:rsidP="00A700C5">
      <w:pPr>
        <w:pStyle w:val="Default"/>
        <w:spacing w:after="100"/>
        <w:rPr>
          <w:sz w:val="23"/>
          <w:szCs w:val="23"/>
        </w:rPr>
      </w:pPr>
      <w:r>
        <w:rPr>
          <w:sz w:val="23"/>
          <w:szCs w:val="23"/>
        </w:rPr>
        <w:t xml:space="preserve">7. The students will be able to read data from files. </w:t>
      </w:r>
    </w:p>
    <w:p w14:paraId="16CCCE59" w14:textId="77777777" w:rsidR="00A700C5" w:rsidRDefault="00A700C5" w:rsidP="00A700C5">
      <w:pPr>
        <w:pStyle w:val="Default"/>
        <w:spacing w:after="100"/>
        <w:rPr>
          <w:sz w:val="23"/>
          <w:szCs w:val="23"/>
        </w:rPr>
      </w:pPr>
      <w:r>
        <w:rPr>
          <w:sz w:val="23"/>
          <w:szCs w:val="23"/>
        </w:rPr>
        <w:t xml:space="preserve">8. The students will be able to generate the probability distributions. </w:t>
      </w:r>
    </w:p>
    <w:p w14:paraId="4A14E14E" w14:textId="77777777" w:rsidR="00A700C5" w:rsidRDefault="00A700C5" w:rsidP="00A700C5">
      <w:pPr>
        <w:pStyle w:val="Default"/>
        <w:spacing w:after="100"/>
        <w:rPr>
          <w:sz w:val="23"/>
          <w:szCs w:val="23"/>
        </w:rPr>
      </w:pPr>
      <w:r>
        <w:rPr>
          <w:sz w:val="23"/>
          <w:szCs w:val="23"/>
        </w:rPr>
        <w:t xml:space="preserve">9. The students will be able to write the loops and conditional expressions. </w:t>
      </w:r>
    </w:p>
    <w:p w14:paraId="1E145749" w14:textId="77777777" w:rsidR="00A700C5" w:rsidRDefault="00A700C5" w:rsidP="00A700C5">
      <w:pPr>
        <w:pStyle w:val="Default"/>
        <w:spacing w:after="100"/>
        <w:rPr>
          <w:sz w:val="23"/>
          <w:szCs w:val="23"/>
        </w:rPr>
      </w:pPr>
      <w:r>
        <w:rPr>
          <w:sz w:val="23"/>
          <w:szCs w:val="23"/>
        </w:rPr>
        <w:t xml:space="preserve">10. The students will be able to write your own functions. </w:t>
      </w:r>
    </w:p>
    <w:p w14:paraId="0D655F38" w14:textId="77777777" w:rsidR="00A700C5" w:rsidRDefault="00A700C5" w:rsidP="00A700C5">
      <w:pPr>
        <w:pStyle w:val="Default"/>
        <w:spacing w:after="100"/>
        <w:rPr>
          <w:sz w:val="23"/>
          <w:szCs w:val="23"/>
        </w:rPr>
      </w:pPr>
      <w:r>
        <w:rPr>
          <w:sz w:val="23"/>
          <w:szCs w:val="23"/>
        </w:rPr>
        <w:t xml:space="preserve">11. The students will be able to understand the formulae in R syntax. </w:t>
      </w:r>
    </w:p>
    <w:p w14:paraId="050296B4" w14:textId="77777777" w:rsidR="00A700C5" w:rsidRDefault="00A700C5" w:rsidP="00A700C5">
      <w:pPr>
        <w:pStyle w:val="Default"/>
        <w:spacing w:after="100"/>
        <w:rPr>
          <w:sz w:val="23"/>
          <w:szCs w:val="23"/>
        </w:rPr>
      </w:pPr>
      <w:r>
        <w:rPr>
          <w:sz w:val="23"/>
          <w:szCs w:val="23"/>
        </w:rPr>
        <w:t xml:space="preserve">12. The students will be able to build the linear models. </w:t>
      </w:r>
    </w:p>
    <w:p w14:paraId="4F5C2313" w14:textId="77777777" w:rsidR="00A700C5" w:rsidRDefault="00A700C5" w:rsidP="00A700C5">
      <w:pPr>
        <w:pStyle w:val="Default"/>
        <w:spacing w:after="100"/>
        <w:rPr>
          <w:sz w:val="23"/>
          <w:szCs w:val="23"/>
        </w:rPr>
      </w:pPr>
      <w:r>
        <w:rPr>
          <w:sz w:val="23"/>
          <w:szCs w:val="23"/>
        </w:rPr>
        <w:t xml:space="preserve">13. The students will be able to build generalized linear models. </w:t>
      </w:r>
    </w:p>
    <w:p w14:paraId="1CBA65C6" w14:textId="77777777" w:rsidR="00A700C5" w:rsidRDefault="00A700C5" w:rsidP="00A700C5">
      <w:pPr>
        <w:pStyle w:val="Default"/>
        <w:spacing w:after="100"/>
        <w:rPr>
          <w:sz w:val="23"/>
          <w:szCs w:val="23"/>
        </w:rPr>
      </w:pPr>
      <w:r>
        <w:rPr>
          <w:sz w:val="23"/>
          <w:szCs w:val="23"/>
        </w:rPr>
        <w:t xml:space="preserve">14. The students will be able to build nonlinear least squares models. </w:t>
      </w:r>
    </w:p>
    <w:p w14:paraId="35DF168D" w14:textId="77777777" w:rsidR="00A700C5" w:rsidRDefault="00A700C5" w:rsidP="00A700C5">
      <w:pPr>
        <w:pStyle w:val="Default"/>
        <w:spacing w:after="100"/>
        <w:rPr>
          <w:sz w:val="23"/>
          <w:szCs w:val="23"/>
        </w:rPr>
      </w:pPr>
      <w:r>
        <w:rPr>
          <w:sz w:val="23"/>
          <w:szCs w:val="23"/>
        </w:rPr>
        <w:t xml:space="preserve">15. The students will be able to use high level potting commands. </w:t>
      </w:r>
    </w:p>
    <w:p w14:paraId="4A70ECD9" w14:textId="77777777" w:rsidR="00A700C5" w:rsidRDefault="00A700C5" w:rsidP="00A700C5">
      <w:pPr>
        <w:pStyle w:val="Default"/>
        <w:spacing w:after="100"/>
        <w:rPr>
          <w:sz w:val="23"/>
          <w:szCs w:val="23"/>
        </w:rPr>
      </w:pPr>
      <w:r>
        <w:rPr>
          <w:sz w:val="23"/>
          <w:szCs w:val="23"/>
        </w:rPr>
        <w:t xml:space="preserve">16. The students will be able to use low level plotting commands. </w:t>
      </w:r>
    </w:p>
    <w:p w14:paraId="693B2190" w14:textId="77777777" w:rsidR="00A700C5" w:rsidRDefault="00A700C5" w:rsidP="00A700C5">
      <w:pPr>
        <w:pStyle w:val="Default"/>
        <w:spacing w:after="100"/>
        <w:rPr>
          <w:sz w:val="23"/>
          <w:szCs w:val="23"/>
        </w:rPr>
      </w:pPr>
      <w:r>
        <w:rPr>
          <w:sz w:val="23"/>
          <w:szCs w:val="23"/>
        </w:rPr>
        <w:t xml:space="preserve">17. The students will be able to generate graphics with ggplot2. </w:t>
      </w:r>
    </w:p>
    <w:p w14:paraId="1C837E43" w14:textId="77777777" w:rsidR="00A700C5" w:rsidRDefault="00A700C5" w:rsidP="00A700C5">
      <w:pPr>
        <w:pStyle w:val="Default"/>
        <w:spacing w:after="100"/>
        <w:rPr>
          <w:sz w:val="23"/>
          <w:szCs w:val="23"/>
        </w:rPr>
      </w:pPr>
      <w:r>
        <w:rPr>
          <w:sz w:val="23"/>
          <w:szCs w:val="23"/>
        </w:rPr>
        <w:t xml:space="preserve">18. The students will be able to solve the </w:t>
      </w:r>
      <w:proofErr w:type="gramStart"/>
      <w:r>
        <w:rPr>
          <w:sz w:val="23"/>
          <w:szCs w:val="23"/>
        </w:rPr>
        <w:t>real world</w:t>
      </w:r>
      <w:proofErr w:type="gramEnd"/>
      <w:r>
        <w:rPr>
          <w:sz w:val="23"/>
          <w:szCs w:val="23"/>
        </w:rPr>
        <w:t xml:space="preserve"> problems they defined through the group project using R. </w:t>
      </w:r>
    </w:p>
    <w:p w14:paraId="7B8F87DC" w14:textId="77777777" w:rsidR="00A700C5" w:rsidRDefault="00A700C5" w:rsidP="00A700C5">
      <w:pPr>
        <w:pStyle w:val="Default"/>
        <w:rPr>
          <w:sz w:val="23"/>
          <w:szCs w:val="23"/>
        </w:rPr>
      </w:pPr>
      <w:r>
        <w:rPr>
          <w:sz w:val="23"/>
          <w:szCs w:val="23"/>
        </w:rPr>
        <w:t xml:space="preserve">19. The students will be able to summarize and communicate in writing the </w:t>
      </w:r>
      <w:proofErr w:type="gramStart"/>
      <w:r>
        <w:rPr>
          <w:sz w:val="23"/>
          <w:szCs w:val="23"/>
        </w:rPr>
        <w:t>real world</w:t>
      </w:r>
      <w:proofErr w:type="gramEnd"/>
      <w:r>
        <w:rPr>
          <w:sz w:val="23"/>
          <w:szCs w:val="23"/>
        </w:rPr>
        <w:t xml:space="preserve"> problems. </w:t>
      </w:r>
    </w:p>
    <w:p w14:paraId="300B77E3" w14:textId="72816925" w:rsidR="009F7E59" w:rsidRDefault="006D4811">
      <w:pPr>
        <w:spacing w:after="0" w:line="259" w:lineRule="auto"/>
        <w:ind w:left="1" w:firstLine="0"/>
      </w:pPr>
      <w:r>
        <w:t xml:space="preserve"> </w:t>
      </w:r>
      <w:r>
        <w:rPr>
          <w:sz w:val="22"/>
        </w:rPr>
        <w:t xml:space="preserve"> </w:t>
      </w:r>
    </w:p>
    <w:p w14:paraId="43030F57" w14:textId="77777777" w:rsidR="00FF46CB" w:rsidRDefault="006D4811" w:rsidP="00FF46CB">
      <w:pPr>
        <w:spacing w:after="627" w:line="268" w:lineRule="auto"/>
        <w:ind w:left="-4" w:right="149"/>
        <w:rPr>
          <w:i/>
          <w:sz w:val="22"/>
        </w:rPr>
      </w:pPr>
      <w:r>
        <w:rPr>
          <w:i/>
          <w:sz w:val="22"/>
        </w:rPr>
        <w:t xml:space="preserve">The following table summarizes the minimum clock hour estimates for this course </w:t>
      </w:r>
      <w:proofErr w:type="gramStart"/>
      <w:r>
        <w:rPr>
          <w:i/>
          <w:sz w:val="22"/>
        </w:rPr>
        <w:t xml:space="preserve">in </w:t>
      </w:r>
      <w:r>
        <w:t xml:space="preserve"> </w:t>
      </w:r>
      <w:r>
        <w:rPr>
          <w:i/>
          <w:sz w:val="22"/>
        </w:rPr>
        <w:t>compliance</w:t>
      </w:r>
      <w:proofErr w:type="gramEnd"/>
      <w:r>
        <w:rPr>
          <w:i/>
          <w:sz w:val="22"/>
        </w:rPr>
        <w:t xml:space="preserve"> with Maryville University credit hour policy and Federal Guidelines (34 CFR Section </w:t>
      </w:r>
      <w:r>
        <w:t xml:space="preserve"> </w:t>
      </w:r>
      <w:r>
        <w:rPr>
          <w:i/>
          <w:sz w:val="22"/>
        </w:rPr>
        <w:t xml:space="preserve">668.8). </w:t>
      </w:r>
    </w:p>
    <w:p w14:paraId="67704835" w14:textId="413740E5" w:rsidR="00812614" w:rsidRDefault="00812614" w:rsidP="007C6753">
      <w:pPr>
        <w:spacing w:after="627" w:line="268" w:lineRule="auto"/>
        <w:ind w:left="-4" w:right="149"/>
        <w:rPr>
          <w:rFonts w:ascii="Calibri" w:eastAsia="Times New Roman" w:hAnsi="Calibri" w:cs="Segoe UI"/>
          <w:i/>
          <w:iCs/>
          <w:lang w:eastAsia="zh-CN"/>
        </w:rPr>
      </w:pPr>
      <w:r w:rsidRPr="00546837">
        <w:rPr>
          <w:rFonts w:ascii="Calibri" w:eastAsia="Times New Roman" w:hAnsi="Calibri" w:cs="Segoe UI"/>
          <w:b/>
          <w:bCs/>
          <w:i/>
          <w:iCs/>
          <w:lang w:eastAsia="zh-CN"/>
        </w:rPr>
        <w:t>Note</w:t>
      </w:r>
      <w:r w:rsidRPr="00546837">
        <w:rPr>
          <w:rFonts w:ascii="Calibri" w:eastAsia="Times New Roman" w:hAnsi="Calibri" w:cs="Segoe UI"/>
          <w:i/>
          <w:iCs/>
          <w:lang w:eastAsia="zh-CN"/>
        </w:rPr>
        <w:t>: The hours presented in the table below provide estimates for the average time required for completion of course components.  Students may require additional time to successfully master topics, complete projects or to comprehend required readings.  Completing the times listed below does not guarantee a specific level of success in the course.</w:t>
      </w:r>
    </w:p>
    <w:p w14:paraId="7FC16568" w14:textId="395C4D47" w:rsidR="00C42271" w:rsidRDefault="00C42271" w:rsidP="007C6753">
      <w:pPr>
        <w:spacing w:after="627" w:line="268" w:lineRule="auto"/>
        <w:ind w:left="-4" w:right="149"/>
        <w:rPr>
          <w:rFonts w:ascii="Segoe UI" w:eastAsia="Times New Roman" w:hAnsi="Segoe UI" w:cs="Segoe UI"/>
          <w:color w:val="212121"/>
          <w:sz w:val="23"/>
          <w:szCs w:val="23"/>
          <w:lang w:eastAsia="zh-CN"/>
        </w:rPr>
      </w:pPr>
    </w:p>
    <w:p w14:paraId="250D786F" w14:textId="10D1F36C" w:rsidR="00C42271" w:rsidRDefault="00C42271" w:rsidP="007C6753">
      <w:pPr>
        <w:spacing w:after="627" w:line="268" w:lineRule="auto"/>
        <w:ind w:left="-4" w:right="149"/>
        <w:rPr>
          <w:rFonts w:ascii="Segoe UI" w:eastAsia="Times New Roman" w:hAnsi="Segoe UI" w:cs="Segoe UI"/>
          <w:color w:val="212121"/>
          <w:sz w:val="23"/>
          <w:szCs w:val="23"/>
          <w:lang w:eastAsia="zh-CN"/>
        </w:rPr>
      </w:pPr>
    </w:p>
    <w:p w14:paraId="61743971" w14:textId="42CCA1A1" w:rsidR="00C42271" w:rsidRDefault="00C42271" w:rsidP="007C6753">
      <w:pPr>
        <w:spacing w:after="627" w:line="268" w:lineRule="auto"/>
        <w:ind w:left="-4" w:right="149"/>
        <w:rPr>
          <w:rFonts w:ascii="Segoe UI" w:eastAsia="Times New Roman" w:hAnsi="Segoe UI" w:cs="Segoe UI"/>
          <w:color w:val="212121"/>
          <w:sz w:val="23"/>
          <w:szCs w:val="23"/>
          <w:lang w:eastAsia="zh-CN"/>
        </w:rPr>
      </w:pPr>
    </w:p>
    <w:tbl>
      <w:tblPr>
        <w:tblW w:w="0" w:type="auto"/>
        <w:tblInd w:w="720" w:type="dxa"/>
        <w:shd w:val="clear" w:color="auto" w:fill="FFFFFF"/>
        <w:tblCellMar>
          <w:left w:w="0" w:type="dxa"/>
          <w:right w:w="0" w:type="dxa"/>
        </w:tblCellMar>
        <w:tblLook w:val="04A0" w:firstRow="1" w:lastRow="0" w:firstColumn="1" w:lastColumn="0" w:noHBand="0" w:noVBand="1"/>
      </w:tblPr>
      <w:tblGrid>
        <w:gridCol w:w="5397"/>
        <w:gridCol w:w="3418"/>
      </w:tblGrid>
      <w:tr w:rsidR="00812614" w:rsidRPr="00546837" w14:paraId="443A754D" w14:textId="77777777" w:rsidTr="00C42271">
        <w:trPr>
          <w:trHeight w:val="795"/>
        </w:trPr>
        <w:tc>
          <w:tcPr>
            <w:tcW w:w="5397"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598EFDA8" w14:textId="77777777" w:rsidR="00812614" w:rsidRPr="00546837" w:rsidRDefault="00812614" w:rsidP="00271833">
            <w:pPr>
              <w:spacing w:line="250" w:lineRule="auto"/>
              <w:ind w:left="0" w:hanging="14"/>
              <w:rPr>
                <w:rFonts w:ascii="Segoe UI" w:eastAsia="Times New Roman" w:hAnsi="Segoe UI" w:cs="Segoe UI"/>
                <w:color w:val="212121"/>
                <w:sz w:val="23"/>
                <w:szCs w:val="23"/>
                <w:shd w:val="clear" w:color="auto" w:fill="D9D9D9"/>
                <w:lang w:eastAsia="zh-CN"/>
              </w:rPr>
            </w:pPr>
            <w:r w:rsidRPr="00546837">
              <w:rPr>
                <w:rFonts w:ascii="Calibri" w:eastAsia="Times New Roman" w:hAnsi="Calibri" w:cs="Segoe UI"/>
                <w:b/>
                <w:bCs/>
                <w:color w:val="212121"/>
                <w:shd w:val="clear" w:color="auto" w:fill="D9D9D9"/>
                <w:lang w:eastAsia="zh-CN"/>
              </w:rPr>
              <w:lastRenderedPageBreak/>
              <w:t>Hours of Instruction</w:t>
            </w:r>
            <w:r w:rsidRPr="00546837">
              <w:rPr>
                <w:rFonts w:ascii="Calibri" w:eastAsia="Times New Roman" w:hAnsi="Calibri" w:cs="Segoe UI"/>
                <w:b/>
                <w:bCs/>
                <w:color w:val="212121"/>
                <w:sz w:val="20"/>
                <w:szCs w:val="20"/>
                <w:shd w:val="clear" w:color="auto" w:fill="D9D9D9"/>
                <w:vertAlign w:val="superscript"/>
                <w:lang w:eastAsia="zh-CN"/>
              </w:rPr>
              <w:t>1</w:t>
            </w:r>
          </w:p>
        </w:tc>
        <w:tc>
          <w:tcPr>
            <w:tcW w:w="3418"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5DA5FF27" w14:textId="77777777" w:rsidR="00812614" w:rsidRPr="00546837" w:rsidRDefault="00812614" w:rsidP="00271833">
            <w:pPr>
              <w:spacing w:line="250" w:lineRule="auto"/>
              <w:ind w:left="0" w:hanging="14"/>
              <w:rPr>
                <w:rFonts w:ascii="Segoe UI" w:eastAsia="Times New Roman" w:hAnsi="Segoe UI" w:cs="Segoe UI"/>
                <w:color w:val="212121"/>
                <w:sz w:val="23"/>
                <w:szCs w:val="23"/>
                <w:shd w:val="clear" w:color="auto" w:fill="D9D9D9"/>
                <w:lang w:eastAsia="zh-CN"/>
              </w:rPr>
            </w:pPr>
            <w:r w:rsidRPr="00546837">
              <w:rPr>
                <w:rFonts w:ascii="Calibri" w:eastAsia="Times New Roman" w:hAnsi="Calibri" w:cs="Segoe UI"/>
                <w:b/>
                <w:bCs/>
                <w:color w:val="212121"/>
                <w:shd w:val="clear" w:color="auto" w:fill="D9D9D9"/>
                <w:lang w:eastAsia="zh-CN"/>
              </w:rPr>
              <w:t>Hours (Carnegie unit)</w:t>
            </w:r>
            <w:r w:rsidRPr="00546837">
              <w:rPr>
                <w:rFonts w:ascii="Calibri" w:eastAsia="Times New Roman" w:hAnsi="Calibri" w:cs="Segoe UI"/>
                <w:b/>
                <w:bCs/>
                <w:color w:val="212121"/>
                <w:sz w:val="20"/>
                <w:szCs w:val="20"/>
                <w:shd w:val="clear" w:color="auto" w:fill="D9D9D9"/>
                <w:vertAlign w:val="superscript"/>
                <w:lang w:eastAsia="zh-CN"/>
              </w:rPr>
              <w:t> 2</w:t>
            </w:r>
          </w:p>
        </w:tc>
      </w:tr>
      <w:tr w:rsidR="00812614" w:rsidRPr="00546837" w14:paraId="73DB7C07" w14:textId="77777777" w:rsidTr="00C42271">
        <w:trPr>
          <w:trHeight w:val="363"/>
        </w:trPr>
        <w:tc>
          <w:tcPr>
            <w:tcW w:w="539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1B2E7A9" w14:textId="77777777" w:rsidR="00812614" w:rsidRPr="00546837" w:rsidRDefault="00812614" w:rsidP="00271833">
            <w:pPr>
              <w:spacing w:line="250" w:lineRule="auto"/>
              <w:ind w:left="0" w:hanging="14"/>
              <w:rPr>
                <w:rFonts w:ascii="Segoe UI" w:eastAsia="Times New Roman" w:hAnsi="Segoe UI" w:cs="Segoe UI"/>
                <w:color w:val="212121"/>
                <w:sz w:val="23"/>
                <w:szCs w:val="23"/>
                <w:lang w:eastAsia="zh-CN"/>
              </w:rPr>
            </w:pPr>
            <w:r w:rsidRPr="00546837">
              <w:rPr>
                <w:rFonts w:ascii="Calibri" w:eastAsia="Times New Roman" w:hAnsi="Calibri" w:cs="Segoe UI"/>
                <w:color w:val="212121"/>
                <w:lang w:eastAsia="zh-CN"/>
              </w:rPr>
              <w:t>Classroom</w:t>
            </w:r>
          </w:p>
        </w:tc>
        <w:tc>
          <w:tcPr>
            <w:tcW w:w="3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76E0C53" w14:textId="77777777" w:rsidR="00812614" w:rsidRPr="00546837" w:rsidRDefault="00812614" w:rsidP="00271833">
            <w:pPr>
              <w:spacing w:line="250" w:lineRule="auto"/>
              <w:ind w:left="0" w:hanging="14"/>
              <w:jc w:val="center"/>
              <w:rPr>
                <w:rFonts w:ascii="Segoe UI" w:eastAsia="Times New Roman" w:hAnsi="Segoe UI" w:cs="Segoe UI"/>
                <w:color w:val="212121"/>
                <w:sz w:val="23"/>
                <w:szCs w:val="23"/>
                <w:lang w:eastAsia="zh-CN"/>
              </w:rPr>
            </w:pPr>
            <w:r w:rsidRPr="00546837">
              <w:rPr>
                <w:rFonts w:ascii="Calibri" w:eastAsia="Times New Roman" w:hAnsi="Calibri" w:cs="Segoe UI"/>
                <w:color w:val="212121"/>
                <w:lang w:eastAsia="zh-CN"/>
              </w:rPr>
              <w:t>45</w:t>
            </w:r>
          </w:p>
        </w:tc>
      </w:tr>
      <w:tr w:rsidR="00812614" w:rsidRPr="00546837" w14:paraId="349637C1" w14:textId="77777777" w:rsidTr="00C42271">
        <w:trPr>
          <w:trHeight w:val="315"/>
        </w:trPr>
        <w:tc>
          <w:tcPr>
            <w:tcW w:w="539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6321B5E" w14:textId="77777777" w:rsidR="00812614" w:rsidRPr="00546837" w:rsidRDefault="00812614" w:rsidP="00271833">
            <w:pPr>
              <w:spacing w:line="250" w:lineRule="auto"/>
              <w:ind w:left="0" w:hanging="14"/>
              <w:rPr>
                <w:rFonts w:ascii="Segoe UI" w:eastAsia="Times New Roman" w:hAnsi="Segoe UI" w:cs="Segoe UI"/>
                <w:color w:val="212121"/>
                <w:sz w:val="23"/>
                <w:szCs w:val="23"/>
                <w:lang w:eastAsia="zh-CN"/>
              </w:rPr>
            </w:pPr>
            <w:r w:rsidRPr="00546837">
              <w:rPr>
                <w:rFonts w:ascii="Calibri" w:eastAsia="Times New Roman" w:hAnsi="Calibri" w:cs="Segoe UI"/>
                <w:color w:val="212121"/>
                <w:lang w:eastAsia="zh-CN"/>
              </w:rPr>
              <w:t>Labs</w:t>
            </w:r>
          </w:p>
        </w:tc>
        <w:tc>
          <w:tcPr>
            <w:tcW w:w="3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B50C4B0" w14:textId="77777777" w:rsidR="00812614" w:rsidRPr="00546837" w:rsidRDefault="00812614" w:rsidP="00271833">
            <w:pPr>
              <w:spacing w:line="250" w:lineRule="auto"/>
              <w:ind w:left="0" w:hanging="14"/>
              <w:jc w:val="center"/>
              <w:rPr>
                <w:rFonts w:ascii="Segoe UI" w:eastAsia="Times New Roman" w:hAnsi="Segoe UI" w:cs="Segoe UI"/>
                <w:color w:val="212121"/>
                <w:sz w:val="23"/>
                <w:szCs w:val="23"/>
                <w:lang w:eastAsia="zh-CN"/>
              </w:rPr>
            </w:pPr>
            <w:r w:rsidRPr="00546837">
              <w:rPr>
                <w:rFonts w:ascii="Calibri" w:eastAsia="Times New Roman" w:hAnsi="Calibri" w:cs="Segoe UI"/>
                <w:color w:val="212121"/>
                <w:lang w:eastAsia="zh-CN"/>
              </w:rPr>
              <w:t> </w:t>
            </w:r>
          </w:p>
        </w:tc>
      </w:tr>
      <w:tr w:rsidR="00812614" w:rsidRPr="00546837" w14:paraId="67F7F64B" w14:textId="77777777" w:rsidTr="00C42271">
        <w:trPr>
          <w:trHeight w:val="330"/>
        </w:trPr>
        <w:tc>
          <w:tcPr>
            <w:tcW w:w="539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1E5BA36" w14:textId="77777777" w:rsidR="00812614" w:rsidRPr="00546837" w:rsidRDefault="00812614" w:rsidP="00271833">
            <w:pPr>
              <w:spacing w:line="250" w:lineRule="auto"/>
              <w:ind w:left="0" w:hanging="14"/>
              <w:rPr>
                <w:rFonts w:ascii="Segoe UI" w:eastAsia="Times New Roman" w:hAnsi="Segoe UI" w:cs="Segoe UI"/>
                <w:color w:val="212121"/>
                <w:sz w:val="23"/>
                <w:szCs w:val="23"/>
                <w:lang w:eastAsia="zh-CN"/>
              </w:rPr>
            </w:pPr>
            <w:r w:rsidRPr="00546837">
              <w:rPr>
                <w:rFonts w:ascii="Calibri" w:eastAsia="Times New Roman" w:hAnsi="Calibri" w:cs="Segoe UI"/>
                <w:color w:val="212121"/>
                <w:lang w:eastAsia="zh-CN"/>
              </w:rPr>
              <w:t>Studio</w:t>
            </w:r>
          </w:p>
        </w:tc>
        <w:tc>
          <w:tcPr>
            <w:tcW w:w="3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256DF3" w14:textId="77777777" w:rsidR="00812614" w:rsidRPr="00546837" w:rsidRDefault="00812614" w:rsidP="00271833">
            <w:pPr>
              <w:spacing w:line="250" w:lineRule="auto"/>
              <w:ind w:left="0" w:hanging="14"/>
              <w:jc w:val="center"/>
              <w:rPr>
                <w:rFonts w:ascii="Segoe UI" w:eastAsia="Times New Roman" w:hAnsi="Segoe UI" w:cs="Segoe UI"/>
                <w:color w:val="212121"/>
                <w:sz w:val="23"/>
                <w:szCs w:val="23"/>
                <w:lang w:eastAsia="zh-CN"/>
              </w:rPr>
            </w:pPr>
            <w:r w:rsidRPr="00546837">
              <w:rPr>
                <w:rFonts w:ascii="Calibri" w:eastAsia="Times New Roman" w:hAnsi="Calibri" w:cs="Segoe UI"/>
                <w:color w:val="212121"/>
                <w:lang w:eastAsia="zh-CN"/>
              </w:rPr>
              <w:t> </w:t>
            </w:r>
          </w:p>
        </w:tc>
      </w:tr>
      <w:tr w:rsidR="00812614" w:rsidRPr="00546837" w14:paraId="3D183DC0" w14:textId="77777777" w:rsidTr="00C42271">
        <w:trPr>
          <w:trHeight w:val="363"/>
        </w:trPr>
        <w:tc>
          <w:tcPr>
            <w:tcW w:w="539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EB0851F" w14:textId="77777777" w:rsidR="00812614" w:rsidRPr="00546837" w:rsidRDefault="00812614" w:rsidP="00271833">
            <w:pPr>
              <w:spacing w:line="250" w:lineRule="auto"/>
              <w:ind w:left="0" w:hanging="14"/>
              <w:rPr>
                <w:rFonts w:ascii="Segoe UI" w:eastAsia="Times New Roman" w:hAnsi="Segoe UI" w:cs="Segoe UI"/>
                <w:color w:val="212121"/>
                <w:sz w:val="23"/>
                <w:szCs w:val="23"/>
                <w:lang w:eastAsia="zh-CN"/>
              </w:rPr>
            </w:pPr>
            <w:r w:rsidRPr="00546837">
              <w:rPr>
                <w:rFonts w:ascii="Calibri" w:eastAsia="Times New Roman" w:hAnsi="Calibri" w:cs="Segoe UI"/>
                <w:color w:val="212121"/>
                <w:lang w:eastAsia="zh-CN"/>
              </w:rPr>
              <w:t>Field Experience (Clinical, Practicum)</w:t>
            </w:r>
          </w:p>
        </w:tc>
        <w:tc>
          <w:tcPr>
            <w:tcW w:w="3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4EFC2FD" w14:textId="77777777" w:rsidR="00812614" w:rsidRPr="00546837" w:rsidRDefault="00812614" w:rsidP="00271833">
            <w:pPr>
              <w:spacing w:line="250" w:lineRule="auto"/>
              <w:ind w:left="0" w:hanging="14"/>
              <w:jc w:val="center"/>
              <w:rPr>
                <w:rFonts w:ascii="Segoe UI" w:eastAsia="Times New Roman" w:hAnsi="Segoe UI" w:cs="Segoe UI"/>
                <w:color w:val="212121"/>
                <w:sz w:val="23"/>
                <w:szCs w:val="23"/>
                <w:lang w:eastAsia="zh-CN"/>
              </w:rPr>
            </w:pPr>
            <w:r w:rsidRPr="00546837">
              <w:rPr>
                <w:rFonts w:ascii="Calibri" w:eastAsia="Times New Roman" w:hAnsi="Calibri" w:cs="Segoe UI"/>
                <w:color w:val="212121"/>
                <w:lang w:eastAsia="zh-CN"/>
              </w:rPr>
              <w:t> </w:t>
            </w:r>
          </w:p>
        </w:tc>
      </w:tr>
      <w:tr w:rsidR="00812614" w:rsidRPr="00546837" w14:paraId="5D247059" w14:textId="77777777" w:rsidTr="00C42271">
        <w:trPr>
          <w:trHeight w:val="630"/>
        </w:trPr>
        <w:tc>
          <w:tcPr>
            <w:tcW w:w="539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05C06B" w14:textId="77777777" w:rsidR="00812614" w:rsidRPr="00546837" w:rsidRDefault="00812614" w:rsidP="00271833">
            <w:pPr>
              <w:spacing w:line="250" w:lineRule="auto"/>
              <w:ind w:left="0" w:hanging="14"/>
              <w:jc w:val="right"/>
              <w:rPr>
                <w:rFonts w:ascii="Segoe UI" w:eastAsia="Times New Roman" w:hAnsi="Segoe UI" w:cs="Segoe UI"/>
                <w:color w:val="212121"/>
                <w:sz w:val="23"/>
                <w:szCs w:val="23"/>
                <w:lang w:eastAsia="zh-CN"/>
              </w:rPr>
            </w:pPr>
            <w:r w:rsidRPr="00546837">
              <w:rPr>
                <w:rFonts w:ascii="Calibri" w:eastAsia="Times New Roman" w:hAnsi="Calibri" w:cs="Segoe UI"/>
                <w:b/>
                <w:bCs/>
                <w:color w:val="212121"/>
                <w:lang w:eastAsia="zh-CN"/>
              </w:rPr>
              <w:t>Subtotal</w:t>
            </w:r>
          </w:p>
        </w:tc>
        <w:tc>
          <w:tcPr>
            <w:tcW w:w="3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5B3C8A1" w14:textId="77777777" w:rsidR="00812614" w:rsidRPr="00546837" w:rsidRDefault="00812614" w:rsidP="00271833">
            <w:pPr>
              <w:spacing w:line="250" w:lineRule="auto"/>
              <w:ind w:left="0" w:hanging="14"/>
              <w:jc w:val="center"/>
              <w:rPr>
                <w:rFonts w:ascii="Segoe UI" w:eastAsia="Times New Roman" w:hAnsi="Segoe UI" w:cs="Segoe UI"/>
                <w:color w:val="212121"/>
                <w:sz w:val="23"/>
                <w:szCs w:val="23"/>
                <w:lang w:eastAsia="zh-CN"/>
              </w:rPr>
            </w:pPr>
            <w:r w:rsidRPr="00546837">
              <w:rPr>
                <w:rFonts w:ascii="Calibri" w:eastAsia="Times New Roman" w:hAnsi="Calibri" w:cs="Segoe UI"/>
                <w:color w:val="212121"/>
                <w:lang w:eastAsia="zh-CN"/>
              </w:rPr>
              <w:t>45</w:t>
            </w:r>
          </w:p>
        </w:tc>
      </w:tr>
      <w:tr w:rsidR="00812614" w:rsidRPr="00546837" w14:paraId="6A1D0FFE" w14:textId="77777777" w:rsidTr="00C42271">
        <w:trPr>
          <w:trHeight w:val="330"/>
        </w:trPr>
        <w:tc>
          <w:tcPr>
            <w:tcW w:w="539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9F6F872" w14:textId="77777777" w:rsidR="00812614" w:rsidRPr="00546837" w:rsidRDefault="00812614" w:rsidP="00271833">
            <w:pPr>
              <w:spacing w:line="250" w:lineRule="auto"/>
              <w:ind w:left="0" w:hanging="14"/>
              <w:rPr>
                <w:rFonts w:ascii="Segoe UI" w:eastAsia="Times New Roman" w:hAnsi="Segoe UI" w:cs="Segoe UI"/>
                <w:color w:val="212121"/>
                <w:sz w:val="23"/>
                <w:szCs w:val="23"/>
                <w:lang w:eastAsia="zh-CN"/>
              </w:rPr>
            </w:pPr>
            <w:r w:rsidRPr="00546837">
              <w:rPr>
                <w:rFonts w:ascii="Calibri" w:eastAsia="Times New Roman" w:hAnsi="Calibri" w:cs="Segoe UI"/>
                <w:color w:val="212121"/>
                <w:lang w:eastAsia="zh-CN"/>
              </w:rPr>
              <w:t> </w:t>
            </w:r>
          </w:p>
        </w:tc>
        <w:tc>
          <w:tcPr>
            <w:tcW w:w="3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2A61FC0" w14:textId="77777777" w:rsidR="00812614" w:rsidRPr="00546837" w:rsidRDefault="00812614" w:rsidP="00271833">
            <w:pPr>
              <w:spacing w:line="250" w:lineRule="auto"/>
              <w:ind w:left="0" w:hanging="14"/>
              <w:jc w:val="center"/>
              <w:rPr>
                <w:rFonts w:ascii="Segoe UI" w:eastAsia="Times New Roman" w:hAnsi="Segoe UI" w:cs="Segoe UI"/>
                <w:color w:val="212121"/>
                <w:sz w:val="23"/>
                <w:szCs w:val="23"/>
                <w:lang w:eastAsia="zh-CN"/>
              </w:rPr>
            </w:pPr>
            <w:r w:rsidRPr="00546837">
              <w:rPr>
                <w:rFonts w:ascii="Calibri" w:eastAsia="Times New Roman" w:hAnsi="Calibri" w:cs="Segoe UI"/>
                <w:color w:val="212121"/>
                <w:lang w:eastAsia="zh-CN"/>
              </w:rPr>
              <w:t> </w:t>
            </w:r>
          </w:p>
        </w:tc>
      </w:tr>
      <w:tr w:rsidR="00812614" w:rsidRPr="00546837" w14:paraId="0D24E552" w14:textId="77777777" w:rsidTr="00C42271">
        <w:trPr>
          <w:trHeight w:val="516"/>
        </w:trPr>
        <w:tc>
          <w:tcPr>
            <w:tcW w:w="5397"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77FB7E3A" w14:textId="77777777" w:rsidR="00812614" w:rsidRPr="00546837" w:rsidRDefault="00812614" w:rsidP="00271833">
            <w:pPr>
              <w:spacing w:line="250" w:lineRule="auto"/>
              <w:ind w:left="0" w:hanging="14"/>
              <w:rPr>
                <w:rFonts w:ascii="Segoe UI" w:eastAsia="Times New Roman" w:hAnsi="Segoe UI" w:cs="Segoe UI"/>
                <w:color w:val="212121"/>
                <w:sz w:val="23"/>
                <w:szCs w:val="23"/>
                <w:shd w:val="clear" w:color="auto" w:fill="D9D9D9"/>
                <w:lang w:eastAsia="zh-CN"/>
              </w:rPr>
            </w:pPr>
            <w:r w:rsidRPr="00546837">
              <w:rPr>
                <w:rFonts w:ascii="Calibri" w:eastAsia="Times New Roman" w:hAnsi="Calibri" w:cs="Segoe UI"/>
                <w:b/>
                <w:bCs/>
                <w:color w:val="212121"/>
                <w:shd w:val="clear" w:color="auto" w:fill="D9D9D9"/>
                <w:lang w:eastAsia="zh-CN"/>
              </w:rPr>
              <w:t>Hours of Student Work Outside of Class</w:t>
            </w:r>
            <w:r w:rsidRPr="00546837">
              <w:rPr>
                <w:rFonts w:ascii="Calibri" w:eastAsia="Times New Roman" w:hAnsi="Calibri" w:cs="Segoe UI"/>
                <w:b/>
                <w:bCs/>
                <w:color w:val="212121"/>
                <w:sz w:val="20"/>
                <w:szCs w:val="20"/>
                <w:shd w:val="clear" w:color="auto" w:fill="D9D9D9"/>
                <w:vertAlign w:val="superscript"/>
                <w:lang w:eastAsia="zh-CN"/>
              </w:rPr>
              <w:t>3</w:t>
            </w:r>
          </w:p>
        </w:tc>
        <w:tc>
          <w:tcPr>
            <w:tcW w:w="3418"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06267A0C" w14:textId="77777777" w:rsidR="00812614" w:rsidRPr="00546837" w:rsidRDefault="00812614" w:rsidP="00271833">
            <w:pPr>
              <w:spacing w:line="250" w:lineRule="auto"/>
              <w:ind w:left="0" w:hanging="14"/>
              <w:rPr>
                <w:rFonts w:ascii="Segoe UI" w:eastAsia="Times New Roman" w:hAnsi="Segoe UI" w:cs="Segoe UI"/>
                <w:color w:val="212121"/>
                <w:sz w:val="23"/>
                <w:szCs w:val="23"/>
                <w:shd w:val="clear" w:color="auto" w:fill="D9D9D9"/>
                <w:lang w:eastAsia="zh-CN"/>
              </w:rPr>
            </w:pPr>
            <w:r w:rsidRPr="00546837">
              <w:rPr>
                <w:rFonts w:ascii="Calibri" w:eastAsia="Times New Roman" w:hAnsi="Calibri" w:cs="Segoe UI"/>
                <w:b/>
                <w:bCs/>
                <w:color w:val="212121"/>
                <w:shd w:val="clear" w:color="auto" w:fill="D9D9D9"/>
                <w:lang w:eastAsia="zh-CN"/>
              </w:rPr>
              <w:t>Clock Hours</w:t>
            </w:r>
            <w:r w:rsidRPr="00546837">
              <w:rPr>
                <w:rFonts w:ascii="Calibri" w:eastAsia="Times New Roman" w:hAnsi="Calibri" w:cs="Segoe UI"/>
                <w:b/>
                <w:bCs/>
                <w:color w:val="212121"/>
                <w:sz w:val="20"/>
                <w:szCs w:val="20"/>
                <w:shd w:val="clear" w:color="auto" w:fill="D9D9D9"/>
                <w:vertAlign w:val="superscript"/>
                <w:lang w:eastAsia="zh-CN"/>
              </w:rPr>
              <w:t>4</w:t>
            </w:r>
          </w:p>
        </w:tc>
      </w:tr>
      <w:tr w:rsidR="00812614" w:rsidRPr="00546837" w14:paraId="30B7F980" w14:textId="77777777" w:rsidTr="00C42271">
        <w:trPr>
          <w:trHeight w:val="426"/>
        </w:trPr>
        <w:tc>
          <w:tcPr>
            <w:tcW w:w="539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B7E2ECA" w14:textId="77777777" w:rsidR="00812614" w:rsidRPr="00546837" w:rsidRDefault="00812614" w:rsidP="00271833">
            <w:pPr>
              <w:spacing w:line="250" w:lineRule="auto"/>
              <w:ind w:left="0" w:hanging="14"/>
              <w:rPr>
                <w:rFonts w:ascii="Segoe UI" w:eastAsia="Times New Roman" w:hAnsi="Segoe UI" w:cs="Segoe UI"/>
                <w:color w:val="212121"/>
                <w:sz w:val="23"/>
                <w:szCs w:val="23"/>
                <w:lang w:eastAsia="zh-CN"/>
              </w:rPr>
            </w:pPr>
            <w:r w:rsidRPr="00546837">
              <w:rPr>
                <w:rFonts w:ascii="Calibri" w:eastAsia="Times New Roman" w:hAnsi="Calibri" w:cs="Segoe UI"/>
                <w:color w:val="212121"/>
                <w:lang w:eastAsia="zh-CN"/>
              </w:rPr>
              <w:t>Required Discussions/Conferences/Field</w:t>
            </w:r>
          </w:p>
        </w:tc>
        <w:tc>
          <w:tcPr>
            <w:tcW w:w="3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2D5D779" w14:textId="77777777" w:rsidR="00812614" w:rsidRPr="00546837" w:rsidRDefault="00812614" w:rsidP="00271833">
            <w:pPr>
              <w:spacing w:line="250" w:lineRule="auto"/>
              <w:ind w:left="0" w:hanging="14"/>
              <w:jc w:val="center"/>
              <w:rPr>
                <w:rFonts w:ascii="Segoe UI" w:eastAsia="Times New Roman" w:hAnsi="Segoe UI" w:cs="Segoe UI"/>
                <w:color w:val="212121"/>
                <w:sz w:val="23"/>
                <w:szCs w:val="23"/>
                <w:lang w:eastAsia="zh-CN"/>
              </w:rPr>
            </w:pPr>
            <w:r w:rsidRPr="00546837">
              <w:rPr>
                <w:rFonts w:ascii="Calibri" w:eastAsia="Times New Roman" w:hAnsi="Calibri" w:cs="Segoe UI"/>
                <w:color w:val="212121"/>
                <w:lang w:eastAsia="zh-CN"/>
              </w:rPr>
              <w:t> </w:t>
            </w:r>
          </w:p>
        </w:tc>
      </w:tr>
      <w:tr w:rsidR="00812614" w:rsidRPr="00546837" w14:paraId="6C2A8E4D" w14:textId="77777777" w:rsidTr="00C42271">
        <w:trPr>
          <w:trHeight w:val="705"/>
        </w:trPr>
        <w:tc>
          <w:tcPr>
            <w:tcW w:w="539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CEB745A" w14:textId="77777777" w:rsidR="00812614" w:rsidRPr="00546837" w:rsidRDefault="00812614" w:rsidP="00271833">
            <w:pPr>
              <w:spacing w:line="250" w:lineRule="auto"/>
              <w:ind w:left="0" w:hanging="14"/>
              <w:rPr>
                <w:rFonts w:ascii="Segoe UI" w:eastAsia="Times New Roman" w:hAnsi="Segoe UI" w:cs="Segoe UI"/>
                <w:color w:val="212121"/>
                <w:sz w:val="23"/>
                <w:szCs w:val="23"/>
                <w:lang w:eastAsia="zh-CN"/>
              </w:rPr>
            </w:pPr>
            <w:r w:rsidRPr="00546837">
              <w:rPr>
                <w:rFonts w:ascii="Calibri" w:eastAsia="Times New Roman" w:hAnsi="Calibri" w:cs="Segoe UI"/>
                <w:color w:val="212121"/>
                <w:lang w:eastAsia="zh-CN"/>
              </w:rPr>
              <w:t>Classroom Preparation (Readings/Practice/Assignments/Tutorials/Problems)</w:t>
            </w:r>
          </w:p>
        </w:tc>
        <w:tc>
          <w:tcPr>
            <w:tcW w:w="3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FDB53CD" w14:textId="7E9DAF10" w:rsidR="00812614" w:rsidRPr="00546837" w:rsidRDefault="00A700C5" w:rsidP="00271833">
            <w:pPr>
              <w:spacing w:line="250" w:lineRule="auto"/>
              <w:ind w:left="0" w:hanging="14"/>
              <w:jc w:val="center"/>
              <w:rPr>
                <w:rFonts w:ascii="Segoe UI" w:eastAsia="Times New Roman" w:hAnsi="Segoe UI" w:cs="Segoe UI"/>
                <w:color w:val="212121"/>
                <w:sz w:val="23"/>
                <w:szCs w:val="23"/>
                <w:lang w:eastAsia="zh-CN"/>
              </w:rPr>
            </w:pPr>
            <w:r>
              <w:rPr>
                <w:rFonts w:ascii="Calibri" w:eastAsia="Times New Roman" w:hAnsi="Calibri" w:cs="Segoe UI"/>
                <w:color w:val="212121"/>
                <w:lang w:eastAsia="zh-CN"/>
              </w:rPr>
              <w:t>6</w:t>
            </w:r>
            <w:r w:rsidR="00812614" w:rsidRPr="00546837">
              <w:rPr>
                <w:rFonts w:ascii="Calibri" w:eastAsia="Times New Roman" w:hAnsi="Calibri" w:cs="Segoe UI"/>
                <w:color w:val="212121"/>
                <w:lang w:eastAsia="zh-CN"/>
              </w:rPr>
              <w:t>0</w:t>
            </w:r>
          </w:p>
        </w:tc>
      </w:tr>
      <w:tr w:rsidR="00812614" w:rsidRPr="00546837" w14:paraId="6B9D85C6" w14:textId="77777777" w:rsidTr="00C42271">
        <w:trPr>
          <w:trHeight w:val="426"/>
        </w:trPr>
        <w:tc>
          <w:tcPr>
            <w:tcW w:w="539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7A20DF8" w14:textId="77777777" w:rsidR="00812614" w:rsidRPr="00546837" w:rsidRDefault="00812614" w:rsidP="00271833">
            <w:pPr>
              <w:spacing w:line="250" w:lineRule="auto"/>
              <w:ind w:left="0" w:hanging="14"/>
              <w:rPr>
                <w:rFonts w:ascii="Segoe UI" w:eastAsia="Times New Roman" w:hAnsi="Segoe UI" w:cs="Segoe UI"/>
                <w:color w:val="212121"/>
                <w:sz w:val="23"/>
                <w:szCs w:val="23"/>
                <w:lang w:eastAsia="zh-CN"/>
              </w:rPr>
            </w:pPr>
            <w:r w:rsidRPr="00546837">
              <w:rPr>
                <w:rFonts w:ascii="Calibri" w:eastAsia="Times New Roman" w:hAnsi="Calibri" w:cs="Segoe UI"/>
                <w:color w:val="212121"/>
                <w:lang w:eastAsia="zh-CN"/>
              </w:rPr>
              <w:t>Quiz Study, Exam Study and Exams</w:t>
            </w:r>
          </w:p>
        </w:tc>
        <w:tc>
          <w:tcPr>
            <w:tcW w:w="3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EFEAF72" w14:textId="4C79271F" w:rsidR="00812614" w:rsidRPr="00546837" w:rsidRDefault="00A700C5" w:rsidP="00271833">
            <w:pPr>
              <w:spacing w:line="250" w:lineRule="auto"/>
              <w:ind w:left="0" w:hanging="14"/>
              <w:jc w:val="center"/>
              <w:rPr>
                <w:rFonts w:ascii="Segoe UI" w:eastAsia="Times New Roman" w:hAnsi="Segoe UI" w:cs="Segoe UI"/>
                <w:color w:val="212121"/>
                <w:sz w:val="23"/>
                <w:szCs w:val="23"/>
                <w:lang w:eastAsia="zh-CN"/>
              </w:rPr>
            </w:pPr>
            <w:r>
              <w:rPr>
                <w:rFonts w:ascii="Calibri" w:eastAsia="Times New Roman" w:hAnsi="Calibri" w:cs="Segoe UI"/>
                <w:color w:val="212121"/>
                <w:lang w:eastAsia="zh-CN"/>
              </w:rPr>
              <w:t>75</w:t>
            </w:r>
          </w:p>
        </w:tc>
      </w:tr>
      <w:tr w:rsidR="00812614" w:rsidRPr="00546837" w14:paraId="009C2846" w14:textId="77777777" w:rsidTr="00C42271">
        <w:trPr>
          <w:trHeight w:val="435"/>
        </w:trPr>
        <w:tc>
          <w:tcPr>
            <w:tcW w:w="539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521E336" w14:textId="77777777" w:rsidR="00812614" w:rsidRPr="00546837" w:rsidRDefault="00812614" w:rsidP="00271833">
            <w:pPr>
              <w:spacing w:line="250" w:lineRule="auto"/>
              <w:ind w:left="0" w:hanging="14"/>
              <w:rPr>
                <w:rFonts w:ascii="Segoe UI" w:eastAsia="Times New Roman" w:hAnsi="Segoe UI" w:cs="Segoe UI"/>
                <w:color w:val="212121"/>
                <w:sz w:val="23"/>
                <w:szCs w:val="23"/>
                <w:lang w:eastAsia="zh-CN"/>
              </w:rPr>
            </w:pPr>
            <w:r w:rsidRPr="00546837">
              <w:rPr>
                <w:rFonts w:ascii="Calibri" w:eastAsia="Times New Roman" w:hAnsi="Calibri" w:cs="Segoe UI"/>
                <w:color w:val="212121"/>
                <w:lang w:eastAsia="zh-CN"/>
              </w:rPr>
              <w:t>Projects (Research/Papers/Presentations)</w:t>
            </w:r>
          </w:p>
        </w:tc>
        <w:tc>
          <w:tcPr>
            <w:tcW w:w="3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0163FD8" w14:textId="14AC5630" w:rsidR="00812614" w:rsidRPr="00546837" w:rsidRDefault="00A700C5" w:rsidP="00271833">
            <w:pPr>
              <w:spacing w:line="250" w:lineRule="auto"/>
              <w:ind w:left="0" w:hanging="14"/>
              <w:jc w:val="center"/>
              <w:rPr>
                <w:rFonts w:ascii="Segoe UI" w:eastAsia="Times New Roman" w:hAnsi="Segoe UI" w:cs="Segoe UI"/>
                <w:color w:val="212121"/>
                <w:sz w:val="23"/>
                <w:szCs w:val="23"/>
                <w:lang w:eastAsia="zh-CN"/>
              </w:rPr>
            </w:pPr>
            <w:r>
              <w:rPr>
                <w:rFonts w:ascii="Calibri" w:eastAsia="Times New Roman" w:hAnsi="Calibri" w:cs="Segoe UI"/>
                <w:color w:val="212121"/>
                <w:lang w:eastAsia="zh-CN"/>
              </w:rPr>
              <w:t>45</w:t>
            </w:r>
          </w:p>
        </w:tc>
      </w:tr>
      <w:tr w:rsidR="00812614" w:rsidRPr="00546837" w14:paraId="3F3EBAB9" w14:textId="77777777" w:rsidTr="00C42271">
        <w:trPr>
          <w:trHeight w:val="336"/>
        </w:trPr>
        <w:tc>
          <w:tcPr>
            <w:tcW w:w="539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1C1C100" w14:textId="77777777" w:rsidR="00812614" w:rsidRPr="00546837" w:rsidRDefault="00812614" w:rsidP="00271833">
            <w:pPr>
              <w:spacing w:line="250" w:lineRule="auto"/>
              <w:ind w:left="0" w:hanging="14"/>
              <w:jc w:val="right"/>
              <w:rPr>
                <w:rFonts w:ascii="Segoe UI" w:eastAsia="Times New Roman" w:hAnsi="Segoe UI" w:cs="Segoe UI"/>
                <w:color w:val="212121"/>
                <w:sz w:val="23"/>
                <w:szCs w:val="23"/>
                <w:lang w:eastAsia="zh-CN"/>
              </w:rPr>
            </w:pPr>
            <w:r w:rsidRPr="00546837">
              <w:rPr>
                <w:rFonts w:ascii="Calibri" w:eastAsia="Times New Roman" w:hAnsi="Calibri" w:cs="Segoe UI"/>
                <w:b/>
                <w:bCs/>
                <w:color w:val="212121"/>
                <w:lang w:eastAsia="zh-CN"/>
              </w:rPr>
              <w:t>Subtotal</w:t>
            </w:r>
          </w:p>
        </w:tc>
        <w:tc>
          <w:tcPr>
            <w:tcW w:w="3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115DFFE" w14:textId="3C846151" w:rsidR="00812614" w:rsidRPr="00546837" w:rsidRDefault="00A700C5" w:rsidP="00271833">
            <w:pPr>
              <w:spacing w:line="250" w:lineRule="auto"/>
              <w:ind w:left="0" w:hanging="14"/>
              <w:jc w:val="center"/>
              <w:rPr>
                <w:rFonts w:ascii="Segoe UI" w:eastAsia="Times New Roman" w:hAnsi="Segoe UI" w:cs="Segoe UI"/>
                <w:color w:val="212121"/>
                <w:sz w:val="23"/>
                <w:szCs w:val="23"/>
                <w:lang w:eastAsia="zh-CN"/>
              </w:rPr>
            </w:pPr>
            <w:r>
              <w:rPr>
                <w:rFonts w:ascii="Calibri" w:eastAsia="Times New Roman" w:hAnsi="Calibri" w:cs="Segoe UI"/>
                <w:color w:val="212121"/>
                <w:lang w:eastAsia="zh-CN"/>
              </w:rPr>
              <w:t>180</w:t>
            </w:r>
          </w:p>
        </w:tc>
      </w:tr>
      <w:tr w:rsidR="00812614" w:rsidRPr="00546837" w14:paraId="6A347D69" w14:textId="77777777" w:rsidTr="00C42271">
        <w:trPr>
          <w:trHeight w:val="453"/>
        </w:trPr>
        <w:tc>
          <w:tcPr>
            <w:tcW w:w="539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8E132F" w14:textId="77777777" w:rsidR="00812614" w:rsidRPr="00546837" w:rsidRDefault="00812614" w:rsidP="00271833">
            <w:pPr>
              <w:spacing w:line="250" w:lineRule="auto"/>
              <w:ind w:left="0" w:hanging="14"/>
              <w:jc w:val="right"/>
              <w:rPr>
                <w:rFonts w:ascii="Segoe UI" w:eastAsia="Times New Roman" w:hAnsi="Segoe UI" w:cs="Segoe UI"/>
                <w:color w:val="212121"/>
                <w:sz w:val="23"/>
                <w:szCs w:val="23"/>
                <w:lang w:eastAsia="zh-CN"/>
              </w:rPr>
            </w:pPr>
            <w:r w:rsidRPr="00546837">
              <w:rPr>
                <w:rFonts w:ascii="Calibri" w:eastAsia="Times New Roman" w:hAnsi="Calibri" w:cs="Segoe UI"/>
                <w:b/>
                <w:bCs/>
                <w:color w:val="212121"/>
                <w:lang w:eastAsia="zh-CN"/>
              </w:rPr>
              <w:t>TOTAL HOURS</w:t>
            </w:r>
          </w:p>
        </w:tc>
        <w:tc>
          <w:tcPr>
            <w:tcW w:w="3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982CE63" w14:textId="45632A1A" w:rsidR="00812614" w:rsidRPr="00546837" w:rsidRDefault="00812614" w:rsidP="00271833">
            <w:pPr>
              <w:spacing w:line="250" w:lineRule="auto"/>
              <w:ind w:left="0" w:hanging="14"/>
              <w:jc w:val="center"/>
              <w:rPr>
                <w:rFonts w:ascii="Segoe UI" w:eastAsia="Times New Roman" w:hAnsi="Segoe UI" w:cs="Segoe UI"/>
                <w:color w:val="212121"/>
                <w:sz w:val="23"/>
                <w:szCs w:val="23"/>
                <w:lang w:eastAsia="zh-CN"/>
              </w:rPr>
            </w:pPr>
            <w:r w:rsidRPr="00546837">
              <w:rPr>
                <w:rFonts w:ascii="Calibri" w:eastAsia="Times New Roman" w:hAnsi="Calibri" w:cs="Segoe UI"/>
                <w:color w:val="212121"/>
                <w:lang w:eastAsia="zh-CN"/>
              </w:rPr>
              <w:t>2</w:t>
            </w:r>
            <w:r w:rsidR="00A700C5">
              <w:rPr>
                <w:rFonts w:ascii="Calibri" w:eastAsia="Times New Roman" w:hAnsi="Calibri" w:cs="Segoe UI"/>
                <w:color w:val="212121"/>
                <w:lang w:eastAsia="zh-CN"/>
              </w:rPr>
              <w:t>2</w:t>
            </w:r>
            <w:r w:rsidRPr="00546837">
              <w:rPr>
                <w:rFonts w:ascii="Calibri" w:eastAsia="Times New Roman" w:hAnsi="Calibri" w:cs="Segoe UI"/>
                <w:color w:val="212121"/>
                <w:lang w:eastAsia="zh-CN"/>
              </w:rPr>
              <w:t>5</w:t>
            </w:r>
          </w:p>
        </w:tc>
      </w:tr>
    </w:tbl>
    <w:p w14:paraId="7ABC0FFD" w14:textId="77777777" w:rsidR="00812614" w:rsidRPr="00546837" w:rsidRDefault="00812614" w:rsidP="00271833">
      <w:pPr>
        <w:shd w:val="clear" w:color="auto" w:fill="FFFFFF"/>
        <w:spacing w:line="250" w:lineRule="auto"/>
        <w:ind w:left="0" w:hanging="14"/>
        <w:rPr>
          <w:rFonts w:ascii="Segoe UI" w:eastAsia="Times New Roman" w:hAnsi="Segoe UI" w:cs="Segoe UI"/>
          <w:color w:val="212121"/>
          <w:sz w:val="23"/>
          <w:szCs w:val="23"/>
          <w:lang w:eastAsia="zh-CN"/>
        </w:rPr>
      </w:pPr>
      <w:r w:rsidRPr="00546837">
        <w:rPr>
          <w:rFonts w:ascii="Calibri" w:eastAsia="Times New Roman" w:hAnsi="Calibri" w:cs="Segoe UI"/>
          <w:color w:val="212121"/>
          <w:sz w:val="20"/>
          <w:szCs w:val="20"/>
          <w:vertAlign w:val="superscript"/>
          <w:lang w:eastAsia="zh-CN"/>
        </w:rPr>
        <w:br/>
        <w:t>1</w:t>
      </w:r>
      <w:r w:rsidRPr="00546837">
        <w:rPr>
          <w:rFonts w:ascii="Calibri" w:eastAsia="Times New Roman" w:hAnsi="Calibri" w:cs="Segoe UI"/>
          <w:color w:val="212121"/>
          <w:lang w:eastAsia="zh-CN"/>
        </w:rPr>
        <w:t> M</w:t>
      </w:r>
      <w:r w:rsidRPr="00546837">
        <w:rPr>
          <w:rFonts w:ascii="Calibri" w:eastAsia="Times New Roman" w:hAnsi="Calibri" w:cs="Segoe UI"/>
          <w:color w:val="212121"/>
          <w:sz w:val="20"/>
          <w:szCs w:val="20"/>
          <w:lang w:eastAsia="zh-CN"/>
        </w:rPr>
        <w:t>inimum requirement for 1 credit hour are defined as 15 hours of instruction accompanying a minimum of 30 hours of out-of-class work.  Hours of instruction and out-of-class work may be redistributed proportionately to reflect modified academic calendars, formats of study, and academic activities as established by the institution.  Hours listed may exceed minimum requirements.</w:t>
      </w:r>
    </w:p>
    <w:p w14:paraId="1BBE5DDD" w14:textId="77777777" w:rsidR="00812614" w:rsidRPr="00546837" w:rsidRDefault="00812614" w:rsidP="00271833">
      <w:pPr>
        <w:shd w:val="clear" w:color="auto" w:fill="FFFFFF"/>
        <w:spacing w:line="250" w:lineRule="auto"/>
        <w:ind w:left="0" w:hanging="14"/>
        <w:rPr>
          <w:rFonts w:ascii="Segoe UI" w:eastAsia="Times New Roman" w:hAnsi="Segoe UI" w:cs="Segoe UI"/>
          <w:color w:val="212121"/>
          <w:sz w:val="23"/>
          <w:szCs w:val="23"/>
          <w:lang w:eastAsia="zh-CN"/>
        </w:rPr>
      </w:pPr>
      <w:r w:rsidRPr="00546837">
        <w:rPr>
          <w:rFonts w:ascii="Calibri" w:eastAsia="Times New Roman" w:hAnsi="Calibri" w:cs="Segoe UI"/>
          <w:color w:val="212121"/>
          <w:sz w:val="20"/>
          <w:szCs w:val="20"/>
          <w:vertAlign w:val="superscript"/>
          <w:lang w:eastAsia="zh-CN"/>
        </w:rPr>
        <w:t>2 </w:t>
      </w:r>
      <w:r w:rsidRPr="00546837">
        <w:rPr>
          <w:rFonts w:ascii="Calibri" w:eastAsia="Times New Roman" w:hAnsi="Calibri" w:cs="Segoe UI"/>
          <w:color w:val="212121"/>
          <w:sz w:val="20"/>
          <w:szCs w:val="20"/>
          <w:lang w:eastAsia="zh-CN"/>
        </w:rPr>
        <w:t>50 minutes of actual instruction time is the equivalent of 1 “Carnegie unit” or “Carnegie hour”.  This unit of time is used only in the calculation of “Hours of Instruction” and should not be used in calculations of “Hours of Student Work Outside of Class”.</w:t>
      </w:r>
    </w:p>
    <w:p w14:paraId="7123B1FC" w14:textId="77777777" w:rsidR="00812614" w:rsidRPr="00546837" w:rsidRDefault="00812614" w:rsidP="00271833">
      <w:pPr>
        <w:shd w:val="clear" w:color="auto" w:fill="FFFFFF"/>
        <w:spacing w:line="250" w:lineRule="auto"/>
        <w:ind w:left="0" w:hanging="14"/>
        <w:rPr>
          <w:rFonts w:ascii="Segoe UI" w:eastAsia="Times New Roman" w:hAnsi="Segoe UI" w:cs="Segoe UI"/>
          <w:color w:val="212121"/>
          <w:sz w:val="23"/>
          <w:szCs w:val="23"/>
          <w:lang w:eastAsia="zh-CN"/>
        </w:rPr>
      </w:pPr>
      <w:r w:rsidRPr="00546837">
        <w:rPr>
          <w:rFonts w:ascii="Calibri" w:eastAsia="Times New Roman" w:hAnsi="Calibri" w:cs="Segoe UI"/>
          <w:color w:val="212121"/>
          <w:sz w:val="20"/>
          <w:szCs w:val="20"/>
          <w:vertAlign w:val="superscript"/>
          <w:lang w:eastAsia="zh-CN"/>
        </w:rPr>
        <w:t>3 </w:t>
      </w:r>
      <w:r w:rsidRPr="00546837">
        <w:rPr>
          <w:rFonts w:ascii="Calibri" w:eastAsia="Times New Roman" w:hAnsi="Calibri" w:cs="Segoe UI"/>
          <w:color w:val="212121"/>
          <w:sz w:val="20"/>
          <w:szCs w:val="20"/>
          <w:lang w:eastAsia="zh-CN"/>
        </w:rPr>
        <w:t>30 hours of out-of-class preparation per 1 credit hour is typical</w:t>
      </w:r>
      <w:r w:rsidRPr="00546837">
        <w:rPr>
          <w:rFonts w:ascii="Calibri" w:eastAsia="Times New Roman" w:hAnsi="Calibri" w:cs="Segoe UI"/>
          <w:color w:val="212121"/>
          <w:lang w:eastAsia="zh-CN"/>
        </w:rPr>
        <w:t>.  </w:t>
      </w:r>
      <w:r w:rsidRPr="00546837">
        <w:rPr>
          <w:rFonts w:ascii="Calibri" w:eastAsia="Times New Roman" w:hAnsi="Calibri" w:cs="Segoe UI"/>
          <w:color w:val="212121"/>
          <w:sz w:val="20"/>
          <w:szCs w:val="20"/>
          <w:lang w:eastAsia="zh-CN"/>
        </w:rPr>
        <w:t xml:space="preserve">Courses that deviate from this minimum due to </w:t>
      </w:r>
      <w:proofErr w:type="gramStart"/>
      <w:r w:rsidRPr="00546837">
        <w:rPr>
          <w:rFonts w:ascii="Calibri" w:eastAsia="Times New Roman" w:hAnsi="Calibri" w:cs="Segoe UI"/>
          <w:color w:val="212121"/>
          <w:sz w:val="20"/>
          <w:szCs w:val="20"/>
          <w:lang w:eastAsia="zh-CN"/>
        </w:rPr>
        <w:t>particular pedagogical</w:t>
      </w:r>
      <w:proofErr w:type="gramEnd"/>
      <w:r w:rsidRPr="00546837">
        <w:rPr>
          <w:rFonts w:ascii="Calibri" w:eastAsia="Times New Roman" w:hAnsi="Calibri" w:cs="Segoe UI"/>
          <w:color w:val="212121"/>
          <w:sz w:val="20"/>
          <w:szCs w:val="20"/>
          <w:lang w:eastAsia="zh-CN"/>
        </w:rPr>
        <w:t xml:space="preserve"> needs must meet the equivalent work requirement as specified in note 1 above.</w:t>
      </w:r>
      <w:r w:rsidRPr="00546837">
        <w:rPr>
          <w:rFonts w:ascii="Calibri" w:eastAsia="Times New Roman" w:hAnsi="Calibri" w:cs="Segoe UI"/>
          <w:color w:val="212121"/>
          <w:lang w:eastAsia="zh-CN"/>
        </w:rPr>
        <w:t>  </w:t>
      </w:r>
      <w:r w:rsidRPr="00546837">
        <w:rPr>
          <w:rFonts w:ascii="Calibri" w:eastAsia="Times New Roman" w:hAnsi="Calibri" w:cs="Segoe UI"/>
          <w:color w:val="212121"/>
          <w:sz w:val="20"/>
          <w:szCs w:val="20"/>
          <w:lang w:eastAsia="zh-CN"/>
        </w:rPr>
        <w:t>Hours listed may exceed minimum requirements.</w:t>
      </w:r>
    </w:p>
    <w:p w14:paraId="0170146D" w14:textId="77777777" w:rsidR="00812614" w:rsidRPr="00546837" w:rsidRDefault="00812614" w:rsidP="00271833">
      <w:pPr>
        <w:shd w:val="clear" w:color="auto" w:fill="FFFFFF"/>
        <w:spacing w:line="250" w:lineRule="auto"/>
        <w:ind w:left="0" w:hanging="14"/>
        <w:rPr>
          <w:rFonts w:ascii="Segoe UI" w:eastAsia="Times New Roman" w:hAnsi="Segoe UI" w:cs="Segoe UI"/>
          <w:color w:val="212121"/>
          <w:sz w:val="23"/>
          <w:szCs w:val="23"/>
          <w:lang w:eastAsia="zh-CN"/>
        </w:rPr>
      </w:pPr>
      <w:r w:rsidRPr="00546837">
        <w:rPr>
          <w:rFonts w:ascii="Calibri" w:eastAsia="Times New Roman" w:hAnsi="Calibri" w:cs="Segoe UI"/>
          <w:color w:val="212121"/>
          <w:sz w:val="20"/>
          <w:szCs w:val="20"/>
          <w:vertAlign w:val="superscript"/>
          <w:lang w:eastAsia="zh-CN"/>
        </w:rPr>
        <w:t>4 </w:t>
      </w:r>
      <w:r w:rsidRPr="00546837">
        <w:rPr>
          <w:rFonts w:ascii="Calibri" w:eastAsia="Times New Roman" w:hAnsi="Calibri" w:cs="Segoe UI"/>
          <w:color w:val="212121"/>
          <w:sz w:val="20"/>
          <w:szCs w:val="20"/>
          <w:lang w:eastAsia="zh-CN"/>
        </w:rPr>
        <w:t>60 minutes of out of class work is the equivalent of 1 “Clock Hour”. This unit of time is used only in the calculation of “Hours of Student Work Outside of Class” and should not be used in calculations of “Hours of Instruction”.</w:t>
      </w:r>
    </w:p>
    <w:p w14:paraId="43CC4116" w14:textId="77777777" w:rsidR="009F7E59" w:rsidRDefault="009F7E59" w:rsidP="00271833">
      <w:pPr>
        <w:spacing w:after="241" w:line="268" w:lineRule="auto"/>
        <w:ind w:left="0" w:right="149"/>
      </w:pPr>
    </w:p>
    <w:sectPr w:rsidR="009F7E59">
      <w:pgSz w:w="12240" w:h="15840"/>
      <w:pgMar w:top="1417" w:right="1246" w:bottom="73" w:left="143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A128A"/>
    <w:multiLevelType w:val="hybridMultilevel"/>
    <w:tmpl w:val="EE26AB1E"/>
    <w:lvl w:ilvl="0" w:tplc="41C6B920">
      <w:start w:val="1"/>
      <w:numFmt w:val="decimal"/>
      <w:lvlText w:val="%1."/>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79C0D64">
      <w:start w:val="1"/>
      <w:numFmt w:val="decimal"/>
      <w:lvlText w:val="%2"/>
      <w:lvlJc w:val="left"/>
      <w:pPr>
        <w:ind w:left="67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572A7FA">
      <w:start w:val="1"/>
      <w:numFmt w:val="lowerRoman"/>
      <w:lvlText w:val="%3"/>
      <w:lvlJc w:val="left"/>
      <w:pPr>
        <w:ind w:left="2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78A3874">
      <w:start w:val="1"/>
      <w:numFmt w:val="decimal"/>
      <w:lvlText w:val="%4"/>
      <w:lvlJc w:val="left"/>
      <w:pPr>
        <w:ind w:left="33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EBEA082">
      <w:start w:val="1"/>
      <w:numFmt w:val="lowerLetter"/>
      <w:lvlText w:val="%5"/>
      <w:lvlJc w:val="left"/>
      <w:pPr>
        <w:ind w:left="40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3104B74">
      <w:start w:val="1"/>
      <w:numFmt w:val="lowerRoman"/>
      <w:lvlText w:val="%6"/>
      <w:lvlJc w:val="left"/>
      <w:pPr>
        <w:ind w:left="47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3D6877A">
      <w:start w:val="1"/>
      <w:numFmt w:val="decimal"/>
      <w:lvlText w:val="%7"/>
      <w:lvlJc w:val="left"/>
      <w:pPr>
        <w:ind w:left="54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9FE3294">
      <w:start w:val="1"/>
      <w:numFmt w:val="lowerLetter"/>
      <w:lvlText w:val="%8"/>
      <w:lvlJc w:val="left"/>
      <w:pPr>
        <w:ind w:left="61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0168E90">
      <w:start w:val="1"/>
      <w:numFmt w:val="lowerRoman"/>
      <w:lvlText w:val="%9"/>
      <w:lvlJc w:val="left"/>
      <w:pPr>
        <w:ind w:left="69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E6018F3"/>
    <w:multiLevelType w:val="hybridMultilevel"/>
    <w:tmpl w:val="D41AA92A"/>
    <w:lvl w:ilvl="0" w:tplc="1DBAAEC4">
      <w:start w:val="1"/>
      <w:numFmt w:val="decimal"/>
      <w:lvlText w:val="%1."/>
      <w:lvlJc w:val="left"/>
      <w:pPr>
        <w:ind w:left="886"/>
      </w:pPr>
      <w:rPr>
        <w:rFonts w:ascii="Arial" w:eastAsia="Arial" w:hAnsi="Arial" w:cs="Arial"/>
        <w:b w:val="0"/>
        <w:i w:val="0"/>
        <w:strike w:val="0"/>
        <w:dstrike w:val="0"/>
        <w:color w:val="1F487C"/>
        <w:sz w:val="24"/>
        <w:szCs w:val="24"/>
        <w:u w:val="none" w:color="000000"/>
        <w:bdr w:val="none" w:sz="0" w:space="0" w:color="auto"/>
        <w:shd w:val="clear" w:color="auto" w:fill="auto"/>
        <w:vertAlign w:val="baseline"/>
      </w:rPr>
    </w:lvl>
    <w:lvl w:ilvl="1" w:tplc="17CAF0B6">
      <w:start w:val="1"/>
      <w:numFmt w:val="lowerLetter"/>
      <w:lvlText w:val="%2"/>
      <w:lvlJc w:val="left"/>
      <w:pPr>
        <w:ind w:left="1620"/>
      </w:pPr>
      <w:rPr>
        <w:rFonts w:ascii="Arial" w:eastAsia="Arial" w:hAnsi="Arial" w:cs="Arial"/>
        <w:b w:val="0"/>
        <w:i w:val="0"/>
        <w:strike w:val="0"/>
        <w:dstrike w:val="0"/>
        <w:color w:val="1F487C"/>
        <w:sz w:val="24"/>
        <w:szCs w:val="24"/>
        <w:u w:val="none" w:color="000000"/>
        <w:bdr w:val="none" w:sz="0" w:space="0" w:color="auto"/>
        <w:shd w:val="clear" w:color="auto" w:fill="auto"/>
        <w:vertAlign w:val="baseline"/>
      </w:rPr>
    </w:lvl>
    <w:lvl w:ilvl="2" w:tplc="04BA9970">
      <w:start w:val="1"/>
      <w:numFmt w:val="lowerRoman"/>
      <w:lvlText w:val="%3"/>
      <w:lvlJc w:val="left"/>
      <w:pPr>
        <w:ind w:left="2340"/>
      </w:pPr>
      <w:rPr>
        <w:rFonts w:ascii="Arial" w:eastAsia="Arial" w:hAnsi="Arial" w:cs="Arial"/>
        <w:b w:val="0"/>
        <w:i w:val="0"/>
        <w:strike w:val="0"/>
        <w:dstrike w:val="0"/>
        <w:color w:val="1F487C"/>
        <w:sz w:val="24"/>
        <w:szCs w:val="24"/>
        <w:u w:val="none" w:color="000000"/>
        <w:bdr w:val="none" w:sz="0" w:space="0" w:color="auto"/>
        <w:shd w:val="clear" w:color="auto" w:fill="auto"/>
        <w:vertAlign w:val="baseline"/>
      </w:rPr>
    </w:lvl>
    <w:lvl w:ilvl="3" w:tplc="D3A0535E">
      <w:start w:val="1"/>
      <w:numFmt w:val="decimal"/>
      <w:lvlText w:val="%4"/>
      <w:lvlJc w:val="left"/>
      <w:pPr>
        <w:ind w:left="3060"/>
      </w:pPr>
      <w:rPr>
        <w:rFonts w:ascii="Arial" w:eastAsia="Arial" w:hAnsi="Arial" w:cs="Arial"/>
        <w:b w:val="0"/>
        <w:i w:val="0"/>
        <w:strike w:val="0"/>
        <w:dstrike w:val="0"/>
        <w:color w:val="1F487C"/>
        <w:sz w:val="24"/>
        <w:szCs w:val="24"/>
        <w:u w:val="none" w:color="000000"/>
        <w:bdr w:val="none" w:sz="0" w:space="0" w:color="auto"/>
        <w:shd w:val="clear" w:color="auto" w:fill="auto"/>
        <w:vertAlign w:val="baseline"/>
      </w:rPr>
    </w:lvl>
    <w:lvl w:ilvl="4" w:tplc="BA64037C">
      <w:start w:val="1"/>
      <w:numFmt w:val="lowerLetter"/>
      <w:lvlText w:val="%5"/>
      <w:lvlJc w:val="left"/>
      <w:pPr>
        <w:ind w:left="3780"/>
      </w:pPr>
      <w:rPr>
        <w:rFonts w:ascii="Arial" w:eastAsia="Arial" w:hAnsi="Arial" w:cs="Arial"/>
        <w:b w:val="0"/>
        <w:i w:val="0"/>
        <w:strike w:val="0"/>
        <w:dstrike w:val="0"/>
        <w:color w:val="1F487C"/>
        <w:sz w:val="24"/>
        <w:szCs w:val="24"/>
        <w:u w:val="none" w:color="000000"/>
        <w:bdr w:val="none" w:sz="0" w:space="0" w:color="auto"/>
        <w:shd w:val="clear" w:color="auto" w:fill="auto"/>
        <w:vertAlign w:val="baseline"/>
      </w:rPr>
    </w:lvl>
    <w:lvl w:ilvl="5" w:tplc="F7B449FA">
      <w:start w:val="1"/>
      <w:numFmt w:val="lowerRoman"/>
      <w:lvlText w:val="%6"/>
      <w:lvlJc w:val="left"/>
      <w:pPr>
        <w:ind w:left="4500"/>
      </w:pPr>
      <w:rPr>
        <w:rFonts w:ascii="Arial" w:eastAsia="Arial" w:hAnsi="Arial" w:cs="Arial"/>
        <w:b w:val="0"/>
        <w:i w:val="0"/>
        <w:strike w:val="0"/>
        <w:dstrike w:val="0"/>
        <w:color w:val="1F487C"/>
        <w:sz w:val="24"/>
        <w:szCs w:val="24"/>
        <w:u w:val="none" w:color="000000"/>
        <w:bdr w:val="none" w:sz="0" w:space="0" w:color="auto"/>
        <w:shd w:val="clear" w:color="auto" w:fill="auto"/>
        <w:vertAlign w:val="baseline"/>
      </w:rPr>
    </w:lvl>
    <w:lvl w:ilvl="6" w:tplc="8D80E2E2">
      <w:start w:val="1"/>
      <w:numFmt w:val="decimal"/>
      <w:lvlText w:val="%7"/>
      <w:lvlJc w:val="left"/>
      <w:pPr>
        <w:ind w:left="5220"/>
      </w:pPr>
      <w:rPr>
        <w:rFonts w:ascii="Arial" w:eastAsia="Arial" w:hAnsi="Arial" w:cs="Arial"/>
        <w:b w:val="0"/>
        <w:i w:val="0"/>
        <w:strike w:val="0"/>
        <w:dstrike w:val="0"/>
        <w:color w:val="1F487C"/>
        <w:sz w:val="24"/>
        <w:szCs w:val="24"/>
        <w:u w:val="none" w:color="000000"/>
        <w:bdr w:val="none" w:sz="0" w:space="0" w:color="auto"/>
        <w:shd w:val="clear" w:color="auto" w:fill="auto"/>
        <w:vertAlign w:val="baseline"/>
      </w:rPr>
    </w:lvl>
    <w:lvl w:ilvl="7" w:tplc="761A1F72">
      <w:start w:val="1"/>
      <w:numFmt w:val="lowerLetter"/>
      <w:lvlText w:val="%8"/>
      <w:lvlJc w:val="left"/>
      <w:pPr>
        <w:ind w:left="5940"/>
      </w:pPr>
      <w:rPr>
        <w:rFonts w:ascii="Arial" w:eastAsia="Arial" w:hAnsi="Arial" w:cs="Arial"/>
        <w:b w:val="0"/>
        <w:i w:val="0"/>
        <w:strike w:val="0"/>
        <w:dstrike w:val="0"/>
        <w:color w:val="1F487C"/>
        <w:sz w:val="24"/>
        <w:szCs w:val="24"/>
        <w:u w:val="none" w:color="000000"/>
        <w:bdr w:val="none" w:sz="0" w:space="0" w:color="auto"/>
        <w:shd w:val="clear" w:color="auto" w:fill="auto"/>
        <w:vertAlign w:val="baseline"/>
      </w:rPr>
    </w:lvl>
    <w:lvl w:ilvl="8" w:tplc="9BFECF66">
      <w:start w:val="1"/>
      <w:numFmt w:val="lowerRoman"/>
      <w:lvlText w:val="%9"/>
      <w:lvlJc w:val="left"/>
      <w:pPr>
        <w:ind w:left="6660"/>
      </w:pPr>
      <w:rPr>
        <w:rFonts w:ascii="Arial" w:eastAsia="Arial" w:hAnsi="Arial" w:cs="Arial"/>
        <w:b w:val="0"/>
        <w:i w:val="0"/>
        <w:strike w:val="0"/>
        <w:dstrike w:val="0"/>
        <w:color w:val="1F487C"/>
        <w:sz w:val="24"/>
        <w:szCs w:val="24"/>
        <w:u w:val="none" w:color="000000"/>
        <w:bdr w:val="none" w:sz="0" w:space="0" w:color="auto"/>
        <w:shd w:val="clear" w:color="auto" w:fill="auto"/>
        <w:vertAlign w:val="baseline"/>
      </w:rPr>
    </w:lvl>
  </w:abstractNum>
  <w:abstractNum w:abstractNumId="2" w15:restartNumberingAfterBreak="0">
    <w:nsid w:val="41010CC4"/>
    <w:multiLevelType w:val="hybridMultilevel"/>
    <w:tmpl w:val="DF0C6A60"/>
    <w:lvl w:ilvl="0" w:tplc="6800208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0F8429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9A6AEA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A3660F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A72C9B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8967B8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814534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0E222B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5A66A5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4EF52C1"/>
    <w:multiLevelType w:val="hybridMultilevel"/>
    <w:tmpl w:val="FC608208"/>
    <w:lvl w:ilvl="0" w:tplc="F54648C4">
      <w:start w:val="1"/>
      <w:numFmt w:val="decimal"/>
      <w:lvlText w:val="%1."/>
      <w:lvlJc w:val="left"/>
      <w:pPr>
        <w:ind w:left="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74E31FA">
      <w:start w:val="1"/>
      <w:numFmt w:val="bullet"/>
      <w:lvlText w:val="o"/>
      <w:lvlJc w:val="left"/>
      <w:pPr>
        <w:ind w:left="7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5E43762">
      <w:start w:val="1"/>
      <w:numFmt w:val="bullet"/>
      <w:lvlText w:val=""/>
      <w:lvlJc w:val="left"/>
      <w:pPr>
        <w:ind w:left="18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04EAD406">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AB709D02">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D1CE82E2">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B58A0404">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85F69204">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CDCF4AE">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1E04BF4"/>
    <w:multiLevelType w:val="hybridMultilevel"/>
    <w:tmpl w:val="59CEBB24"/>
    <w:lvl w:ilvl="0" w:tplc="7B4A25EC">
      <w:start w:val="3"/>
      <w:numFmt w:val="bullet"/>
      <w:lvlText w:val="-"/>
      <w:lvlJc w:val="left"/>
      <w:pPr>
        <w:ind w:left="1188" w:hanging="360"/>
      </w:pPr>
      <w:rPr>
        <w:rFonts w:ascii="Arial" w:eastAsia="Times New Roman" w:hAnsi="Arial" w:cs="Aria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5" w15:restartNumberingAfterBreak="0">
    <w:nsid w:val="795207AD"/>
    <w:multiLevelType w:val="hybridMultilevel"/>
    <w:tmpl w:val="63F414E0"/>
    <w:lvl w:ilvl="0" w:tplc="4F4A47D6">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E3E67E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D48E9C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95C8EA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A66A6E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7B28C9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59A98F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2EA8D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45C04B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5"/>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E59"/>
    <w:rsid w:val="002151FD"/>
    <w:rsid w:val="00271833"/>
    <w:rsid w:val="00276B28"/>
    <w:rsid w:val="002C1B83"/>
    <w:rsid w:val="00337A93"/>
    <w:rsid w:val="00346FBB"/>
    <w:rsid w:val="00387774"/>
    <w:rsid w:val="0058452A"/>
    <w:rsid w:val="00626CFC"/>
    <w:rsid w:val="006D4811"/>
    <w:rsid w:val="00742051"/>
    <w:rsid w:val="00775C23"/>
    <w:rsid w:val="007C6753"/>
    <w:rsid w:val="007E38D5"/>
    <w:rsid w:val="00812614"/>
    <w:rsid w:val="00817C7B"/>
    <w:rsid w:val="008F5306"/>
    <w:rsid w:val="009230A4"/>
    <w:rsid w:val="00925BB3"/>
    <w:rsid w:val="00973337"/>
    <w:rsid w:val="00973F90"/>
    <w:rsid w:val="009C3B4C"/>
    <w:rsid w:val="009F7E59"/>
    <w:rsid w:val="00A700C5"/>
    <w:rsid w:val="00B256E6"/>
    <w:rsid w:val="00B827F2"/>
    <w:rsid w:val="00BD6F76"/>
    <w:rsid w:val="00C146EA"/>
    <w:rsid w:val="00C42271"/>
    <w:rsid w:val="00CD0009"/>
    <w:rsid w:val="00D35865"/>
    <w:rsid w:val="00F20315"/>
    <w:rsid w:val="00F3342D"/>
    <w:rsid w:val="00F9674A"/>
    <w:rsid w:val="00FF4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72D1B"/>
  <w15:docId w15:val="{B30EE186-F418-4B6A-AD6C-E2CFE1191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3" w:line="249" w:lineRule="auto"/>
      <w:ind w:left="2692" w:hanging="10"/>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0"/>
      <w:ind w:left="11"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12614"/>
    <w:pPr>
      <w:spacing w:after="0" w:line="240" w:lineRule="auto"/>
      <w:ind w:left="720" w:firstLine="0"/>
      <w:contextualSpacing/>
    </w:pPr>
    <w:rPr>
      <w:rFonts w:asciiTheme="minorHAnsi" w:eastAsiaTheme="minorEastAsia" w:hAnsiTheme="minorHAnsi" w:cstheme="minorBidi"/>
      <w:color w:val="auto"/>
      <w:sz w:val="22"/>
    </w:rPr>
  </w:style>
  <w:style w:type="paragraph" w:customStyle="1" w:styleId="Style3">
    <w:name w:val="Style 3"/>
    <w:rsid w:val="00F9674A"/>
    <w:pPr>
      <w:widowControl w:val="0"/>
      <w:autoSpaceDE w:val="0"/>
      <w:autoSpaceDN w:val="0"/>
      <w:spacing w:after="0" w:line="240" w:lineRule="auto"/>
      <w:jc w:val="both"/>
    </w:pPr>
    <w:rPr>
      <w:rFonts w:ascii="Times New Roman" w:eastAsia="Times New Roman" w:hAnsi="Times New Roman" w:cs="Times New Roman"/>
      <w:color w:val="000000"/>
      <w:sz w:val="24"/>
      <w:szCs w:val="24"/>
    </w:rPr>
  </w:style>
  <w:style w:type="character" w:customStyle="1" w:styleId="CharacterStyle2">
    <w:name w:val="Character Style 2"/>
    <w:rsid w:val="00F9674A"/>
    <w:rPr>
      <w:color w:val="000000"/>
      <w:sz w:val="24"/>
      <w:szCs w:val="24"/>
    </w:rPr>
  </w:style>
  <w:style w:type="table" w:styleId="TableGrid0">
    <w:name w:val="Table Grid"/>
    <w:basedOn w:val="TableNormal"/>
    <w:uiPriority w:val="39"/>
    <w:rsid w:val="00276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F530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ranet.maryville.edu/PublicSafety/alert.asp" TargetMode="External"/><Relationship Id="rId5" Type="http://schemas.openxmlformats.org/officeDocument/2006/relationships/hyperlink" Target="https://intranet.maryville.edu/PublicSafety/alert.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2138</Words>
  <Characters>12192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dc:creator>
  <cp:keywords/>
  <cp:lastModifiedBy>Matt</cp:lastModifiedBy>
  <cp:revision>8</cp:revision>
  <dcterms:created xsi:type="dcterms:W3CDTF">2019-01-02T17:51:00Z</dcterms:created>
  <dcterms:modified xsi:type="dcterms:W3CDTF">2019-01-02T19:29:00Z</dcterms:modified>
</cp:coreProperties>
</file>