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31B2" w14:textId="77777777" w:rsidR="00300182" w:rsidRPr="0065128E" w:rsidRDefault="0038046A">
      <w:pPr>
        <w:spacing w:after="0"/>
        <w:jc w:val="center"/>
        <w:rPr>
          <w:rFonts w:ascii="Times New Roman" w:hAnsi="Times New Roman" w:cs="Times New Roman"/>
          <w:b/>
          <w:sz w:val="24"/>
          <w:szCs w:val="24"/>
        </w:rPr>
      </w:pPr>
      <w:r w:rsidRPr="0065128E">
        <w:rPr>
          <w:rFonts w:ascii="Times New Roman" w:hAnsi="Times New Roman" w:cs="Times New Roman"/>
          <w:b/>
          <w:sz w:val="24"/>
          <w:szCs w:val="24"/>
        </w:rPr>
        <w:t>Ideation Phase</w:t>
      </w:r>
    </w:p>
    <w:p w14:paraId="61FF4A83" w14:textId="77777777" w:rsidR="00300182" w:rsidRPr="0065128E" w:rsidRDefault="0038046A">
      <w:pPr>
        <w:spacing w:after="0"/>
        <w:jc w:val="center"/>
        <w:rPr>
          <w:rFonts w:ascii="Times New Roman" w:hAnsi="Times New Roman" w:cs="Times New Roman"/>
          <w:b/>
          <w:sz w:val="24"/>
          <w:szCs w:val="24"/>
        </w:rPr>
      </w:pPr>
      <w:r w:rsidRPr="0065128E">
        <w:rPr>
          <w:rFonts w:ascii="Times New Roman" w:hAnsi="Times New Roman" w:cs="Times New Roman"/>
          <w:b/>
          <w:sz w:val="24"/>
          <w:szCs w:val="24"/>
        </w:rPr>
        <w:t>Define the Problem Statements</w:t>
      </w:r>
    </w:p>
    <w:p w14:paraId="19DA5D0F" w14:textId="77777777" w:rsidR="00300182" w:rsidRPr="0065128E" w:rsidRDefault="00300182">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00182" w:rsidRPr="0065128E" w14:paraId="099B6DBD" w14:textId="77777777" w:rsidTr="00F8073E">
        <w:tc>
          <w:tcPr>
            <w:tcW w:w="4508" w:type="dxa"/>
          </w:tcPr>
          <w:p w14:paraId="6930B74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Date</w:t>
            </w:r>
          </w:p>
        </w:tc>
        <w:tc>
          <w:tcPr>
            <w:tcW w:w="4508" w:type="dxa"/>
          </w:tcPr>
          <w:p w14:paraId="0CF40CCB" w14:textId="37C8057B" w:rsidR="00300182" w:rsidRPr="0065128E" w:rsidRDefault="00494528">
            <w:pPr>
              <w:rPr>
                <w:rFonts w:ascii="Times New Roman" w:hAnsi="Times New Roman" w:cs="Times New Roman"/>
                <w:sz w:val="24"/>
                <w:szCs w:val="24"/>
              </w:rPr>
            </w:pPr>
            <w:r>
              <w:rPr>
                <w:rFonts w:ascii="Times New Roman" w:hAnsi="Times New Roman" w:cs="Times New Roman"/>
                <w:sz w:val="24"/>
                <w:szCs w:val="24"/>
              </w:rPr>
              <w:t xml:space="preserve">20 </w:t>
            </w:r>
            <w:r w:rsidR="009B764E">
              <w:rPr>
                <w:rFonts w:ascii="Times New Roman" w:hAnsi="Times New Roman" w:cs="Times New Roman"/>
                <w:sz w:val="24"/>
                <w:szCs w:val="24"/>
              </w:rPr>
              <w:t>F</w:t>
            </w:r>
            <w:r>
              <w:rPr>
                <w:rFonts w:ascii="Times New Roman" w:hAnsi="Times New Roman" w:cs="Times New Roman"/>
                <w:sz w:val="24"/>
                <w:szCs w:val="24"/>
              </w:rPr>
              <w:t>ebruary</w:t>
            </w:r>
            <w:r w:rsidR="009B764E" w:rsidRPr="0065128E">
              <w:rPr>
                <w:rFonts w:ascii="Times New Roman" w:hAnsi="Times New Roman" w:cs="Times New Roman"/>
                <w:sz w:val="24"/>
                <w:szCs w:val="24"/>
              </w:rPr>
              <w:t xml:space="preserve"> 202</w:t>
            </w:r>
            <w:r>
              <w:rPr>
                <w:rFonts w:ascii="Times New Roman" w:hAnsi="Times New Roman" w:cs="Times New Roman"/>
                <w:sz w:val="24"/>
                <w:szCs w:val="24"/>
              </w:rPr>
              <w:t>6</w:t>
            </w:r>
          </w:p>
        </w:tc>
      </w:tr>
      <w:tr w:rsidR="00300182" w:rsidRPr="0065128E" w14:paraId="68CDC737" w14:textId="77777777" w:rsidTr="00F8073E">
        <w:tc>
          <w:tcPr>
            <w:tcW w:w="4508" w:type="dxa"/>
          </w:tcPr>
          <w:p w14:paraId="2ACDA2A9"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Team ID</w:t>
            </w:r>
          </w:p>
        </w:tc>
        <w:tc>
          <w:tcPr>
            <w:tcW w:w="4508" w:type="dxa"/>
          </w:tcPr>
          <w:p w14:paraId="2DE5ED4F" w14:textId="511C0280" w:rsidR="00300182" w:rsidRPr="0065128E" w:rsidRDefault="00F8073E">
            <w:pPr>
              <w:rPr>
                <w:rFonts w:ascii="Times New Roman" w:hAnsi="Times New Roman" w:cs="Times New Roman"/>
                <w:sz w:val="24"/>
                <w:szCs w:val="24"/>
              </w:rPr>
            </w:pPr>
            <w:r w:rsidRPr="00F8073E">
              <w:rPr>
                <w:rFonts w:ascii="Times New Roman" w:hAnsi="Times New Roman" w:cs="Times New Roman"/>
                <w:sz w:val="24"/>
                <w:szCs w:val="24"/>
              </w:rPr>
              <w:t> </w:t>
            </w:r>
            <w:r w:rsidR="00494528" w:rsidRPr="00494528">
              <w:rPr>
                <w:rFonts w:ascii="Times New Roman" w:hAnsi="Times New Roman" w:cs="Times New Roman"/>
                <w:sz w:val="24"/>
                <w:szCs w:val="24"/>
              </w:rPr>
              <w:t>LTVIP2026TMIDS40712</w:t>
            </w:r>
          </w:p>
        </w:tc>
      </w:tr>
      <w:tr w:rsidR="00300182" w:rsidRPr="0065128E" w14:paraId="56264502" w14:textId="77777777" w:rsidTr="00F8073E">
        <w:tc>
          <w:tcPr>
            <w:tcW w:w="4508" w:type="dxa"/>
          </w:tcPr>
          <w:p w14:paraId="396068D1"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Project Name</w:t>
            </w:r>
          </w:p>
        </w:tc>
        <w:tc>
          <w:tcPr>
            <w:tcW w:w="4508" w:type="dxa"/>
          </w:tcPr>
          <w:p w14:paraId="42A1D99D" w14:textId="5512B03C" w:rsidR="00300182" w:rsidRPr="009B764E" w:rsidRDefault="009B764E">
            <w:pPr>
              <w:rPr>
                <w:rFonts w:ascii="Times New Roman" w:hAnsi="Times New Roman" w:cs="Times New Roman"/>
                <w:sz w:val="24"/>
                <w:szCs w:val="24"/>
              </w:rPr>
            </w:pPr>
            <w:hyperlink r:id="rId5" w:history="1">
              <w:r w:rsidRPr="009B764E">
                <w:rPr>
                  <w:rStyle w:val="Hyperlink"/>
                  <w:rFonts w:ascii="Times New Roman" w:hAnsi="Times New Roman" w:cs="Times New Roman"/>
                  <w:color w:val="000000" w:themeColor="text1"/>
                  <w:sz w:val="24"/>
                  <w:szCs w:val="24"/>
                  <w:u w:val="none"/>
                </w:rPr>
                <w:t>Exploratory-Analysis-Of-RainFall-Data-In-India-For-Agriculture</w:t>
              </w:r>
            </w:hyperlink>
          </w:p>
        </w:tc>
      </w:tr>
      <w:tr w:rsidR="00300182" w:rsidRPr="0065128E" w14:paraId="60DA91EF" w14:textId="77777777" w:rsidTr="00F8073E">
        <w:tc>
          <w:tcPr>
            <w:tcW w:w="4508" w:type="dxa"/>
          </w:tcPr>
          <w:p w14:paraId="153249ED"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Maximum Marks</w:t>
            </w:r>
          </w:p>
        </w:tc>
        <w:tc>
          <w:tcPr>
            <w:tcW w:w="4508" w:type="dxa"/>
          </w:tcPr>
          <w:p w14:paraId="454AC7AA"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2 Marks</w:t>
            </w:r>
          </w:p>
        </w:tc>
      </w:tr>
    </w:tbl>
    <w:p w14:paraId="3C1D5B1C" w14:textId="77777777" w:rsidR="00300182" w:rsidRPr="0065128E" w:rsidRDefault="00300182">
      <w:pPr>
        <w:rPr>
          <w:rFonts w:ascii="Times New Roman" w:hAnsi="Times New Roman" w:cs="Times New Roman"/>
          <w:b/>
          <w:sz w:val="24"/>
          <w:szCs w:val="24"/>
        </w:rPr>
      </w:pPr>
    </w:p>
    <w:p w14:paraId="4D3D207B"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Customer Problem Statement Template:</w:t>
      </w:r>
    </w:p>
    <w:p w14:paraId="05BF817D"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Indian farmers who depend heavily on monsoon rainfall face serious challenges due to unpredictable and irregular weather patterns. Inaccurate or delayed rainfall forecasts often lead to poor planning of sowing, irrigation, and harvesting activities. As a result, farmers experience crop damage, financial losses, and reduced agricultural productivity.</w:t>
      </w:r>
    </w:p>
    <w:p w14:paraId="1ED74705"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There is a strong need for a reliable rainfall analysis and forecasting system that uses historical weather data to provide accurate predictions and help farmers make informed agricultural decisions.</w:t>
      </w:r>
    </w:p>
    <w:p w14:paraId="6DB4F975"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noProof/>
          <w:sz w:val="24"/>
          <w:szCs w:val="24"/>
        </w:rPr>
        <w:drawing>
          <wp:inline distT="0" distB="0" distL="0" distR="0" wp14:anchorId="7244A261" wp14:editId="4E165DD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52D2FB15" w14:textId="77777777" w:rsidR="00300182" w:rsidRDefault="0038046A">
      <w:pPr>
        <w:rPr>
          <w:rFonts w:ascii="Times New Roman" w:hAnsi="Times New Roman" w:cs="Times New Roman"/>
          <w:sz w:val="24"/>
          <w:szCs w:val="24"/>
        </w:rPr>
      </w:pPr>
      <w:r w:rsidRPr="0065128E">
        <w:rPr>
          <w:rFonts w:ascii="Times New Roman" w:hAnsi="Times New Roman" w:cs="Times New Roman"/>
          <w:sz w:val="24"/>
          <w:szCs w:val="24"/>
        </w:rPr>
        <w:t xml:space="preserve">Reference: </w:t>
      </w:r>
      <w:hyperlink r:id="rId7">
        <w:r w:rsidR="00300182" w:rsidRPr="0065128E">
          <w:rPr>
            <w:rFonts w:ascii="Times New Roman" w:hAnsi="Times New Roman" w:cs="Times New Roman"/>
            <w:color w:val="0563C1"/>
            <w:sz w:val="24"/>
            <w:szCs w:val="24"/>
            <w:u w:val="single"/>
          </w:rPr>
          <w:t>https://miro.com/templates/customer-problem-statement/</w:t>
        </w:r>
      </w:hyperlink>
    </w:p>
    <w:p w14:paraId="38DE1C03" w14:textId="77777777" w:rsidR="009B764E" w:rsidRDefault="009B764E">
      <w:pPr>
        <w:rPr>
          <w:rFonts w:ascii="Times New Roman" w:hAnsi="Times New Roman" w:cs="Times New Roman"/>
          <w:sz w:val="24"/>
          <w:szCs w:val="24"/>
        </w:rPr>
      </w:pPr>
    </w:p>
    <w:p w14:paraId="6C0423A6" w14:textId="77777777" w:rsidR="009B764E" w:rsidRDefault="009B764E">
      <w:pPr>
        <w:rPr>
          <w:rFonts w:ascii="Times New Roman" w:hAnsi="Times New Roman" w:cs="Times New Roman"/>
          <w:sz w:val="24"/>
          <w:szCs w:val="24"/>
        </w:rPr>
      </w:pPr>
    </w:p>
    <w:p w14:paraId="1086EFFF" w14:textId="77777777" w:rsidR="009B764E" w:rsidRDefault="009B764E">
      <w:pPr>
        <w:rPr>
          <w:rFonts w:ascii="Times New Roman" w:hAnsi="Times New Roman" w:cs="Times New Roman"/>
          <w:sz w:val="24"/>
          <w:szCs w:val="24"/>
        </w:rPr>
      </w:pPr>
    </w:p>
    <w:p w14:paraId="73B99E54" w14:textId="77777777" w:rsidR="009B764E" w:rsidRDefault="009B764E">
      <w:pPr>
        <w:rPr>
          <w:rFonts w:ascii="Times New Roman" w:hAnsi="Times New Roman" w:cs="Times New Roman"/>
          <w:sz w:val="24"/>
          <w:szCs w:val="24"/>
        </w:rPr>
      </w:pPr>
    </w:p>
    <w:p w14:paraId="03A8A3CF" w14:textId="77777777" w:rsidR="009B764E" w:rsidRDefault="009B764E">
      <w:pPr>
        <w:rPr>
          <w:rFonts w:ascii="Times New Roman" w:hAnsi="Times New Roman" w:cs="Times New Roman"/>
          <w:sz w:val="24"/>
          <w:szCs w:val="24"/>
        </w:rPr>
      </w:pPr>
    </w:p>
    <w:p w14:paraId="726B44C9" w14:textId="77777777" w:rsidR="009B764E" w:rsidRDefault="009B764E">
      <w:pPr>
        <w:rPr>
          <w:rFonts w:ascii="Times New Roman" w:hAnsi="Times New Roman" w:cs="Times New Roman"/>
          <w:sz w:val="24"/>
          <w:szCs w:val="24"/>
        </w:rPr>
      </w:pPr>
    </w:p>
    <w:p w14:paraId="23C043B7" w14:textId="77777777" w:rsidR="009B764E" w:rsidRPr="0065128E" w:rsidRDefault="009B764E">
      <w:pPr>
        <w:rPr>
          <w:rFonts w:ascii="Times New Roman" w:hAnsi="Times New Roman" w:cs="Times New Roman"/>
          <w:sz w:val="24"/>
          <w:szCs w:val="24"/>
        </w:rPr>
      </w:pPr>
    </w:p>
    <w:p w14:paraId="02F73EF5"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lastRenderedPageBreak/>
        <w:t>Example:</w:t>
      </w:r>
    </w:p>
    <w:p w14:paraId="6236E6D0" w14:textId="3DE42B6E" w:rsidR="00300182" w:rsidRPr="0065128E" w:rsidRDefault="00300182">
      <w:pPr>
        <w:rPr>
          <w:rFonts w:ascii="Times New Roman" w:hAnsi="Times New Roman" w:cs="Times New Roman"/>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00182" w:rsidRPr="0065128E" w14:paraId="553E092C" w14:textId="77777777">
        <w:tc>
          <w:tcPr>
            <w:tcW w:w="1838" w:type="dxa"/>
          </w:tcPr>
          <w:p w14:paraId="6F41A10A" w14:textId="69032B35"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Problem Statement (PS)</w:t>
            </w:r>
          </w:p>
        </w:tc>
        <w:tc>
          <w:tcPr>
            <w:tcW w:w="1418" w:type="dxa"/>
          </w:tcPr>
          <w:p w14:paraId="43CBE78E"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I am (Customer)</w:t>
            </w:r>
          </w:p>
        </w:tc>
        <w:tc>
          <w:tcPr>
            <w:tcW w:w="1559" w:type="dxa"/>
          </w:tcPr>
          <w:p w14:paraId="007F1439"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I’m trying to</w:t>
            </w:r>
          </w:p>
        </w:tc>
        <w:tc>
          <w:tcPr>
            <w:tcW w:w="1207" w:type="dxa"/>
          </w:tcPr>
          <w:p w14:paraId="263775D2"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But</w:t>
            </w:r>
          </w:p>
        </w:tc>
        <w:tc>
          <w:tcPr>
            <w:tcW w:w="1501" w:type="dxa"/>
          </w:tcPr>
          <w:p w14:paraId="38AFCC16"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Because</w:t>
            </w:r>
          </w:p>
        </w:tc>
        <w:tc>
          <w:tcPr>
            <w:tcW w:w="2537" w:type="dxa"/>
          </w:tcPr>
          <w:p w14:paraId="4B354251" w14:textId="77777777" w:rsidR="00300182" w:rsidRPr="0065128E" w:rsidRDefault="0038046A">
            <w:pPr>
              <w:rPr>
                <w:rFonts w:ascii="Times New Roman" w:hAnsi="Times New Roman" w:cs="Times New Roman"/>
                <w:b/>
                <w:sz w:val="24"/>
                <w:szCs w:val="24"/>
              </w:rPr>
            </w:pPr>
            <w:r w:rsidRPr="0065128E">
              <w:rPr>
                <w:rFonts w:ascii="Times New Roman" w:hAnsi="Times New Roman" w:cs="Times New Roman"/>
                <w:b/>
                <w:sz w:val="24"/>
                <w:szCs w:val="24"/>
              </w:rPr>
              <w:t>Which makes me feel</w:t>
            </w:r>
          </w:p>
        </w:tc>
      </w:tr>
      <w:tr w:rsidR="00300182" w:rsidRPr="0065128E" w14:paraId="6D82B662" w14:textId="77777777">
        <w:tc>
          <w:tcPr>
            <w:tcW w:w="1838" w:type="dxa"/>
          </w:tcPr>
          <w:p w14:paraId="47F2BE7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PS-1</w:t>
            </w:r>
          </w:p>
        </w:tc>
        <w:tc>
          <w:tcPr>
            <w:tcW w:w="1418" w:type="dxa"/>
          </w:tcPr>
          <w:p w14:paraId="4681C122" w14:textId="0B39C3D7"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Farmer</w:t>
            </w:r>
          </w:p>
        </w:tc>
        <w:tc>
          <w:tcPr>
            <w:tcW w:w="1559" w:type="dxa"/>
          </w:tcPr>
          <w:p w14:paraId="7ADB1063" w14:textId="7A34430C"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Cultivate multiple crops</w:t>
            </w:r>
          </w:p>
        </w:tc>
        <w:tc>
          <w:tcPr>
            <w:tcW w:w="1207" w:type="dxa"/>
          </w:tcPr>
          <w:p w14:paraId="41109A67" w14:textId="34A27354"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Due to heavy rain, I can’t</w:t>
            </w:r>
          </w:p>
        </w:tc>
        <w:tc>
          <w:tcPr>
            <w:tcW w:w="1501" w:type="dxa"/>
          </w:tcPr>
          <w:p w14:paraId="350045BF" w14:textId="2BE82101"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I don’t know rainfall forecasting</w:t>
            </w:r>
          </w:p>
        </w:tc>
        <w:tc>
          <w:tcPr>
            <w:tcW w:w="2537" w:type="dxa"/>
          </w:tcPr>
          <w:p w14:paraId="6680928A" w14:textId="19137153"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Extremely sad</w:t>
            </w:r>
          </w:p>
        </w:tc>
      </w:tr>
      <w:tr w:rsidR="00300182" w:rsidRPr="0065128E" w14:paraId="7DF44675" w14:textId="77777777">
        <w:tc>
          <w:tcPr>
            <w:tcW w:w="1838" w:type="dxa"/>
          </w:tcPr>
          <w:p w14:paraId="4A9BD047" w14:textId="77777777" w:rsidR="00300182" w:rsidRPr="0065128E" w:rsidRDefault="0038046A">
            <w:pPr>
              <w:rPr>
                <w:rFonts w:ascii="Times New Roman" w:hAnsi="Times New Roman" w:cs="Times New Roman"/>
                <w:sz w:val="24"/>
                <w:szCs w:val="24"/>
              </w:rPr>
            </w:pPr>
            <w:r w:rsidRPr="0065128E">
              <w:rPr>
                <w:rFonts w:ascii="Times New Roman" w:hAnsi="Times New Roman" w:cs="Times New Roman"/>
                <w:sz w:val="24"/>
                <w:szCs w:val="24"/>
              </w:rPr>
              <w:t>PS-2</w:t>
            </w:r>
          </w:p>
        </w:tc>
        <w:tc>
          <w:tcPr>
            <w:tcW w:w="1418" w:type="dxa"/>
          </w:tcPr>
          <w:p w14:paraId="5692053D" w14:textId="3A42482E"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Farmer</w:t>
            </w:r>
          </w:p>
        </w:tc>
        <w:tc>
          <w:tcPr>
            <w:tcW w:w="1559" w:type="dxa"/>
          </w:tcPr>
          <w:p w14:paraId="3ADFE002" w14:textId="25951CEA"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Cultivate huge crops to meet raising demands</w:t>
            </w:r>
          </w:p>
        </w:tc>
        <w:tc>
          <w:tcPr>
            <w:tcW w:w="1207" w:type="dxa"/>
          </w:tcPr>
          <w:p w14:paraId="39A18751" w14:textId="20881068"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 xml:space="preserve">Due to no rainfall and water </w:t>
            </w:r>
            <w:proofErr w:type="spellStart"/>
            <w:r w:rsidRPr="0065128E">
              <w:rPr>
                <w:rFonts w:ascii="Times New Roman" w:hAnsi="Times New Roman" w:cs="Times New Roman"/>
                <w:sz w:val="24"/>
                <w:szCs w:val="24"/>
              </w:rPr>
              <w:t>scarcit</w:t>
            </w:r>
            <w:proofErr w:type="spellEnd"/>
            <w:r w:rsidRPr="0065128E">
              <w:rPr>
                <w:rFonts w:ascii="Times New Roman" w:hAnsi="Times New Roman" w:cs="Times New Roman"/>
                <w:sz w:val="24"/>
                <w:szCs w:val="24"/>
              </w:rPr>
              <w:t xml:space="preserve"> y, I can’t</w:t>
            </w:r>
          </w:p>
        </w:tc>
        <w:tc>
          <w:tcPr>
            <w:tcW w:w="1501" w:type="dxa"/>
          </w:tcPr>
          <w:p w14:paraId="04D0F90F" w14:textId="14DD3BCD" w:rsidR="00300182" w:rsidRPr="0065128E" w:rsidRDefault="0065128E">
            <w:pPr>
              <w:rPr>
                <w:rFonts w:ascii="Times New Roman" w:hAnsi="Times New Roman" w:cs="Times New Roman"/>
                <w:sz w:val="24"/>
                <w:szCs w:val="24"/>
              </w:rPr>
            </w:pPr>
            <w:r w:rsidRPr="0065128E">
              <w:rPr>
                <w:rFonts w:ascii="Times New Roman" w:hAnsi="Times New Roman" w:cs="Times New Roman"/>
                <w:sz w:val="24"/>
                <w:szCs w:val="24"/>
              </w:rPr>
              <w:t xml:space="preserve">I am not aware of the </w:t>
            </w:r>
            <w:proofErr w:type="spellStart"/>
            <w:r w:rsidRPr="0065128E">
              <w:rPr>
                <w:rFonts w:ascii="Times New Roman" w:hAnsi="Times New Roman" w:cs="Times New Roman"/>
                <w:sz w:val="24"/>
                <w:szCs w:val="24"/>
              </w:rPr>
              <w:t>possibiliti</w:t>
            </w:r>
            <w:proofErr w:type="spellEnd"/>
            <w:r w:rsidRPr="0065128E">
              <w:rPr>
                <w:rFonts w:ascii="Times New Roman" w:hAnsi="Times New Roman" w:cs="Times New Roman"/>
                <w:sz w:val="24"/>
                <w:szCs w:val="24"/>
              </w:rPr>
              <w:t xml:space="preserve"> es of rainfalls in the month</w:t>
            </w:r>
          </w:p>
        </w:tc>
        <w:tc>
          <w:tcPr>
            <w:tcW w:w="2537" w:type="dxa"/>
          </w:tcPr>
          <w:p w14:paraId="72CAD9D5" w14:textId="61777245" w:rsidR="00300182" w:rsidRDefault="0065128E">
            <w:pPr>
              <w:rPr>
                <w:rFonts w:ascii="Times New Roman" w:hAnsi="Times New Roman" w:cs="Times New Roman"/>
                <w:sz w:val="24"/>
                <w:szCs w:val="24"/>
              </w:rPr>
            </w:pPr>
            <w:r w:rsidRPr="0065128E">
              <w:rPr>
                <w:rFonts w:ascii="Times New Roman" w:hAnsi="Times New Roman" w:cs="Times New Roman"/>
                <w:sz w:val="24"/>
                <w:szCs w:val="24"/>
              </w:rPr>
              <w:t>Miserable</w:t>
            </w:r>
          </w:p>
          <w:p w14:paraId="6F7F697F" w14:textId="77777777" w:rsidR="0065128E" w:rsidRDefault="0065128E" w:rsidP="0065128E">
            <w:pPr>
              <w:rPr>
                <w:rFonts w:ascii="Times New Roman" w:hAnsi="Times New Roman" w:cs="Times New Roman"/>
                <w:sz w:val="24"/>
                <w:szCs w:val="24"/>
              </w:rPr>
            </w:pPr>
          </w:p>
          <w:p w14:paraId="5FEF64A0" w14:textId="77777777" w:rsidR="0065128E" w:rsidRPr="0065128E" w:rsidRDefault="0065128E" w:rsidP="0065128E">
            <w:pPr>
              <w:jc w:val="center"/>
              <w:rPr>
                <w:rFonts w:ascii="Times New Roman" w:hAnsi="Times New Roman" w:cs="Times New Roman"/>
                <w:sz w:val="24"/>
                <w:szCs w:val="24"/>
              </w:rPr>
            </w:pPr>
          </w:p>
        </w:tc>
      </w:tr>
    </w:tbl>
    <w:p w14:paraId="1F3FEBC5" w14:textId="77777777" w:rsidR="00300182" w:rsidRDefault="00300182">
      <w:pPr>
        <w:rPr>
          <w:rFonts w:ascii="Times New Roman" w:hAnsi="Times New Roman" w:cs="Times New Roman"/>
          <w:sz w:val="24"/>
          <w:szCs w:val="24"/>
        </w:rPr>
      </w:pPr>
    </w:p>
    <w:p w14:paraId="2F5A780A" w14:textId="77777777" w:rsidR="0065128E" w:rsidRDefault="0065128E">
      <w:pPr>
        <w:rPr>
          <w:rFonts w:ascii="Times New Roman" w:hAnsi="Times New Roman" w:cs="Times New Roman"/>
          <w:sz w:val="24"/>
          <w:szCs w:val="24"/>
        </w:rPr>
      </w:pPr>
      <w:r w:rsidRPr="0065128E">
        <w:rPr>
          <w:rFonts w:ascii="Times New Roman" w:hAnsi="Times New Roman" w:cs="Times New Roman"/>
          <w:b/>
          <w:bCs/>
          <w:sz w:val="24"/>
          <w:szCs w:val="24"/>
        </w:rPr>
        <w:t>IMPORTANCE OF ANALYZING RAINFALL DATA:</w:t>
      </w:r>
    </w:p>
    <w:p w14:paraId="167F33AB" w14:textId="77777777"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 xml:space="preserve"> Rainfall is one of the climatological data which is widely </w:t>
      </w:r>
      <w:proofErr w:type="spellStart"/>
      <w:r w:rsidRPr="0065128E">
        <w:rPr>
          <w:rFonts w:ascii="Times New Roman" w:hAnsi="Times New Roman" w:cs="Times New Roman"/>
          <w:sz w:val="24"/>
          <w:szCs w:val="24"/>
        </w:rPr>
        <w:t>analyzed</w:t>
      </w:r>
      <w:proofErr w:type="spellEnd"/>
      <w:r w:rsidRPr="0065128E">
        <w:rPr>
          <w:rFonts w:ascii="Times New Roman" w:hAnsi="Times New Roman" w:cs="Times New Roman"/>
          <w:sz w:val="24"/>
          <w:szCs w:val="24"/>
        </w:rPr>
        <w:t xml:space="preserve"> for a long time. Analysis of rainfall data is important as it facilitates policy decisions regarding the cropping pattern, sowing date, construction of roads and providing drinking water to urban and rural areas </w:t>
      </w:r>
    </w:p>
    <w:p w14:paraId="10C4054A" w14:textId="4B0B95D0" w:rsidR="0065128E" w:rsidRPr="0065128E" w:rsidRDefault="0065128E">
      <w:pPr>
        <w:rPr>
          <w:rFonts w:ascii="Times New Roman" w:hAnsi="Times New Roman" w:cs="Times New Roman"/>
          <w:b/>
          <w:bCs/>
          <w:sz w:val="24"/>
          <w:szCs w:val="24"/>
        </w:rPr>
      </w:pPr>
      <w:r w:rsidRPr="0065128E">
        <w:rPr>
          <w:rFonts w:ascii="Times New Roman" w:hAnsi="Times New Roman" w:cs="Times New Roman"/>
          <w:b/>
          <w:bCs/>
          <w:sz w:val="24"/>
          <w:szCs w:val="24"/>
        </w:rPr>
        <w:t xml:space="preserve">RAINFALL IMPORTANT TO AGRICULTURE: </w:t>
      </w:r>
    </w:p>
    <w:p w14:paraId="5A01EAA4" w14:textId="3CBBEEC6" w:rsidR="0065128E" w:rsidRPr="0065128E" w:rsidRDefault="0065128E" w:rsidP="0065128E">
      <w:pPr>
        <w:spacing w:line="360" w:lineRule="auto"/>
        <w:jc w:val="both"/>
        <w:rPr>
          <w:rFonts w:ascii="Times New Roman" w:hAnsi="Times New Roman" w:cs="Times New Roman"/>
          <w:sz w:val="24"/>
          <w:szCs w:val="24"/>
        </w:rPr>
      </w:pPr>
      <w:r w:rsidRPr="0065128E">
        <w:rPr>
          <w:rFonts w:ascii="Times New Roman" w:hAnsi="Times New Roman" w:cs="Times New Roman"/>
          <w:sz w:val="24"/>
          <w:szCs w:val="24"/>
        </w:rPr>
        <w:t>India gets around 70 percent of its annual rainfall during the monsoon season, which also affects the yield of some key kharif or summer crops like rice, pulses and oilseeds such as soybeans. Farmers start planting these crops with the arrival of monsoon rains in June.</w:t>
      </w:r>
    </w:p>
    <w:sectPr w:rsidR="0065128E" w:rsidRPr="006512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182"/>
    <w:rsid w:val="001A505B"/>
    <w:rsid w:val="00296595"/>
    <w:rsid w:val="00300182"/>
    <w:rsid w:val="0038046A"/>
    <w:rsid w:val="00494528"/>
    <w:rsid w:val="005E05F8"/>
    <w:rsid w:val="0065128E"/>
    <w:rsid w:val="009B764E"/>
    <w:rsid w:val="00F80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42B3"/>
  <w15:docId w15:val="{FF87A702-E952-4F3F-99E9-D1EEF9BF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github.com/Naveenkumarvenkataragavan/Exploratory-Analysis-Of-RainFall-Data-In-India-For-Agriculture/tree/ma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bopparaju</cp:lastModifiedBy>
  <cp:revision>4</cp:revision>
  <dcterms:created xsi:type="dcterms:W3CDTF">2026-02-16T04:39:00Z</dcterms:created>
  <dcterms:modified xsi:type="dcterms:W3CDTF">2026-02-20T05:10:00Z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debbc37e-f26c-4e4c-acca-ce904742c689</vt:lpwstr>
  </property>
</Properties>
</file>