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414D4" w14:textId="24A3839E" w:rsidR="00877C78" w:rsidRDefault="00427411" w:rsidP="00877C78">
      <w:pPr>
        <w:spacing w:line="360" w:lineRule="auto"/>
        <w:rPr>
          <w:rFonts w:ascii="Times New Roman" w:eastAsia="Times New Roman" w:hAnsi="Times New Roman" w:cs="Times New Roman"/>
          <w:b/>
          <w:bCs/>
          <w:kern w:val="0"/>
          <w:lang w:eastAsia="en-IN"/>
          <w14:ligatures w14:val="none"/>
        </w:rPr>
      </w:pPr>
      <w:r w:rsidRPr="00427411">
        <w:rPr>
          <w:rFonts w:ascii="Times New Roman" w:eastAsia="Times New Roman" w:hAnsi="Times New Roman" w:cs="Times New Roman"/>
          <w:b/>
          <w:bCs/>
          <w:kern w:val="0"/>
          <w:lang w:eastAsia="en-IN"/>
          <w14:ligatures w14:val="none"/>
        </w:rPr>
        <w:t>Problem Statement 10:</w:t>
      </w:r>
    </w:p>
    <w:p w14:paraId="241D3FF6" w14:textId="77777777" w:rsidR="00427411" w:rsidRPr="00E13319" w:rsidRDefault="00427411" w:rsidP="00427411">
      <w:pPr>
        <w:rPr>
          <w:rFonts w:ascii="Times New Roman" w:hAnsi="Times New Roman" w:cs="Times New Roman"/>
        </w:rPr>
      </w:pPr>
    </w:p>
    <w:p w14:paraId="112B7FD6" w14:textId="77777777" w:rsidR="00427411" w:rsidRPr="00E13319" w:rsidRDefault="00427411" w:rsidP="00427411">
      <w:pPr>
        <w:rPr>
          <w:rFonts w:ascii="Times New Roman" w:hAnsi="Times New Roman" w:cs="Times New Roman"/>
        </w:rPr>
      </w:pPr>
      <w:r w:rsidRPr="00E13319">
        <w:rPr>
          <w:rFonts w:ascii="Times New Roman" w:hAnsi="Times New Roman" w:cs="Times New Roman"/>
        </w:rPr>
        <w:t>Team Members</w:t>
      </w:r>
    </w:p>
    <w:p w14:paraId="4CD3E273" w14:textId="48BB1ECA" w:rsidR="00427411" w:rsidRPr="00E13319" w:rsidRDefault="00427411" w:rsidP="00427411">
      <w:pPr>
        <w:pStyle w:val="ListParagraph"/>
        <w:numPr>
          <w:ilvl w:val="0"/>
          <w:numId w:val="110"/>
        </w:numPr>
        <w:rPr>
          <w:rFonts w:ascii="Times New Roman" w:hAnsi="Times New Roman" w:cs="Times New Roman"/>
        </w:rPr>
      </w:pPr>
      <w:r>
        <w:rPr>
          <w:rFonts w:ascii="Times New Roman" w:hAnsi="Times New Roman" w:cs="Times New Roman"/>
        </w:rPr>
        <w:t>Archana Nair</w:t>
      </w:r>
    </w:p>
    <w:p w14:paraId="77A327F8" w14:textId="68217F09" w:rsidR="00427411" w:rsidRPr="00E13319" w:rsidRDefault="00427411" w:rsidP="00427411">
      <w:pPr>
        <w:pStyle w:val="ListParagraph"/>
        <w:numPr>
          <w:ilvl w:val="0"/>
          <w:numId w:val="110"/>
        </w:numPr>
        <w:rPr>
          <w:rFonts w:ascii="Times New Roman" w:hAnsi="Times New Roman" w:cs="Times New Roman"/>
        </w:rPr>
      </w:pPr>
      <w:r w:rsidRPr="00E13319">
        <w:rPr>
          <w:rFonts w:ascii="Times New Roman" w:hAnsi="Times New Roman" w:cs="Times New Roman"/>
        </w:rPr>
        <w:t>S</w:t>
      </w:r>
      <w:r>
        <w:rPr>
          <w:rFonts w:ascii="Times New Roman" w:hAnsi="Times New Roman" w:cs="Times New Roman"/>
        </w:rPr>
        <w:t>arabu Jyothika</w:t>
      </w:r>
    </w:p>
    <w:p w14:paraId="4249CBD3" w14:textId="77777777" w:rsidR="00427411" w:rsidRDefault="00427411" w:rsidP="00877C78">
      <w:pPr>
        <w:spacing w:line="360" w:lineRule="auto"/>
        <w:rPr>
          <w:rFonts w:ascii="Times New Roman" w:eastAsia="Times New Roman" w:hAnsi="Times New Roman" w:cs="Times New Roman"/>
          <w:b/>
          <w:bCs/>
          <w:kern w:val="0"/>
          <w:lang w:eastAsia="en-IN"/>
          <w14:ligatures w14:val="none"/>
        </w:rPr>
      </w:pPr>
    </w:p>
    <w:p w14:paraId="2D944A73" w14:textId="431E4183" w:rsidR="00877C78" w:rsidRPr="00877C78" w:rsidRDefault="00877C78" w:rsidP="00877C78">
      <w:pPr>
        <w:spacing w:line="360" w:lineRule="auto"/>
        <w:rPr>
          <w:rFonts w:ascii="Times New Roman" w:eastAsia="Times New Roman" w:hAnsi="Times New Roman" w:cs="Times New Roman"/>
          <w:b/>
          <w:bCs/>
          <w:kern w:val="0"/>
          <w:lang w:eastAsia="en-IN"/>
          <w14:ligatures w14:val="none"/>
        </w:rPr>
      </w:pPr>
      <w:r w:rsidRPr="00877C78">
        <w:rPr>
          <w:rFonts w:ascii="Times New Roman" w:eastAsia="Times New Roman" w:hAnsi="Times New Roman" w:cs="Times New Roman"/>
          <w:b/>
          <w:bCs/>
          <w:kern w:val="0"/>
          <w:lang w:eastAsia="en-IN"/>
          <w14:ligatures w14:val="none"/>
        </w:rPr>
        <w:t>1. Project Overview</w:t>
      </w:r>
    </w:p>
    <w:p w14:paraId="2CF8DF57" w14:textId="77777777" w:rsidR="00877C78" w:rsidRPr="00877C78" w:rsidRDefault="00877C78" w:rsidP="00877C78">
      <w:p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The Emergency and Wellness Management System is designed to address the critical need for personal safety and mental well-being in today’s urban environment. This all-in-one platform offers users comprehensive tools to manage emergencies, track their mental health, and access support resources. By integrating features such as SOS help with real-time location sharing, a depression assessment questionnaire, and video recommendations, the system aims to provide a holistic approach to managing both safety and wellness concerns.</w:t>
      </w:r>
    </w:p>
    <w:p w14:paraId="5066BE7B" w14:textId="77777777" w:rsidR="00877C78" w:rsidRDefault="00877C78" w:rsidP="00877C78">
      <w:pPr>
        <w:spacing w:line="360" w:lineRule="auto"/>
        <w:rPr>
          <w:rFonts w:ascii="Times New Roman" w:eastAsia="Times New Roman" w:hAnsi="Times New Roman" w:cs="Times New Roman"/>
          <w:b/>
          <w:bCs/>
          <w:kern w:val="0"/>
          <w:lang w:eastAsia="en-IN"/>
          <w14:ligatures w14:val="none"/>
        </w:rPr>
      </w:pPr>
    </w:p>
    <w:p w14:paraId="508326BF" w14:textId="77777777" w:rsidR="00877C78" w:rsidRDefault="00877C78" w:rsidP="00877C78">
      <w:pPr>
        <w:spacing w:line="360" w:lineRule="auto"/>
        <w:rPr>
          <w:rFonts w:ascii="Times New Roman" w:eastAsia="Times New Roman" w:hAnsi="Times New Roman" w:cs="Times New Roman"/>
          <w:b/>
          <w:bCs/>
          <w:kern w:val="0"/>
          <w:lang w:eastAsia="en-IN"/>
          <w14:ligatures w14:val="none"/>
        </w:rPr>
      </w:pPr>
      <w:r w:rsidRPr="00877C78">
        <w:rPr>
          <w:rFonts w:ascii="Times New Roman" w:eastAsia="Times New Roman" w:hAnsi="Times New Roman" w:cs="Times New Roman"/>
          <w:b/>
          <w:bCs/>
          <w:kern w:val="0"/>
          <w:lang w:eastAsia="en-IN"/>
          <w14:ligatures w14:val="none"/>
        </w:rPr>
        <w:t>2. Scope</w:t>
      </w:r>
    </w:p>
    <w:p w14:paraId="37E2995B" w14:textId="7E099417" w:rsidR="00877C78" w:rsidRPr="00877C78" w:rsidRDefault="00877C78" w:rsidP="00877C78">
      <w:pPr>
        <w:spacing w:line="360" w:lineRule="auto"/>
        <w:rPr>
          <w:rFonts w:ascii="Times New Roman" w:eastAsia="Times New Roman" w:hAnsi="Times New Roman" w:cs="Times New Roman"/>
          <w:b/>
          <w:bCs/>
          <w:kern w:val="0"/>
          <w:lang w:eastAsia="en-IN"/>
          <w14:ligatures w14:val="none"/>
        </w:rPr>
      </w:pPr>
      <w:r w:rsidRPr="00877C78">
        <w:rPr>
          <w:rFonts w:ascii="Times New Roman" w:eastAsia="Times New Roman" w:hAnsi="Times New Roman" w:cs="Times New Roman"/>
          <w:kern w:val="0"/>
          <w:lang w:eastAsia="en-IN"/>
          <w14:ligatures w14:val="none"/>
        </w:rPr>
        <w:t>This document outlines the design and architecture of the Emergency and Wellness Management System, which is tailored to empower users in high-risk environments. It details the functional and non-functional requirements necessary to deliver a reliable and user-friendly solution. The scope includes a comprehensive overview of the technologies used, system components, interactions, and how these elements work together to meet the needs of users seeking enhanced safety and wellness support.</w:t>
      </w:r>
    </w:p>
    <w:p w14:paraId="7C79873D" w14:textId="77777777" w:rsidR="00877C78" w:rsidRDefault="00877C78" w:rsidP="00877C78">
      <w:pPr>
        <w:spacing w:line="360" w:lineRule="auto"/>
        <w:rPr>
          <w:rFonts w:ascii="Times New Roman" w:eastAsia="Times New Roman" w:hAnsi="Times New Roman" w:cs="Times New Roman"/>
          <w:b/>
          <w:bCs/>
          <w:kern w:val="0"/>
          <w:lang w:eastAsia="en-IN"/>
          <w14:ligatures w14:val="none"/>
        </w:rPr>
      </w:pPr>
    </w:p>
    <w:p w14:paraId="0B21FFFE" w14:textId="6543FE24" w:rsidR="00877C78" w:rsidRPr="00877C78" w:rsidRDefault="00877C78" w:rsidP="00877C78">
      <w:pPr>
        <w:spacing w:line="360" w:lineRule="auto"/>
        <w:rPr>
          <w:rFonts w:ascii="Times New Roman" w:eastAsia="Times New Roman" w:hAnsi="Times New Roman" w:cs="Times New Roman"/>
          <w:b/>
          <w:bCs/>
          <w:kern w:val="0"/>
          <w:lang w:eastAsia="en-IN"/>
          <w14:ligatures w14:val="none"/>
        </w:rPr>
      </w:pPr>
      <w:r w:rsidRPr="00877C78">
        <w:rPr>
          <w:rFonts w:ascii="Times New Roman" w:eastAsia="Times New Roman" w:hAnsi="Times New Roman" w:cs="Times New Roman"/>
          <w:b/>
          <w:bCs/>
          <w:kern w:val="0"/>
          <w:lang w:eastAsia="en-IN"/>
          <w14:ligatures w14:val="none"/>
        </w:rPr>
        <w:t>3. Functional Requirements</w:t>
      </w:r>
    </w:p>
    <w:p w14:paraId="32667523" w14:textId="77777777" w:rsidR="00877C78" w:rsidRPr="00877C78" w:rsidRDefault="00877C78" w:rsidP="00877C78">
      <w:pPr>
        <w:pStyle w:val="ListParagraph"/>
        <w:numPr>
          <w:ilvl w:val="0"/>
          <w:numId w:val="104"/>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SOS Help:</w:t>
      </w:r>
    </w:p>
    <w:p w14:paraId="1FA88C98" w14:textId="77777777" w:rsidR="00877C78" w:rsidRDefault="00877C78" w:rsidP="00877C78">
      <w:pPr>
        <w:pStyle w:val="ListParagraph"/>
        <w:numPr>
          <w:ilvl w:val="1"/>
          <w:numId w:val="104"/>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This feature allows users to send their current location to pre-defined contacts in case of an emergency. The system ensures that location data is transmitted quickly and accurately to help users get the assistance they need in urgent situations. Integration with GPS and messaging services is critical for the effective operation of this feature.</w:t>
      </w:r>
    </w:p>
    <w:p w14:paraId="28719A30" w14:textId="5E37CE5A" w:rsidR="00FF181F" w:rsidRPr="00FF181F" w:rsidRDefault="00FF181F" w:rsidP="00FF181F">
      <w:pPr>
        <w:spacing w:line="360" w:lineRule="auto"/>
        <w:ind w:left="1080"/>
        <w:rPr>
          <w:rFonts w:ascii="Times New Roman" w:eastAsia="Times New Roman" w:hAnsi="Times New Roman" w:cs="Times New Roman"/>
          <w:b/>
          <w:bCs/>
          <w:kern w:val="0"/>
          <w:lang w:eastAsia="en-IN"/>
          <w14:ligatures w14:val="none"/>
        </w:rPr>
      </w:pPr>
      <w:r w:rsidRPr="00FF181F">
        <w:rPr>
          <w:rFonts w:ascii="Times New Roman" w:eastAsia="Times New Roman" w:hAnsi="Times New Roman" w:cs="Times New Roman"/>
          <w:b/>
          <w:bCs/>
          <w:kern w:val="0"/>
          <w:lang w:eastAsia="en-IN"/>
          <w14:ligatures w14:val="none"/>
        </w:rPr>
        <w:lastRenderedPageBreak/>
        <w:t>API USED:</w:t>
      </w:r>
    </w:p>
    <w:p w14:paraId="40035FE7" w14:textId="69403EF9" w:rsidR="00FF181F" w:rsidRPr="00FF181F" w:rsidRDefault="00000000" w:rsidP="00FF181F">
      <w:pPr>
        <w:spacing w:line="360" w:lineRule="auto"/>
        <w:ind w:left="1080"/>
        <w:rPr>
          <w:rFonts w:ascii="Times New Roman" w:eastAsia="Times New Roman" w:hAnsi="Times New Roman" w:cs="Times New Roman"/>
          <w:kern w:val="0"/>
          <w:lang w:eastAsia="en-IN"/>
          <w14:ligatures w14:val="none"/>
        </w:rPr>
      </w:pPr>
      <w:hyperlink r:id="rId7" w:tgtFrame="_blank" w:tooltip="https://console.twilio.com/us1/develop/sms/try-it-out/send-an-sms" w:history="1">
        <w:r w:rsidR="00FF181F" w:rsidRPr="00FF181F">
          <w:rPr>
            <w:rStyle w:val="Hyperlink"/>
            <w:rFonts w:ascii="Times New Roman" w:eastAsia="Times New Roman" w:hAnsi="Times New Roman" w:cs="Times New Roman"/>
            <w:kern w:val="0"/>
            <w:lang w:eastAsia="en-IN"/>
            <w14:ligatures w14:val="none"/>
          </w:rPr>
          <w:t>https://console.twilio.com/us1/develop/sms/try-it-out/send-an-sms</w:t>
        </w:r>
      </w:hyperlink>
    </w:p>
    <w:p w14:paraId="202664A2" w14:textId="77777777" w:rsidR="00877C78" w:rsidRPr="00877C78" w:rsidRDefault="00877C78" w:rsidP="00877C78">
      <w:pPr>
        <w:pStyle w:val="ListParagraph"/>
        <w:numPr>
          <w:ilvl w:val="0"/>
          <w:numId w:val="104"/>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Questionnaire:</w:t>
      </w:r>
    </w:p>
    <w:p w14:paraId="3EAEAE63" w14:textId="423198CD" w:rsidR="00427411" w:rsidRPr="00427411" w:rsidRDefault="00427411" w:rsidP="00427411">
      <w:pPr>
        <w:pStyle w:val="ListParagraph"/>
        <w:numPr>
          <w:ilvl w:val="0"/>
          <w:numId w:val="112"/>
        </w:numPr>
        <w:spacing w:line="360" w:lineRule="auto"/>
        <w:rPr>
          <w:rFonts w:ascii="Times New Roman" w:eastAsia="Times New Roman" w:hAnsi="Times New Roman" w:cs="Times New Roman"/>
          <w:kern w:val="0"/>
          <w:lang w:eastAsia="en-IN"/>
          <w14:ligatures w14:val="none"/>
        </w:rPr>
      </w:pPr>
      <w:r w:rsidRPr="00427411">
        <w:rPr>
          <w:rFonts w:ascii="Times New Roman" w:eastAsia="Times New Roman" w:hAnsi="Times New Roman" w:cs="Times New Roman"/>
          <w:b/>
          <w:bCs/>
          <w:kern w:val="0"/>
          <w:lang w:eastAsia="en-IN"/>
          <w14:ligatures w14:val="none"/>
        </w:rPr>
        <w:t>Assessment</w:t>
      </w:r>
      <w:r w:rsidRPr="00427411">
        <w:rPr>
          <w:rFonts w:ascii="Times New Roman" w:eastAsia="Times New Roman" w:hAnsi="Times New Roman" w:cs="Times New Roman"/>
          <w:kern w:val="0"/>
          <w:lang w:eastAsia="en-IN"/>
          <w14:ligatures w14:val="none"/>
        </w:rPr>
        <w:t>: Evaluates mental health through responses to depression-related questions.</w:t>
      </w:r>
    </w:p>
    <w:p w14:paraId="4E64EEB8" w14:textId="670D04C5" w:rsidR="00427411" w:rsidRPr="00427411" w:rsidRDefault="00427411" w:rsidP="00427411">
      <w:pPr>
        <w:pStyle w:val="ListParagraph"/>
        <w:numPr>
          <w:ilvl w:val="0"/>
          <w:numId w:val="112"/>
        </w:numPr>
        <w:spacing w:line="360" w:lineRule="auto"/>
        <w:rPr>
          <w:rFonts w:ascii="Times New Roman" w:eastAsia="Times New Roman" w:hAnsi="Times New Roman" w:cs="Times New Roman"/>
          <w:kern w:val="0"/>
          <w:lang w:eastAsia="en-IN"/>
          <w14:ligatures w14:val="none"/>
        </w:rPr>
      </w:pPr>
      <w:r w:rsidRPr="00427411">
        <w:rPr>
          <w:rFonts w:ascii="Times New Roman" w:eastAsia="Times New Roman" w:hAnsi="Times New Roman" w:cs="Times New Roman"/>
          <w:b/>
          <w:bCs/>
          <w:kern w:val="0"/>
          <w:lang w:eastAsia="en-IN"/>
          <w14:ligatures w14:val="none"/>
        </w:rPr>
        <w:t>Scoring</w:t>
      </w:r>
      <w:r w:rsidRPr="00427411">
        <w:rPr>
          <w:rFonts w:ascii="Times New Roman" w:eastAsia="Times New Roman" w:hAnsi="Times New Roman" w:cs="Times New Roman"/>
          <w:kern w:val="0"/>
          <w:lang w:eastAsia="en-IN"/>
          <w14:ligatures w14:val="none"/>
        </w:rPr>
        <w:t>: Uses a scoring algorithm to assess the user’s mental health status.</w:t>
      </w:r>
    </w:p>
    <w:p w14:paraId="1126F21F" w14:textId="7380D42F" w:rsidR="00427411" w:rsidRPr="00427411" w:rsidRDefault="00427411" w:rsidP="00427411">
      <w:pPr>
        <w:pStyle w:val="ListParagraph"/>
        <w:numPr>
          <w:ilvl w:val="0"/>
          <w:numId w:val="112"/>
        </w:numPr>
        <w:spacing w:line="360" w:lineRule="auto"/>
        <w:rPr>
          <w:rFonts w:ascii="Times New Roman" w:eastAsia="Times New Roman" w:hAnsi="Times New Roman" w:cs="Times New Roman"/>
          <w:kern w:val="0"/>
          <w:lang w:eastAsia="en-IN"/>
          <w14:ligatures w14:val="none"/>
        </w:rPr>
      </w:pPr>
      <w:r w:rsidRPr="00427411">
        <w:rPr>
          <w:rFonts w:ascii="Times New Roman" w:eastAsia="Times New Roman" w:hAnsi="Times New Roman" w:cs="Times New Roman"/>
          <w:b/>
          <w:bCs/>
          <w:kern w:val="0"/>
          <w:lang w:eastAsia="en-IN"/>
          <w14:ligatures w14:val="none"/>
        </w:rPr>
        <w:t>Recommendations</w:t>
      </w:r>
      <w:r w:rsidRPr="00427411">
        <w:rPr>
          <w:rFonts w:ascii="Times New Roman" w:eastAsia="Times New Roman" w:hAnsi="Times New Roman" w:cs="Times New Roman"/>
          <w:kern w:val="0"/>
          <w:lang w:eastAsia="en-IN"/>
          <w14:ligatures w14:val="none"/>
        </w:rPr>
        <w:t>: Provides personalized recommendations and resources based on the score.</w:t>
      </w:r>
    </w:p>
    <w:p w14:paraId="0731ECED" w14:textId="2AF03633" w:rsidR="00427411" w:rsidRPr="00427411" w:rsidRDefault="00427411" w:rsidP="00427411">
      <w:pPr>
        <w:pStyle w:val="ListParagraph"/>
        <w:numPr>
          <w:ilvl w:val="0"/>
          <w:numId w:val="112"/>
        </w:numPr>
        <w:spacing w:line="360" w:lineRule="auto"/>
        <w:rPr>
          <w:rFonts w:ascii="Times New Roman" w:eastAsia="Times New Roman" w:hAnsi="Times New Roman" w:cs="Times New Roman"/>
          <w:kern w:val="0"/>
          <w:lang w:eastAsia="en-IN"/>
          <w14:ligatures w14:val="none"/>
        </w:rPr>
      </w:pPr>
      <w:r w:rsidRPr="00427411">
        <w:rPr>
          <w:rFonts w:ascii="Times New Roman" w:eastAsia="Times New Roman" w:hAnsi="Times New Roman" w:cs="Times New Roman"/>
          <w:b/>
          <w:bCs/>
          <w:kern w:val="0"/>
          <w:lang w:eastAsia="en-IN"/>
          <w14:ligatures w14:val="none"/>
        </w:rPr>
        <w:t>Support</w:t>
      </w:r>
      <w:r w:rsidRPr="00427411">
        <w:rPr>
          <w:rFonts w:ascii="Times New Roman" w:eastAsia="Times New Roman" w:hAnsi="Times New Roman" w:cs="Times New Roman"/>
          <w:kern w:val="0"/>
          <w:lang w:eastAsia="en-IN"/>
          <w14:ligatures w14:val="none"/>
        </w:rPr>
        <w:t>: Features a dynamic recommendation engine for tailored mental health support.</w:t>
      </w:r>
    </w:p>
    <w:p w14:paraId="29E6F84C" w14:textId="346AFB28" w:rsidR="00877C78" w:rsidRPr="00877C78" w:rsidRDefault="00877C78" w:rsidP="00427411">
      <w:pPr>
        <w:pStyle w:val="ListParagraph"/>
        <w:numPr>
          <w:ilvl w:val="0"/>
          <w:numId w:val="104"/>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Chatbot Support:</w:t>
      </w:r>
    </w:p>
    <w:p w14:paraId="1CD042DE" w14:textId="77777777" w:rsidR="00877C78" w:rsidRDefault="00877C78" w:rsidP="00877C78">
      <w:pPr>
        <w:pStyle w:val="ListParagraph"/>
        <w:numPr>
          <w:ilvl w:val="1"/>
          <w:numId w:val="104"/>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The chatbot offers real-time assistance and answers to users’ queries about safety and wellness. It is designed to provide immediate responses and guide users through various features of the application. The chatbot utilizes natural language processing to understand and address user concerns effectively.</w:t>
      </w:r>
    </w:p>
    <w:p w14:paraId="7B4AEDB5" w14:textId="7091E683" w:rsidR="00FF181F" w:rsidRPr="00FF181F" w:rsidRDefault="00FF181F" w:rsidP="00FF181F">
      <w:pPr>
        <w:spacing w:line="360" w:lineRule="auto"/>
        <w:ind w:left="1080"/>
        <w:rPr>
          <w:rFonts w:ascii="Times New Roman" w:eastAsia="Times New Roman" w:hAnsi="Times New Roman" w:cs="Times New Roman"/>
          <w:kern w:val="0"/>
          <w:lang w:eastAsia="en-IN"/>
          <w14:ligatures w14:val="none"/>
        </w:rPr>
      </w:pPr>
      <w:r w:rsidRPr="00FF181F">
        <w:rPr>
          <w:rFonts w:ascii="Times New Roman" w:eastAsia="Times New Roman" w:hAnsi="Times New Roman" w:cs="Times New Roman"/>
          <w:b/>
          <w:bCs/>
          <w:kern w:val="0"/>
          <w:lang w:eastAsia="en-IN"/>
          <w14:ligatures w14:val="none"/>
        </w:rPr>
        <w:t xml:space="preserve">API USED: </w:t>
      </w:r>
      <w:hyperlink r:id="rId8" w:tgtFrame="_blank" w:tooltip="https://aistudio.google.com/app/apikey?_gl=1*1e9fn51*_ga*mtiymdc4odgzmi4xnzi0odiwntq0*_ga_p1dbvkwt6v*mtcyntq1mji4mi4yljeumtcyntq1mji4my41os4wlju5mtg1mdyzng.." w:history="1">
        <w:r w:rsidRPr="00FF181F">
          <w:rPr>
            <w:rStyle w:val="Hyperlink"/>
            <w:rFonts w:ascii="Times New Roman" w:eastAsia="Times New Roman" w:hAnsi="Times New Roman" w:cs="Times New Roman"/>
            <w:kern w:val="0"/>
            <w:lang w:eastAsia="en-IN"/>
            <w14:ligatures w14:val="none"/>
          </w:rPr>
          <w:t>https://aistudio.google.com/app/apikey?_gl=1*1e9fn51*_ga*MTIyMDc4ODgzMi4xNzI0ODIwNTQ0*_ga_P1DBVKWT6V*MTcyNTQ1MjI4Mi4yLjEuMTcyNTQ1MjI4My41OS4wLjU5MTg1MDYzNg..</w:t>
        </w:r>
      </w:hyperlink>
    </w:p>
    <w:p w14:paraId="7CA20E85" w14:textId="77777777" w:rsidR="00877C78" w:rsidRPr="00877C78" w:rsidRDefault="00877C78" w:rsidP="00877C78">
      <w:pPr>
        <w:pStyle w:val="ListParagraph"/>
        <w:numPr>
          <w:ilvl w:val="0"/>
          <w:numId w:val="104"/>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Video Recommendations:</w:t>
      </w:r>
    </w:p>
    <w:p w14:paraId="7013F648" w14:textId="77777777" w:rsidR="00877C78" w:rsidRDefault="00877C78" w:rsidP="00877C78">
      <w:pPr>
        <w:pStyle w:val="ListParagraph"/>
        <w:numPr>
          <w:ilvl w:val="1"/>
          <w:numId w:val="104"/>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Users receive recommendations for videos that focus on managing stress, anxiety, and improving overall well-being. The system curates these recommendations based on user preferences and current needs. Integration with video APIs and content filtering mechanisms ensures relevant and useful content is provided.</w:t>
      </w:r>
    </w:p>
    <w:p w14:paraId="05159B25" w14:textId="69A77804" w:rsidR="00FF181F" w:rsidRPr="00FF181F" w:rsidRDefault="00FF181F" w:rsidP="00FF181F">
      <w:pPr>
        <w:spacing w:line="360" w:lineRule="auto"/>
        <w:ind w:left="1080"/>
        <w:rPr>
          <w:rFonts w:ascii="Times New Roman" w:eastAsia="Times New Roman" w:hAnsi="Times New Roman" w:cs="Times New Roman"/>
          <w:b/>
          <w:bCs/>
          <w:kern w:val="0"/>
          <w:lang w:eastAsia="en-IN"/>
          <w14:ligatures w14:val="none"/>
        </w:rPr>
      </w:pPr>
      <w:r w:rsidRPr="00FF181F">
        <w:rPr>
          <w:rFonts w:ascii="Times New Roman" w:eastAsia="Times New Roman" w:hAnsi="Times New Roman" w:cs="Times New Roman"/>
          <w:b/>
          <w:bCs/>
          <w:kern w:val="0"/>
          <w:lang w:eastAsia="en-IN"/>
          <w14:ligatures w14:val="none"/>
        </w:rPr>
        <w:t>API USED:</w:t>
      </w:r>
    </w:p>
    <w:p w14:paraId="11388A5B" w14:textId="57D4335F" w:rsidR="00FF181F" w:rsidRPr="00877C78" w:rsidRDefault="00000000" w:rsidP="00FF181F">
      <w:pPr>
        <w:pStyle w:val="ListParagraph"/>
        <w:spacing w:line="360" w:lineRule="auto"/>
        <w:ind w:left="1440"/>
        <w:rPr>
          <w:rFonts w:ascii="Times New Roman" w:eastAsia="Times New Roman" w:hAnsi="Times New Roman" w:cs="Times New Roman"/>
          <w:kern w:val="0"/>
          <w:lang w:eastAsia="en-IN"/>
          <w14:ligatures w14:val="none"/>
        </w:rPr>
      </w:pPr>
      <w:hyperlink r:id="rId9" w:tgtFrame="_blank" w:tooltip="https://developers.google.com/youtube/v3" w:history="1">
        <w:r w:rsidR="00FF181F" w:rsidRPr="00FF181F">
          <w:rPr>
            <w:rStyle w:val="Hyperlink"/>
            <w:rFonts w:ascii="Times New Roman" w:eastAsia="Times New Roman" w:hAnsi="Times New Roman" w:cs="Times New Roman"/>
            <w:kern w:val="0"/>
            <w:lang w:eastAsia="en-IN"/>
            <w14:ligatures w14:val="none"/>
          </w:rPr>
          <w:t>https://developers.google.com/youtube/v3</w:t>
        </w:r>
      </w:hyperlink>
    </w:p>
    <w:p w14:paraId="48DC0CA3" w14:textId="77777777" w:rsidR="00877C78" w:rsidRPr="00877C78" w:rsidRDefault="00877C78" w:rsidP="00877C78">
      <w:pPr>
        <w:pStyle w:val="ListParagraph"/>
        <w:numPr>
          <w:ilvl w:val="0"/>
          <w:numId w:val="104"/>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Mood Tracker:</w:t>
      </w:r>
    </w:p>
    <w:p w14:paraId="3CDD9305" w14:textId="77777777" w:rsidR="00877C78" w:rsidRPr="00877C78" w:rsidRDefault="00877C78" w:rsidP="00877C78">
      <w:pPr>
        <w:pStyle w:val="ListParagraph"/>
        <w:numPr>
          <w:ilvl w:val="1"/>
          <w:numId w:val="104"/>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 xml:space="preserve">The mood tracker allows users to log their mood on a sliding scale and provides insights into their emotional state over time. Weekly reports are generated to help users identify patterns and trends in their mood. This feature </w:t>
      </w:r>
      <w:r w:rsidRPr="00877C78">
        <w:rPr>
          <w:rFonts w:ascii="Times New Roman" w:eastAsia="Times New Roman" w:hAnsi="Times New Roman" w:cs="Times New Roman"/>
          <w:kern w:val="0"/>
          <w:lang w:eastAsia="en-IN"/>
          <w14:ligatures w14:val="none"/>
        </w:rPr>
        <w:lastRenderedPageBreak/>
        <w:t>includes visualization tools to display mood trends and facilitate self-assessment.</w:t>
      </w:r>
    </w:p>
    <w:p w14:paraId="1B5DFD70" w14:textId="77777777" w:rsidR="00877C78" w:rsidRPr="00877C78" w:rsidRDefault="00877C78" w:rsidP="00877C78">
      <w:pPr>
        <w:pStyle w:val="ListParagraph"/>
        <w:numPr>
          <w:ilvl w:val="0"/>
          <w:numId w:val="104"/>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News API:</w:t>
      </w:r>
    </w:p>
    <w:p w14:paraId="7FD06443" w14:textId="77777777" w:rsidR="00877C78" w:rsidRDefault="00877C78" w:rsidP="00877C78">
      <w:pPr>
        <w:pStyle w:val="ListParagraph"/>
        <w:numPr>
          <w:ilvl w:val="1"/>
          <w:numId w:val="104"/>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The News API fetches and displays articles related to emergency preparedness and health topics. This feature keeps users informed about relevant news and updates that may impact their safety and well-being. Integration with news sources and content aggregation tools ensures the delivery of timely and accurate information.</w:t>
      </w:r>
    </w:p>
    <w:p w14:paraId="4FD5F15F" w14:textId="6D041617" w:rsidR="00FF181F" w:rsidRPr="00FF181F" w:rsidRDefault="00FF181F" w:rsidP="00FF181F">
      <w:pPr>
        <w:spacing w:line="360" w:lineRule="auto"/>
        <w:ind w:left="1080"/>
        <w:rPr>
          <w:rFonts w:ascii="Times New Roman" w:eastAsia="Times New Roman" w:hAnsi="Times New Roman" w:cs="Times New Roman"/>
          <w:b/>
          <w:bCs/>
          <w:kern w:val="0"/>
          <w:lang w:eastAsia="en-IN"/>
          <w14:ligatures w14:val="none"/>
        </w:rPr>
      </w:pPr>
      <w:r w:rsidRPr="00FF181F">
        <w:rPr>
          <w:rFonts w:ascii="Times New Roman" w:eastAsia="Times New Roman" w:hAnsi="Times New Roman" w:cs="Times New Roman"/>
          <w:b/>
          <w:bCs/>
          <w:kern w:val="0"/>
          <w:lang w:eastAsia="en-IN"/>
          <w14:ligatures w14:val="none"/>
        </w:rPr>
        <w:t>API USED:</w:t>
      </w:r>
    </w:p>
    <w:p w14:paraId="67C88C47" w14:textId="16D5635A" w:rsidR="00FF181F" w:rsidRPr="00FF181F" w:rsidRDefault="00000000" w:rsidP="00FF181F">
      <w:pPr>
        <w:spacing w:line="360" w:lineRule="auto"/>
        <w:ind w:left="1080"/>
        <w:rPr>
          <w:rFonts w:ascii="Times New Roman" w:eastAsia="Times New Roman" w:hAnsi="Times New Roman" w:cs="Times New Roman"/>
          <w:kern w:val="0"/>
          <w:lang w:eastAsia="en-IN"/>
          <w14:ligatures w14:val="none"/>
        </w:rPr>
      </w:pPr>
      <w:hyperlink r:id="rId10" w:tgtFrame="_blank" w:tooltip="https://newsapi.org/sources" w:history="1">
        <w:r w:rsidR="00FF181F" w:rsidRPr="00FF181F">
          <w:rPr>
            <w:rStyle w:val="Hyperlink"/>
            <w:rFonts w:ascii="Times New Roman" w:eastAsia="Times New Roman" w:hAnsi="Times New Roman" w:cs="Times New Roman"/>
            <w:kern w:val="0"/>
            <w:lang w:eastAsia="en-IN"/>
            <w14:ligatures w14:val="none"/>
          </w:rPr>
          <w:t>https://newsapi.org/sources</w:t>
        </w:r>
      </w:hyperlink>
    </w:p>
    <w:p w14:paraId="4A3CD1F0" w14:textId="2A1A7207" w:rsidR="00427411" w:rsidRDefault="00427411" w:rsidP="00427411">
      <w:pPr>
        <w:pStyle w:val="ListParagraph"/>
        <w:numPr>
          <w:ilvl w:val="0"/>
          <w:numId w:val="104"/>
        </w:numPr>
        <w:spacing w:line="360" w:lineRule="auto"/>
        <w:rPr>
          <w:rFonts w:ascii="Times New Roman" w:eastAsia="Times New Roman" w:hAnsi="Times New Roman" w:cs="Times New Roman"/>
          <w:b/>
          <w:bCs/>
          <w:kern w:val="0"/>
          <w:lang w:eastAsia="en-IN"/>
          <w14:ligatures w14:val="none"/>
        </w:rPr>
      </w:pPr>
      <w:r w:rsidRPr="00427411">
        <w:rPr>
          <w:rFonts w:ascii="Times New Roman" w:eastAsia="Times New Roman" w:hAnsi="Times New Roman" w:cs="Times New Roman"/>
          <w:b/>
          <w:bCs/>
          <w:kern w:val="0"/>
          <w:lang w:eastAsia="en-IN"/>
          <w14:ligatures w14:val="none"/>
        </w:rPr>
        <w:t xml:space="preserve">Task Management: </w:t>
      </w:r>
    </w:p>
    <w:p w14:paraId="02840903" w14:textId="7A1E848D" w:rsidR="00427411" w:rsidRPr="00427411" w:rsidRDefault="00427411" w:rsidP="00427411">
      <w:pPr>
        <w:pStyle w:val="ListParagraph"/>
        <w:numPr>
          <w:ilvl w:val="0"/>
          <w:numId w:val="111"/>
        </w:numPr>
        <w:spacing w:after="0" w:line="360" w:lineRule="auto"/>
        <w:rPr>
          <w:rFonts w:ascii="Times New Roman" w:eastAsia="Times New Roman" w:hAnsi="Times New Roman" w:cs="Times New Roman"/>
          <w:kern w:val="0"/>
          <w:lang w:eastAsia="en-IN"/>
          <w14:ligatures w14:val="none"/>
        </w:rPr>
      </w:pPr>
      <w:r w:rsidRPr="00427411">
        <w:rPr>
          <w:rFonts w:ascii="Times New Roman" w:eastAsia="Times New Roman" w:hAnsi="Times New Roman" w:cs="Times New Roman"/>
          <w:b/>
          <w:bCs/>
          <w:kern w:val="0"/>
          <w:lang w:eastAsia="en-IN"/>
          <w14:ligatures w14:val="none"/>
        </w:rPr>
        <w:t>Add Tasks:</w:t>
      </w:r>
      <w:r w:rsidRPr="00427411">
        <w:rPr>
          <w:rFonts w:ascii="Times New Roman" w:eastAsia="Times New Roman" w:hAnsi="Times New Roman" w:cs="Times New Roman"/>
          <w:kern w:val="0"/>
          <w:lang w:eastAsia="en-IN"/>
          <w14:ligatures w14:val="none"/>
        </w:rPr>
        <w:t xml:space="preserve"> Enter task details, set a due date, priority, and reminder.</w:t>
      </w:r>
    </w:p>
    <w:p w14:paraId="1E5A6556" w14:textId="27B2F9FB" w:rsidR="00427411" w:rsidRPr="00427411" w:rsidRDefault="00427411" w:rsidP="00427411">
      <w:pPr>
        <w:pStyle w:val="ListParagraph"/>
        <w:numPr>
          <w:ilvl w:val="0"/>
          <w:numId w:val="111"/>
        </w:numPr>
        <w:spacing w:after="0" w:line="360" w:lineRule="auto"/>
        <w:rPr>
          <w:rFonts w:ascii="Times New Roman" w:eastAsia="Times New Roman" w:hAnsi="Times New Roman" w:cs="Times New Roman"/>
          <w:kern w:val="0"/>
          <w:lang w:eastAsia="en-IN"/>
          <w14:ligatures w14:val="none"/>
        </w:rPr>
      </w:pPr>
      <w:r w:rsidRPr="00427411">
        <w:rPr>
          <w:rFonts w:ascii="Times New Roman" w:eastAsia="Times New Roman" w:hAnsi="Times New Roman" w:cs="Times New Roman"/>
          <w:b/>
          <w:bCs/>
          <w:kern w:val="0"/>
          <w:lang w:eastAsia="en-IN"/>
          <w14:ligatures w14:val="none"/>
        </w:rPr>
        <w:t>Modify Tasks:</w:t>
      </w:r>
      <w:r w:rsidRPr="00427411">
        <w:rPr>
          <w:rFonts w:ascii="Times New Roman" w:eastAsia="Times New Roman" w:hAnsi="Times New Roman" w:cs="Times New Roman"/>
          <w:kern w:val="0"/>
          <w:lang w:eastAsia="en-IN"/>
          <w14:ligatures w14:val="none"/>
        </w:rPr>
        <w:t xml:space="preserve"> Update task details, including title, due date, and reminder settings.</w:t>
      </w:r>
    </w:p>
    <w:p w14:paraId="0CEE579C" w14:textId="182CE701" w:rsidR="00427411" w:rsidRPr="00427411" w:rsidRDefault="00427411" w:rsidP="00427411">
      <w:pPr>
        <w:pStyle w:val="ListParagraph"/>
        <w:numPr>
          <w:ilvl w:val="0"/>
          <w:numId w:val="111"/>
        </w:numPr>
        <w:spacing w:after="0" w:line="360" w:lineRule="auto"/>
        <w:rPr>
          <w:rFonts w:ascii="Times New Roman" w:eastAsia="Times New Roman" w:hAnsi="Times New Roman" w:cs="Times New Roman"/>
          <w:kern w:val="0"/>
          <w:lang w:eastAsia="en-IN"/>
          <w14:ligatures w14:val="none"/>
        </w:rPr>
      </w:pPr>
      <w:r w:rsidRPr="00427411">
        <w:rPr>
          <w:rFonts w:ascii="Times New Roman" w:eastAsia="Times New Roman" w:hAnsi="Times New Roman" w:cs="Times New Roman"/>
          <w:b/>
          <w:bCs/>
          <w:kern w:val="0"/>
          <w:lang w:eastAsia="en-IN"/>
          <w14:ligatures w14:val="none"/>
        </w:rPr>
        <w:t>Delete Tasks:</w:t>
      </w:r>
      <w:r w:rsidRPr="00427411">
        <w:rPr>
          <w:rFonts w:ascii="Times New Roman" w:eastAsia="Times New Roman" w:hAnsi="Times New Roman" w:cs="Times New Roman"/>
          <w:kern w:val="0"/>
          <w:lang w:eastAsia="en-IN"/>
          <w14:ligatures w14:val="none"/>
        </w:rPr>
        <w:t xml:space="preserve"> Remove tasks that are no longer needed.</w:t>
      </w:r>
    </w:p>
    <w:p w14:paraId="5887042D" w14:textId="1E4B1817" w:rsidR="00877C78" w:rsidRPr="00427411" w:rsidRDefault="00427411" w:rsidP="00427411">
      <w:pPr>
        <w:pStyle w:val="ListParagraph"/>
        <w:numPr>
          <w:ilvl w:val="0"/>
          <w:numId w:val="111"/>
        </w:numPr>
        <w:spacing w:line="360" w:lineRule="auto"/>
        <w:rPr>
          <w:rFonts w:ascii="Times New Roman" w:eastAsia="Times New Roman" w:hAnsi="Times New Roman" w:cs="Times New Roman"/>
          <w:b/>
          <w:bCs/>
          <w:kern w:val="0"/>
          <w:lang w:eastAsia="en-IN"/>
          <w14:ligatures w14:val="none"/>
        </w:rPr>
      </w:pPr>
      <w:r w:rsidRPr="00427411">
        <w:rPr>
          <w:rFonts w:ascii="Times New Roman" w:eastAsia="Times New Roman" w:hAnsi="Times New Roman" w:cs="Times New Roman"/>
          <w:b/>
          <w:bCs/>
          <w:kern w:val="0"/>
          <w:lang w:eastAsia="en-IN"/>
          <w14:ligatures w14:val="none"/>
        </w:rPr>
        <w:t>Reminders:</w:t>
      </w:r>
      <w:r w:rsidRPr="00427411">
        <w:rPr>
          <w:rFonts w:ascii="Times New Roman" w:eastAsia="Times New Roman" w:hAnsi="Times New Roman" w:cs="Times New Roman"/>
          <w:kern w:val="0"/>
          <w:lang w:eastAsia="en-IN"/>
          <w14:ligatures w14:val="none"/>
        </w:rPr>
        <w:t xml:space="preserve"> Receive notifications based on your reminder settings to keep track of tasks.</w:t>
      </w:r>
    </w:p>
    <w:p w14:paraId="78A34F7A" w14:textId="0C5CA087" w:rsidR="00877C78" w:rsidRPr="00877C78" w:rsidRDefault="00877C78" w:rsidP="00877C78">
      <w:pPr>
        <w:spacing w:line="360" w:lineRule="auto"/>
        <w:rPr>
          <w:rFonts w:ascii="Times New Roman" w:eastAsia="Times New Roman" w:hAnsi="Times New Roman" w:cs="Times New Roman"/>
          <w:b/>
          <w:bCs/>
          <w:kern w:val="0"/>
          <w:lang w:eastAsia="en-IN"/>
          <w14:ligatures w14:val="none"/>
        </w:rPr>
      </w:pPr>
      <w:r w:rsidRPr="00877C78">
        <w:rPr>
          <w:rFonts w:ascii="Times New Roman" w:eastAsia="Times New Roman" w:hAnsi="Times New Roman" w:cs="Times New Roman"/>
          <w:b/>
          <w:bCs/>
          <w:kern w:val="0"/>
          <w:lang w:eastAsia="en-IN"/>
          <w14:ligatures w14:val="none"/>
        </w:rPr>
        <w:t>4. Non-Functional Requirements</w:t>
      </w:r>
    </w:p>
    <w:p w14:paraId="2C2D0650" w14:textId="77777777" w:rsidR="00877C78" w:rsidRPr="00877C78" w:rsidRDefault="00877C78" w:rsidP="00877C78">
      <w:pPr>
        <w:pStyle w:val="ListParagraph"/>
        <w:numPr>
          <w:ilvl w:val="0"/>
          <w:numId w:val="105"/>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Performance:</w:t>
      </w:r>
    </w:p>
    <w:p w14:paraId="565802CD" w14:textId="77777777" w:rsidR="00877C78" w:rsidRPr="00877C78" w:rsidRDefault="00877C78" w:rsidP="00877C78">
      <w:pPr>
        <w:pStyle w:val="ListParagraph"/>
        <w:spacing w:line="360" w:lineRule="auto"/>
        <w:ind w:left="1440"/>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The system is designed to deliver a seamless user experience with quick load times and real-time updates. For example, the Overview tab should load within 3 seconds, and changes in transactions or balances should be reflected within 5 seconds. Ensuring high performance is crucial for user satisfaction and effective emergency management.</w:t>
      </w:r>
    </w:p>
    <w:p w14:paraId="29B00275" w14:textId="77777777" w:rsidR="00877C78" w:rsidRPr="00877C78" w:rsidRDefault="00877C78" w:rsidP="00877C78">
      <w:pPr>
        <w:pStyle w:val="ListParagraph"/>
        <w:spacing w:line="360" w:lineRule="auto"/>
        <w:rPr>
          <w:rFonts w:ascii="Times New Roman" w:eastAsia="Times New Roman" w:hAnsi="Times New Roman" w:cs="Times New Roman"/>
          <w:kern w:val="0"/>
          <w:lang w:eastAsia="en-IN"/>
          <w14:ligatures w14:val="none"/>
        </w:rPr>
      </w:pPr>
    </w:p>
    <w:p w14:paraId="09706737" w14:textId="4D6B5530" w:rsidR="00877C78" w:rsidRPr="00877C78" w:rsidRDefault="00877C78" w:rsidP="00877C78">
      <w:pPr>
        <w:pStyle w:val="ListParagraph"/>
        <w:numPr>
          <w:ilvl w:val="0"/>
          <w:numId w:val="105"/>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Scalability:</w:t>
      </w:r>
    </w:p>
    <w:p w14:paraId="38345C4F" w14:textId="77777777" w:rsidR="00877C78" w:rsidRPr="00877C78" w:rsidRDefault="00877C78" w:rsidP="00877C78">
      <w:pPr>
        <w:pStyle w:val="ListParagraph"/>
        <w:spacing w:line="360" w:lineRule="auto"/>
        <w:ind w:left="1440"/>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The application must accommodate a growing number of users and an increasing volume of data without significant performance degradation. It should support the addition of new features and the expansion of functionalities as user needs evolve. Scalability is achieved through modular design and robust backend infrastructure.</w:t>
      </w:r>
    </w:p>
    <w:p w14:paraId="4BC6066F" w14:textId="77777777" w:rsidR="00877C78" w:rsidRPr="00877C78" w:rsidRDefault="00877C78" w:rsidP="00877C78">
      <w:pPr>
        <w:pStyle w:val="ListParagraph"/>
        <w:numPr>
          <w:ilvl w:val="0"/>
          <w:numId w:val="105"/>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Reliability:</w:t>
      </w:r>
    </w:p>
    <w:p w14:paraId="06F1B1F6" w14:textId="77777777" w:rsidR="00877C78" w:rsidRPr="00877C78" w:rsidRDefault="00877C78" w:rsidP="00877C78">
      <w:pPr>
        <w:pStyle w:val="ListParagraph"/>
        <w:spacing w:line="360" w:lineRule="auto"/>
        <w:ind w:left="1440"/>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lastRenderedPageBreak/>
        <w:t>The system aims for 99.9% uptime, ensuring that it is consistently available for users. Reliability also involves robust data handling processes to prevent data loss or corruption. Regular system maintenance and backup procedures are implemented to support high availability and data integrity.</w:t>
      </w:r>
    </w:p>
    <w:p w14:paraId="0144D17C" w14:textId="77777777" w:rsidR="00877C78" w:rsidRPr="00877C78" w:rsidRDefault="00877C78" w:rsidP="00877C78">
      <w:pPr>
        <w:pStyle w:val="ListParagraph"/>
        <w:numPr>
          <w:ilvl w:val="0"/>
          <w:numId w:val="105"/>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Usability:</w:t>
      </w:r>
    </w:p>
    <w:p w14:paraId="48252E7B" w14:textId="77777777" w:rsidR="00877C78" w:rsidRPr="00877C78" w:rsidRDefault="00877C78" w:rsidP="00877C78">
      <w:pPr>
        <w:pStyle w:val="ListParagraph"/>
        <w:spacing w:line="360" w:lineRule="auto"/>
        <w:ind w:left="1440"/>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The user interface is designed to be intuitive and accessible, catering to users with varying levels of technical expertise. Clear navigation, user-friendly design elements, and helpful instructions are provided to enhance the overall user experience. Accessibility features ensure that the application is usable by individuals with different abilities.</w:t>
      </w:r>
    </w:p>
    <w:p w14:paraId="5574F382" w14:textId="77777777" w:rsidR="00877C78" w:rsidRPr="00877C78" w:rsidRDefault="00877C78" w:rsidP="00877C78">
      <w:pPr>
        <w:pStyle w:val="ListParagraph"/>
        <w:numPr>
          <w:ilvl w:val="0"/>
          <w:numId w:val="105"/>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Security:</w:t>
      </w:r>
    </w:p>
    <w:p w14:paraId="02AEAAD5" w14:textId="77777777" w:rsidR="00877C78" w:rsidRPr="00877C78" w:rsidRDefault="00877C78" w:rsidP="00877C78">
      <w:pPr>
        <w:pStyle w:val="ListParagraph"/>
        <w:spacing w:line="360" w:lineRule="auto"/>
        <w:ind w:left="1440"/>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Implementing strong security measures is essential to protect sensitive personal and financial information from unauthorized access. The system uses encryption, secure authentication methods, and regular security audits to safeguard user data. Data protection strategies are in place to address potential vulnerabilities and breaches.</w:t>
      </w:r>
    </w:p>
    <w:p w14:paraId="01DC5060" w14:textId="77777777" w:rsidR="00877C78" w:rsidRPr="00877C78" w:rsidRDefault="00877C78" w:rsidP="00877C78">
      <w:pPr>
        <w:pStyle w:val="ListParagraph"/>
        <w:numPr>
          <w:ilvl w:val="0"/>
          <w:numId w:val="105"/>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Compatibility:</w:t>
      </w:r>
    </w:p>
    <w:p w14:paraId="7C041FAE" w14:textId="77777777" w:rsidR="00877C78" w:rsidRPr="00877C78" w:rsidRDefault="00877C78" w:rsidP="00877C78">
      <w:pPr>
        <w:pStyle w:val="ListParagraph"/>
        <w:spacing w:line="360" w:lineRule="auto"/>
        <w:ind w:left="1440"/>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The application is compatible with major web browsers such as Chrome, Firefox, and Safari to ensure a broad user base can access its features. Cross-browser testing and responsive design principles are employed to provide a consistent experience across different platforms. Compatibility considerations also include mobile devices to accommodate users on the go.</w:t>
      </w:r>
    </w:p>
    <w:p w14:paraId="1FC8EB42" w14:textId="77777777" w:rsidR="00877C78" w:rsidRDefault="00877C78" w:rsidP="00877C78">
      <w:pPr>
        <w:pStyle w:val="ListParagraph"/>
        <w:spacing w:line="360" w:lineRule="auto"/>
        <w:rPr>
          <w:rFonts w:ascii="Times New Roman" w:eastAsia="Times New Roman" w:hAnsi="Times New Roman" w:cs="Times New Roman"/>
          <w:b/>
          <w:bCs/>
          <w:kern w:val="0"/>
          <w:lang w:eastAsia="en-IN"/>
          <w14:ligatures w14:val="none"/>
        </w:rPr>
      </w:pPr>
    </w:p>
    <w:p w14:paraId="5D1E9E80" w14:textId="43167E91" w:rsidR="00D45FC2" w:rsidRPr="00D45FC2" w:rsidRDefault="00877C78" w:rsidP="00FF181F">
      <w:pPr>
        <w:pStyle w:val="ListParagraph"/>
        <w:spacing w:line="360" w:lineRule="auto"/>
        <w:rPr>
          <w:rFonts w:ascii="Times New Roman" w:eastAsia="Times New Roman" w:hAnsi="Times New Roman" w:cs="Times New Roman"/>
          <w:b/>
          <w:bCs/>
          <w:kern w:val="0"/>
          <w:lang w:eastAsia="en-IN"/>
          <w14:ligatures w14:val="none"/>
        </w:rPr>
      </w:pPr>
      <w:r w:rsidRPr="00877C78">
        <w:rPr>
          <w:rFonts w:ascii="Times New Roman" w:eastAsia="Times New Roman" w:hAnsi="Times New Roman" w:cs="Times New Roman"/>
          <w:b/>
          <w:bCs/>
          <w:kern w:val="0"/>
          <w:lang w:eastAsia="en-IN"/>
          <w14:ligatures w14:val="none"/>
        </w:rPr>
        <w:t>5. Technology Used</w:t>
      </w:r>
    </w:p>
    <w:p w14:paraId="1FF8B69B" w14:textId="77777777" w:rsidR="00FF181F" w:rsidRPr="00E13319" w:rsidRDefault="00FF181F" w:rsidP="00FF181F">
      <w:pPr>
        <w:ind w:left="360"/>
        <w:rPr>
          <w:rFonts w:ascii="Times New Roman" w:hAnsi="Times New Roman" w:cs="Times New Roman"/>
        </w:rPr>
      </w:pPr>
      <w:r w:rsidRPr="00E13319">
        <w:rPr>
          <w:rFonts w:ascii="Times New Roman" w:hAnsi="Times New Roman" w:cs="Times New Roman"/>
          <w:b/>
          <w:bCs/>
        </w:rPr>
        <w:t>Frontend</w:t>
      </w:r>
      <w:r w:rsidRPr="00E13319">
        <w:rPr>
          <w:rFonts w:ascii="Times New Roman" w:hAnsi="Times New Roman" w:cs="Times New Roman"/>
        </w:rPr>
        <w:t xml:space="preserve">: </w:t>
      </w:r>
      <w:r>
        <w:rPr>
          <w:rFonts w:ascii="Times New Roman" w:hAnsi="Times New Roman" w:cs="Times New Roman"/>
        </w:rPr>
        <w:t>React</w:t>
      </w:r>
    </w:p>
    <w:p w14:paraId="238217B3" w14:textId="77777777" w:rsidR="00FF181F" w:rsidRPr="00E13319" w:rsidRDefault="00FF181F" w:rsidP="00FF181F">
      <w:pPr>
        <w:ind w:left="360"/>
        <w:rPr>
          <w:rFonts w:ascii="Times New Roman" w:hAnsi="Times New Roman" w:cs="Times New Roman"/>
        </w:rPr>
      </w:pPr>
      <w:r w:rsidRPr="00E13319">
        <w:rPr>
          <w:rFonts w:ascii="Times New Roman" w:hAnsi="Times New Roman" w:cs="Times New Roman"/>
        </w:rPr>
        <w:t xml:space="preserve">Develop a simple and responsive user interface using </w:t>
      </w:r>
      <w:r>
        <w:rPr>
          <w:rFonts w:ascii="Times New Roman" w:hAnsi="Times New Roman" w:cs="Times New Roman"/>
        </w:rPr>
        <w:t>React.</w:t>
      </w:r>
    </w:p>
    <w:p w14:paraId="50D3FB21" w14:textId="77777777" w:rsidR="00FF181F" w:rsidRDefault="00FF181F" w:rsidP="00FF181F">
      <w:pPr>
        <w:ind w:left="360"/>
        <w:rPr>
          <w:rFonts w:ascii="Times New Roman" w:hAnsi="Times New Roman" w:cs="Times New Roman"/>
        </w:rPr>
      </w:pPr>
      <w:r w:rsidRPr="00E13319">
        <w:rPr>
          <w:rFonts w:ascii="Times New Roman" w:hAnsi="Times New Roman" w:cs="Times New Roman"/>
        </w:rPr>
        <w:t>Focus on building a few key pages (e.g., Login, Dashboard, Announcements, Payments).</w:t>
      </w:r>
    </w:p>
    <w:p w14:paraId="6F55F74E" w14:textId="77777777" w:rsidR="00FF181F" w:rsidRPr="00E13319" w:rsidRDefault="00FF181F" w:rsidP="00FF181F">
      <w:pPr>
        <w:ind w:left="360"/>
        <w:rPr>
          <w:rFonts w:ascii="Times New Roman" w:hAnsi="Times New Roman" w:cs="Times New Roman"/>
        </w:rPr>
      </w:pPr>
    </w:p>
    <w:p w14:paraId="4FFD4EC4" w14:textId="77777777" w:rsidR="00FF181F" w:rsidRPr="00E13319" w:rsidRDefault="00FF181F" w:rsidP="00FF181F">
      <w:pPr>
        <w:ind w:left="360"/>
        <w:rPr>
          <w:rFonts w:ascii="Times New Roman" w:hAnsi="Times New Roman" w:cs="Times New Roman"/>
        </w:rPr>
      </w:pPr>
      <w:r w:rsidRPr="00A072F2">
        <w:rPr>
          <w:rFonts w:ascii="Times New Roman" w:hAnsi="Times New Roman" w:cs="Times New Roman"/>
          <w:b/>
          <w:bCs/>
        </w:rPr>
        <w:t>Backend</w:t>
      </w:r>
      <w:r w:rsidRPr="00E13319">
        <w:rPr>
          <w:rFonts w:ascii="Times New Roman" w:hAnsi="Times New Roman" w:cs="Times New Roman"/>
        </w:rPr>
        <w:t>: Java with Spring Boot</w:t>
      </w:r>
    </w:p>
    <w:p w14:paraId="43C3908A" w14:textId="77777777" w:rsidR="00FF181F" w:rsidRPr="00E13319" w:rsidRDefault="00FF181F" w:rsidP="00FF181F">
      <w:pPr>
        <w:ind w:left="360"/>
        <w:rPr>
          <w:rFonts w:ascii="Times New Roman" w:hAnsi="Times New Roman" w:cs="Times New Roman"/>
        </w:rPr>
      </w:pPr>
      <w:r w:rsidRPr="00E13319">
        <w:rPr>
          <w:rFonts w:ascii="Times New Roman" w:hAnsi="Times New Roman" w:cs="Times New Roman"/>
        </w:rPr>
        <w:t>Implement RESTful APIs using Spring Boot to handle the core business logic.</w:t>
      </w:r>
    </w:p>
    <w:p w14:paraId="36826930" w14:textId="510260BC" w:rsidR="00FF181F" w:rsidRDefault="00FF181F" w:rsidP="00FF181F">
      <w:pPr>
        <w:spacing w:line="360" w:lineRule="auto"/>
        <w:rPr>
          <w:rFonts w:ascii="Times New Roman" w:hAnsi="Times New Roman" w:cs="Times New Roman"/>
        </w:rPr>
      </w:pPr>
      <w:r w:rsidRPr="00E13319">
        <w:rPr>
          <w:rFonts w:ascii="Times New Roman" w:hAnsi="Times New Roman" w:cs="Times New Roman"/>
        </w:rPr>
        <w:t>Integrate with MongoDB for storing user data, announcements, and payment records</w:t>
      </w:r>
      <w:r>
        <w:rPr>
          <w:rFonts w:ascii="Times New Roman" w:hAnsi="Times New Roman" w:cs="Times New Roman"/>
        </w:rPr>
        <w:t>.</w:t>
      </w:r>
    </w:p>
    <w:p w14:paraId="0AD16771" w14:textId="77777777" w:rsidR="00FF181F" w:rsidRDefault="00FF181F" w:rsidP="00FF181F">
      <w:pPr>
        <w:spacing w:line="360" w:lineRule="auto"/>
        <w:rPr>
          <w:rFonts w:ascii="Times New Roman" w:hAnsi="Times New Roman" w:cs="Times New Roman"/>
        </w:rPr>
      </w:pPr>
    </w:p>
    <w:p w14:paraId="4E512417" w14:textId="0F9BCCD2" w:rsidR="00FF181F" w:rsidRDefault="00FF181F" w:rsidP="00FF181F">
      <w:pPr>
        <w:spacing w:line="360" w:lineRule="auto"/>
        <w:rPr>
          <w:rFonts w:ascii="Times New Roman" w:hAnsi="Times New Roman" w:cs="Times New Roman"/>
        </w:rPr>
      </w:pPr>
      <w:r>
        <w:rPr>
          <w:rFonts w:ascii="Times New Roman" w:hAnsi="Times New Roman" w:cs="Times New Roman"/>
        </w:rPr>
        <w:lastRenderedPageBreak/>
        <w:t xml:space="preserve">       </w:t>
      </w:r>
      <w:r w:rsidRPr="00FF181F">
        <w:rPr>
          <w:rFonts w:ascii="Times New Roman" w:hAnsi="Times New Roman" w:cs="Times New Roman"/>
          <w:b/>
          <w:bCs/>
        </w:rPr>
        <w:t xml:space="preserve">Database: </w:t>
      </w:r>
      <w:proofErr w:type="spellStart"/>
      <w:r w:rsidRPr="00FF181F">
        <w:rPr>
          <w:rFonts w:ascii="Times New Roman" w:hAnsi="Times New Roman" w:cs="Times New Roman"/>
        </w:rPr>
        <w:t>Sql</w:t>
      </w:r>
      <w:proofErr w:type="spellEnd"/>
    </w:p>
    <w:p w14:paraId="76918D5C" w14:textId="3691CE45" w:rsidR="00FF181F" w:rsidRDefault="00FF181F" w:rsidP="00FF181F">
      <w:pPr>
        <w:ind w:left="360"/>
        <w:rPr>
          <w:rFonts w:ascii="Times New Roman" w:hAnsi="Times New Roman" w:cs="Times New Roman"/>
        </w:rPr>
      </w:pPr>
      <w:r w:rsidRPr="00E13319">
        <w:rPr>
          <w:rFonts w:ascii="Times New Roman" w:hAnsi="Times New Roman" w:cs="Times New Roman"/>
        </w:rPr>
        <w:t xml:space="preserve">Set up </w:t>
      </w:r>
      <w:r>
        <w:rPr>
          <w:rFonts w:ascii="Times New Roman" w:hAnsi="Times New Roman" w:cs="Times New Roman"/>
        </w:rPr>
        <w:t>SQL</w:t>
      </w:r>
      <w:r w:rsidRPr="00E13319">
        <w:rPr>
          <w:rFonts w:ascii="Times New Roman" w:hAnsi="Times New Roman" w:cs="Times New Roman"/>
        </w:rPr>
        <w:t xml:space="preserve"> to store user </w:t>
      </w:r>
      <w:r>
        <w:rPr>
          <w:rFonts w:ascii="Times New Roman" w:hAnsi="Times New Roman" w:cs="Times New Roman"/>
        </w:rPr>
        <w:t>persons data</w:t>
      </w:r>
      <w:r w:rsidRPr="00E13319">
        <w:rPr>
          <w:rFonts w:ascii="Times New Roman" w:hAnsi="Times New Roman" w:cs="Times New Roman"/>
        </w:rPr>
        <w:t xml:space="preserve">, </w:t>
      </w:r>
      <w:r>
        <w:rPr>
          <w:rFonts w:ascii="Times New Roman" w:hAnsi="Times New Roman" w:cs="Times New Roman"/>
        </w:rPr>
        <w:t>test score data</w:t>
      </w:r>
      <w:r w:rsidRPr="00E13319">
        <w:rPr>
          <w:rFonts w:ascii="Times New Roman" w:hAnsi="Times New Roman" w:cs="Times New Roman"/>
        </w:rPr>
        <w:t xml:space="preserve">, </w:t>
      </w:r>
      <w:r>
        <w:rPr>
          <w:rFonts w:ascii="Times New Roman" w:hAnsi="Times New Roman" w:cs="Times New Roman"/>
        </w:rPr>
        <w:t>conversation on chat bot</w:t>
      </w:r>
      <w:r w:rsidRPr="00E13319">
        <w:rPr>
          <w:rFonts w:ascii="Times New Roman" w:hAnsi="Times New Roman" w:cs="Times New Roman"/>
        </w:rPr>
        <w:t xml:space="preserve">, </w:t>
      </w:r>
      <w:r>
        <w:rPr>
          <w:rFonts w:ascii="Times New Roman" w:hAnsi="Times New Roman" w:cs="Times New Roman"/>
        </w:rPr>
        <w:t>task</w:t>
      </w:r>
      <w:r w:rsidRPr="00E13319">
        <w:rPr>
          <w:rFonts w:ascii="Times New Roman" w:hAnsi="Times New Roman" w:cs="Times New Roman"/>
        </w:rPr>
        <w:t>s</w:t>
      </w:r>
      <w:r>
        <w:rPr>
          <w:rFonts w:ascii="Times New Roman" w:hAnsi="Times New Roman" w:cs="Times New Roman"/>
        </w:rPr>
        <w:t xml:space="preserve"> added by user, mood entry table</w:t>
      </w:r>
      <w:r w:rsidRPr="00E13319">
        <w:rPr>
          <w:rFonts w:ascii="Times New Roman" w:hAnsi="Times New Roman" w:cs="Times New Roman"/>
        </w:rPr>
        <w:t>.</w:t>
      </w:r>
    </w:p>
    <w:p w14:paraId="5169BF99" w14:textId="50098FDF" w:rsidR="00FF181F" w:rsidRDefault="00FF181F" w:rsidP="00FF181F">
      <w:pPr>
        <w:ind w:left="360"/>
        <w:rPr>
          <w:rFonts w:ascii="Times New Roman" w:hAnsi="Times New Roman" w:cs="Times New Roman"/>
        </w:rPr>
      </w:pPr>
      <w:proofErr w:type="gramStart"/>
      <w:r w:rsidRPr="00FF181F">
        <w:rPr>
          <w:rFonts w:ascii="Times New Roman" w:hAnsi="Times New Roman" w:cs="Times New Roman"/>
          <w:b/>
          <w:bCs/>
        </w:rPr>
        <w:t>Notification</w:t>
      </w:r>
      <w:r>
        <w:rPr>
          <w:rFonts w:ascii="Times New Roman" w:hAnsi="Times New Roman" w:cs="Times New Roman"/>
        </w:rPr>
        <w:t xml:space="preserve"> :</w:t>
      </w:r>
      <w:proofErr w:type="gramEnd"/>
      <w:r>
        <w:rPr>
          <w:rFonts w:ascii="Times New Roman" w:hAnsi="Times New Roman" w:cs="Times New Roman"/>
        </w:rPr>
        <w:t xml:space="preserve"> Twilio</w:t>
      </w:r>
    </w:p>
    <w:p w14:paraId="72C9199A" w14:textId="24B83360" w:rsidR="00FF181F" w:rsidRDefault="00FF181F" w:rsidP="00FF181F">
      <w:pPr>
        <w:ind w:left="360"/>
        <w:rPr>
          <w:rFonts w:ascii="Times New Roman" w:hAnsi="Times New Roman" w:cs="Times New Roman"/>
        </w:rPr>
      </w:pPr>
      <w:r>
        <w:rPr>
          <w:rFonts w:ascii="Times New Roman" w:hAnsi="Times New Roman" w:cs="Times New Roman"/>
        </w:rPr>
        <w:t xml:space="preserve">Helps to send notification to the </w:t>
      </w:r>
      <w:proofErr w:type="gramStart"/>
      <w:r>
        <w:rPr>
          <w:rFonts w:ascii="Times New Roman" w:hAnsi="Times New Roman" w:cs="Times New Roman"/>
        </w:rPr>
        <w:t>particular mobile</w:t>
      </w:r>
      <w:proofErr w:type="gramEnd"/>
      <w:r>
        <w:rPr>
          <w:rFonts w:ascii="Times New Roman" w:hAnsi="Times New Roman" w:cs="Times New Roman"/>
        </w:rPr>
        <w:t xml:space="preserve"> number.</w:t>
      </w:r>
    </w:p>
    <w:p w14:paraId="59738C3E" w14:textId="6E86A8FD" w:rsidR="00FF181F" w:rsidRDefault="00FF181F" w:rsidP="00FF181F">
      <w:pPr>
        <w:ind w:left="360"/>
        <w:rPr>
          <w:rFonts w:ascii="Times New Roman" w:hAnsi="Times New Roman" w:cs="Times New Roman"/>
        </w:rPr>
      </w:pPr>
      <w:r w:rsidRPr="00FF181F">
        <w:rPr>
          <w:rFonts w:ascii="Times New Roman" w:hAnsi="Times New Roman" w:cs="Times New Roman"/>
          <w:b/>
          <w:bCs/>
        </w:rPr>
        <w:t>Security</w:t>
      </w:r>
      <w:r>
        <w:rPr>
          <w:rFonts w:ascii="Times New Roman" w:hAnsi="Times New Roman" w:cs="Times New Roman"/>
        </w:rPr>
        <w:t>: JWT</w:t>
      </w:r>
    </w:p>
    <w:p w14:paraId="10BE45F2" w14:textId="288EBFF6" w:rsidR="00FF181F" w:rsidRPr="00E13319" w:rsidRDefault="00FF181F" w:rsidP="00FF181F">
      <w:pPr>
        <w:ind w:left="360"/>
        <w:rPr>
          <w:rFonts w:ascii="Times New Roman" w:hAnsi="Times New Roman" w:cs="Times New Roman"/>
        </w:rPr>
      </w:pPr>
      <w:r>
        <w:rPr>
          <w:rFonts w:ascii="Times New Roman" w:hAnsi="Times New Roman" w:cs="Times New Roman"/>
        </w:rPr>
        <w:t>Implemented JWT to secure end points as well as for session management</w:t>
      </w:r>
    </w:p>
    <w:p w14:paraId="1F1EAAF7" w14:textId="77777777" w:rsidR="00FF181F" w:rsidRPr="00FF181F" w:rsidRDefault="00FF181F" w:rsidP="00FF181F">
      <w:pPr>
        <w:spacing w:line="360" w:lineRule="auto"/>
        <w:rPr>
          <w:rFonts w:ascii="Times New Roman" w:hAnsi="Times New Roman" w:cs="Times New Roman"/>
          <w:b/>
          <w:bCs/>
        </w:rPr>
      </w:pPr>
    </w:p>
    <w:p w14:paraId="53C5DE2A" w14:textId="77777777" w:rsidR="00FF181F" w:rsidRDefault="00FF181F" w:rsidP="00FF181F">
      <w:pPr>
        <w:spacing w:line="360" w:lineRule="auto"/>
        <w:rPr>
          <w:rFonts w:ascii="Times New Roman" w:hAnsi="Times New Roman" w:cs="Times New Roman"/>
        </w:rPr>
      </w:pPr>
    </w:p>
    <w:p w14:paraId="7631F008" w14:textId="590BD8A0" w:rsidR="00877C78" w:rsidRPr="00877C78" w:rsidRDefault="00877C78" w:rsidP="00FF181F">
      <w:pPr>
        <w:spacing w:line="360" w:lineRule="auto"/>
        <w:rPr>
          <w:rFonts w:ascii="Times New Roman" w:eastAsia="Times New Roman" w:hAnsi="Times New Roman" w:cs="Times New Roman"/>
          <w:b/>
          <w:bCs/>
          <w:kern w:val="0"/>
          <w:lang w:eastAsia="en-IN"/>
          <w14:ligatures w14:val="none"/>
        </w:rPr>
      </w:pPr>
      <w:r w:rsidRPr="00877C78">
        <w:rPr>
          <w:rFonts w:ascii="Times New Roman" w:eastAsia="Times New Roman" w:hAnsi="Times New Roman" w:cs="Times New Roman"/>
          <w:b/>
          <w:bCs/>
          <w:kern w:val="0"/>
          <w:lang w:eastAsia="en-IN"/>
          <w14:ligatures w14:val="none"/>
        </w:rPr>
        <w:t>6. High-Level Design</w:t>
      </w:r>
    </w:p>
    <w:p w14:paraId="74D2570B" w14:textId="77777777" w:rsidR="00877C78" w:rsidRPr="00877C78" w:rsidRDefault="00877C78" w:rsidP="00877C78">
      <w:pPr>
        <w:pStyle w:val="ListParagraph"/>
        <w:numPr>
          <w:ilvl w:val="0"/>
          <w:numId w:val="107"/>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Architecture Overview:</w:t>
      </w:r>
    </w:p>
    <w:p w14:paraId="44622FD1" w14:textId="77777777" w:rsidR="00877C78" w:rsidRDefault="00877C78" w:rsidP="00877C78">
      <w:pPr>
        <w:pStyle w:val="ListParagraph"/>
        <w:numPr>
          <w:ilvl w:val="1"/>
          <w:numId w:val="107"/>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The system follows a multi-tier architecture, which includes a Presentation Layer for user interactions, an Application Layer for business logic, and a Data Layer for data storage and management. This architecture supports separation of concerns and modularity, enhancing maintainability and scalability. The Presentation Layer uses React to provide a responsive UI, while the Application Layer is managed by Java Spring Boot.</w:t>
      </w:r>
    </w:p>
    <w:p w14:paraId="2FE51C40" w14:textId="77777777" w:rsidR="00877C78" w:rsidRDefault="00877C78" w:rsidP="00877C78">
      <w:pPr>
        <w:pStyle w:val="ListParagraph"/>
        <w:spacing w:line="360" w:lineRule="auto"/>
        <w:rPr>
          <w:rFonts w:ascii="Times New Roman" w:eastAsia="Times New Roman" w:hAnsi="Times New Roman" w:cs="Times New Roman"/>
          <w:kern w:val="0"/>
          <w:lang w:eastAsia="en-IN"/>
          <w14:ligatures w14:val="none"/>
        </w:rPr>
      </w:pPr>
    </w:p>
    <w:p w14:paraId="69FF9EDF" w14:textId="77777777" w:rsidR="00877C78" w:rsidRDefault="00877C78" w:rsidP="00877C78">
      <w:pPr>
        <w:pStyle w:val="ListParagraph"/>
        <w:spacing w:line="360" w:lineRule="auto"/>
        <w:rPr>
          <w:rFonts w:ascii="Times New Roman" w:eastAsia="Times New Roman" w:hAnsi="Times New Roman" w:cs="Times New Roman"/>
          <w:kern w:val="0"/>
          <w:lang w:eastAsia="en-IN"/>
          <w14:ligatures w14:val="none"/>
        </w:rPr>
      </w:pPr>
    </w:p>
    <w:p w14:paraId="31190912" w14:textId="77777777" w:rsidR="00877C78" w:rsidRDefault="00877C78" w:rsidP="00877C78">
      <w:pPr>
        <w:pStyle w:val="ListParagraph"/>
        <w:spacing w:line="360" w:lineRule="auto"/>
        <w:rPr>
          <w:rFonts w:ascii="Times New Roman" w:eastAsia="Times New Roman" w:hAnsi="Times New Roman" w:cs="Times New Roman"/>
          <w:kern w:val="0"/>
          <w:lang w:eastAsia="en-IN"/>
          <w14:ligatures w14:val="none"/>
        </w:rPr>
      </w:pPr>
    </w:p>
    <w:p w14:paraId="79D13635" w14:textId="3B4AB1A0" w:rsidR="00877C78" w:rsidRDefault="00D45FC2" w:rsidP="00877C78">
      <w:pPr>
        <w:pStyle w:val="ListParagraph"/>
        <w:spacing w:line="360" w:lineRule="auto"/>
        <w:rPr>
          <w:rFonts w:ascii="Times New Roman" w:eastAsia="Times New Roman" w:hAnsi="Times New Roman" w:cs="Times New Roman"/>
          <w:kern w:val="0"/>
          <w:lang w:eastAsia="en-IN"/>
          <w14:ligatures w14:val="none"/>
        </w:rPr>
      </w:pPr>
      <w:r>
        <w:rPr>
          <w:noProof/>
        </w:rPr>
        <w:drawing>
          <wp:inline distT="0" distB="0" distL="0" distR="0" wp14:anchorId="28B17E6C" wp14:editId="0A05B641">
            <wp:extent cx="5246370" cy="2303780"/>
            <wp:effectExtent l="0" t="0" r="0" b="1270"/>
            <wp:docPr id="48232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23487" name=""/>
                    <pic:cNvPicPr/>
                  </pic:nvPicPr>
                  <pic:blipFill>
                    <a:blip r:embed="rId11"/>
                    <a:stretch>
                      <a:fillRect/>
                    </a:stretch>
                  </pic:blipFill>
                  <pic:spPr>
                    <a:xfrm>
                      <a:off x="0" y="0"/>
                      <a:ext cx="5248178" cy="2304574"/>
                    </a:xfrm>
                    <a:prstGeom prst="rect">
                      <a:avLst/>
                    </a:prstGeom>
                  </pic:spPr>
                </pic:pic>
              </a:graphicData>
            </a:graphic>
          </wp:inline>
        </w:drawing>
      </w:r>
    </w:p>
    <w:p w14:paraId="6E70F1FA" w14:textId="77777777" w:rsidR="00877C78" w:rsidRDefault="00877C78" w:rsidP="00877C78">
      <w:pPr>
        <w:pStyle w:val="ListParagraph"/>
        <w:spacing w:line="360" w:lineRule="auto"/>
        <w:rPr>
          <w:rFonts w:ascii="Times New Roman" w:eastAsia="Times New Roman" w:hAnsi="Times New Roman" w:cs="Times New Roman"/>
          <w:kern w:val="0"/>
          <w:lang w:eastAsia="en-IN"/>
          <w14:ligatures w14:val="none"/>
        </w:rPr>
      </w:pPr>
    </w:p>
    <w:p w14:paraId="5FCCE157" w14:textId="77777777" w:rsidR="00877C78" w:rsidRDefault="00877C78" w:rsidP="00877C78">
      <w:pPr>
        <w:pStyle w:val="ListParagraph"/>
        <w:spacing w:line="360" w:lineRule="auto"/>
        <w:rPr>
          <w:rFonts w:ascii="Times New Roman" w:eastAsia="Times New Roman" w:hAnsi="Times New Roman" w:cs="Times New Roman"/>
          <w:kern w:val="0"/>
          <w:lang w:eastAsia="en-IN"/>
          <w14:ligatures w14:val="none"/>
        </w:rPr>
      </w:pPr>
    </w:p>
    <w:p w14:paraId="24A401EA" w14:textId="77777777" w:rsidR="00877C78" w:rsidRPr="00877C78" w:rsidRDefault="00877C78" w:rsidP="00877C78">
      <w:pPr>
        <w:pStyle w:val="ListParagraph"/>
        <w:spacing w:line="360" w:lineRule="auto"/>
        <w:rPr>
          <w:rFonts w:ascii="Times New Roman" w:eastAsia="Times New Roman" w:hAnsi="Times New Roman" w:cs="Times New Roman"/>
          <w:kern w:val="0"/>
          <w:lang w:eastAsia="en-IN"/>
          <w14:ligatures w14:val="none"/>
        </w:rPr>
      </w:pPr>
    </w:p>
    <w:p w14:paraId="05D13148" w14:textId="77777777" w:rsidR="00877C78" w:rsidRPr="00877C78" w:rsidRDefault="00877C78" w:rsidP="00877C78">
      <w:pPr>
        <w:pStyle w:val="ListParagraph"/>
        <w:numPr>
          <w:ilvl w:val="0"/>
          <w:numId w:val="107"/>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Functional Specifications:</w:t>
      </w:r>
    </w:p>
    <w:p w14:paraId="455C4E27" w14:textId="77777777" w:rsidR="00877C78" w:rsidRDefault="00877C78" w:rsidP="00877C78">
      <w:pPr>
        <w:pStyle w:val="ListParagraph"/>
        <w:numPr>
          <w:ilvl w:val="1"/>
          <w:numId w:val="107"/>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Detailed specifications for each feature are provided, including how the Overview tab displays key information, how the Mood Tracker visualizes trends, and how the SOS Help feature integrates with location services. Each module is designed to interact seamlessly with others to provide a cohesive user experience. Functional specifications also include data flow and interaction diagrams.</w:t>
      </w:r>
    </w:p>
    <w:p w14:paraId="3E3E61E6" w14:textId="77777777" w:rsidR="00877C78" w:rsidRPr="00877C78" w:rsidRDefault="00877C78" w:rsidP="00877C78">
      <w:pPr>
        <w:pStyle w:val="ListParagraph"/>
        <w:spacing w:line="360" w:lineRule="auto"/>
        <w:ind w:left="1440"/>
        <w:rPr>
          <w:rFonts w:ascii="Times New Roman" w:eastAsia="Times New Roman" w:hAnsi="Times New Roman" w:cs="Times New Roman"/>
          <w:kern w:val="0"/>
          <w:lang w:eastAsia="en-IN"/>
          <w14:ligatures w14:val="none"/>
        </w:rPr>
      </w:pPr>
    </w:p>
    <w:p w14:paraId="012F1473" w14:textId="77777777" w:rsidR="00877C78" w:rsidRPr="00877C78" w:rsidRDefault="00877C78" w:rsidP="00877C78">
      <w:pPr>
        <w:pStyle w:val="ListParagraph"/>
        <w:numPr>
          <w:ilvl w:val="0"/>
          <w:numId w:val="107"/>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System Interactions (Wireframe Diagrams):</w:t>
      </w:r>
    </w:p>
    <w:p w14:paraId="063030EF" w14:textId="77777777" w:rsidR="00877C78" w:rsidRDefault="00877C78" w:rsidP="00877C78">
      <w:pPr>
        <w:pStyle w:val="ListParagraph"/>
        <w:numPr>
          <w:ilvl w:val="1"/>
          <w:numId w:val="107"/>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Wireframe diagrams illustrate the layout and functionality of the user interface, including key components such as the dashboard, mood tracker, and emergency help screens. These diagrams are created using tools like Figma to visualize user interactions and design workflows. They provide a blueprint for frontend development and user experience design.</w:t>
      </w:r>
    </w:p>
    <w:p w14:paraId="1CBD76D6" w14:textId="3764B76D" w:rsidR="002D08DF" w:rsidRPr="002D08DF" w:rsidRDefault="002D08DF" w:rsidP="002D08DF">
      <w:pPr>
        <w:spacing w:line="360" w:lineRule="auto"/>
        <w:rPr>
          <w:rFonts w:ascii="Times New Roman" w:eastAsia="Times New Roman" w:hAnsi="Times New Roman" w:cs="Times New Roman"/>
          <w:kern w:val="0"/>
          <w:lang w:eastAsia="en-IN"/>
          <w14:ligatures w14:val="none"/>
        </w:rPr>
      </w:pPr>
      <w:r>
        <w:rPr>
          <w:noProof/>
        </w:rPr>
        <w:drawing>
          <wp:inline distT="0" distB="0" distL="0" distR="0" wp14:anchorId="2DDDB514" wp14:editId="4E100965">
            <wp:extent cx="5997952" cy="4439285"/>
            <wp:effectExtent l="0" t="0" r="3175" b="0"/>
            <wp:docPr id="1602756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56854" name=""/>
                    <pic:cNvPicPr/>
                  </pic:nvPicPr>
                  <pic:blipFill>
                    <a:blip r:embed="rId12"/>
                    <a:stretch>
                      <a:fillRect/>
                    </a:stretch>
                  </pic:blipFill>
                  <pic:spPr>
                    <a:xfrm>
                      <a:off x="0" y="0"/>
                      <a:ext cx="5999979" cy="4440785"/>
                    </a:xfrm>
                    <a:prstGeom prst="rect">
                      <a:avLst/>
                    </a:prstGeom>
                  </pic:spPr>
                </pic:pic>
              </a:graphicData>
            </a:graphic>
          </wp:inline>
        </w:drawing>
      </w:r>
    </w:p>
    <w:p w14:paraId="49BEEED5" w14:textId="77777777" w:rsidR="00877C78" w:rsidRPr="00877C78" w:rsidRDefault="00877C78" w:rsidP="00877C78">
      <w:pPr>
        <w:pStyle w:val="ListParagraph"/>
        <w:spacing w:line="360" w:lineRule="auto"/>
        <w:ind w:left="1440"/>
        <w:rPr>
          <w:rFonts w:ascii="Times New Roman" w:eastAsia="Times New Roman" w:hAnsi="Times New Roman" w:cs="Times New Roman"/>
          <w:kern w:val="0"/>
          <w:lang w:eastAsia="en-IN"/>
          <w14:ligatures w14:val="none"/>
        </w:rPr>
      </w:pPr>
    </w:p>
    <w:p w14:paraId="01D1FA4D" w14:textId="77777777" w:rsidR="00877C78" w:rsidRPr="00877C78" w:rsidRDefault="00877C78" w:rsidP="00877C78">
      <w:pPr>
        <w:pStyle w:val="ListParagraph"/>
        <w:numPr>
          <w:ilvl w:val="0"/>
          <w:numId w:val="107"/>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lastRenderedPageBreak/>
        <w:t>Performance Considerations:</w:t>
      </w:r>
    </w:p>
    <w:p w14:paraId="6F7C00CB" w14:textId="77777777" w:rsidR="00877C78" w:rsidRDefault="00877C78" w:rsidP="00877C78">
      <w:pPr>
        <w:pStyle w:val="ListParagraph"/>
        <w:numPr>
          <w:ilvl w:val="1"/>
          <w:numId w:val="107"/>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 xml:space="preserve">Benchmarks for performance are established to ensure that the application meets user expectations for speed and responsiveness. Load testing results are </w:t>
      </w:r>
      <w:proofErr w:type="spellStart"/>
      <w:r w:rsidRPr="00877C78">
        <w:rPr>
          <w:rFonts w:ascii="Times New Roman" w:eastAsia="Times New Roman" w:hAnsi="Times New Roman" w:cs="Times New Roman"/>
          <w:kern w:val="0"/>
          <w:lang w:eastAsia="en-IN"/>
          <w14:ligatures w14:val="none"/>
        </w:rPr>
        <w:t>analyzed</w:t>
      </w:r>
      <w:proofErr w:type="spellEnd"/>
      <w:r w:rsidRPr="00877C78">
        <w:rPr>
          <w:rFonts w:ascii="Times New Roman" w:eastAsia="Times New Roman" w:hAnsi="Times New Roman" w:cs="Times New Roman"/>
          <w:kern w:val="0"/>
          <w:lang w:eastAsia="en-IN"/>
          <w14:ligatures w14:val="none"/>
        </w:rPr>
        <w:t xml:space="preserve"> to identify potential bottlenecks and areas for optimization. Strategies such as caching, database indexing, and efficient query design are implemented to enhance performance and scalability.</w:t>
      </w:r>
    </w:p>
    <w:p w14:paraId="0FD39265" w14:textId="77777777" w:rsidR="00877C78" w:rsidRPr="00877C78" w:rsidRDefault="00877C78" w:rsidP="00877C78">
      <w:pPr>
        <w:pStyle w:val="ListParagraph"/>
        <w:spacing w:line="360" w:lineRule="auto"/>
        <w:ind w:left="1440"/>
        <w:rPr>
          <w:rFonts w:ascii="Times New Roman" w:eastAsia="Times New Roman" w:hAnsi="Times New Roman" w:cs="Times New Roman"/>
          <w:kern w:val="0"/>
          <w:lang w:eastAsia="en-IN"/>
          <w14:ligatures w14:val="none"/>
        </w:rPr>
      </w:pPr>
    </w:p>
    <w:p w14:paraId="03375BBF" w14:textId="77777777" w:rsidR="00877C78" w:rsidRPr="00877C78" w:rsidRDefault="00877C78" w:rsidP="00877C78">
      <w:pPr>
        <w:pStyle w:val="ListParagraph"/>
        <w:numPr>
          <w:ilvl w:val="0"/>
          <w:numId w:val="107"/>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Technology Stack:</w:t>
      </w:r>
    </w:p>
    <w:p w14:paraId="26D840E5" w14:textId="74FA97E0" w:rsidR="00877C78" w:rsidRPr="00877C78" w:rsidRDefault="00877C78" w:rsidP="00877C78">
      <w:pPr>
        <w:pStyle w:val="ListParagraph"/>
        <w:numPr>
          <w:ilvl w:val="1"/>
          <w:numId w:val="107"/>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A summary of the technology stack used in the project, including ReactJS for the frontend, Java Spring Boot for the backend, MySQL for data storage, and Docker, Kubernetes, and AWS for deployment and scaling. Each technology is chosen for its suitability in meeting the system’s performance, scalability, and reliability requirements.</w:t>
      </w:r>
    </w:p>
    <w:p w14:paraId="65EDE25A" w14:textId="77777777" w:rsidR="00877C78" w:rsidRPr="00877C78" w:rsidRDefault="00877C78" w:rsidP="00877C78">
      <w:pPr>
        <w:spacing w:line="360" w:lineRule="auto"/>
        <w:rPr>
          <w:rFonts w:ascii="Times New Roman" w:eastAsia="Times New Roman" w:hAnsi="Times New Roman" w:cs="Times New Roman"/>
          <w:b/>
          <w:bCs/>
          <w:kern w:val="0"/>
          <w:lang w:eastAsia="en-IN"/>
          <w14:ligatures w14:val="none"/>
        </w:rPr>
      </w:pPr>
      <w:r w:rsidRPr="00877C78">
        <w:rPr>
          <w:rFonts w:ascii="Times New Roman" w:eastAsia="Times New Roman" w:hAnsi="Times New Roman" w:cs="Times New Roman"/>
          <w:b/>
          <w:bCs/>
          <w:kern w:val="0"/>
          <w:lang w:eastAsia="en-IN"/>
          <w14:ligatures w14:val="none"/>
        </w:rPr>
        <w:t>7. Low-Level Design</w:t>
      </w:r>
    </w:p>
    <w:p w14:paraId="72118E81" w14:textId="77777777" w:rsidR="00877C78" w:rsidRPr="00877C78" w:rsidRDefault="00877C78" w:rsidP="00877C78">
      <w:pPr>
        <w:pStyle w:val="ListParagraph"/>
        <w:numPr>
          <w:ilvl w:val="0"/>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Database Diagrams:</w:t>
      </w:r>
    </w:p>
    <w:p w14:paraId="2694D5B7" w14:textId="77777777" w:rsidR="00877C78" w:rsidRDefault="00877C78" w:rsidP="00877C78">
      <w:pPr>
        <w:pStyle w:val="ListParagraph"/>
        <w:numPr>
          <w:ilvl w:val="1"/>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The database schema is detailed, including tables for user profiles, mood entries, recommendations, and emergency contacts. Relationships between tables are defined to ensure data integrity and efficient querying. Entity-relationship diagrams (ERDs) illustrate the structure and connections within the database.</w:t>
      </w:r>
    </w:p>
    <w:p w14:paraId="05A3CB01" w14:textId="77777777" w:rsidR="00877C78" w:rsidRDefault="00877C78" w:rsidP="00877C78">
      <w:pPr>
        <w:spacing w:line="360" w:lineRule="auto"/>
        <w:rPr>
          <w:rFonts w:ascii="Times New Roman" w:eastAsia="Times New Roman" w:hAnsi="Times New Roman" w:cs="Times New Roman"/>
          <w:kern w:val="0"/>
          <w:lang w:eastAsia="en-IN"/>
          <w14:ligatures w14:val="none"/>
        </w:rPr>
      </w:pPr>
    </w:p>
    <w:p w14:paraId="5D142293" w14:textId="76897ABE" w:rsidR="00877C78" w:rsidRPr="00877C78" w:rsidRDefault="004619B2" w:rsidP="00877C78">
      <w:pPr>
        <w:spacing w:line="360" w:lineRule="auto"/>
        <w:rPr>
          <w:rFonts w:ascii="Times New Roman" w:eastAsia="Times New Roman" w:hAnsi="Times New Roman" w:cs="Times New Roman"/>
          <w:kern w:val="0"/>
          <w:lang w:eastAsia="en-IN"/>
          <w14:ligatures w14:val="none"/>
        </w:rPr>
      </w:pPr>
      <w:r>
        <w:rPr>
          <w:noProof/>
        </w:rPr>
        <w:drawing>
          <wp:inline distT="0" distB="0" distL="0" distR="0" wp14:anchorId="1336C2C3" wp14:editId="3958B3B2">
            <wp:extent cx="5945746" cy="2760125"/>
            <wp:effectExtent l="0" t="0" r="0" b="2540"/>
            <wp:docPr id="10127269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2695" name="Picture 1" descr="A diagram of a computer&#10;&#10;Description automatically generated with medium confidence"/>
                    <pic:cNvPicPr/>
                  </pic:nvPicPr>
                  <pic:blipFill>
                    <a:blip r:embed="rId13"/>
                    <a:stretch>
                      <a:fillRect/>
                    </a:stretch>
                  </pic:blipFill>
                  <pic:spPr>
                    <a:xfrm>
                      <a:off x="0" y="0"/>
                      <a:ext cx="5955573" cy="2764687"/>
                    </a:xfrm>
                    <a:prstGeom prst="rect">
                      <a:avLst/>
                    </a:prstGeom>
                  </pic:spPr>
                </pic:pic>
              </a:graphicData>
            </a:graphic>
          </wp:inline>
        </w:drawing>
      </w:r>
    </w:p>
    <w:p w14:paraId="36D781DB" w14:textId="77777777" w:rsidR="00877C78" w:rsidRPr="00877C78" w:rsidRDefault="00877C78" w:rsidP="00877C78">
      <w:pPr>
        <w:pStyle w:val="ListParagraph"/>
        <w:numPr>
          <w:ilvl w:val="0"/>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lastRenderedPageBreak/>
        <w:t>Detailed Component Specification:</w:t>
      </w:r>
    </w:p>
    <w:p w14:paraId="049D8721" w14:textId="77777777" w:rsidR="00877C78" w:rsidRDefault="00877C78" w:rsidP="00877C78">
      <w:pPr>
        <w:pStyle w:val="ListParagraph"/>
        <w:numPr>
          <w:ilvl w:val="1"/>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Specifications for individual components are provided, including classes and functions for managing mood entries, handling SOS requests, and generating recommendations. Each component is designed with clear interfaces and responsibilities to support modular development and easy maintenance. Detailed component diagrams and code examples are included.</w:t>
      </w:r>
    </w:p>
    <w:p w14:paraId="50B04900" w14:textId="3021DD50" w:rsidR="00877C78" w:rsidRPr="00877C78" w:rsidRDefault="004619B2" w:rsidP="00877C78">
      <w:pPr>
        <w:spacing w:line="360" w:lineRule="auto"/>
        <w:rPr>
          <w:rFonts w:ascii="Times New Roman" w:eastAsia="Times New Roman" w:hAnsi="Times New Roman" w:cs="Times New Roman"/>
          <w:kern w:val="0"/>
          <w:lang w:eastAsia="en-IN"/>
          <w14:ligatures w14:val="none"/>
        </w:rPr>
      </w:pPr>
      <w:r>
        <w:rPr>
          <w:noProof/>
        </w:rPr>
        <w:drawing>
          <wp:inline distT="0" distB="0" distL="0" distR="0" wp14:anchorId="1E3416B0" wp14:editId="19780B18">
            <wp:extent cx="5731510" cy="2772410"/>
            <wp:effectExtent l="0" t="0" r="2540" b="8890"/>
            <wp:docPr id="120536445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64452" name="Picture 1" descr="A diagram of a company&#10;&#10;Description automatically generated"/>
                    <pic:cNvPicPr/>
                  </pic:nvPicPr>
                  <pic:blipFill>
                    <a:blip r:embed="rId14"/>
                    <a:stretch>
                      <a:fillRect/>
                    </a:stretch>
                  </pic:blipFill>
                  <pic:spPr>
                    <a:xfrm>
                      <a:off x="0" y="0"/>
                      <a:ext cx="5731510" cy="2772410"/>
                    </a:xfrm>
                    <a:prstGeom prst="rect">
                      <a:avLst/>
                    </a:prstGeom>
                  </pic:spPr>
                </pic:pic>
              </a:graphicData>
            </a:graphic>
          </wp:inline>
        </w:drawing>
      </w:r>
    </w:p>
    <w:p w14:paraId="07DD5C0B" w14:textId="77777777" w:rsidR="00877C78" w:rsidRPr="00877C78" w:rsidRDefault="00877C78" w:rsidP="00877C78">
      <w:pPr>
        <w:spacing w:line="360" w:lineRule="auto"/>
        <w:rPr>
          <w:rFonts w:ascii="Times New Roman" w:eastAsia="Times New Roman" w:hAnsi="Times New Roman" w:cs="Times New Roman"/>
          <w:kern w:val="0"/>
          <w:lang w:eastAsia="en-IN"/>
          <w14:ligatures w14:val="none"/>
        </w:rPr>
      </w:pPr>
    </w:p>
    <w:p w14:paraId="2A55A4ED" w14:textId="4FD70B67" w:rsidR="00877C78" w:rsidRPr="00877C78" w:rsidRDefault="00877C78" w:rsidP="00877C78">
      <w:pPr>
        <w:pStyle w:val="ListParagraph"/>
        <w:numPr>
          <w:ilvl w:val="0"/>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Interface Definitions:</w:t>
      </w:r>
    </w:p>
    <w:p w14:paraId="32A4EAD2" w14:textId="77777777" w:rsidR="00877C78" w:rsidRPr="00877C78" w:rsidRDefault="00877C78" w:rsidP="00877C78">
      <w:pPr>
        <w:pStyle w:val="ListParagraph"/>
        <w:numPr>
          <w:ilvl w:val="1"/>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Interface definitions outline how different modules and components interact with each other, including API endpoints and data formats. This section defines inputs, outputs, and data exchange protocols between the frontend and backend. API documentation provides details on request methods, parameters, and response structures.</w:t>
      </w:r>
    </w:p>
    <w:p w14:paraId="7BD14224" w14:textId="77777777" w:rsidR="00877C78" w:rsidRPr="00877C78" w:rsidRDefault="00877C78" w:rsidP="00877C78">
      <w:pPr>
        <w:pStyle w:val="ListParagraph"/>
        <w:numPr>
          <w:ilvl w:val="0"/>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Resource Allocation:</w:t>
      </w:r>
    </w:p>
    <w:p w14:paraId="25E366B3" w14:textId="77777777" w:rsidR="00877C78" w:rsidRPr="00877C78" w:rsidRDefault="00877C78" w:rsidP="00877C78">
      <w:pPr>
        <w:pStyle w:val="ListParagraph"/>
        <w:numPr>
          <w:ilvl w:val="1"/>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Estimates for memory, storage, and processing requirements are provided to ensure adequate resources are allocated for peak loads. Provisions for scaling and backups are included to accommodate future growth and ensure data protection. Resource allocation strategies support system reliability and performance.</w:t>
      </w:r>
    </w:p>
    <w:p w14:paraId="1FE7B22D" w14:textId="77777777" w:rsidR="00877C78" w:rsidRPr="00877C78" w:rsidRDefault="00877C78" w:rsidP="00877C78">
      <w:pPr>
        <w:pStyle w:val="ListParagraph"/>
        <w:numPr>
          <w:ilvl w:val="0"/>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Error Handling and Recovery:</w:t>
      </w:r>
    </w:p>
    <w:p w14:paraId="16AB3753" w14:textId="77777777" w:rsidR="00877C78" w:rsidRPr="00877C78" w:rsidRDefault="00877C78" w:rsidP="00877C78">
      <w:pPr>
        <w:pStyle w:val="ListParagraph"/>
        <w:numPr>
          <w:ilvl w:val="1"/>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lastRenderedPageBreak/>
        <w:t>A centralized error logging system is implemented to capture and track errors effectively. Automatic recovery mechanisms and failover procedures are in place to ensure system resilience and minimize downtime. User feedback mechanisms are designed to provide clear error messages and support options.</w:t>
      </w:r>
    </w:p>
    <w:p w14:paraId="41762FDD" w14:textId="77777777" w:rsidR="00877C78" w:rsidRPr="00877C78" w:rsidRDefault="00877C78" w:rsidP="00877C78">
      <w:pPr>
        <w:pStyle w:val="ListParagraph"/>
        <w:numPr>
          <w:ilvl w:val="0"/>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b/>
          <w:bCs/>
          <w:kern w:val="0"/>
          <w:lang w:eastAsia="en-IN"/>
          <w14:ligatures w14:val="none"/>
        </w:rPr>
        <w:t>Security Considerations:</w:t>
      </w:r>
    </w:p>
    <w:p w14:paraId="6E16FA6A" w14:textId="77777777" w:rsidR="00877C78" w:rsidRPr="00877C78" w:rsidRDefault="00877C78" w:rsidP="00877C78">
      <w:pPr>
        <w:pStyle w:val="ListParagraph"/>
        <w:numPr>
          <w:ilvl w:val="1"/>
          <w:numId w:val="108"/>
        </w:numPr>
        <w:spacing w:line="360" w:lineRule="auto"/>
        <w:rPr>
          <w:rFonts w:ascii="Times New Roman" w:eastAsia="Times New Roman" w:hAnsi="Times New Roman" w:cs="Times New Roman"/>
          <w:kern w:val="0"/>
          <w:lang w:eastAsia="en-IN"/>
          <w14:ligatures w14:val="none"/>
        </w:rPr>
      </w:pPr>
      <w:r w:rsidRPr="00877C78">
        <w:rPr>
          <w:rFonts w:ascii="Times New Roman" w:eastAsia="Times New Roman" w:hAnsi="Times New Roman" w:cs="Times New Roman"/>
          <w:kern w:val="0"/>
          <w:lang w:eastAsia="en-IN"/>
          <w14:ligatures w14:val="none"/>
        </w:rPr>
        <w:t>Security measures include robust authentication using JWTs or OAuth, encryption of sensitive data, and regular security audits. Strategies for protecting user data and preventing breaches are detailed. Security best practices are followed to ensure the application remains secure against potential threats and vulnerabilities.</w:t>
      </w:r>
    </w:p>
    <w:p w14:paraId="480BFFAC" w14:textId="67FF9358" w:rsidR="00FB079C" w:rsidRPr="00FB079C" w:rsidRDefault="00FB079C" w:rsidP="00BD3B76">
      <w:pPr>
        <w:pStyle w:val="ListParagraph"/>
        <w:spacing w:before="100" w:beforeAutospacing="1" w:after="100" w:afterAutospacing="1" w:line="360" w:lineRule="auto"/>
        <w:rPr>
          <w:rFonts w:ascii="Times New Roman" w:eastAsia="Times New Roman" w:hAnsi="Times New Roman" w:cs="Times New Roman"/>
          <w:kern w:val="0"/>
          <w:lang w:eastAsia="en-IN"/>
          <w14:ligatures w14:val="none"/>
        </w:rPr>
      </w:pPr>
    </w:p>
    <w:sectPr w:rsidR="00FB079C" w:rsidRPr="00FB079C" w:rsidSect="009B7C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A73A6" w14:textId="77777777" w:rsidR="003741BE" w:rsidRDefault="003741BE" w:rsidP="00BD3B76">
      <w:pPr>
        <w:spacing w:after="0" w:line="240" w:lineRule="auto"/>
      </w:pPr>
      <w:r>
        <w:separator/>
      </w:r>
    </w:p>
  </w:endnote>
  <w:endnote w:type="continuationSeparator" w:id="0">
    <w:p w14:paraId="09D90128" w14:textId="77777777" w:rsidR="003741BE" w:rsidRDefault="003741BE" w:rsidP="00BD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66874" w14:textId="77777777" w:rsidR="003741BE" w:rsidRDefault="003741BE" w:rsidP="00BD3B76">
      <w:pPr>
        <w:spacing w:after="0" w:line="240" w:lineRule="auto"/>
      </w:pPr>
      <w:r>
        <w:separator/>
      </w:r>
    </w:p>
  </w:footnote>
  <w:footnote w:type="continuationSeparator" w:id="0">
    <w:p w14:paraId="28D8E850" w14:textId="77777777" w:rsidR="003741BE" w:rsidRDefault="003741BE" w:rsidP="00BD3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9BA"/>
    <w:multiLevelType w:val="multilevel"/>
    <w:tmpl w:val="5D6A38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09481B"/>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06915"/>
    <w:multiLevelType w:val="multilevel"/>
    <w:tmpl w:val="158CF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0223A"/>
    <w:multiLevelType w:val="multilevel"/>
    <w:tmpl w:val="3C68CC8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72F1F"/>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A61BF"/>
    <w:multiLevelType w:val="multilevel"/>
    <w:tmpl w:val="737C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4483E"/>
    <w:multiLevelType w:val="hybridMultilevel"/>
    <w:tmpl w:val="7FE854C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B347C26"/>
    <w:multiLevelType w:val="multilevel"/>
    <w:tmpl w:val="1834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24014"/>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63A05"/>
    <w:multiLevelType w:val="hybridMultilevel"/>
    <w:tmpl w:val="0B24B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D105567"/>
    <w:multiLevelType w:val="multilevel"/>
    <w:tmpl w:val="1648301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2"/>
      <w:numFmt w:val="bullet"/>
      <w:lvlText w:val="•"/>
      <w:lvlJc w:val="left"/>
      <w:pPr>
        <w:ind w:left="3240" w:hanging="360"/>
      </w:pPr>
      <w:rPr>
        <w:rFonts w:ascii="Times New Roman" w:eastAsiaTheme="minorHAnsi" w:hAnsi="Times New Roman" w:cs="Times New Roman" w:hint="default"/>
        <w:b/>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D7B6299"/>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1586B"/>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379E2"/>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D85F80"/>
    <w:multiLevelType w:val="multilevel"/>
    <w:tmpl w:val="7EBC7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FB146D"/>
    <w:multiLevelType w:val="hybridMultilevel"/>
    <w:tmpl w:val="EB501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2843A4"/>
    <w:multiLevelType w:val="multilevel"/>
    <w:tmpl w:val="76565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487F85"/>
    <w:multiLevelType w:val="hybridMultilevel"/>
    <w:tmpl w:val="3F34227C"/>
    <w:lvl w:ilvl="0" w:tplc="1E9A54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1067F0"/>
    <w:multiLevelType w:val="hybridMultilevel"/>
    <w:tmpl w:val="61E87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B0C5925"/>
    <w:multiLevelType w:val="multilevel"/>
    <w:tmpl w:val="D552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56576B"/>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96388"/>
    <w:multiLevelType w:val="multilevel"/>
    <w:tmpl w:val="5712CF6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1F4848CF"/>
    <w:multiLevelType w:val="multilevel"/>
    <w:tmpl w:val="EF82F312"/>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21BC6CFF"/>
    <w:multiLevelType w:val="hybridMultilevel"/>
    <w:tmpl w:val="71461E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22083E7A"/>
    <w:multiLevelType w:val="multilevel"/>
    <w:tmpl w:val="02D6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814F75"/>
    <w:multiLevelType w:val="hybridMultilevel"/>
    <w:tmpl w:val="01B25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3B80EE5"/>
    <w:multiLevelType w:val="multilevel"/>
    <w:tmpl w:val="5520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791A56"/>
    <w:multiLevelType w:val="hybridMultilevel"/>
    <w:tmpl w:val="562C6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6AB313F"/>
    <w:multiLevelType w:val="multilevel"/>
    <w:tmpl w:val="D5522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E3148A"/>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3B127B"/>
    <w:multiLevelType w:val="multilevel"/>
    <w:tmpl w:val="79C87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355EEB"/>
    <w:multiLevelType w:val="hybridMultilevel"/>
    <w:tmpl w:val="BD005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2BB3230A"/>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B42E69"/>
    <w:multiLevelType w:val="multilevel"/>
    <w:tmpl w:val="59A46030"/>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2DAB4268"/>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CC1E0A"/>
    <w:multiLevelType w:val="hybridMultilevel"/>
    <w:tmpl w:val="46C66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F63308B"/>
    <w:multiLevelType w:val="multilevel"/>
    <w:tmpl w:val="E932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9C3BD2"/>
    <w:multiLevelType w:val="multilevel"/>
    <w:tmpl w:val="46C8C3D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0741F6A"/>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FF4C5F"/>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97199B"/>
    <w:multiLevelType w:val="hybridMultilevel"/>
    <w:tmpl w:val="0298D758"/>
    <w:lvl w:ilvl="0" w:tplc="179AB492">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61202FB"/>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337EF3"/>
    <w:multiLevelType w:val="hybridMultilevel"/>
    <w:tmpl w:val="FD122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662092F"/>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FA5D00"/>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5D36AD"/>
    <w:multiLevelType w:val="multilevel"/>
    <w:tmpl w:val="B02E7C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37671F36"/>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A752ED"/>
    <w:multiLevelType w:val="multilevel"/>
    <w:tmpl w:val="41A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4D3289"/>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AB1B55"/>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507E9C"/>
    <w:multiLevelType w:val="multilevel"/>
    <w:tmpl w:val="F4841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0B2562"/>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827B3E"/>
    <w:multiLevelType w:val="multilevel"/>
    <w:tmpl w:val="9CE0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0476F2"/>
    <w:multiLevelType w:val="multilevel"/>
    <w:tmpl w:val="EB3E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4A027D"/>
    <w:multiLevelType w:val="hybridMultilevel"/>
    <w:tmpl w:val="34E832E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41B206A9"/>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0A1482"/>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284234"/>
    <w:multiLevelType w:val="multilevel"/>
    <w:tmpl w:val="F6A22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DC4311"/>
    <w:multiLevelType w:val="multilevel"/>
    <w:tmpl w:val="5C721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207171"/>
    <w:multiLevelType w:val="multilevel"/>
    <w:tmpl w:val="837A8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9712E0"/>
    <w:multiLevelType w:val="hybridMultilevel"/>
    <w:tmpl w:val="A3CC56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49B15088"/>
    <w:multiLevelType w:val="multilevel"/>
    <w:tmpl w:val="4E00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D115DB"/>
    <w:multiLevelType w:val="multilevel"/>
    <w:tmpl w:val="31F4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D20C89"/>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311423"/>
    <w:multiLevelType w:val="multilevel"/>
    <w:tmpl w:val="6C1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8F2E17"/>
    <w:multiLevelType w:val="hybridMultilevel"/>
    <w:tmpl w:val="D6284A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4DF57889"/>
    <w:multiLevelType w:val="hybridMultilevel"/>
    <w:tmpl w:val="E3C0C4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7" w15:restartNumberingAfterBreak="0">
    <w:nsid w:val="4E6E0F8C"/>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7D55DC"/>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F921D1"/>
    <w:multiLevelType w:val="hybridMultilevel"/>
    <w:tmpl w:val="11540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2984A78"/>
    <w:multiLevelType w:val="hybridMultilevel"/>
    <w:tmpl w:val="9D6CA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3D31239"/>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B601B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55154403"/>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1C506F"/>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59B69B0"/>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FD206D"/>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3C7143"/>
    <w:multiLevelType w:val="hybridMultilevel"/>
    <w:tmpl w:val="DF86B1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576C131E"/>
    <w:multiLevelType w:val="multilevel"/>
    <w:tmpl w:val="1CE8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7BE641F"/>
    <w:multiLevelType w:val="multilevel"/>
    <w:tmpl w:val="7FA8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8C7048"/>
    <w:multiLevelType w:val="multilevel"/>
    <w:tmpl w:val="71A42E6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1" w15:restartNumberingAfterBreak="0">
    <w:nsid w:val="5BB31FE0"/>
    <w:multiLevelType w:val="multilevel"/>
    <w:tmpl w:val="158CF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E8106C"/>
    <w:multiLevelType w:val="multilevel"/>
    <w:tmpl w:val="5B100020"/>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5CBE24B5"/>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7A6D8B"/>
    <w:multiLevelType w:val="multilevel"/>
    <w:tmpl w:val="3E908C3A"/>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5" w15:restartNumberingAfterBreak="0">
    <w:nsid w:val="5F434B72"/>
    <w:multiLevelType w:val="multilevel"/>
    <w:tmpl w:val="4202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C65D2D"/>
    <w:multiLevelType w:val="multilevel"/>
    <w:tmpl w:val="FE2C8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3B3AB0"/>
    <w:multiLevelType w:val="hybridMultilevel"/>
    <w:tmpl w:val="95CC18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8" w15:restartNumberingAfterBreak="0">
    <w:nsid w:val="6B4A31AB"/>
    <w:multiLevelType w:val="multilevel"/>
    <w:tmpl w:val="64DC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4C04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6B574799"/>
    <w:multiLevelType w:val="hybridMultilevel"/>
    <w:tmpl w:val="2D80E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B637720"/>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CF4554"/>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6D0D59"/>
    <w:multiLevelType w:val="hybridMultilevel"/>
    <w:tmpl w:val="71E85F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4" w15:restartNumberingAfterBreak="0">
    <w:nsid w:val="6F1C5721"/>
    <w:multiLevelType w:val="multilevel"/>
    <w:tmpl w:val="B2D08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845CDD"/>
    <w:multiLevelType w:val="multilevel"/>
    <w:tmpl w:val="4E00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FA013B0"/>
    <w:multiLevelType w:val="hybridMultilevel"/>
    <w:tmpl w:val="DDF6A2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7" w15:restartNumberingAfterBreak="0">
    <w:nsid w:val="71B57FC7"/>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31121A"/>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DD2117"/>
    <w:multiLevelType w:val="multilevel"/>
    <w:tmpl w:val="E57C808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100" w15:restartNumberingAfterBreak="0">
    <w:nsid w:val="75383EBE"/>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5AB6DF9"/>
    <w:multiLevelType w:val="multilevel"/>
    <w:tmpl w:val="501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7D87122"/>
    <w:multiLevelType w:val="hybridMultilevel"/>
    <w:tmpl w:val="0E44A9F6"/>
    <w:lvl w:ilvl="0" w:tplc="DE0C024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788F64FF"/>
    <w:multiLevelType w:val="multilevel"/>
    <w:tmpl w:val="96A6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C91A98"/>
    <w:multiLevelType w:val="hybridMultilevel"/>
    <w:tmpl w:val="FB520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9906E5B"/>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945082"/>
    <w:multiLevelType w:val="multilevel"/>
    <w:tmpl w:val="A112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C3D7C72"/>
    <w:multiLevelType w:val="multilevel"/>
    <w:tmpl w:val="E4427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F62EAB"/>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D963DBB"/>
    <w:multiLevelType w:val="multilevel"/>
    <w:tmpl w:val="C76A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0A2BF5"/>
    <w:multiLevelType w:val="multilevel"/>
    <w:tmpl w:val="E17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152E70"/>
    <w:multiLevelType w:val="hybridMultilevel"/>
    <w:tmpl w:val="3C4C9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8137328">
    <w:abstractNumId w:val="17"/>
  </w:num>
  <w:num w:numId="2" w16cid:durableId="1256403147">
    <w:abstractNumId w:val="18"/>
  </w:num>
  <w:num w:numId="3" w16cid:durableId="702099218">
    <w:abstractNumId w:val="111"/>
  </w:num>
  <w:num w:numId="4" w16cid:durableId="857037906">
    <w:abstractNumId w:val="15"/>
  </w:num>
  <w:num w:numId="5" w16cid:durableId="72437887">
    <w:abstractNumId w:val="69"/>
  </w:num>
  <w:num w:numId="6" w16cid:durableId="395511121">
    <w:abstractNumId w:val="27"/>
  </w:num>
  <w:num w:numId="7" w16cid:durableId="300502470">
    <w:abstractNumId w:val="103"/>
  </w:num>
  <w:num w:numId="8" w16cid:durableId="1880123364">
    <w:abstractNumId w:val="79"/>
  </w:num>
  <w:num w:numId="9" w16cid:durableId="1034039883">
    <w:abstractNumId w:val="25"/>
  </w:num>
  <w:num w:numId="10" w16cid:durableId="1326670253">
    <w:abstractNumId w:val="104"/>
  </w:num>
  <w:num w:numId="11" w16cid:durableId="688415040">
    <w:abstractNumId w:val="88"/>
  </w:num>
  <w:num w:numId="12" w16cid:durableId="357006317">
    <w:abstractNumId w:val="101"/>
  </w:num>
  <w:num w:numId="13" w16cid:durableId="922565186">
    <w:abstractNumId w:val="109"/>
  </w:num>
  <w:num w:numId="14" w16cid:durableId="399138136">
    <w:abstractNumId w:val="36"/>
  </w:num>
  <w:num w:numId="15" w16cid:durableId="1399208037">
    <w:abstractNumId w:val="64"/>
  </w:num>
  <w:num w:numId="16" w16cid:durableId="1068920245">
    <w:abstractNumId w:val="53"/>
  </w:num>
  <w:num w:numId="17" w16cid:durableId="1688171349">
    <w:abstractNumId w:val="47"/>
  </w:num>
  <w:num w:numId="18" w16cid:durableId="1070496723">
    <w:abstractNumId w:val="62"/>
  </w:num>
  <w:num w:numId="19" w16cid:durableId="1774856189">
    <w:abstractNumId w:val="7"/>
  </w:num>
  <w:num w:numId="20" w16cid:durableId="1584876467">
    <w:abstractNumId w:val="52"/>
  </w:num>
  <w:num w:numId="21" w16cid:durableId="1801993015">
    <w:abstractNumId w:val="59"/>
  </w:num>
  <w:num w:numId="22" w16cid:durableId="1679304469">
    <w:abstractNumId w:val="85"/>
  </w:num>
  <w:num w:numId="23" w16cid:durableId="445852779">
    <w:abstractNumId w:val="84"/>
  </w:num>
  <w:num w:numId="24" w16cid:durableId="1787232611">
    <w:abstractNumId w:val="37"/>
  </w:num>
  <w:num w:numId="25" w16cid:durableId="544677436">
    <w:abstractNumId w:val="80"/>
  </w:num>
  <w:num w:numId="26" w16cid:durableId="892891248">
    <w:abstractNumId w:val="10"/>
  </w:num>
  <w:num w:numId="27" w16cid:durableId="165747486">
    <w:abstractNumId w:val="28"/>
  </w:num>
  <w:num w:numId="28" w16cid:durableId="1421608060">
    <w:abstractNumId w:val="16"/>
  </w:num>
  <w:num w:numId="29" w16cid:durableId="80370296">
    <w:abstractNumId w:val="94"/>
  </w:num>
  <w:num w:numId="30" w16cid:durableId="2144302375">
    <w:abstractNumId w:val="5"/>
  </w:num>
  <w:num w:numId="31" w16cid:durableId="830218659">
    <w:abstractNumId w:val="24"/>
  </w:num>
  <w:num w:numId="32" w16cid:durableId="1254238956">
    <w:abstractNumId w:val="26"/>
  </w:num>
  <w:num w:numId="33" w16cid:durableId="805774900">
    <w:abstractNumId w:val="61"/>
  </w:num>
  <w:num w:numId="34" w16cid:durableId="1236011714">
    <w:abstractNumId w:val="57"/>
  </w:num>
  <w:num w:numId="35" w16cid:durableId="1016156766">
    <w:abstractNumId w:val="30"/>
  </w:num>
  <w:num w:numId="36" w16cid:durableId="349257490">
    <w:abstractNumId w:val="48"/>
  </w:num>
  <w:num w:numId="37" w16cid:durableId="2053535036">
    <w:abstractNumId w:val="81"/>
  </w:num>
  <w:num w:numId="38" w16cid:durableId="1520437123">
    <w:abstractNumId w:val="66"/>
  </w:num>
  <w:num w:numId="39" w16cid:durableId="724451502">
    <w:abstractNumId w:val="19"/>
  </w:num>
  <w:num w:numId="40" w16cid:durableId="1240138614">
    <w:abstractNumId w:val="93"/>
  </w:num>
  <w:num w:numId="41" w16cid:durableId="807943354">
    <w:abstractNumId w:val="99"/>
  </w:num>
  <w:num w:numId="42" w16cid:durableId="1666738141">
    <w:abstractNumId w:val="72"/>
  </w:num>
  <w:num w:numId="43" w16cid:durableId="1044795686">
    <w:abstractNumId w:val="89"/>
  </w:num>
  <w:num w:numId="44" w16cid:durableId="1779838170">
    <w:abstractNumId w:val="102"/>
  </w:num>
  <w:num w:numId="45" w16cid:durableId="889339813">
    <w:abstractNumId w:val="95"/>
  </w:num>
  <w:num w:numId="46" w16cid:durableId="1864779515">
    <w:abstractNumId w:val="65"/>
  </w:num>
  <w:num w:numId="47" w16cid:durableId="2084834052">
    <w:abstractNumId w:val="77"/>
  </w:num>
  <w:num w:numId="48" w16cid:durableId="1268587432">
    <w:abstractNumId w:val="23"/>
  </w:num>
  <w:num w:numId="49" w16cid:durableId="929385185">
    <w:abstractNumId w:val="96"/>
  </w:num>
  <w:num w:numId="50" w16cid:durableId="1757897547">
    <w:abstractNumId w:val="4"/>
  </w:num>
  <w:num w:numId="51" w16cid:durableId="2096127844">
    <w:abstractNumId w:val="8"/>
  </w:num>
  <w:num w:numId="52" w16cid:durableId="1939827089">
    <w:abstractNumId w:val="56"/>
  </w:num>
  <w:num w:numId="53" w16cid:durableId="1899049149">
    <w:abstractNumId w:val="32"/>
  </w:num>
  <w:num w:numId="54" w16cid:durableId="1213692989">
    <w:abstractNumId w:val="12"/>
  </w:num>
  <w:num w:numId="55" w16cid:durableId="2036467893">
    <w:abstractNumId w:val="1"/>
  </w:num>
  <w:num w:numId="56" w16cid:durableId="1550066819">
    <w:abstractNumId w:val="38"/>
  </w:num>
  <w:num w:numId="57" w16cid:durableId="439223813">
    <w:abstractNumId w:val="108"/>
  </w:num>
  <w:num w:numId="58" w16cid:durableId="888300797">
    <w:abstractNumId w:val="13"/>
  </w:num>
  <w:num w:numId="59" w16cid:durableId="1094088623">
    <w:abstractNumId w:val="11"/>
  </w:num>
  <w:num w:numId="60" w16cid:durableId="1238058541">
    <w:abstractNumId w:val="49"/>
  </w:num>
  <w:num w:numId="61" w16cid:durableId="1055590306">
    <w:abstractNumId w:val="97"/>
  </w:num>
  <w:num w:numId="62" w16cid:durableId="12996519">
    <w:abstractNumId w:val="110"/>
  </w:num>
  <w:num w:numId="63" w16cid:durableId="197860480">
    <w:abstractNumId w:val="14"/>
  </w:num>
  <w:num w:numId="64" w16cid:durableId="835069962">
    <w:abstractNumId w:val="3"/>
  </w:num>
  <w:num w:numId="65" w16cid:durableId="1035351794">
    <w:abstractNumId w:val="71"/>
  </w:num>
  <w:num w:numId="66" w16cid:durableId="848838782">
    <w:abstractNumId w:val="29"/>
  </w:num>
  <w:num w:numId="67" w16cid:durableId="1000431011">
    <w:abstractNumId w:val="76"/>
  </w:num>
  <w:num w:numId="68" w16cid:durableId="1239825670">
    <w:abstractNumId w:val="100"/>
  </w:num>
  <w:num w:numId="69" w16cid:durableId="1496416123">
    <w:abstractNumId w:val="51"/>
  </w:num>
  <w:num w:numId="70" w16cid:durableId="1764914942">
    <w:abstractNumId w:val="91"/>
  </w:num>
  <w:num w:numId="71" w16cid:durableId="350693138">
    <w:abstractNumId w:val="39"/>
  </w:num>
  <w:num w:numId="72" w16cid:durableId="697050589">
    <w:abstractNumId w:val="67"/>
  </w:num>
  <w:num w:numId="73" w16cid:durableId="1995375119">
    <w:abstractNumId w:val="73"/>
  </w:num>
  <w:num w:numId="74" w16cid:durableId="1871796777">
    <w:abstractNumId w:val="43"/>
  </w:num>
  <w:num w:numId="75" w16cid:durableId="1388064894">
    <w:abstractNumId w:val="34"/>
  </w:num>
  <w:num w:numId="76" w16cid:durableId="123279418">
    <w:abstractNumId w:val="63"/>
  </w:num>
  <w:num w:numId="77" w16cid:durableId="432481880">
    <w:abstractNumId w:val="68"/>
  </w:num>
  <w:num w:numId="78" w16cid:durableId="667947351">
    <w:abstractNumId w:val="55"/>
  </w:num>
  <w:num w:numId="79" w16cid:durableId="2023509048">
    <w:abstractNumId w:val="83"/>
  </w:num>
  <w:num w:numId="80" w16cid:durableId="386684502">
    <w:abstractNumId w:val="44"/>
  </w:num>
  <w:num w:numId="81" w16cid:durableId="1869948692">
    <w:abstractNumId w:val="105"/>
  </w:num>
  <w:num w:numId="82" w16cid:durableId="459033633">
    <w:abstractNumId w:val="45"/>
  </w:num>
  <w:num w:numId="83" w16cid:durableId="1302421799">
    <w:abstractNumId w:val="75"/>
  </w:num>
  <w:num w:numId="84" w16cid:durableId="1151017902">
    <w:abstractNumId w:val="9"/>
  </w:num>
  <w:num w:numId="85" w16cid:durableId="1191989834">
    <w:abstractNumId w:val="31"/>
  </w:num>
  <w:num w:numId="86" w16cid:durableId="835726851">
    <w:abstractNumId w:val="87"/>
  </w:num>
  <w:num w:numId="87" w16cid:durableId="1981811987">
    <w:abstractNumId w:val="74"/>
  </w:num>
  <w:num w:numId="88" w16cid:durableId="95173258">
    <w:abstractNumId w:val="46"/>
  </w:num>
  <w:num w:numId="89" w16cid:durableId="565189514">
    <w:abstractNumId w:val="98"/>
  </w:num>
  <w:num w:numId="90" w16cid:durableId="232588527">
    <w:abstractNumId w:val="41"/>
  </w:num>
  <w:num w:numId="91" w16cid:durableId="2030064999">
    <w:abstractNumId w:val="92"/>
  </w:num>
  <w:num w:numId="92" w16cid:durableId="1577321248">
    <w:abstractNumId w:val="20"/>
  </w:num>
  <w:num w:numId="93" w16cid:durableId="1497646319">
    <w:abstractNumId w:val="70"/>
  </w:num>
  <w:num w:numId="94" w16cid:durableId="868185930">
    <w:abstractNumId w:val="42"/>
  </w:num>
  <w:num w:numId="95" w16cid:durableId="636834288">
    <w:abstractNumId w:val="82"/>
  </w:num>
  <w:num w:numId="96" w16cid:durableId="1904025280">
    <w:abstractNumId w:val="86"/>
  </w:num>
  <w:num w:numId="97" w16cid:durableId="990140196">
    <w:abstractNumId w:val="33"/>
  </w:num>
  <w:num w:numId="98" w16cid:durableId="1612123896">
    <w:abstractNumId w:val="2"/>
  </w:num>
  <w:num w:numId="99" w16cid:durableId="83183777">
    <w:abstractNumId w:val="90"/>
  </w:num>
  <w:num w:numId="100" w16cid:durableId="1392340803">
    <w:abstractNumId w:val="22"/>
  </w:num>
  <w:num w:numId="101" w16cid:durableId="649483890">
    <w:abstractNumId w:val="0"/>
  </w:num>
  <w:num w:numId="102" w16cid:durableId="1870802888">
    <w:abstractNumId w:val="60"/>
  </w:num>
  <w:num w:numId="103" w16cid:durableId="1400395921">
    <w:abstractNumId w:val="78"/>
  </w:num>
  <w:num w:numId="104" w16cid:durableId="296494687">
    <w:abstractNumId w:val="107"/>
  </w:num>
  <w:num w:numId="105" w16cid:durableId="1897545392">
    <w:abstractNumId w:val="50"/>
  </w:num>
  <w:num w:numId="106" w16cid:durableId="485973071">
    <w:abstractNumId w:val="21"/>
  </w:num>
  <w:num w:numId="107" w16cid:durableId="1280186654">
    <w:abstractNumId w:val="106"/>
  </w:num>
  <w:num w:numId="108" w16cid:durableId="2010791159">
    <w:abstractNumId w:val="58"/>
  </w:num>
  <w:num w:numId="109" w16cid:durableId="1029457298">
    <w:abstractNumId w:val="35"/>
  </w:num>
  <w:num w:numId="110" w16cid:durableId="1743024295">
    <w:abstractNumId w:val="40"/>
  </w:num>
  <w:num w:numId="111" w16cid:durableId="1281565881">
    <w:abstractNumId w:val="6"/>
  </w:num>
  <w:num w:numId="112" w16cid:durableId="88128526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68"/>
    <w:rsid w:val="000549EB"/>
    <w:rsid w:val="00077DAD"/>
    <w:rsid w:val="000E1BF3"/>
    <w:rsid w:val="000E5C92"/>
    <w:rsid w:val="000F5C65"/>
    <w:rsid w:val="00113672"/>
    <w:rsid w:val="001179CB"/>
    <w:rsid w:val="00166EB1"/>
    <w:rsid w:val="001674A5"/>
    <w:rsid w:val="001A4FE5"/>
    <w:rsid w:val="001B22E4"/>
    <w:rsid w:val="001B5FA2"/>
    <w:rsid w:val="00234F58"/>
    <w:rsid w:val="002D08DF"/>
    <w:rsid w:val="003741BE"/>
    <w:rsid w:val="003B47CE"/>
    <w:rsid w:val="00427411"/>
    <w:rsid w:val="00432FB6"/>
    <w:rsid w:val="00444D1A"/>
    <w:rsid w:val="004619B2"/>
    <w:rsid w:val="0046712C"/>
    <w:rsid w:val="004B524B"/>
    <w:rsid w:val="00523A32"/>
    <w:rsid w:val="00530B3B"/>
    <w:rsid w:val="00532BF8"/>
    <w:rsid w:val="00597F8C"/>
    <w:rsid w:val="005D175A"/>
    <w:rsid w:val="00600EA9"/>
    <w:rsid w:val="00634D6E"/>
    <w:rsid w:val="00671D3D"/>
    <w:rsid w:val="00830796"/>
    <w:rsid w:val="008358E3"/>
    <w:rsid w:val="00877C78"/>
    <w:rsid w:val="00890090"/>
    <w:rsid w:val="008F1284"/>
    <w:rsid w:val="0090227A"/>
    <w:rsid w:val="009B7C68"/>
    <w:rsid w:val="00A126A7"/>
    <w:rsid w:val="00A8218F"/>
    <w:rsid w:val="00AE1077"/>
    <w:rsid w:val="00B34DBF"/>
    <w:rsid w:val="00B44D5D"/>
    <w:rsid w:val="00BA7925"/>
    <w:rsid w:val="00BD3B76"/>
    <w:rsid w:val="00CA25D3"/>
    <w:rsid w:val="00D45FC2"/>
    <w:rsid w:val="00D65436"/>
    <w:rsid w:val="00D92FB2"/>
    <w:rsid w:val="00DD4483"/>
    <w:rsid w:val="00DF28B2"/>
    <w:rsid w:val="00E23574"/>
    <w:rsid w:val="00E40923"/>
    <w:rsid w:val="00E46038"/>
    <w:rsid w:val="00E56EBB"/>
    <w:rsid w:val="00E73BCD"/>
    <w:rsid w:val="00E85A00"/>
    <w:rsid w:val="00F076A9"/>
    <w:rsid w:val="00F22EDC"/>
    <w:rsid w:val="00FB079C"/>
    <w:rsid w:val="00FF1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3E1C"/>
  <w15:chartTrackingRefBased/>
  <w15:docId w15:val="{9C018C09-0D4E-4C79-9974-1D0CB379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C68"/>
    <w:rPr>
      <w:rFonts w:eastAsiaTheme="majorEastAsia" w:cstheme="majorBidi"/>
      <w:color w:val="272727" w:themeColor="text1" w:themeTint="D8"/>
    </w:rPr>
  </w:style>
  <w:style w:type="paragraph" w:styleId="Title">
    <w:name w:val="Title"/>
    <w:basedOn w:val="Normal"/>
    <w:next w:val="Normal"/>
    <w:link w:val="TitleChar"/>
    <w:uiPriority w:val="10"/>
    <w:qFormat/>
    <w:rsid w:val="009B7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C68"/>
    <w:pPr>
      <w:spacing w:before="160"/>
      <w:jc w:val="center"/>
    </w:pPr>
    <w:rPr>
      <w:i/>
      <w:iCs/>
      <w:color w:val="404040" w:themeColor="text1" w:themeTint="BF"/>
    </w:rPr>
  </w:style>
  <w:style w:type="character" w:customStyle="1" w:styleId="QuoteChar">
    <w:name w:val="Quote Char"/>
    <w:basedOn w:val="DefaultParagraphFont"/>
    <w:link w:val="Quote"/>
    <w:uiPriority w:val="29"/>
    <w:rsid w:val="009B7C68"/>
    <w:rPr>
      <w:i/>
      <w:iCs/>
      <w:color w:val="404040" w:themeColor="text1" w:themeTint="BF"/>
    </w:rPr>
  </w:style>
  <w:style w:type="paragraph" w:styleId="ListParagraph">
    <w:name w:val="List Paragraph"/>
    <w:basedOn w:val="Normal"/>
    <w:uiPriority w:val="34"/>
    <w:qFormat/>
    <w:rsid w:val="009B7C68"/>
    <w:pPr>
      <w:ind w:left="720"/>
      <w:contextualSpacing/>
    </w:pPr>
  </w:style>
  <w:style w:type="character" w:styleId="IntenseEmphasis">
    <w:name w:val="Intense Emphasis"/>
    <w:basedOn w:val="DefaultParagraphFont"/>
    <w:uiPriority w:val="21"/>
    <w:qFormat/>
    <w:rsid w:val="009B7C68"/>
    <w:rPr>
      <w:i/>
      <w:iCs/>
      <w:color w:val="0F4761" w:themeColor="accent1" w:themeShade="BF"/>
    </w:rPr>
  </w:style>
  <w:style w:type="paragraph" w:styleId="IntenseQuote">
    <w:name w:val="Intense Quote"/>
    <w:basedOn w:val="Normal"/>
    <w:next w:val="Normal"/>
    <w:link w:val="IntenseQuoteChar"/>
    <w:uiPriority w:val="30"/>
    <w:qFormat/>
    <w:rsid w:val="009B7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C68"/>
    <w:rPr>
      <w:i/>
      <w:iCs/>
      <w:color w:val="0F4761" w:themeColor="accent1" w:themeShade="BF"/>
    </w:rPr>
  </w:style>
  <w:style w:type="character" w:styleId="IntenseReference">
    <w:name w:val="Intense Reference"/>
    <w:basedOn w:val="DefaultParagraphFont"/>
    <w:uiPriority w:val="32"/>
    <w:qFormat/>
    <w:rsid w:val="009B7C68"/>
    <w:rPr>
      <w:b/>
      <w:bCs/>
      <w:smallCaps/>
      <w:color w:val="0F4761" w:themeColor="accent1" w:themeShade="BF"/>
      <w:spacing w:val="5"/>
    </w:rPr>
  </w:style>
  <w:style w:type="character" w:styleId="Strong">
    <w:name w:val="Strong"/>
    <w:basedOn w:val="DefaultParagraphFont"/>
    <w:uiPriority w:val="22"/>
    <w:qFormat/>
    <w:rsid w:val="000E1BF3"/>
    <w:rPr>
      <w:b/>
      <w:bCs/>
    </w:rPr>
  </w:style>
  <w:style w:type="paragraph" w:styleId="NormalWeb">
    <w:name w:val="Normal (Web)"/>
    <w:basedOn w:val="Normal"/>
    <w:uiPriority w:val="99"/>
    <w:semiHidden/>
    <w:unhideWhenUsed/>
    <w:rsid w:val="00166EB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eader">
    <w:name w:val="header"/>
    <w:basedOn w:val="Normal"/>
    <w:link w:val="HeaderChar"/>
    <w:uiPriority w:val="99"/>
    <w:unhideWhenUsed/>
    <w:rsid w:val="00BD3B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B76"/>
  </w:style>
  <w:style w:type="paragraph" w:styleId="Footer">
    <w:name w:val="footer"/>
    <w:basedOn w:val="Normal"/>
    <w:link w:val="FooterChar"/>
    <w:uiPriority w:val="99"/>
    <w:unhideWhenUsed/>
    <w:rsid w:val="00BD3B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B76"/>
  </w:style>
  <w:style w:type="character" w:styleId="Hyperlink">
    <w:name w:val="Hyperlink"/>
    <w:basedOn w:val="DefaultParagraphFont"/>
    <w:uiPriority w:val="99"/>
    <w:unhideWhenUsed/>
    <w:rsid w:val="00FF181F"/>
    <w:rPr>
      <w:color w:val="467886" w:themeColor="hyperlink"/>
      <w:u w:val="single"/>
    </w:rPr>
  </w:style>
  <w:style w:type="character" w:styleId="UnresolvedMention">
    <w:name w:val="Unresolved Mention"/>
    <w:basedOn w:val="DefaultParagraphFont"/>
    <w:uiPriority w:val="99"/>
    <w:semiHidden/>
    <w:unhideWhenUsed/>
    <w:rsid w:val="00FF1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6312">
      <w:bodyDiv w:val="1"/>
      <w:marLeft w:val="0"/>
      <w:marRight w:val="0"/>
      <w:marTop w:val="0"/>
      <w:marBottom w:val="0"/>
      <w:divBdr>
        <w:top w:val="none" w:sz="0" w:space="0" w:color="auto"/>
        <w:left w:val="none" w:sz="0" w:space="0" w:color="auto"/>
        <w:bottom w:val="none" w:sz="0" w:space="0" w:color="auto"/>
        <w:right w:val="none" w:sz="0" w:space="0" w:color="auto"/>
      </w:divBdr>
    </w:div>
    <w:div w:id="180509134">
      <w:bodyDiv w:val="1"/>
      <w:marLeft w:val="0"/>
      <w:marRight w:val="0"/>
      <w:marTop w:val="0"/>
      <w:marBottom w:val="0"/>
      <w:divBdr>
        <w:top w:val="none" w:sz="0" w:space="0" w:color="auto"/>
        <w:left w:val="none" w:sz="0" w:space="0" w:color="auto"/>
        <w:bottom w:val="none" w:sz="0" w:space="0" w:color="auto"/>
        <w:right w:val="none" w:sz="0" w:space="0" w:color="auto"/>
      </w:divBdr>
    </w:div>
    <w:div w:id="257258563">
      <w:bodyDiv w:val="1"/>
      <w:marLeft w:val="0"/>
      <w:marRight w:val="0"/>
      <w:marTop w:val="0"/>
      <w:marBottom w:val="0"/>
      <w:divBdr>
        <w:top w:val="none" w:sz="0" w:space="0" w:color="auto"/>
        <w:left w:val="none" w:sz="0" w:space="0" w:color="auto"/>
        <w:bottom w:val="none" w:sz="0" w:space="0" w:color="auto"/>
        <w:right w:val="none" w:sz="0" w:space="0" w:color="auto"/>
      </w:divBdr>
    </w:div>
    <w:div w:id="355229632">
      <w:bodyDiv w:val="1"/>
      <w:marLeft w:val="0"/>
      <w:marRight w:val="0"/>
      <w:marTop w:val="0"/>
      <w:marBottom w:val="0"/>
      <w:divBdr>
        <w:top w:val="none" w:sz="0" w:space="0" w:color="auto"/>
        <w:left w:val="none" w:sz="0" w:space="0" w:color="auto"/>
        <w:bottom w:val="none" w:sz="0" w:space="0" w:color="auto"/>
        <w:right w:val="none" w:sz="0" w:space="0" w:color="auto"/>
      </w:divBdr>
    </w:div>
    <w:div w:id="430859319">
      <w:bodyDiv w:val="1"/>
      <w:marLeft w:val="0"/>
      <w:marRight w:val="0"/>
      <w:marTop w:val="0"/>
      <w:marBottom w:val="0"/>
      <w:divBdr>
        <w:top w:val="none" w:sz="0" w:space="0" w:color="auto"/>
        <w:left w:val="none" w:sz="0" w:space="0" w:color="auto"/>
        <w:bottom w:val="none" w:sz="0" w:space="0" w:color="auto"/>
        <w:right w:val="none" w:sz="0" w:space="0" w:color="auto"/>
      </w:divBdr>
    </w:div>
    <w:div w:id="436563070">
      <w:bodyDiv w:val="1"/>
      <w:marLeft w:val="0"/>
      <w:marRight w:val="0"/>
      <w:marTop w:val="0"/>
      <w:marBottom w:val="0"/>
      <w:divBdr>
        <w:top w:val="none" w:sz="0" w:space="0" w:color="auto"/>
        <w:left w:val="none" w:sz="0" w:space="0" w:color="auto"/>
        <w:bottom w:val="none" w:sz="0" w:space="0" w:color="auto"/>
        <w:right w:val="none" w:sz="0" w:space="0" w:color="auto"/>
      </w:divBdr>
    </w:div>
    <w:div w:id="654996622">
      <w:bodyDiv w:val="1"/>
      <w:marLeft w:val="0"/>
      <w:marRight w:val="0"/>
      <w:marTop w:val="0"/>
      <w:marBottom w:val="0"/>
      <w:divBdr>
        <w:top w:val="none" w:sz="0" w:space="0" w:color="auto"/>
        <w:left w:val="none" w:sz="0" w:space="0" w:color="auto"/>
        <w:bottom w:val="none" w:sz="0" w:space="0" w:color="auto"/>
        <w:right w:val="none" w:sz="0" w:space="0" w:color="auto"/>
      </w:divBdr>
    </w:div>
    <w:div w:id="720597345">
      <w:bodyDiv w:val="1"/>
      <w:marLeft w:val="0"/>
      <w:marRight w:val="0"/>
      <w:marTop w:val="0"/>
      <w:marBottom w:val="0"/>
      <w:divBdr>
        <w:top w:val="none" w:sz="0" w:space="0" w:color="auto"/>
        <w:left w:val="none" w:sz="0" w:space="0" w:color="auto"/>
        <w:bottom w:val="none" w:sz="0" w:space="0" w:color="auto"/>
        <w:right w:val="none" w:sz="0" w:space="0" w:color="auto"/>
      </w:divBdr>
    </w:div>
    <w:div w:id="780103632">
      <w:bodyDiv w:val="1"/>
      <w:marLeft w:val="0"/>
      <w:marRight w:val="0"/>
      <w:marTop w:val="0"/>
      <w:marBottom w:val="0"/>
      <w:divBdr>
        <w:top w:val="none" w:sz="0" w:space="0" w:color="auto"/>
        <w:left w:val="none" w:sz="0" w:space="0" w:color="auto"/>
        <w:bottom w:val="none" w:sz="0" w:space="0" w:color="auto"/>
        <w:right w:val="none" w:sz="0" w:space="0" w:color="auto"/>
      </w:divBdr>
    </w:div>
    <w:div w:id="1220825266">
      <w:bodyDiv w:val="1"/>
      <w:marLeft w:val="0"/>
      <w:marRight w:val="0"/>
      <w:marTop w:val="0"/>
      <w:marBottom w:val="0"/>
      <w:divBdr>
        <w:top w:val="none" w:sz="0" w:space="0" w:color="auto"/>
        <w:left w:val="none" w:sz="0" w:space="0" w:color="auto"/>
        <w:bottom w:val="none" w:sz="0" w:space="0" w:color="auto"/>
        <w:right w:val="none" w:sz="0" w:space="0" w:color="auto"/>
      </w:divBdr>
    </w:div>
    <w:div w:id="1238828092">
      <w:bodyDiv w:val="1"/>
      <w:marLeft w:val="0"/>
      <w:marRight w:val="0"/>
      <w:marTop w:val="0"/>
      <w:marBottom w:val="0"/>
      <w:divBdr>
        <w:top w:val="none" w:sz="0" w:space="0" w:color="auto"/>
        <w:left w:val="none" w:sz="0" w:space="0" w:color="auto"/>
        <w:bottom w:val="none" w:sz="0" w:space="0" w:color="auto"/>
        <w:right w:val="none" w:sz="0" w:space="0" w:color="auto"/>
      </w:divBdr>
    </w:div>
    <w:div w:id="1331521986">
      <w:bodyDiv w:val="1"/>
      <w:marLeft w:val="0"/>
      <w:marRight w:val="0"/>
      <w:marTop w:val="0"/>
      <w:marBottom w:val="0"/>
      <w:divBdr>
        <w:top w:val="none" w:sz="0" w:space="0" w:color="auto"/>
        <w:left w:val="none" w:sz="0" w:space="0" w:color="auto"/>
        <w:bottom w:val="none" w:sz="0" w:space="0" w:color="auto"/>
        <w:right w:val="none" w:sz="0" w:space="0" w:color="auto"/>
      </w:divBdr>
    </w:div>
    <w:div w:id="1409498572">
      <w:bodyDiv w:val="1"/>
      <w:marLeft w:val="0"/>
      <w:marRight w:val="0"/>
      <w:marTop w:val="0"/>
      <w:marBottom w:val="0"/>
      <w:divBdr>
        <w:top w:val="none" w:sz="0" w:space="0" w:color="auto"/>
        <w:left w:val="none" w:sz="0" w:space="0" w:color="auto"/>
        <w:bottom w:val="none" w:sz="0" w:space="0" w:color="auto"/>
        <w:right w:val="none" w:sz="0" w:space="0" w:color="auto"/>
      </w:divBdr>
    </w:div>
    <w:div w:id="1432778586">
      <w:bodyDiv w:val="1"/>
      <w:marLeft w:val="0"/>
      <w:marRight w:val="0"/>
      <w:marTop w:val="0"/>
      <w:marBottom w:val="0"/>
      <w:divBdr>
        <w:top w:val="none" w:sz="0" w:space="0" w:color="auto"/>
        <w:left w:val="none" w:sz="0" w:space="0" w:color="auto"/>
        <w:bottom w:val="none" w:sz="0" w:space="0" w:color="auto"/>
        <w:right w:val="none" w:sz="0" w:space="0" w:color="auto"/>
      </w:divBdr>
    </w:div>
    <w:div w:id="1568370825">
      <w:bodyDiv w:val="1"/>
      <w:marLeft w:val="0"/>
      <w:marRight w:val="0"/>
      <w:marTop w:val="0"/>
      <w:marBottom w:val="0"/>
      <w:divBdr>
        <w:top w:val="none" w:sz="0" w:space="0" w:color="auto"/>
        <w:left w:val="none" w:sz="0" w:space="0" w:color="auto"/>
        <w:bottom w:val="none" w:sz="0" w:space="0" w:color="auto"/>
        <w:right w:val="none" w:sz="0" w:space="0" w:color="auto"/>
      </w:divBdr>
    </w:div>
    <w:div w:id="1793942494">
      <w:bodyDiv w:val="1"/>
      <w:marLeft w:val="0"/>
      <w:marRight w:val="0"/>
      <w:marTop w:val="0"/>
      <w:marBottom w:val="0"/>
      <w:divBdr>
        <w:top w:val="none" w:sz="0" w:space="0" w:color="auto"/>
        <w:left w:val="none" w:sz="0" w:space="0" w:color="auto"/>
        <w:bottom w:val="none" w:sz="0" w:space="0" w:color="auto"/>
        <w:right w:val="none" w:sz="0" w:space="0" w:color="auto"/>
      </w:divBdr>
    </w:div>
    <w:div w:id="1805587353">
      <w:bodyDiv w:val="1"/>
      <w:marLeft w:val="0"/>
      <w:marRight w:val="0"/>
      <w:marTop w:val="0"/>
      <w:marBottom w:val="0"/>
      <w:divBdr>
        <w:top w:val="none" w:sz="0" w:space="0" w:color="auto"/>
        <w:left w:val="none" w:sz="0" w:space="0" w:color="auto"/>
        <w:bottom w:val="none" w:sz="0" w:space="0" w:color="auto"/>
        <w:right w:val="none" w:sz="0" w:space="0" w:color="auto"/>
      </w:divBdr>
    </w:div>
    <w:div w:id="1843815744">
      <w:bodyDiv w:val="1"/>
      <w:marLeft w:val="0"/>
      <w:marRight w:val="0"/>
      <w:marTop w:val="0"/>
      <w:marBottom w:val="0"/>
      <w:divBdr>
        <w:top w:val="none" w:sz="0" w:space="0" w:color="auto"/>
        <w:left w:val="none" w:sz="0" w:space="0" w:color="auto"/>
        <w:bottom w:val="none" w:sz="0" w:space="0" w:color="auto"/>
        <w:right w:val="none" w:sz="0" w:space="0" w:color="auto"/>
      </w:divBdr>
    </w:div>
    <w:div w:id="1977104282">
      <w:bodyDiv w:val="1"/>
      <w:marLeft w:val="0"/>
      <w:marRight w:val="0"/>
      <w:marTop w:val="0"/>
      <w:marBottom w:val="0"/>
      <w:divBdr>
        <w:top w:val="none" w:sz="0" w:space="0" w:color="auto"/>
        <w:left w:val="none" w:sz="0" w:space="0" w:color="auto"/>
        <w:bottom w:val="none" w:sz="0" w:space="0" w:color="auto"/>
        <w:right w:val="none" w:sz="0" w:space="0" w:color="auto"/>
      </w:divBdr>
    </w:div>
    <w:div w:id="207539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studio.google.com/app/apikey?_gl=1*1e9fn51*_ga*MTIyMDc4ODgzMi4xNzI0ODIwNTQ0*_ga_P1DBVKWT6V*MTcyNTQ1MjI4Mi4yLjEuMTcyNTQ1MjI4My41OS4wLjU5MTg1MDYz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twilio.com/us1/develop/sms/try-it-out/send-an-sm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newsapi.org/sources" TargetMode="External"/><Relationship Id="rId4" Type="http://schemas.openxmlformats.org/officeDocument/2006/relationships/webSettings" Target="webSettings.xml"/><Relationship Id="rId9" Type="http://schemas.openxmlformats.org/officeDocument/2006/relationships/hyperlink" Target="https://developers.google.com/youtube/v3"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Shirisha Siddireddy(UST,IN)</dc:creator>
  <cp:keywords/>
  <dc:description/>
  <cp:lastModifiedBy>Jyothika Sarabu(UST,IN)</cp:lastModifiedBy>
  <cp:revision>8</cp:revision>
  <dcterms:created xsi:type="dcterms:W3CDTF">2024-09-03T06:02:00Z</dcterms:created>
  <dcterms:modified xsi:type="dcterms:W3CDTF">2024-09-05T02:33:00Z</dcterms:modified>
</cp:coreProperties>
</file>