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82" w:lineRule="auto" w:before="78"/>
        <w:ind w:left="7483" w:right="1194" w:firstLine="0"/>
        <w:jc w:val="left"/>
        <w:rPr>
          <w:sz w:val="20"/>
        </w:rPr>
      </w:pPr>
      <w:r>
        <w:rPr>
          <w:sz w:val="20"/>
        </w:rPr>
        <w:t>Document ID: NY222079 Master</w:t>
      </w:r>
      <w:r>
        <w:rPr>
          <w:spacing w:val="-13"/>
          <w:sz w:val="20"/>
        </w:rPr>
        <w:t> </w:t>
      </w:r>
      <w:r>
        <w:rPr>
          <w:sz w:val="20"/>
        </w:rPr>
        <w:t>Agreement</w:t>
      </w:r>
      <w:r>
        <w:rPr>
          <w:spacing w:val="-12"/>
          <w:sz w:val="20"/>
        </w:rPr>
        <w:t> </w:t>
      </w:r>
      <w:r>
        <w:rPr>
          <w:sz w:val="20"/>
        </w:rPr>
        <w:t>ID:</w:t>
      </w:r>
      <w:r>
        <w:rPr>
          <w:spacing w:val="-13"/>
          <w:sz w:val="20"/>
        </w:rPr>
        <w:t> </w:t>
      </w:r>
      <w:r>
        <w:rPr>
          <w:sz w:val="20"/>
        </w:rPr>
        <w:t>264410</w:t>
      </w:r>
    </w:p>
    <w:p>
      <w:pPr>
        <w:pStyle w:val="BodyText"/>
        <w:spacing w:before="48"/>
        <w:rPr>
          <w:sz w:val="20"/>
        </w:rPr>
      </w:pPr>
    </w:p>
    <w:p>
      <w:pPr>
        <w:pStyle w:val="Heading1"/>
        <w:ind w:left="171" w:right="452" w:firstLine="0"/>
        <w:jc w:val="center"/>
      </w:pPr>
      <w:r>
        <w:rPr>
          <w:spacing w:val="-2"/>
        </w:rPr>
        <w:t>HOSTED</w:t>
      </w:r>
      <w:r>
        <w:rPr>
          <w:spacing w:val="-3"/>
        </w:rPr>
        <w:t> </w:t>
      </w:r>
      <w:r>
        <w:rPr>
          <w:spacing w:val="-2"/>
        </w:rPr>
        <w:t>TECHNOLOGY SERVICES</w:t>
      </w:r>
      <w:r>
        <w:rPr>
          <w:spacing w:val="-5"/>
        </w:rPr>
        <w:t> </w:t>
      </w:r>
      <w:r>
        <w:rPr>
          <w:spacing w:val="-2"/>
        </w:rPr>
        <w:t>SCHEDULE</w:t>
      </w:r>
    </w:p>
    <w:p>
      <w:pPr>
        <w:pStyle w:val="BodyText"/>
        <w:spacing w:before="3"/>
        <w:rPr>
          <w:b/>
          <w:sz w:val="20"/>
        </w:rPr>
      </w:pPr>
    </w:p>
    <w:p>
      <w:pPr>
        <w:spacing w:before="0"/>
        <w:ind w:left="200" w:right="471" w:firstLine="0"/>
        <w:jc w:val="both"/>
        <w:rPr>
          <w:sz w:val="20"/>
        </w:rPr>
      </w:pPr>
      <w:r>
        <w:rPr>
          <w:sz w:val="20"/>
        </w:rPr>
        <w:t>This Hosted Technology Services Schedule (“</w:t>
      </w:r>
      <w:r>
        <w:rPr>
          <w:b/>
          <w:sz w:val="20"/>
        </w:rPr>
        <w:t>HTS Schedule</w:t>
      </w:r>
      <w:r>
        <w:rPr>
          <w:sz w:val="20"/>
        </w:rPr>
        <w:t>”) dated December 30, 2023 (“</w:t>
      </w:r>
      <w:r>
        <w:rPr>
          <w:b/>
          <w:sz w:val="20"/>
        </w:rPr>
        <w:t>Effective Date</w:t>
      </w:r>
      <w:r>
        <w:rPr>
          <w:sz w:val="20"/>
        </w:rPr>
        <w:t>”), is entered into by and between Bank of Africa Bank, N.A. (“</w:t>
      </w:r>
      <w:r>
        <w:rPr>
          <w:b/>
          <w:sz w:val="20"/>
        </w:rPr>
        <w:t>Bank of Africa</w:t>
      </w:r>
      <w:r>
        <w:rPr>
          <w:sz w:val="20"/>
        </w:rPr>
        <w:t>”) and CorpFin ANTARCTICA Inc. (“</w:t>
      </w:r>
      <w:r>
        <w:rPr>
          <w:b/>
          <w:sz w:val="20"/>
        </w:rPr>
        <w:t>Vendor</w:t>
      </w:r>
      <w:r>
        <w:rPr>
          <w:sz w:val="20"/>
        </w:rPr>
        <w:t>” or “CorpFin”)</w:t>
      </w:r>
      <w:r>
        <w:rPr>
          <w:spacing w:val="80"/>
          <w:sz w:val="20"/>
        </w:rPr>
        <w:t> </w:t>
      </w:r>
      <w:r>
        <w:rPr>
          <w:sz w:val="20"/>
        </w:rPr>
        <w:t>pursuant to the (1)</w:t>
      </w:r>
      <w:r>
        <w:rPr>
          <w:spacing w:val="-1"/>
          <w:sz w:val="20"/>
        </w:rPr>
        <w:t> </w:t>
      </w:r>
      <w:r>
        <w:rPr>
          <w:sz w:val="20"/>
        </w:rPr>
        <w:t>General Terms dated December</w:t>
      </w:r>
      <w:r>
        <w:rPr>
          <w:spacing w:val="-1"/>
          <w:sz w:val="20"/>
        </w:rPr>
        <w:t> </w:t>
      </w:r>
      <w:r>
        <w:rPr>
          <w:sz w:val="20"/>
        </w:rPr>
        <w:t>3, 2020,</w:t>
      </w:r>
      <w:r>
        <w:rPr>
          <w:spacing w:val="-4"/>
          <w:sz w:val="20"/>
        </w:rPr>
        <w:t> </w:t>
      </w:r>
      <w:r>
        <w:rPr>
          <w:sz w:val="20"/>
        </w:rPr>
        <w:t>by and</w:t>
      </w:r>
      <w:r>
        <w:rPr>
          <w:spacing w:val="-1"/>
          <w:sz w:val="20"/>
        </w:rPr>
        <w:t> </w:t>
      </w:r>
      <w:r>
        <w:rPr>
          <w:sz w:val="20"/>
        </w:rPr>
        <w:t>between Bank of Africa and Vendor; and (2)</w:t>
      </w:r>
      <w:r>
        <w:rPr>
          <w:spacing w:val="-1"/>
          <w:sz w:val="20"/>
        </w:rPr>
        <w:t> </w:t>
      </w:r>
      <w:r>
        <w:rPr>
          <w:sz w:val="20"/>
        </w:rPr>
        <w:t>Amendment 1 to the MSA dated December 1, 2023, by and between Bank of Africa and Vendor. The General Terms, the Hosted Technology Services</w:t>
      </w:r>
      <w:r>
        <w:rPr>
          <w:spacing w:val="-2"/>
          <w:sz w:val="20"/>
        </w:rPr>
        <w:t> </w:t>
      </w:r>
      <w:r>
        <w:rPr>
          <w:sz w:val="20"/>
        </w:rPr>
        <w:t>Attachment</w:t>
      </w:r>
      <w:r>
        <w:rPr>
          <w:spacing w:val="-3"/>
          <w:sz w:val="20"/>
        </w:rPr>
        <w:t> </w:t>
      </w:r>
      <w:r>
        <w:rPr>
          <w:sz w:val="20"/>
        </w:rPr>
        <w:t>and any applicable country-specific Attachment are incorporated into this HTS Schedule by reference. If the Parties have not executed a Hosted Technology Services Attachment or an applicable country-specific Attachment under the Master</w:t>
      </w:r>
      <w:r>
        <w:rPr>
          <w:spacing w:val="-1"/>
          <w:sz w:val="20"/>
        </w:rPr>
        <w:t> </w:t>
      </w:r>
      <w:r>
        <w:rPr>
          <w:sz w:val="20"/>
        </w:rPr>
        <w:t>Agreement,</w:t>
      </w:r>
      <w:r>
        <w:rPr>
          <w:spacing w:val="-2"/>
          <w:sz w:val="20"/>
        </w:rPr>
        <w:t> </w:t>
      </w:r>
      <w:r>
        <w:rPr>
          <w:sz w:val="20"/>
        </w:rPr>
        <w:t>the</w:t>
      </w:r>
      <w:r>
        <w:rPr>
          <w:spacing w:val="-2"/>
          <w:sz w:val="20"/>
        </w:rPr>
        <w:t> </w:t>
      </w:r>
      <w:r>
        <w:rPr>
          <w:sz w:val="20"/>
        </w:rPr>
        <w:t>Parties</w:t>
      </w:r>
      <w:r>
        <w:rPr>
          <w:spacing w:val="-1"/>
          <w:sz w:val="20"/>
        </w:rPr>
        <w:t> </w:t>
      </w:r>
      <w:r>
        <w:rPr>
          <w:sz w:val="20"/>
        </w:rPr>
        <w:t>agree</w:t>
      </w:r>
      <w:r>
        <w:rPr>
          <w:spacing w:val="-2"/>
          <w:sz w:val="20"/>
        </w:rPr>
        <w:t> </w:t>
      </w:r>
      <w:r>
        <w:rPr>
          <w:sz w:val="20"/>
        </w:rPr>
        <w:t>that</w:t>
      </w:r>
      <w:r>
        <w:rPr>
          <w:spacing w:val="-2"/>
          <w:sz w:val="20"/>
        </w:rPr>
        <w:t> </w:t>
      </w:r>
      <w:r>
        <w:rPr>
          <w:sz w:val="20"/>
        </w:rPr>
        <w:t>the</w:t>
      </w:r>
      <w:r>
        <w:rPr>
          <w:spacing w:val="-2"/>
          <w:sz w:val="20"/>
        </w:rPr>
        <w:t> </w:t>
      </w:r>
      <w:r>
        <w:rPr>
          <w:sz w:val="20"/>
        </w:rPr>
        <w:t>terms</w:t>
      </w:r>
      <w:r>
        <w:rPr>
          <w:spacing w:val="-3"/>
          <w:sz w:val="20"/>
        </w:rPr>
        <w:t> </w:t>
      </w:r>
      <w:r>
        <w:rPr>
          <w:sz w:val="20"/>
        </w:rPr>
        <w:t>set</w:t>
      </w:r>
      <w:r>
        <w:rPr>
          <w:spacing w:val="-2"/>
          <w:sz w:val="20"/>
        </w:rPr>
        <w:t> </w:t>
      </w:r>
      <w:r>
        <w:rPr>
          <w:sz w:val="20"/>
        </w:rPr>
        <w:t>forth</w:t>
      </w:r>
      <w:r>
        <w:rPr>
          <w:spacing w:val="-1"/>
          <w:sz w:val="20"/>
        </w:rPr>
        <w:t> </w:t>
      </w:r>
      <w:r>
        <w:rPr>
          <w:sz w:val="20"/>
        </w:rPr>
        <w:t>in Bank</w:t>
      </w:r>
      <w:r>
        <w:rPr>
          <w:spacing w:val="-1"/>
          <w:sz w:val="20"/>
        </w:rPr>
        <w:t> </w:t>
      </w:r>
      <w:r>
        <w:rPr>
          <w:sz w:val="20"/>
        </w:rPr>
        <w:t>of</w:t>
      </w:r>
      <w:r>
        <w:rPr>
          <w:spacing w:val="-2"/>
          <w:sz w:val="20"/>
        </w:rPr>
        <w:t> </w:t>
      </w:r>
      <w:r>
        <w:rPr>
          <w:sz w:val="20"/>
        </w:rPr>
        <w:t>Africa’s</w:t>
      </w:r>
      <w:r>
        <w:rPr>
          <w:spacing w:val="-3"/>
          <w:sz w:val="20"/>
        </w:rPr>
        <w:t> </w:t>
      </w:r>
      <w:r>
        <w:rPr>
          <w:sz w:val="20"/>
        </w:rPr>
        <w:t>standard</w:t>
      </w:r>
      <w:r>
        <w:rPr>
          <w:spacing w:val="-1"/>
          <w:sz w:val="20"/>
        </w:rPr>
        <w:t> </w:t>
      </w:r>
      <w:r>
        <w:rPr>
          <w:sz w:val="20"/>
        </w:rPr>
        <w:t>Hosted Technology</w:t>
      </w:r>
      <w:r>
        <w:rPr>
          <w:spacing w:val="-1"/>
          <w:sz w:val="20"/>
        </w:rPr>
        <w:t> </w:t>
      </w:r>
      <w:r>
        <w:rPr>
          <w:sz w:val="20"/>
        </w:rPr>
        <w:t>Services</w:t>
      </w:r>
      <w:r>
        <w:rPr>
          <w:spacing w:val="-3"/>
          <w:sz w:val="20"/>
        </w:rPr>
        <w:t> </w:t>
      </w:r>
      <w:r>
        <w:rPr>
          <w:sz w:val="20"/>
        </w:rPr>
        <w:t>Attachment or applicable country-specific Attachment apply to this HTS Schedule.</w:t>
      </w:r>
    </w:p>
    <w:p>
      <w:pPr>
        <w:pStyle w:val="BodyText"/>
        <w:spacing w:before="2"/>
        <w:rPr>
          <w:sz w:val="20"/>
        </w:rPr>
      </w:pPr>
    </w:p>
    <w:p>
      <w:pPr>
        <w:pStyle w:val="Heading1"/>
        <w:numPr>
          <w:ilvl w:val="0"/>
          <w:numId w:val="1"/>
        </w:numPr>
        <w:tabs>
          <w:tab w:pos="916" w:val="left" w:leader="none"/>
        </w:tabs>
        <w:spacing w:line="240" w:lineRule="auto" w:before="0" w:after="0"/>
        <w:ind w:left="916" w:right="0" w:hanging="356"/>
        <w:jc w:val="left"/>
      </w:pPr>
      <w:r>
        <w:rPr>
          <w:spacing w:val="-2"/>
        </w:rPr>
        <w:t>Hosted</w:t>
      </w:r>
      <w:r>
        <w:rPr/>
        <w:t> </w:t>
      </w:r>
      <w:r>
        <w:rPr>
          <w:spacing w:val="-2"/>
        </w:rPr>
        <w:t>Technology</w:t>
      </w:r>
      <w:r>
        <w:rPr>
          <w:spacing w:val="4"/>
        </w:rPr>
        <w:t> </w:t>
      </w:r>
      <w:r>
        <w:rPr>
          <w:spacing w:val="-2"/>
        </w:rPr>
        <w:t>Services:</w:t>
      </w:r>
    </w:p>
    <w:p>
      <w:pPr>
        <w:pStyle w:val="ListParagraph"/>
        <w:numPr>
          <w:ilvl w:val="1"/>
          <w:numId w:val="1"/>
        </w:numPr>
        <w:tabs>
          <w:tab w:pos="844" w:val="left" w:leader="none"/>
          <w:tab w:pos="848" w:val="left" w:leader="none"/>
        </w:tabs>
        <w:spacing w:line="240" w:lineRule="auto" w:before="229" w:after="0"/>
        <w:ind w:left="848" w:right="476" w:hanging="361"/>
        <w:jc w:val="both"/>
        <w:rPr>
          <w:sz w:val="20"/>
        </w:rPr>
      </w:pPr>
      <w:r>
        <w:rPr>
          <w:b/>
          <w:sz w:val="20"/>
        </w:rPr>
        <w:t>Description of the Hosted Technology Services: </w:t>
      </w:r>
      <w:r>
        <w:rPr>
          <w:sz w:val="20"/>
        </w:rPr>
        <w:t>The System (CorpFin Dimension) will be delivered on a Software-as- a-Service (SaaS) basis.</w:t>
      </w:r>
      <w:r>
        <w:rPr>
          <w:spacing w:val="40"/>
          <w:sz w:val="20"/>
        </w:rPr>
        <w:t> </w:t>
      </w:r>
      <w:r>
        <w:rPr>
          <w:sz w:val="20"/>
        </w:rPr>
        <w:t>The SaaS service includes a fully managed SaaS Platform and a suite of core managed services around CorpFin</w:t>
      </w:r>
      <w:r>
        <w:rPr>
          <w:spacing w:val="-3"/>
          <w:sz w:val="20"/>
        </w:rPr>
        <w:t> </w:t>
      </w:r>
      <w:r>
        <w:rPr>
          <w:sz w:val="20"/>
        </w:rPr>
        <w:t>Dimension</w:t>
      </w:r>
      <w:r>
        <w:rPr>
          <w:spacing w:val="-3"/>
          <w:sz w:val="20"/>
        </w:rPr>
        <w:t> </w:t>
      </w:r>
      <w:r>
        <w:rPr>
          <w:sz w:val="20"/>
        </w:rPr>
        <w:t>operations.</w:t>
      </w:r>
      <w:r>
        <w:rPr>
          <w:spacing w:val="37"/>
          <w:sz w:val="20"/>
        </w:rPr>
        <w:t> </w:t>
      </w:r>
      <w:r>
        <w:rPr>
          <w:sz w:val="20"/>
        </w:rPr>
        <w:t>The</w:t>
      </w:r>
      <w:r>
        <w:rPr>
          <w:spacing w:val="-4"/>
          <w:sz w:val="20"/>
        </w:rPr>
        <w:t> </w:t>
      </w:r>
      <w:r>
        <w:rPr>
          <w:sz w:val="20"/>
        </w:rPr>
        <w:t>SaaS</w:t>
      </w:r>
      <w:r>
        <w:rPr>
          <w:spacing w:val="-2"/>
          <w:sz w:val="20"/>
        </w:rPr>
        <w:t> </w:t>
      </w:r>
      <w:r>
        <w:rPr>
          <w:sz w:val="20"/>
        </w:rPr>
        <w:t>service</w:t>
      </w:r>
      <w:r>
        <w:rPr>
          <w:spacing w:val="-1"/>
          <w:sz w:val="20"/>
        </w:rPr>
        <w:t> </w:t>
      </w:r>
      <w:r>
        <w:rPr>
          <w:sz w:val="20"/>
        </w:rPr>
        <w:t>is</w:t>
      </w:r>
      <w:r>
        <w:rPr>
          <w:spacing w:val="-5"/>
          <w:sz w:val="20"/>
        </w:rPr>
        <w:t> </w:t>
      </w:r>
      <w:r>
        <w:rPr>
          <w:sz w:val="20"/>
        </w:rPr>
        <w:t>governed</w:t>
      </w:r>
      <w:r>
        <w:rPr>
          <w:spacing w:val="-3"/>
          <w:sz w:val="20"/>
        </w:rPr>
        <w:t> </w:t>
      </w:r>
      <w:r>
        <w:rPr>
          <w:sz w:val="20"/>
        </w:rPr>
        <w:t>by</w:t>
      </w:r>
      <w:r>
        <w:rPr>
          <w:spacing w:val="-3"/>
          <w:sz w:val="20"/>
        </w:rPr>
        <w:t> </w:t>
      </w:r>
      <w:r>
        <w:rPr>
          <w:sz w:val="20"/>
        </w:rPr>
        <w:t>the CorpFin</w:t>
      </w:r>
      <w:r>
        <w:rPr>
          <w:spacing w:val="-1"/>
          <w:sz w:val="20"/>
        </w:rPr>
        <w:t> </w:t>
      </w:r>
      <w:r>
        <w:rPr>
          <w:sz w:val="20"/>
        </w:rPr>
        <w:t>operational</w:t>
      </w:r>
      <w:r>
        <w:rPr>
          <w:spacing w:val="-2"/>
          <w:sz w:val="20"/>
        </w:rPr>
        <w:t> </w:t>
      </w:r>
      <w:r>
        <w:rPr>
          <w:sz w:val="20"/>
        </w:rPr>
        <w:t>framework</w:t>
      </w:r>
      <w:r>
        <w:rPr>
          <w:spacing w:val="-3"/>
          <w:sz w:val="20"/>
        </w:rPr>
        <w:t> </w:t>
      </w:r>
      <w:r>
        <w:rPr>
          <w:sz w:val="20"/>
        </w:rPr>
        <w:t>to</w:t>
      </w:r>
      <w:r>
        <w:rPr>
          <w:spacing w:val="-1"/>
          <w:sz w:val="20"/>
        </w:rPr>
        <w:t> </w:t>
      </w:r>
      <w:r>
        <w:rPr>
          <w:sz w:val="20"/>
        </w:rPr>
        <w:t>ensure</w:t>
      </w:r>
      <w:r>
        <w:rPr>
          <w:spacing w:val="-9"/>
          <w:sz w:val="20"/>
        </w:rPr>
        <w:t> </w:t>
      </w:r>
      <w:r>
        <w:rPr>
          <w:sz w:val="20"/>
        </w:rPr>
        <w:t>the services are delivered effectively, efficiently, and aligned with industry best practices for information security and compliance.</w:t>
      </w:r>
      <w:r>
        <w:rPr>
          <w:spacing w:val="36"/>
          <w:sz w:val="20"/>
        </w:rPr>
        <w:t> </w:t>
      </w:r>
      <w:r>
        <w:rPr>
          <w:sz w:val="20"/>
        </w:rPr>
        <w:t>The Hosted Technology Services are described in the Services Description attached to and incorporated in this HTS Schedule as Exhibit A.</w:t>
      </w:r>
    </w:p>
    <w:p>
      <w:pPr>
        <w:pStyle w:val="BodyText"/>
        <w:rPr>
          <w:sz w:val="20"/>
        </w:rPr>
      </w:pPr>
    </w:p>
    <w:p>
      <w:pPr>
        <w:pStyle w:val="Heading1"/>
        <w:numPr>
          <w:ilvl w:val="1"/>
          <w:numId w:val="1"/>
        </w:numPr>
        <w:tabs>
          <w:tab w:pos="1277" w:val="left" w:leader="none"/>
        </w:tabs>
        <w:spacing w:line="240" w:lineRule="auto" w:before="0" w:after="0"/>
        <w:ind w:left="1277" w:right="0" w:hanging="357"/>
        <w:jc w:val="left"/>
      </w:pPr>
      <w:r>
        <w:rPr/>
        <w:t>Description</w:t>
      </w:r>
      <w:r>
        <w:rPr>
          <w:spacing w:val="-12"/>
        </w:rPr>
        <w:t> </w:t>
      </w:r>
      <w:r>
        <w:rPr/>
        <w:t>of</w:t>
      </w:r>
      <w:r>
        <w:rPr>
          <w:spacing w:val="-9"/>
        </w:rPr>
        <w:t> </w:t>
      </w:r>
      <w:r>
        <w:rPr/>
        <w:t>the</w:t>
      </w:r>
      <w:r>
        <w:rPr>
          <w:spacing w:val="-10"/>
        </w:rPr>
        <w:t> </w:t>
      </w:r>
      <w:r>
        <w:rPr/>
        <w:t>Hosted</w:t>
      </w:r>
      <w:r>
        <w:rPr>
          <w:spacing w:val="-9"/>
        </w:rPr>
        <w:t> </w:t>
      </w:r>
      <w:r>
        <w:rPr>
          <w:spacing w:val="-2"/>
        </w:rPr>
        <w:t>Technology:</w:t>
      </w:r>
    </w:p>
    <w:p>
      <w:pPr>
        <w:pStyle w:val="BodyText"/>
        <w:spacing w:before="1"/>
        <w:rPr>
          <w:b/>
          <w:sz w:val="20"/>
        </w:rPr>
      </w:pPr>
    </w:p>
    <w:p>
      <w:pPr>
        <w:pStyle w:val="ListParagraph"/>
        <w:numPr>
          <w:ilvl w:val="2"/>
          <w:numId w:val="1"/>
        </w:numPr>
        <w:tabs>
          <w:tab w:pos="1636" w:val="left" w:leader="none"/>
          <w:tab w:pos="1640" w:val="left" w:leader="none"/>
        </w:tabs>
        <w:spacing w:line="240" w:lineRule="auto" w:before="0" w:after="0"/>
        <w:ind w:left="1640" w:right="475" w:hanging="360"/>
        <w:jc w:val="both"/>
        <w:rPr>
          <w:sz w:val="20"/>
        </w:rPr>
      </w:pPr>
      <w:r>
        <w:rPr>
          <w:b/>
          <w:sz w:val="20"/>
        </w:rPr>
        <w:t>Application Software: </w:t>
      </w:r>
      <w:r>
        <w:rPr>
          <w:sz w:val="20"/>
        </w:rPr>
        <w:t>means the System (CorpFin Dimension) provided under the Software and Maintenance Schedule</w:t>
      </w:r>
      <w:r>
        <w:rPr>
          <w:spacing w:val="-7"/>
          <w:sz w:val="20"/>
        </w:rPr>
        <w:t> </w:t>
      </w:r>
      <w:r>
        <w:rPr>
          <w:sz w:val="20"/>
        </w:rPr>
        <w:t>entered</w:t>
      </w:r>
      <w:r>
        <w:rPr>
          <w:spacing w:val="-9"/>
          <w:sz w:val="20"/>
        </w:rPr>
        <w:t> </w:t>
      </w:r>
      <w:r>
        <w:rPr>
          <w:sz w:val="20"/>
        </w:rPr>
        <w:t>into</w:t>
      </w:r>
      <w:r>
        <w:rPr>
          <w:spacing w:val="-8"/>
          <w:sz w:val="20"/>
        </w:rPr>
        <w:t> </w:t>
      </w:r>
      <w:r>
        <w:rPr>
          <w:sz w:val="20"/>
        </w:rPr>
        <w:t>between</w:t>
      </w:r>
      <w:r>
        <w:rPr>
          <w:spacing w:val="-11"/>
          <w:sz w:val="20"/>
        </w:rPr>
        <w:t> </w:t>
      </w:r>
      <w:r>
        <w:rPr>
          <w:sz w:val="20"/>
        </w:rPr>
        <w:t>the</w:t>
      </w:r>
      <w:r>
        <w:rPr>
          <w:spacing w:val="-10"/>
          <w:sz w:val="20"/>
        </w:rPr>
        <w:t> </w:t>
      </w:r>
      <w:r>
        <w:rPr>
          <w:sz w:val="20"/>
        </w:rPr>
        <w:t>Parties</w:t>
      </w:r>
      <w:r>
        <w:rPr>
          <w:spacing w:val="-11"/>
          <w:sz w:val="20"/>
        </w:rPr>
        <w:t> </w:t>
      </w:r>
      <w:r>
        <w:rPr>
          <w:sz w:val="20"/>
        </w:rPr>
        <w:t>on</w:t>
      </w:r>
      <w:r>
        <w:rPr>
          <w:spacing w:val="-7"/>
          <w:sz w:val="20"/>
        </w:rPr>
        <w:t> </w:t>
      </w:r>
      <w:r>
        <w:rPr>
          <w:sz w:val="20"/>
        </w:rPr>
        <w:t>December</w:t>
      </w:r>
      <w:r>
        <w:rPr>
          <w:spacing w:val="-8"/>
          <w:sz w:val="20"/>
        </w:rPr>
        <w:t> </w:t>
      </w:r>
      <w:r>
        <w:rPr>
          <w:sz w:val="20"/>
        </w:rPr>
        <w:t>3</w:t>
      </w:r>
      <w:r>
        <w:rPr>
          <w:sz w:val="20"/>
          <w:vertAlign w:val="superscript"/>
        </w:rPr>
        <w:t>rd</w:t>
      </w:r>
      <w:r>
        <w:rPr>
          <w:sz w:val="20"/>
          <w:vertAlign w:val="baseline"/>
        </w:rPr>
        <w:t>,</w:t>
      </w:r>
      <w:r>
        <w:rPr>
          <w:spacing w:val="-10"/>
          <w:sz w:val="20"/>
          <w:vertAlign w:val="baseline"/>
        </w:rPr>
        <w:t> </w:t>
      </w:r>
      <w:r>
        <w:rPr>
          <w:sz w:val="20"/>
          <w:vertAlign w:val="baseline"/>
        </w:rPr>
        <w:t>2020,</w:t>
      </w:r>
      <w:r>
        <w:rPr>
          <w:spacing w:val="-9"/>
          <w:sz w:val="20"/>
          <w:vertAlign w:val="baseline"/>
        </w:rPr>
        <w:t> </w:t>
      </w:r>
      <w:r>
        <w:rPr>
          <w:sz w:val="20"/>
          <w:vertAlign w:val="baseline"/>
        </w:rPr>
        <w:t>and</w:t>
      </w:r>
      <w:r>
        <w:rPr>
          <w:spacing w:val="-7"/>
          <w:sz w:val="20"/>
          <w:vertAlign w:val="baseline"/>
        </w:rPr>
        <w:t> </w:t>
      </w:r>
      <w:r>
        <w:rPr>
          <w:sz w:val="20"/>
          <w:vertAlign w:val="baseline"/>
        </w:rPr>
        <w:t>as</w:t>
      </w:r>
      <w:r>
        <w:rPr>
          <w:spacing w:val="-11"/>
          <w:sz w:val="20"/>
          <w:vertAlign w:val="baseline"/>
        </w:rPr>
        <w:t> </w:t>
      </w:r>
      <w:r>
        <w:rPr>
          <w:sz w:val="20"/>
          <w:vertAlign w:val="baseline"/>
        </w:rPr>
        <w:t>amended</w:t>
      </w:r>
      <w:r>
        <w:rPr>
          <w:spacing w:val="-8"/>
          <w:sz w:val="20"/>
          <w:vertAlign w:val="baseline"/>
        </w:rPr>
        <w:t> </w:t>
      </w:r>
      <w:r>
        <w:rPr>
          <w:sz w:val="20"/>
          <w:vertAlign w:val="baseline"/>
        </w:rPr>
        <w:t>by</w:t>
      </w:r>
      <w:r>
        <w:rPr>
          <w:spacing w:val="-8"/>
          <w:sz w:val="20"/>
          <w:vertAlign w:val="baseline"/>
        </w:rPr>
        <w:t> </w:t>
      </w:r>
      <w:r>
        <w:rPr>
          <w:sz w:val="20"/>
          <w:vertAlign w:val="baseline"/>
        </w:rPr>
        <w:t>the</w:t>
      </w:r>
      <w:r>
        <w:rPr>
          <w:spacing w:val="-10"/>
          <w:sz w:val="20"/>
          <w:vertAlign w:val="baseline"/>
        </w:rPr>
        <w:t> </w:t>
      </w:r>
      <w:r>
        <w:rPr>
          <w:sz w:val="20"/>
          <w:vertAlign w:val="baseline"/>
        </w:rPr>
        <w:t>Amendment</w:t>
      </w:r>
      <w:r>
        <w:rPr>
          <w:spacing w:val="-9"/>
          <w:sz w:val="20"/>
          <w:vertAlign w:val="baseline"/>
        </w:rPr>
        <w:t> </w:t>
      </w:r>
      <w:r>
        <w:rPr>
          <w:sz w:val="20"/>
          <w:vertAlign w:val="baseline"/>
        </w:rPr>
        <w:t>no.</w:t>
      </w:r>
      <w:r>
        <w:rPr>
          <w:spacing w:val="-9"/>
          <w:sz w:val="20"/>
          <w:vertAlign w:val="baseline"/>
        </w:rPr>
        <w:t> </w:t>
      </w:r>
      <w:r>
        <w:rPr>
          <w:sz w:val="20"/>
          <w:vertAlign w:val="baseline"/>
        </w:rPr>
        <w:t>2</w:t>
      </w:r>
      <w:r>
        <w:rPr>
          <w:spacing w:val="-9"/>
          <w:sz w:val="20"/>
          <w:vertAlign w:val="baseline"/>
        </w:rPr>
        <w:t> </w:t>
      </w:r>
      <w:r>
        <w:rPr>
          <w:sz w:val="20"/>
          <w:vertAlign w:val="baseline"/>
        </w:rPr>
        <w:t>dated December 30, 2023. Documentation is electronically available in the System.</w:t>
      </w:r>
    </w:p>
    <w:p>
      <w:pPr>
        <w:pStyle w:val="BodyText"/>
        <w:spacing w:before="2"/>
        <w:rPr>
          <w:sz w:val="20"/>
        </w:rPr>
      </w:pPr>
    </w:p>
    <w:p>
      <w:pPr>
        <w:pStyle w:val="ListParagraph"/>
        <w:numPr>
          <w:ilvl w:val="2"/>
          <w:numId w:val="1"/>
        </w:numPr>
        <w:tabs>
          <w:tab w:pos="1640" w:val="left" w:leader="none"/>
        </w:tabs>
        <w:spacing w:line="240" w:lineRule="auto" w:before="0" w:after="0"/>
        <w:ind w:left="1640" w:right="477" w:hanging="360"/>
        <w:jc w:val="both"/>
        <w:rPr>
          <w:sz w:val="20"/>
        </w:rPr>
      </w:pPr>
      <w:r>
        <w:rPr>
          <w:b/>
          <w:sz w:val="20"/>
        </w:rPr>
        <w:t>Platform: </w:t>
      </w:r>
      <w:r>
        <w:rPr>
          <w:sz w:val="20"/>
        </w:rPr>
        <w:t>means</w:t>
      </w:r>
      <w:r>
        <w:rPr>
          <w:spacing w:val="-6"/>
          <w:sz w:val="20"/>
        </w:rPr>
        <w:t> </w:t>
      </w:r>
      <w:r>
        <w:rPr>
          <w:sz w:val="20"/>
        </w:rPr>
        <w:t>the</w:t>
      </w:r>
      <w:r>
        <w:rPr>
          <w:spacing w:val="-2"/>
          <w:sz w:val="20"/>
        </w:rPr>
        <w:t> </w:t>
      </w:r>
      <w:r>
        <w:rPr>
          <w:sz w:val="20"/>
        </w:rPr>
        <w:t>infrastructure</w:t>
      </w:r>
      <w:r>
        <w:rPr>
          <w:spacing w:val="-1"/>
          <w:sz w:val="20"/>
        </w:rPr>
        <w:t> </w:t>
      </w:r>
      <w:r>
        <w:rPr>
          <w:sz w:val="20"/>
        </w:rPr>
        <w:t>environments</w:t>
      </w:r>
      <w:r>
        <w:rPr>
          <w:spacing w:val="-5"/>
          <w:sz w:val="20"/>
        </w:rPr>
        <w:t> </w:t>
      </w:r>
      <w:r>
        <w:rPr>
          <w:sz w:val="20"/>
        </w:rPr>
        <w:t>specifically</w:t>
      </w:r>
      <w:r>
        <w:rPr>
          <w:spacing w:val="-1"/>
          <w:sz w:val="20"/>
        </w:rPr>
        <w:t> </w:t>
      </w:r>
      <w:r>
        <w:rPr>
          <w:sz w:val="20"/>
        </w:rPr>
        <w:t>designed</w:t>
      </w:r>
      <w:r>
        <w:rPr>
          <w:spacing w:val="-1"/>
          <w:sz w:val="20"/>
        </w:rPr>
        <w:t> </w:t>
      </w:r>
      <w:r>
        <w:rPr>
          <w:sz w:val="20"/>
        </w:rPr>
        <w:t>and</w:t>
      </w:r>
      <w:r>
        <w:rPr>
          <w:spacing w:val="-2"/>
          <w:sz w:val="20"/>
        </w:rPr>
        <w:t> </w:t>
      </w:r>
      <w:r>
        <w:rPr>
          <w:sz w:val="20"/>
        </w:rPr>
        <w:t>sized</w:t>
      </w:r>
      <w:r>
        <w:rPr>
          <w:spacing w:val="-4"/>
          <w:sz w:val="20"/>
        </w:rPr>
        <w:t> </w:t>
      </w:r>
      <w:r>
        <w:rPr>
          <w:sz w:val="20"/>
        </w:rPr>
        <w:t>for</w:t>
      </w:r>
      <w:r>
        <w:rPr>
          <w:spacing w:val="-4"/>
          <w:sz w:val="20"/>
        </w:rPr>
        <w:t> </w:t>
      </w:r>
      <w:r>
        <w:rPr>
          <w:sz w:val="20"/>
        </w:rPr>
        <w:t>Bank</w:t>
      </w:r>
      <w:r>
        <w:rPr>
          <w:spacing w:val="-2"/>
          <w:sz w:val="20"/>
        </w:rPr>
        <w:t> </w:t>
      </w:r>
      <w:r>
        <w:rPr>
          <w:sz w:val="20"/>
        </w:rPr>
        <w:t>of Africa</w:t>
      </w:r>
      <w:r>
        <w:rPr>
          <w:spacing w:val="-3"/>
          <w:sz w:val="20"/>
        </w:rPr>
        <w:t> </w:t>
      </w:r>
      <w:r>
        <w:rPr>
          <w:sz w:val="20"/>
        </w:rPr>
        <w:t>by</w:t>
      </w:r>
      <w:r>
        <w:rPr>
          <w:spacing w:val="-2"/>
          <w:sz w:val="20"/>
        </w:rPr>
        <w:t> </w:t>
      </w:r>
      <w:r>
        <w:rPr>
          <w:sz w:val="20"/>
        </w:rPr>
        <w:t>CorpFin to support the elements set out in Exhibit B (Business Assumptions) and will include all Application </w:t>
      </w:r>
      <w:r>
        <w:rPr>
          <w:spacing w:val="-2"/>
          <w:sz w:val="20"/>
        </w:rPr>
        <w:t>Environments.</w:t>
      </w:r>
    </w:p>
    <w:p>
      <w:pPr>
        <w:pStyle w:val="ListParagraph"/>
        <w:numPr>
          <w:ilvl w:val="2"/>
          <w:numId w:val="1"/>
        </w:numPr>
        <w:tabs>
          <w:tab w:pos="1637" w:val="left" w:leader="none"/>
        </w:tabs>
        <w:spacing w:line="240" w:lineRule="auto" w:before="229" w:after="0"/>
        <w:ind w:left="1637" w:right="0" w:hanging="357"/>
        <w:jc w:val="left"/>
        <w:rPr>
          <w:sz w:val="20"/>
        </w:rPr>
      </w:pPr>
      <w:r>
        <w:rPr>
          <w:b/>
          <w:spacing w:val="-2"/>
          <w:sz w:val="20"/>
        </w:rPr>
        <w:t>Content:</w:t>
      </w:r>
      <w:r>
        <w:rPr>
          <w:b/>
          <w:spacing w:val="3"/>
          <w:sz w:val="20"/>
        </w:rPr>
        <w:t> </w:t>
      </w:r>
      <w:r>
        <w:rPr>
          <w:spacing w:val="-5"/>
          <w:sz w:val="20"/>
        </w:rPr>
        <w:t>N/A</w:t>
      </w:r>
    </w:p>
    <w:p>
      <w:pPr>
        <w:pStyle w:val="Heading1"/>
        <w:numPr>
          <w:ilvl w:val="1"/>
          <w:numId w:val="1"/>
        </w:numPr>
        <w:tabs>
          <w:tab w:pos="1277" w:val="left" w:leader="none"/>
        </w:tabs>
        <w:spacing w:line="240" w:lineRule="auto" w:before="229" w:after="0"/>
        <w:ind w:left="1277" w:right="0" w:hanging="357"/>
        <w:jc w:val="left"/>
      </w:pPr>
      <w:r>
        <w:rPr>
          <w:spacing w:val="-2"/>
        </w:rPr>
        <w:t>Environments/Facilities:</w:t>
      </w:r>
    </w:p>
    <w:p>
      <w:pPr>
        <w:pStyle w:val="BodyText"/>
        <w:rPr>
          <w:b/>
          <w:sz w:val="20"/>
        </w:rPr>
      </w:pPr>
    </w:p>
    <w:p>
      <w:pPr>
        <w:pStyle w:val="ListParagraph"/>
        <w:numPr>
          <w:ilvl w:val="2"/>
          <w:numId w:val="1"/>
        </w:numPr>
        <w:tabs>
          <w:tab w:pos="1637" w:val="left" w:leader="none"/>
        </w:tabs>
        <w:spacing w:line="240" w:lineRule="auto" w:before="1" w:after="0"/>
        <w:ind w:left="1637" w:right="0" w:hanging="374"/>
        <w:jc w:val="left"/>
        <w:rPr>
          <w:b/>
          <w:sz w:val="20"/>
        </w:rPr>
      </w:pPr>
      <w:r>
        <w:rPr>
          <w:b/>
          <w:sz w:val="20"/>
        </w:rPr>
        <w:t>Primary</w:t>
      </w:r>
      <w:r>
        <w:rPr>
          <w:b/>
          <w:spacing w:val="-7"/>
          <w:sz w:val="20"/>
        </w:rPr>
        <w:t> </w:t>
      </w:r>
      <w:r>
        <w:rPr>
          <w:b/>
          <w:spacing w:val="-2"/>
          <w:sz w:val="20"/>
        </w:rPr>
        <w:t>Facility:</w:t>
      </w:r>
    </w:p>
    <w:p>
      <w:pPr>
        <w:pStyle w:val="ListParagraph"/>
        <w:numPr>
          <w:ilvl w:val="0"/>
          <w:numId w:val="2"/>
        </w:numPr>
        <w:tabs>
          <w:tab w:pos="916" w:val="left" w:leader="none"/>
          <w:tab w:pos="920" w:val="left" w:leader="none"/>
        </w:tabs>
        <w:spacing w:line="240" w:lineRule="auto" w:before="219" w:after="0"/>
        <w:ind w:left="920" w:right="479" w:hanging="469"/>
        <w:jc w:val="both"/>
        <w:rPr>
          <w:b/>
          <w:sz w:val="20"/>
        </w:rPr>
      </w:pPr>
      <w:r>
        <w:rPr>
          <w:b/>
          <w:sz w:val="20"/>
        </w:rPr>
        <w:t>Location:</w:t>
      </w:r>
      <w:r>
        <w:rPr>
          <w:b/>
          <w:spacing w:val="26"/>
          <w:sz w:val="20"/>
        </w:rPr>
        <w:t> </w:t>
      </w:r>
      <w:r>
        <w:rPr>
          <w:sz w:val="20"/>
        </w:rPr>
        <w:t>The Facilities are hosted on the Macrotech Zuric cloud platform, and Macrotech is the contractor.</w:t>
      </w:r>
      <w:r>
        <w:rPr>
          <w:spacing w:val="40"/>
          <w:sz w:val="20"/>
        </w:rPr>
        <w:t> </w:t>
      </w:r>
      <w:r>
        <w:rPr>
          <w:sz w:val="20"/>
        </w:rPr>
        <w:t>Vendor</w:t>
      </w:r>
      <w:r>
        <w:rPr>
          <w:spacing w:val="40"/>
          <w:sz w:val="20"/>
        </w:rPr>
        <w:t> </w:t>
      </w:r>
      <w:r>
        <w:rPr>
          <w:sz w:val="20"/>
        </w:rPr>
        <w:t>will use two Zuric locations to deliver the Hosted Technology, Zuric A Central (Antarctica) and Zuric US East (South East).</w:t>
      </w:r>
      <w:r>
        <w:rPr>
          <w:spacing w:val="40"/>
          <w:sz w:val="20"/>
        </w:rPr>
        <w:t> </w:t>
      </w:r>
      <w:r>
        <w:rPr>
          <w:sz w:val="20"/>
        </w:rPr>
        <w:t>One of the locations will be the Primary Facility and the other will be the Backup Facility.</w:t>
      </w:r>
    </w:p>
    <w:p>
      <w:pPr>
        <w:pStyle w:val="BodyText"/>
        <w:spacing w:before="1"/>
        <w:rPr>
          <w:sz w:val="20"/>
        </w:rPr>
      </w:pPr>
    </w:p>
    <w:p>
      <w:pPr>
        <w:pStyle w:val="ListParagraph"/>
        <w:numPr>
          <w:ilvl w:val="0"/>
          <w:numId w:val="2"/>
        </w:numPr>
        <w:tabs>
          <w:tab w:pos="918" w:val="left" w:leader="none"/>
          <w:tab w:pos="920" w:val="left" w:leader="none"/>
        </w:tabs>
        <w:spacing w:line="240" w:lineRule="auto" w:before="0" w:after="0"/>
        <w:ind w:left="920" w:right="482" w:hanging="522"/>
        <w:jc w:val="both"/>
        <w:rPr>
          <w:sz w:val="20"/>
        </w:rPr>
      </w:pPr>
      <w:r>
        <w:rPr>
          <w:b/>
          <w:sz w:val="20"/>
        </w:rPr>
        <w:t>Production Environment: </w:t>
      </w:r>
      <w:r>
        <w:rPr>
          <w:sz w:val="20"/>
        </w:rPr>
        <w:t>The Production Environment is dedicated to Bank of Africa and the Availability Period for the Production Environment is as set out in section 2 of Exhibit D (Service Level Agreement)</w:t>
      </w:r>
    </w:p>
    <w:p>
      <w:pPr>
        <w:pStyle w:val="ListParagraph"/>
        <w:numPr>
          <w:ilvl w:val="0"/>
          <w:numId w:val="2"/>
        </w:numPr>
        <w:tabs>
          <w:tab w:pos="917" w:val="left" w:leader="none"/>
        </w:tabs>
        <w:spacing w:line="240" w:lineRule="auto" w:before="230" w:after="0"/>
        <w:ind w:left="917" w:right="0" w:hanging="573"/>
        <w:jc w:val="left"/>
        <w:rPr>
          <w:b/>
          <w:sz w:val="20"/>
        </w:rPr>
      </w:pPr>
      <w:r>
        <w:rPr>
          <w:b/>
          <w:spacing w:val="-2"/>
          <w:sz w:val="20"/>
        </w:rPr>
        <w:t>Non-Production</w:t>
      </w:r>
      <w:r>
        <w:rPr>
          <w:b/>
          <w:spacing w:val="-1"/>
          <w:sz w:val="20"/>
        </w:rPr>
        <w:t> </w:t>
      </w:r>
      <w:r>
        <w:rPr>
          <w:b/>
          <w:spacing w:val="-2"/>
          <w:sz w:val="20"/>
        </w:rPr>
        <w:t>Environments:</w:t>
      </w:r>
      <w:r>
        <w:rPr>
          <w:b/>
          <w:spacing w:val="6"/>
          <w:sz w:val="20"/>
        </w:rPr>
        <w:t> </w:t>
      </w:r>
      <w:r>
        <w:rPr>
          <w:spacing w:val="-2"/>
          <w:sz w:val="20"/>
        </w:rPr>
        <w:t>None.</w:t>
      </w:r>
      <w:r>
        <w:rPr>
          <w:spacing w:val="3"/>
          <w:sz w:val="20"/>
        </w:rPr>
        <w:t> </w:t>
      </w:r>
      <w:r>
        <w:rPr>
          <w:spacing w:val="-2"/>
          <w:sz w:val="20"/>
        </w:rPr>
        <w:t>All</w:t>
      </w:r>
      <w:r>
        <w:rPr>
          <w:spacing w:val="2"/>
          <w:sz w:val="20"/>
        </w:rPr>
        <w:t> </w:t>
      </w:r>
      <w:r>
        <w:rPr>
          <w:spacing w:val="-2"/>
          <w:sz w:val="20"/>
        </w:rPr>
        <w:t>non-production</w:t>
      </w:r>
      <w:r>
        <w:rPr>
          <w:spacing w:val="1"/>
          <w:sz w:val="20"/>
        </w:rPr>
        <w:t> </w:t>
      </w:r>
      <w:r>
        <w:rPr>
          <w:spacing w:val="-2"/>
          <w:sz w:val="20"/>
        </w:rPr>
        <w:t>environments</w:t>
      </w:r>
      <w:r>
        <w:rPr>
          <w:spacing w:val="2"/>
          <w:sz w:val="20"/>
        </w:rPr>
        <w:t> </w:t>
      </w:r>
      <w:r>
        <w:rPr>
          <w:spacing w:val="-2"/>
          <w:sz w:val="20"/>
        </w:rPr>
        <w:t>are</w:t>
      </w:r>
      <w:r>
        <w:rPr>
          <w:spacing w:val="2"/>
          <w:sz w:val="20"/>
        </w:rPr>
        <w:t> </w:t>
      </w:r>
      <w:r>
        <w:rPr>
          <w:spacing w:val="-2"/>
          <w:sz w:val="20"/>
        </w:rPr>
        <w:t>located</w:t>
      </w:r>
      <w:r>
        <w:rPr>
          <w:spacing w:val="3"/>
          <w:sz w:val="20"/>
        </w:rPr>
        <w:t> </w:t>
      </w:r>
      <w:r>
        <w:rPr>
          <w:spacing w:val="-2"/>
          <w:sz w:val="20"/>
        </w:rPr>
        <w:t>at</w:t>
      </w:r>
      <w:r>
        <w:rPr>
          <w:spacing w:val="1"/>
          <w:sz w:val="20"/>
        </w:rPr>
        <w:t> </w:t>
      </w:r>
      <w:r>
        <w:rPr>
          <w:spacing w:val="-2"/>
          <w:sz w:val="20"/>
        </w:rPr>
        <w:t>the</w:t>
      </w:r>
      <w:r>
        <w:rPr>
          <w:spacing w:val="2"/>
          <w:sz w:val="20"/>
        </w:rPr>
        <w:t> </w:t>
      </w:r>
      <w:r>
        <w:rPr>
          <w:spacing w:val="-2"/>
          <w:sz w:val="20"/>
        </w:rPr>
        <w:t>Backup</w:t>
      </w:r>
      <w:r>
        <w:rPr>
          <w:spacing w:val="4"/>
          <w:sz w:val="20"/>
        </w:rPr>
        <w:t> </w:t>
      </w:r>
      <w:r>
        <w:rPr>
          <w:spacing w:val="-2"/>
          <w:sz w:val="20"/>
        </w:rPr>
        <w:t>Facility</w:t>
      </w:r>
    </w:p>
    <w:p>
      <w:pPr>
        <w:pStyle w:val="ListParagraph"/>
        <w:numPr>
          <w:ilvl w:val="2"/>
          <w:numId w:val="1"/>
        </w:numPr>
        <w:tabs>
          <w:tab w:pos="1640" w:val="left" w:leader="none"/>
        </w:tabs>
        <w:spacing w:line="240" w:lineRule="auto" w:before="221" w:after="0"/>
        <w:ind w:left="1640" w:right="478" w:hanging="360"/>
        <w:jc w:val="both"/>
        <w:rPr>
          <w:b/>
          <w:sz w:val="20"/>
        </w:rPr>
      </w:pPr>
      <w:r>
        <w:rPr>
          <w:b/>
          <w:sz w:val="20"/>
        </w:rPr>
        <w:t>Backup Facilities: </w:t>
      </w:r>
      <w:r>
        <w:rPr>
          <w:sz w:val="20"/>
        </w:rPr>
        <w:t>The Facilities are hosted on the Macrotech Zuric cloud platform, and Macrotech is the contractor.</w:t>
      </w:r>
      <w:r>
        <w:rPr>
          <w:spacing w:val="27"/>
          <w:sz w:val="20"/>
        </w:rPr>
        <w:t> </w:t>
      </w:r>
      <w:r>
        <w:rPr>
          <w:sz w:val="20"/>
        </w:rPr>
        <w:t>Vendor will use two Zuric locations to deliver the Hosted Technology, Zuric</w:t>
      </w:r>
      <w:r>
        <w:rPr>
          <w:spacing w:val="-1"/>
          <w:sz w:val="20"/>
        </w:rPr>
        <w:t> </w:t>
      </w:r>
      <w:r>
        <w:rPr>
          <w:sz w:val="20"/>
        </w:rPr>
        <w:t>A Central (Antarctica) and Zuric East (South East).</w:t>
      </w:r>
      <w:r>
        <w:rPr>
          <w:spacing w:val="36"/>
          <w:sz w:val="20"/>
        </w:rPr>
        <w:t> </w:t>
      </w:r>
      <w:r>
        <w:rPr>
          <w:sz w:val="20"/>
        </w:rPr>
        <w:t>One of the locations will be the Primary Facility and the other will be the Backup Facility.</w:t>
      </w:r>
      <w:r>
        <w:rPr>
          <w:spacing w:val="40"/>
          <w:sz w:val="20"/>
        </w:rPr>
        <w:t> </w:t>
      </w:r>
      <w:r>
        <w:rPr>
          <w:sz w:val="20"/>
        </w:rPr>
        <w:t>All non-production environments are located at the Backup Facility</w:t>
      </w:r>
      <w:r>
        <w:rPr>
          <w:b/>
          <w:sz w:val="20"/>
        </w:rPr>
        <w:t>.</w:t>
      </w:r>
    </w:p>
    <w:p>
      <w:pPr>
        <w:pStyle w:val="Heading1"/>
        <w:numPr>
          <w:ilvl w:val="2"/>
          <w:numId w:val="1"/>
        </w:numPr>
        <w:tabs>
          <w:tab w:pos="1637" w:val="left" w:leader="none"/>
        </w:tabs>
        <w:spacing w:line="240" w:lineRule="auto" w:before="220" w:after="0"/>
        <w:ind w:left="1637" w:right="0" w:hanging="357"/>
        <w:jc w:val="left"/>
      </w:pPr>
      <w:r>
        <w:rPr>
          <w:spacing w:val="-2"/>
        </w:rPr>
        <w:t>Disaster</w:t>
      </w:r>
      <w:r>
        <w:rPr>
          <w:spacing w:val="2"/>
        </w:rPr>
        <w:t> </w:t>
      </w:r>
      <w:r>
        <w:rPr>
          <w:spacing w:val="-2"/>
        </w:rPr>
        <w:t>Recovery/Business</w:t>
      </w:r>
      <w:r>
        <w:rPr>
          <w:spacing w:val="6"/>
        </w:rPr>
        <w:t> </w:t>
      </w:r>
      <w:r>
        <w:rPr>
          <w:spacing w:val="-2"/>
        </w:rPr>
        <w:t>Continuity:</w:t>
      </w:r>
    </w:p>
    <w:p>
      <w:pPr>
        <w:pStyle w:val="ListParagraph"/>
        <w:numPr>
          <w:ilvl w:val="3"/>
          <w:numId w:val="1"/>
        </w:numPr>
        <w:tabs>
          <w:tab w:pos="1997" w:val="left" w:leader="none"/>
          <w:tab w:pos="2000" w:val="left" w:leader="none"/>
        </w:tabs>
        <w:spacing w:line="240" w:lineRule="auto" w:before="228" w:after="0"/>
        <w:ind w:left="2000" w:right="522" w:hanging="288"/>
        <w:jc w:val="left"/>
        <w:rPr>
          <w:sz w:val="20"/>
        </w:rPr>
      </w:pPr>
      <w:r>
        <w:rPr>
          <w:b/>
          <w:sz w:val="20"/>
        </w:rPr>
        <w:t>Recovery</w:t>
      </w:r>
      <w:r>
        <w:rPr>
          <w:b/>
          <w:spacing w:val="-12"/>
          <w:sz w:val="20"/>
        </w:rPr>
        <w:t> </w:t>
      </w:r>
      <w:r>
        <w:rPr>
          <w:b/>
          <w:sz w:val="20"/>
        </w:rPr>
        <w:t>Point</w:t>
      </w:r>
      <w:r>
        <w:rPr>
          <w:b/>
          <w:spacing w:val="-9"/>
          <w:sz w:val="20"/>
        </w:rPr>
        <w:t> </w:t>
      </w:r>
      <w:r>
        <w:rPr>
          <w:b/>
          <w:sz w:val="20"/>
        </w:rPr>
        <w:t>Objective/RPO:</w:t>
      </w:r>
      <w:r>
        <w:rPr>
          <w:b/>
          <w:spacing w:val="-5"/>
          <w:sz w:val="20"/>
        </w:rPr>
        <w:t> </w:t>
      </w:r>
      <w:r>
        <w:rPr>
          <w:sz w:val="20"/>
        </w:rPr>
        <w:t>The</w:t>
      </w:r>
      <w:r>
        <w:rPr>
          <w:spacing w:val="-13"/>
          <w:sz w:val="20"/>
        </w:rPr>
        <w:t> </w:t>
      </w:r>
      <w:r>
        <w:rPr>
          <w:sz w:val="20"/>
        </w:rPr>
        <w:t>RPO</w:t>
      </w:r>
      <w:r>
        <w:rPr>
          <w:spacing w:val="-10"/>
          <w:sz w:val="20"/>
        </w:rPr>
        <w:t> </w:t>
      </w:r>
      <w:r>
        <w:rPr>
          <w:sz w:val="20"/>
        </w:rPr>
        <w:t>is</w:t>
      </w:r>
      <w:r>
        <w:rPr>
          <w:spacing w:val="-11"/>
          <w:sz w:val="20"/>
        </w:rPr>
        <w:t> </w:t>
      </w:r>
      <w:r>
        <w:rPr>
          <w:sz w:val="20"/>
        </w:rPr>
        <w:t>15</w:t>
      </w:r>
      <w:r>
        <w:rPr>
          <w:spacing w:val="-11"/>
          <w:sz w:val="20"/>
        </w:rPr>
        <w:t> </w:t>
      </w:r>
      <w:r>
        <w:rPr>
          <w:sz w:val="20"/>
        </w:rPr>
        <w:t>minutes</w:t>
      </w:r>
      <w:r>
        <w:rPr>
          <w:spacing w:val="-13"/>
          <w:sz w:val="20"/>
        </w:rPr>
        <w:t> </w:t>
      </w:r>
      <w:r>
        <w:rPr>
          <w:sz w:val="20"/>
        </w:rPr>
        <w:t>or</w:t>
      </w:r>
      <w:r>
        <w:rPr>
          <w:spacing w:val="-12"/>
          <w:sz w:val="20"/>
        </w:rPr>
        <w:t> </w:t>
      </w:r>
      <w:r>
        <w:rPr>
          <w:sz w:val="20"/>
        </w:rPr>
        <w:t>as</w:t>
      </w:r>
      <w:r>
        <w:rPr>
          <w:spacing w:val="-11"/>
          <w:sz w:val="20"/>
        </w:rPr>
        <w:t> </w:t>
      </w:r>
      <w:r>
        <w:rPr>
          <w:sz w:val="20"/>
        </w:rPr>
        <w:t>otherwise</w:t>
      </w:r>
      <w:r>
        <w:rPr>
          <w:spacing w:val="-9"/>
          <w:sz w:val="20"/>
        </w:rPr>
        <w:t> </w:t>
      </w:r>
      <w:r>
        <w:rPr>
          <w:sz w:val="20"/>
        </w:rPr>
        <w:t>set</w:t>
      </w:r>
      <w:r>
        <w:rPr>
          <w:spacing w:val="-10"/>
          <w:sz w:val="20"/>
        </w:rPr>
        <w:t> </w:t>
      </w:r>
      <w:r>
        <w:rPr>
          <w:sz w:val="20"/>
        </w:rPr>
        <w:t>out</w:t>
      </w:r>
      <w:r>
        <w:rPr>
          <w:spacing w:val="-10"/>
          <w:sz w:val="20"/>
        </w:rPr>
        <w:t> </w:t>
      </w:r>
      <w:r>
        <w:rPr>
          <w:sz w:val="20"/>
        </w:rPr>
        <w:t>in</w:t>
      </w:r>
      <w:r>
        <w:rPr>
          <w:spacing w:val="-9"/>
          <w:sz w:val="20"/>
        </w:rPr>
        <w:t> </w:t>
      </w:r>
      <w:r>
        <w:rPr>
          <w:sz w:val="20"/>
        </w:rPr>
        <w:t>Exhibit</w:t>
      </w:r>
      <w:r>
        <w:rPr>
          <w:spacing w:val="-14"/>
          <w:sz w:val="20"/>
        </w:rPr>
        <w:t> </w:t>
      </w:r>
      <w:r>
        <w:rPr>
          <w:sz w:val="20"/>
        </w:rPr>
        <w:t>D</w:t>
      </w:r>
      <w:r>
        <w:rPr>
          <w:spacing w:val="-10"/>
          <w:sz w:val="20"/>
        </w:rPr>
        <w:t> </w:t>
      </w:r>
      <w:r>
        <w:rPr>
          <w:sz w:val="20"/>
        </w:rPr>
        <w:t>(Service</w:t>
      </w:r>
      <w:r>
        <w:rPr>
          <w:spacing w:val="-13"/>
          <w:sz w:val="20"/>
        </w:rPr>
        <w:t> </w:t>
      </w:r>
      <w:r>
        <w:rPr>
          <w:sz w:val="20"/>
        </w:rPr>
        <w:t>Level </w:t>
      </w:r>
      <w:r>
        <w:rPr>
          <w:spacing w:val="-2"/>
          <w:sz w:val="20"/>
        </w:rPr>
        <w:t>Agreement)</w:t>
      </w:r>
    </w:p>
    <w:p>
      <w:pPr>
        <w:pStyle w:val="BodyText"/>
        <w:spacing w:before="5"/>
        <w:rPr>
          <w:sz w:val="20"/>
        </w:rPr>
      </w:pPr>
    </w:p>
    <w:p>
      <w:pPr>
        <w:tabs>
          <w:tab w:pos="9413" w:val="left" w:leader="none"/>
        </w:tabs>
        <w:spacing w:before="0"/>
        <w:ind w:left="200" w:right="0" w:firstLine="0"/>
        <w:jc w:val="both"/>
        <w:rPr>
          <w:sz w:val="16"/>
        </w:rPr>
      </w:pPr>
      <w:r>
        <w:rPr>
          <w:spacing w:val="-2"/>
          <w:sz w:val="16"/>
        </w:rPr>
        <w:t>***</w:t>
      </w:r>
      <w:r>
        <w:rPr>
          <w:spacing w:val="2"/>
          <w:sz w:val="16"/>
        </w:rPr>
        <w:t> </w:t>
      </w:r>
      <w:r>
        <w:rPr>
          <w:spacing w:val="-2"/>
          <w:sz w:val="16"/>
        </w:rPr>
        <w:t>PROPRIETARY/INTERNAL</w:t>
      </w:r>
      <w:r>
        <w:rPr>
          <w:spacing w:val="9"/>
          <w:sz w:val="16"/>
        </w:rPr>
        <w:t> </w:t>
      </w:r>
      <w:r>
        <w:rPr>
          <w:spacing w:val="-2"/>
          <w:sz w:val="16"/>
        </w:rPr>
        <w:t>USE***</w:t>
      </w:r>
      <w:r>
        <w:rPr>
          <w:sz w:val="16"/>
        </w:rPr>
        <w:tab/>
        <w:t>Version</w:t>
      </w:r>
      <w:r>
        <w:rPr>
          <w:spacing w:val="-9"/>
          <w:sz w:val="16"/>
        </w:rPr>
        <w:t> </w:t>
      </w:r>
      <w:r>
        <w:rPr>
          <w:spacing w:val="-4"/>
          <w:sz w:val="16"/>
        </w:rPr>
        <w:t>1109</w:t>
      </w:r>
    </w:p>
    <w:p>
      <w:pPr>
        <w:spacing w:after="0"/>
        <w:jc w:val="both"/>
        <w:rPr>
          <w:sz w:val="16"/>
        </w:rPr>
        <w:sectPr>
          <w:type w:val="continuous"/>
          <w:pgSz w:w="12240" w:h="15840"/>
          <w:pgMar w:top="640" w:bottom="280" w:left="700" w:right="420"/>
        </w:sectPr>
      </w:pPr>
    </w:p>
    <w:p>
      <w:pPr>
        <w:pStyle w:val="ListParagraph"/>
        <w:numPr>
          <w:ilvl w:val="3"/>
          <w:numId w:val="1"/>
        </w:numPr>
        <w:tabs>
          <w:tab w:pos="1998" w:val="left" w:leader="none"/>
          <w:tab w:pos="2000" w:val="left" w:leader="none"/>
        </w:tabs>
        <w:spacing w:line="240" w:lineRule="auto" w:before="65" w:after="0"/>
        <w:ind w:left="2000" w:right="473" w:hanging="341"/>
        <w:jc w:val="both"/>
        <w:rPr>
          <w:sz w:val="20"/>
        </w:rPr>
      </w:pPr>
      <w:r>
        <w:rPr>
          <w:b/>
          <w:sz w:val="20"/>
        </w:rPr>
        <w:t>Disaster Declaration Period:</w:t>
      </w:r>
      <w:r>
        <w:rPr>
          <w:b/>
          <w:spacing w:val="37"/>
          <w:sz w:val="20"/>
        </w:rPr>
        <w:t> </w:t>
      </w:r>
      <w:r>
        <w:rPr>
          <w:sz w:val="20"/>
        </w:rPr>
        <w:t>CorpFin</w:t>
      </w:r>
      <w:r>
        <w:rPr>
          <w:spacing w:val="-2"/>
          <w:sz w:val="20"/>
        </w:rPr>
        <w:t> </w:t>
      </w:r>
      <w:r>
        <w:rPr>
          <w:sz w:val="20"/>
        </w:rPr>
        <w:t>will</w:t>
      </w:r>
      <w:r>
        <w:rPr>
          <w:spacing w:val="-1"/>
          <w:sz w:val="20"/>
        </w:rPr>
        <w:t> </w:t>
      </w:r>
      <w:r>
        <w:rPr>
          <w:sz w:val="20"/>
        </w:rPr>
        <w:t>determine if an incident requires</w:t>
      </w:r>
      <w:r>
        <w:rPr>
          <w:spacing w:val="-2"/>
          <w:sz w:val="20"/>
        </w:rPr>
        <w:t> </w:t>
      </w:r>
      <w:r>
        <w:rPr>
          <w:sz w:val="20"/>
        </w:rPr>
        <w:t>a</w:t>
      </w:r>
      <w:r>
        <w:rPr>
          <w:spacing w:val="-3"/>
          <w:sz w:val="20"/>
        </w:rPr>
        <w:t> </w:t>
      </w:r>
      <w:r>
        <w:rPr>
          <w:sz w:val="20"/>
        </w:rPr>
        <w:t>Disaster Declaration as</w:t>
      </w:r>
      <w:r>
        <w:rPr>
          <w:spacing w:val="-4"/>
          <w:sz w:val="20"/>
        </w:rPr>
        <w:t> </w:t>
      </w:r>
      <w:r>
        <w:rPr>
          <w:sz w:val="20"/>
        </w:rPr>
        <w:t>part of the Major Incident Policy, which is invoked for all severity 1 (critical) incidents.</w:t>
      </w:r>
      <w:r>
        <w:rPr>
          <w:spacing w:val="40"/>
          <w:sz w:val="20"/>
        </w:rPr>
        <w:t> </w:t>
      </w:r>
      <w:r>
        <w:rPr>
          <w:sz w:val="20"/>
        </w:rPr>
        <w:t>A disaster will only</w:t>
      </w:r>
      <w:r>
        <w:rPr>
          <w:spacing w:val="-2"/>
          <w:sz w:val="20"/>
        </w:rPr>
        <w:t> </w:t>
      </w:r>
      <w:r>
        <w:rPr>
          <w:sz w:val="20"/>
        </w:rPr>
        <w:t>be declared</w:t>
      </w:r>
      <w:r>
        <w:rPr>
          <w:spacing w:val="-1"/>
          <w:sz w:val="20"/>
        </w:rPr>
        <w:t> </w:t>
      </w:r>
      <w:r>
        <w:rPr>
          <w:sz w:val="20"/>
        </w:rPr>
        <w:t>if</w:t>
      </w:r>
      <w:r>
        <w:rPr>
          <w:spacing w:val="-5"/>
          <w:sz w:val="20"/>
        </w:rPr>
        <w:t> </w:t>
      </w:r>
      <w:r>
        <w:rPr>
          <w:sz w:val="20"/>
        </w:rPr>
        <w:t>it</w:t>
      </w:r>
      <w:r>
        <w:rPr>
          <w:spacing w:val="-6"/>
          <w:sz w:val="20"/>
        </w:rPr>
        <w:t> </w:t>
      </w:r>
      <w:r>
        <w:rPr>
          <w:sz w:val="20"/>
        </w:rPr>
        <w:t>is</w:t>
      </w:r>
      <w:r>
        <w:rPr>
          <w:spacing w:val="-3"/>
          <w:sz w:val="20"/>
        </w:rPr>
        <w:t> </w:t>
      </w:r>
      <w:r>
        <w:rPr>
          <w:sz w:val="20"/>
        </w:rPr>
        <w:t>determined by</w:t>
      </w:r>
      <w:r>
        <w:rPr>
          <w:spacing w:val="-7"/>
          <w:sz w:val="20"/>
        </w:rPr>
        <w:t> </w:t>
      </w:r>
      <w:r>
        <w:rPr>
          <w:sz w:val="20"/>
        </w:rPr>
        <w:t>the</w:t>
      </w:r>
      <w:r>
        <w:rPr>
          <w:spacing w:val="-2"/>
          <w:sz w:val="20"/>
        </w:rPr>
        <w:t> </w:t>
      </w:r>
      <w:r>
        <w:rPr>
          <w:sz w:val="20"/>
        </w:rPr>
        <w:t>emergency</w:t>
      </w:r>
      <w:r>
        <w:rPr>
          <w:spacing w:val="-3"/>
          <w:sz w:val="20"/>
        </w:rPr>
        <w:t> </w:t>
      </w:r>
      <w:r>
        <w:rPr>
          <w:sz w:val="20"/>
        </w:rPr>
        <w:t>change</w:t>
      </w:r>
      <w:r>
        <w:rPr>
          <w:spacing w:val="-4"/>
          <w:sz w:val="20"/>
        </w:rPr>
        <w:t> </w:t>
      </w:r>
      <w:r>
        <w:rPr>
          <w:sz w:val="20"/>
        </w:rPr>
        <w:t>advisory</w:t>
      </w:r>
      <w:r>
        <w:rPr>
          <w:spacing w:val="-2"/>
          <w:sz w:val="20"/>
        </w:rPr>
        <w:t> </w:t>
      </w:r>
      <w:r>
        <w:rPr>
          <w:sz w:val="20"/>
        </w:rPr>
        <w:t>board</w:t>
      </w:r>
      <w:r>
        <w:rPr>
          <w:spacing w:val="-4"/>
          <w:sz w:val="20"/>
        </w:rPr>
        <w:t> </w:t>
      </w:r>
      <w:r>
        <w:rPr>
          <w:sz w:val="20"/>
        </w:rPr>
        <w:t>(eCAB)</w:t>
      </w:r>
      <w:r>
        <w:rPr>
          <w:spacing w:val="-2"/>
          <w:sz w:val="20"/>
        </w:rPr>
        <w:t> </w:t>
      </w:r>
      <w:r>
        <w:rPr>
          <w:sz w:val="20"/>
        </w:rPr>
        <w:t>that</w:t>
      </w:r>
      <w:r>
        <w:rPr>
          <w:spacing w:val="-4"/>
          <w:sz w:val="20"/>
        </w:rPr>
        <w:t> </w:t>
      </w:r>
      <w:r>
        <w:rPr>
          <w:sz w:val="20"/>
        </w:rPr>
        <w:t>the</w:t>
      </w:r>
      <w:r>
        <w:rPr>
          <w:spacing w:val="-2"/>
          <w:sz w:val="20"/>
        </w:rPr>
        <w:t> </w:t>
      </w:r>
      <w:r>
        <w:rPr>
          <w:sz w:val="20"/>
        </w:rPr>
        <w:t>Primary</w:t>
      </w:r>
      <w:r>
        <w:rPr>
          <w:spacing w:val="-1"/>
          <w:sz w:val="20"/>
        </w:rPr>
        <w:t> </w:t>
      </w:r>
      <w:r>
        <w:rPr>
          <w:sz w:val="20"/>
        </w:rPr>
        <w:t>Facility</w:t>
      </w:r>
      <w:r>
        <w:rPr>
          <w:spacing w:val="-2"/>
          <w:sz w:val="20"/>
        </w:rPr>
        <w:t> </w:t>
      </w:r>
      <w:r>
        <w:rPr>
          <w:sz w:val="20"/>
        </w:rPr>
        <w:t>is</w:t>
      </w:r>
      <w:r>
        <w:rPr>
          <w:spacing w:val="-6"/>
          <w:sz w:val="20"/>
        </w:rPr>
        <w:t> </w:t>
      </w:r>
      <w:r>
        <w:rPr>
          <w:sz w:val="20"/>
        </w:rPr>
        <w:t>not recoverable. The time to declare a disaster is variable but typically within 30 minutes of the incident </w:t>
      </w:r>
      <w:r>
        <w:rPr>
          <w:spacing w:val="-2"/>
          <w:sz w:val="20"/>
        </w:rPr>
        <w:t>occurrence.</w:t>
      </w:r>
    </w:p>
    <w:p>
      <w:pPr>
        <w:pStyle w:val="ListParagraph"/>
        <w:numPr>
          <w:ilvl w:val="3"/>
          <w:numId w:val="1"/>
        </w:numPr>
        <w:tabs>
          <w:tab w:pos="1998" w:val="left" w:leader="none"/>
          <w:tab w:pos="2000" w:val="left" w:leader="none"/>
        </w:tabs>
        <w:spacing w:line="240" w:lineRule="auto" w:before="230" w:after="0"/>
        <w:ind w:left="2000" w:right="480" w:hanging="396"/>
        <w:jc w:val="both"/>
        <w:rPr>
          <w:sz w:val="20"/>
        </w:rPr>
      </w:pPr>
      <w:r>
        <w:rPr>
          <w:b/>
          <w:sz w:val="20"/>
        </w:rPr>
        <w:t>Disaster Declaration Notification Period: </w:t>
      </w:r>
      <w:r>
        <w:rPr>
          <w:sz w:val="20"/>
        </w:rPr>
        <w:t>CorpFin will notify the Customer, via agreed communication channels, immediately upon declaring a disaster.</w:t>
      </w:r>
    </w:p>
    <w:p>
      <w:pPr>
        <w:pStyle w:val="BodyText"/>
        <w:spacing w:before="1"/>
        <w:rPr>
          <w:sz w:val="20"/>
        </w:rPr>
      </w:pPr>
    </w:p>
    <w:p>
      <w:pPr>
        <w:pStyle w:val="ListParagraph"/>
        <w:numPr>
          <w:ilvl w:val="3"/>
          <w:numId w:val="1"/>
        </w:numPr>
        <w:tabs>
          <w:tab w:pos="1995" w:val="left" w:leader="none"/>
          <w:tab w:pos="2000" w:val="left" w:leader="none"/>
        </w:tabs>
        <w:spacing w:line="240" w:lineRule="auto" w:before="0" w:after="0"/>
        <w:ind w:left="2000" w:right="477" w:hanging="389"/>
        <w:jc w:val="both"/>
        <w:rPr>
          <w:sz w:val="20"/>
        </w:rPr>
      </w:pPr>
      <w:r>
        <w:rPr>
          <w:b/>
          <w:sz w:val="20"/>
        </w:rPr>
        <w:t>Initial Work Period: </w:t>
      </w:r>
      <w:r>
        <w:rPr>
          <w:sz w:val="20"/>
        </w:rPr>
        <w:t>Normal</w:t>
      </w:r>
      <w:r>
        <w:rPr>
          <w:spacing w:val="-5"/>
          <w:sz w:val="20"/>
        </w:rPr>
        <w:t> </w:t>
      </w:r>
      <w:r>
        <w:rPr>
          <w:sz w:val="20"/>
        </w:rPr>
        <w:t>operations</w:t>
      </w:r>
      <w:r>
        <w:rPr>
          <w:spacing w:val="-3"/>
          <w:sz w:val="20"/>
        </w:rPr>
        <w:t> </w:t>
      </w:r>
      <w:r>
        <w:rPr>
          <w:sz w:val="20"/>
        </w:rPr>
        <w:t>will</w:t>
      </w:r>
      <w:r>
        <w:rPr>
          <w:spacing w:val="-1"/>
          <w:sz w:val="20"/>
        </w:rPr>
        <w:t> </w:t>
      </w:r>
      <w:r>
        <w:rPr>
          <w:sz w:val="20"/>
        </w:rPr>
        <w:t>be</w:t>
      </w:r>
      <w:r>
        <w:rPr>
          <w:spacing w:val="-2"/>
          <w:sz w:val="20"/>
        </w:rPr>
        <w:t> </w:t>
      </w:r>
      <w:r>
        <w:rPr>
          <w:sz w:val="20"/>
        </w:rPr>
        <w:t>established</w:t>
      </w:r>
      <w:r>
        <w:rPr>
          <w:spacing w:val="-1"/>
          <w:sz w:val="20"/>
        </w:rPr>
        <w:t> </w:t>
      </w:r>
      <w:r>
        <w:rPr>
          <w:sz w:val="20"/>
        </w:rPr>
        <w:t>in the</w:t>
      </w:r>
      <w:r>
        <w:rPr>
          <w:spacing w:val="-1"/>
          <w:sz w:val="20"/>
        </w:rPr>
        <w:t> </w:t>
      </w:r>
      <w:r>
        <w:rPr>
          <w:sz w:val="20"/>
        </w:rPr>
        <w:t>Backup Facility within</w:t>
      </w:r>
      <w:r>
        <w:rPr>
          <w:spacing w:val="-1"/>
          <w:sz w:val="20"/>
        </w:rPr>
        <w:t> </w:t>
      </w:r>
      <w:r>
        <w:rPr>
          <w:sz w:val="20"/>
        </w:rPr>
        <w:t>4 hours</w:t>
      </w:r>
      <w:r>
        <w:rPr>
          <w:spacing w:val="-3"/>
          <w:sz w:val="20"/>
        </w:rPr>
        <w:t> </w:t>
      </w:r>
      <w:r>
        <w:rPr>
          <w:sz w:val="20"/>
        </w:rPr>
        <w:t>from the Disaster Declaration.</w:t>
      </w:r>
    </w:p>
    <w:p>
      <w:pPr>
        <w:pStyle w:val="ListParagraph"/>
        <w:numPr>
          <w:ilvl w:val="3"/>
          <w:numId w:val="1"/>
        </w:numPr>
        <w:tabs>
          <w:tab w:pos="1996" w:val="left" w:leader="none"/>
          <w:tab w:pos="2000" w:val="left" w:leader="none"/>
        </w:tabs>
        <w:spacing w:line="240" w:lineRule="auto" w:before="229" w:after="0"/>
        <w:ind w:left="2000" w:right="488" w:hanging="329"/>
        <w:jc w:val="both"/>
        <w:rPr>
          <w:sz w:val="20"/>
        </w:rPr>
      </w:pPr>
      <w:r>
        <w:rPr>
          <w:b/>
          <w:sz w:val="20"/>
        </w:rPr>
        <w:t>Recovery Time Objective/RTO: </w:t>
      </w:r>
      <w:r>
        <w:rPr>
          <w:sz w:val="20"/>
        </w:rPr>
        <w:t>The RTO is up to 4 hours from the Disaster Declaration or as otherwise set out in Exhibit D (Service Level Agreement)</w:t>
      </w:r>
    </w:p>
    <w:p>
      <w:pPr>
        <w:pStyle w:val="BodyText"/>
        <w:spacing w:before="1"/>
        <w:rPr>
          <w:sz w:val="20"/>
        </w:rPr>
      </w:pPr>
    </w:p>
    <w:p>
      <w:pPr>
        <w:pStyle w:val="ListParagraph"/>
        <w:numPr>
          <w:ilvl w:val="3"/>
          <w:numId w:val="1"/>
        </w:numPr>
        <w:tabs>
          <w:tab w:pos="1993" w:val="left" w:leader="none"/>
          <w:tab w:pos="2000" w:val="left" w:leader="none"/>
        </w:tabs>
        <w:spacing w:line="240" w:lineRule="auto" w:before="1" w:after="0"/>
        <w:ind w:left="2000" w:right="474" w:hanging="389"/>
        <w:jc w:val="both"/>
        <w:rPr>
          <w:sz w:val="20"/>
        </w:rPr>
      </w:pPr>
      <w:r>
        <w:rPr>
          <w:b/>
          <w:sz w:val="20"/>
        </w:rPr>
        <w:t>Non-Production Environments:</w:t>
      </w:r>
      <w:r>
        <w:rPr>
          <w:b/>
          <w:spacing w:val="35"/>
          <w:sz w:val="20"/>
        </w:rPr>
        <w:t> </w:t>
      </w:r>
      <w:r>
        <w:rPr>
          <w:sz w:val="20"/>
        </w:rPr>
        <w:t>The</w:t>
      </w:r>
      <w:r>
        <w:rPr>
          <w:spacing w:val="-6"/>
          <w:sz w:val="20"/>
        </w:rPr>
        <w:t> </w:t>
      </w:r>
      <w:r>
        <w:rPr>
          <w:sz w:val="20"/>
        </w:rPr>
        <w:t>non-production</w:t>
      </w:r>
      <w:r>
        <w:rPr>
          <w:spacing w:val="-2"/>
          <w:sz w:val="20"/>
        </w:rPr>
        <w:t> </w:t>
      </w:r>
      <w:r>
        <w:rPr>
          <w:sz w:val="20"/>
        </w:rPr>
        <w:t>environments</w:t>
      </w:r>
      <w:r>
        <w:rPr>
          <w:spacing w:val="-6"/>
          <w:sz w:val="20"/>
        </w:rPr>
        <w:t> </w:t>
      </w:r>
      <w:r>
        <w:rPr>
          <w:sz w:val="20"/>
        </w:rPr>
        <w:t>can</w:t>
      </w:r>
      <w:r>
        <w:rPr>
          <w:spacing w:val="-5"/>
          <w:sz w:val="20"/>
        </w:rPr>
        <w:t> </w:t>
      </w:r>
      <w:r>
        <w:rPr>
          <w:sz w:val="20"/>
        </w:rPr>
        <w:t>be</w:t>
      </w:r>
      <w:r>
        <w:rPr>
          <w:spacing w:val="-6"/>
          <w:sz w:val="20"/>
        </w:rPr>
        <w:t> </w:t>
      </w:r>
      <w:r>
        <w:rPr>
          <w:sz w:val="20"/>
        </w:rPr>
        <w:t>rebuilt</w:t>
      </w:r>
      <w:r>
        <w:rPr>
          <w:spacing w:val="-6"/>
          <w:sz w:val="20"/>
        </w:rPr>
        <w:t> </w:t>
      </w:r>
      <w:r>
        <w:rPr>
          <w:sz w:val="20"/>
        </w:rPr>
        <w:t>in</w:t>
      </w:r>
      <w:r>
        <w:rPr>
          <w:spacing w:val="-5"/>
          <w:sz w:val="20"/>
        </w:rPr>
        <w:t> </w:t>
      </w:r>
      <w:r>
        <w:rPr>
          <w:sz w:val="20"/>
        </w:rPr>
        <w:t>the</w:t>
      </w:r>
      <w:r>
        <w:rPr>
          <w:spacing w:val="-8"/>
          <w:sz w:val="20"/>
        </w:rPr>
        <w:t> </w:t>
      </w:r>
      <w:r>
        <w:rPr>
          <w:sz w:val="20"/>
        </w:rPr>
        <w:t>primary</w:t>
      </w:r>
      <w:r>
        <w:rPr>
          <w:spacing w:val="-7"/>
          <w:sz w:val="20"/>
        </w:rPr>
        <w:t> </w:t>
      </w:r>
      <w:r>
        <w:rPr>
          <w:sz w:val="20"/>
        </w:rPr>
        <w:t>facility</w:t>
      </w:r>
      <w:r>
        <w:rPr>
          <w:spacing w:val="-9"/>
          <w:sz w:val="20"/>
        </w:rPr>
        <w:t> </w:t>
      </w:r>
      <w:r>
        <w:rPr>
          <w:sz w:val="20"/>
        </w:rPr>
        <w:t>in the case of a loss of the backup facility.</w:t>
      </w:r>
      <w:r>
        <w:rPr>
          <w:spacing w:val="40"/>
          <w:sz w:val="20"/>
        </w:rPr>
        <w:t> </w:t>
      </w:r>
      <w:r>
        <w:rPr>
          <w:sz w:val="20"/>
        </w:rPr>
        <w:t>Timing will be mutually agreed upon by both parties based on </w:t>
      </w:r>
      <w:r>
        <w:rPr>
          <w:spacing w:val="-2"/>
          <w:sz w:val="20"/>
        </w:rPr>
        <w:t>priority.</w:t>
      </w:r>
    </w:p>
    <w:p>
      <w:pPr>
        <w:pStyle w:val="Heading1"/>
        <w:numPr>
          <w:ilvl w:val="1"/>
          <w:numId w:val="1"/>
        </w:numPr>
        <w:tabs>
          <w:tab w:pos="1277" w:val="left" w:leader="none"/>
        </w:tabs>
        <w:spacing w:line="240" w:lineRule="auto" w:before="229" w:after="0"/>
        <w:ind w:left="1277" w:right="0" w:hanging="357"/>
        <w:jc w:val="left"/>
      </w:pPr>
      <w:r>
        <w:rPr/>
        <w:t>Hosted</w:t>
      </w:r>
      <w:r>
        <w:rPr>
          <w:spacing w:val="-10"/>
        </w:rPr>
        <w:t> </w:t>
      </w:r>
      <w:r>
        <w:rPr>
          <w:spacing w:val="-2"/>
        </w:rPr>
        <w:t>Technology:</w:t>
      </w:r>
    </w:p>
    <w:p>
      <w:pPr>
        <w:pStyle w:val="BodyText"/>
        <w:spacing w:before="1"/>
        <w:rPr>
          <w:b/>
          <w:sz w:val="20"/>
        </w:rPr>
      </w:pPr>
    </w:p>
    <w:p>
      <w:pPr>
        <w:pStyle w:val="ListParagraph"/>
        <w:numPr>
          <w:ilvl w:val="2"/>
          <w:numId w:val="1"/>
        </w:numPr>
        <w:tabs>
          <w:tab w:pos="1634" w:val="left" w:leader="none"/>
          <w:tab w:pos="1638" w:val="left" w:leader="none"/>
        </w:tabs>
        <w:spacing w:line="240" w:lineRule="auto" w:before="0" w:after="0"/>
        <w:ind w:left="1638" w:right="488" w:hanging="360"/>
        <w:jc w:val="both"/>
        <w:rPr>
          <w:sz w:val="20"/>
        </w:rPr>
      </w:pPr>
      <w:r>
        <w:rPr>
          <w:b/>
          <w:sz w:val="20"/>
        </w:rPr>
        <w:t>Restrictions/Limitations on Use: </w:t>
      </w:r>
      <w:r>
        <w:rPr>
          <w:sz w:val="20"/>
        </w:rPr>
        <w:t>The limitations of use are specified in the Business Assumptions set out in Exhibit B.</w:t>
      </w:r>
    </w:p>
    <w:p>
      <w:pPr>
        <w:pStyle w:val="Heading1"/>
        <w:numPr>
          <w:ilvl w:val="2"/>
          <w:numId w:val="1"/>
        </w:numPr>
        <w:tabs>
          <w:tab w:pos="1637" w:val="left" w:leader="none"/>
        </w:tabs>
        <w:spacing w:line="240" w:lineRule="auto" w:before="229" w:after="0"/>
        <w:ind w:left="1637" w:right="0" w:hanging="357"/>
        <w:jc w:val="left"/>
        <w:rPr>
          <w:b w:val="0"/>
        </w:rPr>
      </w:pPr>
      <w:r>
        <w:rPr>
          <w:spacing w:val="-2"/>
        </w:rPr>
        <w:t>In-Licensed</w:t>
      </w:r>
      <w:r>
        <w:rPr>
          <w:spacing w:val="-1"/>
        </w:rPr>
        <w:t> </w:t>
      </w:r>
      <w:r>
        <w:rPr>
          <w:spacing w:val="-2"/>
        </w:rPr>
        <w:t>Products:</w:t>
      </w:r>
      <w:r>
        <w:rPr>
          <w:spacing w:val="5"/>
        </w:rPr>
        <w:t> </w:t>
      </w:r>
      <w:r>
        <w:rPr>
          <w:b w:val="0"/>
          <w:spacing w:val="-5"/>
        </w:rPr>
        <w:t>N/A</w:t>
      </w:r>
    </w:p>
    <w:p>
      <w:pPr>
        <w:pStyle w:val="BodyText"/>
        <w:rPr>
          <w:sz w:val="20"/>
        </w:rPr>
      </w:pPr>
    </w:p>
    <w:p>
      <w:pPr>
        <w:pStyle w:val="ListParagraph"/>
        <w:numPr>
          <w:ilvl w:val="1"/>
          <w:numId w:val="1"/>
        </w:numPr>
        <w:tabs>
          <w:tab w:pos="1280" w:val="left" w:leader="none"/>
        </w:tabs>
        <w:spacing w:line="240" w:lineRule="auto" w:before="0" w:after="0"/>
        <w:ind w:left="1280" w:right="699" w:hanging="360"/>
        <w:jc w:val="left"/>
        <w:rPr>
          <w:sz w:val="20"/>
        </w:rPr>
      </w:pPr>
      <w:r>
        <w:rPr>
          <w:b/>
          <w:sz w:val="20"/>
        </w:rPr>
        <w:t>Access</w:t>
      </w:r>
      <w:r>
        <w:rPr>
          <w:b/>
          <w:spacing w:val="-4"/>
          <w:sz w:val="20"/>
        </w:rPr>
        <w:t> </w:t>
      </w:r>
      <w:r>
        <w:rPr>
          <w:b/>
          <w:sz w:val="20"/>
        </w:rPr>
        <w:t>Codes:</w:t>
      </w:r>
      <w:r>
        <w:rPr>
          <w:b/>
          <w:spacing w:val="-2"/>
          <w:sz w:val="20"/>
        </w:rPr>
        <w:t> </w:t>
      </w:r>
      <w:r>
        <w:rPr>
          <w:sz w:val="20"/>
        </w:rPr>
        <w:t>The</w:t>
      </w:r>
      <w:r>
        <w:rPr>
          <w:spacing w:val="-3"/>
          <w:sz w:val="20"/>
        </w:rPr>
        <w:t> </w:t>
      </w:r>
      <w:r>
        <w:rPr>
          <w:sz w:val="20"/>
        </w:rPr>
        <w:t>design</w:t>
      </w:r>
      <w:r>
        <w:rPr>
          <w:spacing w:val="-2"/>
          <w:sz w:val="20"/>
        </w:rPr>
        <w:t> </w:t>
      </w:r>
      <w:r>
        <w:rPr>
          <w:sz w:val="20"/>
        </w:rPr>
        <w:t>of</w:t>
      </w:r>
      <w:r>
        <w:rPr>
          <w:spacing w:val="-5"/>
          <w:sz w:val="20"/>
        </w:rPr>
        <w:t> </w:t>
      </w:r>
      <w:r>
        <w:rPr>
          <w:sz w:val="20"/>
        </w:rPr>
        <w:t>how</w:t>
      </w:r>
      <w:r>
        <w:rPr>
          <w:spacing w:val="-3"/>
          <w:sz w:val="20"/>
        </w:rPr>
        <w:t> </w:t>
      </w:r>
      <w:r>
        <w:rPr>
          <w:sz w:val="20"/>
        </w:rPr>
        <w:t>Access</w:t>
      </w:r>
      <w:r>
        <w:rPr>
          <w:spacing w:val="-4"/>
          <w:sz w:val="20"/>
        </w:rPr>
        <w:t> </w:t>
      </w:r>
      <w:r>
        <w:rPr>
          <w:sz w:val="20"/>
        </w:rPr>
        <w:t>Codes</w:t>
      </w:r>
      <w:r>
        <w:rPr>
          <w:spacing w:val="-4"/>
          <w:sz w:val="20"/>
        </w:rPr>
        <w:t> </w:t>
      </w:r>
      <w:r>
        <w:rPr>
          <w:sz w:val="20"/>
        </w:rPr>
        <w:t>will</w:t>
      </w:r>
      <w:r>
        <w:rPr>
          <w:spacing w:val="-4"/>
          <w:sz w:val="20"/>
        </w:rPr>
        <w:t> </w:t>
      </w:r>
      <w:r>
        <w:rPr>
          <w:sz w:val="20"/>
        </w:rPr>
        <w:t>be</w:t>
      </w:r>
      <w:r>
        <w:rPr>
          <w:spacing w:val="-3"/>
          <w:sz w:val="20"/>
        </w:rPr>
        <w:t> </w:t>
      </w:r>
      <w:r>
        <w:rPr>
          <w:sz w:val="20"/>
        </w:rPr>
        <w:t>administered</w:t>
      </w:r>
      <w:r>
        <w:rPr>
          <w:spacing w:val="-2"/>
          <w:sz w:val="20"/>
        </w:rPr>
        <w:t> </w:t>
      </w:r>
      <w:r>
        <w:rPr>
          <w:sz w:val="20"/>
        </w:rPr>
        <w:t>will</w:t>
      </w:r>
      <w:r>
        <w:rPr>
          <w:spacing w:val="-4"/>
          <w:sz w:val="20"/>
        </w:rPr>
        <w:t> </w:t>
      </w:r>
      <w:r>
        <w:rPr>
          <w:sz w:val="20"/>
        </w:rPr>
        <w:t>be</w:t>
      </w:r>
      <w:r>
        <w:rPr>
          <w:spacing w:val="-3"/>
          <w:sz w:val="20"/>
        </w:rPr>
        <w:t> </w:t>
      </w:r>
      <w:r>
        <w:rPr>
          <w:sz w:val="20"/>
        </w:rPr>
        <w:t>mutually</w:t>
      </w:r>
      <w:r>
        <w:rPr>
          <w:spacing w:val="-2"/>
          <w:sz w:val="20"/>
        </w:rPr>
        <w:t> </w:t>
      </w:r>
      <w:r>
        <w:rPr>
          <w:sz w:val="20"/>
        </w:rPr>
        <w:t>agreed</w:t>
      </w:r>
      <w:r>
        <w:rPr>
          <w:spacing w:val="-2"/>
          <w:sz w:val="20"/>
        </w:rPr>
        <w:t> </w:t>
      </w:r>
      <w:r>
        <w:rPr>
          <w:sz w:val="20"/>
        </w:rPr>
        <w:t>between</w:t>
      </w:r>
      <w:r>
        <w:rPr>
          <w:spacing w:val="-2"/>
          <w:sz w:val="20"/>
        </w:rPr>
        <w:t> </w:t>
      </w:r>
      <w:r>
        <w:rPr>
          <w:sz w:val="20"/>
        </w:rPr>
        <w:t>the</w:t>
      </w:r>
      <w:r>
        <w:rPr>
          <w:spacing w:val="-5"/>
          <w:sz w:val="20"/>
        </w:rPr>
        <w:t> </w:t>
      </w:r>
      <w:r>
        <w:rPr>
          <w:sz w:val="20"/>
        </w:rPr>
        <w:t>Parties during Implementation/Onboarding Services.</w:t>
      </w:r>
    </w:p>
    <w:p>
      <w:pPr>
        <w:pStyle w:val="Heading1"/>
        <w:numPr>
          <w:ilvl w:val="1"/>
          <w:numId w:val="1"/>
        </w:numPr>
        <w:tabs>
          <w:tab w:pos="1277" w:val="left" w:leader="none"/>
        </w:tabs>
        <w:spacing w:line="240" w:lineRule="auto" w:before="230" w:after="0"/>
        <w:ind w:left="1277" w:right="0" w:hanging="357"/>
        <w:jc w:val="left"/>
      </w:pPr>
      <w:r>
        <w:rPr>
          <w:spacing w:val="-2"/>
        </w:rPr>
        <w:t>Maintenance and</w:t>
      </w:r>
      <w:r>
        <w:rPr>
          <w:spacing w:val="-1"/>
        </w:rPr>
        <w:t> </w:t>
      </w:r>
      <w:r>
        <w:rPr>
          <w:spacing w:val="-2"/>
        </w:rPr>
        <w:t>Support:</w:t>
      </w:r>
    </w:p>
    <w:p>
      <w:pPr>
        <w:pStyle w:val="BodyText"/>
        <w:rPr>
          <w:b/>
          <w:sz w:val="20"/>
        </w:rPr>
      </w:pPr>
    </w:p>
    <w:p>
      <w:pPr>
        <w:pStyle w:val="ListParagraph"/>
        <w:numPr>
          <w:ilvl w:val="2"/>
          <w:numId w:val="1"/>
        </w:numPr>
        <w:tabs>
          <w:tab w:pos="1636" w:val="left" w:leader="none"/>
          <w:tab w:pos="1640" w:val="left" w:leader="none"/>
        </w:tabs>
        <w:spacing w:line="240" w:lineRule="auto" w:before="0" w:after="0"/>
        <w:ind w:left="1640" w:right="480" w:hanging="360"/>
        <w:jc w:val="both"/>
        <w:rPr>
          <w:sz w:val="20"/>
        </w:rPr>
      </w:pPr>
      <w:r>
        <w:rPr>
          <w:b/>
          <w:sz w:val="20"/>
        </w:rPr>
        <w:t>Maintenance Period: </w:t>
      </w:r>
      <w:r>
        <w:rPr>
          <w:sz w:val="20"/>
        </w:rPr>
        <w:t>Maintenance of the Hosted Technology and Hosted Technology Services is as set out in Section 3 of Exhibit D (Service Level Agreement). The Maintenance Period will commence on the Services Commencement Date until the End Date.</w:t>
      </w:r>
    </w:p>
    <w:p>
      <w:pPr>
        <w:pStyle w:val="BodyText"/>
        <w:rPr>
          <w:sz w:val="20"/>
        </w:rPr>
      </w:pPr>
    </w:p>
    <w:p>
      <w:pPr>
        <w:pStyle w:val="Heading1"/>
        <w:numPr>
          <w:ilvl w:val="1"/>
          <w:numId w:val="1"/>
        </w:numPr>
        <w:tabs>
          <w:tab w:pos="1276" w:val="left" w:leader="none"/>
        </w:tabs>
        <w:spacing w:line="240" w:lineRule="auto" w:before="0" w:after="0"/>
        <w:ind w:left="1276" w:right="0" w:hanging="356"/>
        <w:jc w:val="both"/>
      </w:pPr>
      <w:r>
        <w:rPr>
          <w:spacing w:val="-2"/>
        </w:rPr>
        <w:t>Implementation/Onboarding</w:t>
      </w:r>
      <w:r>
        <w:rPr>
          <w:spacing w:val="3"/>
        </w:rPr>
        <w:t> </w:t>
      </w:r>
      <w:r>
        <w:rPr>
          <w:spacing w:val="-2"/>
        </w:rPr>
        <w:t>Services</w:t>
      </w:r>
    </w:p>
    <w:p>
      <w:pPr>
        <w:pStyle w:val="ListParagraph"/>
        <w:numPr>
          <w:ilvl w:val="2"/>
          <w:numId w:val="1"/>
        </w:numPr>
        <w:tabs>
          <w:tab w:pos="1636" w:val="left" w:leader="none"/>
          <w:tab w:pos="1640" w:val="left" w:leader="none"/>
        </w:tabs>
        <w:spacing w:line="240" w:lineRule="auto" w:before="0" w:after="0"/>
        <w:ind w:left="1640" w:right="480" w:hanging="360"/>
        <w:jc w:val="both"/>
        <w:rPr>
          <w:sz w:val="20"/>
        </w:rPr>
      </w:pPr>
      <w:r>
        <w:rPr>
          <w:b/>
          <w:sz w:val="20"/>
        </w:rPr>
        <w:t>Description of Implementation/Onboarding Services: </w:t>
      </w:r>
      <w:r>
        <w:rPr>
          <w:sz w:val="20"/>
        </w:rPr>
        <w:t>means the deployment of all of the Application Environments by Vendor and the onboarding of all of Hosted Technology Services as outlined in the Implementation/Onboarding Services attached to and incorporated in this HTS Schedule as </w:t>
      </w:r>
      <w:r>
        <w:rPr>
          <w:b/>
          <w:sz w:val="20"/>
        </w:rPr>
        <w:t>Exhibit C</w:t>
      </w:r>
      <w:r>
        <w:rPr>
          <w:sz w:val="20"/>
        </w:rPr>
        <w:t>, all in accordance with the Agreement and the timeframes agreed to in writing by the Parties.</w:t>
      </w:r>
    </w:p>
    <w:p>
      <w:pPr>
        <w:pStyle w:val="BodyText"/>
        <w:rPr>
          <w:sz w:val="20"/>
        </w:rPr>
      </w:pPr>
    </w:p>
    <w:p>
      <w:pPr>
        <w:pStyle w:val="Heading1"/>
        <w:numPr>
          <w:ilvl w:val="2"/>
          <w:numId w:val="1"/>
        </w:numPr>
        <w:tabs>
          <w:tab w:pos="1637" w:val="left" w:leader="none"/>
        </w:tabs>
        <w:spacing w:line="240" w:lineRule="auto" w:before="0" w:after="0"/>
        <w:ind w:left="1637" w:right="0" w:hanging="357"/>
        <w:jc w:val="left"/>
        <w:rPr>
          <w:b w:val="0"/>
        </w:rPr>
      </w:pPr>
      <w:r>
        <w:rPr>
          <w:spacing w:val="-2"/>
        </w:rPr>
        <w:t>Training</w:t>
      </w:r>
      <w:r>
        <w:rPr/>
        <w:t> </w:t>
      </w:r>
      <w:r>
        <w:rPr>
          <w:spacing w:val="-2"/>
        </w:rPr>
        <w:t>Services:</w:t>
      </w:r>
      <w:r>
        <w:rPr>
          <w:spacing w:val="4"/>
        </w:rPr>
        <w:t> </w:t>
      </w:r>
      <w:r>
        <w:rPr>
          <w:b w:val="0"/>
          <w:spacing w:val="-5"/>
        </w:rPr>
        <w:t>N/A</w:t>
      </w:r>
    </w:p>
    <w:p>
      <w:pPr>
        <w:pStyle w:val="BodyText"/>
        <w:spacing w:before="1"/>
        <w:rPr>
          <w:sz w:val="20"/>
        </w:rPr>
      </w:pPr>
    </w:p>
    <w:p>
      <w:pPr>
        <w:pStyle w:val="ListParagraph"/>
        <w:numPr>
          <w:ilvl w:val="1"/>
          <w:numId w:val="1"/>
        </w:numPr>
        <w:tabs>
          <w:tab w:pos="1280" w:val="left" w:leader="none"/>
        </w:tabs>
        <w:spacing w:line="240" w:lineRule="auto" w:before="0" w:after="0"/>
        <w:ind w:left="1280" w:right="531" w:hanging="360"/>
        <w:jc w:val="left"/>
        <w:rPr>
          <w:sz w:val="20"/>
        </w:rPr>
      </w:pPr>
      <w:r>
        <w:rPr>
          <w:b/>
          <w:sz w:val="20"/>
        </w:rPr>
        <w:t>Source</w:t>
      </w:r>
      <w:r>
        <w:rPr>
          <w:b/>
          <w:spacing w:val="-7"/>
          <w:sz w:val="20"/>
        </w:rPr>
        <w:t> </w:t>
      </w:r>
      <w:r>
        <w:rPr>
          <w:b/>
          <w:sz w:val="20"/>
        </w:rPr>
        <w:t>Code</w:t>
      </w:r>
      <w:r>
        <w:rPr>
          <w:b/>
          <w:spacing w:val="-8"/>
          <w:sz w:val="20"/>
        </w:rPr>
        <w:t> </w:t>
      </w:r>
      <w:r>
        <w:rPr>
          <w:b/>
          <w:sz w:val="20"/>
        </w:rPr>
        <w:t>Escrow:</w:t>
      </w:r>
      <w:r>
        <w:rPr>
          <w:b/>
          <w:spacing w:val="-6"/>
          <w:sz w:val="20"/>
        </w:rPr>
        <w:t> </w:t>
      </w:r>
      <w:r>
        <w:rPr>
          <w:sz w:val="20"/>
        </w:rPr>
        <w:t>The</w:t>
      </w:r>
      <w:r>
        <w:rPr>
          <w:spacing w:val="-7"/>
          <w:sz w:val="20"/>
        </w:rPr>
        <w:t> </w:t>
      </w:r>
      <w:r>
        <w:rPr>
          <w:sz w:val="20"/>
        </w:rPr>
        <w:t>Source</w:t>
      </w:r>
      <w:r>
        <w:rPr>
          <w:spacing w:val="-6"/>
          <w:sz w:val="20"/>
        </w:rPr>
        <w:t> </w:t>
      </w:r>
      <w:r>
        <w:rPr>
          <w:sz w:val="20"/>
        </w:rPr>
        <w:t>Code</w:t>
      </w:r>
      <w:r>
        <w:rPr>
          <w:spacing w:val="-7"/>
          <w:sz w:val="20"/>
        </w:rPr>
        <w:t> </w:t>
      </w:r>
      <w:r>
        <w:rPr>
          <w:sz w:val="20"/>
        </w:rPr>
        <w:t>Escrow</w:t>
      </w:r>
      <w:r>
        <w:rPr>
          <w:spacing w:val="-9"/>
          <w:sz w:val="20"/>
        </w:rPr>
        <w:t> </w:t>
      </w:r>
      <w:r>
        <w:rPr>
          <w:sz w:val="20"/>
        </w:rPr>
        <w:t>will</w:t>
      </w:r>
      <w:r>
        <w:rPr>
          <w:spacing w:val="-8"/>
          <w:sz w:val="20"/>
        </w:rPr>
        <w:t> </w:t>
      </w:r>
      <w:r>
        <w:rPr>
          <w:sz w:val="20"/>
        </w:rPr>
        <w:t>be</w:t>
      </w:r>
      <w:r>
        <w:rPr>
          <w:spacing w:val="-7"/>
          <w:sz w:val="20"/>
        </w:rPr>
        <w:t> </w:t>
      </w:r>
      <w:r>
        <w:rPr>
          <w:sz w:val="20"/>
        </w:rPr>
        <w:t>for</w:t>
      </w:r>
      <w:r>
        <w:rPr>
          <w:spacing w:val="-9"/>
          <w:sz w:val="20"/>
        </w:rPr>
        <w:t> </w:t>
      </w:r>
      <w:r>
        <w:rPr>
          <w:sz w:val="20"/>
        </w:rPr>
        <w:t>Dimension</w:t>
      </w:r>
      <w:r>
        <w:rPr>
          <w:spacing w:val="-6"/>
          <w:sz w:val="20"/>
        </w:rPr>
        <w:t> </w:t>
      </w:r>
      <w:r>
        <w:rPr>
          <w:sz w:val="20"/>
        </w:rPr>
        <w:t>only</w:t>
      </w:r>
      <w:r>
        <w:rPr>
          <w:spacing w:val="-6"/>
          <w:sz w:val="20"/>
        </w:rPr>
        <w:t> </w:t>
      </w:r>
      <w:r>
        <w:rPr>
          <w:sz w:val="20"/>
        </w:rPr>
        <w:t>and</w:t>
      </w:r>
      <w:r>
        <w:rPr>
          <w:spacing w:val="-9"/>
          <w:sz w:val="20"/>
        </w:rPr>
        <w:t> </w:t>
      </w:r>
      <w:r>
        <w:rPr>
          <w:sz w:val="20"/>
        </w:rPr>
        <w:t>in</w:t>
      </w:r>
      <w:r>
        <w:rPr>
          <w:spacing w:val="-7"/>
          <w:sz w:val="20"/>
        </w:rPr>
        <w:t> </w:t>
      </w:r>
      <w:r>
        <w:rPr>
          <w:sz w:val="20"/>
        </w:rPr>
        <w:t>accordance</w:t>
      </w:r>
      <w:r>
        <w:rPr>
          <w:spacing w:val="-6"/>
          <w:sz w:val="20"/>
        </w:rPr>
        <w:t> </w:t>
      </w:r>
      <w:r>
        <w:rPr>
          <w:sz w:val="20"/>
        </w:rPr>
        <w:t>with</w:t>
      </w:r>
      <w:r>
        <w:rPr>
          <w:spacing w:val="-7"/>
          <w:sz w:val="20"/>
        </w:rPr>
        <w:t> </w:t>
      </w:r>
      <w:r>
        <w:rPr>
          <w:sz w:val="20"/>
        </w:rPr>
        <w:t>Section</w:t>
      </w:r>
      <w:r>
        <w:rPr>
          <w:spacing w:val="-6"/>
          <w:sz w:val="20"/>
        </w:rPr>
        <w:t> </w:t>
      </w:r>
      <w:r>
        <w:rPr>
          <w:sz w:val="20"/>
        </w:rPr>
        <w:t>X</w:t>
      </w:r>
      <w:r>
        <w:rPr>
          <w:spacing w:val="-8"/>
          <w:sz w:val="20"/>
        </w:rPr>
        <w:t> </w:t>
      </w:r>
      <w:r>
        <w:rPr>
          <w:sz w:val="20"/>
        </w:rPr>
        <w:t>of</w:t>
      </w:r>
      <w:r>
        <w:rPr>
          <w:spacing w:val="-7"/>
          <w:sz w:val="20"/>
        </w:rPr>
        <w:t> </w:t>
      </w:r>
      <w:r>
        <w:rPr>
          <w:sz w:val="20"/>
        </w:rPr>
        <w:t>the Software and Maintenance Services Attachment of the Master Agreement.</w:t>
      </w:r>
    </w:p>
    <w:p>
      <w:pPr>
        <w:pStyle w:val="ListParagraph"/>
        <w:numPr>
          <w:ilvl w:val="1"/>
          <w:numId w:val="1"/>
        </w:numPr>
        <w:tabs>
          <w:tab w:pos="1204" w:val="left" w:leader="none"/>
        </w:tabs>
        <w:spacing w:line="240" w:lineRule="auto" w:before="229" w:after="0"/>
        <w:ind w:left="1204" w:right="0" w:hanging="356"/>
        <w:jc w:val="both"/>
        <w:rPr>
          <w:b/>
          <w:sz w:val="20"/>
        </w:rPr>
      </w:pPr>
      <w:r>
        <w:rPr>
          <w:b/>
          <w:sz w:val="20"/>
        </w:rPr>
        <w:t>Fees</w:t>
      </w:r>
      <w:r>
        <w:rPr>
          <w:b/>
          <w:spacing w:val="-12"/>
          <w:sz w:val="20"/>
        </w:rPr>
        <w:t> </w:t>
      </w:r>
      <w:r>
        <w:rPr>
          <w:b/>
          <w:sz w:val="20"/>
        </w:rPr>
        <w:t>and</w:t>
      </w:r>
      <w:r>
        <w:rPr>
          <w:b/>
          <w:spacing w:val="-9"/>
          <w:sz w:val="20"/>
        </w:rPr>
        <w:t> </w:t>
      </w:r>
      <w:r>
        <w:rPr>
          <w:b/>
          <w:sz w:val="20"/>
        </w:rPr>
        <w:t>Invoice</w:t>
      </w:r>
      <w:r>
        <w:rPr>
          <w:b/>
          <w:spacing w:val="-9"/>
          <w:sz w:val="20"/>
        </w:rPr>
        <w:t> </w:t>
      </w:r>
      <w:r>
        <w:rPr>
          <w:b/>
          <w:spacing w:val="-2"/>
          <w:sz w:val="20"/>
        </w:rPr>
        <w:t>Schedule:</w:t>
      </w:r>
    </w:p>
    <w:p>
      <w:pPr>
        <w:pStyle w:val="BodyText"/>
        <w:spacing w:before="1"/>
        <w:rPr>
          <w:b/>
          <w:sz w:val="20"/>
        </w:rPr>
      </w:pPr>
    </w:p>
    <w:p>
      <w:pPr>
        <w:pStyle w:val="ListParagraph"/>
        <w:numPr>
          <w:ilvl w:val="2"/>
          <w:numId w:val="1"/>
        </w:numPr>
        <w:tabs>
          <w:tab w:pos="1637" w:val="left" w:leader="none"/>
        </w:tabs>
        <w:spacing w:line="480" w:lineRule="auto" w:before="0" w:after="0"/>
        <w:ind w:left="300" w:right="7196" w:firstLine="977"/>
        <w:jc w:val="left"/>
        <w:rPr>
          <w:b/>
          <w:sz w:val="20"/>
        </w:rPr>
      </w:pPr>
      <w:r>
        <w:rPr/>
        <mc:AlternateContent>
          <mc:Choice Requires="wps">
            <w:drawing>
              <wp:anchor distT="0" distB="0" distL="0" distR="0" allowOverlap="1" layoutInCell="1" locked="0" behindDoc="0" simplePos="0" relativeHeight="15728640">
                <wp:simplePos x="0" y="0"/>
                <wp:positionH relativeFrom="page">
                  <wp:posOffset>527304</wp:posOffset>
                </wp:positionH>
                <wp:positionV relativeFrom="paragraph">
                  <wp:posOffset>438797</wp:posOffset>
                </wp:positionV>
                <wp:extent cx="6472555" cy="83566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472555" cy="8356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2835"/>
                              <w:gridCol w:w="2835"/>
                            </w:tblGrid>
                            <w:tr>
                              <w:trPr>
                                <w:trHeight w:val="745" w:hRule="atLeast"/>
                              </w:trPr>
                              <w:tc>
                                <w:tcPr>
                                  <w:tcW w:w="4393" w:type="dxa"/>
                                </w:tcPr>
                                <w:p>
                                  <w:pPr>
                                    <w:pStyle w:val="TableParagraph"/>
                                    <w:ind w:left="0"/>
                                    <w:rPr>
                                      <w:sz w:val="18"/>
                                    </w:rPr>
                                  </w:pPr>
                                </w:p>
                              </w:tc>
                              <w:tc>
                                <w:tcPr>
                                  <w:tcW w:w="2835" w:type="dxa"/>
                                </w:tcPr>
                                <w:p>
                                  <w:pPr>
                                    <w:pStyle w:val="TableParagraph"/>
                                    <w:ind w:left="112"/>
                                    <w:rPr>
                                      <w:sz w:val="20"/>
                                    </w:rPr>
                                  </w:pPr>
                                  <w:r>
                                    <w:rPr>
                                      <w:sz w:val="20"/>
                                    </w:rPr>
                                    <w:t>List</w:t>
                                  </w:r>
                                  <w:r>
                                    <w:rPr>
                                      <w:spacing w:val="-8"/>
                                      <w:sz w:val="20"/>
                                    </w:rPr>
                                    <w:t> </w:t>
                                  </w:r>
                                  <w:r>
                                    <w:rPr>
                                      <w:sz w:val="20"/>
                                    </w:rPr>
                                    <w:t>Price</w:t>
                                  </w:r>
                                  <w:r>
                                    <w:rPr>
                                      <w:spacing w:val="-7"/>
                                      <w:sz w:val="20"/>
                                    </w:rPr>
                                    <w:t> </w:t>
                                  </w:r>
                                  <w:r>
                                    <w:rPr>
                                      <w:sz w:val="20"/>
                                    </w:rPr>
                                    <w:t>USD</w:t>
                                  </w:r>
                                  <w:r>
                                    <w:rPr>
                                      <w:spacing w:val="-5"/>
                                      <w:sz w:val="20"/>
                                    </w:rPr>
                                    <w:t> </w:t>
                                  </w:r>
                                  <w:r>
                                    <w:rPr>
                                      <w:sz w:val="20"/>
                                    </w:rPr>
                                    <w:t>per</w:t>
                                  </w:r>
                                  <w:r>
                                    <w:rPr>
                                      <w:spacing w:val="-6"/>
                                      <w:sz w:val="20"/>
                                    </w:rPr>
                                    <w:t> </w:t>
                                  </w:r>
                                  <w:r>
                                    <w:rPr>
                                      <w:spacing w:val="-4"/>
                                      <w:sz w:val="20"/>
                                    </w:rPr>
                                    <w:t>year</w:t>
                                  </w:r>
                                </w:p>
                              </w:tc>
                              <w:tc>
                                <w:tcPr>
                                  <w:tcW w:w="2835" w:type="dxa"/>
                                </w:tcPr>
                                <w:p>
                                  <w:pPr>
                                    <w:pStyle w:val="TableParagraph"/>
                                    <w:spacing w:line="285" w:lineRule="auto"/>
                                    <w:ind w:left="112" w:hanging="3"/>
                                    <w:rPr>
                                      <w:sz w:val="20"/>
                                    </w:rPr>
                                  </w:pPr>
                                  <w:r>
                                    <w:rPr>
                                      <w:spacing w:val="-2"/>
                                      <w:sz w:val="20"/>
                                    </w:rPr>
                                    <w:t>Discounted</w:t>
                                  </w:r>
                                  <w:r>
                                    <w:rPr>
                                      <w:spacing w:val="-7"/>
                                      <w:sz w:val="20"/>
                                    </w:rPr>
                                    <w:t> </w:t>
                                  </w:r>
                                  <w:r>
                                    <w:rPr>
                                      <w:spacing w:val="-2"/>
                                      <w:sz w:val="20"/>
                                    </w:rPr>
                                    <w:t>One-time</w:t>
                                  </w:r>
                                  <w:r>
                                    <w:rPr>
                                      <w:spacing w:val="-8"/>
                                      <w:sz w:val="20"/>
                                    </w:rPr>
                                    <w:t> </w:t>
                                  </w:r>
                                  <w:r>
                                    <w:rPr>
                                      <w:spacing w:val="-2"/>
                                      <w:sz w:val="20"/>
                                    </w:rPr>
                                    <w:t>Fixed</w:t>
                                  </w:r>
                                  <w:r>
                                    <w:rPr>
                                      <w:spacing w:val="-8"/>
                                      <w:sz w:val="20"/>
                                    </w:rPr>
                                    <w:t> </w:t>
                                  </w:r>
                                  <w:r>
                                    <w:rPr>
                                      <w:spacing w:val="-2"/>
                                      <w:sz w:val="20"/>
                                    </w:rPr>
                                    <w:t>Fee </w:t>
                                  </w:r>
                                  <w:r>
                                    <w:rPr>
                                      <w:spacing w:val="-4"/>
                                      <w:sz w:val="20"/>
                                    </w:rPr>
                                    <w:t>USD</w:t>
                                  </w:r>
                                </w:p>
                              </w:tc>
                            </w:tr>
                            <w:tr>
                              <w:trPr>
                                <w:trHeight w:val="541" w:hRule="atLeast"/>
                              </w:trPr>
                              <w:tc>
                                <w:tcPr>
                                  <w:tcW w:w="4393" w:type="dxa"/>
                                </w:tcPr>
                                <w:p>
                                  <w:pPr>
                                    <w:pStyle w:val="TableParagraph"/>
                                    <w:ind w:left="112"/>
                                    <w:rPr>
                                      <w:sz w:val="20"/>
                                    </w:rPr>
                                  </w:pPr>
                                  <w:r>
                                    <w:rPr>
                                      <w:spacing w:val="-4"/>
                                      <w:sz w:val="20"/>
                                    </w:rPr>
                                    <w:t>Implementation/Onboarding</w:t>
                                  </w:r>
                                  <w:r>
                                    <w:rPr>
                                      <w:spacing w:val="5"/>
                                      <w:sz w:val="20"/>
                                    </w:rPr>
                                    <w:t> </w:t>
                                  </w:r>
                                  <w:r>
                                    <w:rPr>
                                      <w:spacing w:val="-4"/>
                                      <w:sz w:val="20"/>
                                    </w:rPr>
                                    <w:t>Services</w:t>
                                  </w:r>
                                  <w:r>
                                    <w:rPr>
                                      <w:spacing w:val="4"/>
                                      <w:sz w:val="20"/>
                                    </w:rPr>
                                    <w:t> </w:t>
                                  </w:r>
                                  <w:r>
                                    <w:rPr>
                                      <w:spacing w:val="-4"/>
                                      <w:sz w:val="20"/>
                                    </w:rPr>
                                    <w:t>Fees</w:t>
                                  </w:r>
                                </w:p>
                              </w:tc>
                              <w:tc>
                                <w:tcPr>
                                  <w:tcW w:w="2835" w:type="dxa"/>
                                </w:tcPr>
                                <w:p>
                                  <w:pPr>
                                    <w:pStyle w:val="TableParagraph"/>
                                    <w:ind w:left="19" w:right="2"/>
                                    <w:jc w:val="center"/>
                                    <w:rPr>
                                      <w:sz w:val="20"/>
                                    </w:rPr>
                                  </w:pPr>
                                  <w:r>
                                    <w:rPr>
                                      <w:spacing w:val="-2"/>
                                      <w:sz w:val="20"/>
                                    </w:rPr>
                                    <w:t>$1,960,000</w:t>
                                  </w:r>
                                </w:p>
                              </w:tc>
                              <w:tc>
                                <w:tcPr>
                                  <w:tcW w:w="2835" w:type="dxa"/>
                                </w:tcPr>
                                <w:p>
                                  <w:pPr>
                                    <w:pStyle w:val="TableParagraph"/>
                                    <w:ind w:left="19" w:right="6"/>
                                    <w:jc w:val="center"/>
                                    <w:rPr>
                                      <w:sz w:val="20"/>
                                    </w:rPr>
                                  </w:pPr>
                                  <w:r>
                                    <w:rPr>
                                      <w:spacing w:val="-2"/>
                                      <w:sz w:val="20"/>
                                    </w:rPr>
                                    <w:t>$1,232,000</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34.551006pt;width:509.65pt;height:65.8pt;mso-position-horizontal-relative:page;mso-position-vertical-relative:paragraph;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2835"/>
                        <w:gridCol w:w="2835"/>
                      </w:tblGrid>
                      <w:tr>
                        <w:trPr>
                          <w:trHeight w:val="745" w:hRule="atLeast"/>
                        </w:trPr>
                        <w:tc>
                          <w:tcPr>
                            <w:tcW w:w="4393" w:type="dxa"/>
                          </w:tcPr>
                          <w:p>
                            <w:pPr>
                              <w:pStyle w:val="TableParagraph"/>
                              <w:ind w:left="0"/>
                              <w:rPr>
                                <w:sz w:val="18"/>
                              </w:rPr>
                            </w:pPr>
                          </w:p>
                        </w:tc>
                        <w:tc>
                          <w:tcPr>
                            <w:tcW w:w="2835" w:type="dxa"/>
                          </w:tcPr>
                          <w:p>
                            <w:pPr>
                              <w:pStyle w:val="TableParagraph"/>
                              <w:ind w:left="112"/>
                              <w:rPr>
                                <w:sz w:val="20"/>
                              </w:rPr>
                            </w:pPr>
                            <w:r>
                              <w:rPr>
                                <w:sz w:val="20"/>
                              </w:rPr>
                              <w:t>List</w:t>
                            </w:r>
                            <w:r>
                              <w:rPr>
                                <w:spacing w:val="-8"/>
                                <w:sz w:val="20"/>
                              </w:rPr>
                              <w:t> </w:t>
                            </w:r>
                            <w:r>
                              <w:rPr>
                                <w:sz w:val="20"/>
                              </w:rPr>
                              <w:t>Price</w:t>
                            </w:r>
                            <w:r>
                              <w:rPr>
                                <w:spacing w:val="-7"/>
                                <w:sz w:val="20"/>
                              </w:rPr>
                              <w:t> </w:t>
                            </w:r>
                            <w:r>
                              <w:rPr>
                                <w:sz w:val="20"/>
                              </w:rPr>
                              <w:t>USD</w:t>
                            </w:r>
                            <w:r>
                              <w:rPr>
                                <w:spacing w:val="-5"/>
                                <w:sz w:val="20"/>
                              </w:rPr>
                              <w:t> </w:t>
                            </w:r>
                            <w:r>
                              <w:rPr>
                                <w:sz w:val="20"/>
                              </w:rPr>
                              <w:t>per</w:t>
                            </w:r>
                            <w:r>
                              <w:rPr>
                                <w:spacing w:val="-6"/>
                                <w:sz w:val="20"/>
                              </w:rPr>
                              <w:t> </w:t>
                            </w:r>
                            <w:r>
                              <w:rPr>
                                <w:spacing w:val="-4"/>
                                <w:sz w:val="20"/>
                              </w:rPr>
                              <w:t>year</w:t>
                            </w:r>
                          </w:p>
                        </w:tc>
                        <w:tc>
                          <w:tcPr>
                            <w:tcW w:w="2835" w:type="dxa"/>
                          </w:tcPr>
                          <w:p>
                            <w:pPr>
                              <w:pStyle w:val="TableParagraph"/>
                              <w:spacing w:line="285" w:lineRule="auto"/>
                              <w:ind w:left="112" w:hanging="3"/>
                              <w:rPr>
                                <w:sz w:val="20"/>
                              </w:rPr>
                            </w:pPr>
                            <w:r>
                              <w:rPr>
                                <w:spacing w:val="-2"/>
                                <w:sz w:val="20"/>
                              </w:rPr>
                              <w:t>Discounted</w:t>
                            </w:r>
                            <w:r>
                              <w:rPr>
                                <w:spacing w:val="-7"/>
                                <w:sz w:val="20"/>
                              </w:rPr>
                              <w:t> </w:t>
                            </w:r>
                            <w:r>
                              <w:rPr>
                                <w:spacing w:val="-2"/>
                                <w:sz w:val="20"/>
                              </w:rPr>
                              <w:t>One-time</w:t>
                            </w:r>
                            <w:r>
                              <w:rPr>
                                <w:spacing w:val="-8"/>
                                <w:sz w:val="20"/>
                              </w:rPr>
                              <w:t> </w:t>
                            </w:r>
                            <w:r>
                              <w:rPr>
                                <w:spacing w:val="-2"/>
                                <w:sz w:val="20"/>
                              </w:rPr>
                              <w:t>Fixed</w:t>
                            </w:r>
                            <w:r>
                              <w:rPr>
                                <w:spacing w:val="-8"/>
                                <w:sz w:val="20"/>
                              </w:rPr>
                              <w:t> </w:t>
                            </w:r>
                            <w:r>
                              <w:rPr>
                                <w:spacing w:val="-2"/>
                                <w:sz w:val="20"/>
                              </w:rPr>
                              <w:t>Fee </w:t>
                            </w:r>
                            <w:r>
                              <w:rPr>
                                <w:spacing w:val="-4"/>
                                <w:sz w:val="20"/>
                              </w:rPr>
                              <w:t>USD</w:t>
                            </w:r>
                          </w:p>
                        </w:tc>
                      </w:tr>
                      <w:tr>
                        <w:trPr>
                          <w:trHeight w:val="541" w:hRule="atLeast"/>
                        </w:trPr>
                        <w:tc>
                          <w:tcPr>
                            <w:tcW w:w="4393" w:type="dxa"/>
                          </w:tcPr>
                          <w:p>
                            <w:pPr>
                              <w:pStyle w:val="TableParagraph"/>
                              <w:ind w:left="112"/>
                              <w:rPr>
                                <w:sz w:val="20"/>
                              </w:rPr>
                            </w:pPr>
                            <w:r>
                              <w:rPr>
                                <w:spacing w:val="-4"/>
                                <w:sz w:val="20"/>
                              </w:rPr>
                              <w:t>Implementation/Onboarding</w:t>
                            </w:r>
                            <w:r>
                              <w:rPr>
                                <w:spacing w:val="5"/>
                                <w:sz w:val="20"/>
                              </w:rPr>
                              <w:t> </w:t>
                            </w:r>
                            <w:r>
                              <w:rPr>
                                <w:spacing w:val="-4"/>
                                <w:sz w:val="20"/>
                              </w:rPr>
                              <w:t>Services</w:t>
                            </w:r>
                            <w:r>
                              <w:rPr>
                                <w:spacing w:val="4"/>
                                <w:sz w:val="20"/>
                              </w:rPr>
                              <w:t> </w:t>
                            </w:r>
                            <w:r>
                              <w:rPr>
                                <w:spacing w:val="-4"/>
                                <w:sz w:val="20"/>
                              </w:rPr>
                              <w:t>Fees</w:t>
                            </w:r>
                          </w:p>
                        </w:tc>
                        <w:tc>
                          <w:tcPr>
                            <w:tcW w:w="2835" w:type="dxa"/>
                          </w:tcPr>
                          <w:p>
                            <w:pPr>
                              <w:pStyle w:val="TableParagraph"/>
                              <w:ind w:left="19" w:right="2"/>
                              <w:jc w:val="center"/>
                              <w:rPr>
                                <w:sz w:val="20"/>
                              </w:rPr>
                            </w:pPr>
                            <w:r>
                              <w:rPr>
                                <w:spacing w:val="-2"/>
                                <w:sz w:val="20"/>
                              </w:rPr>
                              <w:t>$1,960,000</w:t>
                            </w:r>
                          </w:p>
                        </w:tc>
                        <w:tc>
                          <w:tcPr>
                            <w:tcW w:w="2835" w:type="dxa"/>
                          </w:tcPr>
                          <w:p>
                            <w:pPr>
                              <w:pStyle w:val="TableParagraph"/>
                              <w:ind w:left="19" w:right="6"/>
                              <w:jc w:val="center"/>
                              <w:rPr>
                                <w:sz w:val="20"/>
                              </w:rPr>
                            </w:pPr>
                            <w:r>
                              <w:rPr>
                                <w:spacing w:val="-2"/>
                                <w:sz w:val="20"/>
                              </w:rPr>
                              <w:t>$1,232,000</w:t>
                            </w:r>
                          </w:p>
                        </w:tc>
                      </w:tr>
                    </w:tbl>
                    <w:p>
                      <w:pPr>
                        <w:pStyle w:val="BodyText"/>
                      </w:pPr>
                    </w:p>
                  </w:txbxContent>
                </v:textbox>
                <w10:wrap type="none"/>
              </v:shape>
            </w:pict>
          </mc:Fallback>
        </mc:AlternateContent>
      </w:r>
      <w:r>
        <w:rPr>
          <w:b/>
          <w:spacing w:val="-4"/>
          <w:sz w:val="20"/>
        </w:rPr>
        <w:t>Fees: </w:t>
      </w:r>
      <w:r>
        <w:rPr>
          <w:b/>
          <w:spacing w:val="-2"/>
          <w:sz w:val="20"/>
        </w:rPr>
        <w:t>Implementation/Onboarding Services </w:t>
      </w:r>
      <w:r>
        <w:rPr>
          <w:b/>
          <w:spacing w:val="-2"/>
          <w:sz w:val="20"/>
        </w:rPr>
        <w:t>Fees</w:t>
      </w:r>
    </w:p>
    <w:p>
      <w:pPr>
        <w:spacing w:after="0" w:line="480" w:lineRule="auto"/>
        <w:jc w:val="left"/>
        <w:rPr>
          <w:sz w:val="20"/>
        </w:rPr>
        <w:sectPr>
          <w:pgSz w:w="12240" w:h="15840"/>
          <w:pgMar w:top="1700" w:bottom="280" w:left="700" w:right="420"/>
        </w:sectPr>
      </w:pPr>
    </w:p>
    <w:p>
      <w:pPr>
        <w:pStyle w:val="BodyText"/>
        <w:rPr>
          <w:b/>
          <w:sz w:val="20"/>
        </w:rPr>
      </w:pPr>
    </w:p>
    <w:p>
      <w:pPr>
        <w:pStyle w:val="BodyText"/>
        <w:spacing w:before="132"/>
        <w:rPr>
          <w:b/>
          <w:sz w:val="20"/>
        </w:rPr>
      </w:pPr>
    </w:p>
    <w:p>
      <w:pPr>
        <w:spacing w:before="1"/>
        <w:ind w:left="300" w:right="0" w:firstLine="0"/>
        <w:jc w:val="left"/>
        <w:rPr>
          <w:b/>
          <w:sz w:val="20"/>
        </w:rPr>
      </w:pPr>
      <w:r>
        <w:rPr>
          <w:b/>
          <w:spacing w:val="-2"/>
          <w:sz w:val="20"/>
        </w:rPr>
        <w:t>Recurring</w:t>
      </w:r>
      <w:r>
        <w:rPr>
          <w:b/>
          <w:spacing w:val="-1"/>
          <w:sz w:val="20"/>
        </w:rPr>
        <w:t> </w:t>
      </w:r>
      <w:r>
        <w:rPr>
          <w:b/>
          <w:spacing w:val="-4"/>
          <w:sz w:val="20"/>
        </w:rPr>
        <w:t>Fees</w:t>
      </w: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2835"/>
        <w:gridCol w:w="2833"/>
      </w:tblGrid>
      <w:tr>
        <w:trPr>
          <w:trHeight w:val="460" w:hRule="atLeast"/>
        </w:trPr>
        <w:tc>
          <w:tcPr>
            <w:tcW w:w="4393" w:type="dxa"/>
          </w:tcPr>
          <w:p>
            <w:pPr>
              <w:pStyle w:val="TableParagraph"/>
              <w:ind w:left="0"/>
              <w:rPr>
                <w:sz w:val="18"/>
              </w:rPr>
            </w:pPr>
          </w:p>
        </w:tc>
        <w:tc>
          <w:tcPr>
            <w:tcW w:w="2835" w:type="dxa"/>
          </w:tcPr>
          <w:p>
            <w:pPr>
              <w:pStyle w:val="TableParagraph"/>
              <w:ind w:left="112"/>
              <w:rPr>
                <w:sz w:val="20"/>
              </w:rPr>
            </w:pPr>
            <w:r>
              <w:rPr>
                <w:sz w:val="20"/>
              </w:rPr>
              <w:t>List</w:t>
            </w:r>
            <w:r>
              <w:rPr>
                <w:spacing w:val="-8"/>
                <w:sz w:val="20"/>
              </w:rPr>
              <w:t> </w:t>
            </w:r>
            <w:r>
              <w:rPr>
                <w:sz w:val="20"/>
              </w:rPr>
              <w:t>Price</w:t>
            </w:r>
            <w:r>
              <w:rPr>
                <w:spacing w:val="-7"/>
                <w:sz w:val="20"/>
              </w:rPr>
              <w:t> </w:t>
            </w:r>
            <w:r>
              <w:rPr>
                <w:sz w:val="20"/>
              </w:rPr>
              <w:t>USD</w:t>
            </w:r>
            <w:r>
              <w:rPr>
                <w:spacing w:val="-5"/>
                <w:sz w:val="20"/>
              </w:rPr>
              <w:t> </w:t>
            </w:r>
            <w:r>
              <w:rPr>
                <w:sz w:val="20"/>
              </w:rPr>
              <w:t>per</w:t>
            </w:r>
            <w:r>
              <w:rPr>
                <w:spacing w:val="-6"/>
                <w:sz w:val="20"/>
              </w:rPr>
              <w:t> </w:t>
            </w:r>
            <w:r>
              <w:rPr>
                <w:spacing w:val="-4"/>
                <w:sz w:val="20"/>
              </w:rPr>
              <w:t>year</w:t>
            </w:r>
          </w:p>
        </w:tc>
        <w:tc>
          <w:tcPr>
            <w:tcW w:w="2833" w:type="dxa"/>
          </w:tcPr>
          <w:p>
            <w:pPr>
              <w:pStyle w:val="TableParagraph"/>
              <w:spacing w:line="230" w:lineRule="atLeast"/>
              <w:ind w:left="112" w:right="619" w:hanging="3"/>
              <w:rPr>
                <w:sz w:val="20"/>
              </w:rPr>
            </w:pPr>
            <w:r>
              <w:rPr>
                <w:spacing w:val="-2"/>
                <w:sz w:val="20"/>
              </w:rPr>
              <w:t>Discounted</w:t>
            </w:r>
            <w:r>
              <w:rPr>
                <w:spacing w:val="-10"/>
                <w:sz w:val="20"/>
              </w:rPr>
              <w:t> </w:t>
            </w:r>
            <w:r>
              <w:rPr>
                <w:spacing w:val="-2"/>
                <w:sz w:val="20"/>
              </w:rPr>
              <w:t>Price</w:t>
            </w:r>
            <w:r>
              <w:rPr>
                <w:spacing w:val="-11"/>
                <w:sz w:val="20"/>
              </w:rPr>
              <w:t> </w:t>
            </w:r>
            <w:r>
              <w:rPr>
                <w:spacing w:val="-2"/>
                <w:sz w:val="20"/>
              </w:rPr>
              <w:t>USD</w:t>
            </w:r>
            <w:r>
              <w:rPr>
                <w:spacing w:val="-12"/>
                <w:sz w:val="20"/>
              </w:rPr>
              <w:t> </w:t>
            </w:r>
            <w:r>
              <w:rPr>
                <w:spacing w:val="-2"/>
                <w:sz w:val="20"/>
              </w:rPr>
              <w:t>per year*</w:t>
            </w:r>
          </w:p>
        </w:tc>
      </w:tr>
      <w:tr>
        <w:trPr>
          <w:trHeight w:val="2368" w:hRule="atLeast"/>
        </w:trPr>
        <w:tc>
          <w:tcPr>
            <w:tcW w:w="4393" w:type="dxa"/>
          </w:tcPr>
          <w:p>
            <w:pPr>
              <w:pStyle w:val="TableParagraph"/>
              <w:ind w:left="112"/>
              <w:rPr>
                <w:sz w:val="20"/>
              </w:rPr>
            </w:pPr>
            <w:r>
              <w:rPr>
                <w:spacing w:val="-4"/>
                <w:sz w:val="20"/>
              </w:rPr>
              <w:t>SaaS</w:t>
            </w:r>
            <w:r>
              <w:rPr>
                <w:sz w:val="20"/>
              </w:rPr>
              <w:t> </w:t>
            </w:r>
            <w:r>
              <w:rPr>
                <w:spacing w:val="-4"/>
                <w:sz w:val="20"/>
              </w:rPr>
              <w:t>Fees</w:t>
            </w:r>
            <w:r>
              <w:rPr>
                <w:spacing w:val="-3"/>
                <w:sz w:val="20"/>
              </w:rPr>
              <w:t> </w:t>
            </w:r>
            <w:r>
              <w:rPr>
                <w:spacing w:val="-4"/>
                <w:sz w:val="20"/>
              </w:rPr>
              <w:t>(Core+),</w:t>
            </w:r>
            <w:r>
              <w:rPr>
                <w:sz w:val="20"/>
              </w:rPr>
              <w:t> </w:t>
            </w:r>
            <w:r>
              <w:rPr>
                <w:spacing w:val="-4"/>
                <w:sz w:val="20"/>
              </w:rPr>
              <w:t>includes:</w:t>
            </w:r>
          </w:p>
          <w:p>
            <w:pPr>
              <w:pStyle w:val="TableParagraph"/>
              <w:spacing w:before="13"/>
              <w:ind w:left="0"/>
              <w:rPr>
                <w:b/>
                <w:sz w:val="20"/>
              </w:rPr>
            </w:pPr>
          </w:p>
          <w:p>
            <w:pPr>
              <w:pStyle w:val="TableParagraph"/>
              <w:numPr>
                <w:ilvl w:val="0"/>
                <w:numId w:val="3"/>
              </w:numPr>
              <w:tabs>
                <w:tab w:pos="833" w:val="left" w:leader="none"/>
              </w:tabs>
              <w:spacing w:line="280" w:lineRule="auto" w:before="0" w:after="0"/>
              <w:ind w:left="833" w:right="297" w:hanging="360"/>
              <w:jc w:val="left"/>
              <w:rPr>
                <w:sz w:val="20"/>
              </w:rPr>
            </w:pPr>
            <w:r>
              <w:rPr>
                <w:sz w:val="20"/>
              </w:rPr>
              <w:t>CTS</w:t>
            </w:r>
            <w:r>
              <w:rPr>
                <w:spacing w:val="32"/>
                <w:sz w:val="20"/>
              </w:rPr>
              <w:t> </w:t>
            </w:r>
            <w:r>
              <w:rPr>
                <w:sz w:val="20"/>
              </w:rPr>
              <w:t>licenses</w:t>
            </w:r>
            <w:r>
              <w:rPr>
                <w:spacing w:val="30"/>
                <w:sz w:val="20"/>
              </w:rPr>
              <w:t> </w:t>
            </w:r>
            <w:r>
              <w:rPr>
                <w:sz w:val="20"/>
              </w:rPr>
              <w:t>(referenced</w:t>
            </w:r>
            <w:r>
              <w:rPr>
                <w:spacing w:val="34"/>
                <w:sz w:val="20"/>
              </w:rPr>
              <w:t> </w:t>
            </w:r>
            <w:r>
              <w:rPr>
                <w:sz w:val="20"/>
              </w:rPr>
              <w:t>in</w:t>
            </w:r>
            <w:r>
              <w:rPr>
                <w:spacing w:val="32"/>
                <w:sz w:val="20"/>
              </w:rPr>
              <w:t> </w:t>
            </w:r>
            <w:r>
              <w:rPr>
                <w:sz w:val="20"/>
              </w:rPr>
              <w:t>Exhibit</w:t>
            </w:r>
            <w:r>
              <w:rPr>
                <w:spacing w:val="33"/>
                <w:sz w:val="20"/>
              </w:rPr>
              <w:t> </w:t>
            </w:r>
            <w:r>
              <w:rPr>
                <w:sz w:val="20"/>
              </w:rPr>
              <w:t>H </w:t>
            </w:r>
            <w:r>
              <w:rPr>
                <w:spacing w:val="-2"/>
                <w:sz w:val="20"/>
              </w:rPr>
              <w:t>below)</w:t>
            </w:r>
          </w:p>
          <w:p>
            <w:pPr>
              <w:pStyle w:val="TableParagraph"/>
              <w:numPr>
                <w:ilvl w:val="0"/>
                <w:numId w:val="3"/>
              </w:numPr>
              <w:tabs>
                <w:tab w:pos="832" w:val="left" w:leader="none"/>
              </w:tabs>
              <w:spacing w:line="240" w:lineRule="auto" w:before="1" w:after="0"/>
              <w:ind w:left="832" w:right="0" w:hanging="359"/>
              <w:jc w:val="left"/>
              <w:rPr>
                <w:sz w:val="20"/>
              </w:rPr>
            </w:pPr>
            <w:r>
              <w:rPr>
                <w:spacing w:val="-4"/>
                <w:sz w:val="20"/>
              </w:rPr>
              <w:t>Cloud Data</w:t>
            </w:r>
            <w:r>
              <w:rPr>
                <w:spacing w:val="-1"/>
                <w:sz w:val="20"/>
              </w:rPr>
              <w:t> </w:t>
            </w:r>
            <w:r>
              <w:rPr>
                <w:spacing w:val="-4"/>
                <w:sz w:val="20"/>
              </w:rPr>
              <w:t>Warehouse (CTS</w:t>
            </w:r>
            <w:r>
              <w:rPr>
                <w:spacing w:val="-1"/>
                <w:sz w:val="20"/>
              </w:rPr>
              <w:t> </w:t>
            </w:r>
            <w:r>
              <w:rPr>
                <w:spacing w:val="-4"/>
                <w:sz w:val="20"/>
              </w:rPr>
              <w:t>Version)</w:t>
            </w:r>
          </w:p>
          <w:p>
            <w:pPr>
              <w:pStyle w:val="TableParagraph"/>
              <w:numPr>
                <w:ilvl w:val="0"/>
                <w:numId w:val="3"/>
              </w:numPr>
              <w:tabs>
                <w:tab w:pos="832" w:val="left" w:leader="none"/>
              </w:tabs>
              <w:spacing w:line="240" w:lineRule="auto" w:before="43" w:after="0"/>
              <w:ind w:left="832" w:right="0" w:hanging="359"/>
              <w:jc w:val="left"/>
              <w:rPr>
                <w:sz w:val="20"/>
              </w:rPr>
            </w:pPr>
            <w:r>
              <w:rPr>
                <w:spacing w:val="-2"/>
                <w:sz w:val="20"/>
              </w:rPr>
              <w:t>Continuous</w:t>
            </w:r>
            <w:r>
              <w:rPr>
                <w:spacing w:val="1"/>
                <w:sz w:val="20"/>
              </w:rPr>
              <w:t> </w:t>
            </w:r>
            <w:r>
              <w:rPr>
                <w:spacing w:val="-2"/>
                <w:sz w:val="20"/>
              </w:rPr>
              <w:t>Testing</w:t>
            </w:r>
            <w:r>
              <w:rPr>
                <w:spacing w:val="6"/>
                <w:sz w:val="20"/>
              </w:rPr>
              <w:t> </w:t>
            </w:r>
            <w:r>
              <w:rPr>
                <w:spacing w:val="-2"/>
                <w:sz w:val="20"/>
              </w:rPr>
              <w:t>Service</w:t>
            </w:r>
          </w:p>
          <w:p>
            <w:pPr>
              <w:pStyle w:val="TableParagraph"/>
              <w:numPr>
                <w:ilvl w:val="0"/>
                <w:numId w:val="3"/>
              </w:numPr>
              <w:tabs>
                <w:tab w:pos="833" w:val="left" w:leader="none"/>
              </w:tabs>
              <w:spacing w:line="278" w:lineRule="auto" w:before="43" w:after="0"/>
              <w:ind w:left="833" w:right="158" w:hanging="360"/>
              <w:jc w:val="left"/>
              <w:rPr>
                <w:sz w:val="20"/>
              </w:rPr>
            </w:pPr>
            <w:r>
              <w:rPr>
                <w:spacing w:val="-2"/>
                <w:sz w:val="20"/>
              </w:rPr>
              <w:t>Configuration</w:t>
            </w:r>
            <w:r>
              <w:rPr>
                <w:spacing w:val="-11"/>
                <w:sz w:val="20"/>
              </w:rPr>
              <w:t> </w:t>
            </w:r>
            <w:r>
              <w:rPr>
                <w:spacing w:val="-2"/>
                <w:sz w:val="20"/>
              </w:rPr>
              <w:t>Deployment</w:t>
            </w:r>
            <w:r>
              <w:rPr>
                <w:spacing w:val="-10"/>
                <w:sz w:val="20"/>
              </w:rPr>
              <w:t> </w:t>
            </w:r>
            <w:r>
              <w:rPr>
                <w:spacing w:val="-2"/>
                <w:sz w:val="20"/>
              </w:rPr>
              <w:t>Service</w:t>
            </w:r>
            <w:r>
              <w:rPr>
                <w:spacing w:val="-11"/>
                <w:sz w:val="20"/>
              </w:rPr>
              <w:t> </w:t>
            </w:r>
            <w:r>
              <w:rPr>
                <w:spacing w:val="-2"/>
                <w:sz w:val="20"/>
              </w:rPr>
              <w:t>(further </w:t>
            </w:r>
            <w:r>
              <w:rPr>
                <w:sz w:val="20"/>
              </w:rPr>
              <w:t>specified in section 6 Exhibit A)</w:t>
            </w:r>
          </w:p>
        </w:tc>
        <w:tc>
          <w:tcPr>
            <w:tcW w:w="2835" w:type="dxa"/>
          </w:tcPr>
          <w:p>
            <w:pPr>
              <w:pStyle w:val="TableParagraph"/>
              <w:ind w:left="19" w:right="2"/>
              <w:jc w:val="center"/>
              <w:rPr>
                <w:sz w:val="20"/>
              </w:rPr>
            </w:pPr>
            <w:r>
              <w:rPr>
                <w:spacing w:val="-2"/>
                <w:sz w:val="20"/>
              </w:rPr>
              <w:t>$8,032,058</w:t>
            </w:r>
          </w:p>
        </w:tc>
        <w:tc>
          <w:tcPr>
            <w:tcW w:w="2833" w:type="dxa"/>
          </w:tcPr>
          <w:p>
            <w:pPr>
              <w:pStyle w:val="TableParagraph"/>
              <w:ind w:left="25"/>
              <w:jc w:val="center"/>
              <w:rPr>
                <w:sz w:val="20"/>
              </w:rPr>
            </w:pPr>
            <w:r>
              <w:rPr>
                <w:spacing w:val="-2"/>
                <w:sz w:val="20"/>
              </w:rPr>
              <w:t>$5,220,838</w:t>
            </w:r>
          </w:p>
        </w:tc>
      </w:tr>
      <w:tr>
        <w:trPr>
          <w:trHeight w:val="748" w:hRule="atLeast"/>
        </w:trPr>
        <w:tc>
          <w:tcPr>
            <w:tcW w:w="4393" w:type="dxa"/>
          </w:tcPr>
          <w:p>
            <w:pPr>
              <w:pStyle w:val="TableParagraph"/>
              <w:spacing w:line="283" w:lineRule="auto" w:before="2"/>
              <w:ind w:left="112" w:right="39"/>
              <w:rPr>
                <w:sz w:val="20"/>
              </w:rPr>
            </w:pPr>
            <w:r>
              <w:rPr>
                <w:spacing w:val="-2"/>
                <w:sz w:val="20"/>
              </w:rPr>
              <w:t>CorpFin</w:t>
            </w:r>
            <w:r>
              <w:rPr>
                <w:spacing w:val="-6"/>
                <w:sz w:val="20"/>
              </w:rPr>
              <w:t> </w:t>
            </w:r>
            <w:r>
              <w:rPr>
                <w:spacing w:val="-2"/>
                <w:sz w:val="20"/>
              </w:rPr>
              <w:t>Customer</w:t>
            </w:r>
            <w:r>
              <w:rPr>
                <w:spacing w:val="-7"/>
                <w:sz w:val="20"/>
              </w:rPr>
              <w:t> </w:t>
            </w:r>
            <w:r>
              <w:rPr>
                <w:spacing w:val="-2"/>
                <w:sz w:val="20"/>
              </w:rPr>
              <w:t>Care</w:t>
            </w:r>
            <w:r>
              <w:rPr>
                <w:spacing w:val="-8"/>
                <w:sz w:val="20"/>
              </w:rPr>
              <w:t> </w:t>
            </w:r>
            <w:r>
              <w:rPr>
                <w:spacing w:val="-2"/>
                <w:sz w:val="20"/>
              </w:rPr>
              <w:t>Dedicated</w:t>
            </w:r>
            <w:r>
              <w:rPr>
                <w:spacing w:val="-5"/>
                <w:sz w:val="20"/>
              </w:rPr>
              <w:t> </w:t>
            </w:r>
            <w:r>
              <w:rPr>
                <w:spacing w:val="-2"/>
                <w:sz w:val="20"/>
              </w:rPr>
              <w:t>SaaS</w:t>
            </w:r>
            <w:r>
              <w:rPr>
                <w:spacing w:val="-8"/>
                <w:sz w:val="20"/>
              </w:rPr>
              <w:t> </w:t>
            </w:r>
            <w:r>
              <w:rPr>
                <w:spacing w:val="-2"/>
                <w:sz w:val="20"/>
              </w:rPr>
              <w:t>Support Team</w:t>
            </w:r>
            <w:r>
              <w:rPr>
                <w:spacing w:val="-11"/>
                <w:sz w:val="20"/>
              </w:rPr>
              <w:t> </w:t>
            </w:r>
            <w:r>
              <w:rPr>
                <w:spacing w:val="-2"/>
                <w:sz w:val="20"/>
              </w:rPr>
              <w:t>(further</w:t>
            </w:r>
            <w:r>
              <w:rPr>
                <w:spacing w:val="-10"/>
                <w:sz w:val="20"/>
              </w:rPr>
              <w:t> </w:t>
            </w:r>
            <w:r>
              <w:rPr>
                <w:spacing w:val="-2"/>
                <w:sz w:val="20"/>
              </w:rPr>
              <w:t>specified</w:t>
            </w:r>
            <w:r>
              <w:rPr>
                <w:spacing w:val="-11"/>
                <w:sz w:val="20"/>
              </w:rPr>
              <w:t> </w:t>
            </w:r>
            <w:r>
              <w:rPr>
                <w:spacing w:val="-2"/>
                <w:sz w:val="20"/>
              </w:rPr>
              <w:t>in</w:t>
            </w:r>
            <w:r>
              <w:rPr>
                <w:spacing w:val="-10"/>
                <w:sz w:val="20"/>
              </w:rPr>
              <w:t> </w:t>
            </w:r>
            <w:r>
              <w:rPr>
                <w:spacing w:val="-2"/>
                <w:sz w:val="20"/>
              </w:rPr>
              <w:t>section</w:t>
            </w:r>
            <w:r>
              <w:rPr>
                <w:spacing w:val="-11"/>
                <w:sz w:val="20"/>
              </w:rPr>
              <w:t> </w:t>
            </w:r>
            <w:r>
              <w:rPr>
                <w:spacing w:val="-2"/>
                <w:sz w:val="20"/>
              </w:rPr>
              <w:t>7</w:t>
            </w:r>
            <w:r>
              <w:rPr>
                <w:spacing w:val="-10"/>
                <w:sz w:val="20"/>
              </w:rPr>
              <w:t> </w:t>
            </w:r>
            <w:r>
              <w:rPr>
                <w:spacing w:val="-2"/>
                <w:sz w:val="20"/>
              </w:rPr>
              <w:t>of</w:t>
            </w:r>
            <w:r>
              <w:rPr>
                <w:spacing w:val="-11"/>
                <w:sz w:val="20"/>
              </w:rPr>
              <w:t> </w:t>
            </w:r>
            <w:r>
              <w:rPr>
                <w:spacing w:val="-2"/>
                <w:sz w:val="20"/>
              </w:rPr>
              <w:t>Exhibit</w:t>
            </w:r>
            <w:r>
              <w:rPr>
                <w:spacing w:val="-10"/>
                <w:sz w:val="20"/>
              </w:rPr>
              <w:t> </w:t>
            </w:r>
            <w:r>
              <w:rPr>
                <w:spacing w:val="-2"/>
                <w:sz w:val="20"/>
              </w:rPr>
              <w:t>A)</w:t>
            </w:r>
          </w:p>
        </w:tc>
        <w:tc>
          <w:tcPr>
            <w:tcW w:w="2835" w:type="dxa"/>
          </w:tcPr>
          <w:p>
            <w:pPr>
              <w:pStyle w:val="TableParagraph"/>
              <w:spacing w:before="2"/>
              <w:ind w:left="19"/>
              <w:jc w:val="center"/>
              <w:rPr>
                <w:sz w:val="20"/>
              </w:rPr>
            </w:pPr>
            <w:r>
              <w:rPr>
                <w:spacing w:val="-2"/>
                <w:sz w:val="20"/>
              </w:rPr>
              <w:t>$811,377</w:t>
            </w:r>
          </w:p>
        </w:tc>
        <w:tc>
          <w:tcPr>
            <w:tcW w:w="2833" w:type="dxa"/>
          </w:tcPr>
          <w:p>
            <w:pPr>
              <w:pStyle w:val="TableParagraph"/>
              <w:spacing w:before="2"/>
              <w:ind w:left="25" w:right="3"/>
              <w:jc w:val="center"/>
              <w:rPr>
                <w:sz w:val="20"/>
              </w:rPr>
            </w:pPr>
            <w:r>
              <w:rPr>
                <w:spacing w:val="-2"/>
                <w:sz w:val="20"/>
              </w:rPr>
              <w:t>$527,395</w:t>
            </w:r>
          </w:p>
        </w:tc>
      </w:tr>
    </w:tbl>
    <w:p>
      <w:pPr>
        <w:pStyle w:val="BodyText"/>
        <w:spacing w:before="122"/>
        <w:rPr>
          <w:b/>
          <w:sz w:val="20"/>
        </w:rPr>
      </w:pPr>
    </w:p>
    <w:p>
      <w:pPr>
        <w:spacing w:before="0"/>
        <w:ind w:left="560" w:right="0" w:firstLine="0"/>
        <w:jc w:val="left"/>
        <w:rPr>
          <w:sz w:val="20"/>
        </w:rPr>
      </w:pPr>
      <w:r>
        <w:rPr>
          <w:sz w:val="20"/>
        </w:rPr>
        <w:t>*</w:t>
      </w:r>
      <w:r>
        <w:rPr>
          <w:spacing w:val="-10"/>
          <w:sz w:val="20"/>
        </w:rPr>
        <w:t> </w:t>
      </w:r>
      <w:r>
        <w:rPr>
          <w:sz w:val="20"/>
        </w:rPr>
        <w:t>The</w:t>
      </w:r>
      <w:r>
        <w:rPr>
          <w:spacing w:val="-7"/>
          <w:sz w:val="20"/>
        </w:rPr>
        <w:t> </w:t>
      </w:r>
      <w:r>
        <w:rPr>
          <w:sz w:val="20"/>
        </w:rPr>
        <w:t>Discounted</w:t>
      </w:r>
      <w:r>
        <w:rPr>
          <w:spacing w:val="-4"/>
          <w:sz w:val="20"/>
        </w:rPr>
        <w:t> </w:t>
      </w:r>
      <w:r>
        <w:rPr>
          <w:sz w:val="20"/>
        </w:rPr>
        <w:t>Price</w:t>
      </w:r>
      <w:r>
        <w:rPr>
          <w:spacing w:val="-8"/>
          <w:sz w:val="20"/>
        </w:rPr>
        <w:t> </w:t>
      </w:r>
      <w:r>
        <w:rPr>
          <w:sz w:val="20"/>
        </w:rPr>
        <w:t>is</w:t>
      </w:r>
      <w:r>
        <w:rPr>
          <w:spacing w:val="-9"/>
          <w:sz w:val="20"/>
        </w:rPr>
        <w:t> </w:t>
      </w:r>
      <w:r>
        <w:rPr>
          <w:sz w:val="20"/>
        </w:rPr>
        <w:t>only</w:t>
      </w:r>
      <w:r>
        <w:rPr>
          <w:spacing w:val="-6"/>
          <w:sz w:val="20"/>
        </w:rPr>
        <w:t> </w:t>
      </w:r>
      <w:r>
        <w:rPr>
          <w:sz w:val="20"/>
        </w:rPr>
        <w:t>valid</w:t>
      </w:r>
      <w:r>
        <w:rPr>
          <w:spacing w:val="-6"/>
          <w:sz w:val="20"/>
        </w:rPr>
        <w:t> </w:t>
      </w:r>
      <w:r>
        <w:rPr>
          <w:sz w:val="20"/>
        </w:rPr>
        <w:t>until</w:t>
      </w:r>
      <w:r>
        <w:rPr>
          <w:spacing w:val="-9"/>
          <w:sz w:val="20"/>
        </w:rPr>
        <w:t> </w:t>
      </w:r>
      <w:r>
        <w:rPr>
          <w:sz w:val="20"/>
        </w:rPr>
        <w:t>December</w:t>
      </w:r>
      <w:r>
        <w:rPr>
          <w:spacing w:val="-6"/>
          <w:sz w:val="20"/>
        </w:rPr>
        <w:t> </w:t>
      </w:r>
      <w:r>
        <w:rPr>
          <w:sz w:val="20"/>
        </w:rPr>
        <w:t>15,</w:t>
      </w:r>
      <w:r>
        <w:rPr>
          <w:spacing w:val="-7"/>
          <w:sz w:val="20"/>
        </w:rPr>
        <w:t> </w:t>
      </w:r>
      <w:r>
        <w:rPr>
          <w:spacing w:val="-4"/>
          <w:sz w:val="20"/>
        </w:rPr>
        <w:t>2023.</w:t>
      </w:r>
    </w:p>
    <w:p>
      <w:pPr>
        <w:pStyle w:val="Heading1"/>
        <w:spacing w:before="151"/>
        <w:ind w:left="247" w:firstLine="0"/>
      </w:pPr>
      <w:r>
        <w:rPr/>
        <w:t>Price</w:t>
      </w:r>
      <w:r>
        <w:rPr>
          <w:spacing w:val="-8"/>
        </w:rPr>
        <w:t> </w:t>
      </w:r>
      <w:r>
        <w:rPr>
          <w:spacing w:val="-2"/>
        </w:rPr>
        <w:t>Options</w:t>
      </w: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3"/>
        <w:gridCol w:w="4540"/>
      </w:tblGrid>
      <w:tr>
        <w:trPr>
          <w:trHeight w:val="230" w:hRule="atLeast"/>
        </w:trPr>
        <w:tc>
          <w:tcPr>
            <w:tcW w:w="4523" w:type="dxa"/>
          </w:tcPr>
          <w:p>
            <w:pPr>
              <w:pStyle w:val="TableParagraph"/>
              <w:spacing w:line="210" w:lineRule="exact"/>
              <w:ind w:left="112"/>
              <w:rPr>
                <w:b/>
                <w:sz w:val="20"/>
              </w:rPr>
            </w:pPr>
            <w:r>
              <w:rPr>
                <w:b/>
                <w:sz w:val="20"/>
              </w:rPr>
              <w:t>Add</w:t>
            </w:r>
            <w:r>
              <w:rPr>
                <w:b/>
                <w:spacing w:val="-8"/>
                <w:sz w:val="20"/>
              </w:rPr>
              <w:t> </w:t>
            </w:r>
            <w:r>
              <w:rPr>
                <w:b/>
                <w:sz w:val="20"/>
              </w:rPr>
              <w:t>on</w:t>
            </w:r>
            <w:r>
              <w:rPr>
                <w:b/>
                <w:spacing w:val="-5"/>
                <w:sz w:val="20"/>
              </w:rPr>
              <w:t> </w:t>
            </w:r>
            <w:r>
              <w:rPr>
                <w:b/>
                <w:spacing w:val="-2"/>
                <w:sz w:val="20"/>
              </w:rPr>
              <w:t>service</w:t>
            </w:r>
          </w:p>
        </w:tc>
        <w:tc>
          <w:tcPr>
            <w:tcW w:w="4540" w:type="dxa"/>
          </w:tcPr>
          <w:p>
            <w:pPr>
              <w:pStyle w:val="TableParagraph"/>
              <w:spacing w:line="210" w:lineRule="exact"/>
              <w:ind w:left="109"/>
              <w:rPr>
                <w:b/>
                <w:sz w:val="20"/>
              </w:rPr>
            </w:pPr>
            <w:r>
              <w:rPr>
                <w:b/>
                <w:spacing w:val="-2"/>
                <w:sz w:val="20"/>
              </w:rPr>
              <w:t>Description</w:t>
            </w:r>
          </w:p>
        </w:tc>
      </w:tr>
      <w:tr>
        <w:trPr>
          <w:trHeight w:val="4111" w:hRule="atLeast"/>
        </w:trPr>
        <w:tc>
          <w:tcPr>
            <w:tcW w:w="4523" w:type="dxa"/>
          </w:tcPr>
          <w:p>
            <w:pPr>
              <w:pStyle w:val="TableParagraph"/>
              <w:spacing w:line="276" w:lineRule="auto" w:before="2"/>
              <w:ind w:left="112"/>
              <w:rPr>
                <w:sz w:val="20"/>
              </w:rPr>
            </w:pPr>
            <w:r>
              <w:rPr>
                <w:spacing w:val="-2"/>
                <w:sz w:val="20"/>
              </w:rPr>
              <w:t>Additional temporary Application Environment </w:t>
            </w:r>
            <w:r>
              <w:rPr>
                <w:sz w:val="20"/>
              </w:rPr>
              <w:t>(CorpFin Dimension)</w:t>
            </w:r>
          </w:p>
        </w:tc>
        <w:tc>
          <w:tcPr>
            <w:tcW w:w="4540" w:type="dxa"/>
          </w:tcPr>
          <w:p>
            <w:pPr>
              <w:pStyle w:val="TableParagraph"/>
              <w:spacing w:line="276" w:lineRule="auto" w:before="2"/>
              <w:ind w:left="112" w:right="160"/>
              <w:rPr>
                <w:sz w:val="20"/>
              </w:rPr>
            </w:pPr>
            <w:r>
              <w:rPr>
                <w:sz w:val="20"/>
              </w:rPr>
              <w:t>The cost for an additional temporary Application Environment.</w:t>
            </w:r>
            <w:r>
              <w:rPr>
                <w:spacing w:val="-3"/>
                <w:sz w:val="20"/>
              </w:rPr>
              <w:t> </w:t>
            </w:r>
            <w:r>
              <w:rPr>
                <w:sz w:val="20"/>
              </w:rPr>
              <w:t>This</w:t>
            </w:r>
            <w:r>
              <w:rPr>
                <w:spacing w:val="-4"/>
                <w:sz w:val="20"/>
              </w:rPr>
              <w:t> </w:t>
            </w:r>
            <w:r>
              <w:rPr>
                <w:sz w:val="20"/>
              </w:rPr>
              <w:t>excludes</w:t>
            </w:r>
            <w:r>
              <w:rPr>
                <w:spacing w:val="-4"/>
                <w:sz w:val="20"/>
              </w:rPr>
              <w:t> </w:t>
            </w:r>
            <w:r>
              <w:rPr>
                <w:sz w:val="20"/>
              </w:rPr>
              <w:t>cost</w:t>
            </w:r>
            <w:r>
              <w:rPr>
                <w:spacing w:val="-4"/>
                <w:sz w:val="20"/>
              </w:rPr>
              <w:t> </w:t>
            </w:r>
            <w:r>
              <w:rPr>
                <w:sz w:val="20"/>
              </w:rPr>
              <w:t>of storage,</w:t>
            </w:r>
            <w:r>
              <w:rPr>
                <w:spacing w:val="-2"/>
                <w:sz w:val="20"/>
              </w:rPr>
              <w:t> </w:t>
            </w:r>
            <w:r>
              <w:rPr>
                <w:sz w:val="20"/>
              </w:rPr>
              <w:t>which will</w:t>
            </w:r>
            <w:r>
              <w:rPr>
                <w:spacing w:val="-12"/>
                <w:sz w:val="20"/>
              </w:rPr>
              <w:t> </w:t>
            </w:r>
            <w:r>
              <w:rPr>
                <w:sz w:val="20"/>
              </w:rPr>
              <w:t>be</w:t>
            </w:r>
            <w:r>
              <w:rPr>
                <w:spacing w:val="-10"/>
                <w:sz w:val="20"/>
              </w:rPr>
              <w:t> </w:t>
            </w:r>
            <w:r>
              <w:rPr>
                <w:sz w:val="20"/>
              </w:rPr>
              <w:t>based</w:t>
            </w:r>
            <w:r>
              <w:rPr>
                <w:spacing w:val="-8"/>
                <w:sz w:val="20"/>
              </w:rPr>
              <w:t> </w:t>
            </w:r>
            <w:r>
              <w:rPr>
                <w:sz w:val="20"/>
              </w:rPr>
              <w:t>on</w:t>
            </w:r>
            <w:r>
              <w:rPr>
                <w:spacing w:val="-9"/>
                <w:sz w:val="20"/>
              </w:rPr>
              <w:t> </w:t>
            </w:r>
            <w:r>
              <w:rPr>
                <w:sz w:val="20"/>
              </w:rPr>
              <w:t>the</w:t>
            </w:r>
            <w:r>
              <w:rPr>
                <w:spacing w:val="-12"/>
                <w:sz w:val="20"/>
              </w:rPr>
              <w:t> </w:t>
            </w:r>
            <w:r>
              <w:rPr>
                <w:sz w:val="20"/>
              </w:rPr>
              <w:t>database</w:t>
            </w:r>
            <w:r>
              <w:rPr>
                <w:spacing w:val="-12"/>
                <w:sz w:val="20"/>
              </w:rPr>
              <w:t> </w:t>
            </w:r>
            <w:r>
              <w:rPr>
                <w:sz w:val="20"/>
              </w:rPr>
              <w:t>size</w:t>
            </w:r>
            <w:r>
              <w:rPr>
                <w:spacing w:val="-9"/>
                <w:sz w:val="20"/>
              </w:rPr>
              <w:t> </w:t>
            </w:r>
            <w:r>
              <w:rPr>
                <w:sz w:val="20"/>
              </w:rPr>
              <w:t>of</w:t>
            </w:r>
            <w:r>
              <w:rPr>
                <w:spacing w:val="-11"/>
                <w:sz w:val="20"/>
              </w:rPr>
              <w:t> </w:t>
            </w:r>
            <w:r>
              <w:rPr>
                <w:sz w:val="20"/>
              </w:rPr>
              <w:t>the</w:t>
            </w:r>
            <w:r>
              <w:rPr>
                <w:spacing w:val="-9"/>
                <w:sz w:val="20"/>
              </w:rPr>
              <w:t> </w:t>
            </w:r>
            <w:r>
              <w:rPr>
                <w:sz w:val="20"/>
              </w:rPr>
              <w:t>production environment when new environments are added.</w:t>
            </w:r>
          </w:p>
          <w:p>
            <w:pPr>
              <w:pStyle w:val="TableParagraph"/>
              <w:spacing w:before="200"/>
              <w:ind w:left="112"/>
              <w:rPr>
                <w:sz w:val="20"/>
              </w:rPr>
            </w:pPr>
            <w:r>
              <w:rPr>
                <w:sz w:val="20"/>
              </w:rPr>
              <w:t>The</w:t>
            </w:r>
            <w:r>
              <w:rPr>
                <w:spacing w:val="-9"/>
                <w:sz w:val="20"/>
              </w:rPr>
              <w:t> </w:t>
            </w:r>
            <w:r>
              <w:rPr>
                <w:sz w:val="20"/>
              </w:rPr>
              <w:t>minimum</w:t>
            </w:r>
            <w:r>
              <w:rPr>
                <w:spacing w:val="-8"/>
                <w:sz w:val="20"/>
              </w:rPr>
              <w:t> </w:t>
            </w:r>
            <w:r>
              <w:rPr>
                <w:sz w:val="20"/>
              </w:rPr>
              <w:t>commitment</w:t>
            </w:r>
            <w:r>
              <w:rPr>
                <w:spacing w:val="-8"/>
                <w:sz w:val="20"/>
              </w:rPr>
              <w:t> </w:t>
            </w:r>
            <w:r>
              <w:rPr>
                <w:sz w:val="20"/>
              </w:rPr>
              <w:t>will</w:t>
            </w:r>
            <w:r>
              <w:rPr>
                <w:spacing w:val="-10"/>
                <w:sz w:val="20"/>
              </w:rPr>
              <w:t> </w:t>
            </w:r>
            <w:r>
              <w:rPr>
                <w:sz w:val="20"/>
              </w:rPr>
              <w:t>be</w:t>
            </w:r>
            <w:r>
              <w:rPr>
                <w:spacing w:val="-10"/>
                <w:sz w:val="20"/>
              </w:rPr>
              <w:t> </w:t>
            </w:r>
            <w:r>
              <w:rPr>
                <w:sz w:val="20"/>
              </w:rPr>
              <w:t>1</w:t>
            </w:r>
            <w:r>
              <w:rPr>
                <w:spacing w:val="-5"/>
                <w:sz w:val="20"/>
              </w:rPr>
              <w:t> </w:t>
            </w:r>
            <w:r>
              <w:rPr>
                <w:spacing w:val="-2"/>
                <w:sz w:val="20"/>
              </w:rPr>
              <w:t>month.</w:t>
            </w:r>
          </w:p>
          <w:p>
            <w:pPr>
              <w:pStyle w:val="TableParagraph"/>
              <w:spacing w:before="4"/>
              <w:ind w:left="0"/>
              <w:rPr>
                <w:b/>
                <w:sz w:val="20"/>
              </w:rPr>
            </w:pPr>
          </w:p>
          <w:p>
            <w:pPr>
              <w:pStyle w:val="TableParagraph"/>
              <w:spacing w:line="276" w:lineRule="auto"/>
              <w:ind w:left="112"/>
              <w:rPr>
                <w:sz w:val="20"/>
              </w:rPr>
            </w:pPr>
            <w:r>
              <w:rPr>
                <w:sz w:val="20"/>
              </w:rPr>
              <w:t>Extra</w:t>
            </w:r>
            <w:r>
              <w:rPr>
                <w:spacing w:val="-11"/>
                <w:sz w:val="20"/>
              </w:rPr>
              <w:t> </w:t>
            </w:r>
            <w:r>
              <w:rPr>
                <w:sz w:val="20"/>
              </w:rPr>
              <w:t>Small</w:t>
            </w:r>
            <w:r>
              <w:rPr>
                <w:spacing w:val="-9"/>
                <w:sz w:val="20"/>
              </w:rPr>
              <w:t> </w:t>
            </w:r>
            <w:r>
              <w:rPr>
                <w:sz w:val="20"/>
              </w:rPr>
              <w:t>(15%</w:t>
            </w:r>
            <w:r>
              <w:rPr>
                <w:spacing w:val="-10"/>
                <w:sz w:val="20"/>
              </w:rPr>
              <w:t> </w:t>
            </w:r>
            <w:r>
              <w:rPr>
                <w:sz w:val="20"/>
              </w:rPr>
              <w:t>of</w:t>
            </w:r>
            <w:r>
              <w:rPr>
                <w:spacing w:val="-9"/>
                <w:sz w:val="20"/>
              </w:rPr>
              <w:t> </w:t>
            </w:r>
            <w:r>
              <w:rPr>
                <w:sz w:val="20"/>
              </w:rPr>
              <w:t>PROD</w:t>
            </w:r>
            <w:r>
              <w:rPr>
                <w:spacing w:val="-12"/>
                <w:sz w:val="20"/>
              </w:rPr>
              <w:t> </w:t>
            </w:r>
            <w:r>
              <w:rPr>
                <w:sz w:val="20"/>
              </w:rPr>
              <w:t>capacity):</w:t>
            </w:r>
            <w:r>
              <w:rPr>
                <w:spacing w:val="30"/>
                <w:sz w:val="20"/>
              </w:rPr>
              <w:t> </w:t>
            </w:r>
            <w:r>
              <w:rPr>
                <w:sz w:val="20"/>
              </w:rPr>
              <w:t>$4,719</w:t>
            </w:r>
            <w:r>
              <w:rPr>
                <w:spacing w:val="-10"/>
                <w:sz w:val="20"/>
              </w:rPr>
              <w:t> </w:t>
            </w:r>
            <w:r>
              <w:rPr>
                <w:sz w:val="20"/>
              </w:rPr>
              <w:t>per </w:t>
            </w:r>
            <w:r>
              <w:rPr>
                <w:spacing w:val="-2"/>
                <w:sz w:val="20"/>
              </w:rPr>
              <w:t>month</w:t>
            </w:r>
          </w:p>
          <w:p>
            <w:pPr>
              <w:pStyle w:val="TableParagraph"/>
              <w:spacing w:before="200"/>
              <w:ind w:left="112"/>
              <w:rPr>
                <w:sz w:val="20"/>
              </w:rPr>
            </w:pPr>
            <w:r>
              <w:rPr>
                <w:sz w:val="20"/>
              </w:rPr>
              <w:t>Small</w:t>
            </w:r>
            <w:r>
              <w:rPr>
                <w:spacing w:val="-9"/>
                <w:sz w:val="20"/>
              </w:rPr>
              <w:t> </w:t>
            </w:r>
            <w:r>
              <w:rPr>
                <w:sz w:val="20"/>
              </w:rPr>
              <w:t>(25%</w:t>
            </w:r>
            <w:r>
              <w:rPr>
                <w:spacing w:val="-7"/>
                <w:sz w:val="20"/>
              </w:rPr>
              <w:t> </w:t>
            </w:r>
            <w:r>
              <w:rPr>
                <w:sz w:val="20"/>
              </w:rPr>
              <w:t>of</w:t>
            </w:r>
            <w:r>
              <w:rPr>
                <w:spacing w:val="-8"/>
                <w:sz w:val="20"/>
              </w:rPr>
              <w:t> </w:t>
            </w:r>
            <w:r>
              <w:rPr>
                <w:sz w:val="20"/>
              </w:rPr>
              <w:t>PROD</w:t>
            </w:r>
            <w:r>
              <w:rPr>
                <w:spacing w:val="-9"/>
                <w:sz w:val="20"/>
              </w:rPr>
              <w:t> </w:t>
            </w:r>
            <w:r>
              <w:rPr>
                <w:sz w:val="20"/>
              </w:rPr>
              <w:t>capacity):</w:t>
            </w:r>
            <w:r>
              <w:rPr>
                <w:spacing w:val="36"/>
                <w:sz w:val="20"/>
              </w:rPr>
              <w:t> </w:t>
            </w:r>
            <w:r>
              <w:rPr>
                <w:sz w:val="20"/>
              </w:rPr>
              <w:t>$6,075</w:t>
            </w:r>
            <w:r>
              <w:rPr>
                <w:spacing w:val="-5"/>
                <w:sz w:val="20"/>
              </w:rPr>
              <w:t> </w:t>
            </w:r>
            <w:r>
              <w:rPr>
                <w:sz w:val="20"/>
              </w:rPr>
              <w:t>per</w:t>
            </w:r>
            <w:r>
              <w:rPr>
                <w:spacing w:val="-7"/>
                <w:sz w:val="20"/>
              </w:rPr>
              <w:t> </w:t>
            </w:r>
            <w:r>
              <w:rPr>
                <w:spacing w:val="-2"/>
                <w:sz w:val="20"/>
              </w:rPr>
              <w:t>month</w:t>
            </w:r>
          </w:p>
          <w:p>
            <w:pPr>
              <w:pStyle w:val="TableParagraph"/>
              <w:spacing w:before="3"/>
              <w:ind w:left="0"/>
              <w:rPr>
                <w:b/>
                <w:sz w:val="20"/>
              </w:rPr>
            </w:pPr>
          </w:p>
          <w:p>
            <w:pPr>
              <w:pStyle w:val="TableParagraph"/>
              <w:spacing w:line="278" w:lineRule="auto" w:before="1"/>
              <w:ind w:left="112" w:right="160"/>
              <w:rPr>
                <w:sz w:val="20"/>
              </w:rPr>
            </w:pPr>
            <w:r>
              <w:rPr>
                <w:sz w:val="20"/>
              </w:rPr>
              <w:t>Medium</w:t>
            </w:r>
            <w:r>
              <w:rPr>
                <w:spacing w:val="-9"/>
                <w:sz w:val="20"/>
              </w:rPr>
              <w:t> </w:t>
            </w:r>
            <w:r>
              <w:rPr>
                <w:sz w:val="20"/>
              </w:rPr>
              <w:t>(50%</w:t>
            </w:r>
            <w:r>
              <w:rPr>
                <w:spacing w:val="-13"/>
                <w:sz w:val="20"/>
              </w:rPr>
              <w:t> </w:t>
            </w:r>
            <w:r>
              <w:rPr>
                <w:sz w:val="20"/>
              </w:rPr>
              <w:t>of</w:t>
            </w:r>
            <w:r>
              <w:rPr>
                <w:spacing w:val="-11"/>
                <w:sz w:val="20"/>
              </w:rPr>
              <w:t> </w:t>
            </w:r>
            <w:r>
              <w:rPr>
                <w:sz w:val="20"/>
              </w:rPr>
              <w:t>PROD</w:t>
            </w:r>
            <w:r>
              <w:rPr>
                <w:spacing w:val="-13"/>
                <w:sz w:val="20"/>
              </w:rPr>
              <w:t> </w:t>
            </w:r>
            <w:r>
              <w:rPr>
                <w:sz w:val="20"/>
              </w:rPr>
              <w:t>capacity):</w:t>
            </w:r>
            <w:r>
              <w:rPr>
                <w:spacing w:val="28"/>
                <w:sz w:val="20"/>
              </w:rPr>
              <w:t> </w:t>
            </w:r>
            <w:r>
              <w:rPr>
                <w:sz w:val="20"/>
              </w:rPr>
              <w:t>$12,645</w:t>
            </w:r>
            <w:r>
              <w:rPr>
                <w:spacing w:val="-10"/>
                <w:sz w:val="20"/>
              </w:rPr>
              <w:t> </w:t>
            </w:r>
            <w:r>
              <w:rPr>
                <w:sz w:val="20"/>
              </w:rPr>
              <w:t>per </w:t>
            </w:r>
            <w:r>
              <w:rPr>
                <w:spacing w:val="-2"/>
                <w:sz w:val="20"/>
              </w:rPr>
              <w:t>month</w:t>
            </w:r>
          </w:p>
          <w:p>
            <w:pPr>
              <w:pStyle w:val="TableParagraph"/>
              <w:spacing w:before="193"/>
              <w:ind w:left="112"/>
              <w:rPr>
                <w:sz w:val="20"/>
              </w:rPr>
            </w:pPr>
            <w:r>
              <w:rPr>
                <w:sz w:val="20"/>
              </w:rPr>
              <w:t>Large</w:t>
            </w:r>
            <w:r>
              <w:rPr>
                <w:spacing w:val="-9"/>
                <w:sz w:val="20"/>
              </w:rPr>
              <w:t> </w:t>
            </w:r>
            <w:r>
              <w:rPr>
                <w:sz w:val="20"/>
              </w:rPr>
              <w:t>(100%</w:t>
            </w:r>
            <w:r>
              <w:rPr>
                <w:spacing w:val="-9"/>
                <w:sz w:val="20"/>
              </w:rPr>
              <w:t> </w:t>
            </w:r>
            <w:r>
              <w:rPr>
                <w:sz w:val="20"/>
              </w:rPr>
              <w:t>of</w:t>
            </w:r>
            <w:r>
              <w:rPr>
                <w:spacing w:val="-9"/>
                <w:sz w:val="20"/>
              </w:rPr>
              <w:t> </w:t>
            </w:r>
            <w:r>
              <w:rPr>
                <w:sz w:val="20"/>
              </w:rPr>
              <w:t>PROD</w:t>
            </w:r>
            <w:r>
              <w:rPr>
                <w:spacing w:val="-10"/>
                <w:sz w:val="20"/>
              </w:rPr>
              <w:t> </w:t>
            </w:r>
            <w:r>
              <w:rPr>
                <w:sz w:val="20"/>
              </w:rPr>
              <w:t>capacity):</w:t>
            </w:r>
            <w:r>
              <w:rPr>
                <w:spacing w:val="-9"/>
                <w:sz w:val="20"/>
              </w:rPr>
              <w:t> </w:t>
            </w:r>
            <w:r>
              <w:rPr>
                <w:sz w:val="20"/>
              </w:rPr>
              <w:t>$23,560</w:t>
            </w:r>
            <w:r>
              <w:rPr>
                <w:spacing w:val="-7"/>
                <w:sz w:val="20"/>
              </w:rPr>
              <w:t> </w:t>
            </w:r>
            <w:r>
              <w:rPr>
                <w:sz w:val="20"/>
              </w:rPr>
              <w:t>per</w:t>
            </w:r>
            <w:r>
              <w:rPr>
                <w:spacing w:val="-8"/>
                <w:sz w:val="20"/>
              </w:rPr>
              <w:t> </w:t>
            </w:r>
            <w:r>
              <w:rPr>
                <w:spacing w:val="-2"/>
                <w:sz w:val="20"/>
              </w:rPr>
              <w:t>month</w:t>
            </w:r>
          </w:p>
        </w:tc>
      </w:tr>
    </w:tbl>
    <w:p>
      <w:pPr>
        <w:pStyle w:val="BodyText"/>
        <w:spacing w:before="205"/>
        <w:rPr>
          <w:b/>
          <w:sz w:val="20"/>
        </w:rPr>
      </w:pPr>
    </w:p>
    <w:p>
      <w:pPr>
        <w:spacing w:before="0"/>
        <w:ind w:left="200" w:right="0" w:firstLine="0"/>
        <w:jc w:val="left"/>
        <w:rPr>
          <w:b/>
          <w:sz w:val="20"/>
        </w:rPr>
      </w:pPr>
      <w:r>
        <w:rPr>
          <w:b/>
          <w:sz w:val="20"/>
        </w:rPr>
        <w:t>Storage</w:t>
      </w:r>
      <w:r>
        <w:rPr>
          <w:b/>
          <w:spacing w:val="-9"/>
          <w:sz w:val="20"/>
        </w:rPr>
        <w:t> </w:t>
      </w:r>
      <w:r>
        <w:rPr>
          <w:b/>
          <w:sz w:val="20"/>
        </w:rPr>
        <w:t>and</w:t>
      </w:r>
      <w:r>
        <w:rPr>
          <w:b/>
          <w:spacing w:val="-8"/>
          <w:sz w:val="20"/>
        </w:rPr>
        <w:t> </w:t>
      </w:r>
      <w:r>
        <w:rPr>
          <w:b/>
          <w:sz w:val="20"/>
        </w:rPr>
        <w:t>Traffic</w:t>
      </w:r>
      <w:r>
        <w:rPr>
          <w:b/>
          <w:spacing w:val="-10"/>
          <w:sz w:val="20"/>
        </w:rPr>
        <w:t> </w:t>
      </w:r>
      <w:r>
        <w:rPr>
          <w:b/>
          <w:spacing w:val="-4"/>
          <w:sz w:val="20"/>
        </w:rPr>
        <w:t>Fees</w:t>
      </w:r>
    </w:p>
    <w:p>
      <w:pPr>
        <w:spacing w:before="0"/>
        <w:ind w:left="200" w:right="489" w:firstLine="0"/>
        <w:jc w:val="left"/>
        <w:rPr>
          <w:sz w:val="20"/>
        </w:rPr>
      </w:pPr>
      <w:r>
        <w:rPr>
          <w:sz w:val="20"/>
        </w:rPr>
        <w:t>An</w:t>
      </w:r>
      <w:r>
        <w:rPr>
          <w:spacing w:val="-4"/>
          <w:sz w:val="20"/>
        </w:rPr>
        <w:t> </w:t>
      </w:r>
      <w:r>
        <w:rPr>
          <w:sz w:val="20"/>
        </w:rPr>
        <w:t>initial</w:t>
      </w:r>
      <w:r>
        <w:rPr>
          <w:spacing w:val="-5"/>
          <w:sz w:val="20"/>
        </w:rPr>
        <w:t> </w:t>
      </w:r>
      <w:r>
        <w:rPr>
          <w:sz w:val="20"/>
        </w:rPr>
        <w:t>baseline</w:t>
      </w:r>
      <w:r>
        <w:rPr>
          <w:spacing w:val="-5"/>
          <w:sz w:val="20"/>
        </w:rPr>
        <w:t> </w:t>
      </w:r>
      <w:r>
        <w:rPr>
          <w:sz w:val="20"/>
        </w:rPr>
        <w:t>of</w:t>
      </w:r>
      <w:r>
        <w:rPr>
          <w:spacing w:val="-5"/>
          <w:sz w:val="20"/>
        </w:rPr>
        <w:t> </w:t>
      </w:r>
      <w:r>
        <w:rPr>
          <w:sz w:val="20"/>
        </w:rPr>
        <w:t>storage</w:t>
      </w:r>
      <w:r>
        <w:rPr>
          <w:spacing w:val="-5"/>
          <w:sz w:val="20"/>
        </w:rPr>
        <w:t> </w:t>
      </w:r>
      <w:r>
        <w:rPr>
          <w:sz w:val="20"/>
        </w:rPr>
        <w:t>is</w:t>
      </w:r>
      <w:r>
        <w:rPr>
          <w:spacing w:val="-6"/>
          <w:sz w:val="20"/>
        </w:rPr>
        <w:t> </w:t>
      </w:r>
      <w:r>
        <w:rPr>
          <w:sz w:val="20"/>
        </w:rPr>
        <w:t>included</w:t>
      </w:r>
      <w:r>
        <w:rPr>
          <w:spacing w:val="-3"/>
          <w:sz w:val="20"/>
        </w:rPr>
        <w:t> </w:t>
      </w:r>
      <w:r>
        <w:rPr>
          <w:sz w:val="20"/>
        </w:rPr>
        <w:t>in</w:t>
      </w:r>
      <w:r>
        <w:rPr>
          <w:spacing w:val="-4"/>
          <w:sz w:val="20"/>
        </w:rPr>
        <w:t> </w:t>
      </w:r>
      <w:r>
        <w:rPr>
          <w:sz w:val="20"/>
        </w:rPr>
        <w:t>the</w:t>
      </w:r>
      <w:r>
        <w:rPr>
          <w:spacing w:val="-7"/>
          <w:sz w:val="20"/>
        </w:rPr>
        <w:t> </w:t>
      </w:r>
      <w:r>
        <w:rPr>
          <w:sz w:val="20"/>
        </w:rPr>
        <w:t>recurring</w:t>
      </w:r>
      <w:r>
        <w:rPr>
          <w:spacing w:val="-8"/>
          <w:sz w:val="20"/>
        </w:rPr>
        <w:t> </w:t>
      </w:r>
      <w:r>
        <w:rPr>
          <w:sz w:val="20"/>
        </w:rPr>
        <w:t>fees.</w:t>
      </w:r>
      <w:r>
        <w:rPr>
          <w:spacing w:val="-5"/>
          <w:sz w:val="20"/>
        </w:rPr>
        <w:t> </w:t>
      </w:r>
      <w:r>
        <w:rPr>
          <w:sz w:val="20"/>
        </w:rPr>
        <w:t>Storage</w:t>
      </w:r>
      <w:r>
        <w:rPr>
          <w:spacing w:val="-4"/>
          <w:sz w:val="20"/>
        </w:rPr>
        <w:t> </w:t>
      </w:r>
      <w:r>
        <w:rPr>
          <w:sz w:val="20"/>
        </w:rPr>
        <w:t>Antarcticage</w:t>
      </w:r>
      <w:r>
        <w:rPr>
          <w:spacing w:val="-5"/>
          <w:sz w:val="20"/>
        </w:rPr>
        <w:t> </w:t>
      </w:r>
      <w:r>
        <w:rPr>
          <w:sz w:val="20"/>
        </w:rPr>
        <w:t>above</w:t>
      </w:r>
      <w:r>
        <w:rPr>
          <w:spacing w:val="-7"/>
          <w:sz w:val="20"/>
        </w:rPr>
        <w:t> </w:t>
      </w:r>
      <w:r>
        <w:rPr>
          <w:sz w:val="20"/>
        </w:rPr>
        <w:t>the</w:t>
      </w:r>
      <w:r>
        <w:rPr>
          <w:spacing w:val="-5"/>
          <w:sz w:val="20"/>
        </w:rPr>
        <w:t> </w:t>
      </w:r>
      <w:r>
        <w:rPr>
          <w:sz w:val="20"/>
        </w:rPr>
        <w:t>initial</w:t>
      </w:r>
      <w:r>
        <w:rPr>
          <w:spacing w:val="-5"/>
          <w:sz w:val="20"/>
        </w:rPr>
        <w:t> </w:t>
      </w:r>
      <w:r>
        <w:rPr>
          <w:sz w:val="20"/>
        </w:rPr>
        <w:t>baseline</w:t>
      </w:r>
      <w:r>
        <w:rPr>
          <w:spacing w:val="-4"/>
          <w:sz w:val="20"/>
        </w:rPr>
        <w:t> </w:t>
      </w:r>
      <w:r>
        <w:rPr>
          <w:sz w:val="20"/>
        </w:rPr>
        <w:t>is</w:t>
      </w:r>
      <w:r>
        <w:rPr>
          <w:spacing w:val="-6"/>
          <w:sz w:val="20"/>
        </w:rPr>
        <w:t> </w:t>
      </w:r>
      <w:r>
        <w:rPr>
          <w:sz w:val="20"/>
        </w:rPr>
        <w:t>chargeable</w:t>
      </w:r>
      <w:r>
        <w:rPr>
          <w:spacing w:val="-5"/>
          <w:sz w:val="20"/>
        </w:rPr>
        <w:t> </w:t>
      </w:r>
      <w:r>
        <w:rPr>
          <w:sz w:val="20"/>
        </w:rPr>
        <w:t>at</w:t>
      </w:r>
      <w:r>
        <w:rPr>
          <w:spacing w:val="-6"/>
          <w:sz w:val="20"/>
        </w:rPr>
        <w:t> </w:t>
      </w:r>
      <w:r>
        <w:rPr>
          <w:sz w:val="20"/>
        </w:rPr>
        <w:t>the rates outlined in Exhibit B (“Storage Fee”).</w:t>
      </w:r>
    </w:p>
    <w:p>
      <w:pPr>
        <w:spacing w:before="121"/>
        <w:ind w:left="200" w:right="0" w:firstLine="0"/>
        <w:jc w:val="left"/>
        <w:rPr>
          <w:sz w:val="20"/>
        </w:rPr>
      </w:pPr>
      <w:r>
        <w:rPr>
          <w:sz w:val="20"/>
        </w:rPr>
        <w:t>Egress</w:t>
      </w:r>
      <w:r>
        <w:rPr>
          <w:spacing w:val="-11"/>
          <w:sz w:val="20"/>
        </w:rPr>
        <w:t> </w:t>
      </w:r>
      <w:r>
        <w:rPr>
          <w:sz w:val="20"/>
        </w:rPr>
        <w:t>Traffic</w:t>
      </w:r>
      <w:r>
        <w:rPr>
          <w:spacing w:val="-9"/>
          <w:sz w:val="20"/>
        </w:rPr>
        <w:t> </w:t>
      </w:r>
      <w:r>
        <w:rPr>
          <w:sz w:val="20"/>
        </w:rPr>
        <w:t>will</w:t>
      </w:r>
      <w:r>
        <w:rPr>
          <w:spacing w:val="-9"/>
          <w:sz w:val="20"/>
        </w:rPr>
        <w:t> </w:t>
      </w:r>
      <w:r>
        <w:rPr>
          <w:sz w:val="20"/>
        </w:rPr>
        <w:t>be</w:t>
      </w:r>
      <w:r>
        <w:rPr>
          <w:spacing w:val="-9"/>
          <w:sz w:val="20"/>
        </w:rPr>
        <w:t> </w:t>
      </w:r>
      <w:r>
        <w:rPr>
          <w:sz w:val="20"/>
        </w:rPr>
        <w:t>charged</w:t>
      </w:r>
      <w:r>
        <w:rPr>
          <w:spacing w:val="-11"/>
          <w:sz w:val="20"/>
        </w:rPr>
        <w:t> </w:t>
      </w:r>
      <w:r>
        <w:rPr>
          <w:sz w:val="20"/>
        </w:rPr>
        <w:t>according</w:t>
      </w:r>
      <w:r>
        <w:rPr>
          <w:spacing w:val="-6"/>
          <w:sz w:val="20"/>
        </w:rPr>
        <w:t> </w:t>
      </w:r>
      <w:r>
        <w:rPr>
          <w:sz w:val="20"/>
        </w:rPr>
        <w:t>to</w:t>
      </w:r>
      <w:r>
        <w:rPr>
          <w:spacing w:val="-8"/>
          <w:sz w:val="20"/>
        </w:rPr>
        <w:t> </w:t>
      </w:r>
      <w:r>
        <w:rPr>
          <w:sz w:val="20"/>
        </w:rPr>
        <w:t>Exhibit</w:t>
      </w:r>
      <w:r>
        <w:rPr>
          <w:spacing w:val="-8"/>
          <w:sz w:val="20"/>
        </w:rPr>
        <w:t> </w:t>
      </w:r>
      <w:r>
        <w:rPr>
          <w:sz w:val="20"/>
        </w:rPr>
        <w:t>B</w:t>
      </w:r>
      <w:r>
        <w:rPr>
          <w:spacing w:val="-10"/>
          <w:sz w:val="20"/>
        </w:rPr>
        <w:t> </w:t>
      </w:r>
      <w:r>
        <w:rPr>
          <w:sz w:val="20"/>
        </w:rPr>
        <w:t>(“Traffic</w:t>
      </w:r>
      <w:r>
        <w:rPr>
          <w:spacing w:val="-8"/>
          <w:sz w:val="20"/>
        </w:rPr>
        <w:t> </w:t>
      </w:r>
      <w:r>
        <w:rPr>
          <w:spacing w:val="-2"/>
          <w:sz w:val="20"/>
        </w:rPr>
        <w:t>Fee”).</w:t>
      </w:r>
    </w:p>
    <w:p>
      <w:pPr>
        <w:pStyle w:val="Heading1"/>
        <w:spacing w:before="152"/>
        <w:ind w:left="200" w:firstLine="0"/>
      </w:pPr>
      <w:r>
        <w:rPr>
          <w:spacing w:val="-2"/>
        </w:rPr>
        <w:t>Architecture</w:t>
      </w:r>
    </w:p>
    <w:p>
      <w:pPr>
        <w:spacing w:before="120"/>
        <w:ind w:left="200" w:right="489" w:firstLine="0"/>
        <w:jc w:val="left"/>
        <w:rPr>
          <w:sz w:val="20"/>
        </w:rPr>
      </w:pPr>
      <w:r>
        <w:rPr>
          <w:sz w:val="20"/>
        </w:rPr>
        <w:t>Vendor</w:t>
      </w:r>
      <w:r>
        <w:rPr>
          <w:spacing w:val="-1"/>
          <w:sz w:val="20"/>
        </w:rPr>
        <w:t> </w:t>
      </w:r>
      <w:r>
        <w:rPr>
          <w:sz w:val="20"/>
        </w:rPr>
        <w:t>has</w:t>
      </w:r>
      <w:r>
        <w:rPr>
          <w:spacing w:val="-1"/>
          <w:sz w:val="20"/>
        </w:rPr>
        <w:t> </w:t>
      </w:r>
      <w:r>
        <w:rPr>
          <w:sz w:val="20"/>
        </w:rPr>
        <w:t>based its</w:t>
      </w:r>
      <w:r>
        <w:rPr>
          <w:spacing w:val="-1"/>
          <w:sz w:val="20"/>
        </w:rPr>
        <w:t> </w:t>
      </w:r>
      <w:r>
        <w:rPr>
          <w:sz w:val="20"/>
        </w:rPr>
        <w:t>pricing and the sizing</w:t>
      </w:r>
      <w:r>
        <w:rPr>
          <w:spacing w:val="-4"/>
          <w:sz w:val="20"/>
        </w:rPr>
        <w:t> </w:t>
      </w:r>
      <w:r>
        <w:rPr>
          <w:sz w:val="20"/>
        </w:rPr>
        <w:t>of the Hosted Technology on the assumptions that are set out in Exhibit B</w:t>
      </w:r>
      <w:r>
        <w:rPr>
          <w:spacing w:val="-4"/>
          <w:sz w:val="20"/>
        </w:rPr>
        <w:t> </w:t>
      </w:r>
      <w:r>
        <w:rPr>
          <w:sz w:val="20"/>
        </w:rPr>
        <w:t>to this</w:t>
      </w:r>
      <w:r>
        <w:rPr>
          <w:spacing w:val="-1"/>
          <w:sz w:val="20"/>
        </w:rPr>
        <w:t> </w:t>
      </w:r>
      <w:r>
        <w:rPr>
          <w:sz w:val="20"/>
        </w:rPr>
        <w:t>HTS Schedule.</w:t>
      </w:r>
      <w:r>
        <w:rPr>
          <w:spacing w:val="-1"/>
          <w:sz w:val="20"/>
        </w:rPr>
        <w:t> </w:t>
      </w:r>
      <w:r>
        <w:rPr>
          <w:sz w:val="20"/>
        </w:rPr>
        <w:t>If</w:t>
      </w:r>
      <w:r>
        <w:rPr>
          <w:spacing w:val="-2"/>
          <w:sz w:val="20"/>
        </w:rPr>
        <w:t> </w:t>
      </w:r>
      <w:r>
        <w:rPr>
          <w:sz w:val="20"/>
        </w:rPr>
        <w:t>Bank of Africa requests</w:t>
      </w:r>
      <w:r>
        <w:rPr>
          <w:spacing w:val="-3"/>
          <w:sz w:val="20"/>
        </w:rPr>
        <w:t> </w:t>
      </w:r>
      <w:r>
        <w:rPr>
          <w:sz w:val="20"/>
        </w:rPr>
        <w:t>changes</w:t>
      </w:r>
      <w:r>
        <w:rPr>
          <w:spacing w:val="-3"/>
          <w:sz w:val="20"/>
        </w:rPr>
        <w:t> </w:t>
      </w:r>
      <w:r>
        <w:rPr>
          <w:sz w:val="20"/>
        </w:rPr>
        <w:t>to the Business</w:t>
      </w:r>
      <w:r>
        <w:rPr>
          <w:spacing w:val="-1"/>
          <w:sz w:val="20"/>
        </w:rPr>
        <w:t> </w:t>
      </w:r>
      <w:r>
        <w:rPr>
          <w:sz w:val="20"/>
        </w:rPr>
        <w:t>Assumptions</w:t>
      </w:r>
      <w:r>
        <w:rPr>
          <w:spacing w:val="-2"/>
          <w:sz w:val="20"/>
        </w:rPr>
        <w:t> </w:t>
      </w:r>
      <w:r>
        <w:rPr>
          <w:sz w:val="20"/>
        </w:rPr>
        <w:t>as</w:t>
      </w:r>
      <w:r>
        <w:rPr>
          <w:spacing w:val="-4"/>
          <w:sz w:val="20"/>
        </w:rPr>
        <w:t> </w:t>
      </w:r>
      <w:r>
        <w:rPr>
          <w:sz w:val="20"/>
        </w:rPr>
        <w:t>outlined in Exhibit</w:t>
      </w:r>
      <w:r>
        <w:rPr>
          <w:spacing w:val="-2"/>
          <w:sz w:val="20"/>
        </w:rPr>
        <w:t> </w:t>
      </w:r>
      <w:r>
        <w:rPr>
          <w:sz w:val="20"/>
        </w:rPr>
        <w:t>B, then the</w:t>
      </w:r>
      <w:r>
        <w:rPr>
          <w:spacing w:val="-2"/>
          <w:sz w:val="20"/>
        </w:rPr>
        <w:t> </w:t>
      </w:r>
      <w:r>
        <w:rPr>
          <w:sz w:val="20"/>
        </w:rPr>
        <w:t>Parties</w:t>
      </w:r>
      <w:r>
        <w:rPr>
          <w:spacing w:val="-3"/>
          <w:sz w:val="20"/>
        </w:rPr>
        <w:t> </w:t>
      </w:r>
      <w:r>
        <w:rPr>
          <w:sz w:val="20"/>
        </w:rPr>
        <w:t>will</w:t>
      </w:r>
      <w:r>
        <w:rPr>
          <w:spacing w:val="-1"/>
          <w:sz w:val="20"/>
        </w:rPr>
        <w:t> </w:t>
      </w:r>
      <w:r>
        <w:rPr>
          <w:sz w:val="20"/>
        </w:rPr>
        <w:t>negotiate in</w:t>
      </w:r>
      <w:r>
        <w:rPr>
          <w:spacing w:val="-1"/>
          <w:sz w:val="20"/>
        </w:rPr>
        <w:t> </w:t>
      </w:r>
      <w:r>
        <w:rPr>
          <w:sz w:val="20"/>
        </w:rPr>
        <w:t>good</w:t>
      </w:r>
      <w:r>
        <w:rPr>
          <w:spacing w:val="-1"/>
          <w:sz w:val="20"/>
        </w:rPr>
        <w:t> </w:t>
      </w:r>
      <w:r>
        <w:rPr>
          <w:sz w:val="20"/>
        </w:rPr>
        <w:t>faith</w:t>
      </w:r>
      <w:r>
        <w:rPr>
          <w:spacing w:val="-1"/>
          <w:sz w:val="20"/>
        </w:rPr>
        <w:t> </w:t>
      </w:r>
      <w:r>
        <w:rPr>
          <w:sz w:val="20"/>
        </w:rPr>
        <w:t>the</w:t>
      </w:r>
      <w:r>
        <w:rPr>
          <w:spacing w:val="-4"/>
          <w:sz w:val="20"/>
        </w:rPr>
        <w:t> </w:t>
      </w:r>
      <w:r>
        <w:rPr>
          <w:sz w:val="20"/>
        </w:rPr>
        <w:t>price</w:t>
      </w:r>
      <w:r>
        <w:rPr>
          <w:spacing w:val="-2"/>
          <w:sz w:val="20"/>
        </w:rPr>
        <w:t> </w:t>
      </w:r>
      <w:r>
        <w:rPr>
          <w:sz w:val="20"/>
        </w:rPr>
        <w:t>impact</w:t>
      </w:r>
      <w:r>
        <w:rPr>
          <w:spacing w:val="-5"/>
          <w:sz w:val="20"/>
        </w:rPr>
        <w:t> </w:t>
      </w:r>
      <w:r>
        <w:rPr>
          <w:sz w:val="20"/>
        </w:rPr>
        <w:t>of</w:t>
      </w:r>
      <w:r>
        <w:rPr>
          <w:spacing w:val="-2"/>
          <w:sz w:val="20"/>
        </w:rPr>
        <w:t> </w:t>
      </w:r>
      <w:r>
        <w:rPr>
          <w:sz w:val="20"/>
        </w:rPr>
        <w:t>the</w:t>
      </w:r>
      <w:r>
        <w:rPr>
          <w:spacing w:val="-2"/>
          <w:sz w:val="20"/>
        </w:rPr>
        <w:t> </w:t>
      </w:r>
      <w:r>
        <w:rPr>
          <w:sz w:val="20"/>
        </w:rPr>
        <w:t>change</w:t>
      </w:r>
      <w:r>
        <w:rPr>
          <w:spacing w:val="-2"/>
          <w:sz w:val="20"/>
        </w:rPr>
        <w:t> </w:t>
      </w:r>
      <w:r>
        <w:rPr>
          <w:sz w:val="20"/>
        </w:rPr>
        <w:t>to</w:t>
      </w:r>
      <w:r>
        <w:rPr>
          <w:spacing w:val="-4"/>
          <w:sz w:val="20"/>
        </w:rPr>
        <w:t> </w:t>
      </w:r>
      <w:r>
        <w:rPr>
          <w:sz w:val="20"/>
        </w:rPr>
        <w:t>the</w:t>
      </w:r>
      <w:r>
        <w:rPr>
          <w:spacing w:val="-2"/>
          <w:sz w:val="20"/>
        </w:rPr>
        <w:t> </w:t>
      </w:r>
      <w:r>
        <w:rPr>
          <w:sz w:val="20"/>
        </w:rPr>
        <w:t>Hosted</w:t>
      </w:r>
      <w:r>
        <w:rPr>
          <w:spacing w:val="-1"/>
          <w:sz w:val="20"/>
        </w:rPr>
        <w:t> </w:t>
      </w:r>
      <w:r>
        <w:rPr>
          <w:sz w:val="20"/>
        </w:rPr>
        <w:t>Technology</w:t>
      </w:r>
      <w:r>
        <w:rPr>
          <w:spacing w:val="-1"/>
          <w:sz w:val="20"/>
        </w:rPr>
        <w:t> </w:t>
      </w:r>
      <w:r>
        <w:rPr>
          <w:sz w:val="20"/>
        </w:rPr>
        <w:t>Services</w:t>
      </w:r>
      <w:r>
        <w:rPr>
          <w:spacing w:val="-3"/>
          <w:sz w:val="20"/>
        </w:rPr>
        <w:t> </w:t>
      </w:r>
      <w:r>
        <w:rPr>
          <w:sz w:val="20"/>
        </w:rPr>
        <w:t>and</w:t>
      </w:r>
      <w:r>
        <w:rPr>
          <w:spacing w:val="-1"/>
          <w:sz w:val="20"/>
        </w:rPr>
        <w:t> </w:t>
      </w:r>
      <w:r>
        <w:rPr>
          <w:sz w:val="20"/>
        </w:rPr>
        <w:t>enter</w:t>
      </w:r>
      <w:r>
        <w:rPr>
          <w:spacing w:val="-1"/>
          <w:sz w:val="20"/>
        </w:rPr>
        <w:t> </w:t>
      </w:r>
      <w:r>
        <w:rPr>
          <w:sz w:val="20"/>
        </w:rPr>
        <w:t>into</w:t>
      </w:r>
      <w:r>
        <w:rPr>
          <w:spacing w:val="-1"/>
          <w:sz w:val="20"/>
        </w:rPr>
        <w:t> </w:t>
      </w:r>
      <w:r>
        <w:rPr>
          <w:sz w:val="20"/>
        </w:rPr>
        <w:t>an</w:t>
      </w:r>
      <w:r>
        <w:rPr>
          <w:spacing w:val="-1"/>
          <w:sz w:val="20"/>
        </w:rPr>
        <w:t> </w:t>
      </w:r>
      <w:r>
        <w:rPr>
          <w:sz w:val="20"/>
        </w:rPr>
        <w:t>amendment.</w:t>
      </w:r>
      <w:r>
        <w:rPr>
          <w:spacing w:val="-2"/>
          <w:sz w:val="20"/>
        </w:rPr>
        <w:t> </w:t>
      </w:r>
      <w:r>
        <w:rPr>
          <w:sz w:val="20"/>
        </w:rPr>
        <w:t>If</w:t>
      </w:r>
      <w:r>
        <w:rPr>
          <w:spacing w:val="-2"/>
          <w:sz w:val="20"/>
        </w:rPr>
        <w:t> </w:t>
      </w:r>
      <w:r>
        <w:rPr>
          <w:sz w:val="20"/>
        </w:rPr>
        <w:t>the</w:t>
      </w:r>
      <w:r>
        <w:rPr>
          <w:spacing w:val="-2"/>
          <w:sz w:val="20"/>
        </w:rPr>
        <w:t> </w:t>
      </w:r>
      <w:r>
        <w:rPr>
          <w:sz w:val="20"/>
        </w:rPr>
        <w:t>Parties</w:t>
      </w:r>
      <w:r>
        <w:rPr>
          <w:spacing w:val="-3"/>
          <w:sz w:val="20"/>
        </w:rPr>
        <w:t> </w:t>
      </w:r>
      <w:r>
        <w:rPr>
          <w:sz w:val="20"/>
        </w:rPr>
        <w:t>are</w:t>
      </w:r>
      <w:r>
        <w:rPr>
          <w:spacing w:val="-2"/>
          <w:sz w:val="20"/>
        </w:rPr>
        <w:t> </w:t>
      </w:r>
      <w:r>
        <w:rPr>
          <w:sz w:val="20"/>
        </w:rPr>
        <w:t>not able to agree, the changes in pricing will be escalated through the escalation procedures set out in Section XII.L (Dispute </w:t>
      </w:r>
      <w:r>
        <w:rPr>
          <w:spacing w:val="-2"/>
          <w:sz w:val="20"/>
        </w:rPr>
        <w:t>Resolution).</w:t>
      </w:r>
    </w:p>
    <w:p>
      <w:pPr>
        <w:spacing w:after="0"/>
        <w:jc w:val="left"/>
        <w:rPr>
          <w:sz w:val="20"/>
        </w:rPr>
        <w:sectPr>
          <w:pgSz w:w="12240" w:h="15840"/>
          <w:pgMar w:top="1820" w:bottom="280" w:left="700" w:right="420"/>
        </w:sectPr>
      </w:pPr>
    </w:p>
    <w:p>
      <w:pPr>
        <w:pStyle w:val="Heading1"/>
        <w:numPr>
          <w:ilvl w:val="2"/>
          <w:numId w:val="1"/>
        </w:numPr>
        <w:tabs>
          <w:tab w:pos="1637" w:val="left" w:leader="none"/>
        </w:tabs>
        <w:spacing w:line="240" w:lineRule="auto" w:before="77" w:after="0"/>
        <w:ind w:left="1637" w:right="0" w:hanging="357"/>
        <w:jc w:val="left"/>
      </w:pPr>
      <w:r>
        <w:rPr>
          <w:spacing w:val="-2"/>
        </w:rPr>
        <w:t>Invoice Schedule:</w:t>
      </w:r>
    </w:p>
    <w:p>
      <w:pPr>
        <w:pStyle w:val="ListParagraph"/>
        <w:numPr>
          <w:ilvl w:val="0"/>
          <w:numId w:val="4"/>
        </w:numPr>
        <w:tabs>
          <w:tab w:pos="2357" w:val="left" w:leader="none"/>
        </w:tabs>
        <w:spacing w:line="240" w:lineRule="auto" w:before="19" w:after="0"/>
        <w:ind w:left="2357" w:right="0" w:hanging="357"/>
        <w:jc w:val="left"/>
        <w:rPr>
          <w:sz w:val="20"/>
        </w:rPr>
      </w:pPr>
      <w:r>
        <w:rPr>
          <w:sz w:val="20"/>
        </w:rPr>
        <w:t>The</w:t>
      </w:r>
      <w:r>
        <w:rPr>
          <w:spacing w:val="-13"/>
          <w:sz w:val="20"/>
        </w:rPr>
        <w:t> </w:t>
      </w:r>
      <w:r>
        <w:rPr>
          <w:sz w:val="20"/>
        </w:rPr>
        <w:t>Implementation/Onboarding</w:t>
      </w:r>
      <w:r>
        <w:rPr>
          <w:spacing w:val="-8"/>
          <w:sz w:val="20"/>
        </w:rPr>
        <w:t> </w:t>
      </w:r>
      <w:r>
        <w:rPr>
          <w:sz w:val="20"/>
        </w:rPr>
        <w:t>Fees</w:t>
      </w:r>
      <w:r>
        <w:rPr>
          <w:spacing w:val="-12"/>
          <w:sz w:val="20"/>
        </w:rPr>
        <w:t> </w:t>
      </w:r>
      <w:r>
        <w:rPr>
          <w:sz w:val="20"/>
        </w:rPr>
        <w:t>are</w:t>
      </w:r>
      <w:r>
        <w:rPr>
          <w:spacing w:val="-9"/>
          <w:sz w:val="20"/>
        </w:rPr>
        <w:t> </w:t>
      </w:r>
      <w:r>
        <w:rPr>
          <w:sz w:val="20"/>
        </w:rPr>
        <w:t>payable</w:t>
      </w:r>
      <w:r>
        <w:rPr>
          <w:spacing w:val="-11"/>
          <w:sz w:val="20"/>
        </w:rPr>
        <w:t> </w:t>
      </w:r>
      <w:r>
        <w:rPr>
          <w:sz w:val="20"/>
        </w:rPr>
        <w:t>upon</w:t>
      </w:r>
      <w:r>
        <w:rPr>
          <w:spacing w:val="-9"/>
          <w:sz w:val="20"/>
        </w:rPr>
        <w:t> </w:t>
      </w:r>
      <w:r>
        <w:rPr>
          <w:sz w:val="20"/>
        </w:rPr>
        <w:t>the</w:t>
      </w:r>
      <w:r>
        <w:rPr>
          <w:spacing w:val="-12"/>
          <w:sz w:val="20"/>
        </w:rPr>
        <w:t> </w:t>
      </w:r>
      <w:r>
        <w:rPr>
          <w:sz w:val="20"/>
        </w:rPr>
        <w:t>dates</w:t>
      </w:r>
      <w:r>
        <w:rPr>
          <w:spacing w:val="-12"/>
          <w:sz w:val="20"/>
        </w:rPr>
        <w:t> </w:t>
      </w:r>
      <w:r>
        <w:rPr>
          <w:sz w:val="20"/>
        </w:rPr>
        <w:t>specified</w:t>
      </w:r>
      <w:r>
        <w:rPr>
          <w:spacing w:val="-8"/>
          <w:sz w:val="20"/>
        </w:rPr>
        <w:t> </w:t>
      </w:r>
      <w:r>
        <w:rPr>
          <w:sz w:val="20"/>
        </w:rPr>
        <w:t>in</w:t>
      </w:r>
      <w:r>
        <w:rPr>
          <w:spacing w:val="-9"/>
          <w:sz w:val="20"/>
        </w:rPr>
        <w:t> </w:t>
      </w:r>
      <w:r>
        <w:rPr>
          <w:sz w:val="20"/>
        </w:rPr>
        <w:t>the</w:t>
      </w:r>
      <w:r>
        <w:rPr>
          <w:spacing w:val="-9"/>
          <w:sz w:val="20"/>
        </w:rPr>
        <w:t> </w:t>
      </w:r>
      <w:r>
        <w:rPr>
          <w:sz w:val="20"/>
        </w:rPr>
        <w:t>table</w:t>
      </w:r>
      <w:r>
        <w:rPr>
          <w:spacing w:val="-12"/>
          <w:sz w:val="20"/>
        </w:rPr>
        <w:t> </w:t>
      </w:r>
      <w:r>
        <w:rPr>
          <w:spacing w:val="-2"/>
          <w:sz w:val="20"/>
        </w:rPr>
        <w:t>below.</w:t>
      </w:r>
    </w:p>
    <w:p>
      <w:pPr>
        <w:pStyle w:val="ListParagraph"/>
        <w:numPr>
          <w:ilvl w:val="0"/>
          <w:numId w:val="4"/>
        </w:numPr>
        <w:tabs>
          <w:tab w:pos="2360" w:val="left" w:leader="none"/>
        </w:tabs>
        <w:spacing w:line="271" w:lineRule="auto" w:before="19" w:after="0"/>
        <w:ind w:left="2360" w:right="736" w:hanging="360"/>
        <w:jc w:val="left"/>
        <w:rPr>
          <w:sz w:val="20"/>
        </w:rPr>
      </w:pPr>
      <w:r>
        <w:rPr>
          <w:sz w:val="20"/>
        </w:rPr>
        <w:t>The</w:t>
      </w:r>
      <w:r>
        <w:rPr>
          <w:spacing w:val="-4"/>
          <w:sz w:val="20"/>
        </w:rPr>
        <w:t> </w:t>
      </w:r>
      <w:r>
        <w:rPr>
          <w:sz w:val="20"/>
        </w:rPr>
        <w:t>Recurring</w:t>
      </w:r>
      <w:r>
        <w:rPr>
          <w:spacing w:val="-5"/>
          <w:sz w:val="20"/>
        </w:rPr>
        <w:t> </w:t>
      </w:r>
      <w:r>
        <w:rPr>
          <w:sz w:val="20"/>
        </w:rPr>
        <w:t>Fees</w:t>
      </w:r>
      <w:r>
        <w:rPr>
          <w:spacing w:val="-5"/>
          <w:sz w:val="20"/>
        </w:rPr>
        <w:t> </w:t>
      </w:r>
      <w:r>
        <w:rPr>
          <w:sz w:val="20"/>
        </w:rPr>
        <w:t>are</w:t>
      </w:r>
      <w:r>
        <w:rPr>
          <w:spacing w:val="-4"/>
          <w:sz w:val="20"/>
        </w:rPr>
        <w:t> </w:t>
      </w:r>
      <w:r>
        <w:rPr>
          <w:sz w:val="20"/>
        </w:rPr>
        <w:t>payable</w:t>
      </w:r>
      <w:r>
        <w:rPr>
          <w:spacing w:val="-4"/>
          <w:sz w:val="20"/>
        </w:rPr>
        <w:t> </w:t>
      </w:r>
      <w:r>
        <w:rPr>
          <w:sz w:val="20"/>
        </w:rPr>
        <w:t>annually</w:t>
      </w:r>
      <w:r>
        <w:rPr>
          <w:spacing w:val="-3"/>
          <w:sz w:val="20"/>
        </w:rPr>
        <w:t> </w:t>
      </w:r>
      <w:r>
        <w:rPr>
          <w:sz w:val="20"/>
        </w:rPr>
        <w:t>in</w:t>
      </w:r>
      <w:r>
        <w:rPr>
          <w:spacing w:val="-3"/>
          <w:sz w:val="20"/>
        </w:rPr>
        <w:t> </w:t>
      </w:r>
      <w:r>
        <w:rPr>
          <w:sz w:val="20"/>
        </w:rPr>
        <w:t>advance</w:t>
      </w:r>
      <w:r>
        <w:rPr>
          <w:spacing w:val="-4"/>
          <w:sz w:val="20"/>
        </w:rPr>
        <w:t> </w:t>
      </w:r>
      <w:r>
        <w:rPr>
          <w:sz w:val="20"/>
        </w:rPr>
        <w:t>from</w:t>
      </w:r>
      <w:r>
        <w:rPr>
          <w:spacing w:val="-3"/>
          <w:sz w:val="20"/>
        </w:rPr>
        <w:t> </w:t>
      </w:r>
      <w:r>
        <w:rPr>
          <w:sz w:val="20"/>
        </w:rPr>
        <w:t>the</w:t>
      </w:r>
      <w:r>
        <w:rPr>
          <w:spacing w:val="-4"/>
          <w:sz w:val="20"/>
        </w:rPr>
        <w:t> </w:t>
      </w:r>
      <w:r>
        <w:rPr>
          <w:sz w:val="20"/>
        </w:rPr>
        <w:t>Services</w:t>
      </w:r>
      <w:r>
        <w:rPr>
          <w:spacing w:val="-5"/>
          <w:sz w:val="20"/>
        </w:rPr>
        <w:t> </w:t>
      </w:r>
      <w:r>
        <w:rPr>
          <w:sz w:val="20"/>
        </w:rPr>
        <w:t>Commencement</w:t>
      </w:r>
      <w:r>
        <w:rPr>
          <w:spacing w:val="-5"/>
          <w:sz w:val="20"/>
        </w:rPr>
        <w:t> </w:t>
      </w:r>
      <w:r>
        <w:rPr>
          <w:sz w:val="20"/>
        </w:rPr>
        <w:t>Date</w:t>
      </w:r>
      <w:r>
        <w:rPr>
          <w:spacing w:val="-4"/>
          <w:sz w:val="20"/>
        </w:rPr>
        <w:t> </w:t>
      </w:r>
      <w:r>
        <w:rPr>
          <w:sz w:val="20"/>
        </w:rPr>
        <w:t>and</w:t>
      </w:r>
      <w:r>
        <w:rPr>
          <w:spacing w:val="-3"/>
          <w:sz w:val="20"/>
        </w:rPr>
        <w:t> </w:t>
      </w:r>
      <w:r>
        <w:rPr>
          <w:sz w:val="20"/>
        </w:rPr>
        <w:t>no later than March 31, 2025.</w:t>
      </w:r>
    </w:p>
    <w:p>
      <w:pPr>
        <w:pStyle w:val="ListParagraph"/>
        <w:numPr>
          <w:ilvl w:val="0"/>
          <w:numId w:val="4"/>
        </w:numPr>
        <w:tabs>
          <w:tab w:pos="2357" w:val="left" w:leader="none"/>
        </w:tabs>
        <w:spacing w:line="229" w:lineRule="exact" w:before="0" w:after="0"/>
        <w:ind w:left="2357" w:right="0" w:hanging="357"/>
        <w:jc w:val="left"/>
        <w:rPr>
          <w:sz w:val="20"/>
        </w:rPr>
      </w:pPr>
      <w:r>
        <w:rPr>
          <w:sz w:val="20"/>
        </w:rPr>
        <w:t>The</w:t>
      </w:r>
      <w:r>
        <w:rPr>
          <w:spacing w:val="61"/>
          <w:sz w:val="20"/>
        </w:rPr>
        <w:t> </w:t>
      </w:r>
      <w:r>
        <w:rPr>
          <w:sz w:val="20"/>
        </w:rPr>
        <w:t>Storage</w:t>
      </w:r>
      <w:r>
        <w:rPr>
          <w:spacing w:val="62"/>
          <w:sz w:val="20"/>
        </w:rPr>
        <w:t> </w:t>
      </w:r>
      <w:r>
        <w:rPr>
          <w:sz w:val="20"/>
        </w:rPr>
        <w:t>and</w:t>
      </w:r>
      <w:r>
        <w:rPr>
          <w:spacing w:val="61"/>
          <w:sz w:val="20"/>
        </w:rPr>
        <w:t> </w:t>
      </w:r>
      <w:r>
        <w:rPr>
          <w:sz w:val="20"/>
        </w:rPr>
        <w:t>Traffic</w:t>
      </w:r>
      <w:r>
        <w:rPr>
          <w:spacing w:val="62"/>
          <w:sz w:val="20"/>
        </w:rPr>
        <w:t> </w:t>
      </w:r>
      <w:r>
        <w:rPr>
          <w:sz w:val="20"/>
        </w:rPr>
        <w:t>Fees,</w:t>
      </w:r>
      <w:r>
        <w:rPr>
          <w:spacing w:val="62"/>
          <w:sz w:val="20"/>
        </w:rPr>
        <w:t> </w:t>
      </w:r>
      <w:r>
        <w:rPr>
          <w:sz w:val="20"/>
        </w:rPr>
        <w:t>if</w:t>
      </w:r>
      <w:r>
        <w:rPr>
          <w:spacing w:val="64"/>
          <w:sz w:val="20"/>
        </w:rPr>
        <w:t> </w:t>
      </w:r>
      <w:r>
        <w:rPr>
          <w:sz w:val="20"/>
        </w:rPr>
        <w:t>applicable,</w:t>
      </w:r>
      <w:r>
        <w:rPr>
          <w:spacing w:val="61"/>
          <w:sz w:val="20"/>
        </w:rPr>
        <w:t> </w:t>
      </w:r>
      <w:r>
        <w:rPr>
          <w:sz w:val="20"/>
        </w:rPr>
        <w:t>are</w:t>
      </w:r>
      <w:r>
        <w:rPr>
          <w:spacing w:val="61"/>
          <w:sz w:val="20"/>
        </w:rPr>
        <w:t> </w:t>
      </w:r>
      <w:r>
        <w:rPr>
          <w:sz w:val="20"/>
        </w:rPr>
        <w:t>payable</w:t>
      </w:r>
      <w:r>
        <w:rPr>
          <w:spacing w:val="64"/>
          <w:sz w:val="20"/>
        </w:rPr>
        <w:t> </w:t>
      </w:r>
      <w:r>
        <w:rPr>
          <w:sz w:val="20"/>
        </w:rPr>
        <w:t>quarterly</w:t>
      </w:r>
      <w:r>
        <w:rPr>
          <w:spacing w:val="62"/>
          <w:sz w:val="20"/>
        </w:rPr>
        <w:t> </w:t>
      </w:r>
      <w:r>
        <w:rPr>
          <w:sz w:val="20"/>
        </w:rPr>
        <w:t>in</w:t>
      </w:r>
      <w:r>
        <w:rPr>
          <w:spacing w:val="67"/>
          <w:sz w:val="20"/>
        </w:rPr>
        <w:t> </w:t>
      </w:r>
      <w:r>
        <w:rPr>
          <w:sz w:val="20"/>
        </w:rPr>
        <w:t>arrears</w:t>
      </w:r>
      <w:r>
        <w:rPr>
          <w:spacing w:val="60"/>
          <w:sz w:val="20"/>
        </w:rPr>
        <w:t> </w:t>
      </w:r>
      <w:r>
        <w:rPr>
          <w:sz w:val="20"/>
        </w:rPr>
        <w:t>based</w:t>
      </w:r>
      <w:r>
        <w:rPr>
          <w:spacing w:val="62"/>
          <w:sz w:val="20"/>
        </w:rPr>
        <w:t> </w:t>
      </w:r>
      <w:r>
        <w:rPr>
          <w:sz w:val="20"/>
        </w:rPr>
        <w:t>on</w:t>
      </w:r>
      <w:r>
        <w:rPr>
          <w:spacing w:val="61"/>
          <w:sz w:val="20"/>
        </w:rPr>
        <w:t> </w:t>
      </w:r>
      <w:r>
        <w:rPr>
          <w:spacing w:val="-2"/>
          <w:sz w:val="20"/>
        </w:rPr>
        <w:t>actual</w:t>
      </w:r>
    </w:p>
    <w:p>
      <w:pPr>
        <w:spacing w:before="36"/>
        <w:ind w:left="2360" w:right="0" w:firstLine="0"/>
        <w:jc w:val="left"/>
        <w:rPr>
          <w:sz w:val="20"/>
        </w:rPr>
      </w:pPr>
      <w:r>
        <w:rPr>
          <w:spacing w:val="-2"/>
          <w:sz w:val="20"/>
        </w:rPr>
        <w:t>measurements.</w:t>
      </w:r>
    </w:p>
    <w:p>
      <w:pPr>
        <w:pStyle w:val="ListParagraph"/>
        <w:numPr>
          <w:ilvl w:val="0"/>
          <w:numId w:val="4"/>
        </w:numPr>
        <w:tabs>
          <w:tab w:pos="2360" w:val="left" w:leader="none"/>
        </w:tabs>
        <w:spacing w:line="271" w:lineRule="auto" w:before="20" w:after="0"/>
        <w:ind w:left="2360" w:right="474" w:hanging="360"/>
        <w:jc w:val="both"/>
        <w:rPr>
          <w:sz w:val="20"/>
        </w:rPr>
      </w:pPr>
      <w:r>
        <w:rPr>
          <w:sz w:val="20"/>
        </w:rPr>
        <w:t>Recurring</w:t>
      </w:r>
      <w:r>
        <w:rPr>
          <w:spacing w:val="-5"/>
          <w:sz w:val="20"/>
        </w:rPr>
        <w:t> </w:t>
      </w:r>
      <w:r>
        <w:rPr>
          <w:sz w:val="20"/>
        </w:rPr>
        <w:t>Fees,</w:t>
      </w:r>
      <w:r>
        <w:rPr>
          <w:spacing w:val="-7"/>
          <w:sz w:val="20"/>
        </w:rPr>
        <w:t> </w:t>
      </w:r>
      <w:r>
        <w:rPr>
          <w:sz w:val="20"/>
        </w:rPr>
        <w:t>Storage</w:t>
      </w:r>
      <w:r>
        <w:rPr>
          <w:spacing w:val="-4"/>
          <w:sz w:val="20"/>
        </w:rPr>
        <w:t> </w:t>
      </w:r>
      <w:r>
        <w:rPr>
          <w:sz w:val="20"/>
        </w:rPr>
        <w:t>Fees,</w:t>
      </w:r>
      <w:r>
        <w:rPr>
          <w:spacing w:val="-7"/>
          <w:sz w:val="20"/>
        </w:rPr>
        <w:t> </w:t>
      </w:r>
      <w:r>
        <w:rPr>
          <w:sz w:val="20"/>
        </w:rPr>
        <w:t>Traffic</w:t>
      </w:r>
      <w:r>
        <w:rPr>
          <w:spacing w:val="-7"/>
          <w:sz w:val="20"/>
        </w:rPr>
        <w:t> </w:t>
      </w:r>
      <w:r>
        <w:rPr>
          <w:sz w:val="20"/>
        </w:rPr>
        <w:t>Fees</w:t>
      </w:r>
      <w:r>
        <w:rPr>
          <w:spacing w:val="-5"/>
          <w:sz w:val="20"/>
        </w:rPr>
        <w:t> </w:t>
      </w:r>
      <w:r>
        <w:rPr>
          <w:sz w:val="20"/>
        </w:rPr>
        <w:t>and</w:t>
      </w:r>
      <w:r>
        <w:rPr>
          <w:spacing w:val="-6"/>
          <w:sz w:val="20"/>
        </w:rPr>
        <w:t> </w:t>
      </w:r>
      <w:r>
        <w:rPr>
          <w:sz w:val="20"/>
        </w:rPr>
        <w:t>all</w:t>
      </w:r>
      <w:r>
        <w:rPr>
          <w:spacing w:val="-5"/>
          <w:sz w:val="20"/>
        </w:rPr>
        <w:t> </w:t>
      </w:r>
      <w:r>
        <w:rPr>
          <w:sz w:val="20"/>
        </w:rPr>
        <w:t>rates</w:t>
      </w:r>
      <w:r>
        <w:rPr>
          <w:spacing w:val="-7"/>
          <w:sz w:val="20"/>
        </w:rPr>
        <w:t> </w:t>
      </w:r>
      <w:r>
        <w:rPr>
          <w:sz w:val="20"/>
        </w:rPr>
        <w:t>set</w:t>
      </w:r>
      <w:r>
        <w:rPr>
          <w:spacing w:val="-5"/>
          <w:sz w:val="20"/>
        </w:rPr>
        <w:t> </w:t>
      </w:r>
      <w:r>
        <w:rPr>
          <w:sz w:val="20"/>
        </w:rPr>
        <w:t>out</w:t>
      </w:r>
      <w:r>
        <w:rPr>
          <w:spacing w:val="-7"/>
          <w:sz w:val="20"/>
        </w:rPr>
        <w:t> </w:t>
      </w:r>
      <w:r>
        <w:rPr>
          <w:sz w:val="20"/>
        </w:rPr>
        <w:t>in</w:t>
      </w:r>
      <w:r>
        <w:rPr>
          <w:spacing w:val="-7"/>
          <w:sz w:val="20"/>
        </w:rPr>
        <w:t> </w:t>
      </w:r>
      <w:r>
        <w:rPr>
          <w:sz w:val="20"/>
        </w:rPr>
        <w:t>Exhibit</w:t>
      </w:r>
      <w:r>
        <w:rPr>
          <w:spacing w:val="-7"/>
          <w:sz w:val="20"/>
        </w:rPr>
        <w:t> </w:t>
      </w:r>
      <w:r>
        <w:rPr>
          <w:sz w:val="20"/>
        </w:rPr>
        <w:t>B</w:t>
      </w:r>
      <w:r>
        <w:rPr>
          <w:spacing w:val="-6"/>
          <w:sz w:val="20"/>
        </w:rPr>
        <w:t> </w:t>
      </w:r>
      <w:r>
        <w:rPr>
          <w:sz w:val="20"/>
        </w:rPr>
        <w:t>shall</w:t>
      </w:r>
      <w:r>
        <w:rPr>
          <w:spacing w:val="-5"/>
          <w:sz w:val="20"/>
        </w:rPr>
        <w:t> </w:t>
      </w:r>
      <w:r>
        <w:rPr>
          <w:sz w:val="20"/>
        </w:rPr>
        <w:t>be</w:t>
      </w:r>
      <w:r>
        <w:rPr>
          <w:spacing w:val="-5"/>
          <w:sz w:val="20"/>
        </w:rPr>
        <w:t> </w:t>
      </w:r>
      <w:r>
        <w:rPr>
          <w:sz w:val="20"/>
        </w:rPr>
        <w:t>subject</w:t>
      </w:r>
      <w:r>
        <w:rPr>
          <w:spacing w:val="-9"/>
          <w:sz w:val="20"/>
        </w:rPr>
        <w:t> </w:t>
      </w:r>
      <w:r>
        <w:rPr>
          <w:sz w:val="20"/>
        </w:rPr>
        <w:t>to</w:t>
      </w:r>
      <w:r>
        <w:rPr>
          <w:spacing w:val="-4"/>
          <w:sz w:val="20"/>
        </w:rPr>
        <w:t> </w:t>
      </w:r>
      <w:r>
        <w:rPr>
          <w:sz w:val="20"/>
        </w:rPr>
        <w:t>an</w:t>
      </w:r>
      <w:r>
        <w:rPr>
          <w:spacing w:val="-7"/>
          <w:sz w:val="20"/>
        </w:rPr>
        <w:t> </w:t>
      </w:r>
      <w:r>
        <w:rPr>
          <w:sz w:val="20"/>
        </w:rPr>
        <w:t>annual increase</w:t>
      </w:r>
      <w:r>
        <w:rPr>
          <w:spacing w:val="-7"/>
          <w:sz w:val="20"/>
        </w:rPr>
        <w:t> </w:t>
      </w:r>
      <w:r>
        <w:rPr>
          <w:sz w:val="20"/>
        </w:rPr>
        <w:t>that</w:t>
      </w:r>
      <w:r>
        <w:rPr>
          <w:spacing w:val="-7"/>
          <w:sz w:val="20"/>
        </w:rPr>
        <w:t> </w:t>
      </w:r>
      <w:r>
        <w:rPr>
          <w:sz w:val="20"/>
        </w:rPr>
        <w:t>must</w:t>
      </w:r>
      <w:r>
        <w:rPr>
          <w:spacing w:val="-8"/>
          <w:sz w:val="20"/>
        </w:rPr>
        <w:t> </w:t>
      </w:r>
      <w:r>
        <w:rPr>
          <w:sz w:val="20"/>
        </w:rPr>
        <w:t>not</w:t>
      </w:r>
      <w:r>
        <w:rPr>
          <w:spacing w:val="-10"/>
          <w:sz w:val="20"/>
        </w:rPr>
        <w:t> </w:t>
      </w:r>
      <w:r>
        <w:rPr>
          <w:sz w:val="20"/>
        </w:rPr>
        <w:t>exceed</w:t>
      </w:r>
      <w:r>
        <w:rPr>
          <w:spacing w:val="-8"/>
          <w:sz w:val="20"/>
        </w:rPr>
        <w:t> </w:t>
      </w:r>
      <w:r>
        <w:rPr>
          <w:sz w:val="20"/>
        </w:rPr>
        <w:t>three</w:t>
      </w:r>
      <w:r>
        <w:rPr>
          <w:spacing w:val="-7"/>
          <w:sz w:val="20"/>
        </w:rPr>
        <w:t> </w:t>
      </w:r>
      <w:r>
        <w:rPr>
          <w:sz w:val="20"/>
        </w:rPr>
        <w:t>percent</w:t>
      </w:r>
      <w:r>
        <w:rPr>
          <w:spacing w:val="-9"/>
          <w:sz w:val="20"/>
        </w:rPr>
        <w:t> </w:t>
      </w:r>
      <w:r>
        <w:rPr>
          <w:sz w:val="20"/>
        </w:rPr>
        <w:t>(3%)</w:t>
      </w:r>
      <w:r>
        <w:rPr>
          <w:spacing w:val="-7"/>
          <w:sz w:val="20"/>
        </w:rPr>
        <w:t> </w:t>
      </w:r>
      <w:r>
        <w:rPr>
          <w:sz w:val="20"/>
        </w:rPr>
        <w:t>in</w:t>
      </w:r>
      <w:r>
        <w:rPr>
          <w:spacing w:val="-9"/>
          <w:sz w:val="20"/>
        </w:rPr>
        <w:t> </w:t>
      </w:r>
      <w:r>
        <w:rPr>
          <w:sz w:val="20"/>
        </w:rPr>
        <w:t>any</w:t>
      </w:r>
      <w:r>
        <w:rPr>
          <w:spacing w:val="-7"/>
          <w:sz w:val="20"/>
        </w:rPr>
        <w:t> </w:t>
      </w:r>
      <w:r>
        <w:rPr>
          <w:sz w:val="20"/>
        </w:rPr>
        <w:t>given</w:t>
      </w:r>
      <w:r>
        <w:rPr>
          <w:spacing w:val="-11"/>
          <w:sz w:val="20"/>
        </w:rPr>
        <w:t> </w:t>
      </w:r>
      <w:r>
        <w:rPr>
          <w:sz w:val="20"/>
        </w:rPr>
        <w:t>year,</w:t>
      </w:r>
      <w:r>
        <w:rPr>
          <w:spacing w:val="-9"/>
          <w:sz w:val="20"/>
        </w:rPr>
        <w:t> </w:t>
      </w:r>
      <w:r>
        <w:rPr>
          <w:sz w:val="20"/>
        </w:rPr>
        <w:t>as</w:t>
      </w:r>
      <w:r>
        <w:rPr>
          <w:spacing w:val="-11"/>
          <w:sz w:val="20"/>
        </w:rPr>
        <w:t> </w:t>
      </w:r>
      <w:r>
        <w:rPr>
          <w:sz w:val="20"/>
        </w:rPr>
        <w:t>of</w:t>
      </w:r>
      <w:r>
        <w:rPr>
          <w:spacing w:val="-9"/>
          <w:sz w:val="20"/>
        </w:rPr>
        <w:t> </w:t>
      </w:r>
      <w:r>
        <w:rPr>
          <w:sz w:val="20"/>
        </w:rPr>
        <w:t>the</w:t>
      </w:r>
      <w:r>
        <w:rPr>
          <w:spacing w:val="-7"/>
          <w:sz w:val="20"/>
        </w:rPr>
        <w:t> </w:t>
      </w:r>
      <w:r>
        <w:rPr>
          <w:sz w:val="20"/>
        </w:rPr>
        <w:t>anniversary</w:t>
      </w:r>
      <w:r>
        <w:rPr>
          <w:spacing w:val="-8"/>
          <w:sz w:val="20"/>
        </w:rPr>
        <w:t> </w:t>
      </w:r>
      <w:r>
        <w:rPr>
          <w:sz w:val="20"/>
        </w:rPr>
        <w:t>of</w:t>
      </w:r>
      <w:r>
        <w:rPr>
          <w:spacing w:val="-7"/>
          <w:sz w:val="20"/>
        </w:rPr>
        <w:t> </w:t>
      </w:r>
      <w:r>
        <w:rPr>
          <w:sz w:val="20"/>
        </w:rPr>
        <w:t>the</w:t>
      </w:r>
      <w:r>
        <w:rPr>
          <w:spacing w:val="-7"/>
          <w:sz w:val="20"/>
        </w:rPr>
        <w:t> </w:t>
      </w:r>
      <w:r>
        <w:rPr>
          <w:sz w:val="20"/>
        </w:rPr>
        <w:t>Effective Date. “Index” means the Consumer Price Index of all Urban Consumers (CPI-U) as published by the</w:t>
      </w:r>
    </w:p>
    <w:p>
      <w:pPr>
        <w:spacing w:line="278" w:lineRule="auto" w:before="5"/>
        <w:ind w:left="2360" w:right="481" w:firstLine="0"/>
        <w:jc w:val="both"/>
        <w:rPr>
          <w:sz w:val="20"/>
        </w:rPr>
      </w:pPr>
      <w:r>
        <w:rPr>
          <w:sz w:val="20"/>
        </w:rPr>
        <w:t>U.S</w:t>
      </w:r>
      <w:r>
        <w:rPr>
          <w:spacing w:val="-1"/>
          <w:sz w:val="20"/>
        </w:rPr>
        <w:t> </w:t>
      </w:r>
      <w:r>
        <w:rPr>
          <w:sz w:val="20"/>
        </w:rPr>
        <w:t>Bureau of Labor Statistics or if</w:t>
      </w:r>
      <w:r>
        <w:rPr>
          <w:spacing w:val="-1"/>
          <w:sz w:val="20"/>
        </w:rPr>
        <w:t> </w:t>
      </w:r>
      <w:r>
        <w:rPr>
          <w:sz w:val="20"/>
        </w:rPr>
        <w:t>that Index shall cease to be published the nearest</w:t>
      </w:r>
      <w:r>
        <w:rPr>
          <w:spacing w:val="-1"/>
          <w:sz w:val="20"/>
        </w:rPr>
        <w:t> </w:t>
      </w:r>
      <w:r>
        <w:rPr>
          <w:sz w:val="20"/>
        </w:rPr>
        <w:t>index having like </w:t>
      </w:r>
      <w:r>
        <w:rPr>
          <w:spacing w:val="-2"/>
          <w:sz w:val="20"/>
        </w:rPr>
        <w:t>effect.</w:t>
      </w:r>
    </w:p>
    <w:p>
      <w:pPr>
        <w:pStyle w:val="ListParagraph"/>
        <w:numPr>
          <w:ilvl w:val="0"/>
          <w:numId w:val="4"/>
        </w:numPr>
        <w:tabs>
          <w:tab w:pos="2356" w:val="left" w:leader="none"/>
        </w:tabs>
        <w:spacing w:line="225" w:lineRule="exact" w:before="0" w:after="0"/>
        <w:ind w:left="2356" w:right="0" w:hanging="356"/>
        <w:jc w:val="both"/>
        <w:rPr>
          <w:sz w:val="20"/>
        </w:rPr>
      </w:pPr>
      <w:r>
        <w:rPr>
          <w:sz w:val="20"/>
        </w:rPr>
        <w:t>The</w:t>
      </w:r>
      <w:r>
        <w:rPr>
          <w:spacing w:val="-11"/>
          <w:sz w:val="20"/>
        </w:rPr>
        <w:t> </w:t>
      </w:r>
      <w:r>
        <w:rPr>
          <w:sz w:val="20"/>
        </w:rPr>
        <w:t>table</w:t>
      </w:r>
      <w:r>
        <w:rPr>
          <w:spacing w:val="-8"/>
          <w:sz w:val="20"/>
        </w:rPr>
        <w:t> </w:t>
      </w:r>
      <w:r>
        <w:rPr>
          <w:sz w:val="20"/>
        </w:rPr>
        <w:t>below</w:t>
      </w:r>
      <w:r>
        <w:rPr>
          <w:spacing w:val="-11"/>
          <w:sz w:val="20"/>
        </w:rPr>
        <w:t> </w:t>
      </w:r>
      <w:r>
        <w:rPr>
          <w:sz w:val="20"/>
        </w:rPr>
        <w:t>illustrates</w:t>
      </w:r>
      <w:r>
        <w:rPr>
          <w:spacing w:val="-11"/>
          <w:sz w:val="20"/>
        </w:rPr>
        <w:t> </w:t>
      </w:r>
      <w:r>
        <w:rPr>
          <w:sz w:val="20"/>
        </w:rPr>
        <w:t>the</w:t>
      </w:r>
      <w:r>
        <w:rPr>
          <w:spacing w:val="-9"/>
          <w:sz w:val="20"/>
        </w:rPr>
        <w:t> </w:t>
      </w:r>
      <w:r>
        <w:rPr>
          <w:sz w:val="20"/>
        </w:rPr>
        <w:t>invoice</w:t>
      </w:r>
      <w:r>
        <w:rPr>
          <w:spacing w:val="-10"/>
          <w:sz w:val="20"/>
        </w:rPr>
        <w:t> </w:t>
      </w:r>
      <w:r>
        <w:rPr>
          <w:sz w:val="20"/>
        </w:rPr>
        <w:t>schedule</w:t>
      </w:r>
      <w:r>
        <w:rPr>
          <w:spacing w:val="-9"/>
          <w:sz w:val="20"/>
        </w:rPr>
        <w:t> </w:t>
      </w:r>
      <w:r>
        <w:rPr>
          <w:sz w:val="20"/>
        </w:rPr>
        <w:t>through</w:t>
      </w:r>
      <w:r>
        <w:rPr>
          <w:spacing w:val="-9"/>
          <w:sz w:val="20"/>
        </w:rPr>
        <w:t> </w:t>
      </w:r>
      <w:r>
        <w:rPr>
          <w:sz w:val="20"/>
        </w:rPr>
        <w:t>the</w:t>
      </w:r>
      <w:r>
        <w:rPr>
          <w:spacing w:val="-11"/>
          <w:sz w:val="20"/>
        </w:rPr>
        <w:t> </w:t>
      </w:r>
      <w:r>
        <w:rPr>
          <w:spacing w:val="-2"/>
          <w:sz w:val="20"/>
        </w:rPr>
        <w:t>Term.</w:t>
      </w:r>
    </w:p>
    <w:p>
      <w:pPr>
        <w:pStyle w:val="BodyText"/>
        <w:spacing w:before="153"/>
        <w:rPr>
          <w:sz w:val="20"/>
        </w:rPr>
      </w:pPr>
    </w:p>
    <w:tbl>
      <w:tblPr>
        <w:tblW w:w="0" w:type="auto"/>
        <w:jc w:val="left"/>
        <w:tblInd w:w="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8"/>
        <w:gridCol w:w="3783"/>
        <w:gridCol w:w="4141"/>
      </w:tblGrid>
      <w:tr>
        <w:trPr>
          <w:trHeight w:val="1122" w:hRule="atLeast"/>
        </w:trPr>
        <w:tc>
          <w:tcPr>
            <w:tcW w:w="1618" w:type="dxa"/>
          </w:tcPr>
          <w:p>
            <w:pPr>
              <w:pStyle w:val="TableParagraph"/>
              <w:spacing w:before="2"/>
              <w:ind w:left="18"/>
              <w:rPr>
                <w:b/>
                <w:sz w:val="20"/>
              </w:rPr>
            </w:pPr>
            <w:r>
              <w:rPr>
                <w:b/>
                <w:spacing w:val="-1"/>
                <w:sz w:val="20"/>
                <w:u w:val="single"/>
              </w:rPr>
              <w:t> </w:t>
            </w:r>
            <w:r>
              <w:rPr>
                <w:b/>
                <w:spacing w:val="-4"/>
                <w:sz w:val="20"/>
                <w:u w:val="single"/>
              </w:rPr>
              <w:t>Date</w:t>
            </w:r>
          </w:p>
        </w:tc>
        <w:tc>
          <w:tcPr>
            <w:tcW w:w="3783" w:type="dxa"/>
          </w:tcPr>
          <w:p>
            <w:pPr>
              <w:pStyle w:val="TableParagraph"/>
              <w:spacing w:before="2"/>
              <w:ind w:left="9"/>
              <w:rPr>
                <w:b/>
                <w:sz w:val="20"/>
              </w:rPr>
            </w:pPr>
            <w:r>
              <w:rPr>
                <w:b/>
                <w:spacing w:val="-2"/>
                <w:sz w:val="20"/>
                <w:u w:val="single"/>
              </w:rPr>
              <w:t>Description</w:t>
            </w:r>
          </w:p>
        </w:tc>
        <w:tc>
          <w:tcPr>
            <w:tcW w:w="4141" w:type="dxa"/>
          </w:tcPr>
          <w:p>
            <w:pPr>
              <w:pStyle w:val="TableParagraph"/>
              <w:spacing w:line="247" w:lineRule="auto" w:before="2"/>
              <w:ind w:left="6"/>
              <w:rPr>
                <w:b/>
                <w:sz w:val="20"/>
              </w:rPr>
            </w:pPr>
            <w:r>
              <w:rPr>
                <w:b/>
                <w:sz w:val="20"/>
                <w:u w:val="single"/>
              </w:rPr>
              <w:t>Total</w:t>
            </w:r>
            <w:r>
              <w:rPr>
                <w:b/>
                <w:spacing w:val="-13"/>
                <w:sz w:val="20"/>
                <w:u w:val="single"/>
              </w:rPr>
              <w:t> </w:t>
            </w:r>
            <w:r>
              <w:rPr>
                <w:b/>
                <w:sz w:val="20"/>
                <w:u w:val="single"/>
              </w:rPr>
              <w:t>Amount</w:t>
            </w:r>
            <w:r>
              <w:rPr>
                <w:b/>
                <w:spacing w:val="-12"/>
                <w:sz w:val="20"/>
                <w:u w:val="single"/>
              </w:rPr>
              <w:t> </w:t>
            </w:r>
            <w:r>
              <w:rPr>
                <w:b/>
                <w:sz w:val="20"/>
                <w:u w:val="single"/>
              </w:rPr>
              <w:t>Payable</w:t>
            </w:r>
            <w:r>
              <w:rPr>
                <w:b/>
                <w:spacing w:val="-13"/>
                <w:sz w:val="20"/>
                <w:u w:val="single"/>
              </w:rPr>
              <w:t> </w:t>
            </w:r>
            <w:r>
              <w:rPr>
                <w:b/>
                <w:sz w:val="20"/>
                <w:u w:val="single"/>
              </w:rPr>
              <w:t>(excluding</w:t>
            </w:r>
            <w:r>
              <w:rPr>
                <w:b/>
                <w:spacing w:val="-12"/>
                <w:sz w:val="20"/>
                <w:u w:val="single"/>
              </w:rPr>
              <w:t> </w:t>
            </w:r>
            <w:r>
              <w:rPr>
                <w:b/>
                <w:sz w:val="20"/>
                <w:u w:val="single"/>
              </w:rPr>
              <w:t>Storage</w:t>
            </w:r>
            <w:r>
              <w:rPr>
                <w:b/>
                <w:spacing w:val="-13"/>
                <w:sz w:val="20"/>
                <w:u w:val="single"/>
              </w:rPr>
              <w:t> </w:t>
            </w:r>
            <w:r>
              <w:rPr>
                <w:b/>
                <w:sz w:val="20"/>
                <w:u w:val="single"/>
              </w:rPr>
              <w:t>and</w:t>
            </w:r>
            <w:r>
              <w:rPr>
                <w:b/>
                <w:sz w:val="20"/>
              </w:rPr>
              <w:t> </w:t>
            </w:r>
            <w:r>
              <w:rPr>
                <w:b/>
                <w:sz w:val="20"/>
                <w:u w:val="single"/>
              </w:rPr>
              <w:t>Traffic Fees if applicable)</w:t>
            </w:r>
          </w:p>
        </w:tc>
      </w:tr>
      <w:tr>
        <w:trPr>
          <w:trHeight w:val="541" w:hRule="atLeast"/>
        </w:trPr>
        <w:tc>
          <w:tcPr>
            <w:tcW w:w="1618" w:type="dxa"/>
          </w:tcPr>
          <w:p>
            <w:pPr>
              <w:pStyle w:val="TableParagraph"/>
              <w:spacing w:before="2"/>
              <w:ind w:left="18"/>
              <w:rPr>
                <w:sz w:val="20"/>
              </w:rPr>
            </w:pPr>
            <w:r>
              <w:rPr>
                <w:sz w:val="20"/>
              </w:rPr>
              <w:t>January</w:t>
            </w:r>
            <w:r>
              <w:rPr>
                <w:spacing w:val="-6"/>
                <w:sz w:val="20"/>
              </w:rPr>
              <w:t> </w:t>
            </w:r>
            <w:r>
              <w:rPr>
                <w:sz w:val="20"/>
              </w:rPr>
              <w:t>15,</w:t>
            </w:r>
            <w:r>
              <w:rPr>
                <w:spacing w:val="-9"/>
                <w:sz w:val="20"/>
              </w:rPr>
              <w:t> </w:t>
            </w:r>
            <w:r>
              <w:rPr>
                <w:spacing w:val="-4"/>
                <w:sz w:val="20"/>
              </w:rPr>
              <w:t>2024</w:t>
            </w:r>
          </w:p>
        </w:tc>
        <w:tc>
          <w:tcPr>
            <w:tcW w:w="3783" w:type="dxa"/>
          </w:tcPr>
          <w:p>
            <w:pPr>
              <w:pStyle w:val="TableParagraph"/>
              <w:spacing w:before="2"/>
              <w:ind w:left="6"/>
              <w:rPr>
                <w:sz w:val="20"/>
              </w:rPr>
            </w:pPr>
            <w:r>
              <w:rPr>
                <w:spacing w:val="-2"/>
                <w:sz w:val="20"/>
              </w:rPr>
              <w:t>Implementation/Onboarding</w:t>
            </w:r>
            <w:r>
              <w:rPr>
                <w:spacing w:val="9"/>
                <w:sz w:val="20"/>
              </w:rPr>
              <w:t> </w:t>
            </w:r>
            <w:r>
              <w:rPr>
                <w:spacing w:val="-2"/>
                <w:sz w:val="20"/>
              </w:rPr>
              <w:t>Fees</w:t>
            </w:r>
            <w:r>
              <w:rPr>
                <w:sz w:val="20"/>
              </w:rPr>
              <w:t> </w:t>
            </w:r>
            <w:r>
              <w:rPr>
                <w:spacing w:val="-2"/>
                <w:sz w:val="20"/>
              </w:rPr>
              <w:t>Payment</w:t>
            </w:r>
            <w:r>
              <w:rPr>
                <w:spacing w:val="4"/>
                <w:sz w:val="20"/>
              </w:rPr>
              <w:t> </w:t>
            </w:r>
            <w:r>
              <w:rPr>
                <w:spacing w:val="-10"/>
                <w:sz w:val="20"/>
              </w:rPr>
              <w:t>1</w:t>
            </w:r>
          </w:p>
        </w:tc>
        <w:tc>
          <w:tcPr>
            <w:tcW w:w="4141" w:type="dxa"/>
          </w:tcPr>
          <w:p>
            <w:pPr>
              <w:pStyle w:val="TableParagraph"/>
              <w:spacing w:before="2"/>
              <w:ind w:left="58"/>
              <w:jc w:val="center"/>
              <w:rPr>
                <w:sz w:val="20"/>
              </w:rPr>
            </w:pPr>
            <w:r>
              <w:rPr>
                <w:spacing w:val="-2"/>
                <w:sz w:val="20"/>
              </w:rPr>
              <w:t>$616,000</w:t>
            </w:r>
          </w:p>
        </w:tc>
      </w:tr>
      <w:tr>
        <w:trPr>
          <w:trHeight w:val="1405" w:hRule="atLeast"/>
        </w:trPr>
        <w:tc>
          <w:tcPr>
            <w:tcW w:w="1618" w:type="dxa"/>
          </w:tcPr>
          <w:p>
            <w:pPr>
              <w:pStyle w:val="TableParagraph"/>
              <w:tabs>
                <w:tab w:pos="441" w:val="left" w:leader="none"/>
                <w:tab w:pos="940" w:val="left" w:leader="none"/>
              </w:tabs>
              <w:spacing w:line="252" w:lineRule="auto"/>
              <w:ind w:left="18" w:right="-15"/>
              <w:rPr>
                <w:sz w:val="20"/>
              </w:rPr>
            </w:pPr>
            <w:r>
              <w:rPr>
                <w:sz w:val="20"/>
              </w:rPr>
              <w:t>January</w:t>
            </w:r>
            <w:r>
              <w:rPr>
                <w:spacing w:val="40"/>
                <w:sz w:val="20"/>
              </w:rPr>
              <w:t> </w:t>
            </w:r>
            <w:r>
              <w:rPr>
                <w:sz w:val="20"/>
              </w:rPr>
              <w:t>15,</w:t>
            </w:r>
            <w:r>
              <w:rPr>
                <w:spacing w:val="40"/>
                <w:sz w:val="20"/>
              </w:rPr>
              <w:t> </w:t>
            </w:r>
            <w:r>
              <w:rPr>
                <w:sz w:val="20"/>
              </w:rPr>
              <w:t>2025, </w:t>
            </w:r>
            <w:r>
              <w:rPr>
                <w:spacing w:val="-6"/>
                <w:sz w:val="20"/>
              </w:rPr>
              <w:t>or</w:t>
            </w:r>
            <w:r>
              <w:rPr>
                <w:sz w:val="20"/>
              </w:rPr>
              <w:tab/>
            </w:r>
            <w:r>
              <w:rPr>
                <w:spacing w:val="-4"/>
                <w:sz w:val="20"/>
              </w:rPr>
              <w:t>the</w:t>
            </w:r>
            <w:r>
              <w:rPr>
                <w:sz w:val="20"/>
              </w:rPr>
              <w:tab/>
            </w:r>
            <w:r>
              <w:rPr>
                <w:spacing w:val="-2"/>
                <w:sz w:val="20"/>
              </w:rPr>
              <w:t>Services Commencement </w:t>
            </w:r>
            <w:r>
              <w:rPr>
                <w:sz w:val="20"/>
              </w:rPr>
              <w:t>date,</w:t>
            </w:r>
            <w:r>
              <w:rPr>
                <w:spacing w:val="40"/>
                <w:sz w:val="20"/>
              </w:rPr>
              <w:t> </w:t>
            </w:r>
            <w:r>
              <w:rPr>
                <w:sz w:val="20"/>
              </w:rPr>
              <w:t>whichever</w:t>
            </w:r>
            <w:r>
              <w:rPr>
                <w:spacing w:val="40"/>
                <w:sz w:val="20"/>
              </w:rPr>
              <w:t> </w:t>
            </w:r>
            <w:r>
              <w:rPr>
                <w:sz w:val="20"/>
              </w:rPr>
              <w:t>is </w:t>
            </w:r>
            <w:r>
              <w:rPr>
                <w:spacing w:val="-2"/>
                <w:sz w:val="20"/>
              </w:rPr>
              <w:t>earlier</w:t>
            </w:r>
          </w:p>
        </w:tc>
        <w:tc>
          <w:tcPr>
            <w:tcW w:w="3783" w:type="dxa"/>
          </w:tcPr>
          <w:p>
            <w:pPr>
              <w:pStyle w:val="TableParagraph"/>
              <w:ind w:left="9"/>
              <w:rPr>
                <w:sz w:val="20"/>
              </w:rPr>
            </w:pPr>
            <w:r>
              <w:rPr>
                <w:spacing w:val="-2"/>
                <w:sz w:val="20"/>
              </w:rPr>
              <w:t>Implementation/Onboarding</w:t>
            </w:r>
            <w:r>
              <w:rPr>
                <w:spacing w:val="9"/>
                <w:sz w:val="20"/>
              </w:rPr>
              <w:t> </w:t>
            </w:r>
            <w:r>
              <w:rPr>
                <w:spacing w:val="-2"/>
                <w:sz w:val="20"/>
              </w:rPr>
              <w:t>Fees</w:t>
            </w:r>
            <w:r>
              <w:rPr>
                <w:sz w:val="20"/>
              </w:rPr>
              <w:t> </w:t>
            </w:r>
            <w:r>
              <w:rPr>
                <w:spacing w:val="-2"/>
                <w:sz w:val="20"/>
              </w:rPr>
              <w:t>Payment</w:t>
            </w:r>
            <w:r>
              <w:rPr>
                <w:spacing w:val="4"/>
                <w:sz w:val="20"/>
              </w:rPr>
              <w:t> </w:t>
            </w:r>
            <w:r>
              <w:rPr>
                <w:spacing w:val="-10"/>
                <w:sz w:val="20"/>
              </w:rPr>
              <w:t>2</w:t>
            </w:r>
          </w:p>
        </w:tc>
        <w:tc>
          <w:tcPr>
            <w:tcW w:w="4141" w:type="dxa"/>
          </w:tcPr>
          <w:p>
            <w:pPr>
              <w:pStyle w:val="TableParagraph"/>
              <w:ind w:left="58" w:right="43"/>
              <w:jc w:val="center"/>
              <w:rPr>
                <w:sz w:val="20"/>
              </w:rPr>
            </w:pPr>
            <w:r>
              <w:rPr>
                <w:spacing w:val="-2"/>
                <w:sz w:val="20"/>
              </w:rPr>
              <w:t>$616,000</w:t>
            </w:r>
          </w:p>
        </w:tc>
      </w:tr>
      <w:tr>
        <w:trPr>
          <w:trHeight w:val="1768" w:hRule="atLeast"/>
        </w:trPr>
        <w:tc>
          <w:tcPr>
            <w:tcW w:w="1618" w:type="dxa"/>
          </w:tcPr>
          <w:p>
            <w:pPr>
              <w:pStyle w:val="TableParagraph"/>
              <w:spacing w:before="3"/>
              <w:ind w:left="18"/>
              <w:rPr>
                <w:sz w:val="20"/>
              </w:rPr>
            </w:pPr>
            <w:r>
              <w:rPr>
                <w:sz w:val="20"/>
              </w:rPr>
              <w:t>March</w:t>
            </w:r>
            <w:r>
              <w:rPr>
                <w:spacing w:val="-3"/>
                <w:sz w:val="20"/>
              </w:rPr>
              <w:t> </w:t>
            </w:r>
            <w:r>
              <w:rPr>
                <w:sz w:val="20"/>
              </w:rPr>
              <w:t>31,</w:t>
            </w:r>
            <w:r>
              <w:rPr>
                <w:spacing w:val="-7"/>
                <w:sz w:val="20"/>
              </w:rPr>
              <w:t> </w:t>
            </w:r>
            <w:r>
              <w:rPr>
                <w:spacing w:val="-4"/>
                <w:sz w:val="20"/>
              </w:rPr>
              <w:t>2025*</w:t>
            </w:r>
          </w:p>
        </w:tc>
        <w:tc>
          <w:tcPr>
            <w:tcW w:w="3783" w:type="dxa"/>
          </w:tcPr>
          <w:p>
            <w:pPr>
              <w:pStyle w:val="TableParagraph"/>
              <w:spacing w:before="3"/>
              <w:ind w:left="6"/>
              <w:rPr>
                <w:sz w:val="20"/>
              </w:rPr>
            </w:pPr>
            <w:r>
              <w:rPr>
                <w:spacing w:val="-2"/>
                <w:sz w:val="20"/>
                <w:u w:val="single"/>
              </w:rPr>
              <w:t>Recurring</w:t>
            </w:r>
            <w:r>
              <w:rPr>
                <w:spacing w:val="5"/>
                <w:sz w:val="20"/>
                <w:u w:val="single"/>
              </w:rPr>
              <w:t> </w:t>
            </w:r>
            <w:r>
              <w:rPr>
                <w:spacing w:val="-2"/>
                <w:sz w:val="20"/>
                <w:u w:val="single"/>
              </w:rPr>
              <w:t>Fees:</w:t>
            </w:r>
          </w:p>
          <w:p>
            <w:pPr>
              <w:pStyle w:val="TableParagraph"/>
              <w:spacing w:before="211"/>
              <w:ind w:left="9"/>
              <w:rPr>
                <w:sz w:val="20"/>
              </w:rPr>
            </w:pPr>
            <w:r>
              <w:rPr>
                <w:sz w:val="20"/>
              </w:rPr>
              <w:t>SaaS</w:t>
            </w:r>
            <w:r>
              <w:rPr>
                <w:spacing w:val="-11"/>
                <w:sz w:val="20"/>
              </w:rPr>
              <w:t> </w:t>
            </w:r>
            <w:r>
              <w:rPr>
                <w:sz w:val="20"/>
              </w:rPr>
              <w:t>Fees:</w:t>
            </w:r>
            <w:r>
              <w:rPr>
                <w:spacing w:val="-9"/>
                <w:sz w:val="20"/>
              </w:rPr>
              <w:t> </w:t>
            </w:r>
            <w:r>
              <w:rPr>
                <w:sz w:val="20"/>
              </w:rPr>
              <w:t>$5,222,838</w:t>
            </w:r>
            <w:r>
              <w:rPr>
                <w:spacing w:val="-5"/>
                <w:sz w:val="20"/>
              </w:rPr>
              <w:t> </w:t>
            </w:r>
            <w:r>
              <w:rPr>
                <w:spacing w:val="-10"/>
                <w:sz w:val="20"/>
              </w:rPr>
              <w:t>+</w:t>
            </w:r>
          </w:p>
          <w:p>
            <w:pPr>
              <w:pStyle w:val="TableParagraph"/>
              <w:spacing w:before="212"/>
              <w:ind w:left="9"/>
              <w:rPr>
                <w:sz w:val="20"/>
              </w:rPr>
            </w:pPr>
            <w:r>
              <w:rPr>
                <w:sz w:val="20"/>
              </w:rPr>
              <w:t>Customer</w:t>
            </w:r>
            <w:r>
              <w:rPr>
                <w:spacing w:val="-6"/>
                <w:sz w:val="20"/>
              </w:rPr>
              <w:t> </w:t>
            </w:r>
            <w:r>
              <w:rPr>
                <w:sz w:val="20"/>
              </w:rPr>
              <w:t>Care</w:t>
            </w:r>
            <w:r>
              <w:rPr>
                <w:spacing w:val="-8"/>
                <w:sz w:val="20"/>
              </w:rPr>
              <w:t> </w:t>
            </w:r>
            <w:r>
              <w:rPr>
                <w:sz w:val="20"/>
              </w:rPr>
              <w:t>Support</w:t>
            </w:r>
            <w:r>
              <w:rPr>
                <w:spacing w:val="-7"/>
                <w:sz w:val="20"/>
              </w:rPr>
              <w:t> </w:t>
            </w:r>
            <w:r>
              <w:rPr>
                <w:sz w:val="20"/>
              </w:rPr>
              <w:t>Team:</w:t>
            </w:r>
            <w:r>
              <w:rPr>
                <w:spacing w:val="33"/>
                <w:sz w:val="20"/>
              </w:rPr>
              <w:t> </w:t>
            </w:r>
            <w:r>
              <w:rPr>
                <w:spacing w:val="-2"/>
                <w:sz w:val="20"/>
              </w:rPr>
              <w:t>$527,395</w:t>
            </w:r>
          </w:p>
        </w:tc>
        <w:tc>
          <w:tcPr>
            <w:tcW w:w="4141" w:type="dxa"/>
          </w:tcPr>
          <w:p>
            <w:pPr>
              <w:pStyle w:val="TableParagraph"/>
              <w:spacing w:line="247" w:lineRule="auto" w:before="3"/>
              <w:ind w:left="1207" w:hanging="1059"/>
              <w:rPr>
                <w:sz w:val="20"/>
              </w:rPr>
            </w:pPr>
            <w:r>
              <w:rPr>
                <w:sz w:val="20"/>
              </w:rPr>
              <w:t>$5,748,233,</w:t>
            </w:r>
            <w:r>
              <w:rPr>
                <w:spacing w:val="-12"/>
                <w:sz w:val="20"/>
              </w:rPr>
              <w:t> </w:t>
            </w:r>
            <w:r>
              <w:rPr>
                <w:sz w:val="20"/>
              </w:rPr>
              <w:t>or</w:t>
            </w:r>
            <w:r>
              <w:rPr>
                <w:spacing w:val="-12"/>
                <w:sz w:val="20"/>
              </w:rPr>
              <w:t> </w:t>
            </w:r>
            <w:r>
              <w:rPr>
                <w:sz w:val="20"/>
              </w:rPr>
              <w:t>pro-rated</w:t>
            </w:r>
            <w:r>
              <w:rPr>
                <w:spacing w:val="-10"/>
                <w:sz w:val="20"/>
              </w:rPr>
              <w:t> </w:t>
            </w:r>
            <w:r>
              <w:rPr>
                <w:sz w:val="20"/>
              </w:rPr>
              <w:t>for</w:t>
            </w:r>
            <w:r>
              <w:rPr>
                <w:spacing w:val="-12"/>
                <w:sz w:val="20"/>
              </w:rPr>
              <w:t> </w:t>
            </w:r>
            <w:r>
              <w:rPr>
                <w:sz w:val="20"/>
              </w:rPr>
              <w:t>the</w:t>
            </w:r>
            <w:r>
              <w:rPr>
                <w:spacing w:val="-12"/>
                <w:sz w:val="20"/>
              </w:rPr>
              <w:t> </w:t>
            </w:r>
            <w:r>
              <w:rPr>
                <w:sz w:val="20"/>
              </w:rPr>
              <w:t>year</w:t>
            </w:r>
            <w:r>
              <w:rPr>
                <w:spacing w:val="-12"/>
                <w:sz w:val="20"/>
              </w:rPr>
              <w:t> </w:t>
            </w:r>
            <w:r>
              <w:rPr>
                <w:sz w:val="20"/>
              </w:rPr>
              <w:t>the</w:t>
            </w:r>
            <w:r>
              <w:rPr>
                <w:spacing w:val="-11"/>
                <w:sz w:val="20"/>
              </w:rPr>
              <w:t> </w:t>
            </w:r>
            <w:r>
              <w:rPr>
                <w:sz w:val="20"/>
              </w:rPr>
              <w:t>Hosted Technology goes live</w:t>
            </w:r>
          </w:p>
        </w:tc>
      </w:tr>
      <w:tr>
        <w:trPr>
          <w:trHeight w:val="1766" w:hRule="atLeast"/>
        </w:trPr>
        <w:tc>
          <w:tcPr>
            <w:tcW w:w="1618" w:type="dxa"/>
          </w:tcPr>
          <w:p>
            <w:pPr>
              <w:pStyle w:val="TableParagraph"/>
              <w:ind w:left="18"/>
              <w:rPr>
                <w:sz w:val="20"/>
              </w:rPr>
            </w:pPr>
            <w:r>
              <w:rPr>
                <w:sz w:val="20"/>
              </w:rPr>
              <w:t>March</w:t>
            </w:r>
            <w:r>
              <w:rPr>
                <w:spacing w:val="-3"/>
                <w:sz w:val="20"/>
              </w:rPr>
              <w:t> </w:t>
            </w:r>
            <w:r>
              <w:rPr>
                <w:sz w:val="20"/>
              </w:rPr>
              <w:t>31,</w:t>
            </w:r>
            <w:r>
              <w:rPr>
                <w:spacing w:val="-7"/>
                <w:sz w:val="20"/>
              </w:rPr>
              <w:t> </w:t>
            </w:r>
            <w:r>
              <w:rPr>
                <w:spacing w:val="-4"/>
                <w:sz w:val="20"/>
              </w:rPr>
              <w:t>2026</w:t>
            </w:r>
          </w:p>
        </w:tc>
        <w:tc>
          <w:tcPr>
            <w:tcW w:w="3783" w:type="dxa"/>
          </w:tcPr>
          <w:p>
            <w:pPr>
              <w:pStyle w:val="TableParagraph"/>
              <w:ind w:left="9"/>
              <w:rPr>
                <w:sz w:val="20"/>
              </w:rPr>
            </w:pPr>
            <w:r>
              <w:rPr>
                <w:spacing w:val="-2"/>
                <w:sz w:val="20"/>
                <w:u w:val="single"/>
              </w:rPr>
              <w:t>Recurring</w:t>
            </w:r>
            <w:r>
              <w:rPr>
                <w:spacing w:val="5"/>
                <w:sz w:val="20"/>
                <w:u w:val="single"/>
              </w:rPr>
              <w:t> </w:t>
            </w:r>
            <w:r>
              <w:rPr>
                <w:spacing w:val="-2"/>
                <w:sz w:val="20"/>
                <w:u w:val="single"/>
              </w:rPr>
              <w:t>Fees:</w:t>
            </w:r>
          </w:p>
          <w:p>
            <w:pPr>
              <w:pStyle w:val="TableParagraph"/>
              <w:spacing w:before="211"/>
              <w:ind w:left="9"/>
              <w:rPr>
                <w:sz w:val="20"/>
              </w:rPr>
            </w:pPr>
            <w:r>
              <w:rPr>
                <w:sz w:val="20"/>
              </w:rPr>
              <w:t>SaaS</w:t>
            </w:r>
            <w:r>
              <w:rPr>
                <w:spacing w:val="-11"/>
                <w:sz w:val="20"/>
              </w:rPr>
              <w:t> </w:t>
            </w:r>
            <w:r>
              <w:rPr>
                <w:sz w:val="20"/>
              </w:rPr>
              <w:t>Fees:</w:t>
            </w:r>
            <w:r>
              <w:rPr>
                <w:spacing w:val="-9"/>
                <w:sz w:val="20"/>
              </w:rPr>
              <w:t> </w:t>
            </w:r>
            <w:r>
              <w:rPr>
                <w:sz w:val="20"/>
              </w:rPr>
              <w:t>$5,222,838</w:t>
            </w:r>
            <w:r>
              <w:rPr>
                <w:spacing w:val="-5"/>
                <w:sz w:val="20"/>
              </w:rPr>
              <w:t> </w:t>
            </w:r>
            <w:r>
              <w:rPr>
                <w:spacing w:val="-10"/>
                <w:sz w:val="20"/>
              </w:rPr>
              <w:t>+</w:t>
            </w:r>
          </w:p>
          <w:p>
            <w:pPr>
              <w:pStyle w:val="TableParagraph"/>
              <w:spacing w:before="212"/>
              <w:ind w:left="9"/>
              <w:rPr>
                <w:sz w:val="20"/>
              </w:rPr>
            </w:pPr>
            <w:r>
              <w:rPr>
                <w:sz w:val="20"/>
              </w:rPr>
              <w:t>Customer</w:t>
            </w:r>
            <w:r>
              <w:rPr>
                <w:spacing w:val="-6"/>
                <w:sz w:val="20"/>
              </w:rPr>
              <w:t> </w:t>
            </w:r>
            <w:r>
              <w:rPr>
                <w:sz w:val="20"/>
              </w:rPr>
              <w:t>Care</w:t>
            </w:r>
            <w:r>
              <w:rPr>
                <w:spacing w:val="-8"/>
                <w:sz w:val="20"/>
              </w:rPr>
              <w:t> </w:t>
            </w:r>
            <w:r>
              <w:rPr>
                <w:sz w:val="20"/>
              </w:rPr>
              <w:t>Support</w:t>
            </w:r>
            <w:r>
              <w:rPr>
                <w:spacing w:val="-7"/>
                <w:sz w:val="20"/>
              </w:rPr>
              <w:t> </w:t>
            </w:r>
            <w:r>
              <w:rPr>
                <w:sz w:val="20"/>
              </w:rPr>
              <w:t>Team:</w:t>
            </w:r>
            <w:r>
              <w:rPr>
                <w:spacing w:val="33"/>
                <w:sz w:val="20"/>
              </w:rPr>
              <w:t> </w:t>
            </w:r>
            <w:r>
              <w:rPr>
                <w:spacing w:val="-2"/>
                <w:sz w:val="20"/>
              </w:rPr>
              <w:t>$527,395</w:t>
            </w:r>
          </w:p>
        </w:tc>
        <w:tc>
          <w:tcPr>
            <w:tcW w:w="4141" w:type="dxa"/>
          </w:tcPr>
          <w:p>
            <w:pPr>
              <w:pStyle w:val="TableParagraph"/>
              <w:ind w:left="58" w:right="42"/>
              <w:jc w:val="center"/>
              <w:rPr>
                <w:sz w:val="20"/>
              </w:rPr>
            </w:pPr>
            <w:r>
              <w:rPr>
                <w:sz w:val="20"/>
              </w:rPr>
              <w:t>$5,748,233</w:t>
            </w:r>
            <w:r>
              <w:rPr>
                <w:spacing w:val="-4"/>
                <w:sz w:val="20"/>
              </w:rPr>
              <w:t> </w:t>
            </w:r>
            <w:r>
              <w:rPr>
                <w:sz w:val="20"/>
              </w:rPr>
              <w:t>+</w:t>
            </w:r>
            <w:r>
              <w:rPr>
                <w:spacing w:val="-8"/>
                <w:sz w:val="20"/>
              </w:rPr>
              <w:t> </w:t>
            </w:r>
            <w:r>
              <w:rPr>
                <w:sz w:val="20"/>
              </w:rPr>
              <w:t>CPI,</w:t>
            </w:r>
            <w:r>
              <w:rPr>
                <w:spacing w:val="-7"/>
                <w:sz w:val="20"/>
              </w:rPr>
              <w:t> </w:t>
            </w:r>
            <w:r>
              <w:rPr>
                <w:sz w:val="20"/>
              </w:rPr>
              <w:t>but</w:t>
            </w:r>
            <w:r>
              <w:rPr>
                <w:spacing w:val="-8"/>
                <w:sz w:val="20"/>
              </w:rPr>
              <w:t> </w:t>
            </w:r>
            <w:r>
              <w:rPr>
                <w:sz w:val="20"/>
              </w:rPr>
              <w:t>not</w:t>
            </w:r>
            <w:r>
              <w:rPr>
                <w:spacing w:val="-8"/>
                <w:sz w:val="20"/>
              </w:rPr>
              <w:t> </w:t>
            </w:r>
            <w:r>
              <w:rPr>
                <w:sz w:val="20"/>
              </w:rPr>
              <w:t>to</w:t>
            </w:r>
            <w:r>
              <w:rPr>
                <w:spacing w:val="-8"/>
                <w:sz w:val="20"/>
              </w:rPr>
              <w:t> </w:t>
            </w:r>
            <w:r>
              <w:rPr>
                <w:sz w:val="20"/>
              </w:rPr>
              <w:t>exceed</w:t>
            </w:r>
            <w:r>
              <w:rPr>
                <w:spacing w:val="-3"/>
                <w:sz w:val="20"/>
              </w:rPr>
              <w:t> </w:t>
            </w:r>
            <w:r>
              <w:rPr>
                <w:spacing w:val="-2"/>
                <w:sz w:val="20"/>
              </w:rPr>
              <w:t>$5,920,680</w:t>
            </w:r>
          </w:p>
        </w:tc>
      </w:tr>
      <w:tr>
        <w:trPr>
          <w:trHeight w:val="1763" w:hRule="atLeast"/>
        </w:trPr>
        <w:tc>
          <w:tcPr>
            <w:tcW w:w="1618" w:type="dxa"/>
          </w:tcPr>
          <w:p>
            <w:pPr>
              <w:pStyle w:val="TableParagraph"/>
              <w:ind w:left="18"/>
              <w:rPr>
                <w:sz w:val="20"/>
              </w:rPr>
            </w:pPr>
            <w:r>
              <w:rPr>
                <w:sz w:val="20"/>
              </w:rPr>
              <w:t>March</w:t>
            </w:r>
            <w:r>
              <w:rPr>
                <w:spacing w:val="-3"/>
                <w:sz w:val="20"/>
              </w:rPr>
              <w:t> </w:t>
            </w:r>
            <w:r>
              <w:rPr>
                <w:sz w:val="20"/>
              </w:rPr>
              <w:t>31,</w:t>
            </w:r>
            <w:r>
              <w:rPr>
                <w:spacing w:val="-7"/>
                <w:sz w:val="20"/>
              </w:rPr>
              <w:t> </w:t>
            </w:r>
            <w:r>
              <w:rPr>
                <w:spacing w:val="-4"/>
                <w:sz w:val="20"/>
              </w:rPr>
              <w:t>2027</w:t>
            </w:r>
          </w:p>
        </w:tc>
        <w:tc>
          <w:tcPr>
            <w:tcW w:w="3783" w:type="dxa"/>
          </w:tcPr>
          <w:p>
            <w:pPr>
              <w:pStyle w:val="TableParagraph"/>
              <w:ind w:left="9"/>
              <w:rPr>
                <w:sz w:val="20"/>
              </w:rPr>
            </w:pPr>
            <w:r>
              <w:rPr>
                <w:spacing w:val="-2"/>
                <w:sz w:val="20"/>
                <w:u w:val="single"/>
              </w:rPr>
              <w:t>Recurring</w:t>
            </w:r>
            <w:r>
              <w:rPr>
                <w:spacing w:val="5"/>
                <w:sz w:val="20"/>
                <w:u w:val="single"/>
              </w:rPr>
              <w:t> </w:t>
            </w:r>
            <w:r>
              <w:rPr>
                <w:spacing w:val="-2"/>
                <w:sz w:val="20"/>
                <w:u w:val="single"/>
              </w:rPr>
              <w:t>Fees:</w:t>
            </w:r>
          </w:p>
          <w:p>
            <w:pPr>
              <w:pStyle w:val="TableParagraph"/>
              <w:spacing w:before="209"/>
              <w:ind w:left="9"/>
              <w:rPr>
                <w:sz w:val="20"/>
              </w:rPr>
            </w:pPr>
            <w:r>
              <w:rPr>
                <w:sz w:val="20"/>
              </w:rPr>
              <w:t>SaaS</w:t>
            </w:r>
            <w:r>
              <w:rPr>
                <w:spacing w:val="-11"/>
                <w:sz w:val="20"/>
              </w:rPr>
              <w:t> </w:t>
            </w:r>
            <w:r>
              <w:rPr>
                <w:sz w:val="20"/>
              </w:rPr>
              <w:t>Fees:</w:t>
            </w:r>
            <w:r>
              <w:rPr>
                <w:spacing w:val="-9"/>
                <w:sz w:val="20"/>
              </w:rPr>
              <w:t> </w:t>
            </w:r>
            <w:r>
              <w:rPr>
                <w:sz w:val="20"/>
              </w:rPr>
              <w:t>$5,222,838</w:t>
            </w:r>
            <w:r>
              <w:rPr>
                <w:spacing w:val="-5"/>
                <w:sz w:val="20"/>
              </w:rPr>
              <w:t> </w:t>
            </w:r>
            <w:r>
              <w:rPr>
                <w:spacing w:val="-10"/>
                <w:sz w:val="20"/>
              </w:rPr>
              <w:t>+</w:t>
            </w:r>
          </w:p>
          <w:p>
            <w:pPr>
              <w:pStyle w:val="TableParagraph"/>
              <w:spacing w:before="212"/>
              <w:ind w:left="9"/>
              <w:rPr>
                <w:sz w:val="20"/>
              </w:rPr>
            </w:pPr>
            <w:r>
              <w:rPr>
                <w:sz w:val="20"/>
              </w:rPr>
              <w:t>Customer</w:t>
            </w:r>
            <w:r>
              <w:rPr>
                <w:spacing w:val="-6"/>
                <w:sz w:val="20"/>
              </w:rPr>
              <w:t> </w:t>
            </w:r>
            <w:r>
              <w:rPr>
                <w:sz w:val="20"/>
              </w:rPr>
              <w:t>Care</w:t>
            </w:r>
            <w:r>
              <w:rPr>
                <w:spacing w:val="-8"/>
                <w:sz w:val="20"/>
              </w:rPr>
              <w:t> </w:t>
            </w:r>
            <w:r>
              <w:rPr>
                <w:sz w:val="20"/>
              </w:rPr>
              <w:t>Support</w:t>
            </w:r>
            <w:r>
              <w:rPr>
                <w:spacing w:val="-7"/>
                <w:sz w:val="20"/>
              </w:rPr>
              <w:t> </w:t>
            </w:r>
            <w:r>
              <w:rPr>
                <w:sz w:val="20"/>
              </w:rPr>
              <w:t>Team:</w:t>
            </w:r>
            <w:r>
              <w:rPr>
                <w:spacing w:val="33"/>
                <w:sz w:val="20"/>
              </w:rPr>
              <w:t> </w:t>
            </w:r>
            <w:r>
              <w:rPr>
                <w:spacing w:val="-2"/>
                <w:sz w:val="20"/>
              </w:rPr>
              <w:t>$527,395</w:t>
            </w:r>
          </w:p>
        </w:tc>
        <w:tc>
          <w:tcPr>
            <w:tcW w:w="4141" w:type="dxa"/>
          </w:tcPr>
          <w:p>
            <w:pPr>
              <w:pStyle w:val="TableParagraph"/>
              <w:ind w:left="58" w:right="42"/>
              <w:jc w:val="center"/>
              <w:rPr>
                <w:sz w:val="20"/>
              </w:rPr>
            </w:pPr>
            <w:r>
              <w:rPr>
                <w:sz w:val="20"/>
              </w:rPr>
              <w:t>$5,748,233</w:t>
            </w:r>
            <w:r>
              <w:rPr>
                <w:spacing w:val="-4"/>
                <w:sz w:val="20"/>
              </w:rPr>
              <w:t> </w:t>
            </w:r>
            <w:r>
              <w:rPr>
                <w:sz w:val="20"/>
              </w:rPr>
              <w:t>+</w:t>
            </w:r>
            <w:r>
              <w:rPr>
                <w:spacing w:val="-8"/>
                <w:sz w:val="20"/>
              </w:rPr>
              <w:t> </w:t>
            </w:r>
            <w:r>
              <w:rPr>
                <w:sz w:val="20"/>
              </w:rPr>
              <w:t>CPI,</w:t>
            </w:r>
            <w:r>
              <w:rPr>
                <w:spacing w:val="-7"/>
                <w:sz w:val="20"/>
              </w:rPr>
              <w:t> </w:t>
            </w:r>
            <w:r>
              <w:rPr>
                <w:sz w:val="20"/>
              </w:rPr>
              <w:t>but</w:t>
            </w:r>
            <w:r>
              <w:rPr>
                <w:spacing w:val="-8"/>
                <w:sz w:val="20"/>
              </w:rPr>
              <w:t> </w:t>
            </w:r>
            <w:r>
              <w:rPr>
                <w:sz w:val="20"/>
              </w:rPr>
              <w:t>not</w:t>
            </w:r>
            <w:r>
              <w:rPr>
                <w:spacing w:val="-8"/>
                <w:sz w:val="20"/>
              </w:rPr>
              <w:t> </w:t>
            </w:r>
            <w:r>
              <w:rPr>
                <w:sz w:val="20"/>
              </w:rPr>
              <w:t>to</w:t>
            </w:r>
            <w:r>
              <w:rPr>
                <w:spacing w:val="-8"/>
                <w:sz w:val="20"/>
              </w:rPr>
              <w:t> </w:t>
            </w:r>
            <w:r>
              <w:rPr>
                <w:sz w:val="20"/>
              </w:rPr>
              <w:t>exceed</w:t>
            </w:r>
            <w:r>
              <w:rPr>
                <w:spacing w:val="-3"/>
                <w:sz w:val="20"/>
              </w:rPr>
              <w:t> </w:t>
            </w:r>
            <w:r>
              <w:rPr>
                <w:spacing w:val="-2"/>
                <w:sz w:val="20"/>
              </w:rPr>
              <w:t>$6,098,300</w:t>
            </w:r>
          </w:p>
        </w:tc>
      </w:tr>
      <w:tr>
        <w:trPr>
          <w:trHeight w:val="1326" w:hRule="atLeast"/>
        </w:trPr>
        <w:tc>
          <w:tcPr>
            <w:tcW w:w="1618" w:type="dxa"/>
          </w:tcPr>
          <w:p>
            <w:pPr>
              <w:pStyle w:val="TableParagraph"/>
              <w:ind w:left="18"/>
              <w:rPr>
                <w:sz w:val="20"/>
              </w:rPr>
            </w:pPr>
            <w:r>
              <w:rPr>
                <w:sz w:val="20"/>
              </w:rPr>
              <w:t>March</w:t>
            </w:r>
            <w:r>
              <w:rPr>
                <w:spacing w:val="-3"/>
                <w:sz w:val="20"/>
              </w:rPr>
              <w:t> </w:t>
            </w:r>
            <w:r>
              <w:rPr>
                <w:sz w:val="20"/>
              </w:rPr>
              <w:t>31,</w:t>
            </w:r>
            <w:r>
              <w:rPr>
                <w:spacing w:val="-7"/>
                <w:sz w:val="20"/>
              </w:rPr>
              <w:t> </w:t>
            </w:r>
            <w:r>
              <w:rPr>
                <w:spacing w:val="-4"/>
                <w:sz w:val="20"/>
              </w:rPr>
              <w:t>2028</w:t>
            </w:r>
          </w:p>
        </w:tc>
        <w:tc>
          <w:tcPr>
            <w:tcW w:w="3783" w:type="dxa"/>
          </w:tcPr>
          <w:p>
            <w:pPr>
              <w:pStyle w:val="TableParagraph"/>
              <w:ind w:left="9"/>
              <w:rPr>
                <w:sz w:val="20"/>
              </w:rPr>
            </w:pPr>
            <w:r>
              <w:rPr>
                <w:spacing w:val="-2"/>
                <w:sz w:val="20"/>
                <w:u w:val="single"/>
              </w:rPr>
              <w:t>Recurring</w:t>
            </w:r>
            <w:r>
              <w:rPr>
                <w:spacing w:val="5"/>
                <w:sz w:val="20"/>
                <w:u w:val="single"/>
              </w:rPr>
              <w:t> </w:t>
            </w:r>
            <w:r>
              <w:rPr>
                <w:spacing w:val="-2"/>
                <w:sz w:val="20"/>
                <w:u w:val="single"/>
              </w:rPr>
              <w:t>Fees:</w:t>
            </w:r>
          </w:p>
          <w:p>
            <w:pPr>
              <w:pStyle w:val="TableParagraph"/>
              <w:spacing w:before="211"/>
              <w:ind w:left="9"/>
              <w:rPr>
                <w:sz w:val="20"/>
              </w:rPr>
            </w:pPr>
            <w:r>
              <w:rPr>
                <w:sz w:val="20"/>
              </w:rPr>
              <w:t>SaaS</w:t>
            </w:r>
            <w:r>
              <w:rPr>
                <w:spacing w:val="-11"/>
                <w:sz w:val="20"/>
              </w:rPr>
              <w:t> </w:t>
            </w:r>
            <w:r>
              <w:rPr>
                <w:sz w:val="20"/>
              </w:rPr>
              <w:t>Fees:</w:t>
            </w:r>
            <w:r>
              <w:rPr>
                <w:spacing w:val="-9"/>
                <w:sz w:val="20"/>
              </w:rPr>
              <w:t> </w:t>
            </w:r>
            <w:r>
              <w:rPr>
                <w:sz w:val="20"/>
              </w:rPr>
              <w:t>$5,222,838</w:t>
            </w:r>
            <w:r>
              <w:rPr>
                <w:spacing w:val="-5"/>
                <w:sz w:val="20"/>
              </w:rPr>
              <w:t> </w:t>
            </w:r>
            <w:r>
              <w:rPr>
                <w:spacing w:val="-10"/>
                <w:sz w:val="20"/>
              </w:rPr>
              <w:t>+</w:t>
            </w:r>
          </w:p>
          <w:p>
            <w:pPr>
              <w:pStyle w:val="TableParagraph"/>
              <w:spacing w:before="212"/>
              <w:ind w:left="9"/>
              <w:rPr>
                <w:sz w:val="20"/>
              </w:rPr>
            </w:pPr>
            <w:r>
              <w:rPr>
                <w:sz w:val="20"/>
              </w:rPr>
              <w:t>Customer</w:t>
            </w:r>
            <w:r>
              <w:rPr>
                <w:spacing w:val="-6"/>
                <w:sz w:val="20"/>
              </w:rPr>
              <w:t> </w:t>
            </w:r>
            <w:r>
              <w:rPr>
                <w:sz w:val="20"/>
              </w:rPr>
              <w:t>Care</w:t>
            </w:r>
            <w:r>
              <w:rPr>
                <w:spacing w:val="-8"/>
                <w:sz w:val="20"/>
              </w:rPr>
              <w:t> </w:t>
            </w:r>
            <w:r>
              <w:rPr>
                <w:sz w:val="20"/>
              </w:rPr>
              <w:t>Support</w:t>
            </w:r>
            <w:r>
              <w:rPr>
                <w:spacing w:val="-7"/>
                <w:sz w:val="20"/>
              </w:rPr>
              <w:t> </w:t>
            </w:r>
            <w:r>
              <w:rPr>
                <w:sz w:val="20"/>
              </w:rPr>
              <w:t>Team:</w:t>
            </w:r>
            <w:r>
              <w:rPr>
                <w:spacing w:val="33"/>
                <w:sz w:val="20"/>
              </w:rPr>
              <w:t> </w:t>
            </w:r>
            <w:r>
              <w:rPr>
                <w:spacing w:val="-2"/>
                <w:sz w:val="20"/>
              </w:rPr>
              <w:t>$527,395</w:t>
            </w:r>
          </w:p>
        </w:tc>
        <w:tc>
          <w:tcPr>
            <w:tcW w:w="4141" w:type="dxa"/>
          </w:tcPr>
          <w:p>
            <w:pPr>
              <w:pStyle w:val="TableParagraph"/>
              <w:ind w:left="58" w:right="42"/>
              <w:jc w:val="center"/>
              <w:rPr>
                <w:sz w:val="20"/>
              </w:rPr>
            </w:pPr>
            <w:r>
              <w:rPr>
                <w:sz w:val="20"/>
              </w:rPr>
              <w:t>$5,748,233</w:t>
            </w:r>
            <w:r>
              <w:rPr>
                <w:spacing w:val="-4"/>
                <w:sz w:val="20"/>
              </w:rPr>
              <w:t> </w:t>
            </w:r>
            <w:r>
              <w:rPr>
                <w:sz w:val="20"/>
              </w:rPr>
              <w:t>+</w:t>
            </w:r>
            <w:r>
              <w:rPr>
                <w:spacing w:val="-8"/>
                <w:sz w:val="20"/>
              </w:rPr>
              <w:t> </w:t>
            </w:r>
            <w:r>
              <w:rPr>
                <w:sz w:val="20"/>
              </w:rPr>
              <w:t>CPI,</w:t>
            </w:r>
            <w:r>
              <w:rPr>
                <w:spacing w:val="-7"/>
                <w:sz w:val="20"/>
              </w:rPr>
              <w:t> </w:t>
            </w:r>
            <w:r>
              <w:rPr>
                <w:sz w:val="20"/>
              </w:rPr>
              <w:t>but</w:t>
            </w:r>
            <w:r>
              <w:rPr>
                <w:spacing w:val="-8"/>
                <w:sz w:val="20"/>
              </w:rPr>
              <w:t> </w:t>
            </w:r>
            <w:r>
              <w:rPr>
                <w:sz w:val="20"/>
              </w:rPr>
              <w:t>not</w:t>
            </w:r>
            <w:r>
              <w:rPr>
                <w:spacing w:val="-8"/>
                <w:sz w:val="20"/>
              </w:rPr>
              <w:t> </w:t>
            </w:r>
            <w:r>
              <w:rPr>
                <w:sz w:val="20"/>
              </w:rPr>
              <w:t>to</w:t>
            </w:r>
            <w:r>
              <w:rPr>
                <w:spacing w:val="-8"/>
                <w:sz w:val="20"/>
              </w:rPr>
              <w:t> </w:t>
            </w:r>
            <w:r>
              <w:rPr>
                <w:sz w:val="20"/>
              </w:rPr>
              <w:t>exceed</w:t>
            </w:r>
            <w:r>
              <w:rPr>
                <w:spacing w:val="-3"/>
                <w:sz w:val="20"/>
              </w:rPr>
              <w:t> </w:t>
            </w:r>
            <w:r>
              <w:rPr>
                <w:spacing w:val="-2"/>
                <w:sz w:val="20"/>
              </w:rPr>
              <w:t>$6,281,249</w:t>
            </w:r>
          </w:p>
        </w:tc>
      </w:tr>
    </w:tbl>
    <w:p>
      <w:pPr>
        <w:spacing w:after="0"/>
        <w:jc w:val="center"/>
        <w:rPr>
          <w:sz w:val="20"/>
        </w:rPr>
        <w:sectPr>
          <w:pgSz w:w="12240" w:h="15840"/>
          <w:pgMar w:top="1460" w:bottom="673" w:left="700" w:right="420"/>
        </w:sectPr>
      </w:pPr>
    </w:p>
    <w:tbl>
      <w:tblPr>
        <w:tblW w:w="0" w:type="auto"/>
        <w:jc w:val="left"/>
        <w:tblInd w:w="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8"/>
        <w:gridCol w:w="3783"/>
        <w:gridCol w:w="4141"/>
      </w:tblGrid>
      <w:tr>
        <w:trPr>
          <w:trHeight w:val="540" w:hRule="atLeast"/>
        </w:trPr>
        <w:tc>
          <w:tcPr>
            <w:tcW w:w="1618" w:type="dxa"/>
            <w:tcBorders>
              <w:top w:val="nil"/>
            </w:tcBorders>
          </w:tcPr>
          <w:p>
            <w:pPr>
              <w:pStyle w:val="TableParagraph"/>
              <w:ind w:left="0"/>
              <w:rPr>
                <w:sz w:val="18"/>
              </w:rPr>
            </w:pPr>
          </w:p>
        </w:tc>
        <w:tc>
          <w:tcPr>
            <w:tcW w:w="3783" w:type="dxa"/>
            <w:tcBorders>
              <w:top w:val="nil"/>
            </w:tcBorders>
          </w:tcPr>
          <w:p>
            <w:pPr>
              <w:pStyle w:val="TableParagraph"/>
              <w:ind w:left="0"/>
              <w:rPr>
                <w:sz w:val="18"/>
              </w:rPr>
            </w:pPr>
          </w:p>
        </w:tc>
        <w:tc>
          <w:tcPr>
            <w:tcW w:w="4141" w:type="dxa"/>
            <w:tcBorders>
              <w:top w:val="nil"/>
            </w:tcBorders>
          </w:tcPr>
          <w:p>
            <w:pPr>
              <w:pStyle w:val="TableParagraph"/>
              <w:ind w:left="0"/>
              <w:rPr>
                <w:sz w:val="18"/>
              </w:rPr>
            </w:pPr>
          </w:p>
        </w:tc>
      </w:tr>
      <w:tr>
        <w:trPr>
          <w:trHeight w:val="2207" w:hRule="atLeast"/>
        </w:trPr>
        <w:tc>
          <w:tcPr>
            <w:tcW w:w="1618" w:type="dxa"/>
          </w:tcPr>
          <w:p>
            <w:pPr>
              <w:pStyle w:val="TableParagraph"/>
              <w:ind w:left="18"/>
              <w:rPr>
                <w:sz w:val="20"/>
              </w:rPr>
            </w:pPr>
            <w:r>
              <w:rPr>
                <w:sz w:val="20"/>
              </w:rPr>
              <w:t>March</w:t>
            </w:r>
            <w:r>
              <w:rPr>
                <w:spacing w:val="-3"/>
                <w:sz w:val="20"/>
              </w:rPr>
              <w:t> </w:t>
            </w:r>
            <w:r>
              <w:rPr>
                <w:sz w:val="20"/>
              </w:rPr>
              <w:t>31,</w:t>
            </w:r>
            <w:r>
              <w:rPr>
                <w:spacing w:val="-7"/>
                <w:sz w:val="20"/>
              </w:rPr>
              <w:t> </w:t>
            </w:r>
            <w:r>
              <w:rPr>
                <w:spacing w:val="-4"/>
                <w:sz w:val="20"/>
              </w:rPr>
              <w:t>2029</w:t>
            </w:r>
          </w:p>
        </w:tc>
        <w:tc>
          <w:tcPr>
            <w:tcW w:w="3783" w:type="dxa"/>
          </w:tcPr>
          <w:p>
            <w:pPr>
              <w:pStyle w:val="TableParagraph"/>
              <w:ind w:left="9"/>
              <w:rPr>
                <w:sz w:val="20"/>
              </w:rPr>
            </w:pPr>
            <w:r>
              <w:rPr>
                <w:spacing w:val="-2"/>
                <w:sz w:val="20"/>
                <w:u w:val="single"/>
              </w:rPr>
              <w:t>Recurring</w:t>
            </w:r>
            <w:r>
              <w:rPr>
                <w:spacing w:val="5"/>
                <w:sz w:val="20"/>
                <w:u w:val="single"/>
              </w:rPr>
              <w:t> </w:t>
            </w:r>
            <w:r>
              <w:rPr>
                <w:spacing w:val="-2"/>
                <w:sz w:val="20"/>
                <w:u w:val="single"/>
              </w:rPr>
              <w:t>Fees:</w:t>
            </w:r>
          </w:p>
          <w:p>
            <w:pPr>
              <w:pStyle w:val="TableParagraph"/>
              <w:spacing w:before="211"/>
              <w:ind w:left="9"/>
              <w:rPr>
                <w:sz w:val="20"/>
              </w:rPr>
            </w:pPr>
            <w:r>
              <w:rPr>
                <w:sz w:val="20"/>
              </w:rPr>
              <w:t>SaaS</w:t>
            </w:r>
            <w:r>
              <w:rPr>
                <w:spacing w:val="-11"/>
                <w:sz w:val="20"/>
              </w:rPr>
              <w:t> </w:t>
            </w:r>
            <w:r>
              <w:rPr>
                <w:sz w:val="20"/>
              </w:rPr>
              <w:t>Fees:</w:t>
            </w:r>
            <w:r>
              <w:rPr>
                <w:spacing w:val="-9"/>
                <w:sz w:val="20"/>
              </w:rPr>
              <w:t> </w:t>
            </w:r>
            <w:r>
              <w:rPr>
                <w:sz w:val="20"/>
              </w:rPr>
              <w:t>$5,222,838</w:t>
            </w:r>
            <w:r>
              <w:rPr>
                <w:spacing w:val="-5"/>
                <w:sz w:val="20"/>
              </w:rPr>
              <w:t> </w:t>
            </w:r>
            <w:r>
              <w:rPr>
                <w:spacing w:val="-10"/>
                <w:sz w:val="20"/>
              </w:rPr>
              <w:t>+</w:t>
            </w:r>
          </w:p>
          <w:p>
            <w:pPr>
              <w:pStyle w:val="TableParagraph"/>
              <w:spacing w:before="212"/>
              <w:ind w:left="9"/>
              <w:rPr>
                <w:sz w:val="20"/>
              </w:rPr>
            </w:pPr>
            <w:r>
              <w:rPr>
                <w:sz w:val="20"/>
              </w:rPr>
              <w:t>Customer</w:t>
            </w:r>
            <w:r>
              <w:rPr>
                <w:spacing w:val="-6"/>
                <w:sz w:val="20"/>
              </w:rPr>
              <w:t> </w:t>
            </w:r>
            <w:r>
              <w:rPr>
                <w:sz w:val="20"/>
              </w:rPr>
              <w:t>Care</w:t>
            </w:r>
            <w:r>
              <w:rPr>
                <w:spacing w:val="-8"/>
                <w:sz w:val="20"/>
              </w:rPr>
              <w:t> </w:t>
            </w:r>
            <w:r>
              <w:rPr>
                <w:sz w:val="20"/>
              </w:rPr>
              <w:t>Support</w:t>
            </w:r>
            <w:r>
              <w:rPr>
                <w:spacing w:val="-7"/>
                <w:sz w:val="20"/>
              </w:rPr>
              <w:t> </w:t>
            </w:r>
            <w:r>
              <w:rPr>
                <w:sz w:val="20"/>
              </w:rPr>
              <w:t>Team:</w:t>
            </w:r>
            <w:r>
              <w:rPr>
                <w:spacing w:val="33"/>
                <w:sz w:val="20"/>
              </w:rPr>
              <w:t> </w:t>
            </w:r>
            <w:r>
              <w:rPr>
                <w:spacing w:val="-2"/>
                <w:sz w:val="20"/>
              </w:rPr>
              <w:t>$527,395</w:t>
            </w:r>
          </w:p>
        </w:tc>
        <w:tc>
          <w:tcPr>
            <w:tcW w:w="4141" w:type="dxa"/>
          </w:tcPr>
          <w:p>
            <w:pPr>
              <w:pStyle w:val="TableParagraph"/>
              <w:ind w:left="143"/>
              <w:rPr>
                <w:sz w:val="20"/>
              </w:rPr>
            </w:pPr>
            <w:r>
              <w:rPr>
                <w:sz w:val="20"/>
              </w:rPr>
              <w:t>$5,748,233</w:t>
            </w:r>
            <w:r>
              <w:rPr>
                <w:spacing w:val="-4"/>
                <w:sz w:val="20"/>
              </w:rPr>
              <w:t> </w:t>
            </w:r>
            <w:r>
              <w:rPr>
                <w:sz w:val="20"/>
              </w:rPr>
              <w:t>+</w:t>
            </w:r>
            <w:r>
              <w:rPr>
                <w:spacing w:val="-8"/>
                <w:sz w:val="20"/>
              </w:rPr>
              <w:t> </w:t>
            </w:r>
            <w:r>
              <w:rPr>
                <w:sz w:val="20"/>
              </w:rPr>
              <w:t>CPI,</w:t>
            </w:r>
            <w:r>
              <w:rPr>
                <w:spacing w:val="-7"/>
                <w:sz w:val="20"/>
              </w:rPr>
              <w:t> </w:t>
            </w:r>
            <w:r>
              <w:rPr>
                <w:sz w:val="20"/>
              </w:rPr>
              <w:t>but</w:t>
            </w:r>
            <w:r>
              <w:rPr>
                <w:spacing w:val="-8"/>
                <w:sz w:val="20"/>
              </w:rPr>
              <w:t> </w:t>
            </w:r>
            <w:r>
              <w:rPr>
                <w:sz w:val="20"/>
              </w:rPr>
              <w:t>not</w:t>
            </w:r>
            <w:r>
              <w:rPr>
                <w:spacing w:val="-8"/>
                <w:sz w:val="20"/>
              </w:rPr>
              <w:t> </w:t>
            </w:r>
            <w:r>
              <w:rPr>
                <w:sz w:val="20"/>
              </w:rPr>
              <w:t>to</w:t>
            </w:r>
            <w:r>
              <w:rPr>
                <w:spacing w:val="-8"/>
                <w:sz w:val="20"/>
              </w:rPr>
              <w:t> </w:t>
            </w:r>
            <w:r>
              <w:rPr>
                <w:sz w:val="20"/>
              </w:rPr>
              <w:t>exceed</w:t>
            </w:r>
            <w:r>
              <w:rPr>
                <w:spacing w:val="-3"/>
                <w:sz w:val="20"/>
              </w:rPr>
              <w:t> </w:t>
            </w:r>
            <w:r>
              <w:rPr>
                <w:spacing w:val="-2"/>
                <w:sz w:val="20"/>
              </w:rPr>
              <w:t>$6,469,687</w:t>
            </w:r>
          </w:p>
        </w:tc>
      </w:tr>
    </w:tbl>
    <w:p>
      <w:pPr>
        <w:pStyle w:val="BodyText"/>
        <w:spacing w:before="39"/>
        <w:rPr>
          <w:sz w:val="20"/>
        </w:rPr>
      </w:pPr>
    </w:p>
    <w:p>
      <w:pPr>
        <w:spacing w:line="276" w:lineRule="auto" w:before="0"/>
        <w:ind w:left="200" w:right="489" w:firstLine="0"/>
        <w:jc w:val="left"/>
        <w:rPr>
          <w:sz w:val="20"/>
        </w:rPr>
      </w:pPr>
      <w:r>
        <w:rPr>
          <w:sz w:val="20"/>
        </w:rPr>
        <w:t>*If</w:t>
      </w:r>
      <w:r>
        <w:rPr>
          <w:spacing w:val="-2"/>
          <w:sz w:val="20"/>
        </w:rPr>
        <w:t> </w:t>
      </w:r>
      <w:r>
        <w:rPr>
          <w:sz w:val="20"/>
        </w:rPr>
        <w:t>Service</w:t>
      </w:r>
      <w:r>
        <w:rPr>
          <w:spacing w:val="-4"/>
          <w:sz w:val="20"/>
        </w:rPr>
        <w:t> </w:t>
      </w:r>
      <w:r>
        <w:rPr>
          <w:sz w:val="20"/>
        </w:rPr>
        <w:t>Commencement</w:t>
      </w:r>
      <w:r>
        <w:rPr>
          <w:spacing w:val="-7"/>
          <w:sz w:val="20"/>
        </w:rPr>
        <w:t> </w:t>
      </w:r>
      <w:r>
        <w:rPr>
          <w:sz w:val="20"/>
        </w:rPr>
        <w:t>Date</w:t>
      </w:r>
      <w:r>
        <w:rPr>
          <w:spacing w:val="-5"/>
          <w:sz w:val="20"/>
        </w:rPr>
        <w:t> </w:t>
      </w:r>
      <w:r>
        <w:rPr>
          <w:sz w:val="20"/>
        </w:rPr>
        <w:t>is</w:t>
      </w:r>
      <w:r>
        <w:rPr>
          <w:spacing w:val="-6"/>
          <w:sz w:val="20"/>
        </w:rPr>
        <w:t> </w:t>
      </w:r>
      <w:r>
        <w:rPr>
          <w:sz w:val="20"/>
        </w:rPr>
        <w:t>prior</w:t>
      </w:r>
      <w:r>
        <w:rPr>
          <w:spacing w:val="-3"/>
          <w:sz w:val="20"/>
        </w:rPr>
        <w:t> </w:t>
      </w:r>
      <w:r>
        <w:rPr>
          <w:sz w:val="20"/>
        </w:rPr>
        <w:t>to</w:t>
      </w:r>
      <w:r>
        <w:rPr>
          <w:spacing w:val="-4"/>
          <w:sz w:val="20"/>
        </w:rPr>
        <w:t> </w:t>
      </w:r>
      <w:r>
        <w:rPr>
          <w:sz w:val="20"/>
        </w:rPr>
        <w:t>March</w:t>
      </w:r>
      <w:r>
        <w:rPr>
          <w:spacing w:val="-3"/>
          <w:sz w:val="20"/>
        </w:rPr>
        <w:t> </w:t>
      </w:r>
      <w:r>
        <w:rPr>
          <w:sz w:val="20"/>
        </w:rPr>
        <w:t>31,</w:t>
      </w:r>
      <w:r>
        <w:rPr>
          <w:spacing w:val="-5"/>
          <w:sz w:val="20"/>
        </w:rPr>
        <w:t> </w:t>
      </w:r>
      <w:r>
        <w:rPr>
          <w:sz w:val="20"/>
        </w:rPr>
        <w:t>2025,</w:t>
      </w:r>
      <w:r>
        <w:rPr>
          <w:spacing w:val="-7"/>
          <w:sz w:val="20"/>
        </w:rPr>
        <w:t> </w:t>
      </w:r>
      <w:r>
        <w:rPr>
          <w:sz w:val="20"/>
        </w:rPr>
        <w:t>then</w:t>
      </w:r>
      <w:r>
        <w:rPr>
          <w:spacing w:val="-4"/>
          <w:sz w:val="20"/>
        </w:rPr>
        <w:t> </w:t>
      </w:r>
      <w:r>
        <w:rPr>
          <w:sz w:val="20"/>
        </w:rPr>
        <w:t>the</w:t>
      </w:r>
      <w:r>
        <w:rPr>
          <w:spacing w:val="-7"/>
          <w:sz w:val="20"/>
        </w:rPr>
        <w:t> </w:t>
      </w:r>
      <w:r>
        <w:rPr>
          <w:sz w:val="20"/>
        </w:rPr>
        <w:t>payment</w:t>
      </w:r>
      <w:r>
        <w:rPr>
          <w:spacing w:val="-5"/>
          <w:sz w:val="20"/>
        </w:rPr>
        <w:t> </w:t>
      </w:r>
      <w:r>
        <w:rPr>
          <w:sz w:val="20"/>
        </w:rPr>
        <w:t>will</w:t>
      </w:r>
      <w:r>
        <w:rPr>
          <w:spacing w:val="-3"/>
          <w:sz w:val="20"/>
        </w:rPr>
        <w:t> </w:t>
      </w:r>
      <w:r>
        <w:rPr>
          <w:sz w:val="20"/>
        </w:rPr>
        <w:t>be</w:t>
      </w:r>
      <w:r>
        <w:rPr>
          <w:spacing w:val="-8"/>
          <w:sz w:val="20"/>
        </w:rPr>
        <w:t> </w:t>
      </w:r>
      <w:r>
        <w:rPr>
          <w:sz w:val="20"/>
        </w:rPr>
        <w:t>due</w:t>
      </w:r>
      <w:r>
        <w:rPr>
          <w:spacing w:val="-11"/>
          <w:sz w:val="20"/>
        </w:rPr>
        <w:t> </w:t>
      </w:r>
      <w:r>
        <w:rPr>
          <w:sz w:val="20"/>
        </w:rPr>
        <w:t>on</w:t>
      </w:r>
      <w:r>
        <w:rPr>
          <w:spacing w:val="-4"/>
          <w:sz w:val="20"/>
        </w:rPr>
        <w:t> </w:t>
      </w:r>
      <w:r>
        <w:rPr>
          <w:sz w:val="20"/>
        </w:rPr>
        <w:t>Service</w:t>
      </w:r>
      <w:r>
        <w:rPr>
          <w:spacing w:val="-4"/>
          <w:sz w:val="20"/>
        </w:rPr>
        <w:t> </w:t>
      </w:r>
      <w:r>
        <w:rPr>
          <w:sz w:val="20"/>
        </w:rPr>
        <w:t>Commencement</w:t>
      </w:r>
      <w:r>
        <w:rPr>
          <w:spacing w:val="-4"/>
          <w:sz w:val="20"/>
        </w:rPr>
        <w:t> </w:t>
      </w:r>
      <w:r>
        <w:rPr>
          <w:sz w:val="20"/>
        </w:rPr>
        <w:t>Date,</w:t>
      </w:r>
      <w:r>
        <w:rPr>
          <w:spacing w:val="-4"/>
          <w:sz w:val="20"/>
        </w:rPr>
        <w:t> </w:t>
      </w:r>
      <w:r>
        <w:rPr>
          <w:sz w:val="20"/>
        </w:rPr>
        <w:t>and the</w:t>
      </w:r>
      <w:r>
        <w:rPr>
          <w:spacing w:val="-7"/>
          <w:sz w:val="20"/>
        </w:rPr>
        <w:t> </w:t>
      </w:r>
      <w:r>
        <w:rPr>
          <w:sz w:val="20"/>
        </w:rPr>
        <w:t>payments</w:t>
      </w:r>
      <w:r>
        <w:rPr>
          <w:spacing w:val="-7"/>
          <w:sz w:val="20"/>
        </w:rPr>
        <w:t> </w:t>
      </w:r>
      <w:r>
        <w:rPr>
          <w:sz w:val="20"/>
        </w:rPr>
        <w:t>for</w:t>
      </w:r>
      <w:r>
        <w:rPr>
          <w:spacing w:val="-4"/>
          <w:sz w:val="20"/>
        </w:rPr>
        <w:t> </w:t>
      </w:r>
      <w:r>
        <w:rPr>
          <w:sz w:val="20"/>
        </w:rPr>
        <w:t>subsequent</w:t>
      </w:r>
      <w:r>
        <w:rPr>
          <w:spacing w:val="-4"/>
          <w:sz w:val="20"/>
        </w:rPr>
        <w:t> </w:t>
      </w:r>
      <w:r>
        <w:rPr>
          <w:sz w:val="20"/>
        </w:rPr>
        <w:t>years</w:t>
      </w:r>
      <w:r>
        <w:rPr>
          <w:spacing w:val="-8"/>
          <w:sz w:val="20"/>
        </w:rPr>
        <w:t> </w:t>
      </w:r>
      <w:r>
        <w:rPr>
          <w:sz w:val="20"/>
        </w:rPr>
        <w:t>will</w:t>
      </w:r>
      <w:r>
        <w:rPr>
          <w:spacing w:val="-5"/>
          <w:sz w:val="20"/>
        </w:rPr>
        <w:t> </w:t>
      </w:r>
      <w:r>
        <w:rPr>
          <w:sz w:val="20"/>
        </w:rPr>
        <w:t>be</w:t>
      </w:r>
      <w:r>
        <w:rPr>
          <w:spacing w:val="-5"/>
          <w:sz w:val="20"/>
        </w:rPr>
        <w:t> </w:t>
      </w:r>
      <w:r>
        <w:rPr>
          <w:sz w:val="20"/>
        </w:rPr>
        <w:t>due</w:t>
      </w:r>
      <w:r>
        <w:rPr>
          <w:spacing w:val="-7"/>
          <w:sz w:val="20"/>
        </w:rPr>
        <w:t> </w:t>
      </w:r>
      <w:r>
        <w:rPr>
          <w:sz w:val="20"/>
        </w:rPr>
        <w:t>on</w:t>
      </w:r>
      <w:r>
        <w:rPr>
          <w:spacing w:val="-4"/>
          <w:sz w:val="20"/>
        </w:rPr>
        <w:t> </w:t>
      </w:r>
      <w:r>
        <w:rPr>
          <w:sz w:val="20"/>
        </w:rPr>
        <w:t>the</w:t>
      </w:r>
      <w:r>
        <w:rPr>
          <w:spacing w:val="-4"/>
          <w:sz w:val="20"/>
        </w:rPr>
        <w:t> </w:t>
      </w:r>
      <w:r>
        <w:rPr>
          <w:sz w:val="20"/>
        </w:rPr>
        <w:t>anniversary</w:t>
      </w:r>
      <w:r>
        <w:rPr>
          <w:spacing w:val="-3"/>
          <w:sz w:val="20"/>
        </w:rPr>
        <w:t> </w:t>
      </w:r>
      <w:r>
        <w:rPr>
          <w:sz w:val="20"/>
        </w:rPr>
        <w:t>of</w:t>
      </w:r>
      <w:r>
        <w:rPr>
          <w:spacing w:val="-6"/>
          <w:sz w:val="20"/>
        </w:rPr>
        <w:t> </w:t>
      </w:r>
      <w:r>
        <w:rPr>
          <w:sz w:val="20"/>
        </w:rPr>
        <w:t>the</w:t>
      </w:r>
      <w:r>
        <w:rPr>
          <w:spacing w:val="-4"/>
          <w:sz w:val="20"/>
        </w:rPr>
        <w:t> </w:t>
      </w:r>
      <w:r>
        <w:rPr>
          <w:sz w:val="20"/>
        </w:rPr>
        <w:t>Service</w:t>
      </w:r>
      <w:r>
        <w:rPr>
          <w:spacing w:val="-4"/>
          <w:sz w:val="20"/>
        </w:rPr>
        <w:t> </w:t>
      </w:r>
      <w:r>
        <w:rPr>
          <w:sz w:val="20"/>
        </w:rPr>
        <w:t>Commencement</w:t>
      </w:r>
      <w:r>
        <w:rPr>
          <w:spacing w:val="-4"/>
          <w:sz w:val="20"/>
        </w:rPr>
        <w:t> </w:t>
      </w:r>
      <w:r>
        <w:rPr>
          <w:sz w:val="20"/>
        </w:rPr>
        <w:t>Date</w:t>
      </w:r>
      <w:r>
        <w:rPr>
          <w:spacing w:val="-6"/>
          <w:sz w:val="20"/>
        </w:rPr>
        <w:t> </w:t>
      </w:r>
      <w:r>
        <w:rPr>
          <w:sz w:val="20"/>
        </w:rPr>
        <w:t>in</w:t>
      </w:r>
      <w:r>
        <w:rPr>
          <w:spacing w:val="-4"/>
          <w:sz w:val="20"/>
        </w:rPr>
        <w:t> </w:t>
      </w:r>
      <w:r>
        <w:rPr>
          <w:sz w:val="20"/>
        </w:rPr>
        <w:t>the</w:t>
      </w:r>
      <w:r>
        <w:rPr>
          <w:spacing w:val="-4"/>
          <w:sz w:val="20"/>
        </w:rPr>
        <w:t> </w:t>
      </w:r>
      <w:r>
        <w:rPr>
          <w:sz w:val="20"/>
        </w:rPr>
        <w:t>corresponding year.</w:t>
      </w:r>
    </w:p>
    <w:p>
      <w:pPr>
        <w:pStyle w:val="ListParagraph"/>
        <w:numPr>
          <w:ilvl w:val="0"/>
          <w:numId w:val="1"/>
        </w:numPr>
        <w:tabs>
          <w:tab w:pos="916" w:val="left" w:leader="none"/>
        </w:tabs>
        <w:spacing w:line="240" w:lineRule="auto" w:before="196" w:after="0"/>
        <w:ind w:left="916" w:right="0" w:hanging="356"/>
        <w:jc w:val="left"/>
        <w:rPr>
          <w:b/>
          <w:sz w:val="20"/>
        </w:rPr>
      </w:pPr>
      <w:r>
        <w:rPr>
          <w:b/>
          <w:spacing w:val="-2"/>
          <w:sz w:val="20"/>
        </w:rPr>
        <w:t>Consulting</w:t>
      </w:r>
      <w:r>
        <w:rPr>
          <w:b/>
          <w:sz w:val="20"/>
        </w:rPr>
        <w:t> </w:t>
      </w:r>
      <w:r>
        <w:rPr>
          <w:b/>
          <w:spacing w:val="-2"/>
          <w:sz w:val="20"/>
        </w:rPr>
        <w:t>Services:</w:t>
      </w:r>
      <w:r>
        <w:rPr>
          <w:b/>
          <w:spacing w:val="2"/>
          <w:sz w:val="20"/>
        </w:rPr>
        <w:t> </w:t>
      </w:r>
      <w:r>
        <w:rPr>
          <w:b/>
          <w:spacing w:val="-5"/>
          <w:sz w:val="20"/>
        </w:rPr>
        <w:t>N/A</w:t>
      </w:r>
    </w:p>
    <w:p>
      <w:pPr>
        <w:pStyle w:val="BodyText"/>
        <w:spacing w:before="1"/>
        <w:rPr>
          <w:b/>
          <w:sz w:val="20"/>
        </w:rPr>
      </w:pPr>
    </w:p>
    <w:p>
      <w:pPr>
        <w:pStyle w:val="ListParagraph"/>
        <w:numPr>
          <w:ilvl w:val="1"/>
          <w:numId w:val="1"/>
        </w:numPr>
        <w:tabs>
          <w:tab w:pos="1277" w:val="left" w:leader="none"/>
        </w:tabs>
        <w:spacing w:line="240" w:lineRule="auto" w:before="0" w:after="0"/>
        <w:ind w:left="1277" w:right="0" w:hanging="357"/>
        <w:jc w:val="left"/>
        <w:rPr>
          <w:b/>
          <w:sz w:val="20"/>
        </w:rPr>
      </w:pPr>
      <w:r>
        <w:rPr>
          <w:b/>
          <w:sz w:val="20"/>
        </w:rPr>
        <w:t>Description</w:t>
      </w:r>
      <w:r>
        <w:rPr>
          <w:b/>
          <w:spacing w:val="-12"/>
          <w:sz w:val="20"/>
        </w:rPr>
        <w:t> </w:t>
      </w:r>
      <w:r>
        <w:rPr>
          <w:b/>
          <w:sz w:val="20"/>
        </w:rPr>
        <w:t>of</w:t>
      </w:r>
      <w:r>
        <w:rPr>
          <w:b/>
          <w:spacing w:val="-11"/>
          <w:sz w:val="20"/>
        </w:rPr>
        <w:t> </w:t>
      </w:r>
      <w:r>
        <w:rPr>
          <w:b/>
          <w:sz w:val="20"/>
        </w:rPr>
        <w:t>the</w:t>
      </w:r>
      <w:r>
        <w:rPr>
          <w:b/>
          <w:spacing w:val="-12"/>
          <w:sz w:val="20"/>
        </w:rPr>
        <w:t> </w:t>
      </w:r>
      <w:r>
        <w:rPr>
          <w:b/>
          <w:sz w:val="20"/>
        </w:rPr>
        <w:t>Consulting</w:t>
      </w:r>
      <w:r>
        <w:rPr>
          <w:b/>
          <w:spacing w:val="-10"/>
          <w:sz w:val="20"/>
        </w:rPr>
        <w:t> </w:t>
      </w:r>
      <w:r>
        <w:rPr>
          <w:b/>
          <w:sz w:val="20"/>
        </w:rPr>
        <w:t>Services:</w:t>
      </w:r>
      <w:r>
        <w:rPr>
          <w:b/>
          <w:spacing w:val="-10"/>
          <w:sz w:val="20"/>
        </w:rPr>
        <w:t> </w:t>
      </w:r>
      <w:r>
        <w:rPr>
          <w:b/>
          <w:spacing w:val="-5"/>
          <w:sz w:val="20"/>
        </w:rPr>
        <w:t>N/A</w:t>
      </w:r>
    </w:p>
    <w:p>
      <w:pPr>
        <w:pStyle w:val="BodyText"/>
        <w:spacing w:before="1"/>
        <w:rPr>
          <w:b/>
          <w:sz w:val="20"/>
        </w:rPr>
      </w:pPr>
    </w:p>
    <w:p>
      <w:pPr>
        <w:pStyle w:val="ListParagraph"/>
        <w:numPr>
          <w:ilvl w:val="1"/>
          <w:numId w:val="1"/>
        </w:numPr>
        <w:tabs>
          <w:tab w:pos="1277" w:val="left" w:leader="none"/>
        </w:tabs>
        <w:spacing w:line="240" w:lineRule="auto" w:before="0" w:after="0"/>
        <w:ind w:left="1277" w:right="0" w:hanging="357"/>
        <w:jc w:val="left"/>
        <w:rPr>
          <w:b/>
          <w:sz w:val="20"/>
        </w:rPr>
      </w:pPr>
      <w:r>
        <w:rPr>
          <w:b/>
          <w:sz w:val="20"/>
        </w:rPr>
        <w:t>Description</w:t>
      </w:r>
      <w:r>
        <w:rPr>
          <w:b/>
          <w:spacing w:val="-12"/>
          <w:sz w:val="20"/>
        </w:rPr>
        <w:t> </w:t>
      </w:r>
      <w:r>
        <w:rPr>
          <w:b/>
          <w:sz w:val="20"/>
        </w:rPr>
        <w:t>of</w:t>
      </w:r>
      <w:r>
        <w:rPr>
          <w:b/>
          <w:spacing w:val="-10"/>
          <w:sz w:val="20"/>
        </w:rPr>
        <w:t> </w:t>
      </w:r>
      <w:r>
        <w:rPr>
          <w:b/>
          <w:sz w:val="20"/>
        </w:rPr>
        <w:t>Work</w:t>
      </w:r>
      <w:r>
        <w:rPr>
          <w:b/>
          <w:spacing w:val="-7"/>
          <w:sz w:val="20"/>
        </w:rPr>
        <w:t> </w:t>
      </w:r>
      <w:r>
        <w:rPr>
          <w:b/>
          <w:sz w:val="20"/>
        </w:rPr>
        <w:t>Product:</w:t>
      </w:r>
      <w:r>
        <w:rPr>
          <w:b/>
          <w:spacing w:val="-9"/>
          <w:sz w:val="20"/>
        </w:rPr>
        <w:t> </w:t>
      </w:r>
      <w:r>
        <w:rPr>
          <w:b/>
          <w:spacing w:val="-5"/>
          <w:sz w:val="20"/>
        </w:rPr>
        <w:t>N/A</w:t>
      </w:r>
    </w:p>
    <w:p>
      <w:pPr>
        <w:pStyle w:val="ListParagraph"/>
        <w:numPr>
          <w:ilvl w:val="1"/>
          <w:numId w:val="1"/>
        </w:numPr>
        <w:tabs>
          <w:tab w:pos="1277" w:val="left" w:leader="none"/>
        </w:tabs>
        <w:spacing w:line="240" w:lineRule="auto" w:before="228" w:after="0"/>
        <w:ind w:left="1277" w:right="0" w:hanging="357"/>
        <w:jc w:val="left"/>
        <w:rPr>
          <w:b/>
          <w:sz w:val="20"/>
        </w:rPr>
      </w:pPr>
      <w:r>
        <w:rPr>
          <w:b/>
          <w:sz w:val="20"/>
        </w:rPr>
        <w:t>Ownership</w:t>
      </w:r>
      <w:r>
        <w:rPr>
          <w:b/>
          <w:spacing w:val="-13"/>
          <w:sz w:val="20"/>
        </w:rPr>
        <w:t> </w:t>
      </w:r>
      <w:r>
        <w:rPr>
          <w:b/>
          <w:sz w:val="20"/>
        </w:rPr>
        <w:t>of</w:t>
      </w:r>
      <w:r>
        <w:rPr>
          <w:b/>
          <w:spacing w:val="-10"/>
          <w:sz w:val="20"/>
        </w:rPr>
        <w:t> </w:t>
      </w:r>
      <w:r>
        <w:rPr>
          <w:b/>
          <w:sz w:val="20"/>
        </w:rPr>
        <w:t>Work</w:t>
      </w:r>
      <w:r>
        <w:rPr>
          <w:b/>
          <w:spacing w:val="-8"/>
          <w:sz w:val="20"/>
        </w:rPr>
        <w:t> </w:t>
      </w:r>
      <w:r>
        <w:rPr>
          <w:b/>
          <w:sz w:val="20"/>
        </w:rPr>
        <w:t>Product:</w:t>
      </w:r>
      <w:r>
        <w:rPr>
          <w:b/>
          <w:spacing w:val="-10"/>
          <w:sz w:val="20"/>
        </w:rPr>
        <w:t> </w:t>
      </w:r>
      <w:r>
        <w:rPr>
          <w:b/>
          <w:spacing w:val="-5"/>
          <w:sz w:val="20"/>
        </w:rPr>
        <w:t>N/A</w:t>
      </w:r>
    </w:p>
    <w:p>
      <w:pPr>
        <w:pStyle w:val="BodyText"/>
        <w:spacing w:before="1"/>
        <w:rPr>
          <w:b/>
          <w:sz w:val="20"/>
        </w:rPr>
      </w:pPr>
    </w:p>
    <w:p>
      <w:pPr>
        <w:pStyle w:val="ListParagraph"/>
        <w:numPr>
          <w:ilvl w:val="1"/>
          <w:numId w:val="1"/>
        </w:numPr>
        <w:tabs>
          <w:tab w:pos="1277" w:val="left" w:leader="none"/>
        </w:tabs>
        <w:spacing w:line="240" w:lineRule="auto" w:before="0" w:after="0"/>
        <w:ind w:left="1277" w:right="0" w:hanging="357"/>
        <w:jc w:val="left"/>
        <w:rPr>
          <w:b/>
          <w:sz w:val="20"/>
        </w:rPr>
      </w:pPr>
      <w:r>
        <w:rPr>
          <w:b/>
          <w:spacing w:val="-2"/>
          <w:sz w:val="20"/>
        </w:rPr>
        <w:t>Resource Roles:</w:t>
      </w:r>
      <w:r>
        <w:rPr>
          <w:b/>
          <w:spacing w:val="4"/>
          <w:sz w:val="20"/>
        </w:rPr>
        <w:t> </w:t>
      </w:r>
      <w:r>
        <w:rPr>
          <w:b/>
          <w:spacing w:val="-5"/>
          <w:sz w:val="20"/>
        </w:rPr>
        <w:t>N/A</w:t>
      </w:r>
    </w:p>
    <w:p>
      <w:pPr>
        <w:pStyle w:val="BodyText"/>
        <w:spacing w:before="1"/>
        <w:rPr>
          <w:b/>
          <w:sz w:val="20"/>
        </w:rPr>
      </w:pPr>
    </w:p>
    <w:p>
      <w:pPr>
        <w:pStyle w:val="ListParagraph"/>
        <w:numPr>
          <w:ilvl w:val="1"/>
          <w:numId w:val="1"/>
        </w:numPr>
        <w:tabs>
          <w:tab w:pos="1277" w:val="left" w:leader="none"/>
        </w:tabs>
        <w:spacing w:line="240" w:lineRule="auto" w:before="0" w:after="0"/>
        <w:ind w:left="1277" w:right="0" w:hanging="357"/>
        <w:jc w:val="left"/>
        <w:rPr>
          <w:b/>
          <w:sz w:val="20"/>
        </w:rPr>
      </w:pPr>
      <w:r>
        <w:rPr>
          <w:b/>
          <w:spacing w:val="-2"/>
          <w:sz w:val="20"/>
        </w:rPr>
        <w:t>Restriction:</w:t>
      </w:r>
      <w:r>
        <w:rPr>
          <w:b/>
          <w:spacing w:val="8"/>
          <w:sz w:val="20"/>
        </w:rPr>
        <w:t> </w:t>
      </w:r>
      <w:r>
        <w:rPr>
          <w:b/>
          <w:spacing w:val="-5"/>
          <w:sz w:val="20"/>
        </w:rPr>
        <w:t>N/A</w:t>
      </w:r>
    </w:p>
    <w:p>
      <w:pPr>
        <w:pStyle w:val="ListParagraph"/>
        <w:numPr>
          <w:ilvl w:val="1"/>
          <w:numId w:val="1"/>
        </w:numPr>
        <w:tabs>
          <w:tab w:pos="1277" w:val="left" w:leader="none"/>
        </w:tabs>
        <w:spacing w:line="240" w:lineRule="auto" w:before="228" w:after="0"/>
        <w:ind w:left="1277" w:right="0" w:hanging="357"/>
        <w:jc w:val="left"/>
        <w:rPr>
          <w:b/>
          <w:sz w:val="20"/>
        </w:rPr>
      </w:pPr>
      <w:r>
        <w:rPr>
          <w:b/>
          <w:sz w:val="20"/>
        </w:rPr>
        <w:t>Fees,</w:t>
      </w:r>
      <w:r>
        <w:rPr>
          <w:b/>
          <w:spacing w:val="-12"/>
          <w:sz w:val="20"/>
        </w:rPr>
        <w:t> </w:t>
      </w:r>
      <w:r>
        <w:rPr>
          <w:b/>
          <w:sz w:val="20"/>
        </w:rPr>
        <w:t>Expenses</w:t>
      </w:r>
      <w:r>
        <w:rPr>
          <w:b/>
          <w:spacing w:val="-10"/>
          <w:sz w:val="20"/>
        </w:rPr>
        <w:t> </w:t>
      </w:r>
      <w:r>
        <w:rPr>
          <w:b/>
          <w:sz w:val="20"/>
        </w:rPr>
        <w:t>and</w:t>
      </w:r>
      <w:r>
        <w:rPr>
          <w:b/>
          <w:spacing w:val="-11"/>
          <w:sz w:val="20"/>
        </w:rPr>
        <w:t> </w:t>
      </w:r>
      <w:r>
        <w:rPr>
          <w:b/>
          <w:sz w:val="20"/>
        </w:rPr>
        <w:t>Invoice</w:t>
      </w:r>
      <w:r>
        <w:rPr>
          <w:b/>
          <w:spacing w:val="-11"/>
          <w:sz w:val="20"/>
        </w:rPr>
        <w:t> </w:t>
      </w:r>
      <w:r>
        <w:rPr>
          <w:b/>
          <w:spacing w:val="-2"/>
          <w:sz w:val="20"/>
        </w:rPr>
        <w:t>Schedule:</w:t>
      </w:r>
    </w:p>
    <w:p>
      <w:pPr>
        <w:pStyle w:val="BodyText"/>
        <w:spacing w:before="1"/>
        <w:rPr>
          <w:b/>
          <w:sz w:val="20"/>
        </w:rPr>
      </w:pPr>
    </w:p>
    <w:p>
      <w:pPr>
        <w:pStyle w:val="ListParagraph"/>
        <w:numPr>
          <w:ilvl w:val="2"/>
          <w:numId w:val="1"/>
        </w:numPr>
        <w:tabs>
          <w:tab w:pos="1637" w:val="left" w:leader="none"/>
        </w:tabs>
        <w:spacing w:line="240" w:lineRule="auto" w:before="1" w:after="0"/>
        <w:ind w:left="1637" w:right="0" w:hanging="357"/>
        <w:jc w:val="left"/>
        <w:rPr>
          <w:b/>
          <w:sz w:val="20"/>
        </w:rPr>
      </w:pPr>
      <w:r>
        <w:rPr>
          <w:b/>
          <w:sz w:val="20"/>
        </w:rPr>
        <w:t>Fees:</w:t>
      </w:r>
      <w:r>
        <w:rPr>
          <w:b/>
          <w:spacing w:val="-7"/>
          <w:sz w:val="20"/>
        </w:rPr>
        <w:t> </w:t>
      </w:r>
      <w:r>
        <w:rPr>
          <w:b/>
          <w:spacing w:val="-5"/>
          <w:sz w:val="20"/>
        </w:rPr>
        <w:t>N/A</w:t>
      </w:r>
    </w:p>
    <w:p>
      <w:pPr>
        <w:pStyle w:val="BodyText"/>
        <w:rPr>
          <w:b/>
          <w:sz w:val="20"/>
        </w:rPr>
      </w:pPr>
    </w:p>
    <w:p>
      <w:pPr>
        <w:pStyle w:val="ListParagraph"/>
        <w:numPr>
          <w:ilvl w:val="2"/>
          <w:numId w:val="1"/>
        </w:numPr>
        <w:tabs>
          <w:tab w:pos="1637" w:val="left" w:leader="none"/>
        </w:tabs>
        <w:spacing w:line="240" w:lineRule="auto" w:before="1" w:after="0"/>
        <w:ind w:left="1637" w:right="0" w:hanging="357"/>
        <w:jc w:val="left"/>
        <w:rPr>
          <w:b/>
          <w:sz w:val="20"/>
        </w:rPr>
      </w:pPr>
      <w:r>
        <w:rPr>
          <w:b/>
          <w:spacing w:val="-2"/>
          <w:sz w:val="20"/>
        </w:rPr>
        <w:t>Expenses: </w:t>
      </w:r>
      <w:r>
        <w:rPr>
          <w:b/>
          <w:spacing w:val="-5"/>
          <w:sz w:val="20"/>
        </w:rPr>
        <w:t>N/A</w:t>
      </w:r>
    </w:p>
    <w:p>
      <w:pPr>
        <w:pStyle w:val="ListParagraph"/>
        <w:numPr>
          <w:ilvl w:val="2"/>
          <w:numId w:val="1"/>
        </w:numPr>
        <w:tabs>
          <w:tab w:pos="1637" w:val="left" w:leader="none"/>
        </w:tabs>
        <w:spacing w:line="240" w:lineRule="auto" w:before="228" w:after="0"/>
        <w:ind w:left="1637" w:right="0" w:hanging="357"/>
        <w:jc w:val="left"/>
        <w:rPr>
          <w:b/>
          <w:sz w:val="20"/>
        </w:rPr>
      </w:pPr>
      <w:r>
        <w:rPr>
          <w:b/>
          <w:spacing w:val="-2"/>
          <w:sz w:val="20"/>
        </w:rPr>
        <w:t>Invoice</w:t>
      </w:r>
      <w:r>
        <w:rPr>
          <w:b/>
          <w:spacing w:val="-1"/>
          <w:sz w:val="20"/>
        </w:rPr>
        <w:t> </w:t>
      </w:r>
      <w:r>
        <w:rPr>
          <w:b/>
          <w:spacing w:val="-2"/>
          <w:sz w:val="20"/>
        </w:rPr>
        <w:t>Schedule:</w:t>
      </w:r>
      <w:r>
        <w:rPr>
          <w:b/>
          <w:spacing w:val="4"/>
          <w:sz w:val="20"/>
        </w:rPr>
        <w:t> </w:t>
      </w:r>
      <w:r>
        <w:rPr>
          <w:b/>
          <w:spacing w:val="-5"/>
          <w:sz w:val="20"/>
        </w:rPr>
        <w:t>N/A</w:t>
      </w:r>
    </w:p>
    <w:p>
      <w:pPr>
        <w:pStyle w:val="BodyText"/>
        <w:spacing w:before="1"/>
        <w:rPr>
          <w:b/>
          <w:sz w:val="20"/>
        </w:rPr>
      </w:pPr>
    </w:p>
    <w:p>
      <w:pPr>
        <w:pStyle w:val="ListParagraph"/>
        <w:numPr>
          <w:ilvl w:val="0"/>
          <w:numId w:val="1"/>
        </w:numPr>
        <w:tabs>
          <w:tab w:pos="558" w:val="left" w:leader="none"/>
          <w:tab w:pos="560" w:val="left" w:leader="none"/>
        </w:tabs>
        <w:spacing w:line="240" w:lineRule="auto" w:before="0" w:after="0"/>
        <w:ind w:left="560" w:right="475" w:hanging="361"/>
        <w:jc w:val="both"/>
        <w:rPr>
          <w:sz w:val="20"/>
        </w:rPr>
      </w:pPr>
      <w:r>
        <w:rPr>
          <w:b/>
          <w:sz w:val="20"/>
        </w:rPr>
        <w:t>Project</w:t>
      </w:r>
      <w:r>
        <w:rPr>
          <w:b/>
          <w:spacing w:val="-13"/>
          <w:sz w:val="20"/>
        </w:rPr>
        <w:t> </w:t>
      </w:r>
      <w:r>
        <w:rPr>
          <w:b/>
          <w:sz w:val="20"/>
        </w:rPr>
        <w:t>Plan</w:t>
      </w:r>
      <w:r>
        <w:rPr>
          <w:b/>
          <w:spacing w:val="-12"/>
          <w:sz w:val="20"/>
        </w:rPr>
        <w:t> </w:t>
      </w:r>
      <w:r>
        <w:rPr>
          <w:b/>
          <w:sz w:val="20"/>
        </w:rPr>
        <w:t>for</w:t>
      </w:r>
      <w:r>
        <w:rPr>
          <w:b/>
          <w:spacing w:val="-13"/>
          <w:sz w:val="20"/>
        </w:rPr>
        <w:t> </w:t>
      </w:r>
      <w:r>
        <w:rPr>
          <w:b/>
          <w:sz w:val="20"/>
        </w:rPr>
        <w:t>Implementation/Onboarding</w:t>
      </w:r>
      <w:r>
        <w:rPr>
          <w:b/>
          <w:spacing w:val="-12"/>
          <w:sz w:val="20"/>
        </w:rPr>
        <w:t> </w:t>
      </w:r>
      <w:r>
        <w:rPr>
          <w:b/>
          <w:sz w:val="20"/>
        </w:rPr>
        <w:t>Services:</w:t>
      </w:r>
      <w:r>
        <w:rPr>
          <w:b/>
          <w:spacing w:val="-13"/>
          <w:sz w:val="20"/>
        </w:rPr>
        <w:t> </w:t>
      </w:r>
      <w:r>
        <w:rPr>
          <w:sz w:val="20"/>
        </w:rPr>
        <w:t>The</w:t>
      </w:r>
      <w:r>
        <w:rPr>
          <w:spacing w:val="-12"/>
          <w:sz w:val="20"/>
        </w:rPr>
        <w:t> </w:t>
      </w:r>
      <w:r>
        <w:rPr>
          <w:sz w:val="20"/>
        </w:rPr>
        <w:t>Project</w:t>
      </w:r>
      <w:r>
        <w:rPr>
          <w:spacing w:val="-13"/>
          <w:sz w:val="20"/>
        </w:rPr>
        <w:t> </w:t>
      </w:r>
      <w:r>
        <w:rPr>
          <w:sz w:val="20"/>
        </w:rPr>
        <w:t>Plan</w:t>
      </w:r>
      <w:r>
        <w:rPr>
          <w:spacing w:val="-12"/>
          <w:sz w:val="20"/>
        </w:rPr>
        <w:t> </w:t>
      </w:r>
      <w:r>
        <w:rPr>
          <w:sz w:val="20"/>
        </w:rPr>
        <w:t>will</w:t>
      </w:r>
      <w:r>
        <w:rPr>
          <w:spacing w:val="-13"/>
          <w:sz w:val="20"/>
        </w:rPr>
        <w:t> </w:t>
      </w:r>
      <w:r>
        <w:rPr>
          <w:sz w:val="20"/>
        </w:rPr>
        <w:t>be</w:t>
      </w:r>
      <w:r>
        <w:rPr>
          <w:spacing w:val="-12"/>
          <w:sz w:val="20"/>
        </w:rPr>
        <w:t> </w:t>
      </w:r>
      <w:r>
        <w:rPr>
          <w:sz w:val="20"/>
        </w:rPr>
        <w:t>created</w:t>
      </w:r>
      <w:r>
        <w:rPr>
          <w:spacing w:val="-13"/>
          <w:sz w:val="20"/>
        </w:rPr>
        <w:t> </w:t>
      </w:r>
      <w:r>
        <w:rPr>
          <w:sz w:val="20"/>
        </w:rPr>
        <w:t>during</w:t>
      </w:r>
      <w:r>
        <w:rPr>
          <w:spacing w:val="-12"/>
          <w:sz w:val="20"/>
        </w:rPr>
        <w:t> </w:t>
      </w:r>
      <w:r>
        <w:rPr>
          <w:sz w:val="20"/>
        </w:rPr>
        <w:t>Implementation/Onboarding Services,</w:t>
      </w:r>
      <w:r>
        <w:rPr>
          <w:spacing w:val="-2"/>
          <w:sz w:val="20"/>
        </w:rPr>
        <w:t> </w:t>
      </w:r>
      <w:r>
        <w:rPr>
          <w:sz w:val="20"/>
        </w:rPr>
        <w:t>as</w:t>
      </w:r>
      <w:r>
        <w:rPr>
          <w:spacing w:val="-6"/>
          <w:sz w:val="20"/>
        </w:rPr>
        <w:t> </w:t>
      </w:r>
      <w:r>
        <w:rPr>
          <w:sz w:val="20"/>
        </w:rPr>
        <w:t>set</w:t>
      </w:r>
      <w:r>
        <w:rPr>
          <w:spacing w:val="-5"/>
          <w:sz w:val="20"/>
        </w:rPr>
        <w:t> </w:t>
      </w:r>
      <w:r>
        <w:rPr>
          <w:sz w:val="20"/>
        </w:rPr>
        <w:t>out</w:t>
      </w:r>
      <w:r>
        <w:rPr>
          <w:spacing w:val="-6"/>
          <w:sz w:val="20"/>
        </w:rPr>
        <w:t> </w:t>
      </w:r>
      <w:r>
        <w:rPr>
          <w:sz w:val="20"/>
        </w:rPr>
        <w:t>in</w:t>
      </w:r>
      <w:r>
        <w:rPr>
          <w:spacing w:val="-2"/>
          <w:sz w:val="20"/>
        </w:rPr>
        <w:t> </w:t>
      </w:r>
      <w:r>
        <w:rPr>
          <w:sz w:val="20"/>
        </w:rPr>
        <w:t>Exhibit</w:t>
      </w:r>
      <w:r>
        <w:rPr>
          <w:spacing w:val="-5"/>
          <w:sz w:val="20"/>
        </w:rPr>
        <w:t> </w:t>
      </w:r>
      <w:r>
        <w:rPr>
          <w:sz w:val="20"/>
        </w:rPr>
        <w:t>C</w:t>
      </w:r>
      <w:r>
        <w:rPr>
          <w:spacing w:val="-6"/>
          <w:sz w:val="20"/>
        </w:rPr>
        <w:t> </w:t>
      </w:r>
      <w:r>
        <w:rPr>
          <w:sz w:val="20"/>
        </w:rPr>
        <w:t>Implementation/Onboarding Services.</w:t>
      </w:r>
      <w:r>
        <w:rPr>
          <w:spacing w:val="37"/>
          <w:sz w:val="20"/>
        </w:rPr>
        <w:t> </w:t>
      </w:r>
      <w:r>
        <w:rPr>
          <w:sz w:val="20"/>
        </w:rPr>
        <w:t>The</w:t>
      </w:r>
      <w:r>
        <w:rPr>
          <w:spacing w:val="-7"/>
          <w:sz w:val="20"/>
        </w:rPr>
        <w:t> </w:t>
      </w:r>
      <w:r>
        <w:rPr>
          <w:sz w:val="20"/>
        </w:rPr>
        <w:t>parties</w:t>
      </w:r>
      <w:r>
        <w:rPr>
          <w:spacing w:val="-6"/>
          <w:sz w:val="20"/>
        </w:rPr>
        <w:t> </w:t>
      </w:r>
      <w:r>
        <w:rPr>
          <w:sz w:val="20"/>
        </w:rPr>
        <w:t>will</w:t>
      </w:r>
      <w:r>
        <w:rPr>
          <w:spacing w:val="-3"/>
          <w:sz w:val="20"/>
        </w:rPr>
        <w:t> </w:t>
      </w:r>
      <w:r>
        <w:rPr>
          <w:sz w:val="20"/>
        </w:rPr>
        <w:t>mutually</w:t>
      </w:r>
      <w:r>
        <w:rPr>
          <w:spacing w:val="-3"/>
          <w:sz w:val="20"/>
        </w:rPr>
        <w:t> </w:t>
      </w:r>
      <w:r>
        <w:rPr>
          <w:sz w:val="20"/>
        </w:rPr>
        <w:t>develop</w:t>
      </w:r>
      <w:r>
        <w:rPr>
          <w:spacing w:val="-4"/>
          <w:sz w:val="20"/>
        </w:rPr>
        <w:t> </w:t>
      </w:r>
      <w:r>
        <w:rPr>
          <w:sz w:val="20"/>
        </w:rPr>
        <w:t>the</w:t>
      </w:r>
      <w:r>
        <w:rPr>
          <w:spacing w:val="-5"/>
          <w:sz w:val="20"/>
        </w:rPr>
        <w:t> </w:t>
      </w:r>
      <w:r>
        <w:rPr>
          <w:sz w:val="20"/>
        </w:rPr>
        <w:t>Project</w:t>
      </w:r>
      <w:r>
        <w:rPr>
          <w:spacing w:val="-5"/>
          <w:sz w:val="20"/>
        </w:rPr>
        <w:t> </w:t>
      </w:r>
      <w:r>
        <w:rPr>
          <w:sz w:val="20"/>
        </w:rPr>
        <w:t>Plan,</w:t>
      </w:r>
      <w:r>
        <w:rPr>
          <w:spacing w:val="-10"/>
          <w:sz w:val="20"/>
        </w:rPr>
        <w:t> </w:t>
      </w:r>
      <w:r>
        <w:rPr>
          <w:sz w:val="20"/>
        </w:rPr>
        <w:t>but Bank of Africa will have the sole ability to approve the final Project Plan.</w:t>
      </w:r>
    </w:p>
    <w:p>
      <w:pPr>
        <w:pStyle w:val="ListParagraph"/>
        <w:numPr>
          <w:ilvl w:val="0"/>
          <w:numId w:val="1"/>
        </w:numPr>
        <w:tabs>
          <w:tab w:pos="920" w:val="left" w:leader="none"/>
        </w:tabs>
        <w:spacing w:line="240" w:lineRule="auto" w:before="229" w:after="0"/>
        <w:ind w:left="920" w:right="587" w:hanging="360"/>
        <w:jc w:val="left"/>
        <w:rPr>
          <w:sz w:val="20"/>
        </w:rPr>
      </w:pPr>
      <w:r>
        <w:rPr>
          <w:b/>
          <w:sz w:val="20"/>
        </w:rPr>
        <w:t>SLAs</w:t>
      </w:r>
      <w:r>
        <w:rPr>
          <w:b/>
          <w:spacing w:val="-4"/>
          <w:sz w:val="20"/>
        </w:rPr>
        <w:t> </w:t>
      </w:r>
      <w:r>
        <w:rPr>
          <w:b/>
          <w:sz w:val="20"/>
        </w:rPr>
        <w:t>for</w:t>
      </w:r>
      <w:r>
        <w:rPr>
          <w:b/>
          <w:spacing w:val="-3"/>
          <w:sz w:val="20"/>
        </w:rPr>
        <w:t> </w:t>
      </w:r>
      <w:r>
        <w:rPr>
          <w:b/>
          <w:sz w:val="20"/>
        </w:rPr>
        <w:t>Hosted</w:t>
      </w:r>
      <w:r>
        <w:rPr>
          <w:b/>
          <w:spacing w:val="-3"/>
          <w:sz w:val="20"/>
        </w:rPr>
        <w:t> </w:t>
      </w:r>
      <w:r>
        <w:rPr>
          <w:b/>
          <w:sz w:val="20"/>
        </w:rPr>
        <w:t>Technology</w:t>
      </w:r>
      <w:r>
        <w:rPr>
          <w:b/>
          <w:spacing w:val="-2"/>
          <w:sz w:val="20"/>
        </w:rPr>
        <w:t> </w:t>
      </w:r>
      <w:r>
        <w:rPr>
          <w:b/>
          <w:sz w:val="20"/>
        </w:rPr>
        <w:t>Services: </w:t>
      </w:r>
      <w:r>
        <w:rPr>
          <w:sz w:val="20"/>
        </w:rPr>
        <w:t>The</w:t>
      </w:r>
      <w:r>
        <w:rPr>
          <w:spacing w:val="-3"/>
          <w:sz w:val="20"/>
        </w:rPr>
        <w:t> </w:t>
      </w:r>
      <w:r>
        <w:rPr>
          <w:sz w:val="20"/>
        </w:rPr>
        <w:t>SLAs</w:t>
      </w:r>
      <w:r>
        <w:rPr>
          <w:spacing w:val="-4"/>
          <w:sz w:val="20"/>
        </w:rPr>
        <w:t> </w:t>
      </w:r>
      <w:r>
        <w:rPr>
          <w:sz w:val="20"/>
        </w:rPr>
        <w:t>are</w:t>
      </w:r>
      <w:r>
        <w:rPr>
          <w:spacing w:val="-3"/>
          <w:sz w:val="20"/>
        </w:rPr>
        <w:t> </w:t>
      </w:r>
      <w:r>
        <w:rPr>
          <w:sz w:val="20"/>
        </w:rPr>
        <w:t>attached</w:t>
      </w:r>
      <w:r>
        <w:rPr>
          <w:spacing w:val="-2"/>
          <w:sz w:val="20"/>
        </w:rPr>
        <w:t> </w:t>
      </w:r>
      <w:r>
        <w:rPr>
          <w:sz w:val="20"/>
        </w:rPr>
        <w:t>to</w:t>
      </w:r>
      <w:r>
        <w:rPr>
          <w:spacing w:val="-2"/>
          <w:sz w:val="20"/>
        </w:rPr>
        <w:t> </w:t>
      </w:r>
      <w:r>
        <w:rPr>
          <w:sz w:val="20"/>
        </w:rPr>
        <w:t>and</w:t>
      </w:r>
      <w:r>
        <w:rPr>
          <w:spacing w:val="-2"/>
          <w:sz w:val="20"/>
        </w:rPr>
        <w:t> </w:t>
      </w:r>
      <w:r>
        <w:rPr>
          <w:sz w:val="20"/>
        </w:rPr>
        <w:t>incorporated</w:t>
      </w:r>
      <w:r>
        <w:rPr>
          <w:spacing w:val="-2"/>
          <w:sz w:val="20"/>
        </w:rPr>
        <w:t> </w:t>
      </w:r>
      <w:r>
        <w:rPr>
          <w:sz w:val="20"/>
        </w:rPr>
        <w:t>in</w:t>
      </w:r>
      <w:r>
        <w:rPr>
          <w:spacing w:val="-2"/>
          <w:sz w:val="20"/>
        </w:rPr>
        <w:t> </w:t>
      </w:r>
      <w:r>
        <w:rPr>
          <w:sz w:val="20"/>
        </w:rPr>
        <w:t>this</w:t>
      </w:r>
      <w:r>
        <w:rPr>
          <w:spacing w:val="-4"/>
          <w:sz w:val="20"/>
        </w:rPr>
        <w:t> </w:t>
      </w:r>
      <w:r>
        <w:rPr>
          <w:sz w:val="20"/>
        </w:rPr>
        <w:t>HTS</w:t>
      </w:r>
      <w:r>
        <w:rPr>
          <w:spacing w:val="-4"/>
          <w:sz w:val="20"/>
        </w:rPr>
        <w:t> </w:t>
      </w:r>
      <w:r>
        <w:rPr>
          <w:sz w:val="20"/>
        </w:rPr>
        <w:t>Schedule</w:t>
      </w:r>
      <w:r>
        <w:rPr>
          <w:spacing w:val="-3"/>
          <w:sz w:val="20"/>
        </w:rPr>
        <w:t> </w:t>
      </w:r>
      <w:r>
        <w:rPr>
          <w:sz w:val="20"/>
        </w:rPr>
        <w:t>as </w:t>
      </w:r>
      <w:r>
        <w:rPr>
          <w:b/>
          <w:sz w:val="20"/>
        </w:rPr>
        <w:t>Exhibit</w:t>
      </w:r>
      <w:r>
        <w:rPr>
          <w:b/>
          <w:spacing w:val="-3"/>
          <w:sz w:val="20"/>
        </w:rPr>
        <w:t> </w:t>
      </w:r>
      <w:r>
        <w:rPr>
          <w:b/>
          <w:sz w:val="20"/>
        </w:rPr>
        <w:t>D </w:t>
      </w:r>
      <w:r>
        <w:rPr>
          <w:b/>
          <w:spacing w:val="-2"/>
          <w:sz w:val="20"/>
        </w:rPr>
        <w:t>(SLAs)</w:t>
      </w:r>
      <w:r>
        <w:rPr>
          <w:spacing w:val="-2"/>
          <w:sz w:val="20"/>
        </w:rPr>
        <w:t>.</w:t>
      </w:r>
    </w:p>
    <w:p>
      <w:pPr>
        <w:pStyle w:val="BodyText"/>
        <w:spacing w:before="2"/>
        <w:rPr>
          <w:sz w:val="20"/>
        </w:rPr>
      </w:pPr>
    </w:p>
    <w:p>
      <w:pPr>
        <w:pStyle w:val="Heading1"/>
        <w:numPr>
          <w:ilvl w:val="0"/>
          <w:numId w:val="1"/>
        </w:numPr>
        <w:tabs>
          <w:tab w:pos="916" w:val="left" w:leader="none"/>
        </w:tabs>
        <w:spacing w:line="240" w:lineRule="auto" w:before="0" w:after="0"/>
        <w:ind w:left="916" w:right="0" w:hanging="356"/>
        <w:jc w:val="left"/>
      </w:pPr>
      <w:r>
        <w:rPr>
          <w:spacing w:val="-2"/>
        </w:rPr>
        <w:t>Acceptance</w:t>
      </w:r>
      <w:r>
        <w:rPr>
          <w:spacing w:val="2"/>
        </w:rPr>
        <w:t> </w:t>
      </w:r>
      <w:r>
        <w:rPr>
          <w:spacing w:val="-2"/>
        </w:rPr>
        <w:t>for</w:t>
      </w:r>
      <w:r>
        <w:rPr>
          <w:spacing w:val="2"/>
        </w:rPr>
        <w:t> </w:t>
      </w:r>
      <w:r>
        <w:rPr>
          <w:spacing w:val="-2"/>
        </w:rPr>
        <w:t>Hosted</w:t>
      </w:r>
      <w:r>
        <w:rPr>
          <w:spacing w:val="1"/>
        </w:rPr>
        <w:t> </w:t>
      </w:r>
      <w:r>
        <w:rPr>
          <w:spacing w:val="-2"/>
        </w:rPr>
        <w:t>Technology,</w:t>
      </w:r>
      <w:r>
        <w:rPr>
          <w:spacing w:val="1"/>
        </w:rPr>
        <w:t> </w:t>
      </w:r>
      <w:r>
        <w:rPr>
          <w:spacing w:val="-2"/>
        </w:rPr>
        <w:t>Hosted</w:t>
      </w:r>
      <w:r>
        <w:rPr>
          <w:spacing w:val="1"/>
        </w:rPr>
        <w:t> </w:t>
      </w:r>
      <w:r>
        <w:rPr>
          <w:spacing w:val="-2"/>
        </w:rPr>
        <w:t>Technology</w:t>
      </w:r>
      <w:r>
        <w:rPr>
          <w:spacing w:val="4"/>
        </w:rPr>
        <w:t> </w:t>
      </w:r>
      <w:r>
        <w:rPr>
          <w:spacing w:val="-2"/>
        </w:rPr>
        <w:t>Services</w:t>
      </w:r>
      <w:r>
        <w:rPr>
          <w:spacing w:val="2"/>
        </w:rPr>
        <w:t> </w:t>
      </w:r>
      <w:r>
        <w:rPr>
          <w:spacing w:val="-2"/>
        </w:rPr>
        <w:t>or</w:t>
      </w:r>
      <w:r>
        <w:rPr>
          <w:spacing w:val="1"/>
        </w:rPr>
        <w:t> </w:t>
      </w:r>
      <w:r>
        <w:rPr>
          <w:spacing w:val="-2"/>
        </w:rPr>
        <w:t>Consulting</w:t>
      </w:r>
      <w:r>
        <w:rPr>
          <w:spacing w:val="3"/>
        </w:rPr>
        <w:t> </w:t>
      </w:r>
      <w:r>
        <w:rPr>
          <w:spacing w:val="-2"/>
        </w:rPr>
        <w:t>Services:</w:t>
      </w:r>
    </w:p>
    <w:p>
      <w:pPr>
        <w:pStyle w:val="ListParagraph"/>
        <w:numPr>
          <w:ilvl w:val="0"/>
          <w:numId w:val="5"/>
        </w:numPr>
        <w:tabs>
          <w:tab w:pos="1636" w:val="left" w:leader="none"/>
          <w:tab w:pos="1640" w:val="left" w:leader="none"/>
        </w:tabs>
        <w:spacing w:line="240" w:lineRule="auto" w:before="228" w:after="0"/>
        <w:ind w:left="1640" w:right="486" w:hanging="360"/>
        <w:jc w:val="both"/>
        <w:rPr>
          <w:sz w:val="20"/>
        </w:rPr>
      </w:pPr>
      <w:r>
        <w:rPr>
          <w:b/>
          <w:sz w:val="20"/>
        </w:rPr>
        <w:t>Acceptance Criteria/Tests: </w:t>
      </w:r>
      <w:r>
        <w:rPr>
          <w:sz w:val="20"/>
        </w:rPr>
        <w:t>The applicable acceptance criteria for the Hosted Technology and Hosted Technology Services are specified in Exhibit E (Test and Acceptance Procedure).</w:t>
      </w:r>
    </w:p>
    <w:p>
      <w:pPr>
        <w:pStyle w:val="BodyText"/>
        <w:spacing w:before="1"/>
        <w:rPr>
          <w:sz w:val="20"/>
        </w:rPr>
      </w:pPr>
    </w:p>
    <w:p>
      <w:pPr>
        <w:pStyle w:val="ListParagraph"/>
        <w:numPr>
          <w:ilvl w:val="0"/>
          <w:numId w:val="5"/>
        </w:numPr>
        <w:tabs>
          <w:tab w:pos="1635" w:val="left" w:leader="none"/>
          <w:tab w:pos="1638" w:val="left" w:leader="none"/>
        </w:tabs>
        <w:spacing w:line="240" w:lineRule="auto" w:before="1" w:after="0"/>
        <w:ind w:left="1638" w:right="487" w:hanging="360"/>
        <w:jc w:val="both"/>
        <w:rPr>
          <w:sz w:val="20"/>
        </w:rPr>
      </w:pPr>
      <w:r>
        <w:rPr>
          <w:b/>
          <w:sz w:val="20"/>
        </w:rPr>
        <w:t>Acceptance Period: </w:t>
      </w:r>
      <w:r>
        <w:rPr>
          <w:sz w:val="20"/>
        </w:rPr>
        <w:t>Bank of Africa will provide a written acceptance or rejection to Vendor within 30</w:t>
      </w:r>
      <w:r>
        <w:rPr>
          <w:spacing w:val="40"/>
          <w:sz w:val="20"/>
        </w:rPr>
        <w:t> </w:t>
      </w:r>
      <w:r>
        <w:rPr>
          <w:sz w:val="20"/>
        </w:rPr>
        <w:t>Business Days after the Implementation Date (“</w:t>
      </w:r>
      <w:r>
        <w:rPr>
          <w:b/>
          <w:sz w:val="20"/>
        </w:rPr>
        <w:t>Acceptance Period</w:t>
      </w:r>
      <w:r>
        <w:rPr>
          <w:sz w:val="20"/>
        </w:rPr>
        <w:t>”).</w:t>
      </w:r>
    </w:p>
    <w:p>
      <w:pPr>
        <w:pStyle w:val="ListParagraph"/>
        <w:numPr>
          <w:ilvl w:val="0"/>
          <w:numId w:val="5"/>
        </w:numPr>
        <w:tabs>
          <w:tab w:pos="1636" w:val="left" w:leader="none"/>
          <w:tab w:pos="1640" w:val="left" w:leader="none"/>
        </w:tabs>
        <w:spacing w:line="240" w:lineRule="auto" w:before="228" w:after="0"/>
        <w:ind w:left="1640" w:right="477" w:hanging="360"/>
        <w:jc w:val="both"/>
        <w:rPr>
          <w:sz w:val="20"/>
        </w:rPr>
      </w:pPr>
      <w:r>
        <w:rPr>
          <w:b/>
          <w:spacing w:val="-2"/>
          <w:sz w:val="20"/>
        </w:rPr>
        <w:t>Acceptance Correction Period: </w:t>
      </w:r>
      <w:r>
        <w:rPr>
          <w:spacing w:val="-2"/>
          <w:sz w:val="20"/>
        </w:rPr>
        <w:t>Vendor,</w:t>
      </w:r>
      <w:r>
        <w:rPr>
          <w:spacing w:val="-3"/>
          <w:sz w:val="20"/>
        </w:rPr>
        <w:t> </w:t>
      </w:r>
      <w:r>
        <w:rPr>
          <w:spacing w:val="-2"/>
          <w:sz w:val="20"/>
        </w:rPr>
        <w:t>at</w:t>
      </w:r>
      <w:r>
        <w:rPr>
          <w:spacing w:val="-4"/>
          <w:sz w:val="20"/>
        </w:rPr>
        <w:t> </w:t>
      </w:r>
      <w:r>
        <w:rPr>
          <w:spacing w:val="-2"/>
          <w:sz w:val="20"/>
        </w:rPr>
        <w:t>its</w:t>
      </w:r>
      <w:r>
        <w:rPr>
          <w:spacing w:val="-4"/>
          <w:sz w:val="20"/>
        </w:rPr>
        <w:t> </w:t>
      </w:r>
      <w:r>
        <w:rPr>
          <w:spacing w:val="-2"/>
          <w:sz w:val="20"/>
        </w:rPr>
        <w:t>own cost</w:t>
      </w:r>
      <w:r>
        <w:rPr>
          <w:spacing w:val="-4"/>
          <w:sz w:val="20"/>
        </w:rPr>
        <w:t> </w:t>
      </w:r>
      <w:r>
        <w:rPr>
          <w:spacing w:val="-2"/>
          <w:sz w:val="20"/>
        </w:rPr>
        <w:t>and expense,</w:t>
      </w:r>
      <w:r>
        <w:rPr>
          <w:spacing w:val="-3"/>
          <w:sz w:val="20"/>
        </w:rPr>
        <w:t> </w:t>
      </w:r>
      <w:r>
        <w:rPr>
          <w:spacing w:val="-2"/>
          <w:sz w:val="20"/>
        </w:rPr>
        <w:t>will</w:t>
      </w:r>
      <w:r>
        <w:rPr>
          <w:spacing w:val="-4"/>
          <w:sz w:val="20"/>
        </w:rPr>
        <w:t> </w:t>
      </w:r>
      <w:r>
        <w:rPr>
          <w:spacing w:val="-2"/>
          <w:sz w:val="20"/>
        </w:rPr>
        <w:t>remedy the</w:t>
      </w:r>
      <w:r>
        <w:rPr>
          <w:spacing w:val="-3"/>
          <w:sz w:val="20"/>
        </w:rPr>
        <w:t> </w:t>
      </w:r>
      <w:r>
        <w:rPr>
          <w:spacing w:val="-2"/>
          <w:sz w:val="20"/>
        </w:rPr>
        <w:t>non-conformities</w:t>
      </w:r>
      <w:r>
        <w:rPr>
          <w:spacing w:val="-4"/>
          <w:sz w:val="20"/>
        </w:rPr>
        <w:t> </w:t>
      </w:r>
      <w:r>
        <w:rPr>
          <w:spacing w:val="-2"/>
          <w:sz w:val="20"/>
        </w:rPr>
        <w:t>identified </w:t>
      </w:r>
      <w:r>
        <w:rPr>
          <w:sz w:val="20"/>
        </w:rPr>
        <w:t>by Bank of Africa and will</w:t>
      </w:r>
      <w:r>
        <w:rPr>
          <w:spacing w:val="-1"/>
          <w:sz w:val="20"/>
        </w:rPr>
        <w:t> </w:t>
      </w:r>
      <w:r>
        <w:rPr>
          <w:sz w:val="20"/>
        </w:rPr>
        <w:t>provide</w:t>
      </w:r>
      <w:r>
        <w:rPr>
          <w:spacing w:val="-1"/>
          <w:sz w:val="20"/>
        </w:rPr>
        <w:t> </w:t>
      </w:r>
      <w:r>
        <w:rPr>
          <w:sz w:val="20"/>
        </w:rPr>
        <w:t>conforming Hosted Technology,</w:t>
      </w:r>
      <w:r>
        <w:rPr>
          <w:spacing w:val="-1"/>
          <w:sz w:val="20"/>
        </w:rPr>
        <w:t> </w:t>
      </w:r>
      <w:r>
        <w:rPr>
          <w:sz w:val="20"/>
        </w:rPr>
        <w:t>Hosted Technology</w:t>
      </w:r>
      <w:r>
        <w:rPr>
          <w:spacing w:val="-2"/>
          <w:sz w:val="20"/>
        </w:rPr>
        <w:t> </w:t>
      </w:r>
      <w:r>
        <w:rPr>
          <w:sz w:val="20"/>
        </w:rPr>
        <w:t>Services</w:t>
      </w:r>
      <w:r>
        <w:rPr>
          <w:spacing w:val="-1"/>
          <w:sz w:val="20"/>
        </w:rPr>
        <w:t> </w:t>
      </w:r>
      <w:r>
        <w:rPr>
          <w:sz w:val="20"/>
        </w:rPr>
        <w:t>or Consulting Services to Bank of Africa within 30 Business Days following its receipt of Bank of Africa’s rejection notice (“</w:t>
      </w:r>
      <w:r>
        <w:rPr>
          <w:b/>
          <w:sz w:val="20"/>
        </w:rPr>
        <w:t>Acceptance Correction Period</w:t>
      </w:r>
      <w:r>
        <w:rPr>
          <w:sz w:val="20"/>
        </w:rPr>
        <w:t>”).</w:t>
      </w:r>
    </w:p>
    <w:p>
      <w:pPr>
        <w:spacing w:after="0" w:line="240" w:lineRule="auto"/>
        <w:jc w:val="both"/>
        <w:rPr>
          <w:sz w:val="20"/>
        </w:rPr>
        <w:sectPr>
          <w:type w:val="continuous"/>
          <w:pgSz w:w="12240" w:h="15840"/>
          <w:pgMar w:top="1500" w:bottom="280" w:left="700" w:right="420"/>
        </w:sectPr>
      </w:pPr>
    </w:p>
    <w:p>
      <w:pPr>
        <w:pStyle w:val="ListParagraph"/>
        <w:numPr>
          <w:ilvl w:val="0"/>
          <w:numId w:val="5"/>
        </w:numPr>
        <w:tabs>
          <w:tab w:pos="1637" w:val="left" w:leader="none"/>
          <w:tab w:pos="1640" w:val="left" w:leader="none"/>
        </w:tabs>
        <w:spacing w:line="240" w:lineRule="auto" w:before="77" w:after="0"/>
        <w:ind w:left="1640" w:right="478" w:hanging="360"/>
        <w:jc w:val="both"/>
        <w:rPr>
          <w:sz w:val="20"/>
        </w:rPr>
      </w:pPr>
      <w:r>
        <w:rPr>
          <w:b/>
          <w:sz w:val="20"/>
        </w:rPr>
        <w:t>Extended Acceptance Period: </w:t>
      </w:r>
      <w:r>
        <w:rPr>
          <w:sz w:val="20"/>
        </w:rPr>
        <w:t>Upon receipt, Bank of Africa will have 30 Business Days to re-evaluate the Hosted Technology, Hosted Technology Services or Consulting Services and provide a written acceptance or rejection to Vendor (“</w:t>
      </w:r>
      <w:r>
        <w:rPr>
          <w:b/>
          <w:sz w:val="20"/>
        </w:rPr>
        <w:t>Extended Acceptance Period</w:t>
      </w:r>
      <w:r>
        <w:rPr>
          <w:sz w:val="20"/>
        </w:rPr>
        <w:t>”).</w:t>
      </w:r>
    </w:p>
    <w:p>
      <w:pPr>
        <w:pStyle w:val="Heading1"/>
        <w:numPr>
          <w:ilvl w:val="0"/>
          <w:numId w:val="1"/>
        </w:numPr>
        <w:tabs>
          <w:tab w:pos="916" w:val="left" w:leader="none"/>
        </w:tabs>
        <w:spacing w:line="240" w:lineRule="auto" w:before="229" w:after="0"/>
        <w:ind w:left="916" w:right="0" w:hanging="356"/>
        <w:jc w:val="left"/>
      </w:pPr>
      <w:r>
        <w:rPr/>
        <w:t>Term</w:t>
      </w:r>
      <w:r>
        <w:rPr>
          <w:spacing w:val="-3"/>
        </w:rPr>
        <w:t> </w:t>
      </w:r>
      <w:r>
        <w:rPr/>
        <w:t>of</w:t>
      </w:r>
      <w:r>
        <w:rPr>
          <w:spacing w:val="-7"/>
        </w:rPr>
        <w:t> </w:t>
      </w:r>
      <w:r>
        <w:rPr/>
        <w:t>HTS</w:t>
      </w:r>
      <w:r>
        <w:rPr>
          <w:spacing w:val="-9"/>
        </w:rPr>
        <w:t> </w:t>
      </w:r>
      <w:r>
        <w:rPr>
          <w:spacing w:val="-2"/>
        </w:rPr>
        <w:t>Schedule:</w:t>
      </w:r>
    </w:p>
    <w:p>
      <w:pPr>
        <w:pStyle w:val="ListParagraph"/>
        <w:numPr>
          <w:ilvl w:val="0"/>
          <w:numId w:val="6"/>
        </w:numPr>
        <w:tabs>
          <w:tab w:pos="1637" w:val="left" w:leader="none"/>
        </w:tabs>
        <w:spacing w:line="240" w:lineRule="auto" w:before="228" w:after="0"/>
        <w:ind w:left="1637" w:right="0" w:hanging="357"/>
        <w:jc w:val="left"/>
        <w:rPr>
          <w:sz w:val="20"/>
        </w:rPr>
      </w:pPr>
      <w:r>
        <w:rPr>
          <w:b/>
          <w:sz w:val="20"/>
        </w:rPr>
        <w:t>Start</w:t>
      </w:r>
      <w:r>
        <w:rPr>
          <w:b/>
          <w:spacing w:val="-5"/>
          <w:sz w:val="20"/>
        </w:rPr>
        <w:t> </w:t>
      </w:r>
      <w:r>
        <w:rPr>
          <w:b/>
          <w:sz w:val="20"/>
        </w:rPr>
        <w:t>Date:</w:t>
      </w:r>
      <w:r>
        <w:rPr>
          <w:b/>
          <w:spacing w:val="39"/>
          <w:sz w:val="20"/>
        </w:rPr>
        <w:t> </w:t>
      </w:r>
      <w:r>
        <w:rPr>
          <w:sz w:val="20"/>
        </w:rPr>
        <w:t>December</w:t>
      </w:r>
      <w:r>
        <w:rPr>
          <w:spacing w:val="-5"/>
          <w:sz w:val="20"/>
        </w:rPr>
        <w:t> </w:t>
      </w:r>
      <w:r>
        <w:rPr>
          <w:sz w:val="20"/>
        </w:rPr>
        <w:t>30,</w:t>
      </w:r>
      <w:r>
        <w:rPr>
          <w:spacing w:val="-7"/>
          <w:sz w:val="20"/>
        </w:rPr>
        <w:t> </w:t>
      </w:r>
      <w:r>
        <w:rPr>
          <w:spacing w:val="-4"/>
          <w:sz w:val="20"/>
        </w:rPr>
        <w:t>2023</w:t>
      </w:r>
    </w:p>
    <w:p>
      <w:pPr>
        <w:pStyle w:val="BodyText"/>
        <w:spacing w:before="1"/>
        <w:rPr>
          <w:sz w:val="20"/>
        </w:rPr>
      </w:pPr>
    </w:p>
    <w:p>
      <w:pPr>
        <w:pStyle w:val="ListParagraph"/>
        <w:numPr>
          <w:ilvl w:val="0"/>
          <w:numId w:val="6"/>
        </w:numPr>
        <w:tabs>
          <w:tab w:pos="1637" w:val="left" w:leader="none"/>
        </w:tabs>
        <w:spacing w:line="240" w:lineRule="auto" w:before="0" w:after="0"/>
        <w:ind w:left="1637" w:right="0" w:hanging="357"/>
        <w:jc w:val="left"/>
        <w:rPr>
          <w:sz w:val="20"/>
        </w:rPr>
      </w:pPr>
      <w:r>
        <w:rPr>
          <w:b/>
          <w:sz w:val="20"/>
        </w:rPr>
        <w:t>End</w:t>
      </w:r>
      <w:r>
        <w:rPr>
          <w:b/>
          <w:spacing w:val="-7"/>
          <w:sz w:val="20"/>
        </w:rPr>
        <w:t> </w:t>
      </w:r>
      <w:r>
        <w:rPr>
          <w:b/>
          <w:sz w:val="20"/>
        </w:rPr>
        <w:t>Date:</w:t>
      </w:r>
      <w:r>
        <w:rPr>
          <w:b/>
          <w:spacing w:val="40"/>
          <w:sz w:val="20"/>
        </w:rPr>
        <w:t> </w:t>
      </w:r>
      <w:r>
        <w:rPr>
          <w:sz w:val="20"/>
        </w:rPr>
        <w:t>March</w:t>
      </w:r>
      <w:r>
        <w:rPr>
          <w:spacing w:val="-3"/>
          <w:sz w:val="20"/>
        </w:rPr>
        <w:t> </w:t>
      </w:r>
      <w:r>
        <w:rPr>
          <w:sz w:val="20"/>
        </w:rPr>
        <w:t>31,</w:t>
      </w:r>
      <w:r>
        <w:rPr>
          <w:spacing w:val="-7"/>
          <w:sz w:val="20"/>
        </w:rPr>
        <w:t> </w:t>
      </w:r>
      <w:r>
        <w:rPr>
          <w:spacing w:val="-4"/>
          <w:sz w:val="20"/>
        </w:rPr>
        <w:t>2030</w:t>
      </w:r>
    </w:p>
    <w:p>
      <w:pPr>
        <w:pStyle w:val="BodyText"/>
        <w:spacing w:before="1"/>
        <w:rPr>
          <w:sz w:val="20"/>
        </w:rPr>
      </w:pPr>
    </w:p>
    <w:p>
      <w:pPr>
        <w:pStyle w:val="ListParagraph"/>
        <w:numPr>
          <w:ilvl w:val="0"/>
          <w:numId w:val="6"/>
        </w:numPr>
        <w:tabs>
          <w:tab w:pos="1640" w:val="left" w:leader="none"/>
        </w:tabs>
        <w:spacing w:line="240" w:lineRule="auto" w:before="0" w:after="0"/>
        <w:ind w:left="1640" w:right="606" w:hanging="360"/>
        <w:jc w:val="left"/>
        <w:rPr>
          <w:sz w:val="20"/>
        </w:rPr>
      </w:pPr>
      <w:r>
        <w:rPr>
          <w:b/>
          <w:sz w:val="20"/>
        </w:rPr>
        <w:t>Renewal Process: </w:t>
      </w:r>
      <w:r>
        <w:rPr>
          <w:sz w:val="20"/>
        </w:rPr>
        <w:t>The term of this HTS Schedule will commence on the Start Date and expire on End Date (“Initial Term”); provided, however, that this HTS Schedule will renew automatically for additional one (1) year terms (each, a “Renewal Term”) unless either Party provides the other Party with at least twelve (12) months written notice of its intent not to renew prior to the next renewal date.</w:t>
      </w:r>
      <w:r>
        <w:rPr>
          <w:spacing w:val="40"/>
          <w:sz w:val="20"/>
        </w:rPr>
        <w:t> </w:t>
      </w:r>
      <w:r>
        <w:rPr>
          <w:sz w:val="20"/>
        </w:rPr>
        <w:t>Vendor will give written notice to Bank of</w:t>
      </w:r>
      <w:r>
        <w:rPr>
          <w:spacing w:val="-1"/>
          <w:sz w:val="20"/>
        </w:rPr>
        <w:t> </w:t>
      </w:r>
      <w:r>
        <w:rPr>
          <w:sz w:val="20"/>
        </w:rPr>
        <w:t>Africa of Bank</w:t>
      </w:r>
      <w:r>
        <w:rPr>
          <w:spacing w:val="-2"/>
          <w:sz w:val="20"/>
        </w:rPr>
        <w:t> </w:t>
      </w:r>
      <w:r>
        <w:rPr>
          <w:sz w:val="20"/>
        </w:rPr>
        <w:t>of</w:t>
      </w:r>
      <w:r>
        <w:rPr>
          <w:spacing w:val="-3"/>
          <w:sz w:val="20"/>
        </w:rPr>
        <w:t> </w:t>
      </w:r>
      <w:r>
        <w:rPr>
          <w:sz w:val="20"/>
        </w:rPr>
        <w:t>Africa’s</w:t>
      </w:r>
      <w:r>
        <w:rPr>
          <w:spacing w:val="-2"/>
          <w:sz w:val="20"/>
        </w:rPr>
        <w:t> </w:t>
      </w:r>
      <w:r>
        <w:rPr>
          <w:sz w:val="20"/>
        </w:rPr>
        <w:t>option to renew</w:t>
      </w:r>
      <w:r>
        <w:rPr>
          <w:spacing w:val="-1"/>
          <w:sz w:val="20"/>
        </w:rPr>
        <w:t> </w:t>
      </w:r>
      <w:r>
        <w:rPr>
          <w:sz w:val="20"/>
        </w:rPr>
        <w:t>such</w:t>
      </w:r>
      <w:r>
        <w:rPr>
          <w:spacing w:val="-4"/>
          <w:sz w:val="20"/>
        </w:rPr>
        <w:t> </w:t>
      </w:r>
      <w:r>
        <w:rPr>
          <w:sz w:val="20"/>
        </w:rPr>
        <w:t>HTS</w:t>
      </w:r>
      <w:r>
        <w:rPr>
          <w:spacing w:val="-2"/>
          <w:sz w:val="20"/>
        </w:rPr>
        <w:t> </w:t>
      </w:r>
      <w:r>
        <w:rPr>
          <w:sz w:val="20"/>
        </w:rPr>
        <w:t>Schedule</w:t>
      </w:r>
      <w:r>
        <w:rPr>
          <w:spacing w:val="-1"/>
          <w:sz w:val="20"/>
        </w:rPr>
        <w:t> </w:t>
      </w:r>
      <w:r>
        <w:rPr>
          <w:sz w:val="20"/>
        </w:rPr>
        <w:t>at</w:t>
      </w:r>
      <w:r>
        <w:rPr>
          <w:spacing w:val="-1"/>
          <w:sz w:val="20"/>
        </w:rPr>
        <w:t> </w:t>
      </w:r>
      <w:r>
        <w:rPr>
          <w:sz w:val="20"/>
        </w:rPr>
        <w:t>least</w:t>
      </w:r>
      <w:r>
        <w:rPr>
          <w:spacing w:val="-2"/>
          <w:sz w:val="20"/>
        </w:rPr>
        <w:t> </w:t>
      </w:r>
      <w:r>
        <w:rPr>
          <w:sz w:val="20"/>
        </w:rPr>
        <w:t>sixty (60)</w:t>
      </w:r>
      <w:r>
        <w:rPr>
          <w:spacing w:val="-1"/>
          <w:sz w:val="20"/>
        </w:rPr>
        <w:t> </w:t>
      </w:r>
      <w:r>
        <w:rPr>
          <w:sz w:val="20"/>
        </w:rPr>
        <w:t>days</w:t>
      </w:r>
      <w:r>
        <w:rPr>
          <w:spacing w:val="-2"/>
          <w:sz w:val="20"/>
        </w:rPr>
        <w:t> </w:t>
      </w:r>
      <w:r>
        <w:rPr>
          <w:sz w:val="20"/>
        </w:rPr>
        <w:t>and no more than ninety (90) days prior to the 12 months written notice deadline of the Initial Term or current Renewal Term</w:t>
      </w:r>
      <w:r>
        <w:rPr>
          <w:spacing w:val="-3"/>
          <w:sz w:val="20"/>
        </w:rPr>
        <w:t> </w:t>
      </w:r>
      <w:r>
        <w:rPr>
          <w:sz w:val="20"/>
        </w:rPr>
        <w:t>and</w:t>
      </w:r>
      <w:r>
        <w:rPr>
          <w:spacing w:val="-1"/>
          <w:sz w:val="20"/>
        </w:rPr>
        <w:t> </w:t>
      </w:r>
      <w:r>
        <w:rPr>
          <w:sz w:val="20"/>
        </w:rPr>
        <w:t>such</w:t>
      </w:r>
      <w:r>
        <w:rPr>
          <w:spacing w:val="-3"/>
          <w:sz w:val="20"/>
        </w:rPr>
        <w:t> </w:t>
      </w:r>
      <w:r>
        <w:rPr>
          <w:sz w:val="20"/>
        </w:rPr>
        <w:t>notice</w:t>
      </w:r>
      <w:r>
        <w:rPr>
          <w:spacing w:val="-2"/>
          <w:sz w:val="20"/>
        </w:rPr>
        <w:t> </w:t>
      </w:r>
      <w:r>
        <w:rPr>
          <w:sz w:val="20"/>
        </w:rPr>
        <w:t>may</w:t>
      </w:r>
      <w:r>
        <w:rPr>
          <w:spacing w:val="-3"/>
          <w:sz w:val="20"/>
        </w:rPr>
        <w:t> </w:t>
      </w:r>
      <w:r>
        <w:rPr>
          <w:sz w:val="20"/>
        </w:rPr>
        <w:t>be</w:t>
      </w:r>
      <w:r>
        <w:rPr>
          <w:spacing w:val="-4"/>
          <w:sz w:val="20"/>
        </w:rPr>
        <w:t> </w:t>
      </w:r>
      <w:r>
        <w:rPr>
          <w:sz w:val="20"/>
        </w:rPr>
        <w:t>in</w:t>
      </w:r>
      <w:r>
        <w:rPr>
          <w:spacing w:val="-1"/>
          <w:sz w:val="20"/>
        </w:rPr>
        <w:t> </w:t>
      </w:r>
      <w:r>
        <w:rPr>
          <w:sz w:val="20"/>
        </w:rPr>
        <w:t>the</w:t>
      </w:r>
      <w:r>
        <w:rPr>
          <w:spacing w:val="-2"/>
          <w:sz w:val="20"/>
        </w:rPr>
        <w:t> </w:t>
      </w:r>
      <w:r>
        <w:rPr>
          <w:sz w:val="20"/>
        </w:rPr>
        <w:t>form</w:t>
      </w:r>
      <w:r>
        <w:rPr>
          <w:spacing w:val="-1"/>
          <w:sz w:val="20"/>
        </w:rPr>
        <w:t> </w:t>
      </w:r>
      <w:r>
        <w:rPr>
          <w:sz w:val="20"/>
        </w:rPr>
        <w:t>of</w:t>
      </w:r>
      <w:r>
        <w:rPr>
          <w:spacing w:val="-4"/>
          <w:sz w:val="20"/>
        </w:rPr>
        <w:t> </w:t>
      </w:r>
      <w:r>
        <w:rPr>
          <w:sz w:val="20"/>
        </w:rPr>
        <w:t>an</w:t>
      </w:r>
      <w:r>
        <w:rPr>
          <w:spacing w:val="-1"/>
          <w:sz w:val="20"/>
        </w:rPr>
        <w:t> </w:t>
      </w:r>
      <w:r>
        <w:rPr>
          <w:sz w:val="20"/>
        </w:rPr>
        <w:t>invoice</w:t>
      </w:r>
      <w:r>
        <w:rPr>
          <w:spacing w:val="-2"/>
          <w:sz w:val="20"/>
        </w:rPr>
        <w:t> </w:t>
      </w:r>
      <w:r>
        <w:rPr>
          <w:sz w:val="20"/>
        </w:rPr>
        <w:t>for</w:t>
      </w:r>
      <w:r>
        <w:rPr>
          <w:spacing w:val="-4"/>
          <w:sz w:val="20"/>
        </w:rPr>
        <w:t> </w:t>
      </w:r>
      <w:r>
        <w:rPr>
          <w:sz w:val="20"/>
        </w:rPr>
        <w:t>HTS</w:t>
      </w:r>
      <w:r>
        <w:rPr>
          <w:spacing w:val="-3"/>
          <w:sz w:val="20"/>
        </w:rPr>
        <w:t> </w:t>
      </w:r>
      <w:r>
        <w:rPr>
          <w:sz w:val="20"/>
        </w:rPr>
        <w:t>Schedule</w:t>
      </w:r>
      <w:r>
        <w:rPr>
          <w:spacing w:val="-2"/>
          <w:sz w:val="20"/>
        </w:rPr>
        <w:t> </w:t>
      </w:r>
      <w:r>
        <w:rPr>
          <w:sz w:val="20"/>
        </w:rPr>
        <w:t>for</w:t>
      </w:r>
      <w:r>
        <w:rPr>
          <w:spacing w:val="-2"/>
          <w:sz w:val="20"/>
        </w:rPr>
        <w:t> </w:t>
      </w:r>
      <w:r>
        <w:rPr>
          <w:sz w:val="20"/>
        </w:rPr>
        <w:t>the</w:t>
      </w:r>
      <w:r>
        <w:rPr>
          <w:spacing w:val="-2"/>
          <w:sz w:val="20"/>
        </w:rPr>
        <w:t> </w:t>
      </w:r>
      <w:r>
        <w:rPr>
          <w:sz w:val="20"/>
        </w:rPr>
        <w:t>next</w:t>
      </w:r>
      <w:r>
        <w:rPr>
          <w:spacing w:val="-3"/>
          <w:sz w:val="20"/>
        </w:rPr>
        <w:t> </w:t>
      </w:r>
      <w:r>
        <w:rPr>
          <w:sz w:val="20"/>
        </w:rPr>
        <w:t>Renewal</w:t>
      </w:r>
      <w:r>
        <w:rPr>
          <w:spacing w:val="-3"/>
          <w:sz w:val="20"/>
        </w:rPr>
        <w:t> </w:t>
      </w:r>
      <w:r>
        <w:rPr>
          <w:sz w:val="20"/>
        </w:rPr>
        <w:t>Term.</w:t>
      </w:r>
      <w:r>
        <w:rPr>
          <w:spacing w:val="40"/>
          <w:sz w:val="20"/>
        </w:rPr>
        <w:t> </w:t>
      </w:r>
      <w:r>
        <w:rPr>
          <w:sz w:val="20"/>
        </w:rPr>
        <w:t>Bank</w:t>
      </w:r>
      <w:r>
        <w:rPr>
          <w:spacing w:val="-3"/>
          <w:sz w:val="20"/>
        </w:rPr>
        <w:t> </w:t>
      </w:r>
      <w:r>
        <w:rPr>
          <w:sz w:val="20"/>
        </w:rPr>
        <w:t>of Africa’s written notice of its intent to renew or its payment of the next term’s fees will constitute renewal.</w:t>
      </w:r>
    </w:p>
    <w:p>
      <w:pPr>
        <w:pStyle w:val="ListParagraph"/>
        <w:numPr>
          <w:ilvl w:val="0"/>
          <w:numId w:val="6"/>
        </w:numPr>
        <w:tabs>
          <w:tab w:pos="1635" w:val="left" w:leader="none"/>
          <w:tab w:pos="1640" w:val="left" w:leader="none"/>
        </w:tabs>
        <w:spacing w:line="240" w:lineRule="auto" w:before="229" w:after="0"/>
        <w:ind w:left="1640" w:right="476" w:hanging="360"/>
        <w:jc w:val="both"/>
        <w:rPr>
          <w:sz w:val="20"/>
        </w:rPr>
      </w:pPr>
      <w:r>
        <w:rPr>
          <w:b/>
          <w:sz w:val="20"/>
        </w:rPr>
        <w:t>Termination Assistance Services</w:t>
      </w:r>
      <w:r>
        <w:rPr>
          <w:b/>
          <w:spacing w:val="-2"/>
          <w:sz w:val="20"/>
        </w:rPr>
        <w:t> </w:t>
      </w:r>
      <w:r>
        <w:rPr>
          <w:b/>
          <w:sz w:val="20"/>
        </w:rPr>
        <w:t>for</w:t>
      </w:r>
      <w:r>
        <w:rPr>
          <w:b/>
          <w:spacing w:val="-1"/>
          <w:sz w:val="20"/>
        </w:rPr>
        <w:t> </w:t>
      </w:r>
      <w:r>
        <w:rPr>
          <w:b/>
          <w:sz w:val="20"/>
        </w:rPr>
        <w:t>Hosted Technology</w:t>
      </w:r>
      <w:r>
        <w:rPr>
          <w:sz w:val="20"/>
        </w:rPr>
        <w:t>.</w:t>
      </w:r>
      <w:r>
        <w:rPr>
          <w:spacing w:val="-7"/>
          <w:sz w:val="20"/>
        </w:rPr>
        <w:t> </w:t>
      </w:r>
      <w:r>
        <w:rPr>
          <w:sz w:val="20"/>
        </w:rPr>
        <w:t>Upon</w:t>
      </w:r>
      <w:r>
        <w:rPr>
          <w:spacing w:val="-4"/>
          <w:sz w:val="20"/>
        </w:rPr>
        <w:t> </w:t>
      </w:r>
      <w:r>
        <w:rPr>
          <w:sz w:val="20"/>
        </w:rPr>
        <w:t>termination</w:t>
      </w:r>
      <w:r>
        <w:rPr>
          <w:spacing w:val="-4"/>
          <w:sz w:val="20"/>
        </w:rPr>
        <w:t> </w:t>
      </w:r>
      <w:r>
        <w:rPr>
          <w:sz w:val="20"/>
        </w:rPr>
        <w:t>of</w:t>
      </w:r>
      <w:r>
        <w:rPr>
          <w:spacing w:val="-5"/>
          <w:sz w:val="20"/>
        </w:rPr>
        <w:t> </w:t>
      </w:r>
      <w:r>
        <w:rPr>
          <w:sz w:val="20"/>
        </w:rPr>
        <w:t>this</w:t>
      </w:r>
      <w:r>
        <w:rPr>
          <w:spacing w:val="-5"/>
          <w:sz w:val="20"/>
        </w:rPr>
        <w:t> </w:t>
      </w:r>
      <w:r>
        <w:rPr>
          <w:sz w:val="20"/>
        </w:rPr>
        <w:t>HTS</w:t>
      </w:r>
      <w:r>
        <w:rPr>
          <w:spacing w:val="-6"/>
          <w:sz w:val="20"/>
        </w:rPr>
        <w:t> </w:t>
      </w:r>
      <w:r>
        <w:rPr>
          <w:sz w:val="20"/>
        </w:rPr>
        <w:t>Schedule</w:t>
      </w:r>
      <w:r>
        <w:rPr>
          <w:spacing w:val="-3"/>
          <w:sz w:val="20"/>
        </w:rPr>
        <w:t> </w:t>
      </w:r>
      <w:r>
        <w:rPr>
          <w:sz w:val="20"/>
        </w:rPr>
        <w:t>and</w:t>
      </w:r>
      <w:r>
        <w:rPr>
          <w:spacing w:val="-4"/>
          <w:sz w:val="20"/>
        </w:rPr>
        <w:t> </w:t>
      </w:r>
      <w:r>
        <w:rPr>
          <w:sz w:val="20"/>
        </w:rPr>
        <w:t>subject to the terms of Exhibit F (Exit Obligations) attached to and incorporated in this HTS Schedule, Vendor shall provide Bank of Africa with the post-termination assistance services specified in the Exit Obligations (Exhibit F) (the “Exit Obligations”) provided under this HTS Schedule (“Termination Assistance”), in consideration of Bank of Africa’s payment for such Termination Assistance as specified in the Exit Obligations (Exhibit F). Notwithstanding the foregoing, in the event that the Agreement or this HTS Schedule is terminated due to the Bank of Africa’s failure to pay amounts owed to Vendor, Vendor may require Bank of Africa to prepay any Termination</w:t>
      </w:r>
      <w:r>
        <w:rPr>
          <w:spacing w:val="-2"/>
          <w:sz w:val="20"/>
        </w:rPr>
        <w:t> </w:t>
      </w:r>
      <w:r>
        <w:rPr>
          <w:sz w:val="20"/>
        </w:rPr>
        <w:t>Assistance.</w:t>
      </w:r>
      <w:r>
        <w:rPr>
          <w:spacing w:val="34"/>
          <w:sz w:val="20"/>
        </w:rPr>
        <w:t> </w:t>
      </w:r>
      <w:r>
        <w:rPr>
          <w:sz w:val="20"/>
        </w:rPr>
        <w:t>Vendor’s</w:t>
      </w:r>
      <w:r>
        <w:rPr>
          <w:spacing w:val="-5"/>
          <w:sz w:val="20"/>
        </w:rPr>
        <w:t> </w:t>
      </w:r>
      <w:r>
        <w:rPr>
          <w:sz w:val="20"/>
        </w:rPr>
        <w:t>obligation</w:t>
      </w:r>
      <w:r>
        <w:rPr>
          <w:spacing w:val="-1"/>
          <w:sz w:val="20"/>
        </w:rPr>
        <w:t> </w:t>
      </w:r>
      <w:r>
        <w:rPr>
          <w:sz w:val="20"/>
        </w:rPr>
        <w:t>to</w:t>
      </w:r>
      <w:r>
        <w:rPr>
          <w:spacing w:val="-4"/>
          <w:sz w:val="20"/>
        </w:rPr>
        <w:t> </w:t>
      </w:r>
      <w:r>
        <w:rPr>
          <w:sz w:val="20"/>
        </w:rPr>
        <w:t>provide</w:t>
      </w:r>
      <w:r>
        <w:rPr>
          <w:spacing w:val="-1"/>
          <w:sz w:val="20"/>
        </w:rPr>
        <w:t> </w:t>
      </w:r>
      <w:r>
        <w:rPr>
          <w:sz w:val="20"/>
        </w:rPr>
        <w:t>Termination Assistance</w:t>
      </w:r>
      <w:r>
        <w:rPr>
          <w:spacing w:val="-4"/>
          <w:sz w:val="20"/>
        </w:rPr>
        <w:t> </w:t>
      </w:r>
      <w:r>
        <w:rPr>
          <w:sz w:val="20"/>
        </w:rPr>
        <w:t>shall</w:t>
      </w:r>
      <w:r>
        <w:rPr>
          <w:spacing w:val="-2"/>
          <w:sz w:val="20"/>
        </w:rPr>
        <w:t> </w:t>
      </w:r>
      <w:r>
        <w:rPr>
          <w:sz w:val="20"/>
        </w:rPr>
        <w:t>survive</w:t>
      </w:r>
      <w:r>
        <w:rPr>
          <w:spacing w:val="-1"/>
          <w:sz w:val="20"/>
        </w:rPr>
        <w:t> </w:t>
      </w:r>
      <w:r>
        <w:rPr>
          <w:sz w:val="20"/>
        </w:rPr>
        <w:t>termination</w:t>
      </w:r>
      <w:r>
        <w:rPr>
          <w:spacing w:val="-8"/>
          <w:sz w:val="20"/>
        </w:rPr>
        <w:t> </w:t>
      </w:r>
      <w:r>
        <w:rPr>
          <w:sz w:val="20"/>
        </w:rPr>
        <w:t>of</w:t>
      </w:r>
      <w:r>
        <w:rPr>
          <w:spacing w:val="-7"/>
          <w:sz w:val="20"/>
        </w:rPr>
        <w:t> </w:t>
      </w:r>
      <w:r>
        <w:rPr>
          <w:sz w:val="20"/>
        </w:rPr>
        <w:t>the Agreement, but only for the period specified in the Exit Obligations (Exhibit F). In no event shall Vendor’s obligation to provide Termination Assistance exceed twenty-four (24) months after the end of the term of this HTS Schedule.</w:t>
      </w:r>
    </w:p>
    <w:p>
      <w:pPr>
        <w:pStyle w:val="BodyText"/>
        <w:spacing w:before="1"/>
        <w:rPr>
          <w:sz w:val="20"/>
        </w:rPr>
      </w:pPr>
    </w:p>
    <w:p>
      <w:pPr>
        <w:pStyle w:val="ListParagraph"/>
        <w:numPr>
          <w:ilvl w:val="0"/>
          <w:numId w:val="6"/>
        </w:numPr>
        <w:tabs>
          <w:tab w:pos="1636" w:val="left" w:leader="none"/>
          <w:tab w:pos="1640" w:val="left" w:leader="none"/>
        </w:tabs>
        <w:spacing w:line="240" w:lineRule="auto" w:before="0" w:after="0"/>
        <w:ind w:left="1640" w:right="479" w:hanging="360"/>
        <w:jc w:val="both"/>
        <w:rPr>
          <w:sz w:val="20"/>
        </w:rPr>
      </w:pPr>
      <w:r>
        <w:rPr>
          <w:b/>
          <w:sz w:val="20"/>
        </w:rPr>
        <w:t>Termination</w:t>
      </w:r>
      <w:r>
        <w:rPr>
          <w:b/>
          <w:spacing w:val="-1"/>
          <w:sz w:val="20"/>
        </w:rPr>
        <w:t> </w:t>
      </w:r>
      <w:r>
        <w:rPr>
          <w:b/>
          <w:sz w:val="20"/>
        </w:rPr>
        <w:t>for</w:t>
      </w:r>
      <w:r>
        <w:rPr>
          <w:b/>
          <w:spacing w:val="-1"/>
          <w:sz w:val="20"/>
        </w:rPr>
        <w:t> </w:t>
      </w:r>
      <w:r>
        <w:rPr>
          <w:b/>
          <w:sz w:val="20"/>
        </w:rPr>
        <w:t>Convenience: </w:t>
      </w:r>
      <w:r>
        <w:rPr>
          <w:sz w:val="20"/>
        </w:rPr>
        <w:t>Bank</w:t>
      </w:r>
      <w:r>
        <w:rPr>
          <w:spacing w:val="-3"/>
          <w:sz w:val="20"/>
        </w:rPr>
        <w:t> </w:t>
      </w:r>
      <w:r>
        <w:rPr>
          <w:sz w:val="20"/>
        </w:rPr>
        <w:t>of</w:t>
      </w:r>
      <w:r>
        <w:rPr>
          <w:spacing w:val="-3"/>
          <w:sz w:val="20"/>
        </w:rPr>
        <w:t> </w:t>
      </w:r>
      <w:r>
        <w:rPr>
          <w:sz w:val="20"/>
        </w:rPr>
        <w:t>Africa</w:t>
      </w:r>
      <w:r>
        <w:rPr>
          <w:spacing w:val="-3"/>
          <w:sz w:val="20"/>
        </w:rPr>
        <w:t> </w:t>
      </w:r>
      <w:r>
        <w:rPr>
          <w:sz w:val="20"/>
        </w:rPr>
        <w:t>may</w:t>
      </w:r>
      <w:r>
        <w:rPr>
          <w:spacing w:val="-4"/>
          <w:sz w:val="20"/>
        </w:rPr>
        <w:t> </w:t>
      </w:r>
      <w:r>
        <w:rPr>
          <w:sz w:val="20"/>
        </w:rPr>
        <w:t>terminate</w:t>
      </w:r>
      <w:r>
        <w:rPr>
          <w:spacing w:val="-4"/>
          <w:sz w:val="20"/>
        </w:rPr>
        <w:t> </w:t>
      </w:r>
      <w:r>
        <w:rPr>
          <w:sz w:val="20"/>
        </w:rPr>
        <w:t>this</w:t>
      </w:r>
      <w:r>
        <w:rPr>
          <w:spacing w:val="-6"/>
          <w:sz w:val="20"/>
        </w:rPr>
        <w:t> </w:t>
      </w:r>
      <w:r>
        <w:rPr>
          <w:sz w:val="20"/>
        </w:rPr>
        <w:t>HTS</w:t>
      </w:r>
      <w:r>
        <w:rPr>
          <w:spacing w:val="-6"/>
          <w:sz w:val="20"/>
        </w:rPr>
        <w:t> </w:t>
      </w:r>
      <w:r>
        <w:rPr>
          <w:sz w:val="20"/>
        </w:rPr>
        <w:t>Schedule</w:t>
      </w:r>
      <w:r>
        <w:rPr>
          <w:spacing w:val="-5"/>
          <w:sz w:val="20"/>
        </w:rPr>
        <w:t> </w:t>
      </w:r>
      <w:r>
        <w:rPr>
          <w:sz w:val="20"/>
        </w:rPr>
        <w:t>at</w:t>
      </w:r>
      <w:r>
        <w:rPr>
          <w:spacing w:val="-5"/>
          <w:sz w:val="20"/>
        </w:rPr>
        <w:t> </w:t>
      </w:r>
      <w:r>
        <w:rPr>
          <w:sz w:val="20"/>
        </w:rPr>
        <w:t>any</w:t>
      </w:r>
      <w:r>
        <w:rPr>
          <w:spacing w:val="-4"/>
          <w:sz w:val="20"/>
        </w:rPr>
        <w:t> </w:t>
      </w:r>
      <w:r>
        <w:rPr>
          <w:sz w:val="20"/>
        </w:rPr>
        <w:t>time</w:t>
      </w:r>
      <w:r>
        <w:rPr>
          <w:spacing w:val="-7"/>
          <w:sz w:val="20"/>
        </w:rPr>
        <w:t> </w:t>
      </w:r>
      <w:r>
        <w:rPr>
          <w:sz w:val="20"/>
        </w:rPr>
        <w:t>without</w:t>
      </w:r>
      <w:r>
        <w:rPr>
          <w:spacing w:val="-5"/>
          <w:sz w:val="20"/>
        </w:rPr>
        <w:t> </w:t>
      </w:r>
      <w:r>
        <w:rPr>
          <w:sz w:val="20"/>
        </w:rPr>
        <w:t>cause</w:t>
      </w:r>
      <w:r>
        <w:rPr>
          <w:spacing w:val="-7"/>
          <w:sz w:val="20"/>
        </w:rPr>
        <w:t> </w:t>
      </w:r>
      <w:r>
        <w:rPr>
          <w:sz w:val="20"/>
        </w:rPr>
        <w:t>and for its</w:t>
      </w:r>
      <w:r>
        <w:rPr>
          <w:spacing w:val="-1"/>
          <w:sz w:val="20"/>
        </w:rPr>
        <w:t> </w:t>
      </w:r>
      <w:r>
        <w:rPr>
          <w:sz w:val="20"/>
        </w:rPr>
        <w:t>convenience</w:t>
      </w:r>
      <w:r>
        <w:rPr>
          <w:spacing w:val="-1"/>
          <w:sz w:val="20"/>
        </w:rPr>
        <w:t> </w:t>
      </w:r>
      <w:r>
        <w:rPr>
          <w:sz w:val="20"/>
        </w:rPr>
        <w:t>by</w:t>
      </w:r>
      <w:r>
        <w:rPr>
          <w:spacing w:val="-1"/>
          <w:sz w:val="20"/>
        </w:rPr>
        <w:t> </w:t>
      </w:r>
      <w:r>
        <w:rPr>
          <w:sz w:val="20"/>
        </w:rPr>
        <w:t>providing at</w:t>
      </w:r>
      <w:r>
        <w:rPr>
          <w:spacing w:val="-2"/>
          <w:sz w:val="20"/>
        </w:rPr>
        <w:t> </w:t>
      </w:r>
      <w:r>
        <w:rPr>
          <w:sz w:val="20"/>
        </w:rPr>
        <w:t>least thirty</w:t>
      </w:r>
      <w:r>
        <w:rPr>
          <w:spacing w:val="-1"/>
          <w:sz w:val="20"/>
        </w:rPr>
        <w:t> </w:t>
      </w:r>
      <w:r>
        <w:rPr>
          <w:sz w:val="20"/>
        </w:rPr>
        <w:t>(30)</w:t>
      </w:r>
      <w:r>
        <w:rPr>
          <w:spacing w:val="-1"/>
          <w:sz w:val="20"/>
        </w:rPr>
        <w:t> </w:t>
      </w:r>
      <w:r>
        <w:rPr>
          <w:sz w:val="20"/>
        </w:rPr>
        <w:t>days’</w:t>
      </w:r>
      <w:r>
        <w:rPr>
          <w:spacing w:val="-1"/>
          <w:sz w:val="20"/>
        </w:rPr>
        <w:t> </w:t>
      </w:r>
      <w:r>
        <w:rPr>
          <w:sz w:val="20"/>
        </w:rPr>
        <w:t>written notice</w:t>
      </w:r>
      <w:r>
        <w:rPr>
          <w:spacing w:val="-2"/>
          <w:sz w:val="20"/>
        </w:rPr>
        <w:t> </w:t>
      </w:r>
      <w:r>
        <w:rPr>
          <w:sz w:val="20"/>
        </w:rPr>
        <w:t>of</w:t>
      </w:r>
      <w:r>
        <w:rPr>
          <w:spacing w:val="-1"/>
          <w:sz w:val="20"/>
        </w:rPr>
        <w:t> </w:t>
      </w:r>
      <w:r>
        <w:rPr>
          <w:sz w:val="20"/>
        </w:rPr>
        <w:t>termination to</w:t>
      </w:r>
      <w:r>
        <w:rPr>
          <w:spacing w:val="-4"/>
          <w:sz w:val="20"/>
        </w:rPr>
        <w:t> </w:t>
      </w:r>
      <w:r>
        <w:rPr>
          <w:sz w:val="20"/>
        </w:rPr>
        <w:t>Vendor.</w:t>
      </w:r>
      <w:r>
        <w:rPr>
          <w:spacing w:val="-2"/>
          <w:sz w:val="20"/>
        </w:rPr>
        <w:t> </w:t>
      </w:r>
      <w:r>
        <w:rPr>
          <w:sz w:val="20"/>
        </w:rPr>
        <w:t>In</w:t>
      </w:r>
      <w:r>
        <w:rPr>
          <w:spacing w:val="-1"/>
          <w:sz w:val="20"/>
        </w:rPr>
        <w:t> </w:t>
      </w:r>
      <w:r>
        <w:rPr>
          <w:sz w:val="20"/>
        </w:rPr>
        <w:t>such</w:t>
      </w:r>
      <w:r>
        <w:rPr>
          <w:spacing w:val="-1"/>
          <w:sz w:val="20"/>
        </w:rPr>
        <w:t> </w:t>
      </w:r>
      <w:r>
        <w:rPr>
          <w:sz w:val="20"/>
        </w:rPr>
        <w:t>event, Bank of Africa will be responsible for paying any remaining amounts</w:t>
      </w:r>
      <w:r>
        <w:rPr>
          <w:spacing w:val="-1"/>
          <w:sz w:val="20"/>
        </w:rPr>
        <w:t> </w:t>
      </w:r>
      <w:r>
        <w:rPr>
          <w:sz w:val="20"/>
        </w:rPr>
        <w:t>related to the Term</w:t>
      </w:r>
      <w:r>
        <w:rPr>
          <w:spacing w:val="-1"/>
          <w:sz w:val="20"/>
        </w:rPr>
        <w:t> </w:t>
      </w:r>
      <w:r>
        <w:rPr>
          <w:sz w:val="20"/>
        </w:rPr>
        <w:t>of this</w:t>
      </w:r>
      <w:r>
        <w:rPr>
          <w:spacing w:val="-1"/>
          <w:sz w:val="20"/>
        </w:rPr>
        <w:t> </w:t>
      </w:r>
      <w:r>
        <w:rPr>
          <w:sz w:val="20"/>
        </w:rPr>
        <w:t>HTS Schedule and Vendor will have no obligation to refund any prepaid fees.</w:t>
      </w:r>
    </w:p>
    <w:p>
      <w:pPr>
        <w:pStyle w:val="BodyText"/>
        <w:spacing w:before="38"/>
        <w:rPr>
          <w:sz w:val="20"/>
        </w:rPr>
      </w:pPr>
    </w:p>
    <w:p>
      <w:pPr>
        <w:pStyle w:val="ListParagraph"/>
        <w:numPr>
          <w:ilvl w:val="0"/>
          <w:numId w:val="6"/>
        </w:numPr>
        <w:tabs>
          <w:tab w:pos="1636" w:val="left" w:leader="none"/>
          <w:tab w:pos="1640" w:val="left" w:leader="none"/>
        </w:tabs>
        <w:spacing w:line="240" w:lineRule="auto" w:before="0" w:after="0"/>
        <w:ind w:left="1640" w:right="472" w:hanging="360"/>
        <w:jc w:val="both"/>
        <w:rPr>
          <w:sz w:val="20"/>
        </w:rPr>
      </w:pPr>
      <w:r>
        <w:rPr>
          <w:b/>
          <w:sz w:val="20"/>
        </w:rPr>
        <w:t>Termination for Continuous Testing: </w:t>
      </w:r>
      <w:r>
        <w:rPr>
          <w:sz w:val="20"/>
        </w:rPr>
        <w:t>If the Key Performance Indicators (“KPI’s”) outlined in Exhibit A Section 5 cannot be improved</w:t>
      </w:r>
      <w:r>
        <w:rPr>
          <w:spacing w:val="-1"/>
          <w:sz w:val="20"/>
        </w:rPr>
        <w:t> </w:t>
      </w:r>
      <w:r>
        <w:rPr>
          <w:sz w:val="20"/>
        </w:rPr>
        <w:t>to meet or exceed the KPI’s</w:t>
      </w:r>
      <w:r>
        <w:rPr>
          <w:spacing w:val="-1"/>
          <w:sz w:val="20"/>
        </w:rPr>
        <w:t> </w:t>
      </w:r>
      <w:r>
        <w:rPr>
          <w:sz w:val="20"/>
        </w:rPr>
        <w:t>as</w:t>
      </w:r>
      <w:r>
        <w:rPr>
          <w:spacing w:val="-4"/>
          <w:sz w:val="20"/>
        </w:rPr>
        <w:t> </w:t>
      </w:r>
      <w:r>
        <w:rPr>
          <w:sz w:val="20"/>
        </w:rPr>
        <w:t>outlined hereunder, Bank of Africa may terminate the Continuous Testing services only, provided, however if reasonably possible, that prior to Bank of Africa terminating the Continuous Testing services under this Section F.f the Parties shall meet in good faith to work on any reasonable amendments to this HTS Schedule. Any such termination will not apply for any other</w:t>
      </w:r>
      <w:r>
        <w:rPr>
          <w:spacing w:val="40"/>
          <w:sz w:val="20"/>
        </w:rPr>
        <w:t> </w:t>
      </w:r>
      <w:r>
        <w:rPr>
          <w:sz w:val="20"/>
        </w:rPr>
        <w:t>services purchased under this HTS Schedule. In the event Bank of Africa terminates the Continuous Testing services under this Section F.f Bank of Africa is still obligated to pay any Continuous Testing services Fees which have accrued prior to the termination date.</w:t>
      </w:r>
      <w:r>
        <w:rPr>
          <w:spacing w:val="40"/>
          <w:sz w:val="20"/>
        </w:rPr>
        <w:t> </w:t>
      </w:r>
      <w:r>
        <w:rPr>
          <w:sz w:val="20"/>
        </w:rPr>
        <w:t>For the avoidance of doubt, if Bank of Africa terminates the Continuous Testing services in accordance with Section XI.B (Term and Termination) of the Agreement. Customer</w:t>
      </w:r>
      <w:r>
        <w:rPr>
          <w:spacing w:val="-1"/>
          <w:sz w:val="20"/>
        </w:rPr>
        <w:t> </w:t>
      </w:r>
      <w:r>
        <w:rPr>
          <w:sz w:val="20"/>
        </w:rPr>
        <w:t>is</w:t>
      </w:r>
      <w:r>
        <w:rPr>
          <w:spacing w:val="-2"/>
          <w:sz w:val="20"/>
        </w:rPr>
        <w:t> </w:t>
      </w:r>
      <w:r>
        <w:rPr>
          <w:sz w:val="20"/>
        </w:rPr>
        <w:t>still</w:t>
      </w:r>
      <w:r>
        <w:rPr>
          <w:spacing w:val="-3"/>
          <w:sz w:val="20"/>
        </w:rPr>
        <w:t> </w:t>
      </w:r>
      <w:r>
        <w:rPr>
          <w:sz w:val="20"/>
        </w:rPr>
        <w:t>obligated</w:t>
      </w:r>
      <w:r>
        <w:rPr>
          <w:spacing w:val="-1"/>
          <w:sz w:val="20"/>
        </w:rPr>
        <w:t> </w:t>
      </w:r>
      <w:r>
        <w:rPr>
          <w:sz w:val="20"/>
        </w:rPr>
        <w:t>to</w:t>
      </w:r>
      <w:r>
        <w:rPr>
          <w:spacing w:val="-1"/>
          <w:sz w:val="20"/>
        </w:rPr>
        <w:t> </w:t>
      </w:r>
      <w:r>
        <w:rPr>
          <w:sz w:val="20"/>
        </w:rPr>
        <w:t>pay</w:t>
      </w:r>
      <w:r>
        <w:rPr>
          <w:spacing w:val="-1"/>
          <w:sz w:val="20"/>
        </w:rPr>
        <w:t> </w:t>
      </w:r>
      <w:r>
        <w:rPr>
          <w:sz w:val="20"/>
        </w:rPr>
        <w:t>any</w:t>
      </w:r>
      <w:r>
        <w:rPr>
          <w:spacing w:val="-1"/>
          <w:sz w:val="20"/>
        </w:rPr>
        <w:t> </w:t>
      </w:r>
      <w:r>
        <w:rPr>
          <w:sz w:val="20"/>
        </w:rPr>
        <w:t>fee’s</w:t>
      </w:r>
      <w:r>
        <w:rPr>
          <w:spacing w:val="-3"/>
          <w:sz w:val="20"/>
        </w:rPr>
        <w:t> </w:t>
      </w:r>
      <w:r>
        <w:rPr>
          <w:sz w:val="20"/>
        </w:rPr>
        <w:t>which</w:t>
      </w:r>
      <w:r>
        <w:rPr>
          <w:spacing w:val="-1"/>
          <w:sz w:val="20"/>
        </w:rPr>
        <w:t> </w:t>
      </w:r>
      <w:r>
        <w:rPr>
          <w:sz w:val="20"/>
        </w:rPr>
        <w:t>have</w:t>
      </w:r>
      <w:r>
        <w:rPr>
          <w:spacing w:val="-2"/>
          <w:sz w:val="20"/>
        </w:rPr>
        <w:t> </w:t>
      </w:r>
      <w:r>
        <w:rPr>
          <w:sz w:val="20"/>
        </w:rPr>
        <w:t>accrued</w:t>
      </w:r>
      <w:r>
        <w:rPr>
          <w:spacing w:val="-1"/>
          <w:sz w:val="20"/>
        </w:rPr>
        <w:t> </w:t>
      </w:r>
      <w:r>
        <w:rPr>
          <w:sz w:val="20"/>
        </w:rPr>
        <w:t>prior</w:t>
      </w:r>
      <w:r>
        <w:rPr>
          <w:spacing w:val="-2"/>
          <w:sz w:val="20"/>
        </w:rPr>
        <w:t> </w:t>
      </w:r>
      <w:r>
        <w:rPr>
          <w:sz w:val="20"/>
        </w:rPr>
        <w:t>to</w:t>
      </w:r>
      <w:r>
        <w:rPr>
          <w:spacing w:val="-1"/>
          <w:sz w:val="20"/>
        </w:rPr>
        <w:t> </w:t>
      </w:r>
      <w:r>
        <w:rPr>
          <w:sz w:val="20"/>
        </w:rPr>
        <w:t>the</w:t>
      </w:r>
      <w:r>
        <w:rPr>
          <w:spacing w:val="-2"/>
          <w:sz w:val="20"/>
        </w:rPr>
        <w:t> </w:t>
      </w:r>
      <w:r>
        <w:rPr>
          <w:sz w:val="20"/>
        </w:rPr>
        <w:t>termination</w:t>
      </w:r>
      <w:r>
        <w:rPr>
          <w:spacing w:val="-1"/>
          <w:sz w:val="20"/>
        </w:rPr>
        <w:t> </w:t>
      </w:r>
      <w:r>
        <w:rPr>
          <w:sz w:val="20"/>
        </w:rPr>
        <w:t>date</w:t>
      </w:r>
      <w:r>
        <w:rPr>
          <w:spacing w:val="-2"/>
          <w:sz w:val="20"/>
        </w:rPr>
        <w:t> </w:t>
      </w:r>
      <w:r>
        <w:rPr>
          <w:sz w:val="20"/>
        </w:rPr>
        <w:t>hereunder.</w:t>
      </w:r>
      <w:r>
        <w:rPr>
          <w:spacing w:val="-2"/>
          <w:sz w:val="20"/>
        </w:rPr>
        <w:t> </w:t>
      </w:r>
      <w:r>
        <w:rPr>
          <w:sz w:val="20"/>
        </w:rPr>
        <w:t>For</w:t>
      </w:r>
      <w:r>
        <w:rPr>
          <w:spacing w:val="-2"/>
          <w:sz w:val="20"/>
        </w:rPr>
        <w:t> </w:t>
      </w:r>
      <w:r>
        <w:rPr>
          <w:sz w:val="20"/>
        </w:rPr>
        <w:t>sake of clarity, if Customer terminates the Continuous Testing Services in accordance with this Section F.f Vendor will reduce the Recurring Fee by USD 240,000 per annum + applicable CPI increases.</w:t>
      </w:r>
    </w:p>
    <w:p>
      <w:pPr>
        <w:pStyle w:val="BodyText"/>
        <w:spacing w:before="1"/>
        <w:rPr>
          <w:sz w:val="20"/>
        </w:rPr>
      </w:pPr>
    </w:p>
    <w:p>
      <w:pPr>
        <w:pStyle w:val="Heading1"/>
        <w:numPr>
          <w:ilvl w:val="0"/>
          <w:numId w:val="1"/>
        </w:numPr>
        <w:tabs>
          <w:tab w:pos="916" w:val="left" w:leader="none"/>
        </w:tabs>
        <w:spacing w:line="240" w:lineRule="auto" w:before="0" w:after="0"/>
        <w:ind w:left="916" w:right="0" w:hanging="356"/>
        <w:jc w:val="left"/>
      </w:pPr>
      <w:r>
        <w:rPr/>
        <w:t>Contact</w:t>
      </w:r>
      <w:r>
        <w:rPr>
          <w:spacing w:val="-8"/>
        </w:rPr>
        <w:t> </w:t>
      </w:r>
      <w:r>
        <w:rPr>
          <w:spacing w:val="-2"/>
        </w:rPr>
        <w:t>Information:</w:t>
      </w:r>
    </w:p>
    <w:p>
      <w:pPr>
        <w:pStyle w:val="BodyText"/>
        <w:spacing w:before="1"/>
        <w:rPr>
          <w:b/>
          <w:sz w:val="20"/>
        </w:rPr>
      </w:pPr>
    </w:p>
    <w:p>
      <w:pPr>
        <w:pStyle w:val="ListParagraph"/>
        <w:numPr>
          <w:ilvl w:val="1"/>
          <w:numId w:val="1"/>
        </w:numPr>
        <w:tabs>
          <w:tab w:pos="1277" w:val="left" w:leader="none"/>
        </w:tabs>
        <w:spacing w:line="240" w:lineRule="auto" w:before="0" w:after="0"/>
        <w:ind w:left="1277" w:right="0" w:hanging="357"/>
        <w:jc w:val="left"/>
        <w:rPr>
          <w:b/>
          <w:sz w:val="20"/>
        </w:rPr>
      </w:pPr>
      <w:r>
        <w:rPr>
          <w:b/>
          <w:spacing w:val="-2"/>
          <w:sz w:val="20"/>
        </w:rPr>
        <w:t>Vendor</w:t>
      </w:r>
      <w:r>
        <w:rPr>
          <w:b/>
          <w:spacing w:val="-4"/>
          <w:sz w:val="20"/>
        </w:rPr>
        <w:t> </w:t>
      </w:r>
      <w:r>
        <w:rPr>
          <w:b/>
          <w:spacing w:val="-2"/>
          <w:sz w:val="20"/>
        </w:rPr>
        <w:t>Contacts:</w:t>
      </w:r>
    </w:p>
    <w:p>
      <w:pPr>
        <w:pStyle w:val="ListParagraph"/>
        <w:numPr>
          <w:ilvl w:val="2"/>
          <w:numId w:val="1"/>
        </w:numPr>
        <w:tabs>
          <w:tab w:pos="1636" w:val="left" w:leader="none"/>
          <w:tab w:pos="1640" w:val="left" w:leader="none"/>
          <w:tab w:pos="4518" w:val="left" w:leader="none"/>
        </w:tabs>
        <w:spacing w:line="240" w:lineRule="auto" w:before="229" w:after="0"/>
        <w:ind w:left="1640" w:right="480" w:hanging="360"/>
        <w:jc w:val="both"/>
        <w:rPr>
          <w:sz w:val="20"/>
        </w:rPr>
      </w:pPr>
      <w:r>
        <w:rPr>
          <w:b/>
          <w:sz w:val="20"/>
        </w:rPr>
        <w:t>Primary Vendor Contact:</w:t>
        <w:tab/>
      </w:r>
      <w:r>
        <w:rPr>
          <w:sz w:val="20"/>
        </w:rPr>
        <w:t>Sara Bailley, (223) 884 4900, Customer Success Manager, </w:t>
      </w:r>
      <w:hyperlink r:id="rId5">
        <w:r>
          <w:rPr>
            <w:color w:val="0000FF"/>
            <w:sz w:val="20"/>
            <w:u w:val="single" w:color="0000FF"/>
          </w:rPr>
          <w:t>Sara.Bailley@CorpFin.com</w:t>
        </w:r>
      </w:hyperlink>
      <w:r>
        <w:rPr>
          <w:color w:val="0000FF"/>
          <w:sz w:val="20"/>
        </w:rPr>
        <w:t> </w:t>
      </w:r>
      <w:r>
        <w:rPr>
          <w:sz w:val="20"/>
        </w:rPr>
        <w:t>or </w:t>
      </w:r>
      <w:hyperlink r:id="rId6">
        <w:r>
          <w:rPr>
            <w:color w:val="0000FF"/>
            <w:sz w:val="20"/>
            <w:u w:val="single" w:color="0000FF"/>
          </w:rPr>
          <w:t>CustomerExperience @CorpFin.com</w:t>
        </w:r>
      </w:hyperlink>
    </w:p>
    <w:p>
      <w:pPr>
        <w:pStyle w:val="BodyText"/>
        <w:spacing w:before="1"/>
        <w:rPr>
          <w:sz w:val="20"/>
        </w:rPr>
      </w:pPr>
    </w:p>
    <w:p>
      <w:pPr>
        <w:pStyle w:val="ListParagraph"/>
        <w:numPr>
          <w:ilvl w:val="2"/>
          <w:numId w:val="1"/>
        </w:numPr>
        <w:tabs>
          <w:tab w:pos="1637" w:val="left" w:leader="none"/>
        </w:tabs>
        <w:spacing w:line="240" w:lineRule="auto" w:before="0" w:after="0"/>
        <w:ind w:left="1637" w:right="0" w:hanging="357"/>
        <w:jc w:val="left"/>
        <w:rPr>
          <w:sz w:val="20"/>
        </w:rPr>
      </w:pPr>
      <w:r>
        <w:rPr>
          <w:b/>
          <w:sz w:val="20"/>
        </w:rPr>
        <w:t>Vendor’s</w:t>
      </w:r>
      <w:r>
        <w:rPr>
          <w:b/>
          <w:spacing w:val="-13"/>
          <w:sz w:val="20"/>
        </w:rPr>
        <w:t> </w:t>
      </w:r>
      <w:r>
        <w:rPr>
          <w:b/>
          <w:sz w:val="20"/>
        </w:rPr>
        <w:t>Helpdesk:</w:t>
      </w:r>
      <w:r>
        <w:rPr>
          <w:b/>
          <w:spacing w:val="-5"/>
          <w:sz w:val="20"/>
        </w:rPr>
        <w:t> </w:t>
      </w:r>
      <w:r>
        <w:rPr>
          <w:sz w:val="20"/>
        </w:rPr>
        <w:t>(223)</w:t>
      </w:r>
      <w:r>
        <w:rPr>
          <w:spacing w:val="-6"/>
          <w:sz w:val="20"/>
        </w:rPr>
        <w:t> </w:t>
      </w:r>
      <w:r>
        <w:rPr>
          <w:sz w:val="20"/>
        </w:rPr>
        <w:t>884</w:t>
      </w:r>
      <w:r>
        <w:rPr>
          <w:spacing w:val="-11"/>
          <w:sz w:val="20"/>
        </w:rPr>
        <w:t> </w:t>
      </w:r>
      <w:r>
        <w:rPr>
          <w:sz w:val="20"/>
        </w:rPr>
        <w:t>4921,</w:t>
      </w:r>
      <w:r>
        <w:rPr>
          <w:spacing w:val="-11"/>
          <w:sz w:val="20"/>
        </w:rPr>
        <w:t> </w:t>
      </w:r>
      <w:hyperlink r:id="rId7">
        <w:r>
          <w:rPr>
            <w:color w:val="0000FF"/>
            <w:spacing w:val="-2"/>
            <w:sz w:val="20"/>
            <w:u w:val="single" w:color="0000FF"/>
          </w:rPr>
          <w:t>Service@CorpFinCloud.com</w:t>
        </w:r>
      </w:hyperlink>
    </w:p>
    <w:p>
      <w:pPr>
        <w:spacing w:after="0" w:line="240" w:lineRule="auto"/>
        <w:jc w:val="left"/>
        <w:rPr>
          <w:sz w:val="20"/>
        </w:rPr>
        <w:sectPr>
          <w:pgSz w:w="12240" w:h="15840"/>
          <w:pgMar w:top="1460" w:bottom="280" w:left="700" w:right="420"/>
        </w:sectPr>
      </w:pPr>
    </w:p>
    <w:p>
      <w:pPr>
        <w:pStyle w:val="ListParagraph"/>
        <w:numPr>
          <w:ilvl w:val="2"/>
          <w:numId w:val="1"/>
        </w:numPr>
        <w:tabs>
          <w:tab w:pos="1640" w:val="left" w:leader="none"/>
          <w:tab w:pos="2696" w:val="left" w:leader="none"/>
          <w:tab w:pos="3366" w:val="left" w:leader="none"/>
          <w:tab w:pos="4331" w:val="left" w:leader="none"/>
        </w:tabs>
        <w:spacing w:line="240" w:lineRule="auto" w:before="77" w:after="0"/>
        <w:ind w:left="1640" w:right="2103" w:hanging="360"/>
        <w:jc w:val="left"/>
        <w:rPr>
          <w:sz w:val="20"/>
        </w:rPr>
      </w:pPr>
      <w:r>
        <w:rPr>
          <w:b/>
          <w:spacing w:val="-2"/>
          <w:sz w:val="20"/>
        </w:rPr>
        <w:t>Vendor’s</w:t>
      </w:r>
      <w:r>
        <w:rPr>
          <w:b/>
          <w:sz w:val="20"/>
        </w:rPr>
        <w:tab/>
      </w:r>
      <w:r>
        <w:rPr>
          <w:b/>
          <w:spacing w:val="-4"/>
          <w:sz w:val="20"/>
        </w:rPr>
        <w:t>BCP</w:t>
      </w:r>
      <w:r>
        <w:rPr>
          <w:b/>
          <w:sz w:val="20"/>
        </w:rPr>
        <w:tab/>
      </w:r>
      <w:r>
        <w:rPr>
          <w:b/>
          <w:spacing w:val="-2"/>
          <w:sz w:val="20"/>
        </w:rPr>
        <w:t>contact:</w:t>
      </w:r>
      <w:r>
        <w:rPr>
          <w:b/>
          <w:sz w:val="20"/>
        </w:rPr>
        <w:tab/>
      </w:r>
      <w:r>
        <w:rPr>
          <w:sz w:val="20"/>
        </w:rPr>
        <w:t>Sara</w:t>
      </w:r>
      <w:r>
        <w:rPr>
          <w:spacing w:val="-6"/>
          <w:sz w:val="20"/>
        </w:rPr>
        <w:t> </w:t>
      </w:r>
      <w:r>
        <w:rPr>
          <w:sz w:val="20"/>
        </w:rPr>
        <w:t>Bailley,</w:t>
      </w:r>
      <w:r>
        <w:rPr>
          <w:spacing w:val="-6"/>
          <w:sz w:val="20"/>
        </w:rPr>
        <w:t> </w:t>
      </w:r>
      <w:r>
        <w:rPr>
          <w:sz w:val="20"/>
        </w:rPr>
        <w:t>(223)</w:t>
      </w:r>
      <w:r>
        <w:rPr>
          <w:spacing w:val="-8"/>
          <w:sz w:val="20"/>
        </w:rPr>
        <w:t> </w:t>
      </w:r>
      <w:r>
        <w:rPr>
          <w:sz w:val="20"/>
        </w:rPr>
        <w:t>884</w:t>
      </w:r>
      <w:r>
        <w:rPr>
          <w:spacing w:val="-7"/>
          <w:sz w:val="20"/>
        </w:rPr>
        <w:t> </w:t>
      </w:r>
      <w:r>
        <w:rPr>
          <w:sz w:val="20"/>
        </w:rPr>
        <w:t>4900,</w:t>
      </w:r>
      <w:r>
        <w:rPr>
          <w:spacing w:val="-8"/>
          <w:sz w:val="20"/>
        </w:rPr>
        <w:t> </w:t>
      </w:r>
      <w:r>
        <w:rPr>
          <w:sz w:val="20"/>
        </w:rPr>
        <w:t>Customer</w:t>
      </w:r>
      <w:r>
        <w:rPr>
          <w:spacing w:val="-5"/>
          <w:sz w:val="20"/>
        </w:rPr>
        <w:t> </w:t>
      </w:r>
      <w:r>
        <w:rPr>
          <w:sz w:val="20"/>
        </w:rPr>
        <w:t>Success</w:t>
      </w:r>
      <w:r>
        <w:rPr>
          <w:spacing w:val="-7"/>
          <w:sz w:val="20"/>
        </w:rPr>
        <w:t> </w:t>
      </w:r>
      <w:r>
        <w:rPr>
          <w:sz w:val="20"/>
        </w:rPr>
        <w:t>Manager, </w:t>
      </w:r>
      <w:hyperlink r:id="rId5">
        <w:r>
          <w:rPr>
            <w:color w:val="0000FF"/>
            <w:sz w:val="20"/>
            <w:u w:val="single" w:color="0000FF"/>
          </w:rPr>
          <w:t>Sara.Bailley@CorpFin.com</w:t>
        </w:r>
      </w:hyperlink>
      <w:r>
        <w:rPr>
          <w:color w:val="0000FF"/>
          <w:sz w:val="20"/>
        </w:rPr>
        <w:t> </w:t>
      </w:r>
      <w:r>
        <w:rPr>
          <w:sz w:val="20"/>
        </w:rPr>
        <w:t>or </w:t>
      </w:r>
      <w:hyperlink r:id="rId6">
        <w:r>
          <w:rPr>
            <w:color w:val="0000FF"/>
            <w:sz w:val="20"/>
            <w:u w:val="single" w:color="0000FF"/>
          </w:rPr>
          <w:t>CustomerExperience @CorpFin.com</w:t>
        </w:r>
      </w:hyperlink>
    </w:p>
    <w:p>
      <w:pPr>
        <w:pStyle w:val="Heading1"/>
        <w:numPr>
          <w:ilvl w:val="1"/>
          <w:numId w:val="1"/>
        </w:numPr>
        <w:tabs>
          <w:tab w:pos="1205" w:val="left" w:leader="none"/>
        </w:tabs>
        <w:spacing w:line="240" w:lineRule="auto" w:before="228" w:after="0"/>
        <w:ind w:left="1205" w:right="0" w:hanging="357"/>
        <w:jc w:val="left"/>
      </w:pPr>
      <w:r>
        <w:rPr/>
        <w:t>Bank</w:t>
      </w:r>
      <w:r>
        <w:rPr>
          <w:spacing w:val="-3"/>
        </w:rPr>
        <w:t> </w:t>
      </w:r>
      <w:r>
        <w:rPr/>
        <w:t>of</w:t>
      </w:r>
      <w:r>
        <w:rPr>
          <w:spacing w:val="-4"/>
        </w:rPr>
        <w:t> </w:t>
      </w:r>
      <w:r>
        <w:rPr/>
        <w:t>Africa</w:t>
      </w:r>
      <w:r>
        <w:rPr>
          <w:spacing w:val="-5"/>
        </w:rPr>
        <w:t> </w:t>
      </w:r>
      <w:r>
        <w:rPr>
          <w:spacing w:val="-2"/>
        </w:rPr>
        <w:t>Contacts:</w:t>
      </w:r>
    </w:p>
    <w:p>
      <w:pPr>
        <w:pStyle w:val="BodyText"/>
        <w:spacing w:before="1"/>
        <w:rPr>
          <w:b/>
          <w:sz w:val="20"/>
        </w:rPr>
      </w:pPr>
    </w:p>
    <w:p>
      <w:pPr>
        <w:pStyle w:val="ListParagraph"/>
        <w:numPr>
          <w:ilvl w:val="2"/>
          <w:numId w:val="1"/>
        </w:numPr>
        <w:tabs>
          <w:tab w:pos="1637" w:val="left" w:leader="none"/>
        </w:tabs>
        <w:spacing w:line="240" w:lineRule="auto" w:before="0" w:after="0"/>
        <w:ind w:left="1637" w:right="0" w:hanging="357"/>
        <w:jc w:val="left"/>
        <w:rPr>
          <w:sz w:val="20"/>
        </w:rPr>
      </w:pPr>
      <w:r>
        <w:rPr>
          <w:b/>
          <w:sz w:val="20"/>
        </w:rPr>
        <w:t>Contact</w:t>
      </w:r>
      <w:r>
        <w:rPr>
          <w:b/>
          <w:spacing w:val="-11"/>
          <w:sz w:val="20"/>
        </w:rPr>
        <w:t> </w:t>
      </w:r>
      <w:r>
        <w:rPr>
          <w:b/>
          <w:sz w:val="20"/>
        </w:rPr>
        <w:t>for</w:t>
      </w:r>
      <w:r>
        <w:rPr>
          <w:b/>
          <w:spacing w:val="-12"/>
          <w:sz w:val="20"/>
        </w:rPr>
        <w:t> </w:t>
      </w:r>
      <w:r>
        <w:rPr>
          <w:b/>
          <w:sz w:val="20"/>
        </w:rPr>
        <w:t>Certificate</w:t>
      </w:r>
      <w:r>
        <w:rPr>
          <w:b/>
          <w:spacing w:val="-11"/>
          <w:sz w:val="20"/>
        </w:rPr>
        <w:t> </w:t>
      </w:r>
      <w:r>
        <w:rPr>
          <w:b/>
          <w:sz w:val="20"/>
        </w:rPr>
        <w:t>of</w:t>
      </w:r>
      <w:r>
        <w:rPr>
          <w:b/>
          <w:spacing w:val="-11"/>
          <w:sz w:val="20"/>
        </w:rPr>
        <w:t> </w:t>
      </w:r>
      <w:r>
        <w:rPr>
          <w:b/>
          <w:sz w:val="20"/>
        </w:rPr>
        <w:t>Insurance:</w:t>
      </w:r>
      <w:r>
        <w:rPr>
          <w:b/>
          <w:spacing w:val="-7"/>
          <w:sz w:val="20"/>
        </w:rPr>
        <w:t> </w:t>
      </w:r>
      <w:r>
        <w:rPr>
          <w:sz w:val="20"/>
        </w:rPr>
        <w:t>Contracts</w:t>
      </w:r>
      <w:r>
        <w:rPr>
          <w:spacing w:val="-13"/>
          <w:sz w:val="20"/>
        </w:rPr>
        <w:t> </w:t>
      </w:r>
      <w:r>
        <w:rPr>
          <w:sz w:val="20"/>
        </w:rPr>
        <w:t>and</w:t>
      </w:r>
      <w:r>
        <w:rPr>
          <w:spacing w:val="-8"/>
          <w:sz w:val="20"/>
        </w:rPr>
        <w:t> </w:t>
      </w:r>
      <w:r>
        <w:rPr>
          <w:sz w:val="20"/>
        </w:rPr>
        <w:t>Leases</w:t>
      </w:r>
      <w:r>
        <w:rPr>
          <w:spacing w:val="-11"/>
          <w:sz w:val="20"/>
        </w:rPr>
        <w:t> </w:t>
      </w:r>
      <w:hyperlink r:id="rId8">
        <w:r>
          <w:rPr>
            <w:color w:val="0000FF"/>
            <w:spacing w:val="-2"/>
            <w:sz w:val="20"/>
            <w:u w:val="single" w:color="0000FF"/>
          </w:rPr>
          <w:t>ContractsandLeases@boa.com</w:t>
        </w:r>
      </w:hyperlink>
    </w:p>
    <w:p>
      <w:pPr>
        <w:pStyle w:val="ListParagraph"/>
        <w:numPr>
          <w:ilvl w:val="2"/>
          <w:numId w:val="1"/>
        </w:numPr>
        <w:tabs>
          <w:tab w:pos="1637" w:val="left" w:leader="none"/>
        </w:tabs>
        <w:spacing w:line="240" w:lineRule="auto" w:before="229" w:after="0"/>
        <w:ind w:left="1637" w:right="0" w:hanging="357"/>
        <w:jc w:val="left"/>
        <w:rPr>
          <w:sz w:val="20"/>
        </w:rPr>
      </w:pPr>
      <w:r>
        <w:rPr>
          <w:b/>
          <w:sz w:val="20"/>
        </w:rPr>
        <w:t>Contact</w:t>
      </w:r>
      <w:r>
        <w:rPr>
          <w:b/>
          <w:spacing w:val="76"/>
          <w:sz w:val="20"/>
        </w:rPr>
        <w:t> </w:t>
      </w:r>
      <w:r>
        <w:rPr>
          <w:b/>
          <w:sz w:val="20"/>
        </w:rPr>
        <w:t>for</w:t>
      </w:r>
      <w:r>
        <w:rPr>
          <w:b/>
          <w:spacing w:val="76"/>
          <w:sz w:val="20"/>
        </w:rPr>
        <w:t> </w:t>
      </w:r>
      <w:r>
        <w:rPr>
          <w:b/>
          <w:sz w:val="20"/>
        </w:rPr>
        <w:t>Notices:</w:t>
      </w:r>
      <w:r>
        <w:rPr>
          <w:b/>
          <w:spacing w:val="77"/>
          <w:sz w:val="20"/>
        </w:rPr>
        <w:t> </w:t>
      </w:r>
      <w:r>
        <w:rPr>
          <w:sz w:val="20"/>
        </w:rPr>
        <w:t>Matthew</w:t>
      </w:r>
      <w:r>
        <w:rPr>
          <w:spacing w:val="76"/>
          <w:sz w:val="20"/>
        </w:rPr>
        <w:t> </w:t>
      </w:r>
      <w:r>
        <w:rPr>
          <w:sz w:val="20"/>
        </w:rPr>
        <w:t>J.</w:t>
      </w:r>
      <w:r>
        <w:rPr>
          <w:spacing w:val="75"/>
          <w:sz w:val="20"/>
        </w:rPr>
        <w:t> </w:t>
      </w:r>
      <w:r>
        <w:rPr>
          <w:sz w:val="20"/>
        </w:rPr>
        <w:t>Perry,</w:t>
      </w:r>
      <w:r>
        <w:rPr>
          <w:spacing w:val="76"/>
          <w:sz w:val="20"/>
        </w:rPr>
        <w:t> </w:t>
      </w:r>
      <w:hyperlink r:id="rId9">
        <w:r>
          <w:rPr>
            <w:color w:val="0000FF"/>
            <w:spacing w:val="-2"/>
            <w:sz w:val="20"/>
            <w:u w:val="single" w:color="0000FF"/>
          </w:rPr>
          <w:t>matthew.perry@boa.com</w:t>
        </w:r>
      </w:hyperlink>
    </w:p>
    <w:p>
      <w:pPr>
        <w:pStyle w:val="BodyText"/>
        <w:rPr>
          <w:sz w:val="20"/>
        </w:rPr>
      </w:pPr>
    </w:p>
    <w:p>
      <w:pPr>
        <w:pStyle w:val="ListParagraph"/>
        <w:numPr>
          <w:ilvl w:val="2"/>
          <w:numId w:val="1"/>
        </w:numPr>
        <w:tabs>
          <w:tab w:pos="1640" w:val="left" w:leader="none"/>
        </w:tabs>
        <w:spacing w:line="240" w:lineRule="auto" w:before="1" w:after="0"/>
        <w:ind w:left="1640" w:right="0" w:hanging="360"/>
        <w:jc w:val="left"/>
        <w:rPr>
          <w:sz w:val="20"/>
        </w:rPr>
      </w:pPr>
      <w:r>
        <w:rPr>
          <w:b/>
          <w:sz w:val="20"/>
        </w:rPr>
        <w:t>Contact</w:t>
      </w:r>
      <w:r>
        <w:rPr>
          <w:b/>
          <w:spacing w:val="-10"/>
          <w:sz w:val="20"/>
        </w:rPr>
        <w:t> </w:t>
      </w:r>
      <w:r>
        <w:rPr>
          <w:b/>
          <w:sz w:val="20"/>
        </w:rPr>
        <w:t>for</w:t>
      </w:r>
      <w:r>
        <w:rPr>
          <w:b/>
          <w:spacing w:val="-10"/>
          <w:sz w:val="20"/>
        </w:rPr>
        <w:t> </w:t>
      </w:r>
      <w:r>
        <w:rPr>
          <w:b/>
          <w:sz w:val="20"/>
        </w:rPr>
        <w:t>Disaster</w:t>
      </w:r>
      <w:r>
        <w:rPr>
          <w:b/>
          <w:spacing w:val="-11"/>
          <w:sz w:val="20"/>
        </w:rPr>
        <w:t> </w:t>
      </w:r>
      <w:r>
        <w:rPr>
          <w:b/>
          <w:sz w:val="20"/>
        </w:rPr>
        <w:t>Notification:</w:t>
      </w:r>
      <w:r>
        <w:rPr>
          <w:b/>
          <w:spacing w:val="-4"/>
          <w:sz w:val="20"/>
        </w:rPr>
        <w:t> </w:t>
      </w:r>
      <w:r>
        <w:rPr>
          <w:sz w:val="20"/>
        </w:rPr>
        <w:t>Matthew</w:t>
      </w:r>
      <w:r>
        <w:rPr>
          <w:spacing w:val="71"/>
          <w:sz w:val="20"/>
        </w:rPr>
        <w:t> </w:t>
      </w:r>
      <w:r>
        <w:rPr>
          <w:sz w:val="20"/>
        </w:rPr>
        <w:t>J.</w:t>
      </w:r>
      <w:r>
        <w:rPr>
          <w:spacing w:val="70"/>
          <w:sz w:val="20"/>
        </w:rPr>
        <w:t> </w:t>
      </w:r>
      <w:r>
        <w:rPr>
          <w:sz w:val="20"/>
        </w:rPr>
        <w:t>Perry,</w:t>
      </w:r>
      <w:r>
        <w:rPr>
          <w:spacing w:val="72"/>
          <w:sz w:val="20"/>
        </w:rPr>
        <w:t> </w:t>
      </w:r>
      <w:hyperlink r:id="rId9">
        <w:r>
          <w:rPr>
            <w:color w:val="0000FF"/>
            <w:spacing w:val="-2"/>
            <w:sz w:val="20"/>
            <w:u w:val="single" w:color="0000FF"/>
          </w:rPr>
          <w:t>matthew.perry@boa.com</w:t>
        </w:r>
      </w:hyperlink>
    </w:p>
    <w:p>
      <w:pPr>
        <w:pStyle w:val="ListParagraph"/>
        <w:numPr>
          <w:ilvl w:val="2"/>
          <w:numId w:val="1"/>
        </w:numPr>
        <w:tabs>
          <w:tab w:pos="1640" w:val="left" w:leader="none"/>
        </w:tabs>
        <w:spacing w:line="240" w:lineRule="auto" w:before="228" w:after="0"/>
        <w:ind w:left="1640" w:right="527" w:hanging="360"/>
        <w:jc w:val="left"/>
        <w:rPr>
          <w:sz w:val="20"/>
        </w:rPr>
      </w:pPr>
      <w:r>
        <w:rPr>
          <w:b/>
          <w:sz w:val="20"/>
        </w:rPr>
        <w:t>Contact</w:t>
      </w:r>
      <w:r>
        <w:rPr>
          <w:b/>
          <w:spacing w:val="-5"/>
          <w:sz w:val="20"/>
        </w:rPr>
        <w:t> </w:t>
      </w:r>
      <w:r>
        <w:rPr>
          <w:b/>
          <w:sz w:val="20"/>
        </w:rPr>
        <w:t>for</w:t>
      </w:r>
      <w:r>
        <w:rPr>
          <w:b/>
          <w:spacing w:val="-8"/>
          <w:sz w:val="20"/>
        </w:rPr>
        <w:t> </w:t>
      </w:r>
      <w:r>
        <w:rPr>
          <w:b/>
          <w:sz w:val="20"/>
        </w:rPr>
        <w:t>Cut-over</w:t>
      </w:r>
      <w:r>
        <w:rPr>
          <w:b/>
          <w:spacing w:val="-7"/>
          <w:sz w:val="20"/>
        </w:rPr>
        <w:t> </w:t>
      </w:r>
      <w:r>
        <w:rPr>
          <w:b/>
          <w:sz w:val="20"/>
        </w:rPr>
        <w:t>from</w:t>
      </w:r>
      <w:r>
        <w:rPr>
          <w:b/>
          <w:spacing w:val="-7"/>
          <w:sz w:val="20"/>
        </w:rPr>
        <w:t> </w:t>
      </w:r>
      <w:r>
        <w:rPr>
          <w:b/>
          <w:sz w:val="20"/>
        </w:rPr>
        <w:t>Hosted</w:t>
      </w:r>
      <w:r>
        <w:rPr>
          <w:b/>
          <w:spacing w:val="-6"/>
          <w:sz w:val="20"/>
        </w:rPr>
        <w:t> </w:t>
      </w:r>
      <w:r>
        <w:rPr>
          <w:b/>
          <w:sz w:val="20"/>
        </w:rPr>
        <w:t>Technology</w:t>
      </w:r>
      <w:r>
        <w:rPr>
          <w:b/>
          <w:spacing w:val="-4"/>
          <w:sz w:val="20"/>
        </w:rPr>
        <w:t> </w:t>
      </w:r>
      <w:r>
        <w:rPr>
          <w:b/>
          <w:sz w:val="20"/>
        </w:rPr>
        <w:t>and</w:t>
      </w:r>
      <w:r>
        <w:rPr>
          <w:b/>
          <w:spacing w:val="-9"/>
          <w:sz w:val="20"/>
        </w:rPr>
        <w:t> </w:t>
      </w:r>
      <w:r>
        <w:rPr>
          <w:b/>
          <w:sz w:val="20"/>
        </w:rPr>
        <w:t>Hosted</w:t>
      </w:r>
      <w:r>
        <w:rPr>
          <w:b/>
          <w:spacing w:val="-6"/>
          <w:sz w:val="20"/>
        </w:rPr>
        <w:t> </w:t>
      </w:r>
      <w:r>
        <w:rPr>
          <w:b/>
          <w:sz w:val="20"/>
        </w:rPr>
        <w:t>Technology</w:t>
      </w:r>
      <w:r>
        <w:rPr>
          <w:b/>
          <w:spacing w:val="-4"/>
          <w:sz w:val="20"/>
        </w:rPr>
        <w:t> </w:t>
      </w:r>
      <w:r>
        <w:rPr>
          <w:b/>
          <w:sz w:val="20"/>
        </w:rPr>
        <w:t>Services</w:t>
      </w:r>
      <w:r>
        <w:rPr>
          <w:b/>
          <w:spacing w:val="-8"/>
          <w:sz w:val="20"/>
        </w:rPr>
        <w:t> </w:t>
      </w:r>
      <w:r>
        <w:rPr>
          <w:b/>
          <w:sz w:val="20"/>
        </w:rPr>
        <w:t>at</w:t>
      </w:r>
      <w:r>
        <w:rPr>
          <w:b/>
          <w:spacing w:val="-6"/>
          <w:sz w:val="20"/>
        </w:rPr>
        <w:t> </w:t>
      </w:r>
      <w:r>
        <w:rPr>
          <w:b/>
          <w:sz w:val="20"/>
        </w:rPr>
        <w:t>the</w:t>
      </w:r>
      <w:r>
        <w:rPr>
          <w:b/>
          <w:spacing w:val="-6"/>
          <w:sz w:val="20"/>
        </w:rPr>
        <w:t> </w:t>
      </w:r>
      <w:r>
        <w:rPr>
          <w:b/>
          <w:sz w:val="20"/>
        </w:rPr>
        <w:t>Primary</w:t>
      </w:r>
      <w:r>
        <w:rPr>
          <w:b/>
          <w:spacing w:val="-4"/>
          <w:sz w:val="20"/>
        </w:rPr>
        <w:t> </w:t>
      </w:r>
      <w:r>
        <w:rPr>
          <w:b/>
          <w:sz w:val="20"/>
        </w:rPr>
        <w:t>Facility</w:t>
      </w:r>
      <w:r>
        <w:rPr>
          <w:b/>
          <w:spacing w:val="-4"/>
          <w:sz w:val="20"/>
        </w:rPr>
        <w:t> </w:t>
      </w:r>
      <w:r>
        <w:rPr>
          <w:b/>
          <w:sz w:val="20"/>
        </w:rPr>
        <w:t>to Backup Facility: </w:t>
      </w:r>
      <w:r>
        <w:rPr>
          <w:sz w:val="20"/>
        </w:rPr>
        <w:t>Matthew</w:t>
      </w:r>
      <w:r>
        <w:rPr>
          <w:spacing w:val="40"/>
          <w:sz w:val="20"/>
        </w:rPr>
        <w:t> </w:t>
      </w:r>
      <w:r>
        <w:rPr>
          <w:sz w:val="20"/>
        </w:rPr>
        <w:t>J.</w:t>
      </w:r>
      <w:r>
        <w:rPr>
          <w:spacing w:val="40"/>
          <w:sz w:val="20"/>
        </w:rPr>
        <w:t> </w:t>
      </w:r>
      <w:r>
        <w:rPr>
          <w:sz w:val="20"/>
        </w:rPr>
        <w:t>Perry,</w:t>
      </w:r>
      <w:r>
        <w:rPr>
          <w:spacing w:val="40"/>
          <w:sz w:val="20"/>
        </w:rPr>
        <w:t> </w:t>
      </w:r>
      <w:hyperlink r:id="rId9">
        <w:r>
          <w:rPr>
            <w:color w:val="0000FF"/>
            <w:sz w:val="20"/>
            <w:u w:val="single" w:color="0000FF"/>
          </w:rPr>
          <w:t>matthew.perry@boa.com</w:t>
        </w:r>
      </w:hyperlink>
    </w:p>
    <w:p>
      <w:pPr>
        <w:pStyle w:val="BodyText"/>
        <w:spacing w:before="2"/>
        <w:rPr>
          <w:sz w:val="20"/>
        </w:rPr>
      </w:pPr>
    </w:p>
    <w:p>
      <w:pPr>
        <w:pStyle w:val="ListParagraph"/>
        <w:numPr>
          <w:ilvl w:val="2"/>
          <w:numId w:val="1"/>
        </w:numPr>
        <w:tabs>
          <w:tab w:pos="1640" w:val="left" w:leader="none"/>
        </w:tabs>
        <w:spacing w:line="240" w:lineRule="auto" w:before="0" w:after="0"/>
        <w:ind w:left="1640" w:right="564" w:hanging="360"/>
        <w:jc w:val="left"/>
        <w:rPr>
          <w:sz w:val="20"/>
        </w:rPr>
      </w:pPr>
      <w:r>
        <w:rPr>
          <w:b/>
          <w:sz w:val="20"/>
        </w:rPr>
        <w:t>Contact</w:t>
      </w:r>
      <w:r>
        <w:rPr>
          <w:b/>
          <w:spacing w:val="-3"/>
          <w:sz w:val="20"/>
        </w:rPr>
        <w:t> </w:t>
      </w:r>
      <w:r>
        <w:rPr>
          <w:b/>
          <w:sz w:val="20"/>
        </w:rPr>
        <w:t>for</w:t>
      </w:r>
      <w:r>
        <w:rPr>
          <w:b/>
          <w:spacing w:val="-5"/>
          <w:sz w:val="20"/>
        </w:rPr>
        <w:t> </w:t>
      </w:r>
      <w:r>
        <w:rPr>
          <w:b/>
          <w:sz w:val="20"/>
        </w:rPr>
        <w:t>Cut-over</w:t>
      </w:r>
      <w:r>
        <w:rPr>
          <w:b/>
          <w:spacing w:val="-5"/>
          <w:sz w:val="20"/>
        </w:rPr>
        <w:t> </w:t>
      </w:r>
      <w:r>
        <w:rPr>
          <w:b/>
          <w:sz w:val="20"/>
        </w:rPr>
        <w:t>from</w:t>
      </w:r>
      <w:r>
        <w:rPr>
          <w:b/>
          <w:spacing w:val="-4"/>
          <w:sz w:val="20"/>
        </w:rPr>
        <w:t> </w:t>
      </w:r>
      <w:r>
        <w:rPr>
          <w:b/>
          <w:sz w:val="20"/>
        </w:rPr>
        <w:t>Hosted</w:t>
      </w:r>
      <w:r>
        <w:rPr>
          <w:b/>
          <w:spacing w:val="-3"/>
          <w:sz w:val="20"/>
        </w:rPr>
        <w:t> </w:t>
      </w:r>
      <w:r>
        <w:rPr>
          <w:b/>
          <w:sz w:val="20"/>
        </w:rPr>
        <w:t>Technology</w:t>
      </w:r>
      <w:r>
        <w:rPr>
          <w:b/>
          <w:spacing w:val="-3"/>
          <w:sz w:val="20"/>
        </w:rPr>
        <w:t> </w:t>
      </w:r>
      <w:r>
        <w:rPr>
          <w:b/>
          <w:sz w:val="20"/>
        </w:rPr>
        <w:t>and</w:t>
      </w:r>
      <w:r>
        <w:rPr>
          <w:b/>
          <w:spacing w:val="-4"/>
          <w:sz w:val="20"/>
        </w:rPr>
        <w:t> </w:t>
      </w:r>
      <w:r>
        <w:rPr>
          <w:b/>
          <w:sz w:val="20"/>
        </w:rPr>
        <w:t>Hosted</w:t>
      </w:r>
      <w:r>
        <w:rPr>
          <w:b/>
          <w:spacing w:val="-3"/>
          <w:sz w:val="20"/>
        </w:rPr>
        <w:t> </w:t>
      </w:r>
      <w:r>
        <w:rPr>
          <w:b/>
          <w:sz w:val="20"/>
        </w:rPr>
        <w:t>Technology</w:t>
      </w:r>
      <w:r>
        <w:rPr>
          <w:b/>
          <w:spacing w:val="-3"/>
          <w:sz w:val="20"/>
        </w:rPr>
        <w:t> </w:t>
      </w:r>
      <w:r>
        <w:rPr>
          <w:b/>
          <w:sz w:val="20"/>
        </w:rPr>
        <w:t>Services</w:t>
      </w:r>
      <w:r>
        <w:rPr>
          <w:b/>
          <w:spacing w:val="-4"/>
          <w:sz w:val="20"/>
        </w:rPr>
        <w:t> </w:t>
      </w:r>
      <w:r>
        <w:rPr>
          <w:b/>
          <w:sz w:val="20"/>
        </w:rPr>
        <w:t>at</w:t>
      </w:r>
      <w:r>
        <w:rPr>
          <w:b/>
          <w:spacing w:val="-3"/>
          <w:sz w:val="20"/>
        </w:rPr>
        <w:t> </w:t>
      </w:r>
      <w:r>
        <w:rPr>
          <w:b/>
          <w:sz w:val="20"/>
        </w:rPr>
        <w:t>the</w:t>
      </w:r>
      <w:r>
        <w:rPr>
          <w:b/>
          <w:spacing w:val="-3"/>
          <w:sz w:val="20"/>
        </w:rPr>
        <w:t> </w:t>
      </w:r>
      <w:r>
        <w:rPr>
          <w:b/>
          <w:sz w:val="20"/>
        </w:rPr>
        <w:t>Backup</w:t>
      </w:r>
      <w:r>
        <w:rPr>
          <w:b/>
          <w:spacing w:val="-4"/>
          <w:sz w:val="20"/>
        </w:rPr>
        <w:t> </w:t>
      </w:r>
      <w:r>
        <w:rPr>
          <w:b/>
          <w:sz w:val="20"/>
        </w:rPr>
        <w:t>Facility</w:t>
      </w:r>
      <w:r>
        <w:rPr>
          <w:b/>
          <w:spacing w:val="-3"/>
          <w:sz w:val="20"/>
        </w:rPr>
        <w:t> </w:t>
      </w:r>
      <w:r>
        <w:rPr>
          <w:b/>
          <w:sz w:val="20"/>
        </w:rPr>
        <w:t>to Primary Facility: </w:t>
      </w:r>
      <w:r>
        <w:rPr>
          <w:sz w:val="20"/>
        </w:rPr>
        <w:t>Matthew</w:t>
      </w:r>
      <w:r>
        <w:rPr>
          <w:spacing w:val="40"/>
          <w:sz w:val="20"/>
        </w:rPr>
        <w:t> </w:t>
      </w:r>
      <w:r>
        <w:rPr>
          <w:sz w:val="20"/>
        </w:rPr>
        <w:t>J.</w:t>
      </w:r>
      <w:r>
        <w:rPr>
          <w:spacing w:val="40"/>
          <w:sz w:val="20"/>
        </w:rPr>
        <w:t> </w:t>
      </w:r>
      <w:r>
        <w:rPr>
          <w:sz w:val="20"/>
        </w:rPr>
        <w:t>Perry,</w:t>
      </w:r>
      <w:r>
        <w:rPr>
          <w:spacing w:val="40"/>
          <w:sz w:val="20"/>
        </w:rPr>
        <w:t> </w:t>
      </w:r>
      <w:hyperlink r:id="rId9">
        <w:r>
          <w:rPr>
            <w:color w:val="0000FF"/>
            <w:sz w:val="20"/>
            <w:u w:val="single" w:color="0000FF"/>
          </w:rPr>
          <w:t>matthew.perry@boa.com</w:t>
        </w:r>
      </w:hyperlink>
    </w:p>
    <w:p>
      <w:pPr>
        <w:pStyle w:val="ListParagraph"/>
        <w:numPr>
          <w:ilvl w:val="2"/>
          <w:numId w:val="1"/>
        </w:numPr>
        <w:tabs>
          <w:tab w:pos="1640" w:val="left" w:leader="none"/>
          <w:tab w:pos="2576" w:val="left" w:leader="none"/>
          <w:tab w:pos="4060" w:val="left" w:leader="none"/>
          <w:tab w:pos="4991" w:val="left" w:leader="none"/>
          <w:tab w:pos="5495" w:val="left" w:leader="none"/>
          <w:tab w:pos="5956" w:val="left" w:leader="none"/>
          <w:tab w:pos="6657" w:val="left" w:leader="none"/>
          <w:tab w:pos="8431" w:val="left" w:leader="none"/>
        </w:tabs>
        <w:spacing w:line="240" w:lineRule="auto" w:before="229" w:after="0"/>
        <w:ind w:left="1640" w:right="1106" w:hanging="360"/>
        <w:jc w:val="left"/>
        <w:rPr>
          <w:sz w:val="20"/>
        </w:rPr>
      </w:pPr>
      <w:r>
        <w:rPr>
          <w:b/>
          <w:spacing w:val="-2"/>
          <w:sz w:val="20"/>
        </w:rPr>
        <w:t>General</w:t>
      </w:r>
      <w:r>
        <w:rPr>
          <w:b/>
          <w:sz w:val="20"/>
        </w:rPr>
        <w:tab/>
        <w:t>Bank of Africa</w:t>
        <w:tab/>
      </w:r>
      <w:r>
        <w:rPr>
          <w:b/>
          <w:spacing w:val="-2"/>
          <w:sz w:val="20"/>
        </w:rPr>
        <w:t>Contact</w:t>
      </w:r>
      <w:r>
        <w:rPr>
          <w:b/>
          <w:sz w:val="20"/>
        </w:rPr>
        <w:tab/>
      </w:r>
      <w:r>
        <w:rPr>
          <w:b/>
          <w:spacing w:val="-4"/>
          <w:sz w:val="20"/>
        </w:rPr>
        <w:t>for</w:t>
      </w:r>
      <w:r>
        <w:rPr>
          <w:b/>
          <w:sz w:val="20"/>
        </w:rPr>
        <w:tab/>
      </w:r>
      <w:r>
        <w:rPr>
          <w:b/>
          <w:spacing w:val="-4"/>
          <w:sz w:val="20"/>
        </w:rPr>
        <w:t>all</w:t>
      </w:r>
      <w:r>
        <w:rPr>
          <w:b/>
          <w:sz w:val="20"/>
        </w:rPr>
        <w:tab/>
      </w:r>
      <w:r>
        <w:rPr>
          <w:b/>
          <w:spacing w:val="-4"/>
          <w:sz w:val="20"/>
        </w:rPr>
        <w:t>other</w:t>
      </w:r>
      <w:r>
        <w:rPr>
          <w:b/>
          <w:sz w:val="20"/>
        </w:rPr>
        <w:tab/>
      </w:r>
      <w:r>
        <w:rPr>
          <w:b/>
          <w:spacing w:val="-2"/>
          <w:sz w:val="20"/>
        </w:rPr>
        <w:t>Communications:</w:t>
      </w:r>
      <w:r>
        <w:rPr>
          <w:b/>
          <w:sz w:val="20"/>
        </w:rPr>
        <w:tab/>
      </w:r>
      <w:r>
        <w:rPr>
          <w:sz w:val="20"/>
        </w:rPr>
        <w:t>Matthew</w:t>
      </w:r>
      <w:r>
        <w:rPr>
          <w:spacing w:val="40"/>
          <w:sz w:val="20"/>
        </w:rPr>
        <w:t> </w:t>
      </w:r>
      <w:r>
        <w:rPr>
          <w:sz w:val="20"/>
        </w:rPr>
        <w:t>J.</w:t>
      </w:r>
      <w:r>
        <w:rPr>
          <w:spacing w:val="40"/>
          <w:sz w:val="20"/>
        </w:rPr>
        <w:t> </w:t>
      </w:r>
      <w:r>
        <w:rPr>
          <w:sz w:val="20"/>
        </w:rPr>
        <w:t>Perry, </w:t>
      </w:r>
      <w:hyperlink r:id="rId9">
        <w:r>
          <w:rPr>
            <w:color w:val="0000FF"/>
            <w:spacing w:val="-2"/>
            <w:sz w:val="20"/>
            <w:u w:val="single" w:color="0000FF"/>
          </w:rPr>
          <w:t>matthew.perry@boa.com</w:t>
        </w:r>
      </w:hyperlink>
    </w:p>
    <w:p>
      <w:pPr>
        <w:pStyle w:val="BodyText"/>
        <w:spacing w:before="1"/>
        <w:rPr>
          <w:sz w:val="20"/>
        </w:rPr>
      </w:pPr>
    </w:p>
    <w:p>
      <w:pPr>
        <w:pStyle w:val="Heading1"/>
        <w:numPr>
          <w:ilvl w:val="0"/>
          <w:numId w:val="1"/>
        </w:numPr>
        <w:tabs>
          <w:tab w:pos="917" w:val="left" w:leader="none"/>
        </w:tabs>
        <w:spacing w:line="240" w:lineRule="auto" w:before="0" w:after="0"/>
        <w:ind w:left="917" w:right="0" w:hanging="359"/>
        <w:jc w:val="left"/>
        <w:rPr>
          <w:b w:val="0"/>
        </w:rPr>
      </w:pPr>
      <w:r>
        <w:rPr/>
        <w:t>Security</w:t>
      </w:r>
      <w:r>
        <w:rPr>
          <w:spacing w:val="-12"/>
        </w:rPr>
        <w:t> </w:t>
      </w:r>
      <w:r>
        <w:rPr/>
        <w:t>Plan:</w:t>
      </w:r>
      <w:r>
        <w:rPr>
          <w:spacing w:val="-10"/>
        </w:rPr>
        <w:t> </w:t>
      </w:r>
      <w:r>
        <w:rPr>
          <w:b w:val="0"/>
          <w:spacing w:val="-5"/>
        </w:rPr>
        <w:t>N/A</w:t>
      </w:r>
    </w:p>
    <w:p>
      <w:pPr>
        <w:pStyle w:val="ListParagraph"/>
        <w:numPr>
          <w:ilvl w:val="0"/>
          <w:numId w:val="1"/>
        </w:numPr>
        <w:tabs>
          <w:tab w:pos="917" w:val="left" w:leader="none"/>
        </w:tabs>
        <w:spacing w:line="240" w:lineRule="auto" w:before="228" w:after="0"/>
        <w:ind w:left="917" w:right="0" w:hanging="357"/>
        <w:jc w:val="left"/>
        <w:rPr>
          <w:b/>
          <w:sz w:val="20"/>
        </w:rPr>
      </w:pPr>
      <w:r>
        <w:rPr>
          <w:b/>
          <w:spacing w:val="-2"/>
          <w:sz w:val="20"/>
        </w:rPr>
        <w:t>Invoices:</w:t>
      </w:r>
    </w:p>
    <w:p>
      <w:pPr>
        <w:pStyle w:val="BodyText"/>
        <w:spacing w:before="1"/>
        <w:rPr>
          <w:b/>
          <w:sz w:val="20"/>
        </w:rPr>
      </w:pPr>
    </w:p>
    <w:p>
      <w:pPr>
        <w:pStyle w:val="ListParagraph"/>
        <w:numPr>
          <w:ilvl w:val="1"/>
          <w:numId w:val="1"/>
        </w:numPr>
        <w:tabs>
          <w:tab w:pos="1330" w:val="left" w:leader="none"/>
        </w:tabs>
        <w:spacing w:line="240" w:lineRule="auto" w:before="0" w:after="0"/>
        <w:ind w:left="1330" w:right="0" w:hanging="410"/>
        <w:jc w:val="left"/>
        <w:rPr>
          <w:sz w:val="20"/>
        </w:rPr>
      </w:pPr>
      <w:r>
        <w:rPr>
          <w:b/>
          <w:sz w:val="20"/>
        </w:rPr>
        <w:t>Invoicing</w:t>
      </w:r>
      <w:r>
        <w:rPr>
          <w:b/>
          <w:spacing w:val="-9"/>
          <w:sz w:val="20"/>
        </w:rPr>
        <w:t> </w:t>
      </w:r>
      <w:r>
        <w:rPr>
          <w:b/>
          <w:sz w:val="20"/>
        </w:rPr>
        <w:t>Instructions:</w:t>
      </w:r>
      <w:r>
        <w:rPr>
          <w:b/>
          <w:spacing w:val="-6"/>
          <w:sz w:val="20"/>
        </w:rPr>
        <w:t> </w:t>
      </w:r>
      <w:r>
        <w:rPr>
          <w:sz w:val="20"/>
        </w:rPr>
        <w:t>Invoices</w:t>
      </w:r>
      <w:r>
        <w:rPr>
          <w:spacing w:val="-11"/>
          <w:sz w:val="20"/>
        </w:rPr>
        <w:t> </w:t>
      </w:r>
      <w:r>
        <w:rPr>
          <w:sz w:val="20"/>
        </w:rPr>
        <w:t>will</w:t>
      </w:r>
      <w:r>
        <w:rPr>
          <w:spacing w:val="-10"/>
          <w:sz w:val="20"/>
        </w:rPr>
        <w:t> </w:t>
      </w:r>
      <w:r>
        <w:rPr>
          <w:sz w:val="20"/>
        </w:rPr>
        <w:t>be</w:t>
      </w:r>
      <w:r>
        <w:rPr>
          <w:spacing w:val="-10"/>
          <w:sz w:val="20"/>
        </w:rPr>
        <w:t> </w:t>
      </w:r>
      <w:r>
        <w:rPr>
          <w:sz w:val="20"/>
        </w:rPr>
        <w:t>submitted</w:t>
      </w:r>
      <w:r>
        <w:rPr>
          <w:spacing w:val="-8"/>
          <w:sz w:val="20"/>
        </w:rPr>
        <w:t> </w:t>
      </w:r>
      <w:r>
        <w:rPr>
          <w:sz w:val="20"/>
        </w:rPr>
        <w:t>in</w:t>
      </w:r>
      <w:r>
        <w:rPr>
          <w:spacing w:val="-9"/>
          <w:sz w:val="20"/>
        </w:rPr>
        <w:t> </w:t>
      </w:r>
      <w:r>
        <w:rPr>
          <w:sz w:val="20"/>
        </w:rPr>
        <w:t>the</w:t>
      </w:r>
      <w:r>
        <w:rPr>
          <w:spacing w:val="-9"/>
          <w:sz w:val="20"/>
        </w:rPr>
        <w:t> </w:t>
      </w:r>
      <w:r>
        <w:rPr>
          <w:sz w:val="20"/>
        </w:rPr>
        <w:t>format</w:t>
      </w:r>
      <w:r>
        <w:rPr>
          <w:spacing w:val="-10"/>
          <w:sz w:val="20"/>
        </w:rPr>
        <w:t> </w:t>
      </w:r>
      <w:r>
        <w:rPr>
          <w:sz w:val="20"/>
        </w:rPr>
        <w:t>that</w:t>
      </w:r>
      <w:r>
        <w:rPr>
          <w:spacing w:val="-12"/>
          <w:sz w:val="20"/>
        </w:rPr>
        <w:t> </w:t>
      </w:r>
      <w:r>
        <w:rPr>
          <w:sz w:val="20"/>
        </w:rPr>
        <w:t>Bank</w:t>
      </w:r>
      <w:r>
        <w:rPr>
          <w:spacing w:val="-4"/>
          <w:sz w:val="20"/>
        </w:rPr>
        <w:t> </w:t>
      </w:r>
      <w:r>
        <w:rPr>
          <w:sz w:val="20"/>
        </w:rPr>
        <w:t>of</w:t>
      </w:r>
      <w:r>
        <w:rPr>
          <w:spacing w:val="-5"/>
          <w:sz w:val="20"/>
        </w:rPr>
        <w:t> </w:t>
      </w:r>
      <w:r>
        <w:rPr>
          <w:sz w:val="20"/>
        </w:rPr>
        <w:t>Africa</w:t>
      </w:r>
      <w:r>
        <w:rPr>
          <w:spacing w:val="-8"/>
          <w:sz w:val="20"/>
        </w:rPr>
        <w:t> </w:t>
      </w:r>
      <w:r>
        <w:rPr>
          <w:spacing w:val="-2"/>
          <w:sz w:val="20"/>
        </w:rPr>
        <w:t>requests.</w:t>
      </w:r>
    </w:p>
    <w:p>
      <w:pPr>
        <w:pStyle w:val="BodyText"/>
        <w:spacing w:before="1"/>
        <w:rPr>
          <w:sz w:val="20"/>
        </w:rPr>
      </w:pPr>
    </w:p>
    <w:p>
      <w:pPr>
        <w:pStyle w:val="ListParagraph"/>
        <w:numPr>
          <w:ilvl w:val="1"/>
          <w:numId w:val="1"/>
        </w:numPr>
        <w:tabs>
          <w:tab w:pos="1280" w:val="left" w:leader="none"/>
        </w:tabs>
        <w:spacing w:line="240" w:lineRule="auto" w:before="0" w:after="0"/>
        <w:ind w:left="1280" w:right="738" w:hanging="360"/>
        <w:jc w:val="left"/>
        <w:rPr>
          <w:sz w:val="20"/>
        </w:rPr>
      </w:pPr>
      <w:r>
        <w:rPr>
          <w:b/>
          <w:sz w:val="20"/>
        </w:rPr>
        <w:t>Address</w:t>
      </w:r>
      <w:r>
        <w:rPr>
          <w:b/>
          <w:spacing w:val="36"/>
          <w:sz w:val="20"/>
        </w:rPr>
        <w:t> </w:t>
      </w:r>
      <w:r>
        <w:rPr>
          <w:b/>
          <w:sz w:val="20"/>
        </w:rPr>
        <w:t>for</w:t>
      </w:r>
      <w:r>
        <w:rPr>
          <w:b/>
          <w:spacing w:val="38"/>
          <w:sz w:val="20"/>
        </w:rPr>
        <w:t> </w:t>
      </w:r>
      <w:r>
        <w:rPr>
          <w:b/>
          <w:sz w:val="20"/>
        </w:rPr>
        <w:t>Invoices:</w:t>
      </w:r>
      <w:r>
        <w:rPr>
          <w:b/>
          <w:spacing w:val="38"/>
          <w:sz w:val="20"/>
        </w:rPr>
        <w:t> </w:t>
      </w:r>
      <w:r>
        <w:rPr>
          <w:sz w:val="20"/>
        </w:rPr>
        <w:t>Vendor</w:t>
      </w:r>
      <w:r>
        <w:rPr>
          <w:spacing w:val="38"/>
          <w:sz w:val="20"/>
        </w:rPr>
        <w:t> </w:t>
      </w:r>
      <w:r>
        <w:rPr>
          <w:sz w:val="20"/>
        </w:rPr>
        <w:t>will</w:t>
      </w:r>
      <w:r>
        <w:rPr>
          <w:spacing w:val="36"/>
          <w:sz w:val="20"/>
        </w:rPr>
        <w:t> </w:t>
      </w:r>
      <w:r>
        <w:rPr>
          <w:sz w:val="20"/>
        </w:rPr>
        <w:t>send</w:t>
      </w:r>
      <w:r>
        <w:rPr>
          <w:spacing w:val="36"/>
          <w:sz w:val="20"/>
        </w:rPr>
        <w:t> </w:t>
      </w:r>
      <w:r>
        <w:rPr>
          <w:sz w:val="20"/>
        </w:rPr>
        <w:t>invoices</w:t>
      </w:r>
      <w:r>
        <w:rPr>
          <w:spacing w:val="37"/>
          <w:sz w:val="20"/>
        </w:rPr>
        <w:t> </w:t>
      </w:r>
      <w:r>
        <w:rPr>
          <w:sz w:val="20"/>
        </w:rPr>
        <w:t>to:</w:t>
      </w:r>
      <w:r>
        <w:rPr>
          <w:spacing w:val="37"/>
          <w:sz w:val="20"/>
        </w:rPr>
        <w:t> </w:t>
      </w:r>
      <w:r>
        <w:rPr>
          <w:sz w:val="20"/>
        </w:rPr>
        <w:t>S</w:t>
      </w:r>
      <w:r>
        <w:rPr>
          <w:spacing w:val="-12"/>
          <w:sz w:val="20"/>
        </w:rPr>
        <w:t> </w:t>
      </w:r>
      <w:r>
        <w:rPr>
          <w:sz w:val="20"/>
        </w:rPr>
        <w:t>ri</w:t>
      </w:r>
      <w:r>
        <w:rPr>
          <w:spacing w:val="34"/>
          <w:sz w:val="20"/>
        </w:rPr>
        <w:t> </w:t>
      </w:r>
      <w:r>
        <w:rPr>
          <w:sz w:val="20"/>
        </w:rPr>
        <w:t>I.</w:t>
      </w:r>
      <w:r>
        <w:rPr>
          <w:spacing w:val="37"/>
          <w:sz w:val="20"/>
        </w:rPr>
        <w:t> </w:t>
      </w:r>
      <w:r>
        <w:rPr>
          <w:sz w:val="20"/>
        </w:rPr>
        <w:t>Mehdi,</w:t>
      </w:r>
      <w:r>
        <w:rPr>
          <w:spacing w:val="38"/>
          <w:sz w:val="20"/>
        </w:rPr>
        <w:t> </w:t>
      </w:r>
      <w:hyperlink r:id="rId10">
        <w:r>
          <w:rPr>
            <w:color w:val="0000FF"/>
            <w:sz w:val="20"/>
            <w:u w:val="single" w:color="0000FF"/>
          </w:rPr>
          <w:t>sri.mehdi@boa.com</w:t>
        </w:r>
      </w:hyperlink>
      <w:r>
        <w:rPr>
          <w:color w:val="0000FF"/>
          <w:spacing w:val="40"/>
          <w:sz w:val="20"/>
        </w:rPr>
        <w:t> </w:t>
      </w:r>
      <w:r>
        <w:rPr>
          <w:sz w:val="20"/>
        </w:rPr>
        <w:t>and</w:t>
      </w:r>
      <w:r>
        <w:rPr>
          <w:spacing w:val="36"/>
          <w:sz w:val="20"/>
        </w:rPr>
        <w:t> </w:t>
      </w:r>
      <w:r>
        <w:rPr>
          <w:sz w:val="20"/>
        </w:rPr>
        <w:t>Alan</w:t>
      </w:r>
      <w:r>
        <w:rPr>
          <w:spacing w:val="-1"/>
          <w:sz w:val="20"/>
        </w:rPr>
        <w:t> </w:t>
      </w:r>
      <w:r>
        <w:rPr>
          <w:sz w:val="20"/>
        </w:rPr>
        <w:t>Monrow, </w:t>
      </w:r>
      <w:hyperlink r:id="rId11">
        <w:r>
          <w:rPr>
            <w:color w:val="0000FF"/>
            <w:spacing w:val="-2"/>
            <w:sz w:val="20"/>
            <w:u w:val="single" w:color="0000FF"/>
          </w:rPr>
          <w:t>Alan.Monrow@boa.com</w:t>
        </w:r>
      </w:hyperlink>
    </w:p>
    <w:p>
      <w:pPr>
        <w:pStyle w:val="ListParagraph"/>
        <w:numPr>
          <w:ilvl w:val="0"/>
          <w:numId w:val="1"/>
        </w:numPr>
        <w:tabs>
          <w:tab w:pos="920" w:val="left" w:leader="none"/>
        </w:tabs>
        <w:spacing w:line="240" w:lineRule="auto" w:before="229" w:after="0"/>
        <w:ind w:left="920" w:right="680" w:hanging="360"/>
        <w:jc w:val="left"/>
        <w:rPr>
          <w:sz w:val="20"/>
        </w:rPr>
      </w:pPr>
      <w:r>
        <w:rPr>
          <w:b/>
          <w:sz w:val="20"/>
        </w:rPr>
        <w:t>Background</w:t>
      </w:r>
      <w:r>
        <w:rPr>
          <w:b/>
          <w:spacing w:val="-4"/>
          <w:sz w:val="20"/>
        </w:rPr>
        <w:t> </w:t>
      </w:r>
      <w:r>
        <w:rPr>
          <w:b/>
          <w:sz w:val="20"/>
        </w:rPr>
        <w:t>Checks:</w:t>
      </w:r>
      <w:r>
        <w:rPr>
          <w:b/>
          <w:spacing w:val="-1"/>
          <w:sz w:val="20"/>
        </w:rPr>
        <w:t> </w:t>
      </w:r>
      <w:r>
        <w:rPr>
          <w:sz w:val="20"/>
        </w:rPr>
        <w:t>Dishonest</w:t>
      </w:r>
      <w:r>
        <w:rPr>
          <w:spacing w:val="-4"/>
          <w:sz w:val="20"/>
        </w:rPr>
        <w:t> </w:t>
      </w:r>
      <w:r>
        <w:rPr>
          <w:sz w:val="20"/>
        </w:rPr>
        <w:t>and</w:t>
      </w:r>
      <w:r>
        <w:rPr>
          <w:spacing w:val="-2"/>
          <w:sz w:val="20"/>
        </w:rPr>
        <w:t> </w:t>
      </w:r>
      <w:r>
        <w:rPr>
          <w:sz w:val="20"/>
        </w:rPr>
        <w:t>Violence</w:t>
      </w:r>
      <w:r>
        <w:rPr>
          <w:spacing w:val="-3"/>
          <w:sz w:val="20"/>
        </w:rPr>
        <w:t> </w:t>
      </w:r>
      <w:r>
        <w:rPr>
          <w:sz w:val="20"/>
        </w:rPr>
        <w:t>Checks,</w:t>
      </w:r>
      <w:r>
        <w:rPr>
          <w:spacing w:val="-3"/>
          <w:sz w:val="20"/>
        </w:rPr>
        <w:t> </w:t>
      </w:r>
      <w:r>
        <w:rPr>
          <w:sz w:val="20"/>
        </w:rPr>
        <w:t>if</w:t>
      </w:r>
      <w:r>
        <w:rPr>
          <w:spacing w:val="-3"/>
          <w:sz w:val="20"/>
        </w:rPr>
        <w:t> </w:t>
      </w:r>
      <w:r>
        <w:rPr>
          <w:sz w:val="20"/>
        </w:rPr>
        <w:t>non-Africa</w:t>
      </w:r>
      <w:r>
        <w:rPr>
          <w:spacing w:val="-2"/>
          <w:sz w:val="20"/>
        </w:rPr>
        <w:t> </w:t>
      </w:r>
      <w:r>
        <w:rPr>
          <w:sz w:val="20"/>
        </w:rPr>
        <w:t>Law</w:t>
      </w:r>
      <w:r>
        <w:rPr>
          <w:spacing w:val="-3"/>
          <w:sz w:val="20"/>
        </w:rPr>
        <w:t> </w:t>
      </w:r>
      <w:r>
        <w:rPr>
          <w:sz w:val="20"/>
        </w:rPr>
        <w:t>does</w:t>
      </w:r>
      <w:r>
        <w:rPr>
          <w:spacing w:val="-4"/>
          <w:sz w:val="20"/>
        </w:rPr>
        <w:t> </w:t>
      </w:r>
      <w:r>
        <w:rPr>
          <w:sz w:val="20"/>
        </w:rPr>
        <w:t>not</w:t>
      </w:r>
      <w:r>
        <w:rPr>
          <w:spacing w:val="-4"/>
          <w:sz w:val="20"/>
        </w:rPr>
        <w:t> </w:t>
      </w:r>
      <w:r>
        <w:rPr>
          <w:sz w:val="20"/>
        </w:rPr>
        <w:t>permit</w:t>
      </w:r>
      <w:r>
        <w:rPr>
          <w:spacing w:val="-6"/>
          <w:sz w:val="20"/>
        </w:rPr>
        <w:t> </w:t>
      </w:r>
      <w:r>
        <w:rPr>
          <w:sz w:val="20"/>
        </w:rPr>
        <w:t>then</w:t>
      </w:r>
      <w:r>
        <w:rPr>
          <w:spacing w:val="-2"/>
          <w:sz w:val="20"/>
        </w:rPr>
        <w:t> </w:t>
      </w:r>
      <w:r>
        <w:rPr>
          <w:sz w:val="20"/>
        </w:rPr>
        <w:t>the</w:t>
      </w:r>
      <w:r>
        <w:rPr>
          <w:spacing w:val="-3"/>
          <w:sz w:val="20"/>
        </w:rPr>
        <w:t> </w:t>
      </w:r>
      <w:r>
        <w:rPr>
          <w:sz w:val="20"/>
        </w:rPr>
        <w:t>background</w:t>
      </w:r>
      <w:r>
        <w:rPr>
          <w:spacing w:val="-2"/>
          <w:sz w:val="20"/>
        </w:rPr>
        <w:t> </w:t>
      </w:r>
      <w:r>
        <w:rPr>
          <w:sz w:val="20"/>
        </w:rPr>
        <w:t>checks will be completed in accordance with applicable law for which the Personnel is located.</w:t>
      </w:r>
    </w:p>
    <w:p>
      <w:pPr>
        <w:pStyle w:val="BodyText"/>
        <w:spacing w:before="52"/>
        <w:rPr>
          <w:sz w:val="20"/>
        </w:rPr>
      </w:pPr>
    </w:p>
    <w:p>
      <w:pPr>
        <w:pStyle w:val="ListParagraph"/>
        <w:numPr>
          <w:ilvl w:val="0"/>
          <w:numId w:val="1"/>
        </w:numPr>
        <w:tabs>
          <w:tab w:pos="920" w:val="left" w:leader="none"/>
        </w:tabs>
        <w:spacing w:line="240" w:lineRule="auto" w:before="0" w:after="0"/>
        <w:ind w:left="920" w:right="611" w:hanging="360"/>
        <w:jc w:val="left"/>
        <w:rPr>
          <w:b/>
          <w:sz w:val="20"/>
        </w:rPr>
      </w:pPr>
      <w:r>
        <w:rPr>
          <w:b/>
          <w:sz w:val="20"/>
        </w:rPr>
        <w:t>Dependent</w:t>
      </w:r>
      <w:r>
        <w:rPr>
          <w:b/>
          <w:spacing w:val="-3"/>
          <w:sz w:val="20"/>
        </w:rPr>
        <w:t> </w:t>
      </w:r>
      <w:r>
        <w:rPr>
          <w:b/>
          <w:sz w:val="20"/>
        </w:rPr>
        <w:t>Providers:</w:t>
      </w:r>
      <w:r>
        <w:rPr>
          <w:b/>
          <w:spacing w:val="-2"/>
          <w:sz w:val="20"/>
        </w:rPr>
        <w:t> </w:t>
      </w:r>
      <w:r>
        <w:rPr>
          <w:sz w:val="20"/>
        </w:rPr>
        <w:t>The</w:t>
      </w:r>
      <w:r>
        <w:rPr>
          <w:spacing w:val="-3"/>
          <w:sz w:val="20"/>
        </w:rPr>
        <w:t> </w:t>
      </w:r>
      <w:r>
        <w:rPr>
          <w:sz w:val="20"/>
        </w:rPr>
        <w:t>list</w:t>
      </w:r>
      <w:r>
        <w:rPr>
          <w:spacing w:val="-4"/>
          <w:sz w:val="20"/>
        </w:rPr>
        <w:t> </w:t>
      </w:r>
      <w:r>
        <w:rPr>
          <w:sz w:val="20"/>
        </w:rPr>
        <w:t>of</w:t>
      </w:r>
      <w:r>
        <w:rPr>
          <w:spacing w:val="-3"/>
          <w:sz w:val="20"/>
        </w:rPr>
        <w:t> </w:t>
      </w:r>
      <w:r>
        <w:rPr>
          <w:sz w:val="20"/>
        </w:rPr>
        <w:t>Dependent</w:t>
      </w:r>
      <w:r>
        <w:rPr>
          <w:spacing w:val="-4"/>
          <w:sz w:val="20"/>
        </w:rPr>
        <w:t> </w:t>
      </w:r>
      <w:r>
        <w:rPr>
          <w:sz w:val="20"/>
        </w:rPr>
        <w:t>Providers</w:t>
      </w:r>
      <w:r>
        <w:rPr>
          <w:spacing w:val="-4"/>
          <w:sz w:val="20"/>
        </w:rPr>
        <w:t> </w:t>
      </w:r>
      <w:r>
        <w:rPr>
          <w:sz w:val="20"/>
        </w:rPr>
        <w:t>is</w:t>
      </w:r>
      <w:r>
        <w:rPr>
          <w:spacing w:val="-4"/>
          <w:sz w:val="20"/>
        </w:rPr>
        <w:t> </w:t>
      </w:r>
      <w:r>
        <w:rPr>
          <w:sz w:val="20"/>
        </w:rPr>
        <w:t>attached</w:t>
      </w:r>
      <w:r>
        <w:rPr>
          <w:spacing w:val="-2"/>
          <w:sz w:val="20"/>
        </w:rPr>
        <w:t> </w:t>
      </w:r>
      <w:r>
        <w:rPr>
          <w:sz w:val="20"/>
        </w:rPr>
        <w:t>to</w:t>
      </w:r>
      <w:r>
        <w:rPr>
          <w:spacing w:val="-2"/>
          <w:sz w:val="20"/>
        </w:rPr>
        <w:t> </w:t>
      </w:r>
      <w:r>
        <w:rPr>
          <w:sz w:val="20"/>
        </w:rPr>
        <w:t>and</w:t>
      </w:r>
      <w:r>
        <w:rPr>
          <w:spacing w:val="-2"/>
          <w:sz w:val="20"/>
        </w:rPr>
        <w:t> </w:t>
      </w:r>
      <w:r>
        <w:rPr>
          <w:sz w:val="20"/>
        </w:rPr>
        <w:t>incorporated</w:t>
      </w:r>
      <w:r>
        <w:rPr>
          <w:spacing w:val="-2"/>
          <w:sz w:val="20"/>
        </w:rPr>
        <w:t> </w:t>
      </w:r>
      <w:r>
        <w:rPr>
          <w:sz w:val="20"/>
        </w:rPr>
        <w:t>in</w:t>
      </w:r>
      <w:r>
        <w:rPr>
          <w:spacing w:val="-5"/>
          <w:sz w:val="20"/>
        </w:rPr>
        <w:t> </w:t>
      </w:r>
      <w:r>
        <w:rPr>
          <w:sz w:val="20"/>
        </w:rPr>
        <w:t>this</w:t>
      </w:r>
      <w:r>
        <w:rPr>
          <w:spacing w:val="-4"/>
          <w:sz w:val="20"/>
        </w:rPr>
        <w:t> </w:t>
      </w:r>
      <w:r>
        <w:rPr>
          <w:sz w:val="20"/>
        </w:rPr>
        <w:t>HTS</w:t>
      </w:r>
      <w:r>
        <w:rPr>
          <w:spacing w:val="-4"/>
          <w:sz w:val="20"/>
        </w:rPr>
        <w:t> </w:t>
      </w:r>
      <w:r>
        <w:rPr>
          <w:sz w:val="20"/>
        </w:rPr>
        <w:t>Schedule</w:t>
      </w:r>
      <w:r>
        <w:rPr>
          <w:spacing w:val="-3"/>
          <w:sz w:val="20"/>
        </w:rPr>
        <w:t> </w:t>
      </w:r>
      <w:r>
        <w:rPr>
          <w:sz w:val="20"/>
        </w:rPr>
        <w:t>as</w:t>
      </w:r>
      <w:r>
        <w:rPr>
          <w:spacing w:val="-4"/>
          <w:sz w:val="20"/>
        </w:rPr>
        <w:t> </w:t>
      </w:r>
      <w:r>
        <w:rPr>
          <w:sz w:val="20"/>
        </w:rPr>
        <w:t>Exhibit </w:t>
      </w:r>
      <w:r>
        <w:rPr>
          <w:spacing w:val="-6"/>
          <w:sz w:val="20"/>
        </w:rPr>
        <w:t>G</w:t>
      </w:r>
      <w:r>
        <w:rPr>
          <w:b/>
          <w:spacing w:val="-6"/>
          <w:sz w:val="20"/>
        </w:rPr>
        <w:t>.</w:t>
      </w:r>
    </w:p>
    <w:p>
      <w:pPr>
        <w:pStyle w:val="BodyText"/>
        <w:spacing w:before="51"/>
        <w:rPr>
          <w:b/>
          <w:sz w:val="20"/>
        </w:rPr>
      </w:pPr>
    </w:p>
    <w:p>
      <w:pPr>
        <w:pStyle w:val="Heading1"/>
        <w:numPr>
          <w:ilvl w:val="0"/>
          <w:numId w:val="1"/>
        </w:numPr>
        <w:tabs>
          <w:tab w:pos="916" w:val="left" w:leader="none"/>
        </w:tabs>
        <w:spacing w:line="240" w:lineRule="auto" w:before="1" w:after="0"/>
        <w:ind w:left="916" w:right="0" w:hanging="356"/>
        <w:jc w:val="left"/>
      </w:pPr>
      <w:r>
        <w:rPr/>
        <w:t>Third</w:t>
      </w:r>
      <w:r>
        <w:rPr>
          <w:spacing w:val="-11"/>
        </w:rPr>
        <w:t> </w:t>
      </w:r>
      <w:r>
        <w:rPr/>
        <w:t>Party</w:t>
      </w:r>
      <w:r>
        <w:rPr>
          <w:spacing w:val="-7"/>
        </w:rPr>
        <w:t> </w:t>
      </w:r>
      <w:r>
        <w:rPr>
          <w:spacing w:val="-2"/>
        </w:rPr>
        <w:t>Products</w:t>
      </w:r>
    </w:p>
    <w:p>
      <w:pPr>
        <w:pStyle w:val="BodyText"/>
        <w:rPr>
          <w:b/>
          <w:sz w:val="20"/>
        </w:rPr>
      </w:pPr>
    </w:p>
    <w:p>
      <w:pPr>
        <w:spacing w:before="0"/>
        <w:ind w:left="488" w:right="479" w:firstLine="0"/>
        <w:jc w:val="both"/>
        <w:rPr>
          <w:sz w:val="20"/>
        </w:rPr>
      </w:pPr>
      <w:r>
        <w:rPr>
          <w:sz w:val="20"/>
        </w:rPr>
        <w:t>As of Start Date, Vendor agrees to include in its services to Bank of Africa the following Third Party Products as outlined in Exhibit</w:t>
      </w:r>
      <w:r>
        <w:rPr>
          <w:spacing w:val="-1"/>
          <w:sz w:val="20"/>
        </w:rPr>
        <w:t> </w:t>
      </w:r>
      <w:r>
        <w:rPr>
          <w:sz w:val="20"/>
        </w:rPr>
        <w:t>H</w:t>
      </w:r>
      <w:r>
        <w:rPr>
          <w:spacing w:val="-4"/>
          <w:sz w:val="20"/>
        </w:rPr>
        <w:t> </w:t>
      </w:r>
      <w:r>
        <w:rPr>
          <w:sz w:val="20"/>
        </w:rPr>
        <w:t>and</w:t>
      </w:r>
      <w:r>
        <w:rPr>
          <w:spacing w:val="-3"/>
          <w:sz w:val="20"/>
        </w:rPr>
        <w:t> </w:t>
      </w:r>
      <w:r>
        <w:rPr>
          <w:sz w:val="20"/>
        </w:rPr>
        <w:t>Exhibit</w:t>
      </w:r>
      <w:r>
        <w:rPr>
          <w:spacing w:val="-4"/>
          <w:sz w:val="20"/>
        </w:rPr>
        <w:t> </w:t>
      </w:r>
      <w:r>
        <w:rPr>
          <w:sz w:val="20"/>
        </w:rPr>
        <w:t>I</w:t>
      </w:r>
      <w:r>
        <w:rPr>
          <w:spacing w:val="-4"/>
          <w:sz w:val="20"/>
        </w:rPr>
        <w:t> </w:t>
      </w:r>
      <w:r>
        <w:rPr>
          <w:sz w:val="20"/>
        </w:rPr>
        <w:t>to</w:t>
      </w:r>
      <w:r>
        <w:rPr>
          <w:spacing w:val="-1"/>
          <w:sz w:val="20"/>
        </w:rPr>
        <w:t> </w:t>
      </w:r>
      <w:r>
        <w:rPr>
          <w:sz w:val="20"/>
        </w:rPr>
        <w:t>this</w:t>
      </w:r>
      <w:r>
        <w:rPr>
          <w:spacing w:val="-5"/>
          <w:sz w:val="20"/>
        </w:rPr>
        <w:t> </w:t>
      </w:r>
      <w:r>
        <w:rPr>
          <w:sz w:val="20"/>
        </w:rPr>
        <w:t>HTS</w:t>
      </w:r>
      <w:r>
        <w:rPr>
          <w:spacing w:val="-4"/>
          <w:sz w:val="20"/>
        </w:rPr>
        <w:t> </w:t>
      </w:r>
      <w:r>
        <w:rPr>
          <w:sz w:val="20"/>
        </w:rPr>
        <w:t>Schedule.</w:t>
      </w:r>
      <w:r>
        <w:rPr>
          <w:spacing w:val="-3"/>
          <w:sz w:val="20"/>
        </w:rPr>
        <w:t> </w:t>
      </w:r>
      <w:r>
        <w:rPr>
          <w:sz w:val="20"/>
        </w:rPr>
        <w:t>For</w:t>
      </w:r>
      <w:r>
        <w:rPr>
          <w:spacing w:val="-3"/>
          <w:sz w:val="20"/>
        </w:rPr>
        <w:t> </w:t>
      </w:r>
      <w:r>
        <w:rPr>
          <w:sz w:val="20"/>
        </w:rPr>
        <w:t>the</w:t>
      </w:r>
      <w:r>
        <w:rPr>
          <w:spacing w:val="-4"/>
          <w:sz w:val="20"/>
        </w:rPr>
        <w:t> </w:t>
      </w:r>
      <w:r>
        <w:rPr>
          <w:sz w:val="20"/>
        </w:rPr>
        <w:t>purposes</w:t>
      </w:r>
      <w:r>
        <w:rPr>
          <w:spacing w:val="-4"/>
          <w:sz w:val="20"/>
        </w:rPr>
        <w:t> </w:t>
      </w:r>
      <w:r>
        <w:rPr>
          <w:sz w:val="20"/>
        </w:rPr>
        <w:t>of</w:t>
      </w:r>
      <w:r>
        <w:rPr>
          <w:spacing w:val="-1"/>
          <w:sz w:val="20"/>
        </w:rPr>
        <w:t> </w:t>
      </w:r>
      <w:r>
        <w:rPr>
          <w:sz w:val="20"/>
        </w:rPr>
        <w:t>this</w:t>
      </w:r>
      <w:r>
        <w:rPr>
          <w:spacing w:val="-5"/>
          <w:sz w:val="20"/>
        </w:rPr>
        <w:t> </w:t>
      </w:r>
      <w:r>
        <w:rPr>
          <w:sz w:val="20"/>
        </w:rPr>
        <w:t>HTS</w:t>
      </w:r>
      <w:r>
        <w:rPr>
          <w:spacing w:val="-5"/>
          <w:sz w:val="20"/>
        </w:rPr>
        <w:t> </w:t>
      </w:r>
      <w:r>
        <w:rPr>
          <w:sz w:val="20"/>
        </w:rPr>
        <w:t>Schedule</w:t>
      </w:r>
      <w:r>
        <w:rPr>
          <w:spacing w:val="-4"/>
          <w:sz w:val="20"/>
        </w:rPr>
        <w:t> </w:t>
      </w:r>
      <w:r>
        <w:rPr>
          <w:sz w:val="20"/>
        </w:rPr>
        <w:t>only,</w:t>
      </w:r>
      <w:r>
        <w:rPr>
          <w:spacing w:val="-3"/>
          <w:sz w:val="20"/>
        </w:rPr>
        <w:t> </w:t>
      </w:r>
      <w:r>
        <w:rPr>
          <w:sz w:val="20"/>
        </w:rPr>
        <w:t>“Third</w:t>
      </w:r>
      <w:r>
        <w:rPr>
          <w:spacing w:val="-1"/>
          <w:sz w:val="20"/>
        </w:rPr>
        <w:t> </w:t>
      </w:r>
      <w:r>
        <w:rPr>
          <w:sz w:val="20"/>
        </w:rPr>
        <w:t>Party</w:t>
      </w:r>
      <w:r>
        <w:rPr>
          <w:spacing w:val="-1"/>
          <w:sz w:val="20"/>
        </w:rPr>
        <w:t> </w:t>
      </w:r>
      <w:r>
        <w:rPr>
          <w:sz w:val="20"/>
        </w:rPr>
        <w:t>Product(s)”</w:t>
      </w:r>
      <w:r>
        <w:rPr>
          <w:spacing w:val="-3"/>
          <w:sz w:val="20"/>
        </w:rPr>
        <w:t> </w:t>
      </w:r>
      <w:r>
        <w:rPr>
          <w:sz w:val="20"/>
        </w:rPr>
        <w:t>means</w:t>
      </w:r>
      <w:r>
        <w:rPr>
          <w:spacing w:val="-5"/>
          <w:sz w:val="20"/>
        </w:rPr>
        <w:t> </w:t>
      </w:r>
      <w:r>
        <w:rPr>
          <w:sz w:val="20"/>
        </w:rPr>
        <w:t>the product(s) specified in Exhibit H and Exhibit I, which operates and performs in conjunction with the Application Software in the</w:t>
      </w:r>
      <w:r>
        <w:rPr>
          <w:spacing w:val="-1"/>
          <w:sz w:val="20"/>
        </w:rPr>
        <w:t> </w:t>
      </w:r>
      <w:r>
        <w:rPr>
          <w:sz w:val="20"/>
        </w:rPr>
        <w:t>Application Environments. All Intellectual Property Rights</w:t>
      </w:r>
      <w:r>
        <w:rPr>
          <w:spacing w:val="-3"/>
          <w:sz w:val="20"/>
        </w:rPr>
        <w:t> </w:t>
      </w:r>
      <w:r>
        <w:rPr>
          <w:sz w:val="20"/>
        </w:rPr>
        <w:t>protecting these</w:t>
      </w:r>
      <w:r>
        <w:rPr>
          <w:spacing w:val="-2"/>
          <w:sz w:val="20"/>
        </w:rPr>
        <w:t> </w:t>
      </w:r>
      <w:r>
        <w:rPr>
          <w:sz w:val="20"/>
        </w:rPr>
        <w:t>product(s)</w:t>
      </w:r>
      <w:r>
        <w:rPr>
          <w:spacing w:val="-1"/>
          <w:sz w:val="20"/>
        </w:rPr>
        <w:t> </w:t>
      </w:r>
      <w:r>
        <w:rPr>
          <w:sz w:val="20"/>
        </w:rPr>
        <w:t>are the</w:t>
      </w:r>
      <w:r>
        <w:rPr>
          <w:spacing w:val="-1"/>
          <w:sz w:val="20"/>
        </w:rPr>
        <w:t> </w:t>
      </w:r>
      <w:r>
        <w:rPr>
          <w:sz w:val="20"/>
        </w:rPr>
        <w:t>exclusive</w:t>
      </w:r>
      <w:r>
        <w:rPr>
          <w:spacing w:val="-1"/>
          <w:sz w:val="20"/>
        </w:rPr>
        <w:t> </w:t>
      </w:r>
      <w:r>
        <w:rPr>
          <w:sz w:val="20"/>
        </w:rPr>
        <w:t>property of</w:t>
      </w:r>
      <w:r>
        <w:rPr>
          <w:spacing w:val="-4"/>
          <w:sz w:val="20"/>
        </w:rPr>
        <w:t> </w:t>
      </w:r>
      <w:r>
        <w:rPr>
          <w:sz w:val="20"/>
        </w:rPr>
        <w:t>a</w:t>
      </w:r>
      <w:r>
        <w:rPr>
          <w:spacing w:val="-2"/>
          <w:sz w:val="20"/>
        </w:rPr>
        <w:t> </w:t>
      </w:r>
      <w:r>
        <w:rPr>
          <w:sz w:val="20"/>
        </w:rPr>
        <w:t>third party and Bank of Africa shall acquire no rights to use the product(s) except in accordance with the third-party agreement(s) provided</w:t>
      </w:r>
      <w:r>
        <w:rPr>
          <w:spacing w:val="-2"/>
          <w:sz w:val="20"/>
        </w:rPr>
        <w:t> </w:t>
      </w:r>
      <w:r>
        <w:rPr>
          <w:sz w:val="20"/>
        </w:rPr>
        <w:t>in</w:t>
      </w:r>
      <w:r>
        <w:rPr>
          <w:spacing w:val="-6"/>
          <w:sz w:val="20"/>
        </w:rPr>
        <w:t> </w:t>
      </w:r>
      <w:r>
        <w:rPr>
          <w:sz w:val="20"/>
        </w:rPr>
        <w:t>Exhibit</w:t>
      </w:r>
      <w:r>
        <w:rPr>
          <w:spacing w:val="-4"/>
          <w:sz w:val="20"/>
        </w:rPr>
        <w:t> </w:t>
      </w:r>
      <w:r>
        <w:rPr>
          <w:sz w:val="20"/>
        </w:rPr>
        <w:t>H</w:t>
      </w:r>
      <w:r>
        <w:rPr>
          <w:spacing w:val="-7"/>
          <w:sz w:val="20"/>
        </w:rPr>
        <w:t> </w:t>
      </w:r>
      <w:r>
        <w:rPr>
          <w:sz w:val="20"/>
        </w:rPr>
        <w:t>and</w:t>
      </w:r>
      <w:r>
        <w:rPr>
          <w:spacing w:val="-3"/>
          <w:sz w:val="20"/>
        </w:rPr>
        <w:t> </w:t>
      </w:r>
      <w:r>
        <w:rPr>
          <w:sz w:val="20"/>
        </w:rPr>
        <w:t>Exhibit</w:t>
      </w:r>
      <w:r>
        <w:rPr>
          <w:spacing w:val="-6"/>
          <w:sz w:val="20"/>
        </w:rPr>
        <w:t> </w:t>
      </w:r>
      <w:r>
        <w:rPr>
          <w:sz w:val="20"/>
        </w:rPr>
        <w:t>I.</w:t>
      </w:r>
      <w:r>
        <w:rPr>
          <w:spacing w:val="-6"/>
          <w:sz w:val="20"/>
        </w:rPr>
        <w:t> </w:t>
      </w:r>
      <w:r>
        <w:rPr>
          <w:sz w:val="20"/>
        </w:rPr>
        <w:t>For</w:t>
      </w:r>
      <w:r>
        <w:rPr>
          <w:spacing w:val="-3"/>
          <w:sz w:val="20"/>
        </w:rPr>
        <w:t> </w:t>
      </w:r>
      <w:r>
        <w:rPr>
          <w:sz w:val="20"/>
        </w:rPr>
        <w:t>the</w:t>
      </w:r>
      <w:r>
        <w:rPr>
          <w:spacing w:val="-4"/>
          <w:sz w:val="20"/>
        </w:rPr>
        <w:t> </w:t>
      </w:r>
      <w:r>
        <w:rPr>
          <w:sz w:val="20"/>
        </w:rPr>
        <w:t>avoidance</w:t>
      </w:r>
      <w:r>
        <w:rPr>
          <w:spacing w:val="-5"/>
          <w:sz w:val="20"/>
        </w:rPr>
        <w:t> </w:t>
      </w:r>
      <w:r>
        <w:rPr>
          <w:sz w:val="20"/>
        </w:rPr>
        <w:t>of</w:t>
      </w:r>
      <w:r>
        <w:rPr>
          <w:spacing w:val="-6"/>
          <w:sz w:val="20"/>
        </w:rPr>
        <w:t> </w:t>
      </w:r>
      <w:r>
        <w:rPr>
          <w:sz w:val="20"/>
        </w:rPr>
        <w:t>doubt,</w:t>
      </w:r>
      <w:r>
        <w:rPr>
          <w:spacing w:val="-3"/>
          <w:sz w:val="20"/>
        </w:rPr>
        <w:t> </w:t>
      </w:r>
      <w:r>
        <w:rPr>
          <w:sz w:val="20"/>
        </w:rPr>
        <w:t>the</w:t>
      </w:r>
      <w:r>
        <w:rPr>
          <w:spacing w:val="-6"/>
          <w:sz w:val="20"/>
        </w:rPr>
        <w:t> </w:t>
      </w:r>
      <w:r>
        <w:rPr>
          <w:sz w:val="20"/>
        </w:rPr>
        <w:t>applicable</w:t>
      </w:r>
      <w:r>
        <w:rPr>
          <w:spacing w:val="-6"/>
          <w:sz w:val="20"/>
        </w:rPr>
        <w:t> </w:t>
      </w:r>
      <w:r>
        <w:rPr>
          <w:sz w:val="20"/>
        </w:rPr>
        <w:t>fees</w:t>
      </w:r>
      <w:r>
        <w:rPr>
          <w:spacing w:val="-7"/>
          <w:sz w:val="20"/>
        </w:rPr>
        <w:t> </w:t>
      </w:r>
      <w:r>
        <w:rPr>
          <w:sz w:val="20"/>
        </w:rPr>
        <w:t>for</w:t>
      </w:r>
      <w:r>
        <w:rPr>
          <w:spacing w:val="-3"/>
          <w:sz w:val="20"/>
        </w:rPr>
        <w:t> </w:t>
      </w:r>
      <w:r>
        <w:rPr>
          <w:sz w:val="20"/>
        </w:rPr>
        <w:t>the</w:t>
      </w:r>
      <w:r>
        <w:rPr>
          <w:spacing w:val="-9"/>
          <w:sz w:val="20"/>
        </w:rPr>
        <w:t> </w:t>
      </w:r>
      <w:r>
        <w:rPr>
          <w:sz w:val="20"/>
        </w:rPr>
        <w:t>Third</w:t>
      </w:r>
      <w:r>
        <w:rPr>
          <w:spacing w:val="-2"/>
          <w:sz w:val="20"/>
        </w:rPr>
        <w:t> </w:t>
      </w:r>
      <w:r>
        <w:rPr>
          <w:sz w:val="20"/>
        </w:rPr>
        <w:t>Party</w:t>
      </w:r>
      <w:r>
        <w:rPr>
          <w:spacing w:val="-5"/>
          <w:sz w:val="20"/>
        </w:rPr>
        <w:t> </w:t>
      </w:r>
      <w:r>
        <w:rPr>
          <w:sz w:val="20"/>
        </w:rPr>
        <w:t>Products</w:t>
      </w:r>
      <w:r>
        <w:rPr>
          <w:spacing w:val="-7"/>
          <w:sz w:val="20"/>
        </w:rPr>
        <w:t> </w:t>
      </w:r>
      <w:r>
        <w:rPr>
          <w:sz w:val="20"/>
        </w:rPr>
        <w:t>are</w:t>
      </w:r>
      <w:r>
        <w:rPr>
          <w:spacing w:val="-6"/>
          <w:sz w:val="20"/>
        </w:rPr>
        <w:t> </w:t>
      </w:r>
      <w:r>
        <w:rPr>
          <w:sz w:val="20"/>
        </w:rPr>
        <w:t>included</w:t>
      </w:r>
      <w:r>
        <w:rPr>
          <w:spacing w:val="-5"/>
          <w:sz w:val="20"/>
        </w:rPr>
        <w:t> </w:t>
      </w:r>
      <w:r>
        <w:rPr>
          <w:sz w:val="20"/>
        </w:rPr>
        <w:t>in the total SaaS Fees (as outlined in Section 9.A of this HTS Schedule).</w:t>
      </w:r>
    </w:p>
    <w:p>
      <w:pPr>
        <w:pStyle w:val="Heading1"/>
        <w:numPr>
          <w:ilvl w:val="0"/>
          <w:numId w:val="1"/>
        </w:numPr>
        <w:tabs>
          <w:tab w:pos="917" w:val="left" w:leader="none"/>
        </w:tabs>
        <w:spacing w:line="240" w:lineRule="auto" w:before="230" w:after="0"/>
        <w:ind w:left="917" w:right="0" w:hanging="357"/>
        <w:jc w:val="left"/>
      </w:pPr>
      <w:r>
        <w:rPr>
          <w:spacing w:val="-2"/>
        </w:rPr>
        <w:t>Backup</w:t>
      </w:r>
      <w:r>
        <w:rPr>
          <w:spacing w:val="-1"/>
        </w:rPr>
        <w:t> </w:t>
      </w:r>
      <w:r>
        <w:rPr>
          <w:spacing w:val="-2"/>
        </w:rPr>
        <w:t>Solutions</w:t>
      </w:r>
    </w:p>
    <w:p>
      <w:pPr>
        <w:pStyle w:val="BodyText"/>
        <w:spacing w:before="46"/>
        <w:rPr>
          <w:b/>
          <w:sz w:val="20"/>
        </w:rPr>
      </w:pPr>
    </w:p>
    <w:p>
      <w:pPr>
        <w:spacing w:before="0"/>
        <w:ind w:left="920" w:right="591" w:firstLine="0"/>
        <w:jc w:val="both"/>
        <w:rPr>
          <w:sz w:val="20"/>
        </w:rPr>
      </w:pPr>
      <w:r>
        <w:rPr>
          <w:sz w:val="20"/>
        </w:rPr>
        <w:t>It</w:t>
      </w:r>
      <w:r>
        <w:rPr>
          <w:spacing w:val="-3"/>
          <w:sz w:val="20"/>
        </w:rPr>
        <w:t> </w:t>
      </w:r>
      <w:r>
        <w:rPr>
          <w:sz w:val="20"/>
        </w:rPr>
        <w:t>is</w:t>
      </w:r>
      <w:r>
        <w:rPr>
          <w:spacing w:val="-3"/>
          <w:sz w:val="20"/>
        </w:rPr>
        <w:t> </w:t>
      </w:r>
      <w:r>
        <w:rPr>
          <w:sz w:val="20"/>
        </w:rPr>
        <w:t>agreed</w:t>
      </w:r>
      <w:r>
        <w:rPr>
          <w:spacing w:val="-2"/>
          <w:sz w:val="20"/>
        </w:rPr>
        <w:t> </w:t>
      </w:r>
      <w:r>
        <w:rPr>
          <w:sz w:val="20"/>
        </w:rPr>
        <w:t>between</w:t>
      </w:r>
      <w:r>
        <w:rPr>
          <w:spacing w:val="-2"/>
          <w:sz w:val="20"/>
        </w:rPr>
        <w:t> </w:t>
      </w:r>
      <w:r>
        <w:rPr>
          <w:sz w:val="20"/>
        </w:rPr>
        <w:t>the</w:t>
      </w:r>
      <w:r>
        <w:rPr>
          <w:spacing w:val="-2"/>
          <w:sz w:val="20"/>
        </w:rPr>
        <w:t> </w:t>
      </w:r>
      <w:r>
        <w:rPr>
          <w:sz w:val="20"/>
        </w:rPr>
        <w:t>Parties</w:t>
      </w:r>
      <w:r>
        <w:rPr>
          <w:spacing w:val="-3"/>
          <w:sz w:val="20"/>
        </w:rPr>
        <w:t> </w:t>
      </w:r>
      <w:r>
        <w:rPr>
          <w:sz w:val="20"/>
        </w:rPr>
        <w:t>that Bank</w:t>
      </w:r>
      <w:r>
        <w:rPr>
          <w:spacing w:val="-2"/>
          <w:sz w:val="20"/>
        </w:rPr>
        <w:t> </w:t>
      </w:r>
      <w:r>
        <w:rPr>
          <w:sz w:val="20"/>
        </w:rPr>
        <w:t>of</w:t>
      </w:r>
      <w:r>
        <w:rPr>
          <w:spacing w:val="-2"/>
          <w:sz w:val="20"/>
        </w:rPr>
        <w:t> </w:t>
      </w:r>
      <w:r>
        <w:rPr>
          <w:sz w:val="20"/>
        </w:rPr>
        <w:t>Africa</w:t>
      </w:r>
      <w:r>
        <w:rPr>
          <w:spacing w:val="-1"/>
          <w:sz w:val="20"/>
        </w:rPr>
        <w:t> </w:t>
      </w:r>
      <w:r>
        <w:rPr>
          <w:sz w:val="20"/>
        </w:rPr>
        <w:t>will</w:t>
      </w:r>
      <w:r>
        <w:rPr>
          <w:spacing w:val="-3"/>
          <w:sz w:val="20"/>
        </w:rPr>
        <w:t> </w:t>
      </w:r>
      <w:r>
        <w:rPr>
          <w:sz w:val="20"/>
        </w:rPr>
        <w:t>use</w:t>
      </w:r>
      <w:r>
        <w:rPr>
          <w:spacing w:val="-4"/>
          <w:sz w:val="20"/>
        </w:rPr>
        <w:t> </w:t>
      </w:r>
      <w:r>
        <w:rPr>
          <w:sz w:val="20"/>
        </w:rPr>
        <w:t>its</w:t>
      </w:r>
      <w:r>
        <w:rPr>
          <w:spacing w:val="-3"/>
          <w:sz w:val="20"/>
        </w:rPr>
        <w:t> </w:t>
      </w:r>
      <w:r>
        <w:rPr>
          <w:sz w:val="20"/>
        </w:rPr>
        <w:t>best</w:t>
      </w:r>
      <w:r>
        <w:rPr>
          <w:spacing w:val="-3"/>
          <w:sz w:val="20"/>
        </w:rPr>
        <w:t> </w:t>
      </w:r>
      <w:r>
        <w:rPr>
          <w:sz w:val="20"/>
        </w:rPr>
        <w:t>endeavors</w:t>
      </w:r>
      <w:r>
        <w:rPr>
          <w:spacing w:val="-3"/>
          <w:sz w:val="20"/>
        </w:rPr>
        <w:t> </w:t>
      </w:r>
      <w:r>
        <w:rPr>
          <w:sz w:val="20"/>
        </w:rPr>
        <w:t>to</w:t>
      </w:r>
      <w:r>
        <w:rPr>
          <w:spacing w:val="-2"/>
          <w:sz w:val="20"/>
        </w:rPr>
        <w:t> </w:t>
      </w:r>
      <w:r>
        <w:rPr>
          <w:sz w:val="20"/>
        </w:rPr>
        <w:t>use</w:t>
      </w:r>
      <w:r>
        <w:rPr>
          <w:spacing w:val="-2"/>
          <w:sz w:val="20"/>
        </w:rPr>
        <w:t> </w:t>
      </w:r>
      <w:r>
        <w:rPr>
          <w:sz w:val="20"/>
        </w:rPr>
        <w:t>Vendor’s</w:t>
      </w:r>
      <w:r>
        <w:rPr>
          <w:spacing w:val="-3"/>
          <w:sz w:val="20"/>
        </w:rPr>
        <w:t> </w:t>
      </w:r>
      <w:r>
        <w:rPr>
          <w:sz w:val="20"/>
        </w:rPr>
        <w:t>standard</w:t>
      </w:r>
      <w:r>
        <w:rPr>
          <w:spacing w:val="-3"/>
          <w:sz w:val="20"/>
        </w:rPr>
        <w:t> </w:t>
      </w:r>
      <w:r>
        <w:rPr>
          <w:sz w:val="20"/>
        </w:rPr>
        <w:t>backup</w:t>
      </w:r>
      <w:r>
        <w:rPr>
          <w:spacing w:val="-2"/>
          <w:sz w:val="20"/>
        </w:rPr>
        <w:t> </w:t>
      </w:r>
      <w:r>
        <w:rPr>
          <w:sz w:val="20"/>
        </w:rPr>
        <w:t>solution prior</w:t>
      </w:r>
      <w:r>
        <w:rPr>
          <w:spacing w:val="-1"/>
          <w:sz w:val="20"/>
        </w:rPr>
        <w:t> </w:t>
      </w:r>
      <w:r>
        <w:rPr>
          <w:sz w:val="20"/>
        </w:rPr>
        <w:t>to</w:t>
      </w:r>
      <w:r>
        <w:rPr>
          <w:spacing w:val="-4"/>
          <w:sz w:val="20"/>
        </w:rPr>
        <w:t> </w:t>
      </w:r>
      <w:r>
        <w:rPr>
          <w:sz w:val="20"/>
        </w:rPr>
        <w:t>May</w:t>
      </w:r>
      <w:r>
        <w:rPr>
          <w:spacing w:val="-4"/>
          <w:sz w:val="20"/>
        </w:rPr>
        <w:t> </w:t>
      </w:r>
      <w:r>
        <w:rPr>
          <w:sz w:val="20"/>
        </w:rPr>
        <w:t>31</w:t>
      </w:r>
      <w:r>
        <w:rPr>
          <w:sz w:val="20"/>
          <w:vertAlign w:val="superscript"/>
        </w:rPr>
        <w:t>st</w:t>
      </w:r>
      <w:r>
        <w:rPr>
          <w:sz w:val="20"/>
          <w:vertAlign w:val="baseline"/>
        </w:rPr>
        <w:t>,</w:t>
      </w:r>
      <w:r>
        <w:rPr>
          <w:spacing w:val="-2"/>
          <w:sz w:val="20"/>
          <w:vertAlign w:val="baseline"/>
        </w:rPr>
        <w:t> </w:t>
      </w:r>
      <w:r>
        <w:rPr>
          <w:sz w:val="20"/>
          <w:vertAlign w:val="baseline"/>
        </w:rPr>
        <w:t>2024</w:t>
      </w:r>
      <w:r>
        <w:rPr>
          <w:spacing w:val="-1"/>
          <w:sz w:val="20"/>
          <w:vertAlign w:val="baseline"/>
        </w:rPr>
        <w:t> </w:t>
      </w:r>
      <w:r>
        <w:rPr>
          <w:sz w:val="20"/>
          <w:vertAlign w:val="baseline"/>
        </w:rPr>
        <w:t>(unless</w:t>
      </w:r>
      <w:r>
        <w:rPr>
          <w:spacing w:val="-2"/>
          <w:sz w:val="20"/>
          <w:vertAlign w:val="baseline"/>
        </w:rPr>
        <w:t> </w:t>
      </w:r>
      <w:r>
        <w:rPr>
          <w:sz w:val="20"/>
          <w:vertAlign w:val="baseline"/>
        </w:rPr>
        <w:t>otherwise</w:t>
      </w:r>
      <w:r>
        <w:rPr>
          <w:spacing w:val="-2"/>
          <w:sz w:val="20"/>
          <w:vertAlign w:val="baseline"/>
        </w:rPr>
        <w:t> </w:t>
      </w:r>
      <w:r>
        <w:rPr>
          <w:sz w:val="20"/>
          <w:vertAlign w:val="baseline"/>
        </w:rPr>
        <w:t>agreed</w:t>
      </w:r>
      <w:r>
        <w:rPr>
          <w:spacing w:val="-3"/>
          <w:sz w:val="20"/>
          <w:vertAlign w:val="baseline"/>
        </w:rPr>
        <w:t> </w:t>
      </w:r>
      <w:r>
        <w:rPr>
          <w:sz w:val="20"/>
          <w:vertAlign w:val="baseline"/>
        </w:rPr>
        <w:t>upon</w:t>
      </w:r>
      <w:r>
        <w:rPr>
          <w:spacing w:val="-1"/>
          <w:sz w:val="20"/>
          <w:vertAlign w:val="baseline"/>
        </w:rPr>
        <w:t> </w:t>
      </w:r>
      <w:r>
        <w:rPr>
          <w:sz w:val="20"/>
          <w:vertAlign w:val="baseline"/>
        </w:rPr>
        <w:t>by</w:t>
      </w:r>
      <w:r>
        <w:rPr>
          <w:spacing w:val="-1"/>
          <w:sz w:val="20"/>
          <w:vertAlign w:val="baseline"/>
        </w:rPr>
        <w:t> </w:t>
      </w:r>
      <w:r>
        <w:rPr>
          <w:sz w:val="20"/>
          <w:vertAlign w:val="baseline"/>
        </w:rPr>
        <w:t>the</w:t>
      </w:r>
      <w:r>
        <w:rPr>
          <w:spacing w:val="-4"/>
          <w:sz w:val="20"/>
          <w:vertAlign w:val="baseline"/>
        </w:rPr>
        <w:t> </w:t>
      </w:r>
      <w:r>
        <w:rPr>
          <w:sz w:val="20"/>
          <w:vertAlign w:val="baseline"/>
        </w:rPr>
        <w:t>Parties),</w:t>
      </w:r>
      <w:r>
        <w:rPr>
          <w:spacing w:val="40"/>
          <w:sz w:val="20"/>
          <w:vertAlign w:val="baseline"/>
        </w:rPr>
        <w:t> </w:t>
      </w:r>
      <w:r>
        <w:rPr>
          <w:sz w:val="20"/>
          <w:vertAlign w:val="baseline"/>
        </w:rPr>
        <w:t>and</w:t>
      </w:r>
      <w:r>
        <w:rPr>
          <w:spacing w:val="-1"/>
          <w:sz w:val="20"/>
          <w:vertAlign w:val="baseline"/>
        </w:rPr>
        <w:t> </w:t>
      </w:r>
      <w:r>
        <w:rPr>
          <w:sz w:val="20"/>
          <w:vertAlign w:val="baseline"/>
        </w:rPr>
        <w:t>where</w:t>
      </w:r>
      <w:r>
        <w:rPr>
          <w:spacing w:val="-7"/>
          <w:sz w:val="20"/>
          <w:vertAlign w:val="baseline"/>
        </w:rPr>
        <w:t> </w:t>
      </w:r>
      <w:r>
        <w:rPr>
          <w:sz w:val="20"/>
          <w:vertAlign w:val="baseline"/>
        </w:rPr>
        <w:t>reasonable</w:t>
      </w:r>
      <w:r>
        <w:rPr>
          <w:spacing w:val="-1"/>
          <w:sz w:val="20"/>
          <w:vertAlign w:val="baseline"/>
        </w:rPr>
        <w:t> </w:t>
      </w:r>
      <w:r>
        <w:rPr>
          <w:sz w:val="20"/>
          <w:vertAlign w:val="baseline"/>
        </w:rPr>
        <w:t>Vendor</w:t>
      </w:r>
      <w:r>
        <w:rPr>
          <w:spacing w:val="-3"/>
          <w:sz w:val="20"/>
          <w:vertAlign w:val="baseline"/>
        </w:rPr>
        <w:t> </w:t>
      </w:r>
      <w:r>
        <w:rPr>
          <w:sz w:val="20"/>
          <w:vertAlign w:val="baseline"/>
        </w:rPr>
        <w:t>shall</w:t>
      </w:r>
      <w:r>
        <w:rPr>
          <w:spacing w:val="-2"/>
          <w:sz w:val="20"/>
          <w:vertAlign w:val="baseline"/>
        </w:rPr>
        <w:t> </w:t>
      </w:r>
      <w:r>
        <w:rPr>
          <w:sz w:val="20"/>
          <w:vertAlign w:val="baseline"/>
        </w:rPr>
        <w:t>support</w:t>
      </w:r>
      <w:r>
        <w:rPr>
          <w:spacing w:val="-4"/>
          <w:sz w:val="20"/>
          <w:vertAlign w:val="baseline"/>
        </w:rPr>
        <w:t> </w:t>
      </w:r>
      <w:r>
        <w:rPr>
          <w:sz w:val="20"/>
          <w:vertAlign w:val="baseline"/>
        </w:rPr>
        <w:t>Bank of Africa to get such approval.</w:t>
      </w:r>
    </w:p>
    <w:p>
      <w:pPr>
        <w:spacing w:before="229"/>
        <w:ind w:left="920" w:right="617" w:firstLine="0"/>
        <w:jc w:val="left"/>
        <w:rPr>
          <w:sz w:val="20"/>
        </w:rPr>
      </w:pPr>
      <w:r>
        <w:rPr>
          <w:sz w:val="20"/>
        </w:rPr>
        <w:t>Alternatively, the Parties agree that if Bank of Africa does not obtain approval of Vendor’s standard backup solution prior</w:t>
      </w:r>
      <w:r>
        <w:rPr>
          <w:spacing w:val="-2"/>
          <w:sz w:val="20"/>
        </w:rPr>
        <w:t> </w:t>
      </w:r>
      <w:r>
        <w:rPr>
          <w:sz w:val="20"/>
        </w:rPr>
        <w:t>to</w:t>
      </w:r>
      <w:r>
        <w:rPr>
          <w:spacing w:val="-4"/>
          <w:sz w:val="20"/>
        </w:rPr>
        <w:t> </w:t>
      </w:r>
      <w:r>
        <w:rPr>
          <w:sz w:val="20"/>
        </w:rPr>
        <w:t>May</w:t>
      </w:r>
      <w:r>
        <w:rPr>
          <w:spacing w:val="-1"/>
          <w:sz w:val="20"/>
        </w:rPr>
        <w:t> </w:t>
      </w:r>
      <w:r>
        <w:rPr>
          <w:sz w:val="20"/>
        </w:rPr>
        <w:t>31</w:t>
      </w:r>
      <w:r>
        <w:rPr>
          <w:sz w:val="20"/>
          <w:vertAlign w:val="superscript"/>
        </w:rPr>
        <w:t>st</w:t>
      </w:r>
      <w:r>
        <w:rPr>
          <w:sz w:val="20"/>
          <w:vertAlign w:val="baseline"/>
        </w:rPr>
        <w:t>,</w:t>
      </w:r>
      <w:r>
        <w:rPr>
          <w:spacing w:val="-2"/>
          <w:sz w:val="20"/>
          <w:vertAlign w:val="baseline"/>
        </w:rPr>
        <w:t> </w:t>
      </w:r>
      <w:r>
        <w:rPr>
          <w:sz w:val="20"/>
          <w:vertAlign w:val="baseline"/>
        </w:rPr>
        <w:t>2024</w:t>
      </w:r>
      <w:r>
        <w:rPr>
          <w:spacing w:val="-1"/>
          <w:sz w:val="20"/>
          <w:vertAlign w:val="baseline"/>
        </w:rPr>
        <w:t> </w:t>
      </w:r>
      <w:r>
        <w:rPr>
          <w:sz w:val="20"/>
          <w:vertAlign w:val="baseline"/>
        </w:rPr>
        <w:t>(unless</w:t>
      </w:r>
      <w:r>
        <w:rPr>
          <w:spacing w:val="-3"/>
          <w:sz w:val="20"/>
          <w:vertAlign w:val="baseline"/>
        </w:rPr>
        <w:t> </w:t>
      </w:r>
      <w:r>
        <w:rPr>
          <w:sz w:val="20"/>
          <w:vertAlign w:val="baseline"/>
        </w:rPr>
        <w:t>otherwise</w:t>
      </w:r>
      <w:r>
        <w:rPr>
          <w:spacing w:val="-2"/>
          <w:sz w:val="20"/>
          <w:vertAlign w:val="baseline"/>
        </w:rPr>
        <w:t> </w:t>
      </w:r>
      <w:r>
        <w:rPr>
          <w:sz w:val="20"/>
          <w:vertAlign w:val="baseline"/>
        </w:rPr>
        <w:t>agreed</w:t>
      </w:r>
      <w:r>
        <w:rPr>
          <w:spacing w:val="-1"/>
          <w:sz w:val="20"/>
          <w:vertAlign w:val="baseline"/>
        </w:rPr>
        <w:t> </w:t>
      </w:r>
      <w:r>
        <w:rPr>
          <w:sz w:val="20"/>
          <w:vertAlign w:val="baseline"/>
        </w:rPr>
        <w:t>upon</w:t>
      </w:r>
      <w:r>
        <w:rPr>
          <w:spacing w:val="-3"/>
          <w:sz w:val="20"/>
          <w:vertAlign w:val="baseline"/>
        </w:rPr>
        <w:t> </w:t>
      </w:r>
      <w:r>
        <w:rPr>
          <w:sz w:val="20"/>
          <w:vertAlign w:val="baseline"/>
        </w:rPr>
        <w:t>by</w:t>
      </w:r>
      <w:r>
        <w:rPr>
          <w:spacing w:val="-1"/>
          <w:sz w:val="20"/>
          <w:vertAlign w:val="baseline"/>
        </w:rPr>
        <w:t> </w:t>
      </w:r>
      <w:r>
        <w:rPr>
          <w:sz w:val="20"/>
          <w:vertAlign w:val="baseline"/>
        </w:rPr>
        <w:t>the</w:t>
      </w:r>
      <w:r>
        <w:rPr>
          <w:spacing w:val="-2"/>
          <w:sz w:val="20"/>
          <w:vertAlign w:val="baseline"/>
        </w:rPr>
        <w:t> </w:t>
      </w:r>
      <w:r>
        <w:rPr>
          <w:sz w:val="20"/>
          <w:vertAlign w:val="baseline"/>
        </w:rPr>
        <w:t>Parties),</w:t>
      </w:r>
      <w:r>
        <w:rPr>
          <w:spacing w:val="-2"/>
          <w:sz w:val="20"/>
          <w:vertAlign w:val="baseline"/>
        </w:rPr>
        <w:t> </w:t>
      </w:r>
      <w:r>
        <w:rPr>
          <w:sz w:val="20"/>
          <w:vertAlign w:val="baseline"/>
        </w:rPr>
        <w:t>Vendor</w:t>
      </w:r>
      <w:r>
        <w:rPr>
          <w:spacing w:val="-2"/>
          <w:sz w:val="20"/>
          <w:vertAlign w:val="baseline"/>
        </w:rPr>
        <w:t> </w:t>
      </w:r>
      <w:r>
        <w:rPr>
          <w:sz w:val="20"/>
          <w:vertAlign w:val="baseline"/>
        </w:rPr>
        <w:t>will</w:t>
      </w:r>
      <w:r>
        <w:rPr>
          <w:spacing w:val="-3"/>
          <w:sz w:val="20"/>
          <w:vertAlign w:val="baseline"/>
        </w:rPr>
        <w:t> </w:t>
      </w:r>
      <w:r>
        <w:rPr>
          <w:sz w:val="20"/>
          <w:vertAlign w:val="baseline"/>
        </w:rPr>
        <w:t>build</w:t>
      </w:r>
      <w:r>
        <w:rPr>
          <w:spacing w:val="-4"/>
          <w:sz w:val="20"/>
          <w:vertAlign w:val="baseline"/>
        </w:rPr>
        <w:t> </w:t>
      </w:r>
      <w:r>
        <w:rPr>
          <w:sz w:val="20"/>
          <w:vertAlign w:val="baseline"/>
        </w:rPr>
        <w:t>a</w:t>
      </w:r>
      <w:r>
        <w:rPr>
          <w:spacing w:val="-4"/>
          <w:sz w:val="20"/>
          <w:vertAlign w:val="baseline"/>
        </w:rPr>
        <w:t> </w:t>
      </w:r>
      <w:r>
        <w:rPr>
          <w:sz w:val="20"/>
          <w:vertAlign w:val="baseline"/>
        </w:rPr>
        <w:t>dedicated Zuric-based</w:t>
      </w:r>
      <w:r>
        <w:rPr>
          <w:spacing w:val="-3"/>
          <w:sz w:val="20"/>
          <w:vertAlign w:val="baseline"/>
        </w:rPr>
        <w:t> </w:t>
      </w:r>
      <w:r>
        <w:rPr>
          <w:sz w:val="20"/>
          <w:vertAlign w:val="baseline"/>
        </w:rPr>
        <w:t>back- up</w:t>
      </w:r>
      <w:r>
        <w:rPr>
          <w:spacing w:val="-2"/>
          <w:sz w:val="20"/>
          <w:vertAlign w:val="baseline"/>
        </w:rPr>
        <w:t> </w:t>
      </w:r>
      <w:r>
        <w:rPr>
          <w:sz w:val="20"/>
          <w:vertAlign w:val="baseline"/>
        </w:rPr>
        <w:t>solution</w:t>
      </w:r>
      <w:r>
        <w:rPr>
          <w:spacing w:val="-4"/>
          <w:sz w:val="20"/>
          <w:vertAlign w:val="baseline"/>
        </w:rPr>
        <w:t> </w:t>
      </w:r>
      <w:r>
        <w:rPr>
          <w:sz w:val="20"/>
          <w:vertAlign w:val="baseline"/>
        </w:rPr>
        <w:t>for Bank</w:t>
      </w:r>
      <w:r>
        <w:rPr>
          <w:spacing w:val="-4"/>
          <w:sz w:val="20"/>
          <w:vertAlign w:val="baseline"/>
        </w:rPr>
        <w:t> </w:t>
      </w:r>
      <w:r>
        <w:rPr>
          <w:sz w:val="20"/>
          <w:vertAlign w:val="baseline"/>
        </w:rPr>
        <w:t>of</w:t>
      </w:r>
      <w:r>
        <w:rPr>
          <w:spacing w:val="-3"/>
          <w:sz w:val="20"/>
          <w:vertAlign w:val="baseline"/>
        </w:rPr>
        <w:t> </w:t>
      </w:r>
      <w:r>
        <w:rPr>
          <w:sz w:val="20"/>
          <w:vertAlign w:val="baseline"/>
        </w:rPr>
        <w:t>Africa</w:t>
      </w:r>
      <w:r>
        <w:rPr>
          <w:spacing w:val="-3"/>
          <w:sz w:val="20"/>
          <w:vertAlign w:val="baseline"/>
        </w:rPr>
        <w:t> </w:t>
      </w:r>
      <w:r>
        <w:rPr>
          <w:sz w:val="20"/>
          <w:vertAlign w:val="baseline"/>
        </w:rPr>
        <w:t>and</w:t>
      </w:r>
      <w:r>
        <w:rPr>
          <w:spacing w:val="-2"/>
          <w:sz w:val="20"/>
          <w:vertAlign w:val="baseline"/>
        </w:rPr>
        <w:t> </w:t>
      </w:r>
      <w:r>
        <w:rPr>
          <w:sz w:val="20"/>
          <w:vertAlign w:val="baseline"/>
        </w:rPr>
        <w:t>provided</w:t>
      </w:r>
      <w:r>
        <w:rPr>
          <w:spacing w:val="-2"/>
          <w:sz w:val="20"/>
          <w:vertAlign w:val="baseline"/>
        </w:rPr>
        <w:t> </w:t>
      </w:r>
      <w:r>
        <w:rPr>
          <w:sz w:val="20"/>
          <w:vertAlign w:val="baseline"/>
        </w:rPr>
        <w:t>that</w:t>
      </w:r>
      <w:r>
        <w:rPr>
          <w:spacing w:val="-3"/>
          <w:sz w:val="20"/>
          <w:vertAlign w:val="baseline"/>
        </w:rPr>
        <w:t> </w:t>
      </w:r>
      <w:r>
        <w:rPr>
          <w:sz w:val="20"/>
          <w:vertAlign w:val="baseline"/>
        </w:rPr>
        <w:t>the</w:t>
      </w:r>
      <w:r>
        <w:rPr>
          <w:spacing w:val="-3"/>
          <w:sz w:val="20"/>
          <w:vertAlign w:val="baseline"/>
        </w:rPr>
        <w:t> </w:t>
      </w:r>
      <w:r>
        <w:rPr>
          <w:sz w:val="20"/>
          <w:vertAlign w:val="baseline"/>
        </w:rPr>
        <w:t>Business</w:t>
      </w:r>
      <w:r>
        <w:rPr>
          <w:spacing w:val="-4"/>
          <w:sz w:val="20"/>
          <w:vertAlign w:val="baseline"/>
        </w:rPr>
        <w:t> </w:t>
      </w:r>
      <w:r>
        <w:rPr>
          <w:sz w:val="20"/>
          <w:vertAlign w:val="baseline"/>
        </w:rPr>
        <w:t>Assumptions</w:t>
      </w:r>
      <w:r>
        <w:rPr>
          <w:spacing w:val="-4"/>
          <w:sz w:val="20"/>
          <w:vertAlign w:val="baseline"/>
        </w:rPr>
        <w:t> </w:t>
      </w:r>
      <w:r>
        <w:rPr>
          <w:sz w:val="20"/>
          <w:vertAlign w:val="baseline"/>
        </w:rPr>
        <w:t>set</w:t>
      </w:r>
      <w:r>
        <w:rPr>
          <w:spacing w:val="-3"/>
          <w:sz w:val="20"/>
          <w:vertAlign w:val="baseline"/>
        </w:rPr>
        <w:t> </w:t>
      </w:r>
      <w:r>
        <w:rPr>
          <w:sz w:val="20"/>
          <w:vertAlign w:val="baseline"/>
        </w:rPr>
        <w:t>out</w:t>
      </w:r>
      <w:r>
        <w:rPr>
          <w:spacing w:val="-4"/>
          <w:sz w:val="20"/>
          <w:vertAlign w:val="baseline"/>
        </w:rPr>
        <w:t> </w:t>
      </w:r>
      <w:r>
        <w:rPr>
          <w:sz w:val="20"/>
          <w:vertAlign w:val="baseline"/>
        </w:rPr>
        <w:t>in</w:t>
      </w:r>
      <w:r>
        <w:rPr>
          <w:spacing w:val="-2"/>
          <w:sz w:val="20"/>
          <w:vertAlign w:val="baseline"/>
        </w:rPr>
        <w:t> </w:t>
      </w:r>
      <w:r>
        <w:rPr>
          <w:sz w:val="20"/>
          <w:vertAlign w:val="baseline"/>
        </w:rPr>
        <w:t>Exhibit</w:t>
      </w:r>
      <w:r>
        <w:rPr>
          <w:spacing w:val="-4"/>
          <w:sz w:val="20"/>
          <w:vertAlign w:val="baseline"/>
        </w:rPr>
        <w:t> </w:t>
      </w:r>
      <w:r>
        <w:rPr>
          <w:sz w:val="20"/>
          <w:vertAlign w:val="baseline"/>
        </w:rPr>
        <w:t>B</w:t>
      </w:r>
      <w:r>
        <w:rPr>
          <w:spacing w:val="-4"/>
          <w:sz w:val="20"/>
          <w:vertAlign w:val="baseline"/>
        </w:rPr>
        <w:t> </w:t>
      </w:r>
      <w:r>
        <w:rPr>
          <w:sz w:val="20"/>
          <w:vertAlign w:val="baseline"/>
        </w:rPr>
        <w:t>stays</w:t>
      </w:r>
      <w:r>
        <w:rPr>
          <w:spacing w:val="-4"/>
          <w:sz w:val="20"/>
          <w:vertAlign w:val="baseline"/>
        </w:rPr>
        <w:t> </w:t>
      </w:r>
      <w:r>
        <w:rPr>
          <w:sz w:val="20"/>
          <w:vertAlign w:val="baseline"/>
        </w:rPr>
        <w:t>the</w:t>
      </w:r>
      <w:r>
        <w:rPr>
          <w:spacing w:val="-3"/>
          <w:sz w:val="20"/>
          <w:vertAlign w:val="baseline"/>
        </w:rPr>
        <w:t> </w:t>
      </w:r>
      <w:r>
        <w:rPr>
          <w:sz w:val="20"/>
          <w:vertAlign w:val="baseline"/>
        </w:rPr>
        <w:t>same.</w:t>
      </w:r>
      <w:r>
        <w:rPr>
          <w:spacing w:val="-2"/>
          <w:sz w:val="20"/>
          <w:vertAlign w:val="baseline"/>
        </w:rPr>
        <w:t> </w:t>
      </w:r>
      <w:r>
        <w:rPr>
          <w:sz w:val="20"/>
          <w:vertAlign w:val="baseline"/>
        </w:rPr>
        <w:t>Vendor will absorb the additional cost associated with the setup of such Zuric-based back-up solution during the Term of this HTS Schedule.</w:t>
      </w:r>
    </w:p>
    <w:p>
      <w:pPr>
        <w:spacing w:after="0"/>
        <w:jc w:val="left"/>
        <w:rPr>
          <w:sz w:val="20"/>
        </w:rPr>
        <w:sectPr>
          <w:pgSz w:w="12240" w:h="15840"/>
          <w:pgMar w:top="1460" w:bottom="280" w:left="700" w:right="420"/>
        </w:sectPr>
      </w:pPr>
    </w:p>
    <w:p>
      <w:pPr>
        <w:pStyle w:val="Heading1"/>
        <w:numPr>
          <w:ilvl w:val="0"/>
          <w:numId w:val="1"/>
        </w:numPr>
        <w:tabs>
          <w:tab w:pos="916" w:val="left" w:leader="none"/>
        </w:tabs>
        <w:spacing w:line="240" w:lineRule="auto" w:before="65" w:after="0"/>
        <w:ind w:left="916" w:right="0" w:hanging="356"/>
        <w:jc w:val="left"/>
      </w:pPr>
      <w:r>
        <w:rPr/>
        <w:t>Additional</w:t>
      </w:r>
      <w:r>
        <w:rPr>
          <w:spacing w:val="-13"/>
        </w:rPr>
        <w:t> </w:t>
      </w:r>
      <w:r>
        <w:rPr/>
        <w:t>Terms</w:t>
      </w:r>
      <w:r>
        <w:rPr>
          <w:spacing w:val="-12"/>
        </w:rPr>
        <w:t> </w:t>
      </w:r>
      <w:r>
        <w:rPr/>
        <w:t>(if</w:t>
      </w:r>
      <w:r>
        <w:rPr>
          <w:spacing w:val="-12"/>
        </w:rPr>
        <w:t> </w:t>
      </w:r>
      <w:r>
        <w:rPr>
          <w:spacing w:val="-4"/>
        </w:rPr>
        <w:t>any):</w:t>
      </w:r>
    </w:p>
    <w:p>
      <w:pPr>
        <w:pStyle w:val="BodyText"/>
        <w:rPr>
          <w:b/>
          <w:sz w:val="20"/>
        </w:rPr>
      </w:pPr>
    </w:p>
    <w:p>
      <w:pPr>
        <w:spacing w:before="0"/>
        <w:ind w:left="488" w:right="489" w:firstLine="0"/>
        <w:jc w:val="left"/>
        <w:rPr>
          <w:sz w:val="20"/>
        </w:rPr>
      </w:pPr>
      <w:r>
        <w:rPr>
          <w:sz w:val="20"/>
        </w:rPr>
        <w:t>“Hours</w:t>
      </w:r>
      <w:r>
        <w:rPr>
          <w:spacing w:val="-4"/>
          <w:sz w:val="20"/>
        </w:rPr>
        <w:t> </w:t>
      </w:r>
      <w:r>
        <w:rPr>
          <w:sz w:val="20"/>
        </w:rPr>
        <w:t>of</w:t>
      </w:r>
      <w:r>
        <w:rPr>
          <w:spacing w:val="-3"/>
          <w:sz w:val="20"/>
        </w:rPr>
        <w:t> </w:t>
      </w:r>
      <w:r>
        <w:rPr>
          <w:sz w:val="20"/>
        </w:rPr>
        <w:t>Support”</w:t>
      </w:r>
      <w:r>
        <w:rPr>
          <w:spacing w:val="-5"/>
          <w:sz w:val="20"/>
        </w:rPr>
        <w:t> </w:t>
      </w:r>
      <w:r>
        <w:rPr>
          <w:sz w:val="20"/>
        </w:rPr>
        <w:t>defined</w:t>
      </w:r>
      <w:r>
        <w:rPr>
          <w:spacing w:val="-2"/>
          <w:sz w:val="20"/>
        </w:rPr>
        <w:t> </w:t>
      </w:r>
      <w:r>
        <w:rPr>
          <w:sz w:val="20"/>
        </w:rPr>
        <w:t>as</w:t>
      </w:r>
      <w:r>
        <w:rPr>
          <w:spacing w:val="-4"/>
          <w:sz w:val="20"/>
        </w:rPr>
        <w:t> </w:t>
      </w:r>
      <w:r>
        <w:rPr>
          <w:sz w:val="20"/>
        </w:rPr>
        <w:t>the</w:t>
      </w:r>
      <w:r>
        <w:rPr>
          <w:spacing w:val="-3"/>
          <w:sz w:val="20"/>
        </w:rPr>
        <w:t> </w:t>
      </w:r>
      <w:r>
        <w:rPr>
          <w:sz w:val="20"/>
        </w:rPr>
        <w:t>period</w:t>
      </w:r>
      <w:r>
        <w:rPr>
          <w:spacing w:val="-2"/>
          <w:sz w:val="20"/>
        </w:rPr>
        <w:t> </w:t>
      </w:r>
      <w:r>
        <w:rPr>
          <w:sz w:val="20"/>
        </w:rPr>
        <w:t>in</w:t>
      </w:r>
      <w:r>
        <w:rPr>
          <w:spacing w:val="-2"/>
          <w:sz w:val="20"/>
        </w:rPr>
        <w:t> </w:t>
      </w:r>
      <w:r>
        <w:rPr>
          <w:sz w:val="20"/>
        </w:rPr>
        <w:t>which</w:t>
      </w:r>
      <w:r>
        <w:rPr>
          <w:spacing w:val="-4"/>
          <w:sz w:val="20"/>
        </w:rPr>
        <w:t> </w:t>
      </w:r>
      <w:r>
        <w:rPr>
          <w:sz w:val="20"/>
        </w:rPr>
        <w:t>Vendor</w:t>
      </w:r>
      <w:r>
        <w:rPr>
          <w:spacing w:val="-3"/>
          <w:sz w:val="20"/>
        </w:rPr>
        <w:t> </w:t>
      </w:r>
      <w:r>
        <w:rPr>
          <w:sz w:val="20"/>
        </w:rPr>
        <w:t>is</w:t>
      </w:r>
      <w:r>
        <w:rPr>
          <w:spacing w:val="-4"/>
          <w:sz w:val="20"/>
        </w:rPr>
        <w:t> </w:t>
      </w:r>
      <w:r>
        <w:rPr>
          <w:sz w:val="20"/>
        </w:rPr>
        <w:t>required</w:t>
      </w:r>
      <w:r>
        <w:rPr>
          <w:spacing w:val="-2"/>
          <w:sz w:val="20"/>
        </w:rPr>
        <w:t> </w:t>
      </w:r>
      <w:r>
        <w:rPr>
          <w:sz w:val="20"/>
        </w:rPr>
        <w:t>to</w:t>
      </w:r>
      <w:r>
        <w:rPr>
          <w:spacing w:val="-2"/>
          <w:sz w:val="20"/>
        </w:rPr>
        <w:t> </w:t>
      </w:r>
      <w:r>
        <w:rPr>
          <w:sz w:val="20"/>
        </w:rPr>
        <w:t>provide</w:t>
      </w:r>
      <w:r>
        <w:rPr>
          <w:spacing w:val="-5"/>
          <w:sz w:val="20"/>
        </w:rPr>
        <w:t> </w:t>
      </w:r>
      <w:r>
        <w:rPr>
          <w:sz w:val="20"/>
        </w:rPr>
        <w:t>support</w:t>
      </w:r>
      <w:r>
        <w:rPr>
          <w:spacing w:val="-4"/>
          <w:sz w:val="20"/>
        </w:rPr>
        <w:t> </w:t>
      </w:r>
      <w:r>
        <w:rPr>
          <w:sz w:val="20"/>
        </w:rPr>
        <w:t>under</w:t>
      </w:r>
      <w:r>
        <w:rPr>
          <w:spacing w:val="-2"/>
          <w:sz w:val="20"/>
        </w:rPr>
        <w:t> </w:t>
      </w:r>
      <w:r>
        <w:rPr>
          <w:sz w:val="20"/>
        </w:rPr>
        <w:t>this</w:t>
      </w:r>
      <w:r>
        <w:rPr>
          <w:spacing w:val="-4"/>
          <w:sz w:val="20"/>
        </w:rPr>
        <w:t> </w:t>
      </w:r>
      <w:r>
        <w:rPr>
          <w:sz w:val="20"/>
        </w:rPr>
        <w:t>Agreement</w:t>
      </w:r>
      <w:r>
        <w:rPr>
          <w:spacing w:val="-4"/>
          <w:sz w:val="20"/>
        </w:rPr>
        <w:t> </w:t>
      </w:r>
      <w:r>
        <w:rPr>
          <w:sz w:val="20"/>
        </w:rPr>
        <w:t>and</w:t>
      </w:r>
      <w:r>
        <w:rPr>
          <w:spacing w:val="-4"/>
          <w:sz w:val="20"/>
        </w:rPr>
        <w:t> </w:t>
      </w:r>
      <w:r>
        <w:rPr>
          <w:sz w:val="20"/>
        </w:rPr>
        <w:t>includes any Business Day, between the hours of [9:00] a.m. and [5:00] p.m. (Eastern Standard time).</w:t>
      </w:r>
    </w:p>
    <w:p>
      <w:pPr>
        <w:spacing w:before="229"/>
        <w:ind w:left="488" w:right="489" w:firstLine="0"/>
        <w:jc w:val="left"/>
        <w:rPr>
          <w:sz w:val="20"/>
        </w:rPr>
      </w:pPr>
      <w:r>
        <w:rPr>
          <w:sz w:val="20"/>
        </w:rPr>
        <w:t>Vendor</w:t>
      </w:r>
      <w:r>
        <w:rPr>
          <w:spacing w:val="-4"/>
          <w:sz w:val="20"/>
        </w:rPr>
        <w:t> </w:t>
      </w:r>
      <w:r>
        <w:rPr>
          <w:sz w:val="20"/>
        </w:rPr>
        <w:t>Personnel</w:t>
      </w:r>
      <w:r>
        <w:rPr>
          <w:spacing w:val="-5"/>
          <w:sz w:val="20"/>
        </w:rPr>
        <w:t> </w:t>
      </w:r>
      <w:r>
        <w:rPr>
          <w:sz w:val="20"/>
        </w:rPr>
        <w:t>will</w:t>
      </w:r>
      <w:r>
        <w:rPr>
          <w:spacing w:val="-6"/>
          <w:sz w:val="20"/>
        </w:rPr>
        <w:t> </w:t>
      </w:r>
      <w:r>
        <w:rPr>
          <w:sz w:val="20"/>
        </w:rPr>
        <w:t>not</w:t>
      </w:r>
      <w:r>
        <w:rPr>
          <w:spacing w:val="-6"/>
          <w:sz w:val="20"/>
        </w:rPr>
        <w:t> </w:t>
      </w:r>
      <w:r>
        <w:rPr>
          <w:sz w:val="20"/>
        </w:rPr>
        <w:t>reverse</w:t>
      </w:r>
      <w:r>
        <w:rPr>
          <w:spacing w:val="-3"/>
          <w:sz w:val="20"/>
        </w:rPr>
        <w:t> </w:t>
      </w:r>
      <w:r>
        <w:rPr>
          <w:sz w:val="20"/>
        </w:rPr>
        <w:t>engineer,</w:t>
      </w:r>
      <w:r>
        <w:rPr>
          <w:spacing w:val="-3"/>
          <w:sz w:val="20"/>
        </w:rPr>
        <w:t> </w:t>
      </w:r>
      <w:r>
        <w:rPr>
          <w:sz w:val="20"/>
        </w:rPr>
        <w:t>decompile</w:t>
      </w:r>
      <w:r>
        <w:rPr>
          <w:spacing w:val="-7"/>
          <w:sz w:val="20"/>
        </w:rPr>
        <w:t> </w:t>
      </w:r>
      <w:r>
        <w:rPr>
          <w:sz w:val="20"/>
        </w:rPr>
        <w:t>or</w:t>
      </w:r>
      <w:r>
        <w:rPr>
          <w:spacing w:val="-7"/>
          <w:sz w:val="20"/>
        </w:rPr>
        <w:t> </w:t>
      </w:r>
      <w:r>
        <w:rPr>
          <w:sz w:val="20"/>
        </w:rPr>
        <w:t>disassemble</w:t>
      </w:r>
      <w:r>
        <w:rPr>
          <w:spacing w:val="-4"/>
          <w:sz w:val="20"/>
        </w:rPr>
        <w:t> </w:t>
      </w:r>
      <w:r>
        <w:rPr>
          <w:sz w:val="20"/>
        </w:rPr>
        <w:t>Bank</w:t>
      </w:r>
      <w:r>
        <w:rPr>
          <w:spacing w:val="-2"/>
          <w:sz w:val="20"/>
        </w:rPr>
        <w:t> </w:t>
      </w:r>
      <w:r>
        <w:rPr>
          <w:sz w:val="20"/>
        </w:rPr>
        <w:t>of</w:t>
      </w:r>
      <w:r>
        <w:rPr>
          <w:spacing w:val="-3"/>
          <w:sz w:val="20"/>
        </w:rPr>
        <w:t> </w:t>
      </w:r>
      <w:r>
        <w:rPr>
          <w:sz w:val="20"/>
        </w:rPr>
        <w:t>Africa</w:t>
      </w:r>
      <w:r>
        <w:rPr>
          <w:spacing w:val="-1"/>
          <w:sz w:val="20"/>
        </w:rPr>
        <w:t> </w:t>
      </w:r>
      <w:r>
        <w:rPr>
          <w:sz w:val="20"/>
        </w:rPr>
        <w:t>Materials.</w:t>
      </w:r>
      <w:r>
        <w:rPr>
          <w:spacing w:val="-2"/>
          <w:sz w:val="20"/>
        </w:rPr>
        <w:t> </w:t>
      </w:r>
      <w:r>
        <w:rPr>
          <w:sz w:val="20"/>
        </w:rPr>
        <w:t>Tangible</w:t>
      </w:r>
      <w:r>
        <w:rPr>
          <w:spacing w:val="-4"/>
          <w:sz w:val="20"/>
        </w:rPr>
        <w:t> </w:t>
      </w:r>
      <w:r>
        <w:rPr>
          <w:sz w:val="20"/>
        </w:rPr>
        <w:t>Bank</w:t>
      </w:r>
      <w:r>
        <w:rPr>
          <w:spacing w:val="-2"/>
          <w:sz w:val="20"/>
        </w:rPr>
        <w:t> </w:t>
      </w:r>
      <w:r>
        <w:rPr>
          <w:sz w:val="20"/>
        </w:rPr>
        <w:t>of</w:t>
      </w:r>
      <w:r>
        <w:rPr>
          <w:spacing w:val="-5"/>
          <w:sz w:val="20"/>
        </w:rPr>
        <w:t> </w:t>
      </w:r>
      <w:r>
        <w:rPr>
          <w:sz w:val="20"/>
        </w:rPr>
        <w:t>Africa Materials provided will be maintained in good working order, subject to ordinary wear and tear.</w:t>
      </w:r>
    </w:p>
    <w:p>
      <w:pPr>
        <w:pStyle w:val="BodyText"/>
        <w:spacing w:before="1"/>
        <w:rPr>
          <w:sz w:val="20"/>
        </w:rPr>
      </w:pPr>
    </w:p>
    <w:p>
      <w:pPr>
        <w:pStyle w:val="Heading1"/>
        <w:numPr>
          <w:ilvl w:val="0"/>
          <w:numId w:val="1"/>
        </w:numPr>
        <w:tabs>
          <w:tab w:pos="916" w:val="left" w:leader="none"/>
        </w:tabs>
        <w:spacing w:line="240" w:lineRule="auto" w:before="1" w:after="0"/>
        <w:ind w:left="916" w:right="0" w:hanging="356"/>
        <w:jc w:val="left"/>
      </w:pPr>
      <w:r>
        <w:rPr/>
        <w:t>Limitation</w:t>
      </w:r>
      <w:r>
        <w:rPr>
          <w:spacing w:val="-9"/>
        </w:rPr>
        <w:t> </w:t>
      </w:r>
      <w:r>
        <w:rPr/>
        <w:t>of</w:t>
      </w:r>
      <w:r>
        <w:rPr>
          <w:spacing w:val="-6"/>
        </w:rPr>
        <w:t> </w:t>
      </w:r>
      <w:r>
        <w:rPr>
          <w:spacing w:val="-2"/>
        </w:rPr>
        <w:t>Liability</w:t>
      </w:r>
    </w:p>
    <w:p>
      <w:pPr>
        <w:pStyle w:val="ListParagraph"/>
        <w:numPr>
          <w:ilvl w:val="0"/>
          <w:numId w:val="7"/>
        </w:numPr>
        <w:tabs>
          <w:tab w:pos="1640" w:val="left" w:leader="none"/>
        </w:tabs>
        <w:spacing w:line="240" w:lineRule="auto" w:before="120" w:after="0"/>
        <w:ind w:left="1640" w:right="740" w:hanging="360"/>
        <w:jc w:val="left"/>
        <w:rPr>
          <w:sz w:val="20"/>
        </w:rPr>
      </w:pPr>
      <w:r>
        <w:rPr>
          <w:sz w:val="20"/>
        </w:rPr>
        <w:t>Costs arising from or in connection with the following items are unlimited: (1) a Party’s indemnification obligations;</w:t>
      </w:r>
      <w:r>
        <w:rPr>
          <w:spacing w:val="-4"/>
          <w:sz w:val="20"/>
        </w:rPr>
        <w:t> </w:t>
      </w:r>
      <w:r>
        <w:rPr>
          <w:sz w:val="20"/>
        </w:rPr>
        <w:t>(2)</w:t>
      </w:r>
      <w:r>
        <w:rPr>
          <w:spacing w:val="-5"/>
          <w:sz w:val="20"/>
        </w:rPr>
        <w:t> </w:t>
      </w:r>
      <w:r>
        <w:rPr>
          <w:sz w:val="20"/>
        </w:rPr>
        <w:t>gross</w:t>
      </w:r>
      <w:r>
        <w:rPr>
          <w:spacing w:val="-4"/>
          <w:sz w:val="20"/>
        </w:rPr>
        <w:t> </w:t>
      </w:r>
      <w:r>
        <w:rPr>
          <w:sz w:val="20"/>
        </w:rPr>
        <w:t>negligence</w:t>
      </w:r>
      <w:r>
        <w:rPr>
          <w:spacing w:val="-3"/>
          <w:sz w:val="20"/>
        </w:rPr>
        <w:t> </w:t>
      </w:r>
      <w:r>
        <w:rPr>
          <w:sz w:val="20"/>
        </w:rPr>
        <w:t>or</w:t>
      </w:r>
      <w:r>
        <w:rPr>
          <w:spacing w:val="-3"/>
          <w:sz w:val="20"/>
        </w:rPr>
        <w:t> </w:t>
      </w:r>
      <w:r>
        <w:rPr>
          <w:sz w:val="20"/>
        </w:rPr>
        <w:t>willful</w:t>
      </w:r>
      <w:r>
        <w:rPr>
          <w:spacing w:val="-4"/>
          <w:sz w:val="20"/>
        </w:rPr>
        <w:t> </w:t>
      </w:r>
      <w:r>
        <w:rPr>
          <w:sz w:val="20"/>
        </w:rPr>
        <w:t>misconduct;</w:t>
      </w:r>
      <w:r>
        <w:rPr>
          <w:spacing w:val="-3"/>
          <w:sz w:val="20"/>
        </w:rPr>
        <w:t> </w:t>
      </w:r>
      <w:r>
        <w:rPr>
          <w:sz w:val="20"/>
        </w:rPr>
        <w:t>(3)</w:t>
      </w:r>
      <w:r>
        <w:rPr>
          <w:spacing w:val="-5"/>
          <w:sz w:val="20"/>
        </w:rPr>
        <w:t> </w:t>
      </w:r>
      <w:r>
        <w:rPr>
          <w:sz w:val="20"/>
        </w:rPr>
        <w:t>breach</w:t>
      </w:r>
      <w:r>
        <w:rPr>
          <w:spacing w:val="-2"/>
          <w:sz w:val="20"/>
        </w:rPr>
        <w:t> </w:t>
      </w:r>
      <w:r>
        <w:rPr>
          <w:sz w:val="20"/>
        </w:rPr>
        <w:t>by</w:t>
      </w:r>
      <w:r>
        <w:rPr>
          <w:spacing w:val="-4"/>
          <w:sz w:val="20"/>
        </w:rPr>
        <w:t> </w:t>
      </w:r>
      <w:r>
        <w:rPr>
          <w:sz w:val="20"/>
        </w:rPr>
        <w:t>a</w:t>
      </w:r>
      <w:r>
        <w:rPr>
          <w:spacing w:val="-3"/>
          <w:sz w:val="20"/>
        </w:rPr>
        <w:t> </w:t>
      </w:r>
      <w:r>
        <w:rPr>
          <w:sz w:val="20"/>
        </w:rPr>
        <w:t>Party</w:t>
      </w:r>
      <w:r>
        <w:rPr>
          <w:spacing w:val="-2"/>
          <w:sz w:val="20"/>
        </w:rPr>
        <w:t> </w:t>
      </w:r>
      <w:r>
        <w:rPr>
          <w:sz w:val="20"/>
        </w:rPr>
        <w:t>of</w:t>
      </w:r>
      <w:r>
        <w:rPr>
          <w:spacing w:val="-3"/>
          <w:sz w:val="20"/>
        </w:rPr>
        <w:t> </w:t>
      </w:r>
      <w:r>
        <w:rPr>
          <w:sz w:val="20"/>
        </w:rPr>
        <w:t>its</w:t>
      </w:r>
      <w:r>
        <w:rPr>
          <w:spacing w:val="-4"/>
          <w:sz w:val="20"/>
        </w:rPr>
        <w:t> </w:t>
      </w:r>
      <w:r>
        <w:rPr>
          <w:sz w:val="20"/>
        </w:rPr>
        <w:t>confidentiality</w:t>
      </w:r>
      <w:r>
        <w:rPr>
          <w:spacing w:val="-3"/>
          <w:sz w:val="20"/>
        </w:rPr>
        <w:t> </w:t>
      </w:r>
      <w:r>
        <w:rPr>
          <w:sz w:val="20"/>
        </w:rPr>
        <w:t>(excluding any Bank of Africa Data or the</w:t>
      </w:r>
      <w:r>
        <w:rPr>
          <w:spacing w:val="-1"/>
          <w:sz w:val="20"/>
        </w:rPr>
        <w:t> </w:t>
      </w:r>
      <w:r>
        <w:rPr>
          <w:sz w:val="20"/>
        </w:rPr>
        <w:t>obligations set for in the PDPA); or (4) bodily injury or death (“Unlimited </w:t>
      </w:r>
      <w:r>
        <w:rPr>
          <w:spacing w:val="-2"/>
          <w:sz w:val="20"/>
        </w:rPr>
        <w:t>Costs”).</w:t>
      </w:r>
    </w:p>
    <w:p>
      <w:pPr>
        <w:pStyle w:val="ListParagraph"/>
        <w:numPr>
          <w:ilvl w:val="0"/>
          <w:numId w:val="7"/>
        </w:numPr>
        <w:tabs>
          <w:tab w:pos="1640" w:val="left" w:leader="none"/>
        </w:tabs>
        <w:spacing w:line="240" w:lineRule="auto" w:before="120" w:after="0"/>
        <w:ind w:left="1640" w:right="709" w:hanging="360"/>
        <w:jc w:val="left"/>
        <w:rPr>
          <w:sz w:val="20"/>
        </w:rPr>
      </w:pPr>
      <w:r>
        <w:rPr>
          <w:sz w:val="20"/>
        </w:rPr>
        <w:t>Costs</w:t>
      </w:r>
      <w:r>
        <w:rPr>
          <w:spacing w:val="-9"/>
          <w:sz w:val="20"/>
        </w:rPr>
        <w:t> </w:t>
      </w:r>
      <w:r>
        <w:rPr>
          <w:sz w:val="20"/>
        </w:rPr>
        <w:t>arising</w:t>
      </w:r>
      <w:r>
        <w:rPr>
          <w:spacing w:val="-4"/>
          <w:sz w:val="20"/>
        </w:rPr>
        <w:t> </w:t>
      </w:r>
      <w:r>
        <w:rPr>
          <w:sz w:val="20"/>
        </w:rPr>
        <w:t>from</w:t>
      </w:r>
      <w:r>
        <w:rPr>
          <w:spacing w:val="-3"/>
          <w:sz w:val="20"/>
        </w:rPr>
        <w:t> </w:t>
      </w:r>
      <w:r>
        <w:rPr>
          <w:sz w:val="20"/>
        </w:rPr>
        <w:t>or</w:t>
      </w:r>
      <w:r>
        <w:rPr>
          <w:spacing w:val="-7"/>
          <w:sz w:val="20"/>
        </w:rPr>
        <w:t> </w:t>
      </w:r>
      <w:r>
        <w:rPr>
          <w:sz w:val="20"/>
        </w:rPr>
        <w:t>in</w:t>
      </w:r>
      <w:r>
        <w:rPr>
          <w:spacing w:val="-4"/>
          <w:sz w:val="20"/>
        </w:rPr>
        <w:t> </w:t>
      </w:r>
      <w:r>
        <w:rPr>
          <w:sz w:val="20"/>
        </w:rPr>
        <w:t>connection</w:t>
      </w:r>
      <w:r>
        <w:rPr>
          <w:spacing w:val="-4"/>
          <w:sz w:val="20"/>
        </w:rPr>
        <w:t> </w:t>
      </w:r>
      <w:r>
        <w:rPr>
          <w:sz w:val="20"/>
        </w:rPr>
        <w:t>with</w:t>
      </w:r>
      <w:r>
        <w:rPr>
          <w:spacing w:val="-2"/>
          <w:sz w:val="20"/>
        </w:rPr>
        <w:t> </w:t>
      </w:r>
      <w:r>
        <w:rPr>
          <w:sz w:val="20"/>
        </w:rPr>
        <w:t>the</w:t>
      </w:r>
      <w:r>
        <w:rPr>
          <w:spacing w:val="-4"/>
          <w:sz w:val="20"/>
        </w:rPr>
        <w:t> </w:t>
      </w:r>
      <w:r>
        <w:rPr>
          <w:sz w:val="20"/>
        </w:rPr>
        <w:t>breach</w:t>
      </w:r>
      <w:r>
        <w:rPr>
          <w:spacing w:val="-3"/>
          <w:sz w:val="20"/>
        </w:rPr>
        <w:t> </w:t>
      </w:r>
      <w:r>
        <w:rPr>
          <w:sz w:val="20"/>
        </w:rPr>
        <w:t>by</w:t>
      </w:r>
      <w:r>
        <w:rPr>
          <w:spacing w:val="-4"/>
          <w:sz w:val="20"/>
        </w:rPr>
        <w:t> </w:t>
      </w:r>
      <w:r>
        <w:rPr>
          <w:sz w:val="20"/>
        </w:rPr>
        <w:t>a</w:t>
      </w:r>
      <w:r>
        <w:rPr>
          <w:spacing w:val="-8"/>
          <w:sz w:val="20"/>
        </w:rPr>
        <w:t> </w:t>
      </w:r>
      <w:r>
        <w:rPr>
          <w:sz w:val="20"/>
        </w:rPr>
        <w:t>party</w:t>
      </w:r>
      <w:r>
        <w:rPr>
          <w:spacing w:val="-4"/>
          <w:sz w:val="20"/>
        </w:rPr>
        <w:t> </w:t>
      </w:r>
      <w:r>
        <w:rPr>
          <w:sz w:val="20"/>
        </w:rPr>
        <w:t>of</w:t>
      </w:r>
      <w:r>
        <w:rPr>
          <w:spacing w:val="-5"/>
          <w:sz w:val="20"/>
        </w:rPr>
        <w:t> </w:t>
      </w:r>
      <w:r>
        <w:rPr>
          <w:sz w:val="20"/>
        </w:rPr>
        <w:t>its</w:t>
      </w:r>
      <w:r>
        <w:rPr>
          <w:spacing w:val="-9"/>
          <w:sz w:val="20"/>
        </w:rPr>
        <w:t> </w:t>
      </w:r>
      <w:r>
        <w:rPr>
          <w:sz w:val="20"/>
        </w:rPr>
        <w:t>security</w:t>
      </w:r>
      <w:r>
        <w:rPr>
          <w:spacing w:val="-4"/>
          <w:sz w:val="20"/>
        </w:rPr>
        <w:t> </w:t>
      </w:r>
      <w:r>
        <w:rPr>
          <w:sz w:val="20"/>
        </w:rPr>
        <w:t>obligations</w:t>
      </w:r>
      <w:r>
        <w:rPr>
          <w:spacing w:val="-7"/>
          <w:sz w:val="20"/>
        </w:rPr>
        <w:t> </w:t>
      </w:r>
      <w:r>
        <w:rPr>
          <w:sz w:val="20"/>
        </w:rPr>
        <w:t>shall</w:t>
      </w:r>
      <w:r>
        <w:rPr>
          <w:spacing w:val="-6"/>
          <w:sz w:val="20"/>
        </w:rPr>
        <w:t> </w:t>
      </w:r>
      <w:r>
        <w:rPr>
          <w:sz w:val="20"/>
        </w:rPr>
        <w:t>be</w:t>
      </w:r>
      <w:r>
        <w:rPr>
          <w:spacing w:val="-8"/>
          <w:sz w:val="20"/>
        </w:rPr>
        <w:t> </w:t>
      </w:r>
      <w:r>
        <w:rPr>
          <w:sz w:val="20"/>
        </w:rPr>
        <w:t>limited</w:t>
      </w:r>
      <w:r>
        <w:rPr>
          <w:spacing w:val="-4"/>
          <w:sz w:val="20"/>
        </w:rPr>
        <w:t> </w:t>
      </w:r>
      <w:r>
        <w:rPr>
          <w:sz w:val="20"/>
        </w:rPr>
        <w:t>to</w:t>
      </w:r>
      <w:r>
        <w:rPr>
          <w:spacing w:val="-4"/>
          <w:sz w:val="20"/>
        </w:rPr>
        <w:t> </w:t>
      </w:r>
      <w:r>
        <w:rPr>
          <w:sz w:val="20"/>
        </w:rPr>
        <w:t>the greater of $15,000,000 or three times the annual fees under this HTS Schedule.</w:t>
      </w:r>
    </w:p>
    <w:p>
      <w:pPr>
        <w:pStyle w:val="BodyText"/>
        <w:rPr>
          <w:sz w:val="20"/>
        </w:rPr>
      </w:pPr>
    </w:p>
    <w:p>
      <w:pPr>
        <w:pStyle w:val="BodyText"/>
        <w:spacing w:before="121"/>
        <w:rPr>
          <w:sz w:val="20"/>
        </w:rPr>
      </w:pPr>
    </w:p>
    <w:p>
      <w:pPr>
        <w:spacing w:before="0"/>
        <w:ind w:left="200" w:right="489" w:firstLine="0"/>
        <w:jc w:val="left"/>
        <w:rPr>
          <w:sz w:val="20"/>
        </w:rPr>
      </w:pPr>
      <w:r>
        <w:rPr>
          <w:b/>
          <w:sz w:val="20"/>
        </w:rPr>
        <w:t>IN</w:t>
      </w:r>
      <w:r>
        <w:rPr>
          <w:b/>
          <w:spacing w:val="-5"/>
          <w:sz w:val="20"/>
        </w:rPr>
        <w:t> </w:t>
      </w:r>
      <w:r>
        <w:rPr>
          <w:b/>
          <w:sz w:val="20"/>
        </w:rPr>
        <w:t>WITNESS</w:t>
      </w:r>
      <w:r>
        <w:rPr>
          <w:b/>
          <w:spacing w:val="-1"/>
          <w:sz w:val="20"/>
        </w:rPr>
        <w:t> </w:t>
      </w:r>
      <w:r>
        <w:rPr>
          <w:b/>
          <w:sz w:val="20"/>
        </w:rPr>
        <w:t>WHEREOF</w:t>
      </w:r>
      <w:r>
        <w:rPr>
          <w:sz w:val="20"/>
        </w:rPr>
        <w:t>,</w:t>
      </w:r>
      <w:r>
        <w:rPr>
          <w:spacing w:val="-3"/>
          <w:sz w:val="20"/>
        </w:rPr>
        <w:t> </w:t>
      </w:r>
      <w:r>
        <w:rPr>
          <w:sz w:val="20"/>
        </w:rPr>
        <w:t>Vendor</w:t>
      </w:r>
      <w:r>
        <w:rPr>
          <w:spacing w:val="-3"/>
          <w:sz w:val="20"/>
        </w:rPr>
        <w:t> </w:t>
      </w:r>
      <w:r>
        <w:rPr>
          <w:sz w:val="20"/>
        </w:rPr>
        <w:t>and Bank</w:t>
      </w:r>
      <w:r>
        <w:rPr>
          <w:spacing w:val="-4"/>
          <w:sz w:val="20"/>
        </w:rPr>
        <w:t> </w:t>
      </w:r>
      <w:r>
        <w:rPr>
          <w:sz w:val="20"/>
        </w:rPr>
        <w:t>of</w:t>
      </w:r>
      <w:r>
        <w:rPr>
          <w:spacing w:val="-3"/>
          <w:sz w:val="20"/>
        </w:rPr>
        <w:t> </w:t>
      </w:r>
      <w:r>
        <w:rPr>
          <w:sz w:val="20"/>
        </w:rPr>
        <w:t>Africa,</w:t>
      </w:r>
      <w:r>
        <w:rPr>
          <w:spacing w:val="-5"/>
          <w:sz w:val="20"/>
        </w:rPr>
        <w:t> </w:t>
      </w:r>
      <w:r>
        <w:rPr>
          <w:sz w:val="20"/>
        </w:rPr>
        <w:t>by</w:t>
      </w:r>
      <w:r>
        <w:rPr>
          <w:spacing w:val="-2"/>
          <w:sz w:val="20"/>
        </w:rPr>
        <w:t> </w:t>
      </w:r>
      <w:r>
        <w:rPr>
          <w:sz w:val="20"/>
        </w:rPr>
        <w:t>the</w:t>
      </w:r>
      <w:r>
        <w:rPr>
          <w:spacing w:val="-2"/>
          <w:sz w:val="20"/>
        </w:rPr>
        <w:t> </w:t>
      </w:r>
      <w:r>
        <w:rPr>
          <w:sz w:val="20"/>
        </w:rPr>
        <w:t>signatures</w:t>
      </w:r>
      <w:r>
        <w:rPr>
          <w:spacing w:val="-5"/>
          <w:sz w:val="20"/>
        </w:rPr>
        <w:t> </w:t>
      </w:r>
      <w:r>
        <w:rPr>
          <w:sz w:val="20"/>
        </w:rPr>
        <w:t>of</w:t>
      </w:r>
      <w:r>
        <w:rPr>
          <w:spacing w:val="-3"/>
          <w:sz w:val="20"/>
        </w:rPr>
        <w:t> </w:t>
      </w:r>
      <w:r>
        <w:rPr>
          <w:sz w:val="20"/>
        </w:rPr>
        <w:t>their</w:t>
      </w:r>
      <w:r>
        <w:rPr>
          <w:spacing w:val="-5"/>
          <w:sz w:val="20"/>
        </w:rPr>
        <w:t> </w:t>
      </w:r>
      <w:r>
        <w:rPr>
          <w:sz w:val="20"/>
        </w:rPr>
        <w:t>duly-authorized</w:t>
      </w:r>
      <w:r>
        <w:rPr>
          <w:spacing w:val="-4"/>
          <w:sz w:val="20"/>
        </w:rPr>
        <w:t> </w:t>
      </w:r>
      <w:r>
        <w:rPr>
          <w:sz w:val="20"/>
        </w:rPr>
        <w:t>representatives</w:t>
      </w:r>
      <w:r>
        <w:rPr>
          <w:spacing w:val="-3"/>
          <w:sz w:val="20"/>
        </w:rPr>
        <w:t> </w:t>
      </w:r>
      <w:r>
        <w:rPr>
          <w:sz w:val="20"/>
        </w:rPr>
        <w:t>below, intending to be legally bound, agree to all of the provisions of this HTS Schedule.</w:t>
      </w:r>
    </w:p>
    <w:p>
      <w:pPr>
        <w:pStyle w:val="Heading1"/>
        <w:spacing w:before="229"/>
        <w:ind w:left="560" w:firstLine="0"/>
      </w:pPr>
      <w:r>
        <w:rPr>
          <w:spacing w:val="-2"/>
        </w:rPr>
        <w:t>AGREED</w:t>
      </w:r>
      <w:r>
        <w:rPr>
          <w:spacing w:val="-6"/>
        </w:rPr>
        <w:t> </w:t>
      </w:r>
      <w:r>
        <w:rPr>
          <w:spacing w:val="-2"/>
        </w:rPr>
        <w:t>TO</w:t>
      </w:r>
      <w:r>
        <w:rPr>
          <w:spacing w:val="-1"/>
        </w:rPr>
        <w:t> </w:t>
      </w:r>
      <w:r>
        <w:rPr>
          <w:spacing w:val="-2"/>
        </w:rPr>
        <w:t>AND</w:t>
      </w:r>
      <w:r>
        <w:rPr>
          <w:spacing w:val="-6"/>
        </w:rPr>
        <w:t> </w:t>
      </w:r>
      <w:r>
        <w:rPr>
          <w:spacing w:val="-2"/>
        </w:rPr>
        <w:t>ACKNOWLEDGED </w:t>
      </w:r>
      <w:r>
        <w:rPr>
          <w:spacing w:val="-5"/>
        </w:rPr>
        <w:t>BY:</w:t>
      </w:r>
    </w:p>
    <w:p>
      <w:pPr>
        <w:pStyle w:val="BodyText"/>
        <w:rPr>
          <w:b/>
          <w:sz w:val="20"/>
        </w:rPr>
      </w:pPr>
    </w:p>
    <w:p>
      <w:pPr>
        <w:pStyle w:val="BodyText"/>
        <w:rPr>
          <w:b/>
          <w:sz w:val="20"/>
        </w:rPr>
      </w:pPr>
    </w:p>
    <w:p>
      <w:pPr>
        <w:pStyle w:val="BodyText"/>
        <w:spacing w:before="9"/>
        <w:rPr>
          <w:b/>
          <w:sz w:val="20"/>
        </w:rPr>
      </w:pPr>
    </w:p>
    <w:p>
      <w:pPr>
        <w:tabs>
          <w:tab w:pos="5238" w:val="left" w:leader="none"/>
        </w:tabs>
        <w:spacing w:before="0"/>
        <w:ind w:left="560" w:right="0" w:firstLine="0"/>
        <w:jc w:val="left"/>
        <w:rPr>
          <w:b/>
          <w:sz w:val="20"/>
        </w:rPr>
      </w:pPr>
      <w:r>
        <w:rPr>
          <w:b/>
          <w:sz w:val="20"/>
        </w:rPr>
        <w:t>CorpFin</w:t>
      </w:r>
      <w:r>
        <w:rPr>
          <w:b/>
          <w:spacing w:val="-12"/>
          <w:sz w:val="20"/>
        </w:rPr>
        <w:t> </w:t>
      </w:r>
      <w:r>
        <w:rPr>
          <w:b/>
          <w:spacing w:val="-4"/>
          <w:sz w:val="20"/>
        </w:rPr>
        <w:t>Inc.</w:t>
      </w:r>
      <w:r>
        <w:rPr>
          <w:b/>
          <w:sz w:val="20"/>
        </w:rPr>
        <w:tab/>
        <w:t>Bank</w:t>
      </w:r>
      <w:r>
        <w:rPr>
          <w:b/>
          <w:spacing w:val="-3"/>
          <w:sz w:val="20"/>
        </w:rPr>
        <w:t> </w:t>
      </w:r>
      <w:r>
        <w:rPr>
          <w:b/>
          <w:sz w:val="20"/>
        </w:rPr>
        <w:t>of</w:t>
      </w:r>
      <w:r>
        <w:rPr>
          <w:b/>
          <w:spacing w:val="-4"/>
          <w:sz w:val="20"/>
        </w:rPr>
        <w:t> </w:t>
      </w:r>
      <w:r>
        <w:rPr>
          <w:b/>
          <w:sz w:val="20"/>
        </w:rPr>
        <w:t>Africa</w:t>
      </w:r>
      <w:r>
        <w:rPr>
          <w:b/>
          <w:spacing w:val="-5"/>
          <w:sz w:val="20"/>
        </w:rPr>
        <w:t> </w:t>
      </w:r>
      <w:r>
        <w:rPr>
          <w:b/>
          <w:sz w:val="20"/>
        </w:rPr>
        <w:t>Bank,</w:t>
      </w:r>
      <w:r>
        <w:rPr>
          <w:b/>
          <w:spacing w:val="-7"/>
          <w:sz w:val="20"/>
        </w:rPr>
        <w:t> </w:t>
      </w:r>
      <w:r>
        <w:rPr>
          <w:b/>
          <w:spacing w:val="-4"/>
          <w:sz w:val="20"/>
        </w:rPr>
        <w:t>N.A.</w:t>
      </w:r>
    </w:p>
    <w:p>
      <w:pPr>
        <w:pStyle w:val="BodyText"/>
        <w:spacing w:before="6"/>
        <w:rPr>
          <w:b/>
          <w:sz w:val="20"/>
        </w:rPr>
      </w:pPr>
    </w:p>
    <w:p>
      <w:pPr>
        <w:tabs>
          <w:tab w:pos="5288" w:val="left" w:leader="none"/>
        </w:tabs>
        <w:spacing w:before="0"/>
        <w:ind w:left="560" w:right="0" w:firstLine="0"/>
        <w:jc w:val="left"/>
        <w:rPr>
          <w:sz w:val="20"/>
        </w:rPr>
      </w:pPr>
      <w:r>
        <w:rPr>
          <w:spacing w:val="-2"/>
          <w:sz w:val="20"/>
        </w:rPr>
        <w:t>(Vendor)</w:t>
      </w:r>
      <w:r>
        <w:rPr>
          <w:sz w:val="20"/>
        </w:rPr>
        <w:tab/>
        <w:t>(Bank</w:t>
      </w:r>
      <w:r>
        <w:rPr>
          <w:spacing w:val="-2"/>
          <w:sz w:val="20"/>
        </w:rPr>
        <w:t> </w:t>
      </w:r>
      <w:r>
        <w:rPr>
          <w:sz w:val="20"/>
        </w:rPr>
        <w:t>of</w:t>
      </w:r>
      <w:r>
        <w:rPr>
          <w:spacing w:val="-3"/>
          <w:sz w:val="20"/>
        </w:rPr>
        <w:t> </w:t>
      </w:r>
      <w:r>
        <w:rPr>
          <w:spacing w:val="-2"/>
          <w:sz w:val="20"/>
        </w:rPr>
        <w:t>Africa)</w:t>
      </w:r>
    </w:p>
    <w:p>
      <w:pPr>
        <w:pStyle w:val="BodyText"/>
        <w:spacing w:before="203"/>
        <w:rPr>
          <w:sz w:val="20"/>
        </w:rPr>
      </w:pPr>
      <w:r>
        <w:rPr/>
        <mc:AlternateContent>
          <mc:Choice Requires="wps">
            <w:drawing>
              <wp:anchor distT="0" distB="0" distL="0" distR="0" allowOverlap="1" layoutInCell="1" locked="0" behindDoc="1" simplePos="0" relativeHeight="487588352">
                <wp:simplePos x="0" y="0"/>
                <wp:positionH relativeFrom="page">
                  <wp:posOffset>800100</wp:posOffset>
                </wp:positionH>
                <wp:positionV relativeFrom="paragraph">
                  <wp:posOffset>290505</wp:posOffset>
                </wp:positionV>
                <wp:extent cx="272986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729865" cy="1270"/>
                        </a:xfrm>
                        <a:custGeom>
                          <a:avLst/>
                          <a:gdLst/>
                          <a:ahLst/>
                          <a:cxnLst/>
                          <a:rect l="l" t="t" r="r" b="b"/>
                          <a:pathLst>
                            <a:path w="2729865" h="0">
                              <a:moveTo>
                                <a:pt x="0" y="0"/>
                              </a:moveTo>
                              <a:lnTo>
                                <a:pt x="2729611"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pt;margin-top:22.874414pt;width:214.95pt;height:.1pt;mso-position-horizontal-relative:page;mso-position-vertical-relative:paragraph;z-index:-15728128;mso-wrap-distance-left:0;mso-wrap-distance-right:0" id="docshape2" coordorigin="1260,457" coordsize="4299,0" path="m1260,457l5559,457e" filled="false" stroked="true" strokeweight=".397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3769359</wp:posOffset>
                </wp:positionH>
                <wp:positionV relativeFrom="paragraph">
                  <wp:posOffset>290505</wp:posOffset>
                </wp:positionV>
                <wp:extent cx="272986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729865" cy="1270"/>
                        </a:xfrm>
                        <a:custGeom>
                          <a:avLst/>
                          <a:gdLst/>
                          <a:ahLst/>
                          <a:cxnLst/>
                          <a:rect l="l" t="t" r="r" b="b"/>
                          <a:pathLst>
                            <a:path w="2729865" h="0">
                              <a:moveTo>
                                <a:pt x="0" y="0"/>
                              </a:moveTo>
                              <a:lnTo>
                                <a:pt x="2729611"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799988pt;margin-top:22.874414pt;width:214.95pt;height:.1pt;mso-position-horizontal-relative:page;mso-position-vertical-relative:paragraph;z-index:-15727616;mso-wrap-distance-left:0;mso-wrap-distance-right:0" id="docshape3" coordorigin="5936,457" coordsize="4299,0" path="m5936,457l10235,457e" filled="false" stroked="true" strokeweight=".39764pt" strokecolor="#000000">
                <v:path arrowok="t"/>
                <v:stroke dashstyle="solid"/>
                <w10:wrap type="topAndBottom"/>
              </v:shape>
            </w:pict>
          </mc:Fallback>
        </mc:AlternateContent>
      </w:r>
    </w:p>
    <w:p>
      <w:pPr>
        <w:pStyle w:val="BodyText"/>
        <w:spacing w:before="5"/>
        <w:rPr>
          <w:sz w:val="20"/>
        </w:rPr>
      </w:pPr>
    </w:p>
    <w:p>
      <w:pPr>
        <w:tabs>
          <w:tab w:pos="5238" w:val="left" w:leader="none"/>
        </w:tabs>
        <w:spacing w:before="0"/>
        <w:ind w:left="560" w:right="0" w:firstLine="0"/>
        <w:jc w:val="left"/>
        <w:rPr>
          <w:sz w:val="20"/>
        </w:rPr>
      </w:pPr>
      <w:r>
        <w:rPr>
          <w:spacing w:val="-5"/>
          <w:sz w:val="20"/>
        </w:rPr>
        <w:t>By:</w:t>
      </w:r>
      <w:r>
        <w:rPr>
          <w:sz w:val="20"/>
        </w:rPr>
        <w:tab/>
      </w:r>
      <w:r>
        <w:rPr>
          <w:spacing w:val="-5"/>
          <w:sz w:val="20"/>
        </w:rPr>
        <w:t>By:</w:t>
      </w:r>
    </w:p>
    <w:p>
      <w:pPr>
        <w:pStyle w:val="BodyText"/>
        <w:spacing w:before="116"/>
        <w:rPr>
          <w:sz w:val="20"/>
        </w:rPr>
      </w:pPr>
    </w:p>
    <w:p>
      <w:pPr>
        <w:tabs>
          <w:tab w:pos="5238" w:val="left" w:leader="none"/>
        </w:tabs>
        <w:spacing w:before="0"/>
        <w:ind w:left="560" w:right="0" w:firstLine="0"/>
        <w:jc w:val="left"/>
        <w:rPr>
          <w:sz w:val="20"/>
        </w:rPr>
      </w:pPr>
      <w:r>
        <w:rPr>
          <w:sz w:val="20"/>
        </w:rPr>
        <w:t>Name</w:t>
      </w:r>
      <w:r>
        <w:rPr>
          <w:spacing w:val="-8"/>
          <w:sz w:val="20"/>
        </w:rPr>
        <w:t> </w:t>
      </w:r>
      <w:r>
        <w:rPr>
          <w:spacing w:val="-2"/>
          <w:sz w:val="20"/>
        </w:rPr>
        <w:t>(Print):</w:t>
      </w:r>
      <w:r>
        <w:rPr>
          <w:sz w:val="20"/>
        </w:rPr>
        <w:tab/>
        <w:t>Name</w:t>
      </w:r>
      <w:r>
        <w:rPr>
          <w:spacing w:val="-8"/>
          <w:sz w:val="20"/>
        </w:rPr>
        <w:t> </w:t>
      </w:r>
      <w:r>
        <w:rPr>
          <w:spacing w:val="-2"/>
          <w:sz w:val="20"/>
        </w:rPr>
        <w:t>(Print):</w:t>
      </w:r>
    </w:p>
    <w:p>
      <w:pPr>
        <w:pStyle w:val="BodyText"/>
        <w:tabs>
          <w:tab w:pos="6431" w:val="left" w:leader="none"/>
        </w:tabs>
        <w:spacing w:before="111"/>
        <w:ind w:left="1782"/>
        <w:rPr>
          <w:rFonts w:ascii="Lucida Console"/>
        </w:rPr>
      </w:pPr>
      <w:r>
        <w:rPr>
          <w:rFonts w:ascii="Lucida Console"/>
          <w:spacing w:val="-2"/>
        </w:rPr>
        <w:t>Gregory</w:t>
      </w:r>
      <w:r>
        <w:rPr>
          <w:rFonts w:ascii="Lucida Console"/>
        </w:rPr>
        <w:tab/>
      </w:r>
      <w:r>
        <w:rPr>
          <w:rFonts w:ascii="Lucida Console"/>
          <w:spacing w:val="-2"/>
          <w:position w:val="4"/>
        </w:rPr>
        <w:t>Chris</w:t>
      </w:r>
    </w:p>
    <w:p>
      <w:pPr>
        <w:pStyle w:val="BodyText"/>
        <w:spacing w:before="7"/>
        <w:rPr>
          <w:rFonts w:ascii="Lucida Console"/>
          <w:sz w:val="10"/>
        </w:rPr>
      </w:pPr>
      <w:r>
        <w:rPr/>
        <mc:AlternateContent>
          <mc:Choice Requires="wps">
            <w:drawing>
              <wp:anchor distT="0" distB="0" distL="0" distR="0" allowOverlap="1" layoutInCell="1" locked="0" behindDoc="1" simplePos="0" relativeHeight="487589376">
                <wp:simplePos x="0" y="0"/>
                <wp:positionH relativeFrom="page">
                  <wp:posOffset>809625</wp:posOffset>
                </wp:positionH>
                <wp:positionV relativeFrom="paragraph">
                  <wp:posOffset>83757</wp:posOffset>
                </wp:positionV>
                <wp:extent cx="27927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792730" cy="1270"/>
                        </a:xfrm>
                        <a:custGeom>
                          <a:avLst/>
                          <a:gdLst/>
                          <a:ahLst/>
                          <a:cxnLst/>
                          <a:rect l="l" t="t" r="r" b="b"/>
                          <a:pathLst>
                            <a:path w="2792730" h="0">
                              <a:moveTo>
                                <a:pt x="0" y="0"/>
                              </a:moveTo>
                              <a:lnTo>
                                <a:pt x="2792729"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5pt;margin-top:6.595086pt;width:219.9pt;height:.1pt;mso-position-horizontal-relative:page;mso-position-vertical-relative:paragraph;z-index:-15727104;mso-wrap-distance-left:0;mso-wrap-distance-right:0" id="docshape4" coordorigin="1275,132" coordsize="4398,0" path="m1275,132l5673,132e" filled="false" stroked="true" strokeweight=".397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3778884</wp:posOffset>
                </wp:positionH>
                <wp:positionV relativeFrom="paragraph">
                  <wp:posOffset>83757</wp:posOffset>
                </wp:positionV>
                <wp:extent cx="272986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729865" cy="1270"/>
                        </a:xfrm>
                        <a:custGeom>
                          <a:avLst/>
                          <a:gdLst/>
                          <a:ahLst/>
                          <a:cxnLst/>
                          <a:rect l="l" t="t" r="r" b="b"/>
                          <a:pathLst>
                            <a:path w="2729865" h="0">
                              <a:moveTo>
                                <a:pt x="0" y="0"/>
                              </a:moveTo>
                              <a:lnTo>
                                <a:pt x="2729611"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49988pt;margin-top:6.595086pt;width:214.95pt;height:.1pt;mso-position-horizontal-relative:page;mso-position-vertical-relative:paragraph;z-index:-15726592;mso-wrap-distance-left:0;mso-wrap-distance-right:0" id="docshape5" coordorigin="5951,132" coordsize="4299,0" path="m5951,132l10250,132e" filled="false" stroked="true" strokeweight=".39764pt" strokecolor="#000000">
                <v:path arrowok="t"/>
                <v:stroke dashstyle="solid"/>
                <w10:wrap type="topAndBottom"/>
              </v:shape>
            </w:pict>
          </mc:Fallback>
        </mc:AlternateContent>
      </w:r>
    </w:p>
    <w:p>
      <w:pPr>
        <w:pStyle w:val="BodyText"/>
        <w:spacing w:before="52"/>
        <w:rPr>
          <w:rFonts w:ascii="Lucida Console"/>
        </w:rPr>
      </w:pPr>
    </w:p>
    <w:p>
      <w:pPr>
        <w:tabs>
          <w:tab w:pos="5238" w:val="left" w:leader="none"/>
        </w:tabs>
        <w:spacing w:before="0"/>
        <w:ind w:left="560" w:right="0" w:firstLine="0"/>
        <w:jc w:val="left"/>
        <w:rPr>
          <w:sz w:val="20"/>
        </w:rPr>
      </w:pPr>
      <w:r>
        <w:rPr>
          <w:spacing w:val="-2"/>
          <w:sz w:val="20"/>
        </w:rPr>
        <w:t>Title:</w:t>
      </w:r>
      <w:r>
        <w:rPr>
          <w:sz w:val="20"/>
        </w:rPr>
        <w:tab/>
      </w:r>
      <w:r>
        <w:rPr>
          <w:spacing w:val="-2"/>
          <w:sz w:val="20"/>
        </w:rPr>
        <w:t>Title:</w:t>
      </w:r>
    </w:p>
    <w:p>
      <w:pPr>
        <w:pStyle w:val="BodyText"/>
        <w:tabs>
          <w:tab w:pos="6477" w:val="left" w:leader="none"/>
        </w:tabs>
        <w:spacing w:before="189"/>
        <w:ind w:left="1846"/>
        <w:rPr>
          <w:rFonts w:ascii="Lucida Console"/>
        </w:rPr>
      </w:pPr>
      <w:r>
        <w:rPr/>
        <mc:AlternateContent>
          <mc:Choice Requires="wps">
            <w:drawing>
              <wp:anchor distT="0" distB="0" distL="0" distR="0" allowOverlap="1" layoutInCell="1" locked="0" behindDoc="1" simplePos="0" relativeHeight="487590400">
                <wp:simplePos x="0" y="0"/>
                <wp:positionH relativeFrom="page">
                  <wp:posOffset>800100</wp:posOffset>
                </wp:positionH>
                <wp:positionV relativeFrom="paragraph">
                  <wp:posOffset>292254</wp:posOffset>
                </wp:positionV>
                <wp:extent cx="27927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792730" cy="1270"/>
                        </a:xfrm>
                        <a:custGeom>
                          <a:avLst/>
                          <a:gdLst/>
                          <a:ahLst/>
                          <a:cxnLst/>
                          <a:rect l="l" t="t" r="r" b="b"/>
                          <a:pathLst>
                            <a:path w="2792730" h="0">
                              <a:moveTo>
                                <a:pt x="0" y="0"/>
                              </a:moveTo>
                              <a:lnTo>
                                <a:pt x="827024" y="0"/>
                              </a:lnTo>
                            </a:path>
                            <a:path w="2792730" h="0">
                              <a:moveTo>
                                <a:pt x="825754" y="0"/>
                              </a:moveTo>
                              <a:lnTo>
                                <a:pt x="1333245" y="0"/>
                              </a:lnTo>
                            </a:path>
                            <a:path w="2792730" h="0">
                              <a:moveTo>
                                <a:pt x="1334516" y="0"/>
                              </a:moveTo>
                              <a:lnTo>
                                <a:pt x="2792729"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pt;margin-top:23.012157pt;width:219.9pt;height:.1pt;mso-position-horizontal-relative:page;mso-position-vertical-relative:paragraph;z-index:-15726080;mso-wrap-distance-left:0;mso-wrap-distance-right:0" id="docshape6" coordorigin="1260,460" coordsize="4398,0" path="m1260,460l2562,460m2560,460l3360,460m3362,460l5658,460e" filled="false" stroked="true" strokeweight=".397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3769359</wp:posOffset>
                </wp:positionH>
                <wp:positionV relativeFrom="paragraph">
                  <wp:posOffset>292254</wp:posOffset>
                </wp:positionV>
                <wp:extent cx="272986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729865" cy="1270"/>
                        </a:xfrm>
                        <a:custGeom>
                          <a:avLst/>
                          <a:gdLst/>
                          <a:ahLst/>
                          <a:cxnLst/>
                          <a:rect l="l" t="t" r="r" b="b"/>
                          <a:pathLst>
                            <a:path w="2729865" h="0">
                              <a:moveTo>
                                <a:pt x="0" y="0"/>
                              </a:moveTo>
                              <a:lnTo>
                                <a:pt x="2729611" y="0"/>
                              </a:lnTo>
                            </a:path>
                          </a:pathLst>
                        </a:custGeom>
                        <a:ln w="5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799988pt;margin-top:23.012157pt;width:214.95pt;height:.1pt;mso-position-horizontal-relative:page;mso-position-vertical-relative:paragraph;z-index:-15725568;mso-wrap-distance-left:0;mso-wrap-distance-right:0" id="docshape7" coordorigin="5936,460" coordsize="4299,0" path="m5936,460l10235,460e" filled="false" stroked="true" strokeweight=".39764pt" strokecolor="#000000">
                <v:path arrowok="t"/>
                <v:stroke dashstyle="solid"/>
                <w10:wrap type="topAndBottom"/>
              </v:shape>
            </w:pict>
          </mc:Fallback>
        </mc:AlternateContent>
      </w:r>
      <w:r>
        <w:rPr>
          <w:rFonts w:ascii="Lucida Console"/>
          <w:position w:val="-3"/>
        </w:rPr>
        <w:t>Vice</w:t>
      </w:r>
      <w:r>
        <w:rPr>
          <w:rFonts w:ascii="Lucida Console"/>
          <w:spacing w:val="-2"/>
          <w:position w:val="-3"/>
        </w:rPr>
        <w:t> President</w:t>
      </w:r>
      <w:r>
        <w:rPr>
          <w:rFonts w:ascii="Lucida Console"/>
          <w:position w:val="-3"/>
        </w:rPr>
        <w:tab/>
      </w:r>
      <w:r>
        <w:rPr>
          <w:rFonts w:ascii="Lucida Console"/>
        </w:rPr>
        <w:t>Head</w:t>
      </w:r>
      <w:r>
        <w:rPr>
          <w:rFonts w:ascii="Lucida Console"/>
          <w:spacing w:val="-3"/>
        </w:rPr>
        <w:t> </w:t>
      </w:r>
      <w:r>
        <w:rPr>
          <w:rFonts w:ascii="Lucida Console"/>
        </w:rPr>
        <w:t>of</w:t>
      </w:r>
      <w:r>
        <w:rPr>
          <w:rFonts w:ascii="Lucida Console"/>
          <w:spacing w:val="-1"/>
        </w:rPr>
        <w:t> </w:t>
      </w:r>
      <w:r>
        <w:rPr>
          <w:rFonts w:ascii="Lucida Console"/>
        </w:rPr>
        <w:t>Technology</w:t>
      </w:r>
      <w:r>
        <w:rPr>
          <w:rFonts w:ascii="Lucida Console"/>
          <w:spacing w:val="3"/>
        </w:rPr>
        <w:t> </w:t>
      </w:r>
      <w:r>
        <w:rPr>
          <w:rFonts w:ascii="Lucida Console"/>
          <w:spacing w:val="-2"/>
        </w:rPr>
        <w:t>Finance</w:t>
      </w:r>
    </w:p>
    <w:p>
      <w:pPr>
        <w:tabs>
          <w:tab w:pos="1784" w:val="left" w:leader="none"/>
          <w:tab w:pos="5250" w:val="left" w:leader="none"/>
          <w:tab w:pos="6429" w:val="left" w:leader="none"/>
        </w:tabs>
        <w:spacing w:before="102"/>
        <w:ind w:left="570" w:right="0" w:firstLine="0"/>
        <w:jc w:val="left"/>
        <w:rPr>
          <w:rFonts w:ascii="Lucida Console"/>
          <w:sz w:val="18"/>
        </w:rPr>
      </w:pPr>
      <w:r>
        <w:rPr>
          <w:spacing w:val="-2"/>
          <w:position w:val="-17"/>
          <w:sz w:val="20"/>
        </w:rPr>
        <w:t>Date:</w:t>
      </w:r>
      <w:r>
        <w:rPr>
          <w:position w:val="-17"/>
          <w:sz w:val="20"/>
        </w:rPr>
        <w:tab/>
      </w:r>
      <w:r>
        <w:rPr>
          <w:rFonts w:ascii="Lucida Console"/>
          <w:spacing w:val="-2"/>
          <w:position w:val="-3"/>
          <w:sz w:val="18"/>
        </w:rPr>
        <w:t>12/12/2023</w:t>
      </w:r>
      <w:r>
        <w:rPr>
          <w:rFonts w:ascii="Lucida Console"/>
          <w:position w:val="-3"/>
          <w:sz w:val="18"/>
        </w:rPr>
        <w:tab/>
      </w:r>
      <w:r>
        <w:rPr>
          <w:spacing w:val="-4"/>
          <w:position w:val="-17"/>
          <w:sz w:val="20"/>
        </w:rPr>
        <w:t>Date:</w:t>
      </w:r>
      <w:r>
        <w:rPr>
          <w:position w:val="-17"/>
          <w:sz w:val="20"/>
        </w:rPr>
        <w:tab/>
      </w:r>
      <w:r>
        <w:rPr>
          <w:rFonts w:ascii="Lucida Console"/>
          <w:spacing w:val="-2"/>
          <w:sz w:val="18"/>
        </w:rPr>
        <w:t>12/13/2023</w:t>
      </w:r>
    </w:p>
    <w:p>
      <w:pPr>
        <w:spacing w:after="0"/>
        <w:jc w:val="left"/>
        <w:rPr>
          <w:rFonts w:ascii="Lucida Console"/>
          <w:sz w:val="18"/>
        </w:rPr>
        <w:sectPr>
          <w:pgSz w:w="12240" w:h="15840"/>
          <w:pgMar w:top="1700" w:bottom="280" w:left="700" w:right="420"/>
        </w:sectPr>
      </w:pPr>
    </w:p>
    <w:p>
      <w:pPr>
        <w:spacing w:before="77"/>
        <w:ind w:left="172" w:right="452" w:firstLine="0"/>
        <w:jc w:val="center"/>
        <w:rPr>
          <w:b/>
          <w:sz w:val="20"/>
        </w:rPr>
      </w:pPr>
      <w:r>
        <w:rPr>
          <w:b/>
          <w:sz w:val="20"/>
          <w:u w:val="single"/>
        </w:rPr>
        <w:t>Table</w:t>
      </w:r>
      <w:r>
        <w:rPr>
          <w:b/>
          <w:spacing w:val="-8"/>
          <w:sz w:val="20"/>
          <w:u w:val="single"/>
        </w:rPr>
        <w:t> </w:t>
      </w:r>
      <w:r>
        <w:rPr>
          <w:b/>
          <w:sz w:val="20"/>
          <w:u w:val="single"/>
        </w:rPr>
        <w:t>of</w:t>
      </w:r>
      <w:r>
        <w:rPr>
          <w:b/>
          <w:spacing w:val="-5"/>
          <w:sz w:val="20"/>
          <w:u w:val="single"/>
        </w:rPr>
        <w:t> </w:t>
      </w:r>
      <w:r>
        <w:rPr>
          <w:b/>
          <w:spacing w:val="-2"/>
          <w:sz w:val="20"/>
          <w:u w:val="single"/>
        </w:rPr>
        <w:t>Contents</w:t>
      </w:r>
    </w:p>
    <w:p>
      <w:pPr>
        <w:pStyle w:val="BodyText"/>
        <w:rPr>
          <w:b/>
          <w:sz w:val="20"/>
        </w:rPr>
      </w:pPr>
    </w:p>
    <w:p>
      <w:pPr>
        <w:pStyle w:val="BodyText"/>
        <w:rPr>
          <w:b/>
          <w:sz w:val="20"/>
        </w:rPr>
      </w:pPr>
    </w:p>
    <w:p>
      <w:pPr>
        <w:pStyle w:val="BodyText"/>
        <w:spacing w:before="229"/>
        <w:rPr>
          <w:b/>
          <w:sz w:val="20"/>
        </w:rPr>
      </w:pPr>
    </w:p>
    <w:p>
      <w:pPr>
        <w:pStyle w:val="ListParagraph"/>
        <w:numPr>
          <w:ilvl w:val="0"/>
          <w:numId w:val="8"/>
        </w:numPr>
        <w:tabs>
          <w:tab w:pos="910" w:val="left" w:leader="none"/>
          <w:tab w:pos="9984" w:val="left" w:leader="dot"/>
        </w:tabs>
        <w:spacing w:line="240" w:lineRule="auto" w:before="0" w:after="0"/>
        <w:ind w:left="910" w:right="0" w:hanging="355"/>
        <w:jc w:val="left"/>
        <w:rPr>
          <w:sz w:val="20"/>
        </w:rPr>
      </w:pPr>
      <w:r>
        <w:rPr>
          <w:b/>
          <w:sz w:val="20"/>
        </w:rPr>
        <w:t>Exhibit</w:t>
      </w:r>
      <w:r>
        <w:rPr>
          <w:b/>
          <w:spacing w:val="-13"/>
          <w:sz w:val="20"/>
        </w:rPr>
        <w:t> </w:t>
      </w:r>
      <w:r>
        <w:rPr>
          <w:b/>
          <w:sz w:val="20"/>
        </w:rPr>
        <w:t>A:</w:t>
      </w:r>
      <w:r>
        <w:rPr>
          <w:b/>
          <w:spacing w:val="-12"/>
          <w:sz w:val="20"/>
        </w:rPr>
        <w:t> </w:t>
      </w:r>
      <w:r>
        <w:rPr>
          <w:sz w:val="20"/>
        </w:rPr>
        <w:t>Services</w:t>
      </w:r>
      <w:r>
        <w:rPr>
          <w:spacing w:val="-10"/>
          <w:sz w:val="20"/>
        </w:rPr>
        <w:t> </w:t>
      </w:r>
      <w:r>
        <w:rPr>
          <w:sz w:val="20"/>
        </w:rPr>
        <w:t>Description</w:t>
      </w:r>
      <w:r>
        <w:rPr>
          <w:spacing w:val="-9"/>
          <w:sz w:val="20"/>
        </w:rPr>
        <w:t> </w:t>
      </w:r>
      <w:r>
        <w:rPr>
          <w:sz w:val="20"/>
        </w:rPr>
        <w:t>(Description</w:t>
      </w:r>
      <w:r>
        <w:rPr>
          <w:spacing w:val="-10"/>
          <w:sz w:val="20"/>
        </w:rPr>
        <w:t> </w:t>
      </w:r>
      <w:r>
        <w:rPr>
          <w:sz w:val="20"/>
        </w:rPr>
        <w:t>of</w:t>
      </w:r>
      <w:r>
        <w:rPr>
          <w:spacing w:val="-10"/>
          <w:sz w:val="20"/>
        </w:rPr>
        <w:t> </w:t>
      </w:r>
      <w:r>
        <w:rPr>
          <w:sz w:val="20"/>
        </w:rPr>
        <w:t>the</w:t>
      </w:r>
      <w:r>
        <w:rPr>
          <w:spacing w:val="-13"/>
          <w:sz w:val="20"/>
        </w:rPr>
        <w:t> </w:t>
      </w:r>
      <w:r>
        <w:rPr>
          <w:sz w:val="20"/>
        </w:rPr>
        <w:t>Hosted</w:t>
      </w:r>
      <w:r>
        <w:rPr>
          <w:spacing w:val="-12"/>
          <w:sz w:val="20"/>
        </w:rPr>
        <w:t> </w:t>
      </w:r>
      <w:r>
        <w:rPr>
          <w:sz w:val="20"/>
        </w:rPr>
        <w:t>Technology</w:t>
      </w:r>
      <w:r>
        <w:rPr>
          <w:spacing w:val="-8"/>
          <w:sz w:val="20"/>
        </w:rPr>
        <w:t> </w:t>
      </w:r>
      <w:r>
        <w:rPr>
          <w:spacing w:val="-2"/>
          <w:sz w:val="20"/>
        </w:rPr>
        <w:t>Services)</w:t>
      </w:r>
      <w:r>
        <w:rPr>
          <w:sz w:val="20"/>
        </w:rPr>
        <w:tab/>
        <w:t>page</w:t>
      </w:r>
      <w:r>
        <w:rPr>
          <w:spacing w:val="-6"/>
          <w:sz w:val="20"/>
        </w:rPr>
        <w:t> </w:t>
      </w:r>
      <w:r>
        <w:rPr>
          <w:spacing w:val="-5"/>
          <w:sz w:val="20"/>
        </w:rPr>
        <w:t>10</w:t>
      </w:r>
    </w:p>
    <w:p>
      <w:pPr>
        <w:pStyle w:val="ListParagraph"/>
        <w:numPr>
          <w:ilvl w:val="0"/>
          <w:numId w:val="8"/>
        </w:numPr>
        <w:tabs>
          <w:tab w:pos="910" w:val="left" w:leader="none"/>
          <w:tab w:pos="9950" w:val="left" w:leader="dot"/>
        </w:tabs>
        <w:spacing w:line="240" w:lineRule="auto" w:before="115" w:after="0"/>
        <w:ind w:left="910" w:right="0" w:hanging="355"/>
        <w:jc w:val="left"/>
        <w:rPr>
          <w:sz w:val="20"/>
        </w:rPr>
      </w:pPr>
      <w:r>
        <w:rPr>
          <w:b/>
          <w:sz w:val="20"/>
        </w:rPr>
        <w:t>Exhibit</w:t>
      </w:r>
      <w:r>
        <w:rPr>
          <w:b/>
          <w:spacing w:val="-12"/>
          <w:sz w:val="20"/>
        </w:rPr>
        <w:t> </w:t>
      </w:r>
      <w:r>
        <w:rPr>
          <w:b/>
          <w:sz w:val="20"/>
        </w:rPr>
        <w:t>B:</w:t>
      </w:r>
      <w:r>
        <w:rPr>
          <w:b/>
          <w:spacing w:val="-10"/>
          <w:sz w:val="20"/>
        </w:rPr>
        <w:t> </w:t>
      </w:r>
      <w:r>
        <w:rPr>
          <w:sz w:val="20"/>
        </w:rPr>
        <w:t>Business</w:t>
      </w:r>
      <w:r>
        <w:rPr>
          <w:spacing w:val="-12"/>
          <w:sz w:val="20"/>
        </w:rPr>
        <w:t> </w:t>
      </w:r>
      <w:r>
        <w:rPr>
          <w:sz w:val="20"/>
        </w:rPr>
        <w:t>Assumption</w:t>
      </w:r>
      <w:r>
        <w:rPr>
          <w:spacing w:val="-11"/>
          <w:sz w:val="20"/>
        </w:rPr>
        <w:t> </w:t>
      </w:r>
      <w:r>
        <w:rPr>
          <w:spacing w:val="-2"/>
          <w:sz w:val="20"/>
        </w:rPr>
        <w:t>(Platform)</w:t>
      </w:r>
      <w:r>
        <w:rPr>
          <w:sz w:val="20"/>
        </w:rPr>
        <w:tab/>
        <w:t>page</w:t>
      </w:r>
      <w:r>
        <w:rPr>
          <w:spacing w:val="-6"/>
          <w:sz w:val="20"/>
        </w:rPr>
        <w:t> </w:t>
      </w:r>
      <w:r>
        <w:rPr>
          <w:spacing w:val="-5"/>
          <w:sz w:val="20"/>
        </w:rPr>
        <w:t>23</w:t>
      </w:r>
    </w:p>
    <w:p>
      <w:pPr>
        <w:pStyle w:val="ListParagraph"/>
        <w:numPr>
          <w:ilvl w:val="0"/>
          <w:numId w:val="8"/>
        </w:numPr>
        <w:tabs>
          <w:tab w:pos="910" w:val="left" w:leader="none"/>
          <w:tab w:pos="9953" w:val="left" w:leader="dot"/>
        </w:tabs>
        <w:spacing w:line="240" w:lineRule="auto" w:before="113" w:after="0"/>
        <w:ind w:left="910" w:right="0" w:hanging="355"/>
        <w:jc w:val="left"/>
        <w:rPr>
          <w:sz w:val="20"/>
        </w:rPr>
      </w:pPr>
      <w:r>
        <w:rPr>
          <w:b/>
          <w:spacing w:val="-2"/>
          <w:sz w:val="20"/>
        </w:rPr>
        <w:t>Exhibit</w:t>
      </w:r>
      <w:r>
        <w:rPr>
          <w:b/>
          <w:spacing w:val="4"/>
          <w:sz w:val="20"/>
        </w:rPr>
        <w:t> </w:t>
      </w:r>
      <w:r>
        <w:rPr>
          <w:b/>
          <w:spacing w:val="-2"/>
          <w:sz w:val="20"/>
        </w:rPr>
        <w:t>C:</w:t>
      </w:r>
      <w:r>
        <w:rPr>
          <w:b/>
          <w:spacing w:val="4"/>
          <w:sz w:val="20"/>
        </w:rPr>
        <w:t> </w:t>
      </w:r>
      <w:r>
        <w:rPr>
          <w:spacing w:val="-2"/>
          <w:sz w:val="20"/>
        </w:rPr>
        <w:t>Implementation/Onboarding</w:t>
      </w:r>
      <w:r>
        <w:rPr>
          <w:spacing w:val="10"/>
          <w:sz w:val="20"/>
        </w:rPr>
        <w:t> </w:t>
      </w:r>
      <w:r>
        <w:rPr>
          <w:spacing w:val="-2"/>
          <w:sz w:val="20"/>
        </w:rPr>
        <w:t>Services</w:t>
      </w:r>
      <w:r>
        <w:rPr>
          <w:sz w:val="20"/>
        </w:rPr>
        <w:tab/>
        <w:t>page</w:t>
      </w:r>
      <w:r>
        <w:rPr>
          <w:spacing w:val="-6"/>
          <w:sz w:val="20"/>
        </w:rPr>
        <w:t> </w:t>
      </w:r>
      <w:r>
        <w:rPr>
          <w:spacing w:val="-5"/>
          <w:sz w:val="20"/>
        </w:rPr>
        <w:t>29</w:t>
      </w:r>
    </w:p>
    <w:p>
      <w:pPr>
        <w:pStyle w:val="ListParagraph"/>
        <w:numPr>
          <w:ilvl w:val="0"/>
          <w:numId w:val="8"/>
        </w:numPr>
        <w:tabs>
          <w:tab w:pos="910" w:val="left" w:leader="none"/>
          <w:tab w:pos="9965" w:val="left" w:leader="dot"/>
        </w:tabs>
        <w:spacing w:line="240" w:lineRule="auto" w:before="112" w:after="0"/>
        <w:ind w:left="910" w:right="0" w:hanging="355"/>
        <w:jc w:val="left"/>
        <w:rPr>
          <w:sz w:val="20"/>
        </w:rPr>
      </w:pPr>
      <w:r>
        <w:rPr>
          <w:b/>
          <w:sz w:val="20"/>
        </w:rPr>
        <w:t>Exhibit</w:t>
      </w:r>
      <w:r>
        <w:rPr>
          <w:b/>
          <w:spacing w:val="-9"/>
          <w:sz w:val="20"/>
        </w:rPr>
        <w:t> </w:t>
      </w:r>
      <w:r>
        <w:rPr>
          <w:b/>
          <w:sz w:val="20"/>
        </w:rPr>
        <w:t>D:</w:t>
      </w:r>
      <w:r>
        <w:rPr>
          <w:b/>
          <w:spacing w:val="-9"/>
          <w:sz w:val="20"/>
        </w:rPr>
        <w:t> </w:t>
      </w:r>
      <w:r>
        <w:rPr>
          <w:sz w:val="20"/>
        </w:rPr>
        <w:t>Service</w:t>
      </w:r>
      <w:r>
        <w:rPr>
          <w:spacing w:val="-11"/>
          <w:sz w:val="20"/>
        </w:rPr>
        <w:t> </w:t>
      </w:r>
      <w:r>
        <w:rPr>
          <w:sz w:val="20"/>
        </w:rPr>
        <w:t>Level</w:t>
      </w:r>
      <w:r>
        <w:rPr>
          <w:spacing w:val="-12"/>
          <w:sz w:val="20"/>
        </w:rPr>
        <w:t> </w:t>
      </w:r>
      <w:r>
        <w:rPr>
          <w:sz w:val="20"/>
        </w:rPr>
        <w:t>Agreement</w:t>
      </w:r>
      <w:r>
        <w:rPr>
          <w:spacing w:val="-10"/>
          <w:sz w:val="20"/>
        </w:rPr>
        <w:t> </w:t>
      </w:r>
      <w:r>
        <w:rPr>
          <w:sz w:val="20"/>
        </w:rPr>
        <w:t>(SLAs</w:t>
      </w:r>
      <w:r>
        <w:rPr>
          <w:spacing w:val="-12"/>
          <w:sz w:val="20"/>
        </w:rPr>
        <w:t> </w:t>
      </w:r>
      <w:r>
        <w:rPr>
          <w:sz w:val="20"/>
        </w:rPr>
        <w:t>for</w:t>
      </w:r>
      <w:r>
        <w:rPr>
          <w:spacing w:val="-9"/>
          <w:sz w:val="20"/>
        </w:rPr>
        <w:t> </w:t>
      </w:r>
      <w:r>
        <w:rPr>
          <w:sz w:val="20"/>
        </w:rPr>
        <w:t>Hosted</w:t>
      </w:r>
      <w:r>
        <w:rPr>
          <w:spacing w:val="-8"/>
          <w:sz w:val="20"/>
        </w:rPr>
        <w:t> </w:t>
      </w:r>
      <w:r>
        <w:rPr>
          <w:sz w:val="20"/>
        </w:rPr>
        <w:t>Technology</w:t>
      </w:r>
      <w:r>
        <w:rPr>
          <w:spacing w:val="-7"/>
          <w:sz w:val="20"/>
        </w:rPr>
        <w:t> </w:t>
      </w:r>
      <w:r>
        <w:rPr>
          <w:spacing w:val="-2"/>
          <w:sz w:val="20"/>
        </w:rPr>
        <w:t>Services)</w:t>
      </w:r>
      <w:r>
        <w:rPr>
          <w:sz w:val="20"/>
        </w:rPr>
        <w:tab/>
        <w:t>page</w:t>
      </w:r>
      <w:r>
        <w:rPr>
          <w:spacing w:val="-6"/>
          <w:sz w:val="20"/>
        </w:rPr>
        <w:t> </w:t>
      </w:r>
      <w:r>
        <w:rPr>
          <w:spacing w:val="-5"/>
          <w:sz w:val="20"/>
        </w:rPr>
        <w:t>40</w:t>
      </w:r>
    </w:p>
    <w:p>
      <w:pPr>
        <w:pStyle w:val="ListParagraph"/>
        <w:numPr>
          <w:ilvl w:val="0"/>
          <w:numId w:val="8"/>
        </w:numPr>
        <w:tabs>
          <w:tab w:pos="910" w:val="left" w:leader="none"/>
          <w:tab w:pos="9977" w:val="left" w:leader="dot"/>
        </w:tabs>
        <w:spacing w:line="343" w:lineRule="auto" w:before="115" w:after="0"/>
        <w:ind w:left="910" w:right="525" w:hanging="356"/>
        <w:jc w:val="left"/>
        <w:rPr>
          <w:sz w:val="20"/>
        </w:rPr>
      </w:pPr>
      <w:r>
        <w:rPr>
          <w:b/>
          <w:sz w:val="20"/>
        </w:rPr>
        <w:t>Exhibit E: </w:t>
      </w:r>
      <w:r>
        <w:rPr>
          <w:sz w:val="20"/>
        </w:rPr>
        <w:t>Test and Acceptance Procedure (Acceptance for Hosted Technology, Hosted Technology Services or </w:t>
      </w:r>
      <w:r>
        <w:rPr>
          <w:spacing w:val="-2"/>
          <w:sz w:val="20"/>
        </w:rPr>
        <w:t>Consulting</w:t>
      </w:r>
      <w:r>
        <w:rPr>
          <w:spacing w:val="7"/>
          <w:sz w:val="20"/>
        </w:rPr>
        <w:t> </w:t>
      </w:r>
      <w:r>
        <w:rPr>
          <w:spacing w:val="-2"/>
          <w:sz w:val="20"/>
        </w:rPr>
        <w:t>Services)</w:t>
      </w:r>
      <w:r>
        <w:rPr>
          <w:sz w:val="20"/>
        </w:rPr>
        <w:tab/>
        <w:t>page</w:t>
      </w:r>
      <w:r>
        <w:rPr>
          <w:spacing w:val="-6"/>
          <w:sz w:val="20"/>
        </w:rPr>
        <w:t> </w:t>
      </w:r>
      <w:r>
        <w:rPr>
          <w:spacing w:val="-8"/>
          <w:sz w:val="20"/>
        </w:rPr>
        <w:t>48</w:t>
      </w:r>
    </w:p>
    <w:p>
      <w:pPr>
        <w:pStyle w:val="ListParagraph"/>
        <w:numPr>
          <w:ilvl w:val="0"/>
          <w:numId w:val="8"/>
        </w:numPr>
        <w:tabs>
          <w:tab w:pos="910" w:val="left" w:leader="none"/>
          <w:tab w:pos="9953" w:val="left" w:leader="dot"/>
        </w:tabs>
        <w:spacing w:line="240" w:lineRule="auto" w:before="15" w:after="0"/>
        <w:ind w:left="910" w:right="0" w:hanging="355"/>
        <w:jc w:val="left"/>
        <w:rPr>
          <w:sz w:val="20"/>
        </w:rPr>
      </w:pPr>
      <w:r>
        <w:rPr>
          <w:b/>
          <w:sz w:val="20"/>
        </w:rPr>
        <w:t>Exhibit</w:t>
      </w:r>
      <w:r>
        <w:rPr>
          <w:b/>
          <w:spacing w:val="-13"/>
          <w:sz w:val="20"/>
        </w:rPr>
        <w:t> </w:t>
      </w:r>
      <w:r>
        <w:rPr>
          <w:b/>
          <w:sz w:val="20"/>
        </w:rPr>
        <w:t>F:</w:t>
      </w:r>
      <w:r>
        <w:rPr>
          <w:b/>
          <w:spacing w:val="-9"/>
          <w:sz w:val="20"/>
        </w:rPr>
        <w:t> </w:t>
      </w:r>
      <w:r>
        <w:rPr>
          <w:sz w:val="20"/>
        </w:rPr>
        <w:t>Exit</w:t>
      </w:r>
      <w:r>
        <w:rPr>
          <w:spacing w:val="-13"/>
          <w:sz w:val="20"/>
        </w:rPr>
        <w:t> </w:t>
      </w:r>
      <w:r>
        <w:rPr>
          <w:sz w:val="20"/>
        </w:rPr>
        <w:t>Obligations</w:t>
      </w:r>
      <w:r>
        <w:rPr>
          <w:spacing w:val="-11"/>
          <w:sz w:val="20"/>
        </w:rPr>
        <w:t> </w:t>
      </w:r>
      <w:r>
        <w:rPr>
          <w:sz w:val="20"/>
        </w:rPr>
        <w:t>(Termination</w:t>
      </w:r>
      <w:r>
        <w:rPr>
          <w:spacing w:val="-8"/>
          <w:sz w:val="20"/>
        </w:rPr>
        <w:t> </w:t>
      </w:r>
      <w:r>
        <w:rPr>
          <w:sz w:val="20"/>
        </w:rPr>
        <w:t>Assistance</w:t>
      </w:r>
      <w:r>
        <w:rPr>
          <w:spacing w:val="-12"/>
          <w:sz w:val="20"/>
        </w:rPr>
        <w:t> </w:t>
      </w:r>
      <w:r>
        <w:rPr>
          <w:sz w:val="20"/>
        </w:rPr>
        <w:t>Services</w:t>
      </w:r>
      <w:r>
        <w:rPr>
          <w:spacing w:val="-12"/>
          <w:sz w:val="20"/>
        </w:rPr>
        <w:t> </w:t>
      </w:r>
      <w:r>
        <w:rPr>
          <w:sz w:val="20"/>
        </w:rPr>
        <w:t>for</w:t>
      </w:r>
      <w:r>
        <w:rPr>
          <w:spacing w:val="-9"/>
          <w:sz w:val="20"/>
        </w:rPr>
        <w:t> </w:t>
      </w:r>
      <w:r>
        <w:rPr>
          <w:sz w:val="20"/>
        </w:rPr>
        <w:t>Hosted</w:t>
      </w:r>
      <w:r>
        <w:rPr>
          <w:spacing w:val="-9"/>
          <w:sz w:val="20"/>
        </w:rPr>
        <w:t> </w:t>
      </w:r>
      <w:r>
        <w:rPr>
          <w:spacing w:val="-2"/>
          <w:sz w:val="20"/>
        </w:rPr>
        <w:t>Technology)</w:t>
      </w:r>
      <w:r>
        <w:rPr>
          <w:sz w:val="20"/>
        </w:rPr>
        <w:tab/>
        <w:t>page</w:t>
      </w:r>
      <w:r>
        <w:rPr>
          <w:spacing w:val="-6"/>
          <w:sz w:val="20"/>
        </w:rPr>
        <w:t> </w:t>
      </w:r>
      <w:r>
        <w:rPr>
          <w:spacing w:val="-5"/>
          <w:sz w:val="20"/>
        </w:rPr>
        <w:t>50</w:t>
      </w:r>
    </w:p>
    <w:p>
      <w:pPr>
        <w:pStyle w:val="ListParagraph"/>
        <w:numPr>
          <w:ilvl w:val="0"/>
          <w:numId w:val="8"/>
        </w:numPr>
        <w:tabs>
          <w:tab w:pos="910" w:val="left" w:leader="none"/>
          <w:tab w:pos="9941" w:val="left" w:leader="dot"/>
        </w:tabs>
        <w:spacing w:line="240" w:lineRule="auto" w:before="115" w:after="0"/>
        <w:ind w:left="910" w:right="0" w:hanging="355"/>
        <w:jc w:val="left"/>
        <w:rPr>
          <w:sz w:val="20"/>
        </w:rPr>
      </w:pPr>
      <w:r>
        <w:rPr>
          <w:b/>
          <w:sz w:val="20"/>
        </w:rPr>
        <w:t>Exhibit</w:t>
      </w:r>
      <w:r>
        <w:rPr>
          <w:b/>
          <w:spacing w:val="-9"/>
          <w:sz w:val="20"/>
        </w:rPr>
        <w:t> </w:t>
      </w:r>
      <w:r>
        <w:rPr>
          <w:b/>
          <w:sz w:val="20"/>
        </w:rPr>
        <w:t>G:</w:t>
      </w:r>
      <w:r>
        <w:rPr>
          <w:b/>
          <w:spacing w:val="-8"/>
          <w:sz w:val="20"/>
        </w:rPr>
        <w:t> </w:t>
      </w:r>
      <w:r>
        <w:rPr>
          <w:sz w:val="20"/>
        </w:rPr>
        <w:t>Dependent</w:t>
      </w:r>
      <w:r>
        <w:rPr>
          <w:spacing w:val="-9"/>
          <w:sz w:val="20"/>
        </w:rPr>
        <w:t> </w:t>
      </w:r>
      <w:r>
        <w:rPr>
          <w:spacing w:val="-2"/>
          <w:sz w:val="20"/>
        </w:rPr>
        <w:t>Providers</w:t>
      </w:r>
      <w:r>
        <w:rPr>
          <w:sz w:val="20"/>
        </w:rPr>
        <w:tab/>
        <w:t>page</w:t>
      </w:r>
      <w:r>
        <w:rPr>
          <w:spacing w:val="-6"/>
          <w:sz w:val="20"/>
        </w:rPr>
        <w:t> </w:t>
      </w:r>
      <w:r>
        <w:rPr>
          <w:spacing w:val="-5"/>
          <w:sz w:val="20"/>
        </w:rPr>
        <w:t>53</w:t>
      </w:r>
    </w:p>
    <w:p>
      <w:pPr>
        <w:pStyle w:val="ListParagraph"/>
        <w:numPr>
          <w:ilvl w:val="0"/>
          <w:numId w:val="8"/>
        </w:numPr>
        <w:tabs>
          <w:tab w:pos="910" w:val="left" w:leader="none"/>
          <w:tab w:pos="9953" w:val="left" w:leader="dot"/>
        </w:tabs>
        <w:spacing w:line="240" w:lineRule="auto" w:before="115" w:after="0"/>
        <w:ind w:left="910" w:right="0" w:hanging="355"/>
        <w:jc w:val="left"/>
        <w:rPr>
          <w:sz w:val="20"/>
        </w:rPr>
      </w:pPr>
      <w:r>
        <w:rPr>
          <w:b/>
          <w:sz w:val="20"/>
        </w:rPr>
        <w:t>Exhibit</w:t>
      </w:r>
      <w:r>
        <w:rPr>
          <w:b/>
          <w:spacing w:val="-8"/>
          <w:sz w:val="20"/>
        </w:rPr>
        <w:t> </w:t>
      </w:r>
      <w:r>
        <w:rPr>
          <w:b/>
          <w:sz w:val="20"/>
        </w:rPr>
        <w:t>H:</w:t>
      </w:r>
      <w:r>
        <w:rPr>
          <w:b/>
          <w:spacing w:val="-6"/>
          <w:sz w:val="20"/>
        </w:rPr>
        <w:t> </w:t>
      </w:r>
      <w:r>
        <w:rPr>
          <w:sz w:val="20"/>
        </w:rPr>
        <w:t>Third</w:t>
      </w:r>
      <w:r>
        <w:rPr>
          <w:spacing w:val="-4"/>
          <w:sz w:val="20"/>
        </w:rPr>
        <w:t> </w:t>
      </w:r>
      <w:r>
        <w:rPr>
          <w:sz w:val="20"/>
        </w:rPr>
        <w:t>Party</w:t>
      </w:r>
      <w:r>
        <w:rPr>
          <w:spacing w:val="-7"/>
          <w:sz w:val="20"/>
        </w:rPr>
        <w:t> </w:t>
      </w:r>
      <w:r>
        <w:rPr>
          <w:sz w:val="20"/>
        </w:rPr>
        <w:t>Terms</w:t>
      </w:r>
      <w:r>
        <w:rPr>
          <w:spacing w:val="-10"/>
          <w:sz w:val="20"/>
        </w:rPr>
        <w:t> </w:t>
      </w:r>
      <w:r>
        <w:rPr>
          <w:sz w:val="20"/>
        </w:rPr>
        <w:t>for</w:t>
      </w:r>
      <w:r>
        <w:rPr>
          <w:spacing w:val="-5"/>
          <w:sz w:val="20"/>
        </w:rPr>
        <w:t> CTS</w:t>
      </w:r>
      <w:r>
        <w:rPr>
          <w:sz w:val="20"/>
        </w:rPr>
        <w:tab/>
        <w:t>page</w:t>
      </w:r>
      <w:r>
        <w:rPr>
          <w:spacing w:val="-6"/>
          <w:sz w:val="20"/>
        </w:rPr>
        <w:t> </w:t>
      </w:r>
      <w:r>
        <w:rPr>
          <w:spacing w:val="-5"/>
          <w:sz w:val="20"/>
        </w:rPr>
        <w:t>58</w:t>
      </w:r>
    </w:p>
    <w:p>
      <w:pPr>
        <w:spacing w:after="0" w:line="240" w:lineRule="auto"/>
        <w:jc w:val="left"/>
        <w:rPr>
          <w:sz w:val="20"/>
        </w:rPr>
        <w:sectPr>
          <w:pgSz w:w="12240" w:h="15840"/>
          <w:pgMar w:top="1460" w:bottom="280" w:left="700" w:right="420"/>
        </w:sectPr>
      </w:pPr>
    </w:p>
    <w:p>
      <w:pPr>
        <w:pStyle w:val="Heading2"/>
        <w:spacing w:line="254" w:lineRule="auto" w:before="70"/>
        <w:ind w:left="4708" w:right="4592" w:firstLine="427"/>
      </w:pPr>
      <w:r>
        <w:rPr>
          <w:w w:val="105"/>
        </w:rPr>
        <w:t>Exhibit A </w:t>
      </w:r>
      <w:r>
        <w:rPr/>
        <w:t>Services</w:t>
      </w:r>
      <w:r>
        <w:rPr>
          <w:spacing w:val="-12"/>
        </w:rPr>
        <w:t> </w:t>
      </w:r>
      <w:r>
        <w:rPr/>
        <w:t>Description</w:t>
      </w:r>
    </w:p>
    <w:p>
      <w:pPr>
        <w:pStyle w:val="BodyText"/>
        <w:spacing w:before="2"/>
        <w:rPr>
          <w:b/>
        </w:rPr>
      </w:pPr>
    </w:p>
    <w:p>
      <w:pPr>
        <w:pStyle w:val="ListParagraph"/>
        <w:numPr>
          <w:ilvl w:val="0"/>
          <w:numId w:val="9"/>
        </w:numPr>
        <w:tabs>
          <w:tab w:pos="1601" w:val="left" w:leader="none"/>
        </w:tabs>
        <w:spacing w:line="240" w:lineRule="auto" w:before="0" w:after="0"/>
        <w:ind w:left="1601" w:right="0" w:hanging="338"/>
        <w:jc w:val="left"/>
        <w:rPr>
          <w:b/>
          <w:sz w:val="18"/>
        </w:rPr>
      </w:pPr>
      <w:r>
        <w:rPr>
          <w:b/>
          <w:spacing w:val="-2"/>
          <w:w w:val="105"/>
          <w:sz w:val="18"/>
        </w:rPr>
        <w:t>Introduction</w:t>
      </w:r>
    </w:p>
    <w:p>
      <w:pPr>
        <w:pStyle w:val="BodyText"/>
        <w:spacing w:before="9"/>
        <w:ind w:left="1263"/>
      </w:pPr>
      <w:r>
        <w:rPr/>
        <w:t>This</w:t>
      </w:r>
      <w:r>
        <w:rPr>
          <w:spacing w:val="6"/>
        </w:rPr>
        <w:t> </w:t>
      </w:r>
      <w:r>
        <w:rPr/>
        <w:t>Exhibit</w:t>
      </w:r>
      <w:r>
        <w:rPr>
          <w:spacing w:val="10"/>
        </w:rPr>
        <w:t> </w:t>
      </w:r>
      <w:r>
        <w:rPr/>
        <w:t>describes</w:t>
      </w:r>
      <w:r>
        <w:rPr>
          <w:spacing w:val="7"/>
        </w:rPr>
        <w:t> </w:t>
      </w:r>
      <w:r>
        <w:rPr/>
        <w:t>the</w:t>
      </w:r>
      <w:r>
        <w:rPr>
          <w:spacing w:val="9"/>
        </w:rPr>
        <w:t> </w:t>
      </w:r>
      <w:r>
        <w:rPr/>
        <w:t>scope</w:t>
      </w:r>
      <w:r>
        <w:rPr>
          <w:spacing w:val="13"/>
        </w:rPr>
        <w:t> </w:t>
      </w:r>
      <w:r>
        <w:rPr/>
        <w:t>of</w:t>
      </w:r>
      <w:r>
        <w:rPr>
          <w:spacing w:val="9"/>
        </w:rPr>
        <w:t> </w:t>
      </w:r>
      <w:r>
        <w:rPr/>
        <w:t>Hosted</w:t>
      </w:r>
      <w:r>
        <w:rPr>
          <w:spacing w:val="16"/>
        </w:rPr>
        <w:t> </w:t>
      </w:r>
      <w:r>
        <w:rPr/>
        <w:t>Technology</w:t>
      </w:r>
      <w:r>
        <w:rPr>
          <w:spacing w:val="17"/>
        </w:rPr>
        <w:t> </w:t>
      </w:r>
      <w:r>
        <w:rPr>
          <w:spacing w:val="-2"/>
        </w:rPr>
        <w:t>Service.</w:t>
      </w:r>
    </w:p>
    <w:p>
      <w:pPr>
        <w:pStyle w:val="BodyText"/>
        <w:spacing w:before="20"/>
      </w:pPr>
    </w:p>
    <w:p>
      <w:pPr>
        <w:pStyle w:val="BodyText"/>
        <w:spacing w:line="247" w:lineRule="auto"/>
        <w:ind w:left="1263" w:right="1194"/>
      </w:pPr>
      <w:r>
        <w:rPr>
          <w:w w:val="105"/>
        </w:rPr>
        <w:t>The</w:t>
      </w:r>
      <w:r>
        <w:rPr>
          <w:spacing w:val="-10"/>
          <w:w w:val="105"/>
        </w:rPr>
        <w:t> </w:t>
      </w:r>
      <w:r>
        <w:rPr>
          <w:w w:val="105"/>
        </w:rPr>
        <w:t>Hosted</w:t>
      </w:r>
      <w:r>
        <w:rPr>
          <w:spacing w:val="-8"/>
          <w:w w:val="105"/>
        </w:rPr>
        <w:t> </w:t>
      </w:r>
      <w:r>
        <w:rPr>
          <w:w w:val="105"/>
        </w:rPr>
        <w:t>Technology</w:t>
      </w:r>
      <w:r>
        <w:rPr>
          <w:spacing w:val="-6"/>
          <w:w w:val="105"/>
        </w:rPr>
        <w:t> </w:t>
      </w:r>
      <w:r>
        <w:rPr>
          <w:w w:val="105"/>
        </w:rPr>
        <w:t>Services</w:t>
      </w:r>
      <w:r>
        <w:rPr>
          <w:spacing w:val="-11"/>
          <w:w w:val="105"/>
        </w:rPr>
        <w:t> </w:t>
      </w:r>
      <w:r>
        <w:rPr>
          <w:w w:val="105"/>
        </w:rPr>
        <w:t>will</w:t>
      </w:r>
      <w:r>
        <w:rPr>
          <w:spacing w:val="-8"/>
          <w:w w:val="105"/>
        </w:rPr>
        <w:t> </w:t>
      </w:r>
      <w:r>
        <w:rPr>
          <w:w w:val="105"/>
        </w:rPr>
        <w:t>be</w:t>
      </w:r>
      <w:r>
        <w:rPr>
          <w:spacing w:val="-10"/>
          <w:w w:val="105"/>
        </w:rPr>
        <w:t> </w:t>
      </w:r>
      <w:r>
        <w:rPr>
          <w:w w:val="105"/>
        </w:rPr>
        <w:t>implemented</w:t>
      </w:r>
      <w:r>
        <w:rPr>
          <w:spacing w:val="-7"/>
          <w:w w:val="105"/>
        </w:rPr>
        <w:t> </w:t>
      </w:r>
      <w:r>
        <w:rPr>
          <w:w w:val="105"/>
        </w:rPr>
        <w:t>in</w:t>
      </w:r>
      <w:r>
        <w:rPr>
          <w:spacing w:val="-9"/>
          <w:w w:val="105"/>
        </w:rPr>
        <w:t> </w:t>
      </w:r>
      <w:r>
        <w:rPr>
          <w:w w:val="105"/>
        </w:rPr>
        <w:t>accordance</w:t>
      </w:r>
      <w:r>
        <w:rPr>
          <w:spacing w:val="-9"/>
          <w:w w:val="105"/>
        </w:rPr>
        <w:t> </w:t>
      </w:r>
      <w:r>
        <w:rPr>
          <w:w w:val="105"/>
        </w:rPr>
        <w:t>with</w:t>
      </w:r>
      <w:r>
        <w:rPr>
          <w:spacing w:val="-8"/>
          <w:w w:val="105"/>
        </w:rPr>
        <w:t> </w:t>
      </w:r>
      <w:r>
        <w:rPr>
          <w:w w:val="105"/>
        </w:rPr>
        <w:t>the</w:t>
      </w:r>
      <w:r>
        <w:rPr>
          <w:spacing w:val="-12"/>
          <w:w w:val="105"/>
        </w:rPr>
        <w:t> </w:t>
      </w:r>
      <w:r>
        <w:rPr>
          <w:w w:val="105"/>
        </w:rPr>
        <w:t>principles</w:t>
      </w:r>
      <w:r>
        <w:rPr>
          <w:spacing w:val="-8"/>
          <w:w w:val="105"/>
        </w:rPr>
        <w:t> </w:t>
      </w:r>
      <w:r>
        <w:rPr>
          <w:w w:val="105"/>
        </w:rPr>
        <w:t>as</w:t>
      </w:r>
      <w:r>
        <w:rPr>
          <w:spacing w:val="-10"/>
          <w:w w:val="105"/>
        </w:rPr>
        <w:t> </w:t>
      </w:r>
      <w:r>
        <w:rPr>
          <w:w w:val="105"/>
        </w:rPr>
        <w:t>further</w:t>
      </w:r>
      <w:r>
        <w:rPr>
          <w:spacing w:val="-10"/>
          <w:w w:val="105"/>
        </w:rPr>
        <w:t> </w:t>
      </w:r>
      <w:r>
        <w:rPr>
          <w:w w:val="105"/>
        </w:rPr>
        <w:t>detailed</w:t>
      </w:r>
      <w:r>
        <w:rPr>
          <w:spacing w:val="-10"/>
          <w:w w:val="105"/>
        </w:rPr>
        <w:t> </w:t>
      </w:r>
      <w:r>
        <w:rPr>
          <w:w w:val="105"/>
        </w:rPr>
        <w:t>in</w:t>
      </w:r>
      <w:r>
        <w:rPr>
          <w:spacing w:val="-6"/>
          <w:w w:val="105"/>
        </w:rPr>
        <w:t> </w:t>
      </w:r>
      <w:r>
        <w:rPr>
          <w:w w:val="105"/>
        </w:rPr>
        <w:t>the Implementation/Onboarding Services Exhibit C.</w:t>
      </w:r>
    </w:p>
    <w:p>
      <w:pPr>
        <w:pStyle w:val="BodyText"/>
        <w:spacing w:before="12"/>
      </w:pPr>
    </w:p>
    <w:p>
      <w:pPr>
        <w:pStyle w:val="BodyText"/>
        <w:spacing w:before="1"/>
        <w:ind w:left="1263"/>
      </w:pPr>
      <w:r>
        <w:rPr/>
        <w:t>This</w:t>
      </w:r>
      <w:r>
        <w:rPr>
          <w:spacing w:val="3"/>
        </w:rPr>
        <w:t> </w:t>
      </w:r>
      <w:r>
        <w:rPr/>
        <w:t>Exhibit</w:t>
      </w:r>
      <w:r>
        <w:rPr>
          <w:spacing w:val="9"/>
        </w:rPr>
        <w:t> </w:t>
      </w:r>
      <w:r>
        <w:rPr/>
        <w:t>is</w:t>
      </w:r>
      <w:r>
        <w:rPr>
          <w:spacing w:val="6"/>
        </w:rPr>
        <w:t> </w:t>
      </w:r>
      <w:r>
        <w:rPr/>
        <w:t>divided</w:t>
      </w:r>
      <w:r>
        <w:rPr>
          <w:spacing w:val="9"/>
        </w:rPr>
        <w:t> </w:t>
      </w:r>
      <w:r>
        <w:rPr/>
        <w:t>into</w:t>
      </w:r>
      <w:r>
        <w:rPr>
          <w:spacing w:val="8"/>
        </w:rPr>
        <w:t> </w:t>
      </w:r>
      <w:r>
        <w:rPr/>
        <w:t>3</w:t>
      </w:r>
      <w:r>
        <w:rPr>
          <w:spacing w:val="7"/>
        </w:rPr>
        <w:t> </w:t>
      </w:r>
      <w:r>
        <w:rPr>
          <w:spacing w:val="-2"/>
        </w:rPr>
        <w:t>sections:</w:t>
      </w:r>
    </w:p>
    <w:p>
      <w:pPr>
        <w:pStyle w:val="ListParagraph"/>
        <w:numPr>
          <w:ilvl w:val="0"/>
          <w:numId w:val="10"/>
        </w:numPr>
        <w:tabs>
          <w:tab w:pos="1942" w:val="left" w:leader="none"/>
        </w:tabs>
        <w:spacing w:line="240" w:lineRule="auto" w:before="10" w:after="0"/>
        <w:ind w:left="1942" w:right="0" w:hanging="338"/>
        <w:jc w:val="left"/>
        <w:rPr>
          <w:sz w:val="18"/>
        </w:rPr>
      </w:pPr>
      <w:r>
        <w:rPr>
          <w:sz w:val="18"/>
        </w:rPr>
        <w:t>The</w:t>
      </w:r>
      <w:r>
        <w:rPr>
          <w:spacing w:val="14"/>
          <w:sz w:val="18"/>
        </w:rPr>
        <w:t> </w:t>
      </w:r>
      <w:r>
        <w:rPr>
          <w:sz w:val="18"/>
        </w:rPr>
        <w:t>Hosted</w:t>
      </w:r>
      <w:r>
        <w:rPr>
          <w:spacing w:val="19"/>
          <w:sz w:val="18"/>
        </w:rPr>
        <w:t> </w:t>
      </w:r>
      <w:r>
        <w:rPr>
          <w:sz w:val="18"/>
        </w:rPr>
        <w:t>Technology</w:t>
      </w:r>
      <w:r>
        <w:rPr>
          <w:spacing w:val="17"/>
          <w:sz w:val="18"/>
        </w:rPr>
        <w:t> </w:t>
      </w:r>
      <w:r>
        <w:rPr>
          <w:sz w:val="18"/>
        </w:rPr>
        <w:t>(section</w:t>
      </w:r>
      <w:r>
        <w:rPr>
          <w:spacing w:val="17"/>
          <w:sz w:val="18"/>
        </w:rPr>
        <w:t> </w:t>
      </w:r>
      <w:r>
        <w:rPr>
          <w:spacing w:val="-5"/>
          <w:sz w:val="18"/>
        </w:rPr>
        <w:t>2)</w:t>
      </w:r>
    </w:p>
    <w:p>
      <w:pPr>
        <w:pStyle w:val="ListParagraph"/>
        <w:numPr>
          <w:ilvl w:val="0"/>
          <w:numId w:val="10"/>
        </w:numPr>
        <w:tabs>
          <w:tab w:pos="1942" w:val="left" w:leader="none"/>
        </w:tabs>
        <w:spacing w:line="240" w:lineRule="auto" w:before="8" w:after="0"/>
        <w:ind w:left="1942" w:right="0" w:hanging="338"/>
        <w:jc w:val="left"/>
        <w:rPr>
          <w:sz w:val="18"/>
        </w:rPr>
      </w:pPr>
      <w:r>
        <w:rPr>
          <w:sz w:val="18"/>
        </w:rPr>
        <w:t>The</w:t>
      </w:r>
      <w:r>
        <w:rPr>
          <w:spacing w:val="10"/>
          <w:sz w:val="18"/>
        </w:rPr>
        <w:t> </w:t>
      </w:r>
      <w:r>
        <w:rPr>
          <w:sz w:val="18"/>
        </w:rPr>
        <w:t>Core</w:t>
      </w:r>
      <w:r>
        <w:rPr>
          <w:spacing w:val="13"/>
          <w:sz w:val="18"/>
        </w:rPr>
        <w:t> </w:t>
      </w:r>
      <w:r>
        <w:rPr>
          <w:sz w:val="18"/>
        </w:rPr>
        <w:t>Hosted</w:t>
      </w:r>
      <w:r>
        <w:rPr>
          <w:spacing w:val="11"/>
          <w:sz w:val="18"/>
        </w:rPr>
        <w:t> </w:t>
      </w:r>
      <w:r>
        <w:rPr>
          <w:sz w:val="18"/>
        </w:rPr>
        <w:t>Technology</w:t>
      </w:r>
      <w:r>
        <w:rPr>
          <w:spacing w:val="15"/>
          <w:sz w:val="18"/>
        </w:rPr>
        <w:t> </w:t>
      </w:r>
      <w:r>
        <w:rPr>
          <w:sz w:val="18"/>
        </w:rPr>
        <w:t>Services</w:t>
      </w:r>
      <w:r>
        <w:rPr>
          <w:spacing w:val="13"/>
          <w:sz w:val="18"/>
        </w:rPr>
        <w:t> </w:t>
      </w:r>
      <w:r>
        <w:rPr>
          <w:sz w:val="18"/>
        </w:rPr>
        <w:t>(section</w:t>
      </w:r>
      <w:r>
        <w:rPr>
          <w:spacing w:val="14"/>
          <w:sz w:val="18"/>
        </w:rPr>
        <w:t> </w:t>
      </w:r>
      <w:r>
        <w:rPr>
          <w:spacing w:val="-5"/>
          <w:sz w:val="18"/>
        </w:rPr>
        <w:t>3)</w:t>
      </w:r>
    </w:p>
    <w:p>
      <w:pPr>
        <w:pStyle w:val="ListParagraph"/>
        <w:numPr>
          <w:ilvl w:val="0"/>
          <w:numId w:val="10"/>
        </w:numPr>
        <w:tabs>
          <w:tab w:pos="1942" w:val="left" w:leader="none"/>
        </w:tabs>
        <w:spacing w:line="240" w:lineRule="auto" w:before="9" w:after="0"/>
        <w:ind w:left="1942" w:right="0" w:hanging="338"/>
        <w:jc w:val="left"/>
        <w:rPr>
          <w:sz w:val="18"/>
        </w:rPr>
      </w:pPr>
      <w:r>
        <w:rPr>
          <w:sz w:val="18"/>
        </w:rPr>
        <w:t>Operational</w:t>
      </w:r>
      <w:r>
        <w:rPr>
          <w:spacing w:val="23"/>
          <w:sz w:val="18"/>
        </w:rPr>
        <w:t> </w:t>
      </w:r>
      <w:r>
        <w:rPr>
          <w:sz w:val="18"/>
        </w:rPr>
        <w:t>Framework</w:t>
      </w:r>
      <w:r>
        <w:rPr>
          <w:spacing w:val="23"/>
          <w:sz w:val="18"/>
        </w:rPr>
        <w:t> </w:t>
      </w:r>
      <w:r>
        <w:rPr>
          <w:sz w:val="18"/>
        </w:rPr>
        <w:t>(section</w:t>
      </w:r>
      <w:r>
        <w:rPr>
          <w:spacing w:val="22"/>
          <w:sz w:val="18"/>
        </w:rPr>
        <w:t> </w:t>
      </w:r>
      <w:r>
        <w:rPr>
          <w:spacing w:val="-5"/>
          <w:sz w:val="18"/>
        </w:rPr>
        <w:t>4)</w:t>
      </w:r>
    </w:p>
    <w:p>
      <w:pPr>
        <w:pStyle w:val="BodyText"/>
        <w:spacing w:before="16"/>
      </w:pPr>
    </w:p>
    <w:p>
      <w:pPr>
        <w:pStyle w:val="Heading2"/>
        <w:numPr>
          <w:ilvl w:val="0"/>
          <w:numId w:val="9"/>
        </w:numPr>
        <w:tabs>
          <w:tab w:pos="1598" w:val="left" w:leader="none"/>
        </w:tabs>
        <w:spacing w:line="240" w:lineRule="auto" w:before="0" w:after="0"/>
        <w:ind w:left="1598" w:right="0" w:hanging="335"/>
        <w:jc w:val="left"/>
      </w:pPr>
      <w:r>
        <w:rPr/>
        <w:t>Hosted</w:t>
      </w:r>
      <w:r>
        <w:rPr>
          <w:spacing w:val="11"/>
        </w:rPr>
        <w:t> </w:t>
      </w:r>
      <w:r>
        <w:rPr>
          <w:spacing w:val="-2"/>
        </w:rPr>
        <w:t>Technology</w:t>
      </w:r>
    </w:p>
    <w:p>
      <w:pPr>
        <w:pStyle w:val="ListParagraph"/>
        <w:numPr>
          <w:ilvl w:val="1"/>
          <w:numId w:val="9"/>
        </w:numPr>
        <w:tabs>
          <w:tab w:pos="1597" w:val="left" w:leader="none"/>
        </w:tabs>
        <w:spacing w:line="240" w:lineRule="auto" w:before="119" w:after="0"/>
        <w:ind w:left="1597" w:right="0" w:hanging="334"/>
        <w:jc w:val="left"/>
        <w:rPr>
          <w:b/>
          <w:sz w:val="18"/>
        </w:rPr>
      </w:pPr>
      <w:r>
        <w:rPr>
          <w:b/>
          <w:spacing w:val="-2"/>
          <w:w w:val="105"/>
          <w:sz w:val="18"/>
        </w:rPr>
        <w:t>Overview</w:t>
      </w:r>
    </w:p>
    <w:p>
      <w:pPr>
        <w:pStyle w:val="BodyText"/>
        <w:spacing w:line="249" w:lineRule="auto" w:before="120"/>
        <w:ind w:left="1263" w:right="1567"/>
        <w:jc w:val="both"/>
      </w:pPr>
      <w:r>
        <w:rPr>
          <w:w w:val="105"/>
        </w:rPr>
        <w:t>Vendor</w:t>
      </w:r>
      <w:r>
        <w:rPr>
          <w:spacing w:val="-4"/>
          <w:w w:val="105"/>
        </w:rPr>
        <w:t> </w:t>
      </w:r>
      <w:r>
        <w:rPr>
          <w:w w:val="105"/>
        </w:rPr>
        <w:t>will</w:t>
      </w:r>
      <w:r>
        <w:rPr>
          <w:spacing w:val="-5"/>
          <w:w w:val="105"/>
        </w:rPr>
        <w:t> </w:t>
      </w:r>
      <w:r>
        <w:rPr>
          <w:w w:val="105"/>
        </w:rPr>
        <w:t>provide</w:t>
      </w:r>
      <w:r>
        <w:rPr>
          <w:spacing w:val="-4"/>
          <w:w w:val="105"/>
        </w:rPr>
        <w:t> </w:t>
      </w:r>
      <w:r>
        <w:rPr>
          <w:w w:val="105"/>
        </w:rPr>
        <w:t>a</w:t>
      </w:r>
      <w:r>
        <w:rPr>
          <w:spacing w:val="-9"/>
          <w:w w:val="105"/>
        </w:rPr>
        <w:t> </w:t>
      </w:r>
      <w:r>
        <w:rPr>
          <w:w w:val="105"/>
        </w:rPr>
        <w:t>fully</w:t>
      </w:r>
      <w:r>
        <w:rPr>
          <w:spacing w:val="-4"/>
          <w:w w:val="105"/>
        </w:rPr>
        <w:t> </w:t>
      </w:r>
      <w:r>
        <w:rPr>
          <w:w w:val="105"/>
        </w:rPr>
        <w:t>managed</w:t>
      </w:r>
      <w:r>
        <w:rPr>
          <w:spacing w:val="-6"/>
          <w:w w:val="105"/>
        </w:rPr>
        <w:t> </w:t>
      </w:r>
      <w:r>
        <w:rPr>
          <w:w w:val="105"/>
        </w:rPr>
        <w:t>Hosted</w:t>
      </w:r>
      <w:r>
        <w:rPr>
          <w:spacing w:val="-5"/>
          <w:w w:val="105"/>
        </w:rPr>
        <w:t> </w:t>
      </w:r>
      <w:r>
        <w:rPr>
          <w:w w:val="105"/>
        </w:rPr>
        <w:t>Technology.</w:t>
      </w:r>
      <w:r>
        <w:rPr>
          <w:spacing w:val="33"/>
          <w:w w:val="105"/>
        </w:rPr>
        <w:t> </w:t>
      </w:r>
      <w:r>
        <w:rPr>
          <w:w w:val="105"/>
        </w:rPr>
        <w:t>The</w:t>
      </w:r>
      <w:r>
        <w:rPr>
          <w:spacing w:val="-7"/>
          <w:w w:val="105"/>
        </w:rPr>
        <w:t> </w:t>
      </w:r>
      <w:r>
        <w:rPr>
          <w:w w:val="105"/>
        </w:rPr>
        <w:t>Hosted</w:t>
      </w:r>
      <w:r>
        <w:rPr>
          <w:spacing w:val="-5"/>
          <w:w w:val="105"/>
        </w:rPr>
        <w:t> </w:t>
      </w:r>
      <w:r>
        <w:rPr>
          <w:w w:val="105"/>
        </w:rPr>
        <w:t>Technology</w:t>
      </w:r>
      <w:r>
        <w:rPr>
          <w:spacing w:val="-5"/>
          <w:w w:val="105"/>
        </w:rPr>
        <w:t> </w:t>
      </w:r>
      <w:r>
        <w:rPr>
          <w:w w:val="105"/>
        </w:rPr>
        <w:t>includes</w:t>
      </w:r>
      <w:r>
        <w:rPr>
          <w:spacing w:val="-5"/>
          <w:w w:val="105"/>
        </w:rPr>
        <w:t> </w:t>
      </w:r>
      <w:r>
        <w:rPr>
          <w:w w:val="105"/>
        </w:rPr>
        <w:t>the</w:t>
      </w:r>
      <w:r>
        <w:rPr>
          <w:spacing w:val="-5"/>
          <w:w w:val="105"/>
        </w:rPr>
        <w:t> </w:t>
      </w:r>
      <w:r>
        <w:rPr>
          <w:w w:val="105"/>
        </w:rPr>
        <w:t>infrastructure components</w:t>
      </w:r>
      <w:r>
        <w:rPr>
          <w:spacing w:val="-11"/>
          <w:w w:val="105"/>
        </w:rPr>
        <w:t> </w:t>
      </w:r>
      <w:r>
        <w:rPr>
          <w:w w:val="105"/>
        </w:rPr>
        <w:t>and</w:t>
      </w:r>
      <w:r>
        <w:rPr>
          <w:spacing w:val="-8"/>
          <w:w w:val="105"/>
        </w:rPr>
        <w:t> </w:t>
      </w:r>
      <w:r>
        <w:rPr>
          <w:w w:val="105"/>
        </w:rPr>
        <w:t>other</w:t>
      </w:r>
      <w:r>
        <w:rPr>
          <w:spacing w:val="-6"/>
          <w:w w:val="105"/>
        </w:rPr>
        <w:t> </w:t>
      </w:r>
      <w:r>
        <w:rPr>
          <w:w w:val="105"/>
        </w:rPr>
        <w:t>Hosted</w:t>
      </w:r>
      <w:r>
        <w:rPr>
          <w:spacing w:val="-8"/>
          <w:w w:val="105"/>
        </w:rPr>
        <w:t> </w:t>
      </w:r>
      <w:r>
        <w:rPr>
          <w:w w:val="105"/>
        </w:rPr>
        <w:t>Technology</w:t>
      </w:r>
      <w:r>
        <w:rPr>
          <w:spacing w:val="-6"/>
          <w:w w:val="105"/>
        </w:rPr>
        <w:t> </w:t>
      </w:r>
      <w:r>
        <w:rPr>
          <w:w w:val="105"/>
        </w:rPr>
        <w:t>Materials</w:t>
      </w:r>
      <w:r>
        <w:rPr>
          <w:spacing w:val="-11"/>
          <w:w w:val="105"/>
        </w:rPr>
        <w:t> </w:t>
      </w:r>
      <w:r>
        <w:rPr>
          <w:w w:val="105"/>
        </w:rPr>
        <w:t>required</w:t>
      </w:r>
      <w:r>
        <w:rPr>
          <w:spacing w:val="-7"/>
          <w:w w:val="105"/>
        </w:rPr>
        <w:t> </w:t>
      </w:r>
      <w:r>
        <w:rPr>
          <w:w w:val="105"/>
        </w:rPr>
        <w:t>to</w:t>
      </w:r>
      <w:r>
        <w:rPr>
          <w:spacing w:val="-9"/>
          <w:w w:val="105"/>
        </w:rPr>
        <w:t> </w:t>
      </w:r>
      <w:r>
        <w:rPr>
          <w:w w:val="105"/>
        </w:rPr>
        <w:t>host</w:t>
      </w:r>
      <w:r>
        <w:rPr>
          <w:spacing w:val="-6"/>
          <w:w w:val="105"/>
        </w:rPr>
        <w:t> </w:t>
      </w:r>
      <w:r>
        <w:rPr>
          <w:w w:val="105"/>
        </w:rPr>
        <w:t>and</w:t>
      </w:r>
      <w:r>
        <w:rPr>
          <w:spacing w:val="-8"/>
          <w:w w:val="105"/>
        </w:rPr>
        <w:t> </w:t>
      </w:r>
      <w:r>
        <w:rPr>
          <w:w w:val="105"/>
        </w:rPr>
        <w:t>operate</w:t>
      </w:r>
      <w:r>
        <w:rPr>
          <w:spacing w:val="-12"/>
          <w:w w:val="105"/>
        </w:rPr>
        <w:t> </w:t>
      </w:r>
      <w:r>
        <w:rPr>
          <w:w w:val="105"/>
        </w:rPr>
        <w:t>the</w:t>
      </w:r>
      <w:r>
        <w:rPr>
          <w:spacing w:val="-10"/>
          <w:w w:val="105"/>
        </w:rPr>
        <w:t> </w:t>
      </w:r>
      <w:r>
        <w:rPr>
          <w:w w:val="105"/>
        </w:rPr>
        <w:t>System.</w:t>
      </w:r>
      <w:r>
        <w:rPr>
          <w:spacing w:val="32"/>
          <w:w w:val="105"/>
        </w:rPr>
        <w:t> </w:t>
      </w:r>
      <w:r>
        <w:rPr>
          <w:w w:val="105"/>
        </w:rPr>
        <w:t>The</w:t>
      </w:r>
      <w:r>
        <w:rPr>
          <w:spacing w:val="-10"/>
          <w:w w:val="105"/>
        </w:rPr>
        <w:t> </w:t>
      </w:r>
      <w:r>
        <w:rPr>
          <w:w w:val="105"/>
        </w:rPr>
        <w:t>System</w:t>
      </w:r>
      <w:r>
        <w:rPr>
          <w:spacing w:val="-12"/>
          <w:w w:val="105"/>
        </w:rPr>
        <w:t> </w:t>
      </w:r>
      <w:r>
        <w:rPr>
          <w:w w:val="105"/>
        </w:rPr>
        <w:t>will be installed on the Hosted Technology.</w:t>
      </w:r>
    </w:p>
    <w:p>
      <w:pPr>
        <w:pStyle w:val="BodyText"/>
        <w:spacing w:before="9"/>
      </w:pPr>
    </w:p>
    <w:p>
      <w:pPr>
        <w:pStyle w:val="BodyText"/>
        <w:ind w:left="1263"/>
      </w:pPr>
      <w:r>
        <w:rPr/>
        <w:t>Vendor</w:t>
      </w:r>
      <w:r>
        <w:rPr>
          <w:spacing w:val="9"/>
        </w:rPr>
        <w:t> </w:t>
      </w:r>
      <w:r>
        <w:rPr/>
        <w:t>utilizes</w:t>
      </w:r>
      <w:r>
        <w:rPr>
          <w:spacing w:val="12"/>
        </w:rPr>
        <w:t> </w:t>
      </w:r>
      <w:r>
        <w:rPr/>
        <w:t>Macrotech</w:t>
      </w:r>
      <w:r>
        <w:rPr>
          <w:spacing w:val="15"/>
        </w:rPr>
        <w:t> </w:t>
      </w:r>
      <w:r>
        <w:rPr/>
        <w:t>Zuric</w:t>
      </w:r>
      <w:r>
        <w:rPr>
          <w:spacing w:val="10"/>
        </w:rPr>
        <w:t> </w:t>
      </w:r>
      <w:r>
        <w:rPr/>
        <w:t>to</w:t>
      </w:r>
      <w:r>
        <w:rPr>
          <w:spacing w:val="13"/>
        </w:rPr>
        <w:t> </w:t>
      </w:r>
      <w:r>
        <w:rPr/>
        <w:t>deliver</w:t>
      </w:r>
      <w:r>
        <w:rPr>
          <w:spacing w:val="6"/>
        </w:rPr>
        <w:t> </w:t>
      </w:r>
      <w:r>
        <w:rPr/>
        <w:t>the</w:t>
      </w:r>
      <w:r>
        <w:rPr>
          <w:spacing w:val="11"/>
        </w:rPr>
        <w:t> </w:t>
      </w:r>
      <w:r>
        <w:rPr/>
        <w:t>Hosted</w:t>
      </w:r>
      <w:r>
        <w:rPr>
          <w:spacing w:val="13"/>
        </w:rPr>
        <w:t> </w:t>
      </w:r>
      <w:r>
        <w:rPr>
          <w:spacing w:val="-2"/>
        </w:rPr>
        <w:t>Technology.</w:t>
      </w:r>
    </w:p>
    <w:p>
      <w:pPr>
        <w:pStyle w:val="BodyText"/>
        <w:spacing w:before="18"/>
      </w:pPr>
    </w:p>
    <w:p>
      <w:pPr>
        <w:pStyle w:val="Heading2"/>
        <w:numPr>
          <w:ilvl w:val="1"/>
          <w:numId w:val="9"/>
        </w:numPr>
        <w:tabs>
          <w:tab w:pos="1600" w:val="left" w:leader="none"/>
        </w:tabs>
        <w:spacing w:line="240" w:lineRule="auto" w:before="0" w:after="0"/>
        <w:ind w:left="1600" w:right="0" w:hanging="337"/>
        <w:jc w:val="left"/>
      </w:pPr>
      <w:r>
        <w:rPr/>
        <w:t>Application</w:t>
      </w:r>
      <w:r>
        <w:rPr>
          <w:spacing w:val="24"/>
        </w:rPr>
        <w:t> </w:t>
      </w:r>
      <w:r>
        <w:rPr>
          <w:spacing w:val="-2"/>
        </w:rPr>
        <w:t>Environments</w:t>
      </w:r>
    </w:p>
    <w:p>
      <w:pPr>
        <w:pStyle w:val="BodyText"/>
        <w:spacing w:line="249" w:lineRule="auto" w:before="9"/>
        <w:ind w:left="1263" w:right="1606"/>
      </w:pPr>
      <w:r>
        <w:rPr>
          <w:w w:val="105"/>
        </w:rPr>
        <w:t>The Hosted Technology will contain multiple Application Environments, each of which is designed for a </w:t>
      </w:r>
      <w:r>
        <w:rPr/>
        <w:t>specific business purpose (for example production, development, testing). Each Application Environment will</w:t>
      </w:r>
      <w:r>
        <w:rPr>
          <w:spacing w:val="80"/>
          <w:w w:val="105"/>
        </w:rPr>
        <w:t> </w:t>
      </w:r>
      <w:r>
        <w:rPr>
          <w:w w:val="105"/>
        </w:rPr>
        <w:t>have a unique installation of the System.</w:t>
      </w:r>
    </w:p>
    <w:p>
      <w:pPr>
        <w:pStyle w:val="BodyText"/>
        <w:spacing w:before="8"/>
      </w:pPr>
    </w:p>
    <w:p>
      <w:pPr>
        <w:pStyle w:val="BodyText"/>
        <w:spacing w:line="254" w:lineRule="auto" w:before="1"/>
        <w:ind w:left="1263" w:right="1589"/>
        <w:jc w:val="both"/>
      </w:pPr>
      <w:r>
        <w:rPr>
          <w:w w:val="105"/>
        </w:rPr>
        <w:t>The</w:t>
      </w:r>
      <w:r>
        <w:rPr>
          <w:spacing w:val="-12"/>
          <w:w w:val="105"/>
        </w:rPr>
        <w:t> </w:t>
      </w:r>
      <w:r>
        <w:rPr>
          <w:w w:val="105"/>
        </w:rPr>
        <w:t>number</w:t>
      </w:r>
      <w:r>
        <w:rPr>
          <w:spacing w:val="-12"/>
          <w:w w:val="105"/>
        </w:rPr>
        <w:t> </w:t>
      </w:r>
      <w:r>
        <w:rPr>
          <w:w w:val="105"/>
        </w:rPr>
        <w:t>of</w:t>
      </w:r>
      <w:r>
        <w:rPr>
          <w:spacing w:val="-7"/>
          <w:w w:val="105"/>
        </w:rPr>
        <w:t> </w:t>
      </w:r>
      <w:r>
        <w:rPr>
          <w:w w:val="105"/>
        </w:rPr>
        <w:t>environments,</w:t>
      </w:r>
      <w:r>
        <w:rPr>
          <w:spacing w:val="-9"/>
          <w:w w:val="105"/>
        </w:rPr>
        <w:t> </w:t>
      </w:r>
      <w:r>
        <w:rPr>
          <w:w w:val="105"/>
        </w:rPr>
        <w:t>the</w:t>
      </w:r>
      <w:r>
        <w:rPr>
          <w:spacing w:val="-10"/>
          <w:w w:val="105"/>
        </w:rPr>
        <w:t> </w:t>
      </w:r>
      <w:r>
        <w:rPr>
          <w:w w:val="105"/>
        </w:rPr>
        <w:t>capacity</w:t>
      </w:r>
      <w:r>
        <w:rPr>
          <w:spacing w:val="-9"/>
          <w:w w:val="105"/>
        </w:rPr>
        <w:t> </w:t>
      </w:r>
      <w:r>
        <w:rPr>
          <w:w w:val="105"/>
        </w:rPr>
        <w:t>of</w:t>
      </w:r>
      <w:r>
        <w:rPr>
          <w:spacing w:val="-11"/>
          <w:w w:val="105"/>
        </w:rPr>
        <w:t> </w:t>
      </w:r>
      <w:r>
        <w:rPr>
          <w:w w:val="105"/>
        </w:rPr>
        <w:t>each</w:t>
      </w:r>
      <w:r>
        <w:rPr>
          <w:spacing w:val="-10"/>
          <w:w w:val="105"/>
        </w:rPr>
        <w:t> </w:t>
      </w:r>
      <w:r>
        <w:rPr>
          <w:w w:val="105"/>
        </w:rPr>
        <w:t>environment,</w:t>
      </w:r>
      <w:r>
        <w:rPr>
          <w:spacing w:val="-9"/>
          <w:w w:val="105"/>
        </w:rPr>
        <w:t> </w:t>
      </w:r>
      <w:r>
        <w:rPr>
          <w:w w:val="105"/>
        </w:rPr>
        <w:t>and</w:t>
      </w:r>
      <w:r>
        <w:rPr>
          <w:spacing w:val="-11"/>
          <w:w w:val="105"/>
        </w:rPr>
        <w:t> </w:t>
      </w:r>
      <w:r>
        <w:rPr>
          <w:w w:val="105"/>
        </w:rPr>
        <w:t>other</w:t>
      </w:r>
      <w:r>
        <w:rPr>
          <w:spacing w:val="-10"/>
          <w:w w:val="105"/>
        </w:rPr>
        <w:t> </w:t>
      </w:r>
      <w:r>
        <w:rPr>
          <w:w w:val="105"/>
        </w:rPr>
        <w:t>Bank</w:t>
      </w:r>
      <w:r>
        <w:rPr>
          <w:spacing w:val="-5"/>
          <w:w w:val="105"/>
        </w:rPr>
        <w:t> </w:t>
      </w:r>
      <w:r>
        <w:rPr>
          <w:w w:val="105"/>
        </w:rPr>
        <w:t>of</w:t>
      </w:r>
      <w:r>
        <w:rPr>
          <w:spacing w:val="-3"/>
          <w:w w:val="105"/>
        </w:rPr>
        <w:t> </w:t>
      </w:r>
      <w:r>
        <w:rPr>
          <w:w w:val="105"/>
        </w:rPr>
        <w:t>Africa</w:t>
      </w:r>
      <w:r>
        <w:rPr>
          <w:spacing w:val="-9"/>
          <w:w w:val="105"/>
        </w:rPr>
        <w:t> </w:t>
      </w:r>
      <w:r>
        <w:rPr>
          <w:w w:val="105"/>
        </w:rPr>
        <w:t>specific</w:t>
      </w:r>
      <w:r>
        <w:rPr>
          <w:spacing w:val="-11"/>
          <w:w w:val="105"/>
        </w:rPr>
        <w:t> </w:t>
      </w:r>
      <w:r>
        <w:rPr>
          <w:w w:val="105"/>
        </w:rPr>
        <w:t>information related to Application Environments is provided in the section 2.1 of Exhibit B.</w:t>
      </w:r>
    </w:p>
    <w:p>
      <w:pPr>
        <w:pStyle w:val="BodyText"/>
        <w:spacing w:before="2"/>
      </w:pPr>
    </w:p>
    <w:p>
      <w:pPr>
        <w:pStyle w:val="Heading2"/>
        <w:numPr>
          <w:ilvl w:val="1"/>
          <w:numId w:val="9"/>
        </w:numPr>
        <w:tabs>
          <w:tab w:pos="1600" w:val="left" w:leader="none"/>
        </w:tabs>
        <w:spacing w:line="240" w:lineRule="auto" w:before="0" w:after="0"/>
        <w:ind w:left="1600" w:right="0" w:hanging="337"/>
        <w:jc w:val="left"/>
      </w:pPr>
      <w:r>
        <w:rPr/>
        <w:t>User</w:t>
      </w:r>
      <w:r>
        <w:rPr>
          <w:spacing w:val="9"/>
        </w:rPr>
        <w:t> </w:t>
      </w:r>
      <w:r>
        <w:rPr/>
        <w:t>Access</w:t>
      </w:r>
      <w:r>
        <w:rPr>
          <w:spacing w:val="10"/>
        </w:rPr>
        <w:t> </w:t>
      </w:r>
      <w:r>
        <w:rPr/>
        <w:t>and</w:t>
      </w:r>
      <w:r>
        <w:rPr>
          <w:spacing w:val="13"/>
        </w:rPr>
        <w:t> </w:t>
      </w:r>
      <w:r>
        <w:rPr>
          <w:spacing w:val="-2"/>
        </w:rPr>
        <w:t>Interfaces</w:t>
      </w:r>
    </w:p>
    <w:p>
      <w:pPr>
        <w:pStyle w:val="BodyText"/>
        <w:spacing w:line="254" w:lineRule="auto" w:before="9"/>
        <w:ind w:left="1263" w:right="1595"/>
        <w:jc w:val="both"/>
      </w:pPr>
      <w:r>
        <w:rPr>
          <w:w w:val="105"/>
        </w:rPr>
        <w:t>The</w:t>
      </w:r>
      <w:r>
        <w:rPr>
          <w:spacing w:val="-9"/>
          <w:w w:val="105"/>
        </w:rPr>
        <w:t> </w:t>
      </w:r>
      <w:r>
        <w:rPr>
          <w:w w:val="105"/>
        </w:rPr>
        <w:t>standard</w:t>
      </w:r>
      <w:r>
        <w:rPr>
          <w:spacing w:val="-8"/>
          <w:w w:val="105"/>
        </w:rPr>
        <w:t> </w:t>
      </w:r>
      <w:r>
        <w:rPr>
          <w:w w:val="105"/>
        </w:rPr>
        <w:t>method</w:t>
      </w:r>
      <w:r>
        <w:rPr>
          <w:spacing w:val="-9"/>
          <w:w w:val="105"/>
        </w:rPr>
        <w:t> </w:t>
      </w:r>
      <w:r>
        <w:rPr>
          <w:w w:val="105"/>
        </w:rPr>
        <w:t>for</w:t>
      </w:r>
      <w:r>
        <w:rPr>
          <w:spacing w:val="-8"/>
          <w:w w:val="105"/>
        </w:rPr>
        <w:t> </w:t>
      </w:r>
      <w:r>
        <w:rPr>
          <w:w w:val="105"/>
        </w:rPr>
        <w:t>Named</w:t>
      </w:r>
      <w:r>
        <w:rPr>
          <w:spacing w:val="-6"/>
          <w:w w:val="105"/>
        </w:rPr>
        <w:t> </w:t>
      </w:r>
      <w:r>
        <w:rPr>
          <w:w w:val="105"/>
        </w:rPr>
        <w:t>Users</w:t>
      </w:r>
      <w:r>
        <w:rPr>
          <w:spacing w:val="-8"/>
          <w:w w:val="105"/>
        </w:rPr>
        <w:t> </w:t>
      </w:r>
      <w:r>
        <w:rPr>
          <w:w w:val="105"/>
        </w:rPr>
        <w:t>to</w:t>
      </w:r>
      <w:r>
        <w:rPr>
          <w:spacing w:val="-4"/>
          <w:w w:val="105"/>
        </w:rPr>
        <w:t> </w:t>
      </w:r>
      <w:r>
        <w:rPr>
          <w:w w:val="105"/>
        </w:rPr>
        <w:t>access</w:t>
      </w:r>
      <w:r>
        <w:rPr>
          <w:spacing w:val="-11"/>
          <w:w w:val="105"/>
        </w:rPr>
        <w:t> </w:t>
      </w:r>
      <w:r>
        <w:rPr>
          <w:w w:val="105"/>
        </w:rPr>
        <w:t>the</w:t>
      </w:r>
      <w:r>
        <w:rPr>
          <w:spacing w:val="-9"/>
          <w:w w:val="105"/>
        </w:rPr>
        <w:t> </w:t>
      </w:r>
      <w:r>
        <w:rPr>
          <w:w w:val="105"/>
        </w:rPr>
        <w:t>Hosted</w:t>
      </w:r>
      <w:r>
        <w:rPr>
          <w:spacing w:val="-5"/>
          <w:w w:val="105"/>
        </w:rPr>
        <w:t> </w:t>
      </w:r>
      <w:r>
        <w:rPr>
          <w:w w:val="105"/>
        </w:rPr>
        <w:t>Technology</w:t>
      </w:r>
      <w:r>
        <w:rPr>
          <w:spacing w:val="-4"/>
          <w:w w:val="105"/>
        </w:rPr>
        <w:t> </w:t>
      </w:r>
      <w:r>
        <w:rPr>
          <w:w w:val="105"/>
        </w:rPr>
        <w:t>is</w:t>
      </w:r>
      <w:r>
        <w:rPr>
          <w:spacing w:val="-9"/>
          <w:w w:val="105"/>
        </w:rPr>
        <w:t> </w:t>
      </w:r>
      <w:r>
        <w:rPr>
          <w:w w:val="105"/>
        </w:rPr>
        <w:t>via</w:t>
      </w:r>
      <w:r>
        <w:rPr>
          <w:spacing w:val="-7"/>
          <w:w w:val="105"/>
        </w:rPr>
        <w:t> </w:t>
      </w:r>
      <w:r>
        <w:rPr>
          <w:w w:val="105"/>
        </w:rPr>
        <w:t>the</w:t>
      </w:r>
      <w:r>
        <w:rPr>
          <w:spacing w:val="-11"/>
          <w:w w:val="105"/>
        </w:rPr>
        <w:t> </w:t>
      </w:r>
      <w:r>
        <w:rPr>
          <w:w w:val="105"/>
        </w:rPr>
        <w:t>public</w:t>
      </w:r>
      <w:r>
        <w:rPr>
          <w:spacing w:val="-8"/>
          <w:w w:val="105"/>
        </w:rPr>
        <w:t> </w:t>
      </w:r>
      <w:r>
        <w:rPr>
          <w:w w:val="105"/>
        </w:rPr>
        <w:t>internet</w:t>
      </w:r>
      <w:r>
        <w:rPr>
          <w:spacing w:val="-7"/>
          <w:w w:val="105"/>
        </w:rPr>
        <w:t> </w:t>
      </w:r>
      <w:r>
        <w:rPr>
          <w:w w:val="105"/>
        </w:rPr>
        <w:t>or</w:t>
      </w:r>
      <w:r>
        <w:rPr>
          <w:spacing w:val="-10"/>
          <w:w w:val="105"/>
        </w:rPr>
        <w:t> </w:t>
      </w:r>
      <w:r>
        <w:rPr>
          <w:w w:val="105"/>
        </w:rPr>
        <w:t>VPN</w:t>
      </w:r>
      <w:r>
        <w:rPr>
          <w:spacing w:val="-8"/>
          <w:w w:val="105"/>
        </w:rPr>
        <w:t> </w:t>
      </w:r>
      <w:r>
        <w:rPr>
          <w:w w:val="105"/>
        </w:rPr>
        <w:t>over the public internet. Other connectivity options are available, including options that require additional fees.</w:t>
      </w:r>
    </w:p>
    <w:p>
      <w:pPr>
        <w:pStyle w:val="BodyText"/>
        <w:spacing w:before="5"/>
      </w:pPr>
    </w:p>
    <w:p>
      <w:pPr>
        <w:pStyle w:val="BodyText"/>
        <w:spacing w:line="249" w:lineRule="auto"/>
        <w:ind w:left="1263" w:right="1392"/>
      </w:pPr>
      <w:r>
        <w:rPr>
          <w:w w:val="105"/>
        </w:rPr>
        <w:t>Bank</w:t>
      </w:r>
      <w:r>
        <w:rPr>
          <w:spacing w:val="-3"/>
          <w:w w:val="105"/>
        </w:rPr>
        <w:t> </w:t>
      </w:r>
      <w:r>
        <w:rPr>
          <w:w w:val="105"/>
        </w:rPr>
        <w:t>of</w:t>
      </w:r>
      <w:r>
        <w:rPr>
          <w:spacing w:val="-2"/>
          <w:w w:val="105"/>
        </w:rPr>
        <w:t> </w:t>
      </w:r>
      <w:r>
        <w:rPr>
          <w:w w:val="105"/>
        </w:rPr>
        <w:t>Africa</w:t>
      </w:r>
      <w:r>
        <w:rPr>
          <w:spacing w:val="-1"/>
          <w:w w:val="105"/>
        </w:rPr>
        <w:t> </w:t>
      </w:r>
      <w:r>
        <w:rPr>
          <w:w w:val="105"/>
        </w:rPr>
        <w:t>will</w:t>
      </w:r>
      <w:r>
        <w:rPr>
          <w:spacing w:val="-3"/>
          <w:w w:val="105"/>
        </w:rPr>
        <w:t> </w:t>
      </w:r>
      <w:r>
        <w:rPr>
          <w:w w:val="105"/>
        </w:rPr>
        <w:t>receive</w:t>
      </w:r>
      <w:r>
        <w:rPr>
          <w:spacing w:val="-2"/>
          <w:w w:val="105"/>
        </w:rPr>
        <w:t> </w:t>
      </w:r>
      <w:r>
        <w:rPr>
          <w:w w:val="105"/>
        </w:rPr>
        <w:t>access</w:t>
      </w:r>
      <w:r>
        <w:rPr>
          <w:spacing w:val="-4"/>
          <w:w w:val="105"/>
        </w:rPr>
        <w:t> </w:t>
      </w:r>
      <w:r>
        <w:rPr>
          <w:w w:val="105"/>
        </w:rPr>
        <w:t>to</w:t>
      </w:r>
      <w:r>
        <w:rPr>
          <w:spacing w:val="-2"/>
          <w:w w:val="105"/>
        </w:rPr>
        <w:t> </w:t>
      </w:r>
      <w:r>
        <w:rPr>
          <w:w w:val="105"/>
        </w:rPr>
        <w:t>an</w:t>
      </w:r>
      <w:r>
        <w:rPr>
          <w:spacing w:val="-2"/>
          <w:w w:val="105"/>
        </w:rPr>
        <w:t> </w:t>
      </w:r>
      <w:r>
        <w:rPr>
          <w:w w:val="105"/>
        </w:rPr>
        <w:t>sFTP</w:t>
      </w:r>
      <w:r>
        <w:rPr>
          <w:spacing w:val="-4"/>
          <w:w w:val="105"/>
        </w:rPr>
        <w:t> </w:t>
      </w:r>
      <w:r>
        <w:rPr>
          <w:w w:val="105"/>
        </w:rPr>
        <w:t>(secure</w:t>
      </w:r>
      <w:r>
        <w:rPr>
          <w:spacing w:val="-5"/>
          <w:w w:val="105"/>
        </w:rPr>
        <w:t> </w:t>
      </w:r>
      <w:r>
        <w:rPr>
          <w:w w:val="105"/>
        </w:rPr>
        <w:t>file</w:t>
      </w:r>
      <w:r>
        <w:rPr>
          <w:spacing w:val="-5"/>
          <w:w w:val="105"/>
        </w:rPr>
        <w:t> </w:t>
      </w:r>
      <w:r>
        <w:rPr>
          <w:w w:val="105"/>
        </w:rPr>
        <w:t>transfer</w:t>
      </w:r>
      <w:r>
        <w:rPr>
          <w:spacing w:val="-3"/>
          <w:w w:val="105"/>
        </w:rPr>
        <w:t> </w:t>
      </w:r>
      <w:r>
        <w:rPr>
          <w:w w:val="105"/>
        </w:rPr>
        <w:t>protocol)</w:t>
      </w:r>
      <w:r>
        <w:rPr>
          <w:spacing w:val="-2"/>
          <w:w w:val="105"/>
        </w:rPr>
        <w:t> </w:t>
      </w:r>
      <w:r>
        <w:rPr>
          <w:w w:val="105"/>
        </w:rPr>
        <w:t>or</w:t>
      </w:r>
      <w:r>
        <w:rPr>
          <w:spacing w:val="-3"/>
          <w:w w:val="105"/>
        </w:rPr>
        <w:t> </w:t>
      </w:r>
      <w:r>
        <w:rPr>
          <w:w w:val="105"/>
        </w:rPr>
        <w:t>similar</w:t>
      </w:r>
      <w:r>
        <w:rPr>
          <w:spacing w:val="-2"/>
          <w:w w:val="105"/>
        </w:rPr>
        <w:t> </w:t>
      </w:r>
      <w:r>
        <w:rPr>
          <w:w w:val="105"/>
        </w:rPr>
        <w:t>service</w:t>
      </w:r>
      <w:r>
        <w:rPr>
          <w:spacing w:val="-5"/>
          <w:w w:val="105"/>
        </w:rPr>
        <w:t> </w:t>
      </w:r>
      <w:r>
        <w:rPr>
          <w:w w:val="105"/>
        </w:rPr>
        <w:t>to</w:t>
      </w:r>
      <w:r>
        <w:rPr>
          <w:spacing w:val="-2"/>
          <w:w w:val="105"/>
        </w:rPr>
        <w:t> </w:t>
      </w:r>
      <w:r>
        <w:rPr>
          <w:w w:val="105"/>
        </w:rPr>
        <w:t>be</w:t>
      </w:r>
      <w:r>
        <w:rPr>
          <w:spacing w:val="-5"/>
          <w:w w:val="105"/>
        </w:rPr>
        <w:t> </w:t>
      </w:r>
      <w:r>
        <w:rPr>
          <w:w w:val="105"/>
        </w:rPr>
        <w:t>used</w:t>
      </w:r>
      <w:r>
        <w:rPr>
          <w:spacing w:val="-3"/>
          <w:w w:val="105"/>
        </w:rPr>
        <w:t> </w:t>
      </w:r>
      <w:r>
        <w:rPr>
          <w:w w:val="105"/>
        </w:rPr>
        <w:t>for</w:t>
      </w:r>
      <w:r>
        <w:rPr>
          <w:spacing w:val="-3"/>
          <w:w w:val="105"/>
        </w:rPr>
        <w:t> </w:t>
      </w:r>
      <w:r>
        <w:rPr>
          <w:w w:val="105"/>
        </w:rPr>
        <w:t>the purposes</w:t>
      </w:r>
      <w:r>
        <w:rPr>
          <w:spacing w:val="-4"/>
          <w:w w:val="105"/>
        </w:rPr>
        <w:t> </w:t>
      </w:r>
      <w:r>
        <w:rPr>
          <w:w w:val="105"/>
        </w:rPr>
        <w:t>of</w:t>
      </w:r>
      <w:r>
        <w:rPr>
          <w:spacing w:val="-4"/>
          <w:w w:val="105"/>
        </w:rPr>
        <w:t> </w:t>
      </w:r>
      <w:r>
        <w:rPr>
          <w:w w:val="105"/>
        </w:rPr>
        <w:t>transferring</w:t>
      </w:r>
      <w:r>
        <w:rPr>
          <w:spacing w:val="-2"/>
          <w:w w:val="105"/>
        </w:rPr>
        <w:t> </w:t>
      </w:r>
      <w:r>
        <w:rPr>
          <w:w w:val="105"/>
        </w:rPr>
        <w:t>files</w:t>
      </w:r>
      <w:r>
        <w:rPr>
          <w:spacing w:val="-4"/>
          <w:w w:val="105"/>
        </w:rPr>
        <w:t> </w:t>
      </w:r>
      <w:r>
        <w:rPr>
          <w:w w:val="105"/>
        </w:rPr>
        <w:t>to/from</w:t>
      </w:r>
      <w:r>
        <w:rPr>
          <w:spacing w:val="-4"/>
          <w:w w:val="105"/>
        </w:rPr>
        <w:t> </w:t>
      </w:r>
      <w:r>
        <w:rPr>
          <w:w w:val="105"/>
        </w:rPr>
        <w:t>the</w:t>
      </w:r>
      <w:r>
        <w:rPr>
          <w:spacing w:val="-5"/>
          <w:w w:val="105"/>
        </w:rPr>
        <w:t> </w:t>
      </w:r>
      <w:r>
        <w:rPr>
          <w:w w:val="105"/>
        </w:rPr>
        <w:t>Hosted</w:t>
      </w:r>
      <w:r>
        <w:rPr>
          <w:spacing w:val="-1"/>
          <w:w w:val="105"/>
        </w:rPr>
        <w:t> </w:t>
      </w:r>
      <w:r>
        <w:rPr>
          <w:w w:val="105"/>
        </w:rPr>
        <w:t>Technology.</w:t>
      </w:r>
      <w:r>
        <w:rPr>
          <w:spacing w:val="-1"/>
          <w:w w:val="105"/>
        </w:rPr>
        <w:t> </w:t>
      </w:r>
      <w:r>
        <w:rPr>
          <w:w w:val="105"/>
        </w:rPr>
        <w:t>Accounts</w:t>
      </w:r>
      <w:r>
        <w:rPr>
          <w:spacing w:val="-4"/>
          <w:w w:val="105"/>
        </w:rPr>
        <w:t> </w:t>
      </w:r>
      <w:r>
        <w:rPr>
          <w:w w:val="105"/>
        </w:rPr>
        <w:t>for</w:t>
      </w:r>
      <w:r>
        <w:rPr>
          <w:spacing w:val="-4"/>
          <w:w w:val="105"/>
        </w:rPr>
        <w:t> </w:t>
      </w:r>
      <w:r>
        <w:rPr>
          <w:w w:val="105"/>
        </w:rPr>
        <w:t>production and</w:t>
      </w:r>
      <w:r>
        <w:rPr>
          <w:spacing w:val="-1"/>
          <w:w w:val="105"/>
        </w:rPr>
        <w:t> </w:t>
      </w:r>
      <w:r>
        <w:rPr>
          <w:w w:val="105"/>
        </w:rPr>
        <w:t>non-production will be</w:t>
      </w:r>
      <w:r>
        <w:rPr>
          <w:spacing w:val="-4"/>
          <w:w w:val="105"/>
        </w:rPr>
        <w:t> </w:t>
      </w:r>
      <w:r>
        <w:rPr>
          <w:w w:val="105"/>
        </w:rPr>
        <w:t>provided</w:t>
      </w:r>
      <w:r>
        <w:rPr>
          <w:spacing w:val="-2"/>
          <w:w w:val="105"/>
        </w:rPr>
        <w:t> </w:t>
      </w:r>
      <w:r>
        <w:rPr>
          <w:w w:val="105"/>
        </w:rPr>
        <w:t>by Vendor. Bank</w:t>
      </w:r>
      <w:r>
        <w:rPr>
          <w:spacing w:val="-2"/>
          <w:w w:val="105"/>
        </w:rPr>
        <w:t> </w:t>
      </w:r>
      <w:r>
        <w:rPr>
          <w:w w:val="105"/>
        </w:rPr>
        <w:t>of Africa</w:t>
      </w:r>
      <w:r>
        <w:rPr>
          <w:spacing w:val="-1"/>
          <w:w w:val="105"/>
        </w:rPr>
        <w:t> </w:t>
      </w:r>
      <w:r>
        <w:rPr>
          <w:w w:val="105"/>
        </w:rPr>
        <w:t>will</w:t>
      </w:r>
      <w:r>
        <w:rPr>
          <w:spacing w:val="-2"/>
          <w:w w:val="105"/>
        </w:rPr>
        <w:t> </w:t>
      </w:r>
      <w:r>
        <w:rPr>
          <w:w w:val="105"/>
        </w:rPr>
        <w:t>be</w:t>
      </w:r>
      <w:r>
        <w:rPr>
          <w:spacing w:val="-4"/>
          <w:w w:val="105"/>
        </w:rPr>
        <w:t> </w:t>
      </w:r>
      <w:r>
        <w:rPr>
          <w:w w:val="105"/>
        </w:rPr>
        <w:t>responsible</w:t>
      </w:r>
      <w:r>
        <w:rPr>
          <w:spacing w:val="-4"/>
          <w:w w:val="105"/>
        </w:rPr>
        <w:t> </w:t>
      </w:r>
      <w:r>
        <w:rPr>
          <w:w w:val="105"/>
        </w:rPr>
        <w:t>for</w:t>
      </w:r>
      <w:r>
        <w:rPr>
          <w:spacing w:val="-2"/>
          <w:w w:val="105"/>
        </w:rPr>
        <w:t> </w:t>
      </w:r>
      <w:r>
        <w:rPr>
          <w:w w:val="105"/>
        </w:rPr>
        <w:t>transferring</w:t>
      </w:r>
      <w:r>
        <w:rPr>
          <w:spacing w:val="-2"/>
          <w:w w:val="105"/>
        </w:rPr>
        <w:t> </w:t>
      </w:r>
      <w:r>
        <w:rPr>
          <w:w w:val="105"/>
        </w:rPr>
        <w:t>files</w:t>
      </w:r>
      <w:r>
        <w:rPr>
          <w:spacing w:val="-3"/>
          <w:w w:val="105"/>
        </w:rPr>
        <w:t> </w:t>
      </w:r>
      <w:r>
        <w:rPr>
          <w:w w:val="105"/>
        </w:rPr>
        <w:t>(push and</w:t>
      </w:r>
      <w:r>
        <w:rPr>
          <w:spacing w:val="-2"/>
          <w:w w:val="105"/>
        </w:rPr>
        <w:t> </w:t>
      </w:r>
      <w:r>
        <w:rPr>
          <w:w w:val="105"/>
        </w:rPr>
        <w:t>pull)</w:t>
      </w:r>
      <w:r>
        <w:rPr>
          <w:spacing w:val="-2"/>
          <w:w w:val="105"/>
        </w:rPr>
        <w:t> </w:t>
      </w:r>
      <w:r>
        <w:rPr>
          <w:w w:val="105"/>
        </w:rPr>
        <w:t>to</w:t>
      </w:r>
      <w:r>
        <w:rPr>
          <w:spacing w:val="-2"/>
          <w:w w:val="105"/>
        </w:rPr>
        <w:t> </w:t>
      </w:r>
      <w:r>
        <w:rPr>
          <w:w w:val="105"/>
        </w:rPr>
        <w:t>and</w:t>
      </w:r>
      <w:r>
        <w:rPr>
          <w:spacing w:val="-2"/>
          <w:w w:val="105"/>
        </w:rPr>
        <w:t> </w:t>
      </w:r>
      <w:r>
        <w:rPr>
          <w:w w:val="105"/>
        </w:rPr>
        <w:t>from</w:t>
      </w:r>
      <w:r>
        <w:rPr>
          <w:spacing w:val="-3"/>
          <w:w w:val="105"/>
        </w:rPr>
        <w:t> </w:t>
      </w:r>
      <w:r>
        <w:rPr>
          <w:w w:val="105"/>
        </w:rPr>
        <w:t>the Hosted Technology and for managing/maintaining the files in the sFTP folders.</w:t>
      </w:r>
    </w:p>
    <w:p>
      <w:pPr>
        <w:pStyle w:val="BodyText"/>
        <w:spacing w:before="9"/>
      </w:pPr>
    </w:p>
    <w:p>
      <w:pPr>
        <w:pStyle w:val="BodyText"/>
        <w:spacing w:line="254" w:lineRule="auto"/>
        <w:ind w:left="1263" w:right="1194"/>
      </w:pPr>
      <w:r>
        <w:rPr>
          <w:w w:val="105"/>
        </w:rPr>
        <w:t>Other</w:t>
      </w:r>
      <w:r>
        <w:rPr>
          <w:spacing w:val="-11"/>
          <w:w w:val="105"/>
        </w:rPr>
        <w:t> </w:t>
      </w:r>
      <w:r>
        <w:rPr>
          <w:w w:val="105"/>
        </w:rPr>
        <w:t>technical</w:t>
      </w:r>
      <w:r>
        <w:rPr>
          <w:spacing w:val="-10"/>
          <w:w w:val="105"/>
        </w:rPr>
        <w:t> </w:t>
      </w:r>
      <w:r>
        <w:rPr>
          <w:w w:val="105"/>
        </w:rPr>
        <w:t>Integrations</w:t>
      </w:r>
      <w:r>
        <w:rPr>
          <w:spacing w:val="-12"/>
          <w:w w:val="105"/>
        </w:rPr>
        <w:t> </w:t>
      </w:r>
      <w:r>
        <w:rPr>
          <w:w w:val="105"/>
        </w:rPr>
        <w:t>(upstream</w:t>
      </w:r>
      <w:r>
        <w:rPr>
          <w:spacing w:val="-11"/>
          <w:w w:val="105"/>
        </w:rPr>
        <w:t> </w:t>
      </w:r>
      <w:r>
        <w:rPr>
          <w:w w:val="105"/>
        </w:rPr>
        <w:t>and</w:t>
      </w:r>
      <w:r>
        <w:rPr>
          <w:spacing w:val="-9"/>
          <w:w w:val="105"/>
        </w:rPr>
        <w:t> </w:t>
      </w:r>
      <w:r>
        <w:rPr>
          <w:w w:val="105"/>
        </w:rPr>
        <w:t>downstream</w:t>
      </w:r>
      <w:r>
        <w:rPr>
          <w:spacing w:val="-11"/>
          <w:w w:val="105"/>
        </w:rPr>
        <w:t> </w:t>
      </w:r>
      <w:r>
        <w:rPr>
          <w:w w:val="105"/>
        </w:rPr>
        <w:t>interfaces)</w:t>
      </w:r>
      <w:r>
        <w:rPr>
          <w:spacing w:val="-8"/>
          <w:w w:val="105"/>
        </w:rPr>
        <w:t> </w:t>
      </w:r>
      <w:r>
        <w:rPr>
          <w:w w:val="105"/>
        </w:rPr>
        <w:t>will</w:t>
      </w:r>
      <w:r>
        <w:rPr>
          <w:spacing w:val="-10"/>
          <w:w w:val="105"/>
        </w:rPr>
        <w:t> </w:t>
      </w:r>
      <w:r>
        <w:rPr>
          <w:w w:val="105"/>
        </w:rPr>
        <w:t>be</w:t>
      </w:r>
      <w:r>
        <w:rPr>
          <w:spacing w:val="-10"/>
          <w:w w:val="105"/>
        </w:rPr>
        <w:t> </w:t>
      </w:r>
      <w:r>
        <w:rPr>
          <w:w w:val="105"/>
        </w:rPr>
        <w:t>deployed</w:t>
      </w:r>
      <w:r>
        <w:rPr>
          <w:spacing w:val="-8"/>
          <w:w w:val="105"/>
        </w:rPr>
        <w:t> </w:t>
      </w:r>
      <w:r>
        <w:rPr>
          <w:w w:val="105"/>
        </w:rPr>
        <w:t>as</w:t>
      </w:r>
      <w:r>
        <w:rPr>
          <w:spacing w:val="-12"/>
          <w:w w:val="105"/>
        </w:rPr>
        <w:t> </w:t>
      </w:r>
      <w:r>
        <w:rPr>
          <w:w w:val="105"/>
        </w:rPr>
        <w:t>agreed</w:t>
      </w:r>
      <w:r>
        <w:rPr>
          <w:spacing w:val="-10"/>
          <w:w w:val="105"/>
        </w:rPr>
        <w:t> </w:t>
      </w:r>
      <w:r>
        <w:rPr>
          <w:w w:val="105"/>
        </w:rPr>
        <w:t>during</w:t>
      </w:r>
      <w:r>
        <w:rPr>
          <w:spacing w:val="-9"/>
          <w:w w:val="105"/>
        </w:rPr>
        <w:t> </w:t>
      </w:r>
      <w:r>
        <w:rPr>
          <w:w w:val="105"/>
        </w:rPr>
        <w:t>the Implementation/Onboarding Services.</w:t>
      </w:r>
    </w:p>
    <w:p>
      <w:pPr>
        <w:pStyle w:val="BodyText"/>
      </w:pPr>
    </w:p>
    <w:p>
      <w:pPr>
        <w:pStyle w:val="Heading2"/>
        <w:numPr>
          <w:ilvl w:val="0"/>
          <w:numId w:val="9"/>
        </w:numPr>
        <w:tabs>
          <w:tab w:pos="1598" w:val="left" w:leader="none"/>
        </w:tabs>
        <w:spacing w:line="240" w:lineRule="auto" w:before="0" w:after="0"/>
        <w:ind w:left="1598" w:right="0" w:hanging="335"/>
        <w:jc w:val="left"/>
      </w:pPr>
      <w:r>
        <w:rPr/>
        <w:t>Core</w:t>
      </w:r>
      <w:r>
        <w:rPr>
          <w:spacing w:val="15"/>
        </w:rPr>
        <w:t> </w:t>
      </w:r>
      <w:r>
        <w:rPr/>
        <w:t>Hosted</w:t>
      </w:r>
      <w:r>
        <w:rPr>
          <w:spacing w:val="14"/>
        </w:rPr>
        <w:t> </w:t>
      </w:r>
      <w:r>
        <w:rPr/>
        <w:t>Technology</w:t>
      </w:r>
      <w:r>
        <w:rPr>
          <w:spacing w:val="22"/>
        </w:rPr>
        <w:t> </w:t>
      </w:r>
      <w:r>
        <w:rPr>
          <w:spacing w:val="-2"/>
        </w:rPr>
        <w:t>Services</w:t>
      </w:r>
    </w:p>
    <w:p>
      <w:pPr>
        <w:pStyle w:val="ListParagraph"/>
        <w:numPr>
          <w:ilvl w:val="1"/>
          <w:numId w:val="9"/>
        </w:numPr>
        <w:tabs>
          <w:tab w:pos="1597" w:val="left" w:leader="none"/>
        </w:tabs>
        <w:spacing w:line="240" w:lineRule="auto" w:before="120" w:after="0"/>
        <w:ind w:left="1597" w:right="0" w:hanging="334"/>
        <w:jc w:val="left"/>
        <w:rPr>
          <w:b/>
          <w:sz w:val="18"/>
        </w:rPr>
      </w:pPr>
      <w:r>
        <w:rPr>
          <w:b/>
          <w:spacing w:val="-2"/>
          <w:w w:val="105"/>
          <w:sz w:val="18"/>
        </w:rPr>
        <w:t>Overview</w:t>
      </w:r>
    </w:p>
    <w:p>
      <w:pPr>
        <w:pStyle w:val="BodyText"/>
        <w:spacing w:before="120"/>
        <w:ind w:left="1263"/>
      </w:pPr>
      <w:r>
        <w:rPr/>
        <w:t>The</w:t>
      </w:r>
      <w:r>
        <w:rPr>
          <w:spacing w:val="10"/>
        </w:rPr>
        <w:t> </w:t>
      </w:r>
      <w:r>
        <w:rPr/>
        <w:t>core</w:t>
      </w:r>
      <w:r>
        <w:rPr>
          <w:spacing w:val="10"/>
        </w:rPr>
        <w:t> </w:t>
      </w:r>
      <w:r>
        <w:rPr/>
        <w:t>services</w:t>
      </w:r>
      <w:r>
        <w:rPr>
          <w:spacing w:val="8"/>
        </w:rPr>
        <w:t> </w:t>
      </w:r>
      <w:r>
        <w:rPr/>
        <w:t>cover</w:t>
      </w:r>
      <w:r>
        <w:rPr>
          <w:spacing w:val="9"/>
        </w:rPr>
        <w:t> </w:t>
      </w:r>
      <w:r>
        <w:rPr/>
        <w:t>the</w:t>
      </w:r>
      <w:r>
        <w:rPr>
          <w:spacing w:val="10"/>
        </w:rPr>
        <w:t> </w:t>
      </w:r>
      <w:r>
        <w:rPr/>
        <w:t>following</w:t>
      </w:r>
      <w:r>
        <w:rPr>
          <w:spacing w:val="17"/>
        </w:rPr>
        <w:t> </w:t>
      </w:r>
      <w:r>
        <w:rPr/>
        <w:t>service</w:t>
      </w:r>
      <w:r>
        <w:rPr>
          <w:spacing w:val="10"/>
        </w:rPr>
        <w:t> </w:t>
      </w:r>
      <w:r>
        <w:rPr>
          <w:spacing w:val="-2"/>
        </w:rPr>
        <w:t>areas:</w:t>
      </w:r>
    </w:p>
    <w:tbl>
      <w:tblPr>
        <w:tblW w:w="0" w:type="auto"/>
        <w:jc w:val="left"/>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3"/>
        <w:gridCol w:w="4124"/>
      </w:tblGrid>
      <w:tr>
        <w:trPr>
          <w:trHeight w:val="486" w:hRule="atLeast"/>
        </w:trPr>
        <w:tc>
          <w:tcPr>
            <w:tcW w:w="4133" w:type="dxa"/>
          </w:tcPr>
          <w:p>
            <w:pPr>
              <w:pStyle w:val="TableParagraph"/>
              <w:spacing w:before="50"/>
              <w:ind w:left="110"/>
              <w:rPr>
                <w:sz w:val="18"/>
              </w:rPr>
            </w:pPr>
            <w:r>
              <w:rPr>
                <w:sz w:val="18"/>
              </w:rPr>
              <w:t>Core</w:t>
            </w:r>
            <w:r>
              <w:rPr>
                <w:spacing w:val="13"/>
                <w:sz w:val="18"/>
              </w:rPr>
              <w:t> </w:t>
            </w:r>
            <w:r>
              <w:rPr>
                <w:sz w:val="18"/>
              </w:rPr>
              <w:t>Hosted</w:t>
            </w:r>
            <w:r>
              <w:rPr>
                <w:spacing w:val="15"/>
                <w:sz w:val="18"/>
              </w:rPr>
              <w:t> </w:t>
            </w:r>
            <w:r>
              <w:rPr>
                <w:sz w:val="18"/>
              </w:rPr>
              <w:t>Technology</w:t>
            </w:r>
            <w:r>
              <w:rPr>
                <w:spacing w:val="14"/>
                <w:sz w:val="18"/>
              </w:rPr>
              <w:t> </w:t>
            </w:r>
            <w:r>
              <w:rPr>
                <w:spacing w:val="-2"/>
                <w:sz w:val="18"/>
              </w:rPr>
              <w:t>Service</w:t>
            </w:r>
          </w:p>
        </w:tc>
        <w:tc>
          <w:tcPr>
            <w:tcW w:w="4124" w:type="dxa"/>
          </w:tcPr>
          <w:p>
            <w:pPr>
              <w:pStyle w:val="TableParagraph"/>
              <w:spacing w:before="50"/>
              <w:ind w:left="103"/>
              <w:rPr>
                <w:sz w:val="18"/>
              </w:rPr>
            </w:pPr>
            <w:r>
              <w:rPr>
                <w:spacing w:val="-2"/>
                <w:w w:val="105"/>
                <w:sz w:val="18"/>
              </w:rPr>
              <w:t>References</w:t>
            </w:r>
          </w:p>
        </w:tc>
      </w:tr>
      <w:tr>
        <w:trPr>
          <w:trHeight w:val="486" w:hRule="atLeast"/>
        </w:trPr>
        <w:tc>
          <w:tcPr>
            <w:tcW w:w="4133" w:type="dxa"/>
          </w:tcPr>
          <w:p>
            <w:pPr>
              <w:pStyle w:val="TableParagraph"/>
              <w:spacing w:before="47"/>
              <w:ind w:left="110"/>
              <w:rPr>
                <w:sz w:val="18"/>
              </w:rPr>
            </w:pPr>
            <w:r>
              <w:rPr>
                <w:sz w:val="18"/>
              </w:rPr>
              <w:t>Infrastructure</w:t>
            </w:r>
            <w:r>
              <w:rPr>
                <w:spacing w:val="32"/>
                <w:sz w:val="18"/>
              </w:rPr>
              <w:t> </w:t>
            </w:r>
            <w:r>
              <w:rPr>
                <w:spacing w:val="-2"/>
                <w:sz w:val="18"/>
              </w:rPr>
              <w:t>Management</w:t>
            </w:r>
          </w:p>
        </w:tc>
        <w:tc>
          <w:tcPr>
            <w:tcW w:w="4124" w:type="dxa"/>
          </w:tcPr>
          <w:p>
            <w:pPr>
              <w:pStyle w:val="TableParagraph"/>
              <w:spacing w:before="47"/>
              <w:ind w:left="103"/>
              <w:rPr>
                <w:sz w:val="18"/>
              </w:rPr>
            </w:pPr>
            <w:r>
              <w:rPr>
                <w:spacing w:val="-2"/>
                <w:w w:val="105"/>
                <w:sz w:val="18"/>
              </w:rPr>
              <w:t>Section</w:t>
            </w:r>
            <w:r>
              <w:rPr>
                <w:spacing w:val="-6"/>
                <w:w w:val="105"/>
                <w:sz w:val="18"/>
              </w:rPr>
              <w:t> </w:t>
            </w:r>
            <w:r>
              <w:rPr>
                <w:spacing w:val="-5"/>
                <w:w w:val="105"/>
                <w:sz w:val="18"/>
              </w:rPr>
              <w:t>3.2</w:t>
            </w:r>
          </w:p>
        </w:tc>
      </w:tr>
      <w:tr>
        <w:trPr>
          <w:trHeight w:val="486" w:hRule="atLeast"/>
        </w:trPr>
        <w:tc>
          <w:tcPr>
            <w:tcW w:w="4133" w:type="dxa"/>
          </w:tcPr>
          <w:p>
            <w:pPr>
              <w:pStyle w:val="TableParagraph"/>
              <w:spacing w:before="47"/>
              <w:ind w:left="110"/>
              <w:rPr>
                <w:sz w:val="18"/>
              </w:rPr>
            </w:pPr>
            <w:r>
              <w:rPr>
                <w:sz w:val="18"/>
              </w:rPr>
              <w:t>Database</w:t>
            </w:r>
            <w:r>
              <w:rPr>
                <w:spacing w:val="15"/>
                <w:sz w:val="18"/>
              </w:rPr>
              <w:t> </w:t>
            </w:r>
            <w:r>
              <w:rPr>
                <w:spacing w:val="-2"/>
                <w:sz w:val="18"/>
              </w:rPr>
              <w:t>Management</w:t>
            </w:r>
          </w:p>
        </w:tc>
        <w:tc>
          <w:tcPr>
            <w:tcW w:w="4124" w:type="dxa"/>
          </w:tcPr>
          <w:p>
            <w:pPr>
              <w:pStyle w:val="TableParagraph"/>
              <w:spacing w:before="47"/>
              <w:ind w:left="103"/>
              <w:rPr>
                <w:sz w:val="18"/>
              </w:rPr>
            </w:pPr>
            <w:r>
              <w:rPr>
                <w:sz w:val="18"/>
              </w:rPr>
              <w:t>Section</w:t>
            </w:r>
            <w:r>
              <w:rPr>
                <w:spacing w:val="16"/>
                <w:sz w:val="18"/>
              </w:rPr>
              <w:t> </w:t>
            </w:r>
            <w:r>
              <w:rPr>
                <w:spacing w:val="-5"/>
                <w:sz w:val="18"/>
              </w:rPr>
              <w:t>3.3</w:t>
            </w:r>
          </w:p>
        </w:tc>
      </w:tr>
      <w:tr>
        <w:trPr>
          <w:trHeight w:val="489" w:hRule="atLeast"/>
        </w:trPr>
        <w:tc>
          <w:tcPr>
            <w:tcW w:w="4133" w:type="dxa"/>
          </w:tcPr>
          <w:p>
            <w:pPr>
              <w:pStyle w:val="TableParagraph"/>
              <w:spacing w:before="47"/>
              <w:ind w:left="110"/>
              <w:rPr>
                <w:sz w:val="18"/>
              </w:rPr>
            </w:pPr>
            <w:r>
              <w:rPr>
                <w:sz w:val="18"/>
              </w:rPr>
              <w:t>Platform</w:t>
            </w:r>
            <w:r>
              <w:rPr>
                <w:spacing w:val="20"/>
                <w:sz w:val="18"/>
              </w:rPr>
              <w:t> </w:t>
            </w:r>
            <w:r>
              <w:rPr>
                <w:sz w:val="18"/>
              </w:rPr>
              <w:t>and</w:t>
            </w:r>
            <w:r>
              <w:rPr>
                <w:spacing w:val="20"/>
                <w:sz w:val="18"/>
              </w:rPr>
              <w:t> </w:t>
            </w:r>
            <w:r>
              <w:rPr>
                <w:sz w:val="18"/>
              </w:rPr>
              <w:t>Environment</w:t>
            </w:r>
            <w:r>
              <w:rPr>
                <w:spacing w:val="22"/>
                <w:sz w:val="18"/>
              </w:rPr>
              <w:t> </w:t>
            </w:r>
            <w:r>
              <w:rPr>
                <w:spacing w:val="-2"/>
                <w:sz w:val="18"/>
              </w:rPr>
              <w:t>Management</w:t>
            </w:r>
          </w:p>
        </w:tc>
        <w:tc>
          <w:tcPr>
            <w:tcW w:w="4124" w:type="dxa"/>
          </w:tcPr>
          <w:p>
            <w:pPr>
              <w:pStyle w:val="TableParagraph"/>
              <w:spacing w:before="47"/>
              <w:ind w:left="103"/>
              <w:rPr>
                <w:sz w:val="18"/>
              </w:rPr>
            </w:pPr>
            <w:r>
              <w:rPr>
                <w:sz w:val="18"/>
              </w:rPr>
              <w:t>Section</w:t>
            </w:r>
            <w:r>
              <w:rPr>
                <w:spacing w:val="16"/>
                <w:sz w:val="18"/>
              </w:rPr>
              <w:t> </w:t>
            </w:r>
            <w:r>
              <w:rPr>
                <w:spacing w:val="-5"/>
                <w:sz w:val="18"/>
              </w:rPr>
              <w:t>3.4</w:t>
            </w:r>
          </w:p>
        </w:tc>
      </w:tr>
      <w:tr>
        <w:trPr>
          <w:trHeight w:val="484" w:hRule="atLeast"/>
        </w:trPr>
        <w:tc>
          <w:tcPr>
            <w:tcW w:w="4133" w:type="dxa"/>
          </w:tcPr>
          <w:p>
            <w:pPr>
              <w:pStyle w:val="TableParagraph"/>
              <w:spacing w:before="50"/>
              <w:ind w:left="110"/>
              <w:rPr>
                <w:sz w:val="18"/>
              </w:rPr>
            </w:pPr>
            <w:r>
              <w:rPr>
                <w:sz w:val="18"/>
              </w:rPr>
              <w:t>Release</w:t>
            </w:r>
            <w:r>
              <w:rPr>
                <w:spacing w:val="16"/>
                <w:sz w:val="18"/>
              </w:rPr>
              <w:t> </w:t>
            </w:r>
            <w:r>
              <w:rPr>
                <w:sz w:val="18"/>
              </w:rPr>
              <w:t>and</w:t>
            </w:r>
            <w:r>
              <w:rPr>
                <w:spacing w:val="21"/>
                <w:sz w:val="18"/>
              </w:rPr>
              <w:t> </w:t>
            </w:r>
            <w:r>
              <w:rPr>
                <w:sz w:val="18"/>
              </w:rPr>
              <w:t>Deployment</w:t>
            </w:r>
            <w:r>
              <w:rPr>
                <w:spacing w:val="20"/>
                <w:sz w:val="18"/>
              </w:rPr>
              <w:t> </w:t>
            </w:r>
            <w:r>
              <w:rPr>
                <w:spacing w:val="-2"/>
                <w:sz w:val="18"/>
              </w:rPr>
              <w:t>Management</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3.5</w:t>
            </w:r>
          </w:p>
        </w:tc>
      </w:tr>
    </w:tbl>
    <w:p>
      <w:pPr>
        <w:spacing w:after="0"/>
        <w:rPr>
          <w:sz w:val="18"/>
        </w:rPr>
        <w:sectPr>
          <w:pgSz w:w="12240" w:h="15840"/>
          <w:pgMar w:top="1740" w:bottom="1109" w:left="700" w:right="420"/>
        </w:sectPr>
      </w:pPr>
    </w:p>
    <w:tbl>
      <w:tblPr>
        <w:tblW w:w="0" w:type="auto"/>
        <w:jc w:val="left"/>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1"/>
        <w:gridCol w:w="4124"/>
      </w:tblGrid>
      <w:tr>
        <w:trPr>
          <w:trHeight w:val="489" w:hRule="atLeast"/>
        </w:trPr>
        <w:tc>
          <w:tcPr>
            <w:tcW w:w="4131" w:type="dxa"/>
          </w:tcPr>
          <w:p>
            <w:pPr>
              <w:pStyle w:val="TableParagraph"/>
              <w:spacing w:before="50"/>
              <w:ind w:left="107"/>
              <w:rPr>
                <w:sz w:val="18"/>
              </w:rPr>
            </w:pPr>
            <w:r>
              <w:rPr>
                <w:sz w:val="18"/>
              </w:rPr>
              <w:t>Batch</w:t>
            </w:r>
            <w:r>
              <w:rPr>
                <w:spacing w:val="13"/>
                <w:sz w:val="18"/>
              </w:rPr>
              <w:t> </w:t>
            </w:r>
            <w:r>
              <w:rPr>
                <w:sz w:val="18"/>
              </w:rPr>
              <w:t>Processing</w:t>
            </w:r>
            <w:r>
              <w:rPr>
                <w:spacing w:val="15"/>
                <w:sz w:val="18"/>
              </w:rPr>
              <w:t> </w:t>
            </w:r>
            <w:r>
              <w:rPr>
                <w:spacing w:val="-2"/>
                <w:sz w:val="18"/>
              </w:rPr>
              <w:t>Management</w:t>
            </w:r>
          </w:p>
        </w:tc>
        <w:tc>
          <w:tcPr>
            <w:tcW w:w="4124" w:type="dxa"/>
          </w:tcPr>
          <w:p>
            <w:pPr>
              <w:pStyle w:val="TableParagraph"/>
              <w:spacing w:before="50"/>
              <w:rPr>
                <w:sz w:val="18"/>
              </w:rPr>
            </w:pPr>
            <w:r>
              <w:rPr>
                <w:sz w:val="18"/>
              </w:rPr>
              <w:t>Section</w:t>
            </w:r>
            <w:r>
              <w:rPr>
                <w:spacing w:val="10"/>
                <w:sz w:val="18"/>
              </w:rPr>
              <w:t> </w:t>
            </w:r>
            <w:r>
              <w:rPr>
                <w:spacing w:val="-5"/>
                <w:sz w:val="18"/>
              </w:rPr>
              <w:t>3.6</w:t>
            </w:r>
          </w:p>
        </w:tc>
      </w:tr>
      <w:tr>
        <w:trPr>
          <w:trHeight w:val="486" w:hRule="atLeast"/>
        </w:trPr>
        <w:tc>
          <w:tcPr>
            <w:tcW w:w="4131" w:type="dxa"/>
          </w:tcPr>
          <w:p>
            <w:pPr>
              <w:pStyle w:val="TableParagraph"/>
              <w:spacing w:before="50"/>
              <w:ind w:left="107"/>
              <w:rPr>
                <w:sz w:val="18"/>
              </w:rPr>
            </w:pPr>
            <w:r>
              <w:rPr>
                <w:sz w:val="18"/>
              </w:rPr>
              <w:t>Preventive</w:t>
            </w:r>
            <w:r>
              <w:rPr>
                <w:spacing w:val="23"/>
                <w:sz w:val="18"/>
              </w:rPr>
              <w:t> </w:t>
            </w:r>
            <w:r>
              <w:rPr>
                <w:spacing w:val="-2"/>
                <w:sz w:val="18"/>
              </w:rPr>
              <w:t>Maintenance</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3.7</w:t>
            </w:r>
          </w:p>
        </w:tc>
      </w:tr>
    </w:tbl>
    <w:p>
      <w:pPr>
        <w:pStyle w:val="BodyText"/>
        <w:spacing w:before="39"/>
      </w:pPr>
    </w:p>
    <w:p>
      <w:pPr>
        <w:pStyle w:val="Heading2"/>
        <w:numPr>
          <w:ilvl w:val="1"/>
          <w:numId w:val="9"/>
        </w:numPr>
        <w:tabs>
          <w:tab w:pos="1600" w:val="left" w:leader="none"/>
        </w:tabs>
        <w:spacing w:line="240" w:lineRule="auto" w:before="0" w:after="0"/>
        <w:ind w:left="1600" w:right="0" w:hanging="337"/>
        <w:jc w:val="left"/>
      </w:pPr>
      <w:r>
        <w:rPr/>
        <w:t>Infrastructure</w:t>
      </w:r>
      <w:r>
        <w:rPr>
          <w:spacing w:val="27"/>
        </w:rPr>
        <w:t> </w:t>
      </w:r>
      <w:r>
        <w:rPr/>
        <w:t>Management</w:t>
      </w:r>
      <w:r>
        <w:rPr>
          <w:spacing w:val="32"/>
        </w:rPr>
        <w:t> </w:t>
      </w:r>
      <w:r>
        <w:rPr>
          <w:spacing w:val="-2"/>
        </w:rPr>
        <w:t>Objectives</w:t>
      </w:r>
    </w:p>
    <w:p>
      <w:pPr>
        <w:pStyle w:val="BodyText"/>
        <w:spacing w:line="254" w:lineRule="auto" w:before="9"/>
        <w:ind w:left="1263" w:right="1194"/>
      </w:pPr>
      <w:r>
        <w:rPr>
          <w:w w:val="105"/>
        </w:rPr>
        <w:t>The objectives of Infrastructure Management are to provide Bank of Africa with a fully managed Platform for operating</w:t>
      </w:r>
      <w:r>
        <w:rPr>
          <w:spacing w:val="-7"/>
          <w:w w:val="105"/>
        </w:rPr>
        <w:t> </w:t>
      </w:r>
      <w:r>
        <w:rPr>
          <w:w w:val="105"/>
        </w:rPr>
        <w:t>the</w:t>
      </w:r>
      <w:r>
        <w:rPr>
          <w:spacing w:val="-10"/>
          <w:w w:val="105"/>
        </w:rPr>
        <w:t> </w:t>
      </w:r>
      <w:r>
        <w:rPr>
          <w:w w:val="105"/>
        </w:rPr>
        <w:t>System,</w:t>
      </w:r>
      <w:r>
        <w:rPr>
          <w:spacing w:val="-7"/>
          <w:w w:val="105"/>
        </w:rPr>
        <w:t> </w:t>
      </w:r>
      <w:r>
        <w:rPr>
          <w:w w:val="105"/>
        </w:rPr>
        <w:t>and</w:t>
      </w:r>
      <w:r>
        <w:rPr>
          <w:spacing w:val="-12"/>
          <w:w w:val="105"/>
        </w:rPr>
        <w:t> </w:t>
      </w:r>
      <w:r>
        <w:rPr>
          <w:w w:val="105"/>
        </w:rPr>
        <w:t>to</w:t>
      </w:r>
      <w:r>
        <w:rPr>
          <w:spacing w:val="-6"/>
          <w:w w:val="105"/>
        </w:rPr>
        <w:t> </w:t>
      </w:r>
      <w:r>
        <w:rPr>
          <w:w w:val="105"/>
        </w:rPr>
        <w:t>ensure</w:t>
      </w:r>
      <w:r>
        <w:rPr>
          <w:spacing w:val="-12"/>
          <w:w w:val="105"/>
        </w:rPr>
        <w:t> </w:t>
      </w:r>
      <w:r>
        <w:rPr>
          <w:w w:val="105"/>
        </w:rPr>
        <w:t>that</w:t>
      </w:r>
      <w:r>
        <w:rPr>
          <w:spacing w:val="-10"/>
          <w:w w:val="105"/>
        </w:rPr>
        <w:t> </w:t>
      </w:r>
      <w:r>
        <w:rPr>
          <w:w w:val="105"/>
        </w:rPr>
        <w:t>the</w:t>
      </w:r>
      <w:r>
        <w:rPr>
          <w:spacing w:val="-10"/>
          <w:w w:val="105"/>
        </w:rPr>
        <w:t> </w:t>
      </w:r>
      <w:r>
        <w:rPr>
          <w:w w:val="105"/>
        </w:rPr>
        <w:t>Application</w:t>
      </w:r>
      <w:r>
        <w:rPr>
          <w:spacing w:val="-9"/>
          <w:w w:val="105"/>
        </w:rPr>
        <w:t> </w:t>
      </w:r>
      <w:r>
        <w:rPr>
          <w:w w:val="105"/>
        </w:rPr>
        <w:t>Environments</w:t>
      </w:r>
      <w:r>
        <w:rPr>
          <w:spacing w:val="-7"/>
          <w:w w:val="105"/>
        </w:rPr>
        <w:t> </w:t>
      </w:r>
      <w:r>
        <w:rPr>
          <w:w w:val="105"/>
        </w:rPr>
        <w:t>are</w:t>
      </w:r>
      <w:r>
        <w:rPr>
          <w:spacing w:val="-12"/>
          <w:w w:val="105"/>
        </w:rPr>
        <w:t> </w:t>
      </w:r>
      <w:r>
        <w:rPr>
          <w:w w:val="105"/>
        </w:rPr>
        <w:t>sized</w:t>
      </w:r>
      <w:r>
        <w:rPr>
          <w:spacing w:val="-6"/>
          <w:w w:val="105"/>
        </w:rPr>
        <w:t> </w:t>
      </w:r>
      <w:r>
        <w:rPr>
          <w:w w:val="105"/>
        </w:rPr>
        <w:t>and</w:t>
      </w:r>
      <w:r>
        <w:rPr>
          <w:spacing w:val="-11"/>
          <w:w w:val="105"/>
        </w:rPr>
        <w:t> </w:t>
      </w:r>
      <w:r>
        <w:rPr>
          <w:w w:val="105"/>
        </w:rPr>
        <w:t>configured</w:t>
      </w:r>
      <w:r>
        <w:rPr>
          <w:spacing w:val="-6"/>
          <w:w w:val="105"/>
        </w:rPr>
        <w:t> </w:t>
      </w:r>
      <w:r>
        <w:rPr>
          <w:w w:val="105"/>
        </w:rPr>
        <w:t>to</w:t>
      </w:r>
      <w:r>
        <w:rPr>
          <w:spacing w:val="-11"/>
          <w:w w:val="105"/>
        </w:rPr>
        <w:t> </w:t>
      </w:r>
      <w:r>
        <w:rPr>
          <w:w w:val="105"/>
        </w:rPr>
        <w:t>meet</w:t>
      </w:r>
      <w:r>
        <w:rPr>
          <w:spacing w:val="-8"/>
          <w:w w:val="105"/>
        </w:rPr>
        <w:t> </w:t>
      </w:r>
      <w:r>
        <w:rPr>
          <w:w w:val="105"/>
        </w:rPr>
        <w:t>Bank</w:t>
      </w:r>
      <w:r>
        <w:rPr>
          <w:spacing w:val="-4"/>
          <w:w w:val="105"/>
        </w:rPr>
        <w:t> </w:t>
      </w:r>
      <w:r>
        <w:rPr>
          <w:w w:val="105"/>
        </w:rPr>
        <w:t>of Africa’s requirements set out in Exhibit B.</w:t>
      </w:r>
    </w:p>
    <w:p>
      <w:pPr>
        <w:pStyle w:val="BodyText"/>
        <w:spacing w:before="1"/>
      </w:pPr>
    </w:p>
    <w:p>
      <w:pPr>
        <w:pStyle w:val="Heading2"/>
        <w:spacing w:before="1"/>
        <w:ind w:left="1258"/>
      </w:pPr>
      <w:r>
        <w:rPr/>
        <w:t>CorpFin</w:t>
      </w:r>
      <w:r>
        <w:rPr>
          <w:spacing w:val="19"/>
        </w:rPr>
        <w:t> </w:t>
      </w:r>
      <w:r>
        <w:rPr/>
        <w:t>Obligations:</w:t>
      </w:r>
      <w:r>
        <w:rPr>
          <w:spacing w:val="20"/>
        </w:rPr>
        <w:t> </w:t>
      </w:r>
      <w:r>
        <w:rPr/>
        <w:t>Scope</w:t>
      </w:r>
      <w:r>
        <w:rPr>
          <w:spacing w:val="20"/>
        </w:rPr>
        <w:t> </w:t>
      </w:r>
      <w:r>
        <w:rPr/>
        <w:t>of</w:t>
      </w:r>
      <w:r>
        <w:rPr>
          <w:spacing w:val="20"/>
        </w:rPr>
        <w:t> </w:t>
      </w:r>
      <w:r>
        <w:rPr/>
        <w:t>Infrastructure</w:t>
      </w:r>
      <w:r>
        <w:rPr>
          <w:spacing w:val="18"/>
        </w:rPr>
        <w:t> </w:t>
      </w:r>
      <w:r>
        <w:rPr>
          <w:spacing w:val="-2"/>
        </w:rPr>
        <w:t>Management</w:t>
      </w:r>
    </w:p>
    <w:p>
      <w:pPr>
        <w:pStyle w:val="BodyText"/>
        <w:spacing w:before="6"/>
        <w:ind w:left="1258"/>
      </w:pPr>
      <w:r>
        <w:rPr/>
        <w:t>Infrastructure</w:t>
      </w:r>
      <w:r>
        <w:rPr>
          <w:spacing w:val="15"/>
        </w:rPr>
        <w:t> </w:t>
      </w:r>
      <w:r>
        <w:rPr/>
        <w:t>Management</w:t>
      </w:r>
      <w:r>
        <w:rPr>
          <w:spacing w:val="22"/>
        </w:rPr>
        <w:t> </w:t>
      </w:r>
      <w:r>
        <w:rPr/>
        <w:t>provided</w:t>
      </w:r>
      <w:r>
        <w:rPr>
          <w:spacing w:val="17"/>
        </w:rPr>
        <w:t> </w:t>
      </w:r>
      <w:r>
        <w:rPr/>
        <w:t>by</w:t>
      </w:r>
      <w:r>
        <w:rPr>
          <w:spacing w:val="22"/>
        </w:rPr>
        <w:t> </w:t>
      </w:r>
      <w:r>
        <w:rPr/>
        <w:t>Vendor</w:t>
      </w:r>
      <w:r>
        <w:rPr>
          <w:spacing w:val="20"/>
        </w:rPr>
        <w:t> </w:t>
      </w:r>
      <w:r>
        <w:rPr/>
        <w:t>shall</w:t>
      </w:r>
      <w:r>
        <w:rPr>
          <w:spacing w:val="24"/>
        </w:rPr>
        <w:t> </w:t>
      </w:r>
      <w:r>
        <w:rPr/>
        <w:t>comprise</w:t>
      </w:r>
      <w:r>
        <w:rPr>
          <w:spacing w:val="18"/>
        </w:rPr>
        <w:t> </w:t>
      </w:r>
      <w:r>
        <w:rPr>
          <w:spacing w:val="-5"/>
        </w:rPr>
        <w:t>of:</w:t>
      </w:r>
    </w:p>
    <w:p>
      <w:pPr>
        <w:pStyle w:val="ListParagraph"/>
        <w:numPr>
          <w:ilvl w:val="0"/>
          <w:numId w:val="11"/>
        </w:numPr>
        <w:tabs>
          <w:tab w:pos="1942" w:val="left" w:leader="none"/>
        </w:tabs>
        <w:spacing w:line="254" w:lineRule="auto" w:before="11" w:after="0"/>
        <w:ind w:left="1942" w:right="1378" w:hanging="341"/>
        <w:jc w:val="left"/>
        <w:rPr>
          <w:sz w:val="18"/>
        </w:rPr>
      </w:pPr>
      <w:r>
        <w:rPr>
          <w:w w:val="105"/>
          <w:sz w:val="18"/>
        </w:rPr>
        <w:t>Provisioning</w:t>
      </w:r>
      <w:r>
        <w:rPr>
          <w:spacing w:val="-3"/>
          <w:w w:val="105"/>
          <w:sz w:val="18"/>
        </w:rPr>
        <w:t> </w:t>
      </w:r>
      <w:r>
        <w:rPr>
          <w:w w:val="105"/>
          <w:sz w:val="18"/>
        </w:rPr>
        <w:t>of</w:t>
      </w:r>
      <w:r>
        <w:rPr>
          <w:spacing w:val="-9"/>
          <w:w w:val="105"/>
          <w:sz w:val="18"/>
        </w:rPr>
        <w:t> </w:t>
      </w:r>
      <w:r>
        <w:rPr>
          <w:w w:val="105"/>
          <w:sz w:val="18"/>
        </w:rPr>
        <w:t>IT</w:t>
      </w:r>
      <w:r>
        <w:rPr>
          <w:spacing w:val="-6"/>
          <w:w w:val="105"/>
          <w:sz w:val="18"/>
        </w:rPr>
        <w:t> </w:t>
      </w:r>
      <w:r>
        <w:rPr>
          <w:w w:val="105"/>
          <w:sz w:val="18"/>
        </w:rPr>
        <w:t>infrastructure,</w:t>
      </w:r>
      <w:r>
        <w:rPr>
          <w:spacing w:val="-7"/>
          <w:w w:val="105"/>
          <w:sz w:val="18"/>
        </w:rPr>
        <w:t> </w:t>
      </w:r>
      <w:r>
        <w:rPr>
          <w:w w:val="105"/>
          <w:sz w:val="18"/>
        </w:rPr>
        <w:t>including</w:t>
      </w:r>
      <w:r>
        <w:rPr>
          <w:spacing w:val="-6"/>
          <w:w w:val="105"/>
          <w:sz w:val="18"/>
        </w:rPr>
        <w:t> </w:t>
      </w:r>
      <w:r>
        <w:rPr>
          <w:w w:val="105"/>
          <w:sz w:val="18"/>
        </w:rPr>
        <w:t>all</w:t>
      </w:r>
      <w:r>
        <w:rPr>
          <w:spacing w:val="-9"/>
          <w:w w:val="105"/>
          <w:sz w:val="18"/>
        </w:rPr>
        <w:t> </w:t>
      </w:r>
      <w:r>
        <w:rPr>
          <w:w w:val="105"/>
          <w:sz w:val="18"/>
        </w:rPr>
        <w:t>requisite</w:t>
      </w:r>
      <w:r>
        <w:rPr>
          <w:spacing w:val="-7"/>
          <w:w w:val="105"/>
          <w:sz w:val="18"/>
        </w:rPr>
        <w:t> </w:t>
      </w:r>
      <w:r>
        <w:rPr>
          <w:w w:val="105"/>
          <w:sz w:val="18"/>
        </w:rPr>
        <w:t>server,</w:t>
      </w:r>
      <w:r>
        <w:rPr>
          <w:spacing w:val="-8"/>
          <w:w w:val="105"/>
          <w:sz w:val="18"/>
        </w:rPr>
        <w:t> </w:t>
      </w:r>
      <w:r>
        <w:rPr>
          <w:w w:val="105"/>
          <w:sz w:val="18"/>
        </w:rPr>
        <w:t>storage,</w:t>
      </w:r>
      <w:r>
        <w:rPr>
          <w:spacing w:val="-8"/>
          <w:w w:val="105"/>
          <w:sz w:val="18"/>
        </w:rPr>
        <w:t> </w:t>
      </w:r>
      <w:r>
        <w:rPr>
          <w:w w:val="105"/>
          <w:sz w:val="18"/>
        </w:rPr>
        <w:t>network</w:t>
      </w:r>
      <w:r>
        <w:rPr>
          <w:spacing w:val="-7"/>
          <w:w w:val="105"/>
          <w:sz w:val="18"/>
        </w:rPr>
        <w:t> </w:t>
      </w:r>
      <w:r>
        <w:rPr>
          <w:w w:val="105"/>
          <w:sz w:val="18"/>
        </w:rPr>
        <w:t>and</w:t>
      </w:r>
      <w:r>
        <w:rPr>
          <w:spacing w:val="-6"/>
          <w:w w:val="105"/>
          <w:sz w:val="18"/>
        </w:rPr>
        <w:t> </w:t>
      </w:r>
      <w:r>
        <w:rPr>
          <w:w w:val="105"/>
          <w:sz w:val="18"/>
        </w:rPr>
        <w:t>other</w:t>
      </w:r>
      <w:r>
        <w:rPr>
          <w:spacing w:val="-7"/>
          <w:w w:val="105"/>
          <w:sz w:val="18"/>
        </w:rPr>
        <w:t> </w:t>
      </w:r>
      <w:r>
        <w:rPr>
          <w:w w:val="105"/>
          <w:sz w:val="18"/>
        </w:rPr>
        <w:t>Data</w:t>
      </w:r>
      <w:r>
        <w:rPr>
          <w:spacing w:val="-6"/>
          <w:w w:val="105"/>
          <w:sz w:val="18"/>
        </w:rPr>
        <w:t> </w:t>
      </w:r>
      <w:r>
        <w:rPr>
          <w:w w:val="105"/>
          <w:sz w:val="18"/>
        </w:rPr>
        <w:t>Center- side components</w:t>
      </w:r>
    </w:p>
    <w:p>
      <w:pPr>
        <w:pStyle w:val="ListParagraph"/>
        <w:numPr>
          <w:ilvl w:val="0"/>
          <w:numId w:val="11"/>
        </w:numPr>
        <w:tabs>
          <w:tab w:pos="1942" w:val="left" w:leader="none"/>
        </w:tabs>
        <w:spacing w:line="210" w:lineRule="exact" w:before="0" w:after="0"/>
        <w:ind w:left="1942" w:right="0" w:hanging="338"/>
        <w:jc w:val="left"/>
        <w:rPr>
          <w:sz w:val="18"/>
        </w:rPr>
      </w:pPr>
      <w:r>
        <w:rPr>
          <w:sz w:val="18"/>
        </w:rPr>
        <w:t>Provisioning</w:t>
      </w:r>
      <w:r>
        <w:rPr>
          <w:spacing w:val="16"/>
          <w:sz w:val="18"/>
        </w:rPr>
        <w:t> </w:t>
      </w:r>
      <w:r>
        <w:rPr>
          <w:sz w:val="18"/>
        </w:rPr>
        <w:t>of</w:t>
      </w:r>
      <w:r>
        <w:rPr>
          <w:spacing w:val="12"/>
          <w:sz w:val="18"/>
        </w:rPr>
        <w:t> </w:t>
      </w:r>
      <w:r>
        <w:rPr>
          <w:sz w:val="18"/>
        </w:rPr>
        <w:t>all</w:t>
      </w:r>
      <w:r>
        <w:rPr>
          <w:spacing w:val="9"/>
          <w:sz w:val="18"/>
        </w:rPr>
        <w:t> </w:t>
      </w:r>
      <w:r>
        <w:rPr>
          <w:sz w:val="18"/>
        </w:rPr>
        <w:t>Data</w:t>
      </w:r>
      <w:r>
        <w:rPr>
          <w:spacing w:val="5"/>
          <w:sz w:val="18"/>
        </w:rPr>
        <w:t> </w:t>
      </w:r>
      <w:r>
        <w:rPr>
          <w:sz w:val="18"/>
        </w:rPr>
        <w:t>Center</w:t>
      </w:r>
      <w:r>
        <w:rPr>
          <w:spacing w:val="12"/>
          <w:sz w:val="18"/>
        </w:rPr>
        <w:t> </w:t>
      </w:r>
      <w:r>
        <w:rPr>
          <w:sz w:val="18"/>
        </w:rPr>
        <w:t>related</w:t>
      </w:r>
      <w:r>
        <w:rPr>
          <w:spacing w:val="11"/>
          <w:sz w:val="18"/>
        </w:rPr>
        <w:t> </w:t>
      </w:r>
      <w:r>
        <w:rPr>
          <w:spacing w:val="-2"/>
          <w:sz w:val="18"/>
        </w:rPr>
        <w:t>services</w:t>
      </w:r>
    </w:p>
    <w:p>
      <w:pPr>
        <w:pStyle w:val="ListParagraph"/>
        <w:numPr>
          <w:ilvl w:val="0"/>
          <w:numId w:val="11"/>
        </w:numPr>
        <w:tabs>
          <w:tab w:pos="1942" w:val="left" w:leader="none"/>
        </w:tabs>
        <w:spacing w:line="240" w:lineRule="auto" w:before="14" w:after="0"/>
        <w:ind w:left="1942" w:right="0" w:hanging="338"/>
        <w:jc w:val="left"/>
        <w:rPr>
          <w:sz w:val="18"/>
        </w:rPr>
      </w:pPr>
      <w:r>
        <w:rPr>
          <w:sz w:val="18"/>
        </w:rPr>
        <w:t>Platform</w:t>
      </w:r>
      <w:r>
        <w:rPr>
          <w:spacing w:val="22"/>
          <w:sz w:val="18"/>
        </w:rPr>
        <w:t> </w:t>
      </w:r>
      <w:r>
        <w:rPr>
          <w:spacing w:val="-2"/>
          <w:sz w:val="18"/>
        </w:rPr>
        <w:t>monitoring</w:t>
      </w:r>
    </w:p>
    <w:p>
      <w:pPr>
        <w:pStyle w:val="ListParagraph"/>
        <w:numPr>
          <w:ilvl w:val="0"/>
          <w:numId w:val="11"/>
        </w:numPr>
        <w:tabs>
          <w:tab w:pos="1942" w:val="left" w:leader="none"/>
        </w:tabs>
        <w:spacing w:line="240" w:lineRule="auto" w:before="5" w:after="0"/>
        <w:ind w:left="1942" w:right="0" w:hanging="338"/>
        <w:jc w:val="left"/>
        <w:rPr>
          <w:sz w:val="18"/>
        </w:rPr>
      </w:pPr>
      <w:r>
        <w:rPr>
          <w:sz w:val="18"/>
        </w:rPr>
        <w:t>Backup</w:t>
      </w:r>
      <w:r>
        <w:rPr>
          <w:spacing w:val="8"/>
          <w:sz w:val="18"/>
        </w:rPr>
        <w:t> </w:t>
      </w:r>
      <w:r>
        <w:rPr>
          <w:sz w:val="18"/>
        </w:rPr>
        <w:t>and</w:t>
      </w:r>
      <w:r>
        <w:rPr>
          <w:spacing w:val="11"/>
          <w:sz w:val="18"/>
        </w:rPr>
        <w:t> </w:t>
      </w:r>
      <w:r>
        <w:rPr>
          <w:sz w:val="18"/>
        </w:rPr>
        <w:t>restore</w:t>
      </w:r>
      <w:r>
        <w:rPr>
          <w:spacing w:val="14"/>
          <w:sz w:val="18"/>
        </w:rPr>
        <w:t> </w:t>
      </w:r>
      <w:r>
        <w:rPr>
          <w:sz w:val="18"/>
        </w:rPr>
        <w:t>services</w:t>
      </w:r>
      <w:r>
        <w:rPr>
          <w:spacing w:val="7"/>
          <w:sz w:val="18"/>
        </w:rPr>
        <w:t> </w:t>
      </w:r>
      <w:r>
        <w:rPr>
          <w:sz w:val="18"/>
        </w:rPr>
        <w:t>relating</w:t>
      </w:r>
      <w:r>
        <w:rPr>
          <w:spacing w:val="10"/>
          <w:sz w:val="18"/>
        </w:rPr>
        <w:t> </w:t>
      </w:r>
      <w:r>
        <w:rPr>
          <w:sz w:val="18"/>
        </w:rPr>
        <w:t>to</w:t>
      </w:r>
      <w:r>
        <w:rPr>
          <w:spacing w:val="11"/>
          <w:sz w:val="18"/>
        </w:rPr>
        <w:t> </w:t>
      </w:r>
      <w:r>
        <w:rPr>
          <w:sz w:val="18"/>
        </w:rPr>
        <w:t>the</w:t>
      </w:r>
      <w:r>
        <w:rPr>
          <w:spacing w:val="10"/>
          <w:sz w:val="18"/>
        </w:rPr>
        <w:t> </w:t>
      </w:r>
      <w:r>
        <w:rPr>
          <w:spacing w:val="-2"/>
          <w:sz w:val="18"/>
        </w:rPr>
        <w:t>System.</w:t>
      </w:r>
    </w:p>
    <w:p>
      <w:pPr>
        <w:pStyle w:val="ListParagraph"/>
        <w:numPr>
          <w:ilvl w:val="0"/>
          <w:numId w:val="11"/>
        </w:numPr>
        <w:tabs>
          <w:tab w:pos="1942" w:val="left" w:leader="none"/>
        </w:tabs>
        <w:spacing w:line="247" w:lineRule="auto" w:before="10" w:after="0"/>
        <w:ind w:left="1942" w:right="1380" w:hanging="341"/>
        <w:jc w:val="left"/>
        <w:rPr>
          <w:sz w:val="18"/>
        </w:rPr>
      </w:pPr>
      <w:r>
        <w:rPr>
          <w:w w:val="105"/>
          <w:sz w:val="18"/>
        </w:rPr>
        <w:t>Long</w:t>
      </w:r>
      <w:r>
        <w:rPr>
          <w:spacing w:val="-5"/>
          <w:w w:val="105"/>
          <w:sz w:val="18"/>
        </w:rPr>
        <w:t> </w:t>
      </w:r>
      <w:r>
        <w:rPr>
          <w:w w:val="105"/>
          <w:sz w:val="18"/>
        </w:rPr>
        <w:t>term</w:t>
      </w:r>
      <w:r>
        <w:rPr>
          <w:spacing w:val="-8"/>
          <w:w w:val="105"/>
          <w:sz w:val="18"/>
        </w:rPr>
        <w:t> </w:t>
      </w:r>
      <w:r>
        <w:rPr>
          <w:w w:val="105"/>
          <w:sz w:val="18"/>
        </w:rPr>
        <w:t>data</w:t>
      </w:r>
      <w:r>
        <w:rPr>
          <w:spacing w:val="-6"/>
          <w:w w:val="105"/>
          <w:sz w:val="18"/>
        </w:rPr>
        <w:t> </w:t>
      </w:r>
      <w:r>
        <w:rPr>
          <w:w w:val="105"/>
          <w:sz w:val="18"/>
        </w:rPr>
        <w:t>retention.</w:t>
      </w:r>
      <w:r>
        <w:rPr>
          <w:spacing w:val="-5"/>
          <w:w w:val="105"/>
          <w:sz w:val="18"/>
        </w:rPr>
        <w:t> </w:t>
      </w:r>
      <w:r>
        <w:rPr>
          <w:w w:val="105"/>
          <w:sz w:val="18"/>
        </w:rPr>
        <w:t>The</w:t>
      </w:r>
      <w:r>
        <w:rPr>
          <w:spacing w:val="-11"/>
          <w:w w:val="105"/>
          <w:sz w:val="18"/>
        </w:rPr>
        <w:t> </w:t>
      </w:r>
      <w:r>
        <w:rPr>
          <w:w w:val="105"/>
          <w:sz w:val="18"/>
        </w:rPr>
        <w:t>backup</w:t>
      </w:r>
      <w:r>
        <w:rPr>
          <w:spacing w:val="-5"/>
          <w:w w:val="105"/>
          <w:sz w:val="18"/>
        </w:rPr>
        <w:t> </w:t>
      </w:r>
      <w:r>
        <w:rPr>
          <w:w w:val="105"/>
          <w:sz w:val="18"/>
        </w:rPr>
        <w:t>and</w:t>
      </w:r>
      <w:r>
        <w:rPr>
          <w:spacing w:val="-7"/>
          <w:w w:val="105"/>
          <w:sz w:val="18"/>
        </w:rPr>
        <w:t> </w:t>
      </w:r>
      <w:r>
        <w:rPr>
          <w:w w:val="105"/>
          <w:sz w:val="18"/>
        </w:rPr>
        <w:t>data</w:t>
      </w:r>
      <w:r>
        <w:rPr>
          <w:spacing w:val="-11"/>
          <w:w w:val="105"/>
          <w:sz w:val="18"/>
        </w:rPr>
        <w:t> </w:t>
      </w:r>
      <w:r>
        <w:rPr>
          <w:w w:val="105"/>
          <w:sz w:val="18"/>
        </w:rPr>
        <w:t>retention</w:t>
      </w:r>
      <w:r>
        <w:rPr>
          <w:spacing w:val="-6"/>
          <w:w w:val="105"/>
          <w:sz w:val="18"/>
        </w:rPr>
        <w:t> </w:t>
      </w:r>
      <w:r>
        <w:rPr>
          <w:w w:val="105"/>
          <w:sz w:val="18"/>
        </w:rPr>
        <w:t>policies</w:t>
      </w:r>
      <w:r>
        <w:rPr>
          <w:spacing w:val="-8"/>
          <w:w w:val="105"/>
          <w:sz w:val="18"/>
        </w:rPr>
        <w:t> </w:t>
      </w:r>
      <w:r>
        <w:rPr>
          <w:w w:val="105"/>
          <w:sz w:val="18"/>
        </w:rPr>
        <w:t>can</w:t>
      </w:r>
      <w:r>
        <w:rPr>
          <w:spacing w:val="-5"/>
          <w:w w:val="105"/>
          <w:sz w:val="18"/>
        </w:rPr>
        <w:t> </w:t>
      </w:r>
      <w:r>
        <w:rPr>
          <w:w w:val="105"/>
          <w:sz w:val="18"/>
        </w:rPr>
        <w:t>be</w:t>
      </w:r>
      <w:r>
        <w:rPr>
          <w:spacing w:val="-12"/>
          <w:w w:val="105"/>
          <w:sz w:val="18"/>
        </w:rPr>
        <w:t> </w:t>
      </w:r>
      <w:r>
        <w:rPr>
          <w:w w:val="105"/>
          <w:sz w:val="18"/>
        </w:rPr>
        <w:t>found</w:t>
      </w:r>
      <w:r>
        <w:rPr>
          <w:spacing w:val="-4"/>
          <w:w w:val="105"/>
          <w:sz w:val="18"/>
        </w:rPr>
        <w:t> </w:t>
      </w:r>
      <w:r>
        <w:rPr>
          <w:w w:val="105"/>
          <w:sz w:val="18"/>
        </w:rPr>
        <w:t>in</w:t>
      </w:r>
      <w:r>
        <w:rPr>
          <w:spacing w:val="-5"/>
          <w:w w:val="105"/>
          <w:sz w:val="18"/>
        </w:rPr>
        <w:t> </w:t>
      </w:r>
      <w:r>
        <w:rPr>
          <w:w w:val="105"/>
          <w:sz w:val="18"/>
        </w:rPr>
        <w:t>Section</w:t>
      </w:r>
      <w:r>
        <w:rPr>
          <w:spacing w:val="-5"/>
          <w:w w:val="105"/>
          <w:sz w:val="18"/>
        </w:rPr>
        <w:t> </w:t>
      </w:r>
      <w:r>
        <w:rPr>
          <w:w w:val="105"/>
          <w:sz w:val="18"/>
        </w:rPr>
        <w:t>2.6.</w:t>
      </w:r>
      <w:r>
        <w:rPr>
          <w:spacing w:val="-2"/>
          <w:w w:val="105"/>
          <w:sz w:val="18"/>
        </w:rPr>
        <w:t> </w:t>
      </w:r>
      <w:r>
        <w:rPr>
          <w:w w:val="105"/>
          <w:sz w:val="18"/>
        </w:rPr>
        <w:t>of</w:t>
      </w:r>
      <w:r>
        <w:rPr>
          <w:spacing w:val="-4"/>
          <w:w w:val="105"/>
          <w:sz w:val="18"/>
        </w:rPr>
        <w:t> </w:t>
      </w:r>
      <w:r>
        <w:rPr>
          <w:w w:val="105"/>
          <w:sz w:val="18"/>
        </w:rPr>
        <w:t>Exhibit </w:t>
      </w:r>
      <w:r>
        <w:rPr>
          <w:spacing w:val="-6"/>
          <w:w w:val="105"/>
          <w:sz w:val="18"/>
        </w:rPr>
        <w:t>B.</w:t>
      </w:r>
    </w:p>
    <w:p>
      <w:pPr>
        <w:pStyle w:val="ListParagraph"/>
        <w:numPr>
          <w:ilvl w:val="0"/>
          <w:numId w:val="11"/>
        </w:numPr>
        <w:tabs>
          <w:tab w:pos="1938" w:val="left" w:leader="none"/>
          <w:tab w:pos="1942" w:val="left" w:leader="none"/>
        </w:tabs>
        <w:spacing w:line="252" w:lineRule="auto" w:before="6" w:after="0"/>
        <w:ind w:left="1942" w:right="1332" w:hanging="341"/>
        <w:jc w:val="both"/>
        <w:rPr>
          <w:sz w:val="18"/>
        </w:rPr>
      </w:pPr>
      <w:r>
        <w:rPr>
          <w:w w:val="105"/>
          <w:sz w:val="18"/>
        </w:rPr>
        <w:t>A</w:t>
      </w:r>
      <w:r>
        <w:rPr>
          <w:spacing w:val="-12"/>
          <w:w w:val="105"/>
          <w:sz w:val="18"/>
        </w:rPr>
        <w:t> </w:t>
      </w:r>
      <w:r>
        <w:rPr>
          <w:w w:val="105"/>
          <w:sz w:val="18"/>
        </w:rPr>
        <w:t>disaster</w:t>
      </w:r>
      <w:r>
        <w:rPr>
          <w:spacing w:val="-12"/>
          <w:w w:val="105"/>
          <w:sz w:val="18"/>
        </w:rPr>
        <w:t> </w:t>
      </w:r>
      <w:r>
        <w:rPr>
          <w:w w:val="105"/>
          <w:sz w:val="18"/>
        </w:rPr>
        <w:t>recovery</w:t>
      </w:r>
      <w:r>
        <w:rPr>
          <w:spacing w:val="-10"/>
          <w:w w:val="105"/>
          <w:sz w:val="18"/>
        </w:rPr>
        <w:t> </w:t>
      </w:r>
      <w:r>
        <w:rPr>
          <w:w w:val="105"/>
          <w:sz w:val="18"/>
        </w:rPr>
        <w:t>framework</w:t>
      </w:r>
      <w:r>
        <w:rPr>
          <w:spacing w:val="-10"/>
          <w:w w:val="105"/>
          <w:sz w:val="18"/>
        </w:rPr>
        <w:t> </w:t>
      </w:r>
      <w:r>
        <w:rPr>
          <w:w w:val="105"/>
          <w:sz w:val="18"/>
        </w:rPr>
        <w:t>relating</w:t>
      </w:r>
      <w:r>
        <w:rPr>
          <w:spacing w:val="-11"/>
          <w:w w:val="105"/>
          <w:sz w:val="18"/>
        </w:rPr>
        <w:t> </w:t>
      </w:r>
      <w:r>
        <w:rPr>
          <w:w w:val="105"/>
          <w:sz w:val="18"/>
        </w:rPr>
        <w:t>to</w:t>
      </w:r>
      <w:r>
        <w:rPr>
          <w:spacing w:val="-12"/>
          <w:w w:val="105"/>
          <w:sz w:val="18"/>
        </w:rPr>
        <w:t> </w:t>
      </w:r>
      <w:r>
        <w:rPr>
          <w:w w:val="105"/>
          <w:sz w:val="18"/>
        </w:rPr>
        <w:t>the</w:t>
      </w:r>
      <w:r>
        <w:rPr>
          <w:spacing w:val="-11"/>
          <w:w w:val="105"/>
          <w:sz w:val="18"/>
        </w:rPr>
        <w:t> </w:t>
      </w:r>
      <w:r>
        <w:rPr>
          <w:w w:val="105"/>
          <w:sz w:val="18"/>
        </w:rPr>
        <w:t>System,</w:t>
      </w:r>
      <w:r>
        <w:rPr>
          <w:spacing w:val="-10"/>
          <w:w w:val="105"/>
          <w:sz w:val="18"/>
        </w:rPr>
        <w:t> </w:t>
      </w:r>
      <w:r>
        <w:rPr>
          <w:w w:val="105"/>
          <w:sz w:val="18"/>
        </w:rPr>
        <w:t>including</w:t>
      </w:r>
      <w:r>
        <w:rPr>
          <w:spacing w:val="-9"/>
          <w:w w:val="105"/>
          <w:sz w:val="18"/>
        </w:rPr>
        <w:t> </w:t>
      </w:r>
      <w:r>
        <w:rPr>
          <w:w w:val="105"/>
          <w:sz w:val="18"/>
        </w:rPr>
        <w:t>an</w:t>
      </w:r>
      <w:r>
        <w:rPr>
          <w:spacing w:val="-10"/>
          <w:w w:val="105"/>
          <w:sz w:val="18"/>
        </w:rPr>
        <w:t> </w:t>
      </w:r>
      <w:r>
        <w:rPr>
          <w:w w:val="105"/>
          <w:sz w:val="18"/>
        </w:rPr>
        <w:t>annual</w:t>
      </w:r>
      <w:r>
        <w:rPr>
          <w:spacing w:val="-11"/>
          <w:w w:val="105"/>
          <w:sz w:val="18"/>
        </w:rPr>
        <w:t> </w:t>
      </w:r>
      <w:r>
        <w:rPr>
          <w:w w:val="105"/>
          <w:sz w:val="18"/>
        </w:rPr>
        <w:t>disaster</w:t>
      </w:r>
      <w:r>
        <w:rPr>
          <w:spacing w:val="-12"/>
          <w:w w:val="105"/>
          <w:sz w:val="18"/>
        </w:rPr>
        <w:t> </w:t>
      </w:r>
      <w:r>
        <w:rPr>
          <w:w w:val="105"/>
          <w:sz w:val="18"/>
        </w:rPr>
        <w:t>recovery</w:t>
      </w:r>
      <w:r>
        <w:rPr>
          <w:spacing w:val="-10"/>
          <w:w w:val="105"/>
          <w:sz w:val="18"/>
        </w:rPr>
        <w:t> </w:t>
      </w:r>
      <w:r>
        <w:rPr>
          <w:w w:val="105"/>
          <w:sz w:val="18"/>
        </w:rPr>
        <w:t>failover</w:t>
      </w:r>
      <w:r>
        <w:rPr>
          <w:spacing w:val="-11"/>
          <w:w w:val="105"/>
          <w:sz w:val="18"/>
        </w:rPr>
        <w:t> </w:t>
      </w:r>
      <w:r>
        <w:rPr>
          <w:w w:val="105"/>
          <w:sz w:val="18"/>
        </w:rPr>
        <w:t>test. Information</w:t>
      </w:r>
      <w:r>
        <w:rPr>
          <w:w w:val="105"/>
          <w:sz w:val="18"/>
        </w:rPr>
        <w:t> concerning Recovery</w:t>
      </w:r>
      <w:r>
        <w:rPr>
          <w:w w:val="105"/>
          <w:sz w:val="18"/>
        </w:rPr>
        <w:t> Time</w:t>
      </w:r>
      <w:r>
        <w:rPr>
          <w:w w:val="105"/>
          <w:sz w:val="18"/>
        </w:rPr>
        <w:t> Objective and Recovery</w:t>
      </w:r>
      <w:r>
        <w:rPr>
          <w:w w:val="105"/>
          <w:sz w:val="18"/>
        </w:rPr>
        <w:t> Point</w:t>
      </w:r>
      <w:r>
        <w:rPr>
          <w:w w:val="105"/>
          <w:sz w:val="18"/>
        </w:rPr>
        <w:t> Objective can be found in the Service Level Agreement Exhibit D.</w:t>
      </w:r>
    </w:p>
    <w:p>
      <w:pPr>
        <w:pStyle w:val="ListParagraph"/>
        <w:numPr>
          <w:ilvl w:val="0"/>
          <w:numId w:val="11"/>
        </w:numPr>
        <w:tabs>
          <w:tab w:pos="1938" w:val="left" w:leader="none"/>
          <w:tab w:pos="1942" w:val="left" w:leader="none"/>
        </w:tabs>
        <w:spacing w:line="247" w:lineRule="auto" w:before="0" w:after="0"/>
        <w:ind w:left="1942" w:right="1334" w:hanging="341"/>
        <w:jc w:val="both"/>
        <w:rPr>
          <w:sz w:val="18"/>
        </w:rPr>
      </w:pPr>
      <w:r>
        <w:rPr>
          <w:w w:val="105"/>
          <w:sz w:val="18"/>
        </w:rPr>
        <w:t>As part of the annual DR failover test, Bank</w:t>
      </w:r>
      <w:r>
        <w:rPr>
          <w:w w:val="105"/>
          <w:sz w:val="18"/>
        </w:rPr>
        <w:t> of</w:t>
      </w:r>
      <w:r>
        <w:rPr>
          <w:w w:val="105"/>
          <w:sz w:val="18"/>
        </w:rPr>
        <w:t> Africa</w:t>
      </w:r>
      <w:r>
        <w:rPr>
          <w:w w:val="105"/>
          <w:sz w:val="18"/>
        </w:rPr>
        <w:t> may run live operations within the Secondary Facility for a duration of up to one week before reverting back to the Primary Facility.</w:t>
      </w:r>
    </w:p>
    <w:p>
      <w:pPr>
        <w:pStyle w:val="ListParagraph"/>
        <w:numPr>
          <w:ilvl w:val="0"/>
          <w:numId w:val="11"/>
        </w:numPr>
        <w:tabs>
          <w:tab w:pos="1939" w:val="left" w:leader="none"/>
        </w:tabs>
        <w:spacing w:line="240" w:lineRule="auto" w:before="0" w:after="0"/>
        <w:ind w:left="1939" w:right="0" w:hanging="335"/>
        <w:jc w:val="both"/>
        <w:rPr>
          <w:sz w:val="18"/>
        </w:rPr>
      </w:pPr>
      <w:r>
        <w:rPr>
          <w:sz w:val="18"/>
        </w:rPr>
        <w:t>Maintenance</w:t>
      </w:r>
      <w:r>
        <w:rPr>
          <w:spacing w:val="15"/>
          <w:sz w:val="18"/>
        </w:rPr>
        <w:t> </w:t>
      </w:r>
      <w:r>
        <w:rPr>
          <w:sz w:val="18"/>
        </w:rPr>
        <w:t>of</w:t>
      </w:r>
      <w:r>
        <w:rPr>
          <w:spacing w:val="19"/>
          <w:sz w:val="18"/>
        </w:rPr>
        <w:t> </w:t>
      </w:r>
      <w:r>
        <w:rPr>
          <w:sz w:val="18"/>
        </w:rPr>
        <w:t>infrastructure</w:t>
      </w:r>
      <w:r>
        <w:rPr>
          <w:spacing w:val="18"/>
          <w:sz w:val="18"/>
        </w:rPr>
        <w:t> </w:t>
      </w:r>
      <w:r>
        <w:rPr>
          <w:sz w:val="18"/>
        </w:rPr>
        <w:t>components,</w:t>
      </w:r>
      <w:r>
        <w:rPr>
          <w:spacing w:val="19"/>
          <w:sz w:val="18"/>
        </w:rPr>
        <w:t> </w:t>
      </w:r>
      <w:r>
        <w:rPr>
          <w:sz w:val="18"/>
        </w:rPr>
        <w:t>including</w:t>
      </w:r>
      <w:r>
        <w:rPr>
          <w:spacing w:val="22"/>
          <w:sz w:val="18"/>
        </w:rPr>
        <w:t> </w:t>
      </w:r>
      <w:r>
        <w:rPr>
          <w:sz w:val="18"/>
        </w:rPr>
        <w:t>the</w:t>
      </w:r>
      <w:r>
        <w:rPr>
          <w:spacing w:val="15"/>
          <w:sz w:val="18"/>
        </w:rPr>
        <w:t> </w:t>
      </w:r>
      <w:r>
        <w:rPr>
          <w:sz w:val="18"/>
        </w:rPr>
        <w:t>deployment</w:t>
      </w:r>
      <w:r>
        <w:rPr>
          <w:spacing w:val="22"/>
          <w:sz w:val="18"/>
        </w:rPr>
        <w:t> </w:t>
      </w:r>
      <w:r>
        <w:rPr>
          <w:sz w:val="18"/>
        </w:rPr>
        <w:t>of</w:t>
      </w:r>
      <w:r>
        <w:rPr>
          <w:spacing w:val="21"/>
          <w:sz w:val="18"/>
        </w:rPr>
        <w:t> </w:t>
      </w:r>
      <w:r>
        <w:rPr>
          <w:sz w:val="18"/>
        </w:rPr>
        <w:t>vulnerability</w:t>
      </w:r>
      <w:r>
        <w:rPr>
          <w:spacing w:val="26"/>
          <w:sz w:val="18"/>
        </w:rPr>
        <w:t> </w:t>
      </w:r>
      <w:r>
        <w:rPr>
          <w:spacing w:val="-2"/>
          <w:sz w:val="18"/>
        </w:rPr>
        <w:t>patches</w:t>
      </w:r>
    </w:p>
    <w:p>
      <w:pPr>
        <w:pStyle w:val="BodyText"/>
        <w:spacing w:before="13"/>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6"/>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11"/>
        </w:numPr>
        <w:tabs>
          <w:tab w:pos="1942" w:val="left" w:leader="none"/>
        </w:tabs>
        <w:spacing w:line="252" w:lineRule="auto" w:before="11" w:after="0"/>
        <w:ind w:left="1942" w:right="1860" w:hanging="341"/>
        <w:jc w:val="left"/>
        <w:rPr>
          <w:sz w:val="18"/>
        </w:rPr>
      </w:pPr>
      <w:r>
        <w:rPr>
          <w:w w:val="105"/>
          <w:sz w:val="18"/>
        </w:rPr>
        <w:t>Provisioning</w:t>
      </w:r>
      <w:r>
        <w:rPr>
          <w:spacing w:val="38"/>
          <w:w w:val="105"/>
          <w:sz w:val="18"/>
        </w:rPr>
        <w:t> </w:t>
      </w:r>
      <w:r>
        <w:rPr>
          <w:w w:val="105"/>
          <w:sz w:val="18"/>
        </w:rPr>
        <w:t>and</w:t>
      </w:r>
      <w:r>
        <w:rPr>
          <w:spacing w:val="36"/>
          <w:w w:val="105"/>
          <w:sz w:val="18"/>
        </w:rPr>
        <w:t> </w:t>
      </w:r>
      <w:r>
        <w:rPr>
          <w:w w:val="105"/>
          <w:sz w:val="18"/>
        </w:rPr>
        <w:t>management</w:t>
      </w:r>
      <w:r>
        <w:rPr>
          <w:spacing w:val="38"/>
          <w:w w:val="105"/>
          <w:sz w:val="18"/>
        </w:rPr>
        <w:t> </w:t>
      </w:r>
      <w:r>
        <w:rPr>
          <w:w w:val="105"/>
          <w:sz w:val="18"/>
        </w:rPr>
        <w:t>of</w:t>
      </w:r>
      <w:r>
        <w:rPr>
          <w:spacing w:val="35"/>
          <w:w w:val="105"/>
          <w:sz w:val="18"/>
        </w:rPr>
        <w:t> </w:t>
      </w:r>
      <w:r>
        <w:rPr>
          <w:w w:val="105"/>
          <w:sz w:val="18"/>
        </w:rPr>
        <w:t>network</w:t>
      </w:r>
      <w:r>
        <w:rPr>
          <w:spacing w:val="38"/>
          <w:w w:val="105"/>
          <w:sz w:val="18"/>
        </w:rPr>
        <w:t> </w:t>
      </w:r>
      <w:r>
        <w:rPr>
          <w:w w:val="105"/>
          <w:sz w:val="18"/>
        </w:rPr>
        <w:t>connections</w:t>
      </w:r>
      <w:r>
        <w:rPr>
          <w:spacing w:val="36"/>
          <w:w w:val="105"/>
          <w:sz w:val="18"/>
        </w:rPr>
        <w:t> </w:t>
      </w:r>
      <w:r>
        <w:rPr>
          <w:w w:val="105"/>
          <w:sz w:val="18"/>
        </w:rPr>
        <w:t>from</w:t>
      </w:r>
      <w:r>
        <w:rPr>
          <w:spacing w:val="36"/>
          <w:w w:val="105"/>
          <w:sz w:val="18"/>
        </w:rPr>
        <w:t> </w:t>
      </w:r>
      <w:r>
        <w:rPr>
          <w:w w:val="105"/>
          <w:sz w:val="18"/>
        </w:rPr>
        <w:t>Bank</w:t>
      </w:r>
      <w:r>
        <w:rPr>
          <w:spacing w:val="-3"/>
          <w:w w:val="105"/>
          <w:sz w:val="18"/>
        </w:rPr>
        <w:t> </w:t>
      </w:r>
      <w:r>
        <w:rPr>
          <w:w w:val="105"/>
          <w:sz w:val="18"/>
        </w:rPr>
        <w:t>of</w:t>
      </w:r>
      <w:r>
        <w:rPr>
          <w:spacing w:val="-3"/>
          <w:w w:val="105"/>
          <w:sz w:val="18"/>
        </w:rPr>
        <w:t> </w:t>
      </w:r>
      <w:r>
        <w:rPr>
          <w:w w:val="105"/>
          <w:sz w:val="18"/>
        </w:rPr>
        <w:t>Africa</w:t>
      </w:r>
      <w:r>
        <w:rPr>
          <w:spacing w:val="35"/>
          <w:w w:val="105"/>
          <w:sz w:val="18"/>
        </w:rPr>
        <w:t> </w:t>
      </w:r>
      <w:r>
        <w:rPr>
          <w:w w:val="105"/>
          <w:sz w:val="18"/>
        </w:rPr>
        <w:t>locations</w:t>
      </w:r>
      <w:r>
        <w:rPr>
          <w:spacing w:val="36"/>
          <w:w w:val="105"/>
          <w:sz w:val="18"/>
        </w:rPr>
        <w:t> </w:t>
      </w:r>
      <w:r>
        <w:rPr>
          <w:w w:val="105"/>
          <w:sz w:val="18"/>
        </w:rPr>
        <w:t>to</w:t>
      </w:r>
      <w:r>
        <w:rPr>
          <w:spacing w:val="35"/>
          <w:w w:val="105"/>
          <w:sz w:val="18"/>
        </w:rPr>
        <w:t> </w:t>
      </w:r>
      <w:r>
        <w:rPr>
          <w:w w:val="105"/>
          <w:sz w:val="18"/>
        </w:rPr>
        <w:t>the Hosted Technology</w:t>
      </w:r>
    </w:p>
    <w:p>
      <w:pPr>
        <w:pStyle w:val="ListParagraph"/>
        <w:numPr>
          <w:ilvl w:val="0"/>
          <w:numId w:val="11"/>
        </w:numPr>
        <w:tabs>
          <w:tab w:pos="1942" w:val="left" w:leader="none"/>
        </w:tabs>
        <w:spacing w:line="218" w:lineRule="exact" w:before="0" w:after="0"/>
        <w:ind w:left="1942" w:right="0" w:hanging="338"/>
        <w:jc w:val="left"/>
        <w:rPr>
          <w:sz w:val="18"/>
        </w:rPr>
      </w:pPr>
      <w:r>
        <w:rPr>
          <w:sz w:val="18"/>
        </w:rPr>
        <w:t>Participate</w:t>
      </w:r>
      <w:r>
        <w:rPr>
          <w:spacing w:val="10"/>
          <w:sz w:val="18"/>
        </w:rPr>
        <w:t> </w:t>
      </w:r>
      <w:r>
        <w:rPr>
          <w:sz w:val="18"/>
        </w:rPr>
        <w:t>in</w:t>
      </w:r>
      <w:r>
        <w:rPr>
          <w:spacing w:val="12"/>
          <w:sz w:val="18"/>
        </w:rPr>
        <w:t> </w:t>
      </w:r>
      <w:r>
        <w:rPr>
          <w:sz w:val="18"/>
        </w:rPr>
        <w:t>the</w:t>
      </w:r>
      <w:r>
        <w:rPr>
          <w:spacing w:val="10"/>
          <w:sz w:val="18"/>
        </w:rPr>
        <w:t> </w:t>
      </w:r>
      <w:r>
        <w:rPr>
          <w:sz w:val="18"/>
        </w:rPr>
        <w:t>annual</w:t>
      </w:r>
      <w:r>
        <w:rPr>
          <w:spacing w:val="13"/>
          <w:sz w:val="18"/>
        </w:rPr>
        <w:t> </w:t>
      </w:r>
      <w:r>
        <w:rPr>
          <w:sz w:val="18"/>
        </w:rPr>
        <w:t>Disaster</w:t>
      </w:r>
      <w:r>
        <w:rPr>
          <w:spacing w:val="12"/>
          <w:sz w:val="18"/>
        </w:rPr>
        <w:t> </w:t>
      </w:r>
      <w:r>
        <w:rPr>
          <w:sz w:val="18"/>
        </w:rPr>
        <w:t>Recovery</w:t>
      </w:r>
      <w:r>
        <w:rPr>
          <w:spacing w:val="16"/>
          <w:sz w:val="18"/>
        </w:rPr>
        <w:t> </w:t>
      </w:r>
      <w:r>
        <w:rPr>
          <w:spacing w:val="-4"/>
          <w:sz w:val="18"/>
        </w:rPr>
        <w:t>test</w:t>
      </w:r>
    </w:p>
    <w:p>
      <w:pPr>
        <w:pStyle w:val="BodyText"/>
        <w:spacing w:before="17"/>
      </w:pPr>
    </w:p>
    <w:p>
      <w:pPr>
        <w:pStyle w:val="Heading2"/>
        <w:numPr>
          <w:ilvl w:val="1"/>
          <w:numId w:val="9"/>
        </w:numPr>
        <w:tabs>
          <w:tab w:pos="1600" w:val="left" w:leader="none"/>
        </w:tabs>
        <w:spacing w:line="240" w:lineRule="auto" w:before="0" w:after="0"/>
        <w:ind w:left="1600" w:right="0" w:hanging="337"/>
        <w:jc w:val="both"/>
      </w:pPr>
      <w:r>
        <w:rPr/>
        <w:t>Database</w:t>
      </w:r>
      <w:r>
        <w:rPr>
          <w:spacing w:val="28"/>
        </w:rPr>
        <w:t> </w:t>
      </w:r>
      <w:r>
        <w:rPr/>
        <w:t>Management</w:t>
      </w:r>
      <w:r>
        <w:rPr>
          <w:spacing w:val="27"/>
        </w:rPr>
        <w:t> </w:t>
      </w:r>
      <w:r>
        <w:rPr>
          <w:spacing w:val="-2"/>
        </w:rPr>
        <w:t>Objectives</w:t>
      </w:r>
    </w:p>
    <w:p>
      <w:pPr>
        <w:pStyle w:val="BodyText"/>
        <w:spacing w:line="254" w:lineRule="auto" w:before="7"/>
        <w:ind w:left="1263" w:right="2078"/>
        <w:jc w:val="both"/>
      </w:pPr>
      <w:r>
        <w:rPr>
          <w:w w:val="105"/>
        </w:rPr>
        <w:t>The</w:t>
      </w:r>
      <w:r>
        <w:rPr>
          <w:spacing w:val="-7"/>
          <w:w w:val="105"/>
        </w:rPr>
        <w:t> </w:t>
      </w:r>
      <w:r>
        <w:rPr>
          <w:w w:val="105"/>
        </w:rPr>
        <w:t>objectives</w:t>
      </w:r>
      <w:r>
        <w:rPr>
          <w:spacing w:val="-6"/>
          <w:w w:val="105"/>
        </w:rPr>
        <w:t> </w:t>
      </w:r>
      <w:r>
        <w:rPr>
          <w:w w:val="105"/>
        </w:rPr>
        <w:t>of</w:t>
      </w:r>
      <w:r>
        <w:rPr>
          <w:spacing w:val="-6"/>
          <w:w w:val="105"/>
        </w:rPr>
        <w:t> </w:t>
      </w:r>
      <w:r>
        <w:rPr>
          <w:w w:val="105"/>
        </w:rPr>
        <w:t>database</w:t>
      </w:r>
      <w:r>
        <w:rPr>
          <w:spacing w:val="-6"/>
          <w:w w:val="105"/>
        </w:rPr>
        <w:t> </w:t>
      </w:r>
      <w:r>
        <w:rPr>
          <w:w w:val="105"/>
        </w:rPr>
        <w:t>management</w:t>
      </w:r>
      <w:r>
        <w:rPr>
          <w:spacing w:val="-4"/>
          <w:w w:val="105"/>
        </w:rPr>
        <w:t> </w:t>
      </w:r>
      <w:r>
        <w:rPr>
          <w:w w:val="105"/>
        </w:rPr>
        <w:t>are</w:t>
      </w:r>
      <w:r>
        <w:rPr>
          <w:spacing w:val="-8"/>
          <w:w w:val="105"/>
        </w:rPr>
        <w:t> </w:t>
      </w:r>
      <w:r>
        <w:rPr>
          <w:w w:val="105"/>
        </w:rPr>
        <w:t>to</w:t>
      </w:r>
      <w:r>
        <w:rPr>
          <w:spacing w:val="-6"/>
          <w:w w:val="105"/>
        </w:rPr>
        <w:t> </w:t>
      </w:r>
      <w:r>
        <w:rPr>
          <w:w w:val="105"/>
        </w:rPr>
        <w:t>ensure</w:t>
      </w:r>
      <w:r>
        <w:rPr>
          <w:spacing w:val="-9"/>
          <w:w w:val="105"/>
        </w:rPr>
        <w:t> </w:t>
      </w:r>
      <w:r>
        <w:rPr>
          <w:w w:val="105"/>
        </w:rPr>
        <w:t>that</w:t>
      </w:r>
      <w:r>
        <w:rPr>
          <w:spacing w:val="-5"/>
          <w:w w:val="105"/>
        </w:rPr>
        <w:t> </w:t>
      </w:r>
      <w:r>
        <w:rPr>
          <w:w w:val="105"/>
        </w:rPr>
        <w:t>database</w:t>
      </w:r>
      <w:r>
        <w:rPr>
          <w:spacing w:val="-7"/>
          <w:w w:val="105"/>
        </w:rPr>
        <w:t> </w:t>
      </w:r>
      <w:r>
        <w:rPr>
          <w:w w:val="105"/>
        </w:rPr>
        <w:t>software</w:t>
      </w:r>
      <w:r>
        <w:rPr>
          <w:spacing w:val="-5"/>
          <w:w w:val="105"/>
        </w:rPr>
        <w:t> </w:t>
      </w:r>
      <w:r>
        <w:rPr>
          <w:w w:val="105"/>
        </w:rPr>
        <w:t>and</w:t>
      </w:r>
      <w:r>
        <w:rPr>
          <w:spacing w:val="-4"/>
          <w:w w:val="105"/>
        </w:rPr>
        <w:t> </w:t>
      </w:r>
      <w:r>
        <w:rPr>
          <w:w w:val="105"/>
        </w:rPr>
        <w:t>database</w:t>
      </w:r>
      <w:r>
        <w:rPr>
          <w:spacing w:val="-5"/>
          <w:w w:val="105"/>
        </w:rPr>
        <w:t> </w:t>
      </w:r>
      <w:r>
        <w:rPr>
          <w:w w:val="105"/>
        </w:rPr>
        <w:t>standards</w:t>
      </w:r>
      <w:r>
        <w:rPr>
          <w:spacing w:val="-5"/>
          <w:w w:val="105"/>
        </w:rPr>
        <w:t> </w:t>
      </w:r>
      <w:r>
        <w:rPr>
          <w:w w:val="105"/>
        </w:rPr>
        <w:t>are maintained</w:t>
      </w:r>
      <w:r>
        <w:rPr>
          <w:spacing w:val="-1"/>
          <w:w w:val="105"/>
        </w:rPr>
        <w:t> </w:t>
      </w:r>
      <w:r>
        <w:rPr>
          <w:w w:val="105"/>
        </w:rPr>
        <w:t>as</w:t>
      </w:r>
      <w:r>
        <w:rPr>
          <w:spacing w:val="-3"/>
          <w:w w:val="105"/>
        </w:rPr>
        <w:t> </w:t>
      </w:r>
      <w:r>
        <w:rPr>
          <w:w w:val="105"/>
        </w:rPr>
        <w:t>a</w:t>
      </w:r>
      <w:r>
        <w:rPr>
          <w:spacing w:val="-6"/>
          <w:w w:val="105"/>
        </w:rPr>
        <w:t> </w:t>
      </w:r>
      <w:r>
        <w:rPr>
          <w:w w:val="105"/>
        </w:rPr>
        <w:t>critical</w:t>
      </w:r>
      <w:r>
        <w:rPr>
          <w:spacing w:val="-4"/>
          <w:w w:val="105"/>
        </w:rPr>
        <w:t> </w:t>
      </w:r>
      <w:r>
        <w:rPr>
          <w:w w:val="105"/>
        </w:rPr>
        <w:t>component of</w:t>
      </w:r>
      <w:r>
        <w:rPr>
          <w:spacing w:val="-5"/>
          <w:w w:val="105"/>
        </w:rPr>
        <w:t> </w:t>
      </w:r>
      <w:r>
        <w:rPr>
          <w:w w:val="105"/>
        </w:rPr>
        <w:t>the</w:t>
      </w:r>
      <w:r>
        <w:rPr>
          <w:spacing w:val="-6"/>
          <w:w w:val="105"/>
        </w:rPr>
        <w:t> </w:t>
      </w:r>
      <w:r>
        <w:rPr>
          <w:w w:val="105"/>
        </w:rPr>
        <w:t>technical</w:t>
      </w:r>
      <w:r>
        <w:rPr>
          <w:spacing w:val="-3"/>
          <w:w w:val="105"/>
        </w:rPr>
        <w:t> </w:t>
      </w:r>
      <w:r>
        <w:rPr>
          <w:w w:val="105"/>
        </w:rPr>
        <w:t>platform</w:t>
      </w:r>
      <w:r>
        <w:rPr>
          <w:spacing w:val="-2"/>
          <w:w w:val="105"/>
        </w:rPr>
        <w:t> </w:t>
      </w:r>
      <w:r>
        <w:rPr>
          <w:w w:val="105"/>
        </w:rPr>
        <w:t>supporting</w:t>
      </w:r>
      <w:r>
        <w:rPr>
          <w:spacing w:val="-3"/>
          <w:w w:val="105"/>
        </w:rPr>
        <w:t> </w:t>
      </w:r>
      <w:r>
        <w:rPr>
          <w:w w:val="105"/>
        </w:rPr>
        <w:t>the</w:t>
      </w:r>
      <w:r>
        <w:rPr>
          <w:spacing w:val="-4"/>
          <w:w w:val="105"/>
        </w:rPr>
        <w:t> </w:t>
      </w:r>
      <w:r>
        <w:rPr>
          <w:w w:val="105"/>
        </w:rPr>
        <w:t>System,</w:t>
      </w:r>
      <w:r>
        <w:rPr>
          <w:spacing w:val="-1"/>
          <w:w w:val="105"/>
        </w:rPr>
        <w:t> </w:t>
      </w:r>
      <w:r>
        <w:rPr>
          <w:w w:val="105"/>
        </w:rPr>
        <w:t>to</w:t>
      </w:r>
      <w:r>
        <w:rPr>
          <w:spacing w:val="-2"/>
          <w:w w:val="105"/>
        </w:rPr>
        <w:t> </w:t>
      </w:r>
      <w:r>
        <w:rPr>
          <w:w w:val="105"/>
        </w:rPr>
        <w:t>improve</w:t>
      </w:r>
      <w:r>
        <w:rPr>
          <w:spacing w:val="-2"/>
          <w:w w:val="105"/>
        </w:rPr>
        <w:t> </w:t>
      </w:r>
      <w:r>
        <w:rPr>
          <w:w w:val="105"/>
        </w:rPr>
        <w:t>system performance, and reduce operational incidents.</w:t>
      </w:r>
    </w:p>
    <w:p>
      <w:pPr>
        <w:pStyle w:val="BodyText"/>
        <w:spacing w:before="1"/>
      </w:pPr>
    </w:p>
    <w:p>
      <w:pPr>
        <w:pStyle w:val="Heading2"/>
      </w:pPr>
      <w:r>
        <w:rPr>
          <w:spacing w:val="-2"/>
          <w:w w:val="105"/>
        </w:rPr>
        <w:t>CorpFin</w:t>
      </w:r>
      <w:r>
        <w:rPr>
          <w:spacing w:val="-3"/>
          <w:w w:val="105"/>
        </w:rPr>
        <w:t> </w:t>
      </w:r>
      <w:r>
        <w:rPr>
          <w:spacing w:val="-2"/>
          <w:w w:val="105"/>
        </w:rPr>
        <w:t>Obligations: Scope</w:t>
      </w:r>
      <w:r>
        <w:rPr>
          <w:spacing w:val="-4"/>
          <w:w w:val="105"/>
        </w:rPr>
        <w:t> </w:t>
      </w:r>
      <w:r>
        <w:rPr>
          <w:spacing w:val="-2"/>
          <w:w w:val="105"/>
        </w:rPr>
        <w:t>of</w:t>
      </w:r>
      <w:r>
        <w:rPr>
          <w:spacing w:val="-3"/>
          <w:w w:val="105"/>
        </w:rPr>
        <w:t> </w:t>
      </w:r>
      <w:r>
        <w:rPr>
          <w:spacing w:val="-2"/>
          <w:w w:val="105"/>
        </w:rPr>
        <w:t>Database Management</w:t>
      </w:r>
    </w:p>
    <w:p>
      <w:pPr>
        <w:pStyle w:val="BodyText"/>
        <w:spacing w:before="11"/>
        <w:ind w:left="1263"/>
      </w:pPr>
      <w:r>
        <w:rPr/>
        <w:t>Database</w:t>
      </w:r>
      <w:r>
        <w:rPr>
          <w:spacing w:val="9"/>
        </w:rPr>
        <w:t> </w:t>
      </w:r>
      <w:r>
        <w:rPr/>
        <w:t>Management</w:t>
      </w:r>
      <w:r>
        <w:rPr>
          <w:spacing w:val="16"/>
        </w:rPr>
        <w:t> </w:t>
      </w:r>
      <w:r>
        <w:rPr/>
        <w:t>provided</w:t>
      </w:r>
      <w:r>
        <w:rPr>
          <w:spacing w:val="20"/>
        </w:rPr>
        <w:t> </w:t>
      </w:r>
      <w:r>
        <w:rPr/>
        <w:t>by</w:t>
      </w:r>
      <w:r>
        <w:rPr>
          <w:spacing w:val="11"/>
        </w:rPr>
        <w:t> </w:t>
      </w:r>
      <w:r>
        <w:rPr/>
        <w:t>Vendor</w:t>
      </w:r>
      <w:r>
        <w:rPr>
          <w:spacing w:val="12"/>
        </w:rPr>
        <w:t> </w:t>
      </w:r>
      <w:r>
        <w:rPr/>
        <w:t>is</w:t>
      </w:r>
      <w:r>
        <w:rPr>
          <w:spacing w:val="13"/>
        </w:rPr>
        <w:t> </w:t>
      </w:r>
      <w:r>
        <w:rPr/>
        <w:t>comprised</w:t>
      </w:r>
      <w:r>
        <w:rPr>
          <w:spacing w:val="12"/>
        </w:rPr>
        <w:t> </w:t>
      </w:r>
      <w:r>
        <w:rPr>
          <w:spacing w:val="-5"/>
        </w:rPr>
        <w:t>of:</w:t>
      </w:r>
    </w:p>
    <w:p>
      <w:pPr>
        <w:pStyle w:val="ListParagraph"/>
        <w:numPr>
          <w:ilvl w:val="0"/>
          <w:numId w:val="12"/>
        </w:numPr>
        <w:tabs>
          <w:tab w:pos="1942" w:val="left" w:leader="none"/>
        </w:tabs>
        <w:spacing w:line="240" w:lineRule="auto" w:before="6" w:after="0"/>
        <w:ind w:left="1942" w:right="0" w:hanging="340"/>
        <w:jc w:val="left"/>
        <w:rPr>
          <w:sz w:val="18"/>
        </w:rPr>
      </w:pPr>
      <w:r>
        <w:rPr>
          <w:sz w:val="18"/>
        </w:rPr>
        <w:t>Installation</w:t>
      </w:r>
      <w:r>
        <w:rPr>
          <w:spacing w:val="10"/>
          <w:sz w:val="18"/>
        </w:rPr>
        <w:t> </w:t>
      </w:r>
      <w:r>
        <w:rPr>
          <w:sz w:val="18"/>
        </w:rPr>
        <w:t>of</w:t>
      </w:r>
      <w:r>
        <w:rPr>
          <w:spacing w:val="12"/>
          <w:sz w:val="18"/>
        </w:rPr>
        <w:t> </w:t>
      </w:r>
      <w:r>
        <w:rPr>
          <w:sz w:val="18"/>
        </w:rPr>
        <w:t>database</w:t>
      </w:r>
      <w:r>
        <w:rPr>
          <w:spacing w:val="12"/>
          <w:sz w:val="18"/>
        </w:rPr>
        <w:t> </w:t>
      </w:r>
      <w:r>
        <w:rPr>
          <w:sz w:val="18"/>
        </w:rPr>
        <w:t>software</w:t>
      </w:r>
      <w:r>
        <w:rPr>
          <w:spacing w:val="8"/>
          <w:sz w:val="18"/>
        </w:rPr>
        <w:t> </w:t>
      </w:r>
      <w:r>
        <w:rPr>
          <w:sz w:val="18"/>
        </w:rPr>
        <w:t>and</w:t>
      </w:r>
      <w:r>
        <w:rPr>
          <w:spacing w:val="12"/>
          <w:sz w:val="18"/>
        </w:rPr>
        <w:t> </w:t>
      </w:r>
      <w:r>
        <w:rPr>
          <w:sz w:val="18"/>
        </w:rPr>
        <w:t>creation</w:t>
      </w:r>
      <w:r>
        <w:rPr>
          <w:spacing w:val="13"/>
          <w:sz w:val="18"/>
        </w:rPr>
        <w:t> </w:t>
      </w:r>
      <w:r>
        <w:rPr>
          <w:sz w:val="18"/>
        </w:rPr>
        <w:t>of</w:t>
      </w:r>
      <w:r>
        <w:rPr>
          <w:spacing w:val="12"/>
          <w:sz w:val="18"/>
        </w:rPr>
        <w:t> </w:t>
      </w:r>
      <w:r>
        <w:rPr>
          <w:spacing w:val="-2"/>
          <w:sz w:val="18"/>
        </w:rPr>
        <w:t>databases</w:t>
      </w:r>
    </w:p>
    <w:p>
      <w:pPr>
        <w:pStyle w:val="ListParagraph"/>
        <w:numPr>
          <w:ilvl w:val="0"/>
          <w:numId w:val="12"/>
        </w:numPr>
        <w:tabs>
          <w:tab w:pos="1942" w:val="left" w:leader="none"/>
        </w:tabs>
        <w:spacing w:line="240" w:lineRule="auto" w:before="10" w:after="0"/>
        <w:ind w:left="1942" w:right="0" w:hanging="338"/>
        <w:jc w:val="left"/>
        <w:rPr>
          <w:sz w:val="18"/>
        </w:rPr>
      </w:pPr>
      <w:r>
        <w:rPr>
          <w:sz w:val="18"/>
        </w:rPr>
        <w:t>Adherence</w:t>
      </w:r>
      <w:r>
        <w:rPr>
          <w:spacing w:val="15"/>
          <w:sz w:val="18"/>
        </w:rPr>
        <w:t> </w:t>
      </w:r>
      <w:r>
        <w:rPr>
          <w:sz w:val="18"/>
        </w:rPr>
        <w:t>to</w:t>
      </w:r>
      <w:r>
        <w:rPr>
          <w:spacing w:val="19"/>
          <w:sz w:val="18"/>
        </w:rPr>
        <w:t> </w:t>
      </w:r>
      <w:r>
        <w:rPr>
          <w:sz w:val="18"/>
        </w:rPr>
        <w:t>Vendor’s</w:t>
      </w:r>
      <w:r>
        <w:rPr>
          <w:spacing w:val="18"/>
          <w:sz w:val="18"/>
        </w:rPr>
        <w:t> </w:t>
      </w:r>
      <w:r>
        <w:rPr>
          <w:sz w:val="18"/>
        </w:rPr>
        <w:t>best</w:t>
      </w:r>
      <w:r>
        <w:rPr>
          <w:spacing w:val="17"/>
          <w:sz w:val="18"/>
        </w:rPr>
        <w:t> </w:t>
      </w:r>
      <w:r>
        <w:rPr>
          <w:sz w:val="18"/>
        </w:rPr>
        <w:t>practice</w:t>
      </w:r>
      <w:r>
        <w:rPr>
          <w:spacing w:val="18"/>
          <w:sz w:val="18"/>
        </w:rPr>
        <w:t> </w:t>
      </w:r>
      <w:r>
        <w:rPr>
          <w:sz w:val="18"/>
        </w:rPr>
        <w:t>recommendations</w:t>
      </w:r>
      <w:r>
        <w:rPr>
          <w:spacing w:val="16"/>
          <w:sz w:val="18"/>
        </w:rPr>
        <w:t> </w:t>
      </w:r>
      <w:r>
        <w:rPr>
          <w:sz w:val="18"/>
        </w:rPr>
        <w:t>for</w:t>
      </w:r>
      <w:r>
        <w:rPr>
          <w:spacing w:val="13"/>
          <w:sz w:val="18"/>
        </w:rPr>
        <w:t> </w:t>
      </w:r>
      <w:r>
        <w:rPr>
          <w:sz w:val="18"/>
        </w:rPr>
        <w:t>database</w:t>
      </w:r>
      <w:r>
        <w:rPr>
          <w:spacing w:val="17"/>
          <w:sz w:val="18"/>
        </w:rPr>
        <w:t> </w:t>
      </w:r>
      <w:r>
        <w:rPr>
          <w:spacing w:val="-2"/>
          <w:sz w:val="18"/>
        </w:rPr>
        <w:t>configuration</w:t>
      </w:r>
    </w:p>
    <w:p>
      <w:pPr>
        <w:pStyle w:val="ListParagraph"/>
        <w:numPr>
          <w:ilvl w:val="0"/>
          <w:numId w:val="12"/>
        </w:numPr>
        <w:tabs>
          <w:tab w:pos="1942" w:val="left" w:leader="none"/>
        </w:tabs>
        <w:spacing w:line="240" w:lineRule="auto" w:before="7" w:after="0"/>
        <w:ind w:left="1942" w:right="0" w:hanging="338"/>
        <w:jc w:val="left"/>
        <w:rPr>
          <w:sz w:val="18"/>
        </w:rPr>
      </w:pPr>
      <w:r>
        <w:rPr>
          <w:sz w:val="18"/>
        </w:rPr>
        <w:t>Administration</w:t>
      </w:r>
      <w:r>
        <w:rPr>
          <w:spacing w:val="16"/>
          <w:sz w:val="18"/>
        </w:rPr>
        <w:t> </w:t>
      </w:r>
      <w:r>
        <w:rPr>
          <w:sz w:val="18"/>
        </w:rPr>
        <w:t>and</w:t>
      </w:r>
      <w:r>
        <w:rPr>
          <w:spacing w:val="17"/>
          <w:sz w:val="18"/>
        </w:rPr>
        <w:t> </w:t>
      </w:r>
      <w:r>
        <w:rPr>
          <w:sz w:val="18"/>
        </w:rPr>
        <w:t>maintenance</w:t>
      </w:r>
      <w:r>
        <w:rPr>
          <w:spacing w:val="15"/>
          <w:sz w:val="18"/>
        </w:rPr>
        <w:t> </w:t>
      </w:r>
      <w:r>
        <w:rPr>
          <w:sz w:val="18"/>
        </w:rPr>
        <w:t>of</w:t>
      </w:r>
      <w:r>
        <w:rPr>
          <w:spacing w:val="12"/>
          <w:sz w:val="18"/>
        </w:rPr>
        <w:t> </w:t>
      </w:r>
      <w:r>
        <w:rPr>
          <w:spacing w:val="-2"/>
          <w:sz w:val="18"/>
        </w:rPr>
        <w:t>databases</w:t>
      </w:r>
    </w:p>
    <w:p>
      <w:pPr>
        <w:pStyle w:val="ListParagraph"/>
        <w:numPr>
          <w:ilvl w:val="0"/>
          <w:numId w:val="12"/>
        </w:numPr>
        <w:tabs>
          <w:tab w:pos="1942" w:val="left" w:leader="none"/>
        </w:tabs>
        <w:spacing w:line="240" w:lineRule="auto" w:before="10" w:after="0"/>
        <w:ind w:left="1942" w:right="0" w:hanging="338"/>
        <w:jc w:val="left"/>
        <w:rPr>
          <w:sz w:val="18"/>
        </w:rPr>
      </w:pPr>
      <w:r>
        <w:rPr>
          <w:sz w:val="18"/>
        </w:rPr>
        <w:t>Patching</w:t>
      </w:r>
      <w:r>
        <w:rPr>
          <w:spacing w:val="10"/>
          <w:sz w:val="18"/>
        </w:rPr>
        <w:t> </w:t>
      </w:r>
      <w:r>
        <w:rPr>
          <w:sz w:val="18"/>
        </w:rPr>
        <w:t>and</w:t>
      </w:r>
      <w:r>
        <w:rPr>
          <w:spacing w:val="11"/>
          <w:sz w:val="18"/>
        </w:rPr>
        <w:t> </w:t>
      </w:r>
      <w:r>
        <w:rPr>
          <w:sz w:val="18"/>
        </w:rPr>
        <w:t>upgrading</w:t>
      </w:r>
      <w:r>
        <w:rPr>
          <w:spacing w:val="13"/>
          <w:sz w:val="18"/>
        </w:rPr>
        <w:t> </w:t>
      </w:r>
      <w:r>
        <w:rPr>
          <w:sz w:val="18"/>
        </w:rPr>
        <w:t>of</w:t>
      </w:r>
      <w:r>
        <w:rPr>
          <w:spacing w:val="10"/>
          <w:sz w:val="18"/>
        </w:rPr>
        <w:t> </w:t>
      </w:r>
      <w:r>
        <w:rPr>
          <w:sz w:val="18"/>
        </w:rPr>
        <w:t>databases</w:t>
      </w:r>
      <w:r>
        <w:rPr>
          <w:spacing w:val="9"/>
          <w:sz w:val="18"/>
        </w:rPr>
        <w:t> </w:t>
      </w:r>
      <w:r>
        <w:rPr>
          <w:sz w:val="18"/>
        </w:rPr>
        <w:t>in</w:t>
      </w:r>
      <w:r>
        <w:rPr>
          <w:spacing w:val="13"/>
          <w:sz w:val="18"/>
        </w:rPr>
        <w:t> </w:t>
      </w:r>
      <w:r>
        <w:rPr>
          <w:sz w:val="18"/>
        </w:rPr>
        <w:t>accordance</w:t>
      </w:r>
      <w:r>
        <w:rPr>
          <w:spacing w:val="14"/>
          <w:sz w:val="18"/>
        </w:rPr>
        <w:t> </w:t>
      </w:r>
      <w:r>
        <w:rPr>
          <w:sz w:val="18"/>
        </w:rPr>
        <w:t>with</w:t>
      </w:r>
      <w:r>
        <w:rPr>
          <w:spacing w:val="13"/>
          <w:sz w:val="18"/>
        </w:rPr>
        <w:t> </w:t>
      </w:r>
      <w:r>
        <w:rPr>
          <w:sz w:val="18"/>
        </w:rPr>
        <w:t>the</w:t>
      </w:r>
      <w:r>
        <w:rPr>
          <w:spacing w:val="12"/>
          <w:sz w:val="18"/>
        </w:rPr>
        <w:t> </w:t>
      </w:r>
      <w:r>
        <w:rPr>
          <w:sz w:val="18"/>
        </w:rPr>
        <w:t>annual</w:t>
      </w:r>
      <w:r>
        <w:rPr>
          <w:spacing w:val="12"/>
          <w:sz w:val="18"/>
        </w:rPr>
        <w:t> </w:t>
      </w:r>
      <w:r>
        <w:rPr>
          <w:sz w:val="18"/>
        </w:rPr>
        <w:t>plan</w:t>
      </w:r>
      <w:r>
        <w:rPr>
          <w:spacing w:val="14"/>
          <w:sz w:val="18"/>
        </w:rPr>
        <w:t> </w:t>
      </w:r>
      <w:r>
        <w:rPr>
          <w:sz w:val="18"/>
        </w:rPr>
        <w:t>communicated</w:t>
      </w:r>
      <w:r>
        <w:rPr>
          <w:spacing w:val="9"/>
          <w:sz w:val="18"/>
        </w:rPr>
        <w:t> </w:t>
      </w:r>
      <w:r>
        <w:rPr>
          <w:sz w:val="18"/>
        </w:rPr>
        <w:t>by</w:t>
      </w:r>
      <w:r>
        <w:rPr>
          <w:spacing w:val="11"/>
          <w:sz w:val="18"/>
        </w:rPr>
        <w:t> </w:t>
      </w:r>
      <w:r>
        <w:rPr>
          <w:spacing w:val="-2"/>
          <w:sz w:val="18"/>
        </w:rPr>
        <w:t>Vendor</w:t>
      </w:r>
    </w:p>
    <w:p>
      <w:pPr>
        <w:pStyle w:val="ListParagraph"/>
        <w:numPr>
          <w:ilvl w:val="0"/>
          <w:numId w:val="12"/>
        </w:numPr>
        <w:tabs>
          <w:tab w:pos="1942" w:val="left" w:leader="none"/>
        </w:tabs>
        <w:spacing w:line="247" w:lineRule="auto" w:before="8" w:after="0"/>
        <w:ind w:left="1942" w:right="1376" w:hanging="341"/>
        <w:jc w:val="left"/>
        <w:rPr>
          <w:sz w:val="18"/>
        </w:rPr>
      </w:pPr>
      <w:r>
        <w:rPr>
          <w:sz w:val="18"/>
        </w:rPr>
        <w:t>Provide emergency patching for databases as required to maintain the integrity of the Hosted Technology </w:t>
      </w:r>
      <w:r>
        <w:rPr>
          <w:w w:val="105"/>
          <w:sz w:val="18"/>
        </w:rPr>
        <w:t>Services (e.g. security patch)</w:t>
      </w:r>
    </w:p>
    <w:p>
      <w:pPr>
        <w:pStyle w:val="ListParagraph"/>
        <w:numPr>
          <w:ilvl w:val="0"/>
          <w:numId w:val="12"/>
        </w:numPr>
        <w:tabs>
          <w:tab w:pos="1942" w:val="left" w:leader="none"/>
        </w:tabs>
        <w:spacing w:line="240" w:lineRule="auto" w:before="4" w:after="0"/>
        <w:ind w:left="1942" w:right="0" w:hanging="338"/>
        <w:jc w:val="left"/>
        <w:rPr>
          <w:sz w:val="18"/>
        </w:rPr>
      </w:pPr>
      <w:r>
        <w:rPr>
          <w:sz w:val="18"/>
        </w:rPr>
        <w:t>Copying</w:t>
      </w:r>
      <w:r>
        <w:rPr>
          <w:spacing w:val="10"/>
          <w:sz w:val="18"/>
        </w:rPr>
        <w:t> </w:t>
      </w:r>
      <w:r>
        <w:rPr>
          <w:sz w:val="18"/>
        </w:rPr>
        <w:t>of</w:t>
      </w:r>
      <w:r>
        <w:rPr>
          <w:spacing w:val="8"/>
          <w:sz w:val="18"/>
        </w:rPr>
        <w:t> </w:t>
      </w:r>
      <w:r>
        <w:rPr>
          <w:sz w:val="18"/>
        </w:rPr>
        <w:t>databases</w:t>
      </w:r>
      <w:r>
        <w:rPr>
          <w:spacing w:val="6"/>
          <w:sz w:val="18"/>
        </w:rPr>
        <w:t> </w:t>
      </w:r>
      <w:r>
        <w:rPr>
          <w:sz w:val="18"/>
        </w:rPr>
        <w:t>between</w:t>
      </w:r>
      <w:r>
        <w:rPr>
          <w:spacing w:val="9"/>
          <w:sz w:val="18"/>
        </w:rPr>
        <w:t> </w:t>
      </w:r>
      <w:r>
        <w:rPr>
          <w:sz w:val="18"/>
        </w:rPr>
        <w:t>Application</w:t>
      </w:r>
      <w:r>
        <w:rPr>
          <w:spacing w:val="11"/>
          <w:sz w:val="18"/>
        </w:rPr>
        <w:t> </w:t>
      </w:r>
      <w:r>
        <w:rPr>
          <w:sz w:val="18"/>
        </w:rPr>
        <w:t>Environments,</w:t>
      </w:r>
      <w:r>
        <w:rPr>
          <w:spacing w:val="16"/>
          <w:sz w:val="18"/>
        </w:rPr>
        <w:t> </w:t>
      </w:r>
      <w:r>
        <w:rPr>
          <w:sz w:val="18"/>
        </w:rPr>
        <w:t>on</w:t>
      </w:r>
      <w:r>
        <w:rPr>
          <w:spacing w:val="12"/>
          <w:sz w:val="18"/>
        </w:rPr>
        <w:t> </w:t>
      </w:r>
      <w:r>
        <w:rPr>
          <w:sz w:val="18"/>
        </w:rPr>
        <w:t>a</w:t>
      </w:r>
      <w:r>
        <w:rPr>
          <w:spacing w:val="6"/>
          <w:sz w:val="18"/>
        </w:rPr>
        <w:t> </w:t>
      </w:r>
      <w:r>
        <w:rPr>
          <w:sz w:val="18"/>
        </w:rPr>
        <w:t>schedule</w:t>
      </w:r>
      <w:r>
        <w:rPr>
          <w:spacing w:val="12"/>
          <w:sz w:val="18"/>
        </w:rPr>
        <w:t> </w:t>
      </w:r>
      <w:r>
        <w:rPr>
          <w:sz w:val="18"/>
        </w:rPr>
        <w:t>as</w:t>
      </w:r>
      <w:r>
        <w:rPr>
          <w:spacing w:val="8"/>
          <w:sz w:val="18"/>
        </w:rPr>
        <w:t> </w:t>
      </w:r>
      <w:r>
        <w:rPr>
          <w:sz w:val="18"/>
        </w:rPr>
        <w:t>agreed</w:t>
      </w:r>
      <w:r>
        <w:rPr>
          <w:spacing w:val="13"/>
          <w:sz w:val="18"/>
        </w:rPr>
        <w:t> </w:t>
      </w:r>
      <w:r>
        <w:rPr>
          <w:sz w:val="18"/>
        </w:rPr>
        <w:t>with</w:t>
      </w:r>
      <w:r>
        <w:rPr>
          <w:spacing w:val="11"/>
          <w:sz w:val="18"/>
        </w:rPr>
        <w:t> </w:t>
      </w:r>
      <w:r>
        <w:rPr>
          <w:sz w:val="18"/>
        </w:rPr>
        <w:t>the</w:t>
      </w:r>
      <w:r>
        <w:rPr>
          <w:spacing w:val="10"/>
          <w:sz w:val="18"/>
        </w:rPr>
        <w:t> </w:t>
      </w:r>
      <w:r>
        <w:rPr>
          <w:sz w:val="18"/>
        </w:rPr>
        <w:t>Bank</w:t>
      </w:r>
      <w:r>
        <w:rPr>
          <w:spacing w:val="24"/>
          <w:sz w:val="18"/>
        </w:rPr>
        <w:t> </w:t>
      </w:r>
      <w:r>
        <w:rPr>
          <w:sz w:val="18"/>
        </w:rPr>
        <w:t>of</w:t>
      </w:r>
      <w:r>
        <w:rPr>
          <w:spacing w:val="22"/>
          <w:sz w:val="18"/>
        </w:rPr>
        <w:t> </w:t>
      </w:r>
      <w:r>
        <w:rPr>
          <w:spacing w:val="-2"/>
          <w:sz w:val="18"/>
        </w:rPr>
        <w:t>Africa</w:t>
      </w:r>
    </w:p>
    <w:p>
      <w:pPr>
        <w:pStyle w:val="BodyText"/>
        <w:spacing w:before="20"/>
      </w:pPr>
    </w:p>
    <w:p>
      <w:pPr>
        <w:pStyle w:val="Heading2"/>
        <w:numPr>
          <w:ilvl w:val="1"/>
          <w:numId w:val="9"/>
        </w:numPr>
        <w:tabs>
          <w:tab w:pos="1600" w:val="left" w:leader="none"/>
        </w:tabs>
        <w:spacing w:line="240" w:lineRule="auto" w:before="0" w:after="0"/>
        <w:ind w:left="1600" w:right="0" w:hanging="337"/>
        <w:jc w:val="left"/>
      </w:pPr>
      <w:r>
        <w:rPr/>
        <w:t>Platform</w:t>
      </w:r>
      <w:r>
        <w:rPr>
          <w:spacing w:val="22"/>
        </w:rPr>
        <w:t> </w:t>
      </w:r>
      <w:r>
        <w:rPr/>
        <w:t>and</w:t>
      </w:r>
      <w:r>
        <w:rPr>
          <w:spacing w:val="23"/>
        </w:rPr>
        <w:t> </w:t>
      </w:r>
      <w:r>
        <w:rPr/>
        <w:t>Environment</w:t>
      </w:r>
      <w:r>
        <w:rPr>
          <w:spacing w:val="21"/>
        </w:rPr>
        <w:t> </w:t>
      </w:r>
      <w:r>
        <w:rPr/>
        <w:t>Management</w:t>
      </w:r>
      <w:r>
        <w:rPr>
          <w:spacing w:val="26"/>
        </w:rPr>
        <w:t> </w:t>
      </w:r>
      <w:r>
        <w:rPr>
          <w:spacing w:val="-2"/>
        </w:rPr>
        <w:t>Objectives</w:t>
      </w:r>
    </w:p>
    <w:p>
      <w:pPr>
        <w:pStyle w:val="BodyText"/>
        <w:spacing w:line="249" w:lineRule="auto" w:before="9"/>
        <w:ind w:left="1263" w:right="1487"/>
      </w:pPr>
      <w:r>
        <w:rPr>
          <w:w w:val="105"/>
        </w:rPr>
        <w:t>The objectives of Platform and Environment Management are to ensure that the Hosted Technology and the </w:t>
      </w:r>
      <w:r>
        <w:rPr/>
        <w:t>Application Environments are implemented,</w:t>
      </w:r>
      <w:r>
        <w:rPr>
          <w:spacing w:val="28"/>
        </w:rPr>
        <w:t> </w:t>
      </w:r>
      <w:r>
        <w:rPr/>
        <w:t>configured, operated, upgraded, and patched according to Vendor</w:t>
      </w:r>
      <w:r>
        <w:rPr>
          <w:spacing w:val="40"/>
          <w:w w:val="105"/>
        </w:rPr>
        <w:t> </w:t>
      </w:r>
      <w:r>
        <w:rPr>
          <w:w w:val="105"/>
        </w:rPr>
        <w:t>standards,</w:t>
      </w:r>
      <w:r>
        <w:rPr>
          <w:spacing w:val="-2"/>
          <w:w w:val="105"/>
        </w:rPr>
        <w:t> </w:t>
      </w:r>
      <w:r>
        <w:rPr>
          <w:w w:val="105"/>
        </w:rPr>
        <w:t>Bank</w:t>
      </w:r>
      <w:r>
        <w:rPr>
          <w:spacing w:val="-3"/>
          <w:w w:val="105"/>
        </w:rPr>
        <w:t> </w:t>
      </w:r>
      <w:r>
        <w:rPr>
          <w:w w:val="105"/>
        </w:rPr>
        <w:t>of</w:t>
      </w:r>
      <w:r>
        <w:rPr>
          <w:spacing w:val="-3"/>
          <w:w w:val="105"/>
        </w:rPr>
        <w:t> </w:t>
      </w:r>
      <w:r>
        <w:rPr>
          <w:w w:val="105"/>
        </w:rPr>
        <w:t>Africa</w:t>
      </w:r>
      <w:r>
        <w:rPr>
          <w:spacing w:val="-2"/>
          <w:w w:val="105"/>
        </w:rPr>
        <w:t> </w:t>
      </w:r>
      <w:r>
        <w:rPr>
          <w:w w:val="105"/>
        </w:rPr>
        <w:t>requirements,</w:t>
      </w:r>
      <w:r>
        <w:rPr>
          <w:spacing w:val="-3"/>
          <w:w w:val="105"/>
        </w:rPr>
        <w:t> </w:t>
      </w:r>
      <w:r>
        <w:rPr>
          <w:w w:val="105"/>
        </w:rPr>
        <w:t>and</w:t>
      </w:r>
      <w:r>
        <w:rPr>
          <w:spacing w:val="-2"/>
          <w:w w:val="105"/>
        </w:rPr>
        <w:t> </w:t>
      </w:r>
      <w:r>
        <w:rPr>
          <w:w w:val="105"/>
        </w:rPr>
        <w:t>System</w:t>
      </w:r>
      <w:r>
        <w:rPr>
          <w:spacing w:val="-2"/>
          <w:w w:val="105"/>
        </w:rPr>
        <w:t> </w:t>
      </w:r>
      <w:r>
        <w:rPr>
          <w:w w:val="105"/>
        </w:rPr>
        <w:t>release</w:t>
      </w:r>
      <w:r>
        <w:rPr>
          <w:spacing w:val="-3"/>
          <w:w w:val="105"/>
        </w:rPr>
        <w:t> </w:t>
      </w:r>
      <w:r>
        <w:rPr>
          <w:w w:val="105"/>
        </w:rPr>
        <w:t>cycles</w:t>
      </w:r>
      <w:r>
        <w:rPr>
          <w:spacing w:val="-6"/>
          <w:w w:val="105"/>
        </w:rPr>
        <w:t> </w:t>
      </w:r>
      <w:r>
        <w:rPr>
          <w:w w:val="105"/>
        </w:rPr>
        <w:t>and</w:t>
      </w:r>
      <w:r>
        <w:rPr>
          <w:spacing w:val="-3"/>
          <w:w w:val="105"/>
        </w:rPr>
        <w:t> </w:t>
      </w:r>
      <w:r>
        <w:rPr>
          <w:w w:val="105"/>
        </w:rPr>
        <w:t>in</w:t>
      </w:r>
      <w:r>
        <w:rPr>
          <w:spacing w:val="-2"/>
          <w:w w:val="105"/>
        </w:rPr>
        <w:t> </w:t>
      </w:r>
      <w:r>
        <w:rPr>
          <w:w w:val="105"/>
        </w:rPr>
        <w:t>accordance</w:t>
      </w:r>
      <w:r>
        <w:rPr>
          <w:spacing w:val="-5"/>
          <w:w w:val="105"/>
        </w:rPr>
        <w:t> </w:t>
      </w:r>
      <w:r>
        <w:rPr>
          <w:w w:val="105"/>
        </w:rPr>
        <w:t>with</w:t>
      </w:r>
      <w:r>
        <w:rPr>
          <w:spacing w:val="-3"/>
          <w:w w:val="105"/>
        </w:rPr>
        <w:t> </w:t>
      </w:r>
      <w:r>
        <w:rPr>
          <w:w w:val="105"/>
        </w:rPr>
        <w:t>the</w:t>
      </w:r>
      <w:r>
        <w:rPr>
          <w:spacing w:val="-1"/>
          <w:w w:val="105"/>
        </w:rPr>
        <w:t> </w:t>
      </w:r>
      <w:r>
        <w:rPr>
          <w:w w:val="105"/>
        </w:rPr>
        <w:t>Service</w:t>
      </w:r>
      <w:r>
        <w:rPr>
          <w:spacing w:val="-4"/>
          <w:w w:val="105"/>
        </w:rPr>
        <w:t> </w:t>
      </w:r>
      <w:r>
        <w:rPr>
          <w:w w:val="105"/>
        </w:rPr>
        <w:t>Levels as outlined in Exhibit D.</w:t>
      </w:r>
    </w:p>
    <w:p>
      <w:pPr>
        <w:pStyle w:val="BodyText"/>
        <w:spacing w:before="9"/>
      </w:pPr>
    </w:p>
    <w:p>
      <w:pPr>
        <w:pStyle w:val="Heading2"/>
        <w:spacing w:before="1"/>
      </w:pPr>
      <w:r>
        <w:rPr/>
        <w:t>CorpFin</w:t>
      </w:r>
      <w:r>
        <w:rPr>
          <w:spacing w:val="18"/>
        </w:rPr>
        <w:t> </w:t>
      </w:r>
      <w:r>
        <w:rPr/>
        <w:t>Obligations:</w:t>
      </w:r>
      <w:r>
        <w:rPr>
          <w:spacing w:val="18"/>
        </w:rPr>
        <w:t> </w:t>
      </w:r>
      <w:r>
        <w:rPr/>
        <w:t>Scope</w:t>
      </w:r>
      <w:r>
        <w:rPr>
          <w:spacing w:val="16"/>
        </w:rPr>
        <w:t> </w:t>
      </w:r>
      <w:r>
        <w:rPr/>
        <w:t>of</w:t>
      </w:r>
      <w:r>
        <w:rPr>
          <w:spacing w:val="18"/>
        </w:rPr>
        <w:t> </w:t>
      </w:r>
      <w:r>
        <w:rPr/>
        <w:t>Platform</w:t>
      </w:r>
      <w:r>
        <w:rPr>
          <w:spacing w:val="23"/>
        </w:rPr>
        <w:t> </w:t>
      </w:r>
      <w:r>
        <w:rPr/>
        <w:t>and</w:t>
      </w:r>
      <w:r>
        <w:rPr>
          <w:spacing w:val="17"/>
        </w:rPr>
        <w:t> </w:t>
      </w:r>
      <w:r>
        <w:rPr/>
        <w:t>Environment</w:t>
      </w:r>
      <w:r>
        <w:rPr>
          <w:spacing w:val="17"/>
        </w:rPr>
        <w:t> </w:t>
      </w:r>
      <w:r>
        <w:rPr>
          <w:spacing w:val="-2"/>
        </w:rPr>
        <w:t>Management</w:t>
      </w:r>
    </w:p>
    <w:p>
      <w:pPr>
        <w:pStyle w:val="BodyText"/>
        <w:spacing w:before="8"/>
        <w:ind w:left="1263"/>
      </w:pPr>
      <w:r>
        <w:rPr/>
        <w:t>The</w:t>
      </w:r>
      <w:r>
        <w:rPr>
          <w:spacing w:val="10"/>
        </w:rPr>
        <w:t> </w:t>
      </w:r>
      <w:r>
        <w:rPr/>
        <w:t>Platform</w:t>
      </w:r>
      <w:r>
        <w:rPr>
          <w:spacing w:val="15"/>
        </w:rPr>
        <w:t> </w:t>
      </w:r>
      <w:r>
        <w:rPr/>
        <w:t>and</w:t>
      </w:r>
      <w:r>
        <w:rPr>
          <w:spacing w:val="13"/>
        </w:rPr>
        <w:t> </w:t>
      </w:r>
      <w:r>
        <w:rPr/>
        <w:t>Environment</w:t>
      </w:r>
      <w:r>
        <w:rPr>
          <w:spacing w:val="16"/>
        </w:rPr>
        <w:t> </w:t>
      </w:r>
      <w:r>
        <w:rPr/>
        <w:t>Management</w:t>
      </w:r>
      <w:r>
        <w:rPr>
          <w:spacing w:val="15"/>
        </w:rPr>
        <w:t> </w:t>
      </w:r>
      <w:r>
        <w:rPr/>
        <w:t>to</w:t>
      </w:r>
      <w:r>
        <w:rPr>
          <w:spacing w:val="10"/>
        </w:rPr>
        <w:t> </w:t>
      </w:r>
      <w:r>
        <w:rPr/>
        <w:t>be</w:t>
      </w:r>
      <w:r>
        <w:rPr>
          <w:spacing w:val="6"/>
        </w:rPr>
        <w:t> </w:t>
      </w:r>
      <w:r>
        <w:rPr/>
        <w:t>provided</w:t>
      </w:r>
      <w:r>
        <w:rPr>
          <w:spacing w:val="11"/>
        </w:rPr>
        <w:t> </w:t>
      </w:r>
      <w:r>
        <w:rPr/>
        <w:t>by</w:t>
      </w:r>
      <w:r>
        <w:rPr>
          <w:spacing w:val="12"/>
        </w:rPr>
        <w:t> </w:t>
      </w:r>
      <w:r>
        <w:rPr/>
        <w:t>Vendor</w:t>
      </w:r>
      <w:r>
        <w:rPr>
          <w:spacing w:val="10"/>
        </w:rPr>
        <w:t> </w:t>
      </w:r>
      <w:r>
        <w:rPr/>
        <w:t>is</w:t>
      </w:r>
      <w:r>
        <w:rPr>
          <w:spacing w:val="11"/>
        </w:rPr>
        <w:t> </w:t>
      </w:r>
      <w:r>
        <w:rPr/>
        <w:t>comprised</w:t>
      </w:r>
      <w:r>
        <w:rPr>
          <w:spacing w:val="10"/>
        </w:rPr>
        <w:t> </w:t>
      </w:r>
      <w:r>
        <w:rPr/>
        <w:t>of</w:t>
      </w:r>
      <w:r>
        <w:rPr>
          <w:spacing w:val="8"/>
        </w:rPr>
        <w:t> </w:t>
      </w:r>
      <w:r>
        <w:rPr/>
        <w:t>the</w:t>
      </w:r>
      <w:r>
        <w:rPr>
          <w:spacing w:val="4"/>
        </w:rPr>
        <w:t> </w:t>
      </w:r>
      <w:r>
        <w:rPr>
          <w:spacing w:val="-2"/>
        </w:rPr>
        <w:t>following:</w:t>
      </w:r>
    </w:p>
    <w:p>
      <w:pPr>
        <w:pStyle w:val="ListParagraph"/>
        <w:numPr>
          <w:ilvl w:val="0"/>
          <w:numId w:val="13"/>
        </w:numPr>
        <w:tabs>
          <w:tab w:pos="1942" w:val="left" w:leader="none"/>
        </w:tabs>
        <w:spacing w:line="240" w:lineRule="auto" w:before="9" w:after="0"/>
        <w:ind w:left="1942" w:right="0" w:hanging="340"/>
        <w:jc w:val="left"/>
        <w:rPr>
          <w:sz w:val="18"/>
        </w:rPr>
      </w:pPr>
      <w:r>
        <w:rPr>
          <w:sz w:val="18"/>
        </w:rPr>
        <w:t>Design,</w:t>
      </w:r>
      <w:r>
        <w:rPr>
          <w:spacing w:val="13"/>
          <w:sz w:val="18"/>
        </w:rPr>
        <w:t> </w:t>
      </w:r>
      <w:r>
        <w:rPr>
          <w:sz w:val="18"/>
        </w:rPr>
        <w:t>deployment,</w:t>
      </w:r>
      <w:r>
        <w:rPr>
          <w:spacing w:val="17"/>
          <w:sz w:val="18"/>
        </w:rPr>
        <w:t> </w:t>
      </w:r>
      <w:r>
        <w:rPr>
          <w:sz w:val="18"/>
        </w:rPr>
        <w:t>and</w:t>
      </w:r>
      <w:r>
        <w:rPr>
          <w:spacing w:val="15"/>
          <w:sz w:val="18"/>
        </w:rPr>
        <w:t> </w:t>
      </w:r>
      <w:r>
        <w:rPr>
          <w:sz w:val="18"/>
        </w:rPr>
        <w:t>management</w:t>
      </w:r>
      <w:r>
        <w:rPr>
          <w:spacing w:val="10"/>
          <w:sz w:val="18"/>
        </w:rPr>
        <w:t> </w:t>
      </w:r>
      <w:r>
        <w:rPr>
          <w:sz w:val="18"/>
        </w:rPr>
        <w:t>of</w:t>
      </w:r>
      <w:r>
        <w:rPr>
          <w:spacing w:val="8"/>
          <w:sz w:val="18"/>
        </w:rPr>
        <w:t> </w:t>
      </w:r>
      <w:r>
        <w:rPr>
          <w:sz w:val="18"/>
        </w:rPr>
        <w:t>the</w:t>
      </w:r>
      <w:r>
        <w:rPr>
          <w:spacing w:val="14"/>
          <w:sz w:val="18"/>
        </w:rPr>
        <w:t> </w:t>
      </w:r>
      <w:r>
        <w:rPr>
          <w:sz w:val="18"/>
        </w:rPr>
        <w:t>Hosted</w:t>
      </w:r>
      <w:r>
        <w:rPr>
          <w:spacing w:val="12"/>
          <w:sz w:val="18"/>
        </w:rPr>
        <w:t> </w:t>
      </w:r>
      <w:r>
        <w:rPr>
          <w:spacing w:val="-2"/>
          <w:sz w:val="18"/>
        </w:rPr>
        <w:t>Technology</w:t>
      </w:r>
    </w:p>
    <w:p>
      <w:pPr>
        <w:pStyle w:val="ListParagraph"/>
        <w:numPr>
          <w:ilvl w:val="0"/>
          <w:numId w:val="13"/>
        </w:numPr>
        <w:tabs>
          <w:tab w:pos="1942" w:val="left" w:leader="none"/>
        </w:tabs>
        <w:spacing w:line="240" w:lineRule="auto" w:before="9" w:after="0"/>
        <w:ind w:left="1942" w:right="0" w:hanging="338"/>
        <w:jc w:val="left"/>
        <w:rPr>
          <w:sz w:val="18"/>
        </w:rPr>
      </w:pPr>
      <w:r>
        <w:rPr>
          <w:sz w:val="18"/>
        </w:rPr>
        <w:t>Management</w:t>
      </w:r>
      <w:r>
        <w:rPr>
          <w:spacing w:val="14"/>
          <w:sz w:val="18"/>
        </w:rPr>
        <w:t> </w:t>
      </w:r>
      <w:r>
        <w:rPr>
          <w:sz w:val="18"/>
        </w:rPr>
        <w:t>of</w:t>
      </w:r>
      <w:r>
        <w:rPr>
          <w:spacing w:val="15"/>
          <w:sz w:val="18"/>
        </w:rPr>
        <w:t> </w:t>
      </w:r>
      <w:r>
        <w:rPr>
          <w:sz w:val="18"/>
        </w:rPr>
        <w:t>software</w:t>
      </w:r>
      <w:r>
        <w:rPr>
          <w:spacing w:val="15"/>
          <w:sz w:val="18"/>
        </w:rPr>
        <w:t> </w:t>
      </w:r>
      <w:r>
        <w:rPr>
          <w:sz w:val="18"/>
        </w:rPr>
        <w:t>components</w:t>
      </w:r>
      <w:r>
        <w:rPr>
          <w:spacing w:val="15"/>
          <w:sz w:val="18"/>
        </w:rPr>
        <w:t> </w:t>
      </w:r>
      <w:r>
        <w:rPr>
          <w:sz w:val="18"/>
        </w:rPr>
        <w:t>and</w:t>
      </w:r>
      <w:r>
        <w:rPr>
          <w:spacing w:val="11"/>
          <w:sz w:val="18"/>
        </w:rPr>
        <w:t> </w:t>
      </w:r>
      <w:r>
        <w:rPr>
          <w:sz w:val="18"/>
        </w:rPr>
        <w:t>other</w:t>
      </w:r>
      <w:r>
        <w:rPr>
          <w:spacing w:val="16"/>
          <w:sz w:val="18"/>
        </w:rPr>
        <w:t> </w:t>
      </w:r>
      <w:r>
        <w:rPr>
          <w:sz w:val="18"/>
        </w:rPr>
        <w:t>Hosted</w:t>
      </w:r>
      <w:r>
        <w:rPr>
          <w:spacing w:val="13"/>
          <w:sz w:val="18"/>
        </w:rPr>
        <w:t> </w:t>
      </w:r>
      <w:r>
        <w:rPr>
          <w:sz w:val="18"/>
        </w:rPr>
        <w:t>Technology</w:t>
      </w:r>
      <w:r>
        <w:rPr>
          <w:spacing w:val="17"/>
          <w:sz w:val="18"/>
        </w:rPr>
        <w:t> </w:t>
      </w:r>
      <w:r>
        <w:rPr>
          <w:spacing w:val="-2"/>
          <w:sz w:val="18"/>
        </w:rPr>
        <w:t>Materials</w:t>
      </w:r>
    </w:p>
    <w:p>
      <w:pPr>
        <w:pStyle w:val="ListParagraph"/>
        <w:numPr>
          <w:ilvl w:val="0"/>
          <w:numId w:val="13"/>
        </w:numPr>
        <w:tabs>
          <w:tab w:pos="1942" w:val="left" w:leader="none"/>
        </w:tabs>
        <w:spacing w:line="240" w:lineRule="auto" w:before="10" w:after="0"/>
        <w:ind w:left="1942" w:right="0" w:hanging="338"/>
        <w:jc w:val="left"/>
        <w:rPr>
          <w:sz w:val="18"/>
        </w:rPr>
      </w:pPr>
      <w:r>
        <w:rPr>
          <w:sz w:val="18"/>
        </w:rPr>
        <w:t>Deploying,</w:t>
      </w:r>
      <w:r>
        <w:rPr>
          <w:spacing w:val="17"/>
          <w:sz w:val="18"/>
        </w:rPr>
        <w:t> </w:t>
      </w:r>
      <w:r>
        <w:rPr>
          <w:sz w:val="18"/>
        </w:rPr>
        <w:t>managing,</w:t>
      </w:r>
      <w:r>
        <w:rPr>
          <w:spacing w:val="23"/>
          <w:sz w:val="18"/>
        </w:rPr>
        <w:t> </w:t>
      </w:r>
      <w:r>
        <w:rPr>
          <w:sz w:val="18"/>
        </w:rPr>
        <w:t>and</w:t>
      </w:r>
      <w:r>
        <w:rPr>
          <w:spacing w:val="18"/>
          <w:sz w:val="18"/>
        </w:rPr>
        <w:t> </w:t>
      </w:r>
      <w:r>
        <w:rPr>
          <w:sz w:val="18"/>
        </w:rPr>
        <w:t>maintaining</w:t>
      </w:r>
      <w:r>
        <w:rPr>
          <w:spacing w:val="21"/>
          <w:sz w:val="18"/>
        </w:rPr>
        <w:t> </w:t>
      </w:r>
      <w:r>
        <w:rPr>
          <w:sz w:val="18"/>
        </w:rPr>
        <w:t>the</w:t>
      </w:r>
      <w:r>
        <w:rPr>
          <w:spacing w:val="18"/>
          <w:sz w:val="18"/>
        </w:rPr>
        <w:t> </w:t>
      </w:r>
      <w:r>
        <w:rPr>
          <w:sz w:val="18"/>
        </w:rPr>
        <w:t>Application</w:t>
      </w:r>
      <w:r>
        <w:rPr>
          <w:spacing w:val="17"/>
          <w:sz w:val="18"/>
        </w:rPr>
        <w:t> </w:t>
      </w:r>
      <w:r>
        <w:rPr>
          <w:spacing w:val="-2"/>
          <w:sz w:val="18"/>
        </w:rPr>
        <w:t>Environments</w:t>
      </w:r>
    </w:p>
    <w:p>
      <w:pPr>
        <w:pStyle w:val="ListParagraph"/>
        <w:numPr>
          <w:ilvl w:val="0"/>
          <w:numId w:val="13"/>
        </w:numPr>
        <w:tabs>
          <w:tab w:pos="1942" w:val="left" w:leader="none"/>
        </w:tabs>
        <w:spacing w:line="240" w:lineRule="auto" w:before="8" w:after="0"/>
        <w:ind w:left="1942" w:right="0" w:hanging="338"/>
        <w:jc w:val="left"/>
        <w:rPr>
          <w:sz w:val="18"/>
        </w:rPr>
      </w:pPr>
      <w:r>
        <w:rPr>
          <w:sz w:val="18"/>
        </w:rPr>
        <w:t>Cloning</w:t>
      </w:r>
      <w:r>
        <w:rPr>
          <w:spacing w:val="12"/>
          <w:sz w:val="18"/>
        </w:rPr>
        <w:t> </w:t>
      </w:r>
      <w:r>
        <w:rPr>
          <w:sz w:val="18"/>
        </w:rPr>
        <w:t>of</w:t>
      </w:r>
      <w:r>
        <w:rPr>
          <w:spacing w:val="10"/>
          <w:sz w:val="18"/>
        </w:rPr>
        <w:t> </w:t>
      </w:r>
      <w:r>
        <w:rPr>
          <w:sz w:val="18"/>
        </w:rPr>
        <w:t>environments</w:t>
      </w:r>
      <w:r>
        <w:rPr>
          <w:spacing w:val="12"/>
          <w:sz w:val="18"/>
        </w:rPr>
        <w:t> </w:t>
      </w:r>
      <w:r>
        <w:rPr>
          <w:sz w:val="18"/>
        </w:rPr>
        <w:t>(for</w:t>
      </w:r>
      <w:r>
        <w:rPr>
          <w:spacing w:val="14"/>
          <w:sz w:val="18"/>
        </w:rPr>
        <w:t> </w:t>
      </w:r>
      <w:r>
        <w:rPr>
          <w:sz w:val="18"/>
        </w:rPr>
        <w:t>example:</w:t>
      </w:r>
      <w:r>
        <w:rPr>
          <w:spacing w:val="12"/>
          <w:sz w:val="18"/>
        </w:rPr>
        <w:t> </w:t>
      </w:r>
      <w:r>
        <w:rPr>
          <w:sz w:val="18"/>
        </w:rPr>
        <w:t>Production</w:t>
      </w:r>
      <w:r>
        <w:rPr>
          <w:spacing w:val="13"/>
          <w:sz w:val="18"/>
        </w:rPr>
        <w:t> </w:t>
      </w:r>
      <w:r>
        <w:rPr>
          <w:sz w:val="18"/>
        </w:rPr>
        <w:t>to</w:t>
      </w:r>
      <w:r>
        <w:rPr>
          <w:spacing w:val="17"/>
          <w:sz w:val="18"/>
        </w:rPr>
        <w:t> </w:t>
      </w:r>
      <w:r>
        <w:rPr>
          <w:spacing w:val="-2"/>
          <w:sz w:val="18"/>
        </w:rPr>
        <w:t>Development)</w:t>
      </w:r>
    </w:p>
    <w:p>
      <w:pPr>
        <w:spacing w:after="0" w:line="240" w:lineRule="auto"/>
        <w:jc w:val="left"/>
        <w:rPr>
          <w:sz w:val="18"/>
        </w:rPr>
        <w:sectPr>
          <w:type w:val="continuous"/>
          <w:pgSz w:w="12240" w:h="15840"/>
          <w:pgMar w:top="1780" w:bottom="280" w:left="700" w:right="420"/>
        </w:sectPr>
      </w:pPr>
    </w:p>
    <w:p>
      <w:pPr>
        <w:pStyle w:val="ListParagraph"/>
        <w:numPr>
          <w:ilvl w:val="0"/>
          <w:numId w:val="13"/>
        </w:numPr>
        <w:tabs>
          <w:tab w:pos="1942" w:val="left" w:leader="none"/>
        </w:tabs>
        <w:spacing w:line="240" w:lineRule="auto" w:before="71" w:after="0"/>
        <w:ind w:left="1942" w:right="0" w:hanging="338"/>
        <w:jc w:val="left"/>
        <w:rPr>
          <w:sz w:val="18"/>
        </w:rPr>
      </w:pPr>
      <w:r>
        <w:rPr>
          <w:spacing w:val="-2"/>
          <w:w w:val="105"/>
          <w:sz w:val="18"/>
        </w:rPr>
        <w:t>Administration and maintenance of</w:t>
      </w:r>
      <w:r>
        <w:rPr>
          <w:spacing w:val="-3"/>
          <w:w w:val="105"/>
          <w:sz w:val="18"/>
        </w:rPr>
        <w:t> </w:t>
      </w:r>
      <w:r>
        <w:rPr>
          <w:spacing w:val="-2"/>
          <w:w w:val="105"/>
          <w:sz w:val="18"/>
        </w:rPr>
        <w:t>technical</w:t>
      </w:r>
      <w:r>
        <w:rPr>
          <w:spacing w:val="-5"/>
          <w:w w:val="105"/>
          <w:sz w:val="18"/>
        </w:rPr>
        <w:t> </w:t>
      </w:r>
      <w:r>
        <w:rPr>
          <w:spacing w:val="-2"/>
          <w:w w:val="105"/>
          <w:sz w:val="18"/>
        </w:rPr>
        <w:t>interfaces</w:t>
      </w:r>
    </w:p>
    <w:p>
      <w:pPr>
        <w:pStyle w:val="ListParagraph"/>
        <w:numPr>
          <w:ilvl w:val="0"/>
          <w:numId w:val="13"/>
        </w:numPr>
        <w:tabs>
          <w:tab w:pos="1942" w:val="left" w:leader="none"/>
        </w:tabs>
        <w:spacing w:line="240" w:lineRule="auto" w:before="10" w:after="0"/>
        <w:ind w:left="1942" w:right="0" w:hanging="338"/>
        <w:jc w:val="left"/>
        <w:rPr>
          <w:sz w:val="18"/>
        </w:rPr>
      </w:pPr>
      <w:r>
        <w:rPr>
          <w:sz w:val="18"/>
        </w:rPr>
        <w:t>Management</w:t>
      </w:r>
      <w:r>
        <w:rPr>
          <w:spacing w:val="12"/>
          <w:sz w:val="18"/>
        </w:rPr>
        <w:t> </w:t>
      </w:r>
      <w:r>
        <w:rPr>
          <w:sz w:val="18"/>
        </w:rPr>
        <w:t>of</w:t>
      </w:r>
      <w:r>
        <w:rPr>
          <w:spacing w:val="15"/>
          <w:sz w:val="18"/>
        </w:rPr>
        <w:t> </w:t>
      </w:r>
      <w:r>
        <w:rPr>
          <w:sz w:val="18"/>
        </w:rPr>
        <w:t>CorpFin</w:t>
      </w:r>
      <w:r>
        <w:rPr>
          <w:spacing w:val="16"/>
          <w:sz w:val="18"/>
        </w:rPr>
        <w:t> </w:t>
      </w:r>
      <w:r>
        <w:rPr>
          <w:sz w:val="18"/>
        </w:rPr>
        <w:t>Active</w:t>
      </w:r>
      <w:r>
        <w:rPr>
          <w:spacing w:val="13"/>
          <w:sz w:val="18"/>
        </w:rPr>
        <w:t> </w:t>
      </w:r>
      <w:r>
        <w:rPr>
          <w:spacing w:val="-2"/>
          <w:sz w:val="18"/>
        </w:rPr>
        <w:t>Directory</w:t>
      </w:r>
    </w:p>
    <w:p>
      <w:pPr>
        <w:pStyle w:val="ListParagraph"/>
        <w:numPr>
          <w:ilvl w:val="0"/>
          <w:numId w:val="13"/>
        </w:numPr>
        <w:tabs>
          <w:tab w:pos="1942" w:val="left" w:leader="none"/>
        </w:tabs>
        <w:spacing w:line="240" w:lineRule="auto" w:before="7" w:after="0"/>
        <w:ind w:left="1942" w:right="0" w:hanging="338"/>
        <w:jc w:val="left"/>
        <w:rPr>
          <w:sz w:val="18"/>
        </w:rPr>
      </w:pPr>
      <w:r>
        <w:rPr>
          <w:sz w:val="18"/>
        </w:rPr>
        <w:t>Management</w:t>
      </w:r>
      <w:r>
        <w:rPr>
          <w:spacing w:val="13"/>
          <w:sz w:val="18"/>
        </w:rPr>
        <w:t> </w:t>
      </w:r>
      <w:r>
        <w:rPr>
          <w:sz w:val="18"/>
        </w:rPr>
        <w:t>of</w:t>
      </w:r>
      <w:r>
        <w:rPr>
          <w:spacing w:val="16"/>
          <w:sz w:val="18"/>
        </w:rPr>
        <w:t> </w:t>
      </w:r>
      <w:r>
        <w:rPr>
          <w:sz w:val="18"/>
        </w:rPr>
        <w:t>agreed</w:t>
      </w:r>
      <w:r>
        <w:rPr>
          <w:spacing w:val="12"/>
          <w:sz w:val="18"/>
        </w:rPr>
        <w:t> </w:t>
      </w:r>
      <w:r>
        <w:rPr>
          <w:sz w:val="18"/>
        </w:rPr>
        <w:t>integration</w:t>
      </w:r>
      <w:r>
        <w:rPr>
          <w:spacing w:val="14"/>
          <w:sz w:val="18"/>
        </w:rPr>
        <w:t> </w:t>
      </w:r>
      <w:r>
        <w:rPr>
          <w:sz w:val="18"/>
        </w:rPr>
        <w:t>pathways</w:t>
      </w:r>
      <w:r>
        <w:rPr>
          <w:spacing w:val="15"/>
          <w:sz w:val="18"/>
        </w:rPr>
        <w:t> </w:t>
      </w:r>
      <w:r>
        <w:rPr>
          <w:sz w:val="18"/>
        </w:rPr>
        <w:t>for</w:t>
      </w:r>
      <w:r>
        <w:rPr>
          <w:spacing w:val="11"/>
          <w:sz w:val="18"/>
        </w:rPr>
        <w:t> </w:t>
      </w:r>
      <w:r>
        <w:rPr>
          <w:sz w:val="18"/>
        </w:rPr>
        <w:t>example</w:t>
      </w:r>
      <w:r>
        <w:rPr>
          <w:spacing w:val="14"/>
          <w:sz w:val="18"/>
        </w:rPr>
        <w:t> </w:t>
      </w:r>
      <w:r>
        <w:rPr>
          <w:spacing w:val="-4"/>
          <w:sz w:val="18"/>
        </w:rPr>
        <w:t>sFTP</w:t>
      </w:r>
    </w:p>
    <w:p>
      <w:pPr>
        <w:pStyle w:val="BodyText"/>
        <w:spacing w:before="15"/>
      </w:pPr>
    </w:p>
    <w:p>
      <w:pPr>
        <w:pStyle w:val="Heading2"/>
        <w:spacing w:before="1"/>
      </w:pPr>
      <w:r>
        <w:rPr>
          <w:w w:val="105"/>
        </w:rPr>
        <w:t>Bank</w:t>
      </w:r>
      <w:r>
        <w:rPr>
          <w:spacing w:val="-5"/>
          <w:w w:val="105"/>
        </w:rPr>
        <w:t> </w:t>
      </w:r>
      <w:r>
        <w:rPr>
          <w:w w:val="105"/>
        </w:rPr>
        <w:t>of</w:t>
      </w:r>
      <w:r>
        <w:rPr>
          <w:spacing w:val="-4"/>
          <w:w w:val="105"/>
        </w:rPr>
        <w:t> </w:t>
      </w:r>
      <w:r>
        <w:rPr>
          <w:w w:val="105"/>
        </w:rPr>
        <w:t>Africa</w:t>
      </w:r>
      <w:r>
        <w:rPr>
          <w:spacing w:val="-6"/>
          <w:w w:val="105"/>
        </w:rPr>
        <w:t> </w:t>
      </w:r>
      <w:r>
        <w:rPr>
          <w:spacing w:val="-2"/>
          <w:w w:val="105"/>
        </w:rPr>
        <w:t>Obligations</w:t>
      </w:r>
    </w:p>
    <w:p>
      <w:pPr>
        <w:pStyle w:val="BodyText"/>
        <w:spacing w:before="11"/>
        <w:ind w:left="1263"/>
      </w:pPr>
      <w:r>
        <w:rPr>
          <w:w w:val="105"/>
        </w:rPr>
        <w:t>Bank</w:t>
      </w:r>
      <w:r>
        <w:rPr>
          <w:spacing w:val="-10"/>
          <w:w w:val="105"/>
        </w:rPr>
        <w:t> </w:t>
      </w:r>
      <w:r>
        <w:rPr>
          <w:w w:val="105"/>
        </w:rPr>
        <w:t>of</w:t>
      </w:r>
      <w:r>
        <w:rPr>
          <w:spacing w:val="-3"/>
          <w:w w:val="105"/>
        </w:rPr>
        <w:t> </w:t>
      </w:r>
      <w:r>
        <w:rPr>
          <w:w w:val="105"/>
        </w:rPr>
        <w:t>Africa</w:t>
      </w:r>
      <w:r>
        <w:rPr>
          <w:spacing w:val="-9"/>
          <w:w w:val="105"/>
        </w:rPr>
        <w:t> </w:t>
      </w:r>
      <w:r>
        <w:rPr>
          <w:w w:val="105"/>
        </w:rPr>
        <w:t>will</w:t>
      </w:r>
      <w:r>
        <w:rPr>
          <w:spacing w:val="-12"/>
          <w:w w:val="105"/>
        </w:rPr>
        <w:t> </w:t>
      </w:r>
      <w:r>
        <w:rPr>
          <w:w w:val="105"/>
        </w:rPr>
        <w:t>be</w:t>
      </w:r>
      <w:r>
        <w:rPr>
          <w:spacing w:val="-11"/>
          <w:w w:val="105"/>
        </w:rPr>
        <w:t> </w:t>
      </w:r>
      <w:r>
        <w:rPr>
          <w:w w:val="105"/>
        </w:rPr>
        <w:t>responsible</w:t>
      </w:r>
      <w:r>
        <w:rPr>
          <w:spacing w:val="-12"/>
          <w:w w:val="105"/>
        </w:rPr>
        <w:t> </w:t>
      </w:r>
      <w:r>
        <w:rPr>
          <w:spacing w:val="-4"/>
          <w:w w:val="105"/>
        </w:rPr>
        <w:t>for:</w:t>
      </w:r>
    </w:p>
    <w:p>
      <w:pPr>
        <w:pStyle w:val="ListParagraph"/>
        <w:numPr>
          <w:ilvl w:val="0"/>
          <w:numId w:val="13"/>
        </w:numPr>
        <w:tabs>
          <w:tab w:pos="1942" w:val="left" w:leader="none"/>
        </w:tabs>
        <w:spacing w:line="240" w:lineRule="auto" w:before="8" w:after="0"/>
        <w:ind w:left="1942" w:right="0" w:hanging="338"/>
        <w:jc w:val="left"/>
        <w:rPr>
          <w:sz w:val="18"/>
        </w:rPr>
      </w:pPr>
      <w:r>
        <w:rPr>
          <w:sz w:val="18"/>
        </w:rPr>
        <w:t>Implementation,</w:t>
      </w:r>
      <w:r>
        <w:rPr>
          <w:spacing w:val="15"/>
          <w:sz w:val="18"/>
        </w:rPr>
        <w:t> </w:t>
      </w:r>
      <w:r>
        <w:rPr>
          <w:sz w:val="18"/>
        </w:rPr>
        <w:t>administration,</w:t>
      </w:r>
      <w:r>
        <w:rPr>
          <w:spacing w:val="24"/>
          <w:sz w:val="18"/>
        </w:rPr>
        <w:t> </w:t>
      </w:r>
      <w:r>
        <w:rPr>
          <w:sz w:val="18"/>
        </w:rPr>
        <w:t>and</w:t>
      </w:r>
      <w:r>
        <w:rPr>
          <w:spacing w:val="19"/>
          <w:sz w:val="18"/>
        </w:rPr>
        <w:t> </w:t>
      </w:r>
      <w:r>
        <w:rPr>
          <w:sz w:val="18"/>
        </w:rPr>
        <w:t>maintenance</w:t>
      </w:r>
      <w:r>
        <w:rPr>
          <w:spacing w:val="21"/>
          <w:sz w:val="18"/>
        </w:rPr>
        <w:t> </w:t>
      </w:r>
      <w:r>
        <w:rPr>
          <w:sz w:val="18"/>
        </w:rPr>
        <w:t>of</w:t>
      </w:r>
      <w:r>
        <w:rPr>
          <w:spacing w:val="23"/>
          <w:sz w:val="18"/>
        </w:rPr>
        <w:t> </w:t>
      </w:r>
      <w:r>
        <w:rPr>
          <w:sz w:val="18"/>
        </w:rPr>
        <w:t>functional</w:t>
      </w:r>
      <w:r>
        <w:rPr>
          <w:spacing w:val="19"/>
          <w:sz w:val="18"/>
        </w:rPr>
        <w:t> </w:t>
      </w:r>
      <w:r>
        <w:rPr>
          <w:sz w:val="18"/>
        </w:rPr>
        <w:t>interfaces</w:t>
      </w:r>
      <w:r>
        <w:rPr>
          <w:spacing w:val="17"/>
          <w:sz w:val="18"/>
        </w:rPr>
        <w:t> </w:t>
      </w:r>
      <w:r>
        <w:rPr>
          <w:sz w:val="18"/>
        </w:rPr>
        <w:t>within</w:t>
      </w:r>
      <w:r>
        <w:rPr>
          <w:spacing w:val="22"/>
          <w:sz w:val="18"/>
        </w:rPr>
        <w:t> </w:t>
      </w:r>
      <w:r>
        <w:rPr>
          <w:sz w:val="18"/>
        </w:rPr>
        <w:t>the</w:t>
      </w:r>
      <w:r>
        <w:rPr>
          <w:spacing w:val="20"/>
          <w:sz w:val="18"/>
        </w:rPr>
        <w:t> </w:t>
      </w:r>
      <w:r>
        <w:rPr>
          <w:spacing w:val="-2"/>
          <w:sz w:val="18"/>
        </w:rPr>
        <w:t>System</w:t>
      </w:r>
    </w:p>
    <w:p>
      <w:pPr>
        <w:pStyle w:val="ListParagraph"/>
        <w:numPr>
          <w:ilvl w:val="0"/>
          <w:numId w:val="13"/>
        </w:numPr>
        <w:tabs>
          <w:tab w:pos="1942" w:val="left" w:leader="none"/>
        </w:tabs>
        <w:spacing w:line="240" w:lineRule="auto" w:before="10" w:after="0"/>
        <w:ind w:left="1942" w:right="0" w:hanging="338"/>
        <w:jc w:val="left"/>
        <w:rPr>
          <w:sz w:val="18"/>
        </w:rPr>
      </w:pPr>
      <w:r>
        <w:rPr>
          <w:sz w:val="18"/>
        </w:rPr>
        <w:t>Managing</w:t>
      </w:r>
      <w:r>
        <w:rPr>
          <w:spacing w:val="12"/>
          <w:sz w:val="18"/>
        </w:rPr>
        <w:t> </w:t>
      </w:r>
      <w:r>
        <w:rPr>
          <w:sz w:val="18"/>
        </w:rPr>
        <w:t>connectivity</w:t>
      </w:r>
      <w:r>
        <w:rPr>
          <w:spacing w:val="14"/>
          <w:sz w:val="18"/>
        </w:rPr>
        <w:t> </w:t>
      </w:r>
      <w:r>
        <w:rPr>
          <w:sz w:val="18"/>
        </w:rPr>
        <w:t>and</w:t>
      </w:r>
      <w:r>
        <w:rPr>
          <w:spacing w:val="12"/>
          <w:sz w:val="18"/>
        </w:rPr>
        <w:t> </w:t>
      </w:r>
      <w:r>
        <w:rPr>
          <w:sz w:val="18"/>
        </w:rPr>
        <w:t>other</w:t>
      </w:r>
      <w:r>
        <w:rPr>
          <w:spacing w:val="11"/>
          <w:sz w:val="18"/>
        </w:rPr>
        <w:t> </w:t>
      </w:r>
      <w:r>
        <w:rPr>
          <w:sz w:val="18"/>
        </w:rPr>
        <w:t>configurations</w:t>
      </w:r>
      <w:r>
        <w:rPr>
          <w:spacing w:val="8"/>
          <w:sz w:val="18"/>
        </w:rPr>
        <w:t> </w:t>
      </w:r>
      <w:r>
        <w:rPr>
          <w:sz w:val="18"/>
        </w:rPr>
        <w:t>at</w:t>
      </w:r>
      <w:r>
        <w:rPr>
          <w:spacing w:val="11"/>
          <w:sz w:val="18"/>
        </w:rPr>
        <w:t> </w:t>
      </w:r>
      <w:r>
        <w:rPr>
          <w:sz w:val="18"/>
        </w:rPr>
        <w:t>Bank</w:t>
      </w:r>
      <w:r>
        <w:rPr>
          <w:spacing w:val="25"/>
          <w:sz w:val="18"/>
        </w:rPr>
        <w:t> </w:t>
      </w:r>
      <w:r>
        <w:rPr>
          <w:sz w:val="18"/>
        </w:rPr>
        <w:t>of</w:t>
      </w:r>
      <w:r>
        <w:rPr>
          <w:spacing w:val="24"/>
          <w:sz w:val="18"/>
        </w:rPr>
        <w:t> </w:t>
      </w:r>
      <w:r>
        <w:rPr>
          <w:sz w:val="18"/>
        </w:rPr>
        <w:t>Africa</w:t>
      </w:r>
      <w:r>
        <w:rPr>
          <w:spacing w:val="11"/>
          <w:sz w:val="18"/>
        </w:rPr>
        <w:t> </w:t>
      </w:r>
      <w:r>
        <w:rPr>
          <w:sz w:val="18"/>
        </w:rPr>
        <w:t>(non-CorpFin)</w:t>
      </w:r>
      <w:r>
        <w:rPr>
          <w:spacing w:val="10"/>
          <w:sz w:val="18"/>
        </w:rPr>
        <w:t> </w:t>
      </w:r>
      <w:r>
        <w:rPr>
          <w:sz w:val="18"/>
        </w:rPr>
        <w:t>side</w:t>
      </w:r>
      <w:r>
        <w:rPr>
          <w:spacing w:val="10"/>
          <w:sz w:val="18"/>
        </w:rPr>
        <w:t> </w:t>
      </w:r>
      <w:r>
        <w:rPr>
          <w:sz w:val="18"/>
        </w:rPr>
        <w:t>of</w:t>
      </w:r>
      <w:r>
        <w:rPr>
          <w:spacing w:val="9"/>
          <w:sz w:val="18"/>
        </w:rPr>
        <w:t> </w:t>
      </w:r>
      <w:r>
        <w:rPr>
          <w:spacing w:val="-2"/>
          <w:sz w:val="18"/>
        </w:rPr>
        <w:t>interfaces</w:t>
      </w:r>
    </w:p>
    <w:p>
      <w:pPr>
        <w:pStyle w:val="BodyText"/>
        <w:spacing w:before="17"/>
      </w:pPr>
    </w:p>
    <w:p>
      <w:pPr>
        <w:pStyle w:val="Heading2"/>
        <w:numPr>
          <w:ilvl w:val="1"/>
          <w:numId w:val="9"/>
        </w:numPr>
        <w:tabs>
          <w:tab w:pos="1600" w:val="left" w:leader="none"/>
        </w:tabs>
        <w:spacing w:line="240" w:lineRule="auto" w:before="0" w:after="0"/>
        <w:ind w:left="1600" w:right="0" w:hanging="337"/>
        <w:jc w:val="both"/>
      </w:pPr>
      <w:r>
        <w:rPr/>
        <w:t>Release</w:t>
      </w:r>
      <w:r>
        <w:rPr>
          <w:spacing w:val="19"/>
        </w:rPr>
        <w:t> </w:t>
      </w:r>
      <w:r>
        <w:rPr/>
        <w:t>and</w:t>
      </w:r>
      <w:r>
        <w:rPr>
          <w:spacing w:val="22"/>
        </w:rPr>
        <w:t> </w:t>
      </w:r>
      <w:r>
        <w:rPr/>
        <w:t>Deployment</w:t>
      </w:r>
      <w:r>
        <w:rPr>
          <w:spacing w:val="21"/>
        </w:rPr>
        <w:t> </w:t>
      </w:r>
      <w:r>
        <w:rPr/>
        <w:t>Management</w:t>
      </w:r>
      <w:r>
        <w:rPr>
          <w:spacing w:val="24"/>
        </w:rPr>
        <w:t> </w:t>
      </w:r>
      <w:r>
        <w:rPr>
          <w:spacing w:val="-2"/>
        </w:rPr>
        <w:t>Objectives</w:t>
      </w:r>
    </w:p>
    <w:p>
      <w:pPr>
        <w:pStyle w:val="BodyText"/>
        <w:spacing w:line="249" w:lineRule="auto" w:before="9"/>
        <w:ind w:left="1263" w:right="1504"/>
        <w:jc w:val="both"/>
      </w:pPr>
      <w:r>
        <w:rPr>
          <w:w w:val="105"/>
        </w:rPr>
        <w:t>The</w:t>
      </w:r>
      <w:r>
        <w:rPr>
          <w:spacing w:val="-5"/>
          <w:w w:val="105"/>
        </w:rPr>
        <w:t> </w:t>
      </w:r>
      <w:r>
        <w:rPr>
          <w:w w:val="105"/>
        </w:rPr>
        <w:t>objectives</w:t>
      </w:r>
      <w:r>
        <w:rPr>
          <w:spacing w:val="-4"/>
          <w:w w:val="105"/>
        </w:rPr>
        <w:t> </w:t>
      </w:r>
      <w:r>
        <w:rPr>
          <w:w w:val="105"/>
        </w:rPr>
        <w:t>of</w:t>
      </w:r>
      <w:r>
        <w:rPr>
          <w:spacing w:val="-3"/>
          <w:w w:val="105"/>
        </w:rPr>
        <w:t> </w:t>
      </w:r>
      <w:r>
        <w:rPr>
          <w:w w:val="105"/>
        </w:rPr>
        <w:t>Release</w:t>
      </w:r>
      <w:r>
        <w:rPr>
          <w:spacing w:val="-2"/>
          <w:w w:val="105"/>
        </w:rPr>
        <w:t> </w:t>
      </w:r>
      <w:r>
        <w:rPr>
          <w:w w:val="105"/>
        </w:rPr>
        <w:t>and</w:t>
      </w:r>
      <w:r>
        <w:rPr>
          <w:spacing w:val="-1"/>
          <w:w w:val="105"/>
        </w:rPr>
        <w:t> </w:t>
      </w:r>
      <w:r>
        <w:rPr>
          <w:w w:val="105"/>
        </w:rPr>
        <w:t>deployment Management are</w:t>
      </w:r>
      <w:r>
        <w:rPr>
          <w:spacing w:val="-4"/>
          <w:w w:val="105"/>
        </w:rPr>
        <w:t> </w:t>
      </w:r>
      <w:r>
        <w:rPr>
          <w:w w:val="105"/>
        </w:rPr>
        <w:t>to</w:t>
      </w:r>
      <w:r>
        <w:rPr>
          <w:spacing w:val="-1"/>
          <w:w w:val="105"/>
        </w:rPr>
        <w:t> </w:t>
      </w:r>
      <w:r>
        <w:rPr>
          <w:w w:val="105"/>
        </w:rPr>
        <w:t>manage</w:t>
      </w:r>
      <w:r>
        <w:rPr>
          <w:spacing w:val="-5"/>
          <w:w w:val="105"/>
        </w:rPr>
        <w:t> </w:t>
      </w:r>
      <w:r>
        <w:rPr>
          <w:w w:val="105"/>
        </w:rPr>
        <w:t>the</w:t>
      </w:r>
      <w:r>
        <w:rPr>
          <w:spacing w:val="-5"/>
          <w:w w:val="105"/>
        </w:rPr>
        <w:t> </w:t>
      </w:r>
      <w:r>
        <w:rPr>
          <w:w w:val="105"/>
        </w:rPr>
        <w:t>process</w:t>
      </w:r>
      <w:r>
        <w:rPr>
          <w:spacing w:val="-4"/>
          <w:w w:val="105"/>
        </w:rPr>
        <w:t> </w:t>
      </w:r>
      <w:r>
        <w:rPr>
          <w:w w:val="105"/>
        </w:rPr>
        <w:t>for</w:t>
      </w:r>
      <w:r>
        <w:rPr>
          <w:spacing w:val="-3"/>
          <w:w w:val="105"/>
        </w:rPr>
        <w:t> </w:t>
      </w:r>
      <w:r>
        <w:rPr>
          <w:w w:val="105"/>
        </w:rPr>
        <w:t>patching</w:t>
      </w:r>
      <w:r>
        <w:rPr>
          <w:spacing w:val="-1"/>
          <w:w w:val="105"/>
        </w:rPr>
        <w:t> </w:t>
      </w:r>
      <w:r>
        <w:rPr>
          <w:w w:val="105"/>
        </w:rPr>
        <w:t>and</w:t>
      </w:r>
      <w:r>
        <w:rPr>
          <w:spacing w:val="-3"/>
          <w:w w:val="105"/>
        </w:rPr>
        <w:t> </w:t>
      </w:r>
      <w:r>
        <w:rPr>
          <w:w w:val="105"/>
        </w:rPr>
        <w:t>upgrading the System.</w:t>
      </w:r>
      <w:r>
        <w:rPr>
          <w:spacing w:val="40"/>
          <w:w w:val="105"/>
        </w:rPr>
        <w:t> </w:t>
      </w:r>
      <w:r>
        <w:rPr>
          <w:w w:val="105"/>
        </w:rPr>
        <w:t>This</w:t>
      </w:r>
      <w:r>
        <w:rPr>
          <w:spacing w:val="-1"/>
          <w:w w:val="105"/>
        </w:rPr>
        <w:t> </w:t>
      </w:r>
      <w:r>
        <w:rPr>
          <w:w w:val="105"/>
        </w:rPr>
        <w:t>includes</w:t>
      </w:r>
      <w:r>
        <w:rPr>
          <w:spacing w:val="-1"/>
          <w:w w:val="105"/>
        </w:rPr>
        <w:t> </w:t>
      </w:r>
      <w:r>
        <w:rPr>
          <w:w w:val="105"/>
        </w:rPr>
        <w:t>defining and agreeing a</w:t>
      </w:r>
      <w:r>
        <w:rPr>
          <w:spacing w:val="-2"/>
          <w:w w:val="105"/>
        </w:rPr>
        <w:t> </w:t>
      </w:r>
      <w:r>
        <w:rPr>
          <w:w w:val="105"/>
        </w:rPr>
        <w:t>release</w:t>
      </w:r>
      <w:r>
        <w:rPr>
          <w:spacing w:val="-2"/>
          <w:w w:val="105"/>
        </w:rPr>
        <w:t> </w:t>
      </w:r>
      <w:r>
        <w:rPr>
          <w:w w:val="105"/>
        </w:rPr>
        <w:t>plan and ensuring that all deployment packages are tracked,</w:t>
      </w:r>
      <w:r>
        <w:rPr>
          <w:spacing w:val="-10"/>
          <w:w w:val="105"/>
        </w:rPr>
        <w:t> </w:t>
      </w:r>
      <w:r>
        <w:rPr>
          <w:w w:val="105"/>
        </w:rPr>
        <w:t>installed</w:t>
      </w:r>
      <w:r>
        <w:rPr>
          <w:spacing w:val="-6"/>
          <w:w w:val="105"/>
        </w:rPr>
        <w:t> </w:t>
      </w:r>
      <w:r>
        <w:rPr>
          <w:w w:val="105"/>
        </w:rPr>
        <w:t>and</w:t>
      </w:r>
      <w:r>
        <w:rPr>
          <w:spacing w:val="-7"/>
          <w:w w:val="105"/>
        </w:rPr>
        <w:t> </w:t>
      </w:r>
      <w:r>
        <w:rPr>
          <w:w w:val="105"/>
        </w:rPr>
        <w:t>verified</w:t>
      </w:r>
      <w:r>
        <w:rPr>
          <w:spacing w:val="-12"/>
          <w:w w:val="105"/>
        </w:rPr>
        <w:t> </w:t>
      </w:r>
      <w:r>
        <w:rPr>
          <w:w w:val="105"/>
        </w:rPr>
        <w:t>in</w:t>
      </w:r>
      <w:r>
        <w:rPr>
          <w:spacing w:val="-7"/>
          <w:w w:val="105"/>
        </w:rPr>
        <w:t> </w:t>
      </w:r>
      <w:r>
        <w:rPr>
          <w:w w:val="105"/>
        </w:rPr>
        <w:t>line</w:t>
      </w:r>
      <w:r>
        <w:rPr>
          <w:spacing w:val="-8"/>
          <w:w w:val="105"/>
        </w:rPr>
        <w:t> </w:t>
      </w:r>
      <w:r>
        <w:rPr>
          <w:w w:val="105"/>
        </w:rPr>
        <w:t>with</w:t>
      </w:r>
      <w:r>
        <w:rPr>
          <w:spacing w:val="-9"/>
          <w:w w:val="105"/>
        </w:rPr>
        <w:t> </w:t>
      </w:r>
      <w:r>
        <w:rPr>
          <w:w w:val="105"/>
        </w:rPr>
        <w:t>Vendor’s</w:t>
      </w:r>
      <w:r>
        <w:rPr>
          <w:spacing w:val="-11"/>
          <w:w w:val="105"/>
        </w:rPr>
        <w:t> </w:t>
      </w:r>
      <w:r>
        <w:rPr>
          <w:w w:val="105"/>
        </w:rPr>
        <w:t>best</w:t>
      </w:r>
      <w:r>
        <w:rPr>
          <w:spacing w:val="-9"/>
          <w:w w:val="105"/>
        </w:rPr>
        <w:t> </w:t>
      </w:r>
      <w:r>
        <w:rPr>
          <w:w w:val="105"/>
        </w:rPr>
        <w:t>practices</w:t>
      </w:r>
      <w:r>
        <w:rPr>
          <w:spacing w:val="-11"/>
          <w:w w:val="105"/>
        </w:rPr>
        <w:t> </w:t>
      </w:r>
      <w:r>
        <w:rPr>
          <w:w w:val="105"/>
        </w:rPr>
        <w:t>and</w:t>
      </w:r>
      <w:r>
        <w:rPr>
          <w:spacing w:val="-9"/>
          <w:w w:val="105"/>
        </w:rPr>
        <w:t> </w:t>
      </w:r>
      <w:r>
        <w:rPr>
          <w:w w:val="105"/>
        </w:rPr>
        <w:t>can</w:t>
      </w:r>
      <w:r>
        <w:rPr>
          <w:spacing w:val="-10"/>
          <w:w w:val="105"/>
        </w:rPr>
        <w:t> </w:t>
      </w:r>
      <w:r>
        <w:rPr>
          <w:w w:val="105"/>
        </w:rPr>
        <w:t>be</w:t>
      </w:r>
      <w:r>
        <w:rPr>
          <w:spacing w:val="-11"/>
          <w:w w:val="105"/>
        </w:rPr>
        <w:t> </w:t>
      </w:r>
      <w:r>
        <w:rPr>
          <w:w w:val="105"/>
        </w:rPr>
        <w:t>appropriately</w:t>
      </w:r>
      <w:r>
        <w:rPr>
          <w:spacing w:val="-11"/>
          <w:w w:val="105"/>
        </w:rPr>
        <w:t> </w:t>
      </w:r>
      <w:r>
        <w:rPr>
          <w:w w:val="105"/>
        </w:rPr>
        <w:t>uninstalled</w:t>
      </w:r>
      <w:r>
        <w:rPr>
          <w:spacing w:val="-10"/>
          <w:w w:val="105"/>
        </w:rPr>
        <w:t> </w:t>
      </w:r>
      <w:r>
        <w:rPr>
          <w:w w:val="105"/>
        </w:rPr>
        <w:t>or</w:t>
      </w:r>
      <w:r>
        <w:rPr>
          <w:spacing w:val="-11"/>
          <w:w w:val="105"/>
        </w:rPr>
        <w:t> </w:t>
      </w:r>
      <w:r>
        <w:rPr>
          <w:w w:val="105"/>
        </w:rPr>
        <w:t>rolled back if necessary.</w:t>
      </w:r>
    </w:p>
    <w:p>
      <w:pPr>
        <w:pStyle w:val="BodyText"/>
        <w:spacing w:before="10"/>
      </w:pPr>
    </w:p>
    <w:p>
      <w:pPr>
        <w:pStyle w:val="Heading2"/>
        <w:spacing w:before="1"/>
        <w:ind w:left="1258"/>
      </w:pPr>
      <w:r>
        <w:rPr/>
        <w:t>CorpFin</w:t>
      </w:r>
      <w:r>
        <w:rPr>
          <w:spacing w:val="18"/>
        </w:rPr>
        <w:t> </w:t>
      </w:r>
      <w:r>
        <w:rPr/>
        <w:t>Obligations:</w:t>
      </w:r>
      <w:r>
        <w:rPr>
          <w:spacing w:val="20"/>
        </w:rPr>
        <w:t> </w:t>
      </w:r>
      <w:r>
        <w:rPr/>
        <w:t>Scope</w:t>
      </w:r>
      <w:r>
        <w:rPr>
          <w:spacing w:val="18"/>
        </w:rPr>
        <w:t> </w:t>
      </w:r>
      <w:r>
        <w:rPr/>
        <w:t>of</w:t>
      </w:r>
      <w:r>
        <w:rPr>
          <w:spacing w:val="17"/>
        </w:rPr>
        <w:t> </w:t>
      </w:r>
      <w:r>
        <w:rPr/>
        <w:t>Release</w:t>
      </w:r>
      <w:r>
        <w:rPr>
          <w:spacing w:val="16"/>
        </w:rPr>
        <w:t> </w:t>
      </w:r>
      <w:r>
        <w:rPr/>
        <w:t>and</w:t>
      </w:r>
      <w:r>
        <w:rPr>
          <w:spacing w:val="16"/>
        </w:rPr>
        <w:t> </w:t>
      </w:r>
      <w:r>
        <w:rPr/>
        <w:t>Deployment</w:t>
      </w:r>
      <w:r>
        <w:rPr>
          <w:spacing w:val="19"/>
        </w:rPr>
        <w:t> </w:t>
      </w:r>
      <w:r>
        <w:rPr>
          <w:spacing w:val="-2"/>
        </w:rPr>
        <w:t>Management</w:t>
      </w:r>
    </w:p>
    <w:p>
      <w:pPr>
        <w:pStyle w:val="BodyText"/>
        <w:spacing w:before="11"/>
        <w:ind w:left="1263"/>
      </w:pPr>
      <w:r>
        <w:rPr/>
        <w:t>Release</w:t>
      </w:r>
      <w:r>
        <w:rPr>
          <w:spacing w:val="9"/>
        </w:rPr>
        <w:t> </w:t>
      </w:r>
      <w:r>
        <w:rPr/>
        <w:t>and</w:t>
      </w:r>
      <w:r>
        <w:rPr>
          <w:spacing w:val="14"/>
        </w:rPr>
        <w:t> </w:t>
      </w:r>
      <w:r>
        <w:rPr/>
        <w:t>Deployment</w:t>
      </w:r>
      <w:r>
        <w:rPr>
          <w:spacing w:val="15"/>
        </w:rPr>
        <w:t> </w:t>
      </w:r>
      <w:r>
        <w:rPr/>
        <w:t>Management</w:t>
      </w:r>
      <w:r>
        <w:rPr>
          <w:spacing w:val="12"/>
        </w:rPr>
        <w:t> </w:t>
      </w:r>
      <w:r>
        <w:rPr/>
        <w:t>to</w:t>
      </w:r>
      <w:r>
        <w:rPr>
          <w:spacing w:val="14"/>
        </w:rPr>
        <w:t> </w:t>
      </w:r>
      <w:r>
        <w:rPr/>
        <w:t>be</w:t>
      </w:r>
      <w:r>
        <w:rPr>
          <w:spacing w:val="11"/>
        </w:rPr>
        <w:t> </w:t>
      </w:r>
      <w:r>
        <w:rPr/>
        <w:t>provided</w:t>
      </w:r>
      <w:r>
        <w:rPr>
          <w:spacing w:val="11"/>
        </w:rPr>
        <w:t> </w:t>
      </w:r>
      <w:r>
        <w:rPr/>
        <w:t>by</w:t>
      </w:r>
      <w:r>
        <w:rPr>
          <w:spacing w:val="17"/>
        </w:rPr>
        <w:t> </w:t>
      </w:r>
      <w:r>
        <w:rPr/>
        <w:t>Vendor</w:t>
      </w:r>
      <w:r>
        <w:rPr>
          <w:spacing w:val="12"/>
        </w:rPr>
        <w:t> </w:t>
      </w:r>
      <w:r>
        <w:rPr>
          <w:spacing w:val="-2"/>
        </w:rPr>
        <w:t>includes:</w:t>
      </w:r>
    </w:p>
    <w:p>
      <w:pPr>
        <w:pStyle w:val="ListParagraph"/>
        <w:numPr>
          <w:ilvl w:val="0"/>
          <w:numId w:val="14"/>
        </w:numPr>
        <w:tabs>
          <w:tab w:pos="1942" w:val="left" w:leader="none"/>
        </w:tabs>
        <w:spacing w:line="240" w:lineRule="auto" w:before="8" w:after="0"/>
        <w:ind w:left="1942" w:right="0" w:hanging="338"/>
        <w:jc w:val="left"/>
        <w:rPr>
          <w:sz w:val="18"/>
        </w:rPr>
      </w:pPr>
      <w:r>
        <w:rPr>
          <w:sz w:val="18"/>
        </w:rPr>
        <w:t>One</w:t>
      </w:r>
      <w:r>
        <w:rPr>
          <w:spacing w:val="8"/>
          <w:sz w:val="18"/>
        </w:rPr>
        <w:t> </w:t>
      </w:r>
      <w:r>
        <w:rPr>
          <w:sz w:val="18"/>
        </w:rPr>
        <w:t>yearly</w:t>
      </w:r>
      <w:r>
        <w:rPr>
          <w:spacing w:val="13"/>
          <w:sz w:val="18"/>
        </w:rPr>
        <w:t> </w:t>
      </w:r>
      <w:r>
        <w:rPr>
          <w:sz w:val="18"/>
        </w:rPr>
        <w:t>System</w:t>
      </w:r>
      <w:r>
        <w:rPr>
          <w:spacing w:val="12"/>
          <w:sz w:val="18"/>
        </w:rPr>
        <w:t> </w:t>
      </w:r>
      <w:r>
        <w:rPr>
          <w:sz w:val="18"/>
        </w:rPr>
        <w:t>upgrade</w:t>
      </w:r>
      <w:r>
        <w:rPr>
          <w:spacing w:val="10"/>
          <w:sz w:val="18"/>
        </w:rPr>
        <w:t> </w:t>
      </w:r>
      <w:r>
        <w:rPr>
          <w:sz w:val="18"/>
        </w:rPr>
        <w:t>(major</w:t>
      </w:r>
      <w:r>
        <w:rPr>
          <w:spacing w:val="13"/>
          <w:sz w:val="18"/>
        </w:rPr>
        <w:t> </w:t>
      </w:r>
      <w:r>
        <w:rPr>
          <w:sz w:val="18"/>
        </w:rPr>
        <w:t>version)</w:t>
      </w:r>
      <w:r>
        <w:rPr>
          <w:spacing w:val="8"/>
          <w:sz w:val="18"/>
        </w:rPr>
        <w:t> </w:t>
      </w:r>
      <w:r>
        <w:rPr>
          <w:sz w:val="18"/>
        </w:rPr>
        <w:t>that</w:t>
      </w:r>
      <w:r>
        <w:rPr>
          <w:spacing w:val="9"/>
          <w:sz w:val="18"/>
        </w:rPr>
        <w:t> </w:t>
      </w:r>
      <w:r>
        <w:rPr>
          <w:sz w:val="18"/>
        </w:rPr>
        <w:t>is</w:t>
      </w:r>
      <w:r>
        <w:rPr>
          <w:spacing w:val="10"/>
          <w:sz w:val="18"/>
        </w:rPr>
        <w:t> </w:t>
      </w:r>
      <w:r>
        <w:rPr>
          <w:sz w:val="18"/>
        </w:rPr>
        <w:t>comprised</w:t>
      </w:r>
      <w:r>
        <w:rPr>
          <w:spacing w:val="13"/>
          <w:sz w:val="18"/>
        </w:rPr>
        <w:t> </w:t>
      </w:r>
      <w:r>
        <w:rPr>
          <w:sz w:val="18"/>
        </w:rPr>
        <w:t>of</w:t>
      </w:r>
      <w:r>
        <w:rPr>
          <w:spacing w:val="8"/>
          <w:sz w:val="18"/>
        </w:rPr>
        <w:t> </w:t>
      </w:r>
      <w:r>
        <w:rPr>
          <w:sz w:val="18"/>
        </w:rPr>
        <w:t>the</w:t>
      </w:r>
      <w:r>
        <w:rPr>
          <w:spacing w:val="6"/>
          <w:sz w:val="18"/>
        </w:rPr>
        <w:t> </w:t>
      </w:r>
      <w:r>
        <w:rPr>
          <w:spacing w:val="-2"/>
          <w:sz w:val="18"/>
        </w:rPr>
        <w:t>following:</w:t>
      </w:r>
    </w:p>
    <w:p>
      <w:pPr>
        <w:pStyle w:val="ListParagraph"/>
        <w:numPr>
          <w:ilvl w:val="1"/>
          <w:numId w:val="14"/>
        </w:numPr>
        <w:tabs>
          <w:tab w:pos="2615" w:val="left" w:leader="none"/>
        </w:tabs>
        <w:spacing w:line="214" w:lineRule="exact" w:before="16" w:after="0"/>
        <w:ind w:left="2615" w:right="0" w:hanging="337"/>
        <w:jc w:val="left"/>
        <w:rPr>
          <w:sz w:val="18"/>
        </w:rPr>
      </w:pPr>
      <w:r>
        <w:rPr>
          <w:sz w:val="18"/>
        </w:rPr>
        <w:t>Project</w:t>
      </w:r>
      <w:r>
        <w:rPr>
          <w:spacing w:val="18"/>
          <w:sz w:val="18"/>
        </w:rPr>
        <w:t> </w:t>
      </w:r>
      <w:r>
        <w:rPr>
          <w:sz w:val="18"/>
        </w:rPr>
        <w:t>management</w:t>
      </w:r>
      <w:r>
        <w:rPr>
          <w:spacing w:val="18"/>
          <w:sz w:val="18"/>
        </w:rPr>
        <w:t> </w:t>
      </w:r>
      <w:r>
        <w:rPr>
          <w:sz w:val="18"/>
        </w:rPr>
        <w:t>and</w:t>
      </w:r>
      <w:r>
        <w:rPr>
          <w:spacing w:val="19"/>
          <w:sz w:val="18"/>
        </w:rPr>
        <w:t> </w:t>
      </w:r>
      <w:r>
        <w:rPr>
          <w:spacing w:val="-2"/>
          <w:sz w:val="18"/>
        </w:rPr>
        <w:t>reporting</w:t>
      </w:r>
    </w:p>
    <w:p>
      <w:pPr>
        <w:pStyle w:val="ListParagraph"/>
        <w:numPr>
          <w:ilvl w:val="1"/>
          <w:numId w:val="14"/>
        </w:numPr>
        <w:tabs>
          <w:tab w:pos="2619" w:val="left" w:leader="none"/>
        </w:tabs>
        <w:spacing w:line="218" w:lineRule="auto" w:before="6" w:after="0"/>
        <w:ind w:left="2619" w:right="1558" w:hanging="341"/>
        <w:jc w:val="left"/>
        <w:rPr>
          <w:sz w:val="18"/>
        </w:rPr>
      </w:pPr>
      <w:r>
        <w:rPr>
          <w:w w:val="105"/>
          <w:sz w:val="18"/>
        </w:rPr>
        <w:t>Provision</w:t>
      </w:r>
      <w:r>
        <w:rPr>
          <w:spacing w:val="-5"/>
          <w:w w:val="105"/>
          <w:sz w:val="18"/>
        </w:rPr>
        <w:t> </w:t>
      </w:r>
      <w:r>
        <w:rPr>
          <w:w w:val="105"/>
          <w:sz w:val="18"/>
        </w:rPr>
        <w:t>of</w:t>
      </w:r>
      <w:r>
        <w:rPr>
          <w:spacing w:val="-3"/>
          <w:w w:val="105"/>
          <w:sz w:val="18"/>
        </w:rPr>
        <w:t> </w:t>
      </w:r>
      <w:r>
        <w:rPr>
          <w:w w:val="105"/>
          <w:sz w:val="18"/>
        </w:rPr>
        <w:t>environments</w:t>
      </w:r>
      <w:r>
        <w:rPr>
          <w:spacing w:val="-6"/>
          <w:w w:val="105"/>
          <w:sz w:val="18"/>
        </w:rPr>
        <w:t> </w:t>
      </w:r>
      <w:r>
        <w:rPr>
          <w:w w:val="105"/>
          <w:sz w:val="18"/>
        </w:rPr>
        <w:t>for</w:t>
      </w:r>
      <w:r>
        <w:rPr>
          <w:spacing w:val="-5"/>
          <w:w w:val="105"/>
          <w:sz w:val="18"/>
        </w:rPr>
        <w:t> </w:t>
      </w:r>
      <w:r>
        <w:rPr>
          <w:w w:val="105"/>
          <w:sz w:val="18"/>
        </w:rPr>
        <w:t>testing</w:t>
      </w:r>
      <w:r>
        <w:rPr>
          <w:spacing w:val="-5"/>
          <w:w w:val="105"/>
          <w:sz w:val="18"/>
        </w:rPr>
        <w:t> </w:t>
      </w:r>
      <w:r>
        <w:rPr>
          <w:w w:val="105"/>
          <w:sz w:val="18"/>
        </w:rPr>
        <w:t>the</w:t>
      </w:r>
      <w:r>
        <w:rPr>
          <w:spacing w:val="-7"/>
          <w:w w:val="105"/>
          <w:sz w:val="18"/>
        </w:rPr>
        <w:t> </w:t>
      </w:r>
      <w:r>
        <w:rPr>
          <w:w w:val="105"/>
          <w:sz w:val="18"/>
        </w:rPr>
        <w:t>upgrade.</w:t>
      </w:r>
      <w:r>
        <w:rPr>
          <w:spacing w:val="-4"/>
          <w:w w:val="105"/>
          <w:sz w:val="18"/>
        </w:rPr>
        <w:t> </w:t>
      </w:r>
      <w:r>
        <w:rPr>
          <w:w w:val="105"/>
          <w:sz w:val="18"/>
        </w:rPr>
        <w:t>The</w:t>
      </w:r>
      <w:r>
        <w:rPr>
          <w:spacing w:val="-7"/>
          <w:w w:val="105"/>
          <w:sz w:val="18"/>
        </w:rPr>
        <w:t> </w:t>
      </w:r>
      <w:r>
        <w:rPr>
          <w:w w:val="105"/>
          <w:sz w:val="18"/>
        </w:rPr>
        <w:t>number</w:t>
      </w:r>
      <w:r>
        <w:rPr>
          <w:spacing w:val="-3"/>
          <w:w w:val="105"/>
          <w:sz w:val="18"/>
        </w:rPr>
        <w:t> </w:t>
      </w:r>
      <w:r>
        <w:rPr>
          <w:w w:val="105"/>
          <w:sz w:val="18"/>
        </w:rPr>
        <w:t>of</w:t>
      </w:r>
      <w:r>
        <w:rPr>
          <w:spacing w:val="-5"/>
          <w:w w:val="105"/>
          <w:sz w:val="18"/>
        </w:rPr>
        <w:t> </w:t>
      </w:r>
      <w:r>
        <w:rPr>
          <w:w w:val="105"/>
          <w:sz w:val="18"/>
        </w:rPr>
        <w:t>environments</w:t>
      </w:r>
      <w:r>
        <w:rPr>
          <w:spacing w:val="-4"/>
          <w:w w:val="105"/>
          <w:sz w:val="18"/>
        </w:rPr>
        <w:t> </w:t>
      </w:r>
      <w:r>
        <w:rPr>
          <w:w w:val="105"/>
          <w:sz w:val="18"/>
        </w:rPr>
        <w:t>available</w:t>
      </w:r>
      <w:r>
        <w:rPr>
          <w:spacing w:val="-7"/>
          <w:w w:val="105"/>
          <w:sz w:val="18"/>
        </w:rPr>
        <w:t> </w:t>
      </w:r>
      <w:r>
        <w:rPr>
          <w:w w:val="105"/>
          <w:sz w:val="18"/>
        </w:rPr>
        <w:t>is specified in Exhibit B.</w:t>
      </w:r>
    </w:p>
    <w:p>
      <w:pPr>
        <w:pStyle w:val="ListParagraph"/>
        <w:numPr>
          <w:ilvl w:val="1"/>
          <w:numId w:val="14"/>
        </w:numPr>
        <w:tabs>
          <w:tab w:pos="2619" w:val="left" w:leader="none"/>
        </w:tabs>
        <w:spacing w:line="218" w:lineRule="auto" w:before="23" w:after="0"/>
        <w:ind w:left="2619" w:right="1384" w:hanging="341"/>
        <w:jc w:val="left"/>
        <w:rPr>
          <w:sz w:val="18"/>
        </w:rPr>
      </w:pPr>
      <w:r>
        <w:rPr>
          <w:w w:val="105"/>
          <w:sz w:val="18"/>
        </w:rPr>
        <w:t>Test</w:t>
      </w:r>
      <w:r>
        <w:rPr>
          <w:spacing w:val="-9"/>
          <w:w w:val="105"/>
          <w:sz w:val="18"/>
        </w:rPr>
        <w:t> </w:t>
      </w:r>
      <w:r>
        <w:rPr>
          <w:w w:val="105"/>
          <w:sz w:val="18"/>
        </w:rPr>
        <w:t>Environment</w:t>
      </w:r>
      <w:r>
        <w:rPr>
          <w:spacing w:val="-8"/>
          <w:w w:val="105"/>
          <w:sz w:val="18"/>
        </w:rPr>
        <w:t> </w:t>
      </w:r>
      <w:r>
        <w:rPr>
          <w:w w:val="105"/>
          <w:sz w:val="18"/>
        </w:rPr>
        <w:t>upgrades</w:t>
      </w:r>
      <w:r>
        <w:rPr>
          <w:spacing w:val="-11"/>
          <w:w w:val="105"/>
          <w:sz w:val="18"/>
        </w:rPr>
        <w:t> </w:t>
      </w:r>
      <w:r>
        <w:rPr>
          <w:w w:val="105"/>
          <w:sz w:val="18"/>
        </w:rPr>
        <w:t>in</w:t>
      </w:r>
      <w:r>
        <w:rPr>
          <w:spacing w:val="-11"/>
          <w:w w:val="105"/>
          <w:sz w:val="18"/>
        </w:rPr>
        <w:t> </w:t>
      </w:r>
      <w:r>
        <w:rPr>
          <w:w w:val="105"/>
          <w:sz w:val="18"/>
        </w:rPr>
        <w:t>support</w:t>
      </w:r>
      <w:r>
        <w:rPr>
          <w:spacing w:val="-9"/>
          <w:w w:val="105"/>
          <w:sz w:val="18"/>
        </w:rPr>
        <w:t> </w:t>
      </w:r>
      <w:r>
        <w:rPr>
          <w:w w:val="105"/>
          <w:sz w:val="18"/>
        </w:rPr>
        <w:t>of</w:t>
      </w:r>
      <w:r>
        <w:rPr>
          <w:spacing w:val="-11"/>
          <w:w w:val="105"/>
          <w:sz w:val="18"/>
        </w:rPr>
        <w:t> </w:t>
      </w:r>
      <w:r>
        <w:rPr>
          <w:w w:val="105"/>
          <w:sz w:val="18"/>
        </w:rPr>
        <w:t>the</w:t>
      </w:r>
      <w:r>
        <w:rPr>
          <w:spacing w:val="-10"/>
          <w:w w:val="105"/>
          <w:sz w:val="18"/>
        </w:rPr>
        <w:t> </w:t>
      </w:r>
      <w:r>
        <w:rPr>
          <w:w w:val="105"/>
          <w:sz w:val="18"/>
        </w:rPr>
        <w:t>upgrade</w:t>
      </w:r>
      <w:r>
        <w:rPr>
          <w:spacing w:val="-9"/>
          <w:w w:val="105"/>
          <w:sz w:val="18"/>
        </w:rPr>
        <w:t> </w:t>
      </w:r>
      <w:r>
        <w:rPr>
          <w:w w:val="105"/>
          <w:sz w:val="18"/>
        </w:rPr>
        <w:t>project.</w:t>
      </w:r>
      <w:r>
        <w:rPr>
          <w:spacing w:val="30"/>
          <w:w w:val="105"/>
          <w:sz w:val="18"/>
        </w:rPr>
        <w:t> </w:t>
      </w:r>
      <w:r>
        <w:rPr>
          <w:w w:val="105"/>
          <w:sz w:val="18"/>
        </w:rPr>
        <w:t>For</w:t>
      </w:r>
      <w:r>
        <w:rPr>
          <w:spacing w:val="-11"/>
          <w:w w:val="105"/>
          <w:sz w:val="18"/>
        </w:rPr>
        <w:t> </w:t>
      </w:r>
      <w:r>
        <w:rPr>
          <w:w w:val="105"/>
          <w:sz w:val="18"/>
        </w:rPr>
        <w:t>the</w:t>
      </w:r>
      <w:r>
        <w:rPr>
          <w:spacing w:val="-10"/>
          <w:w w:val="105"/>
          <w:sz w:val="18"/>
        </w:rPr>
        <w:t> </w:t>
      </w:r>
      <w:r>
        <w:rPr>
          <w:w w:val="105"/>
          <w:sz w:val="18"/>
        </w:rPr>
        <w:t>avoidance</w:t>
      </w:r>
      <w:r>
        <w:rPr>
          <w:spacing w:val="-12"/>
          <w:w w:val="105"/>
          <w:sz w:val="18"/>
        </w:rPr>
        <w:t> </w:t>
      </w:r>
      <w:r>
        <w:rPr>
          <w:w w:val="105"/>
          <w:sz w:val="18"/>
        </w:rPr>
        <w:t>of</w:t>
      </w:r>
      <w:r>
        <w:rPr>
          <w:spacing w:val="-9"/>
          <w:w w:val="105"/>
          <w:sz w:val="18"/>
        </w:rPr>
        <w:t> </w:t>
      </w:r>
      <w:r>
        <w:rPr>
          <w:w w:val="105"/>
          <w:sz w:val="18"/>
        </w:rPr>
        <w:t>doubt,</w:t>
      </w:r>
      <w:r>
        <w:rPr>
          <w:spacing w:val="-9"/>
          <w:w w:val="105"/>
          <w:sz w:val="18"/>
        </w:rPr>
        <w:t> </w:t>
      </w:r>
      <w:r>
        <w:rPr>
          <w:w w:val="105"/>
          <w:sz w:val="18"/>
        </w:rPr>
        <w:t>only Application Environments that are directly supporting the upgrade project will be upgraded.</w:t>
      </w:r>
    </w:p>
    <w:p>
      <w:pPr>
        <w:pStyle w:val="ListParagraph"/>
        <w:numPr>
          <w:ilvl w:val="1"/>
          <w:numId w:val="14"/>
        </w:numPr>
        <w:tabs>
          <w:tab w:pos="2615" w:val="left" w:leader="none"/>
        </w:tabs>
        <w:spacing w:line="218" w:lineRule="exact" w:before="24" w:after="0"/>
        <w:ind w:left="2615" w:right="0" w:hanging="337"/>
        <w:jc w:val="left"/>
        <w:rPr>
          <w:sz w:val="18"/>
        </w:rPr>
      </w:pPr>
      <w:r>
        <w:rPr>
          <w:sz w:val="18"/>
        </w:rPr>
        <w:t>Production</w:t>
      </w:r>
      <w:r>
        <w:rPr>
          <w:spacing w:val="29"/>
          <w:sz w:val="18"/>
        </w:rPr>
        <w:t> </w:t>
      </w:r>
      <w:r>
        <w:rPr>
          <w:sz w:val="18"/>
        </w:rPr>
        <w:t>Environment</w:t>
      </w:r>
      <w:r>
        <w:rPr>
          <w:spacing w:val="24"/>
          <w:sz w:val="18"/>
        </w:rPr>
        <w:t> </w:t>
      </w:r>
      <w:r>
        <w:rPr>
          <w:spacing w:val="-2"/>
          <w:sz w:val="18"/>
        </w:rPr>
        <w:t>upgrade</w:t>
      </w:r>
    </w:p>
    <w:p>
      <w:pPr>
        <w:pStyle w:val="ListParagraph"/>
        <w:numPr>
          <w:ilvl w:val="1"/>
          <w:numId w:val="14"/>
        </w:numPr>
        <w:tabs>
          <w:tab w:pos="2615" w:val="left" w:leader="none"/>
        </w:tabs>
        <w:spacing w:line="215" w:lineRule="exact" w:before="0" w:after="0"/>
        <w:ind w:left="2615" w:right="0" w:hanging="337"/>
        <w:jc w:val="left"/>
        <w:rPr>
          <w:sz w:val="18"/>
        </w:rPr>
      </w:pPr>
      <w:r>
        <w:rPr>
          <w:sz w:val="18"/>
        </w:rPr>
        <w:t>Technical</w:t>
      </w:r>
      <w:r>
        <w:rPr>
          <w:spacing w:val="22"/>
          <w:sz w:val="18"/>
        </w:rPr>
        <w:t> </w:t>
      </w:r>
      <w:r>
        <w:rPr>
          <w:spacing w:val="-2"/>
          <w:sz w:val="18"/>
        </w:rPr>
        <w:t>testing</w:t>
      </w:r>
    </w:p>
    <w:p>
      <w:pPr>
        <w:pStyle w:val="ListParagraph"/>
        <w:numPr>
          <w:ilvl w:val="1"/>
          <w:numId w:val="14"/>
        </w:numPr>
        <w:tabs>
          <w:tab w:pos="2615" w:val="left" w:leader="none"/>
        </w:tabs>
        <w:spacing w:line="212" w:lineRule="exact" w:before="0" w:after="0"/>
        <w:ind w:left="2615" w:right="0" w:hanging="337"/>
        <w:jc w:val="left"/>
        <w:rPr>
          <w:sz w:val="18"/>
        </w:rPr>
      </w:pPr>
      <w:r>
        <w:rPr>
          <w:sz w:val="18"/>
        </w:rPr>
        <w:t>Closure</w:t>
      </w:r>
      <w:r>
        <w:rPr>
          <w:spacing w:val="14"/>
          <w:sz w:val="18"/>
        </w:rPr>
        <w:t> </w:t>
      </w:r>
      <w:r>
        <w:rPr>
          <w:spacing w:val="-2"/>
          <w:sz w:val="18"/>
        </w:rPr>
        <w:t>report</w:t>
      </w:r>
    </w:p>
    <w:p>
      <w:pPr>
        <w:pStyle w:val="ListParagraph"/>
        <w:numPr>
          <w:ilvl w:val="1"/>
          <w:numId w:val="14"/>
        </w:numPr>
        <w:tabs>
          <w:tab w:pos="2619" w:val="left" w:leader="none"/>
        </w:tabs>
        <w:spacing w:line="218" w:lineRule="auto" w:before="7" w:after="0"/>
        <w:ind w:left="2619" w:right="1373" w:hanging="341"/>
        <w:jc w:val="left"/>
        <w:rPr>
          <w:sz w:val="18"/>
        </w:rPr>
      </w:pPr>
      <w:r>
        <w:rPr>
          <w:w w:val="105"/>
          <w:sz w:val="18"/>
        </w:rPr>
        <w:t>Bank</w:t>
      </w:r>
      <w:r>
        <w:rPr>
          <w:spacing w:val="-3"/>
          <w:w w:val="105"/>
          <w:sz w:val="18"/>
        </w:rPr>
        <w:t> </w:t>
      </w:r>
      <w:r>
        <w:rPr>
          <w:w w:val="105"/>
          <w:sz w:val="18"/>
        </w:rPr>
        <w:t>of</w:t>
      </w:r>
      <w:r>
        <w:rPr>
          <w:spacing w:val="-1"/>
          <w:w w:val="105"/>
          <w:sz w:val="18"/>
        </w:rPr>
        <w:t> </w:t>
      </w:r>
      <w:r>
        <w:rPr>
          <w:w w:val="105"/>
          <w:sz w:val="18"/>
        </w:rPr>
        <w:t>Africa</w:t>
      </w:r>
      <w:r>
        <w:rPr>
          <w:spacing w:val="38"/>
          <w:w w:val="105"/>
          <w:sz w:val="18"/>
        </w:rPr>
        <w:t> </w:t>
      </w:r>
      <w:r>
        <w:rPr>
          <w:w w:val="105"/>
          <w:sz w:val="18"/>
        </w:rPr>
        <w:t>can</w:t>
      </w:r>
      <w:r>
        <w:rPr>
          <w:spacing w:val="35"/>
          <w:w w:val="105"/>
          <w:sz w:val="18"/>
        </w:rPr>
        <w:t> </w:t>
      </w:r>
      <w:r>
        <w:rPr>
          <w:w w:val="105"/>
          <w:sz w:val="18"/>
        </w:rPr>
        <w:t>commission</w:t>
      </w:r>
      <w:r>
        <w:rPr>
          <w:spacing w:val="36"/>
          <w:w w:val="105"/>
          <w:sz w:val="18"/>
        </w:rPr>
        <w:t> </w:t>
      </w:r>
      <w:r>
        <w:rPr>
          <w:w w:val="105"/>
          <w:sz w:val="18"/>
        </w:rPr>
        <w:t>additional</w:t>
      </w:r>
      <w:r>
        <w:rPr>
          <w:spacing w:val="37"/>
          <w:w w:val="105"/>
          <w:sz w:val="18"/>
        </w:rPr>
        <w:t> </w:t>
      </w:r>
      <w:r>
        <w:rPr>
          <w:w w:val="105"/>
          <w:sz w:val="18"/>
        </w:rPr>
        <w:t>upgrades</w:t>
      </w:r>
      <w:r>
        <w:rPr>
          <w:spacing w:val="35"/>
          <w:w w:val="105"/>
          <w:sz w:val="18"/>
        </w:rPr>
        <w:t> </w:t>
      </w:r>
      <w:r>
        <w:rPr>
          <w:w w:val="105"/>
          <w:sz w:val="18"/>
        </w:rPr>
        <w:t>pursuant</w:t>
      </w:r>
      <w:r>
        <w:rPr>
          <w:spacing w:val="39"/>
          <w:w w:val="105"/>
          <w:sz w:val="18"/>
        </w:rPr>
        <w:t> </w:t>
      </w:r>
      <w:r>
        <w:rPr>
          <w:w w:val="105"/>
          <w:sz w:val="18"/>
        </w:rPr>
        <w:t>to</w:t>
      </w:r>
      <w:r>
        <w:rPr>
          <w:spacing w:val="35"/>
          <w:w w:val="105"/>
          <w:sz w:val="18"/>
        </w:rPr>
        <w:t> </w:t>
      </w:r>
      <w:r>
        <w:rPr>
          <w:w w:val="105"/>
          <w:sz w:val="18"/>
        </w:rPr>
        <w:t>the</w:t>
      </w:r>
      <w:r>
        <w:rPr>
          <w:spacing w:val="34"/>
          <w:w w:val="105"/>
          <w:sz w:val="18"/>
        </w:rPr>
        <w:t> </w:t>
      </w:r>
      <w:r>
        <w:rPr>
          <w:w w:val="105"/>
          <w:sz w:val="18"/>
        </w:rPr>
        <w:t>Change</w:t>
      </w:r>
      <w:r>
        <w:rPr>
          <w:spacing w:val="35"/>
          <w:w w:val="105"/>
          <w:sz w:val="18"/>
        </w:rPr>
        <w:t> </w:t>
      </w:r>
      <w:r>
        <w:rPr>
          <w:w w:val="105"/>
          <w:sz w:val="18"/>
        </w:rPr>
        <w:t>Management </w:t>
      </w:r>
      <w:r>
        <w:rPr>
          <w:spacing w:val="-2"/>
          <w:w w:val="105"/>
          <w:sz w:val="18"/>
        </w:rPr>
        <w:t>Procedures.</w:t>
      </w:r>
    </w:p>
    <w:p>
      <w:pPr>
        <w:pStyle w:val="ListParagraph"/>
        <w:numPr>
          <w:ilvl w:val="1"/>
          <w:numId w:val="14"/>
        </w:numPr>
        <w:tabs>
          <w:tab w:pos="2615" w:val="left" w:leader="none"/>
        </w:tabs>
        <w:spacing w:line="240" w:lineRule="auto" w:before="10" w:after="0"/>
        <w:ind w:left="2615" w:right="0" w:hanging="337"/>
        <w:jc w:val="left"/>
        <w:rPr>
          <w:sz w:val="18"/>
        </w:rPr>
      </w:pPr>
      <w:r>
        <w:rPr>
          <w:sz w:val="18"/>
        </w:rPr>
        <w:t>Periodic</w:t>
      </w:r>
      <w:r>
        <w:rPr>
          <w:spacing w:val="10"/>
          <w:sz w:val="18"/>
        </w:rPr>
        <w:t> </w:t>
      </w:r>
      <w:r>
        <w:rPr>
          <w:sz w:val="18"/>
        </w:rPr>
        <w:t>patching</w:t>
      </w:r>
      <w:r>
        <w:rPr>
          <w:spacing w:val="7"/>
          <w:sz w:val="18"/>
        </w:rPr>
        <w:t> </w:t>
      </w:r>
      <w:r>
        <w:rPr>
          <w:sz w:val="18"/>
        </w:rPr>
        <w:t>of</w:t>
      </w:r>
      <w:r>
        <w:rPr>
          <w:spacing w:val="10"/>
          <w:sz w:val="18"/>
        </w:rPr>
        <w:t> </w:t>
      </w:r>
      <w:r>
        <w:rPr>
          <w:sz w:val="18"/>
        </w:rPr>
        <w:t>the</w:t>
      </w:r>
      <w:r>
        <w:rPr>
          <w:spacing w:val="5"/>
          <w:sz w:val="18"/>
        </w:rPr>
        <w:t> </w:t>
      </w:r>
      <w:r>
        <w:rPr>
          <w:sz w:val="18"/>
        </w:rPr>
        <w:t>System</w:t>
      </w:r>
      <w:r>
        <w:rPr>
          <w:spacing w:val="9"/>
          <w:sz w:val="18"/>
        </w:rPr>
        <w:t> </w:t>
      </w:r>
      <w:r>
        <w:rPr>
          <w:sz w:val="18"/>
        </w:rPr>
        <w:t>and</w:t>
      </w:r>
      <w:r>
        <w:rPr>
          <w:spacing w:val="10"/>
          <w:sz w:val="18"/>
        </w:rPr>
        <w:t> </w:t>
      </w:r>
      <w:r>
        <w:rPr>
          <w:sz w:val="18"/>
        </w:rPr>
        <w:t>Hosted</w:t>
      </w:r>
      <w:r>
        <w:rPr>
          <w:spacing w:val="8"/>
          <w:sz w:val="18"/>
        </w:rPr>
        <w:t> </w:t>
      </w:r>
      <w:r>
        <w:rPr>
          <w:sz w:val="18"/>
        </w:rPr>
        <w:t>Technology</w:t>
      </w:r>
      <w:r>
        <w:rPr>
          <w:spacing w:val="12"/>
          <w:sz w:val="18"/>
        </w:rPr>
        <w:t> </w:t>
      </w:r>
      <w:r>
        <w:rPr>
          <w:sz w:val="18"/>
        </w:rPr>
        <w:t>in</w:t>
      </w:r>
      <w:r>
        <w:rPr>
          <w:spacing w:val="8"/>
          <w:sz w:val="18"/>
        </w:rPr>
        <w:t> </w:t>
      </w:r>
      <w:r>
        <w:rPr>
          <w:sz w:val="18"/>
        </w:rPr>
        <w:t>line</w:t>
      </w:r>
      <w:r>
        <w:rPr>
          <w:spacing w:val="9"/>
          <w:sz w:val="18"/>
        </w:rPr>
        <w:t> </w:t>
      </w:r>
      <w:r>
        <w:rPr>
          <w:sz w:val="18"/>
        </w:rPr>
        <w:t>with</w:t>
      </w:r>
      <w:r>
        <w:rPr>
          <w:spacing w:val="10"/>
          <w:sz w:val="18"/>
        </w:rPr>
        <w:t> </w:t>
      </w:r>
      <w:r>
        <w:rPr>
          <w:sz w:val="18"/>
        </w:rPr>
        <w:t>Bank</w:t>
      </w:r>
      <w:r>
        <w:rPr>
          <w:spacing w:val="19"/>
          <w:sz w:val="18"/>
        </w:rPr>
        <w:t> </w:t>
      </w:r>
      <w:r>
        <w:rPr>
          <w:sz w:val="18"/>
        </w:rPr>
        <w:t>of</w:t>
      </w:r>
      <w:r>
        <w:rPr>
          <w:spacing w:val="20"/>
          <w:sz w:val="18"/>
        </w:rPr>
        <w:t> </w:t>
      </w:r>
      <w:r>
        <w:rPr>
          <w:sz w:val="18"/>
        </w:rPr>
        <w:t>Africa</w:t>
      </w:r>
      <w:r>
        <w:rPr>
          <w:spacing w:val="12"/>
          <w:sz w:val="18"/>
        </w:rPr>
        <w:t> </w:t>
      </w:r>
      <w:r>
        <w:rPr>
          <w:spacing w:val="-2"/>
          <w:sz w:val="18"/>
        </w:rPr>
        <w:t>requirements</w:t>
      </w:r>
    </w:p>
    <w:p>
      <w:pPr>
        <w:pStyle w:val="Heading2"/>
        <w:spacing w:before="196"/>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14"/>
        </w:numPr>
        <w:tabs>
          <w:tab w:pos="1942" w:val="left" w:leader="none"/>
        </w:tabs>
        <w:spacing w:line="240" w:lineRule="auto" w:before="10" w:after="0"/>
        <w:ind w:left="1942" w:right="0" w:hanging="338"/>
        <w:jc w:val="left"/>
        <w:rPr>
          <w:sz w:val="18"/>
        </w:rPr>
      </w:pPr>
      <w:r>
        <w:rPr>
          <w:sz w:val="18"/>
        </w:rPr>
        <w:t>Review</w:t>
      </w:r>
      <w:r>
        <w:rPr>
          <w:spacing w:val="7"/>
          <w:sz w:val="18"/>
        </w:rPr>
        <w:t> </w:t>
      </w:r>
      <w:r>
        <w:rPr>
          <w:sz w:val="18"/>
        </w:rPr>
        <w:t>and</w:t>
      </w:r>
      <w:r>
        <w:rPr>
          <w:spacing w:val="18"/>
          <w:sz w:val="18"/>
        </w:rPr>
        <w:t> </w:t>
      </w:r>
      <w:r>
        <w:rPr>
          <w:sz w:val="18"/>
        </w:rPr>
        <w:t>accept</w:t>
      </w:r>
      <w:r>
        <w:rPr>
          <w:spacing w:val="9"/>
          <w:sz w:val="18"/>
        </w:rPr>
        <w:t> </w:t>
      </w:r>
      <w:r>
        <w:rPr>
          <w:sz w:val="18"/>
        </w:rPr>
        <w:t>upgrade</w:t>
      </w:r>
      <w:r>
        <w:rPr>
          <w:spacing w:val="7"/>
          <w:sz w:val="18"/>
        </w:rPr>
        <w:t> </w:t>
      </w:r>
      <w:r>
        <w:rPr>
          <w:sz w:val="18"/>
        </w:rPr>
        <w:t>or</w:t>
      </w:r>
      <w:r>
        <w:rPr>
          <w:spacing w:val="6"/>
          <w:sz w:val="18"/>
        </w:rPr>
        <w:t> </w:t>
      </w:r>
      <w:r>
        <w:rPr>
          <w:sz w:val="18"/>
        </w:rPr>
        <w:t>patch</w:t>
      </w:r>
      <w:r>
        <w:rPr>
          <w:spacing w:val="15"/>
          <w:sz w:val="18"/>
        </w:rPr>
        <w:t> </w:t>
      </w:r>
      <w:r>
        <w:rPr>
          <w:spacing w:val="-4"/>
          <w:sz w:val="18"/>
        </w:rPr>
        <w:t>plans</w:t>
      </w:r>
    </w:p>
    <w:p>
      <w:pPr>
        <w:pStyle w:val="ListParagraph"/>
        <w:numPr>
          <w:ilvl w:val="0"/>
          <w:numId w:val="14"/>
        </w:numPr>
        <w:tabs>
          <w:tab w:pos="1942" w:val="left" w:leader="none"/>
        </w:tabs>
        <w:spacing w:line="240" w:lineRule="auto" w:before="10" w:after="0"/>
        <w:ind w:left="1942" w:right="0" w:hanging="338"/>
        <w:jc w:val="left"/>
        <w:rPr>
          <w:sz w:val="18"/>
        </w:rPr>
      </w:pPr>
      <w:r>
        <w:rPr>
          <w:sz w:val="18"/>
        </w:rPr>
        <w:t>Functional</w:t>
      </w:r>
      <w:r>
        <w:rPr>
          <w:spacing w:val="8"/>
          <w:sz w:val="18"/>
        </w:rPr>
        <w:t> </w:t>
      </w:r>
      <w:r>
        <w:rPr>
          <w:sz w:val="18"/>
        </w:rPr>
        <w:t>validation</w:t>
      </w:r>
      <w:r>
        <w:rPr>
          <w:spacing w:val="15"/>
          <w:sz w:val="18"/>
        </w:rPr>
        <w:t> </w:t>
      </w:r>
      <w:r>
        <w:rPr>
          <w:sz w:val="18"/>
        </w:rPr>
        <w:t>and</w:t>
      </w:r>
      <w:r>
        <w:rPr>
          <w:spacing w:val="10"/>
          <w:sz w:val="18"/>
        </w:rPr>
        <w:t> </w:t>
      </w:r>
      <w:r>
        <w:rPr>
          <w:sz w:val="18"/>
        </w:rPr>
        <w:t>testing</w:t>
      </w:r>
      <w:r>
        <w:rPr>
          <w:spacing w:val="16"/>
          <w:sz w:val="18"/>
        </w:rPr>
        <w:t> </w:t>
      </w:r>
      <w:r>
        <w:rPr>
          <w:sz w:val="18"/>
        </w:rPr>
        <w:t>for</w:t>
      </w:r>
      <w:r>
        <w:rPr>
          <w:spacing w:val="10"/>
          <w:sz w:val="18"/>
        </w:rPr>
        <w:t> </w:t>
      </w:r>
      <w:r>
        <w:rPr>
          <w:sz w:val="18"/>
        </w:rPr>
        <w:t>upgrades</w:t>
      </w:r>
      <w:r>
        <w:rPr>
          <w:spacing w:val="9"/>
          <w:sz w:val="18"/>
        </w:rPr>
        <w:t> </w:t>
      </w:r>
      <w:r>
        <w:rPr>
          <w:sz w:val="18"/>
        </w:rPr>
        <w:t>and</w:t>
      </w:r>
      <w:r>
        <w:rPr>
          <w:spacing w:val="17"/>
          <w:sz w:val="18"/>
        </w:rPr>
        <w:t> </w:t>
      </w:r>
      <w:r>
        <w:rPr>
          <w:spacing w:val="-2"/>
          <w:sz w:val="18"/>
        </w:rPr>
        <w:t>patches</w:t>
      </w:r>
    </w:p>
    <w:p>
      <w:pPr>
        <w:pStyle w:val="ListParagraph"/>
        <w:numPr>
          <w:ilvl w:val="0"/>
          <w:numId w:val="14"/>
        </w:numPr>
        <w:tabs>
          <w:tab w:pos="1942" w:val="left" w:leader="none"/>
        </w:tabs>
        <w:spacing w:line="240" w:lineRule="auto" w:before="7" w:after="0"/>
        <w:ind w:left="1942" w:right="0" w:hanging="338"/>
        <w:jc w:val="left"/>
        <w:rPr>
          <w:sz w:val="18"/>
        </w:rPr>
      </w:pPr>
      <w:r>
        <w:rPr>
          <w:sz w:val="18"/>
        </w:rPr>
        <w:t>Data</w:t>
      </w:r>
      <w:r>
        <w:rPr>
          <w:spacing w:val="9"/>
          <w:sz w:val="18"/>
        </w:rPr>
        <w:t> </w:t>
      </w:r>
      <w:r>
        <w:rPr>
          <w:sz w:val="18"/>
        </w:rPr>
        <w:t>and</w:t>
      </w:r>
      <w:r>
        <w:rPr>
          <w:spacing w:val="11"/>
          <w:sz w:val="18"/>
        </w:rPr>
        <w:t> </w:t>
      </w:r>
      <w:r>
        <w:rPr>
          <w:sz w:val="18"/>
        </w:rPr>
        <w:t>functional</w:t>
      </w:r>
      <w:r>
        <w:rPr>
          <w:spacing w:val="19"/>
          <w:sz w:val="18"/>
        </w:rPr>
        <w:t> </w:t>
      </w:r>
      <w:r>
        <w:rPr>
          <w:sz w:val="18"/>
        </w:rPr>
        <w:t>configuration</w:t>
      </w:r>
      <w:r>
        <w:rPr>
          <w:spacing w:val="14"/>
          <w:sz w:val="18"/>
        </w:rPr>
        <w:t> </w:t>
      </w:r>
      <w:r>
        <w:rPr>
          <w:sz w:val="18"/>
        </w:rPr>
        <w:t>preparation</w:t>
      </w:r>
      <w:r>
        <w:rPr>
          <w:spacing w:val="15"/>
          <w:sz w:val="18"/>
        </w:rPr>
        <w:t> </w:t>
      </w:r>
      <w:r>
        <w:rPr>
          <w:sz w:val="18"/>
        </w:rPr>
        <w:t>for</w:t>
      </w:r>
      <w:r>
        <w:rPr>
          <w:spacing w:val="15"/>
          <w:sz w:val="18"/>
        </w:rPr>
        <w:t> </w:t>
      </w:r>
      <w:r>
        <w:rPr>
          <w:sz w:val="18"/>
        </w:rPr>
        <w:t>production</w:t>
      </w:r>
      <w:r>
        <w:rPr>
          <w:spacing w:val="18"/>
          <w:sz w:val="18"/>
        </w:rPr>
        <w:t> </w:t>
      </w:r>
      <w:r>
        <w:rPr>
          <w:spacing w:val="-2"/>
          <w:sz w:val="18"/>
        </w:rPr>
        <w:t>upgrade</w:t>
      </w:r>
    </w:p>
    <w:p>
      <w:pPr>
        <w:pStyle w:val="BodyText"/>
        <w:spacing w:before="15"/>
      </w:pPr>
    </w:p>
    <w:p>
      <w:pPr>
        <w:pStyle w:val="Heading2"/>
        <w:numPr>
          <w:ilvl w:val="1"/>
          <w:numId w:val="9"/>
        </w:numPr>
        <w:tabs>
          <w:tab w:pos="1600" w:val="left" w:leader="none"/>
        </w:tabs>
        <w:spacing w:line="240" w:lineRule="auto" w:before="0" w:after="0"/>
        <w:ind w:left="1600" w:right="0" w:hanging="337"/>
        <w:jc w:val="both"/>
      </w:pPr>
      <w:r>
        <w:rPr/>
        <w:t>Batch</w:t>
      </w:r>
      <w:r>
        <w:rPr>
          <w:spacing w:val="22"/>
        </w:rPr>
        <w:t> </w:t>
      </w:r>
      <w:r>
        <w:rPr/>
        <w:t>Processing</w:t>
      </w:r>
      <w:r>
        <w:rPr>
          <w:spacing w:val="23"/>
        </w:rPr>
        <w:t> </w:t>
      </w:r>
      <w:r>
        <w:rPr/>
        <w:t>Management</w:t>
      </w:r>
      <w:r>
        <w:rPr>
          <w:spacing w:val="21"/>
        </w:rPr>
        <w:t> </w:t>
      </w:r>
      <w:r>
        <w:rPr>
          <w:spacing w:val="-2"/>
        </w:rPr>
        <w:t>Objectives</w:t>
      </w:r>
    </w:p>
    <w:p>
      <w:pPr>
        <w:pStyle w:val="BodyText"/>
        <w:spacing w:line="254" w:lineRule="auto" w:before="12"/>
        <w:ind w:left="1263" w:right="1606"/>
      </w:pPr>
      <w:r>
        <w:rPr>
          <w:w w:val="105"/>
        </w:rPr>
        <w:t>The</w:t>
      </w:r>
      <w:r>
        <w:rPr>
          <w:spacing w:val="-10"/>
          <w:w w:val="105"/>
        </w:rPr>
        <w:t> </w:t>
      </w:r>
      <w:r>
        <w:rPr>
          <w:w w:val="105"/>
        </w:rPr>
        <w:t>objectives</w:t>
      </w:r>
      <w:r>
        <w:rPr>
          <w:spacing w:val="-8"/>
          <w:w w:val="105"/>
        </w:rPr>
        <w:t> </w:t>
      </w:r>
      <w:r>
        <w:rPr>
          <w:w w:val="105"/>
        </w:rPr>
        <w:t>of</w:t>
      </w:r>
      <w:r>
        <w:rPr>
          <w:spacing w:val="-11"/>
          <w:w w:val="105"/>
        </w:rPr>
        <w:t> </w:t>
      </w:r>
      <w:r>
        <w:rPr>
          <w:w w:val="105"/>
        </w:rPr>
        <w:t>Batch</w:t>
      </w:r>
      <w:r>
        <w:rPr>
          <w:spacing w:val="-8"/>
          <w:w w:val="105"/>
        </w:rPr>
        <w:t> </w:t>
      </w:r>
      <w:r>
        <w:rPr>
          <w:w w:val="105"/>
        </w:rPr>
        <w:t>Processing</w:t>
      </w:r>
      <w:r>
        <w:rPr>
          <w:spacing w:val="-7"/>
          <w:w w:val="105"/>
        </w:rPr>
        <w:t> </w:t>
      </w:r>
      <w:r>
        <w:rPr>
          <w:w w:val="105"/>
        </w:rPr>
        <w:t>Management</w:t>
      </w:r>
      <w:r>
        <w:rPr>
          <w:spacing w:val="-8"/>
          <w:w w:val="105"/>
        </w:rPr>
        <w:t> </w:t>
      </w:r>
      <w:r>
        <w:rPr>
          <w:w w:val="105"/>
        </w:rPr>
        <w:t>are</w:t>
      </w:r>
      <w:r>
        <w:rPr>
          <w:spacing w:val="-12"/>
          <w:w w:val="105"/>
        </w:rPr>
        <w:t> </w:t>
      </w:r>
      <w:r>
        <w:rPr>
          <w:w w:val="105"/>
        </w:rPr>
        <w:t>to</w:t>
      </w:r>
      <w:r>
        <w:rPr>
          <w:spacing w:val="-9"/>
          <w:w w:val="105"/>
        </w:rPr>
        <w:t> </w:t>
      </w:r>
      <w:r>
        <w:rPr>
          <w:w w:val="105"/>
        </w:rPr>
        <w:t>execute</w:t>
      </w:r>
      <w:r>
        <w:rPr>
          <w:spacing w:val="-9"/>
          <w:w w:val="105"/>
        </w:rPr>
        <w:t> </w:t>
      </w:r>
      <w:r>
        <w:rPr>
          <w:w w:val="105"/>
        </w:rPr>
        <w:t>a</w:t>
      </w:r>
      <w:r>
        <w:rPr>
          <w:spacing w:val="-8"/>
          <w:w w:val="105"/>
        </w:rPr>
        <w:t> </w:t>
      </w:r>
      <w:r>
        <w:rPr>
          <w:w w:val="105"/>
        </w:rPr>
        <w:t>series</w:t>
      </w:r>
      <w:r>
        <w:rPr>
          <w:spacing w:val="-12"/>
          <w:w w:val="105"/>
        </w:rPr>
        <w:t> </w:t>
      </w:r>
      <w:r>
        <w:rPr>
          <w:w w:val="105"/>
        </w:rPr>
        <w:t>of</w:t>
      </w:r>
      <w:r>
        <w:rPr>
          <w:spacing w:val="-9"/>
          <w:w w:val="105"/>
        </w:rPr>
        <w:t> </w:t>
      </w:r>
      <w:r>
        <w:rPr>
          <w:w w:val="105"/>
        </w:rPr>
        <w:t>business</w:t>
      </w:r>
      <w:r>
        <w:rPr>
          <w:spacing w:val="-9"/>
          <w:w w:val="105"/>
        </w:rPr>
        <w:t> </w:t>
      </w:r>
      <w:r>
        <w:rPr>
          <w:w w:val="105"/>
        </w:rPr>
        <w:t>processing</w:t>
      </w:r>
      <w:r>
        <w:rPr>
          <w:spacing w:val="-9"/>
          <w:w w:val="105"/>
        </w:rPr>
        <w:t> </w:t>
      </w:r>
      <w:r>
        <w:rPr>
          <w:w w:val="105"/>
        </w:rPr>
        <w:t>tasks</w:t>
      </w:r>
      <w:r>
        <w:rPr>
          <w:spacing w:val="-9"/>
          <w:w w:val="105"/>
        </w:rPr>
        <w:t> </w:t>
      </w:r>
      <w:r>
        <w:rPr>
          <w:w w:val="105"/>
        </w:rPr>
        <w:t>without manual intervention.</w:t>
      </w:r>
    </w:p>
    <w:p>
      <w:pPr>
        <w:pStyle w:val="BodyText"/>
        <w:spacing w:before="2"/>
      </w:pPr>
    </w:p>
    <w:p>
      <w:pPr>
        <w:pStyle w:val="Heading2"/>
        <w:ind w:left="1258"/>
      </w:pPr>
      <w:r>
        <w:rPr/>
        <w:t>CorpFin</w:t>
      </w:r>
      <w:r>
        <w:rPr>
          <w:spacing w:val="18"/>
        </w:rPr>
        <w:t> </w:t>
      </w:r>
      <w:r>
        <w:rPr/>
        <w:t>Obligations:</w:t>
      </w:r>
      <w:r>
        <w:rPr>
          <w:spacing w:val="19"/>
        </w:rPr>
        <w:t> </w:t>
      </w:r>
      <w:r>
        <w:rPr/>
        <w:t>Scope</w:t>
      </w:r>
      <w:r>
        <w:rPr>
          <w:spacing w:val="19"/>
        </w:rPr>
        <w:t> </w:t>
      </w:r>
      <w:r>
        <w:rPr/>
        <w:t>of</w:t>
      </w:r>
      <w:r>
        <w:rPr>
          <w:spacing w:val="17"/>
        </w:rPr>
        <w:t> </w:t>
      </w:r>
      <w:r>
        <w:rPr/>
        <w:t>Batch</w:t>
      </w:r>
      <w:r>
        <w:rPr>
          <w:spacing w:val="17"/>
        </w:rPr>
        <w:t> </w:t>
      </w:r>
      <w:r>
        <w:rPr/>
        <w:t>Processing</w:t>
      </w:r>
      <w:r>
        <w:rPr>
          <w:spacing w:val="22"/>
        </w:rPr>
        <w:t> </w:t>
      </w:r>
      <w:r>
        <w:rPr>
          <w:spacing w:val="-2"/>
        </w:rPr>
        <w:t>Management</w:t>
      </w:r>
    </w:p>
    <w:p>
      <w:pPr>
        <w:pStyle w:val="BodyText"/>
        <w:spacing w:before="7"/>
        <w:ind w:left="1263"/>
      </w:pPr>
      <w:r>
        <w:rPr/>
        <w:t>Batch</w:t>
      </w:r>
      <w:r>
        <w:rPr>
          <w:spacing w:val="11"/>
        </w:rPr>
        <w:t> </w:t>
      </w:r>
      <w:r>
        <w:rPr/>
        <w:t>Processing</w:t>
      </w:r>
      <w:r>
        <w:rPr>
          <w:spacing w:val="13"/>
        </w:rPr>
        <w:t> </w:t>
      </w:r>
      <w:r>
        <w:rPr/>
        <w:t>Management</w:t>
      </w:r>
      <w:r>
        <w:rPr>
          <w:spacing w:val="12"/>
        </w:rPr>
        <w:t> </w:t>
      </w:r>
      <w:r>
        <w:rPr/>
        <w:t>to</w:t>
      </w:r>
      <w:r>
        <w:rPr>
          <w:spacing w:val="12"/>
        </w:rPr>
        <w:t> </w:t>
      </w:r>
      <w:r>
        <w:rPr/>
        <w:t>be</w:t>
      </w:r>
      <w:r>
        <w:rPr>
          <w:spacing w:val="6"/>
        </w:rPr>
        <w:t> </w:t>
      </w:r>
      <w:r>
        <w:rPr/>
        <w:t>provided</w:t>
      </w:r>
      <w:r>
        <w:rPr>
          <w:spacing w:val="10"/>
        </w:rPr>
        <w:t> </w:t>
      </w:r>
      <w:r>
        <w:rPr/>
        <w:t>by</w:t>
      </w:r>
      <w:r>
        <w:rPr>
          <w:spacing w:val="9"/>
        </w:rPr>
        <w:t> </w:t>
      </w:r>
      <w:r>
        <w:rPr/>
        <w:t>Vendor</w:t>
      </w:r>
      <w:r>
        <w:rPr>
          <w:spacing w:val="13"/>
        </w:rPr>
        <w:t> </w:t>
      </w:r>
      <w:r>
        <w:rPr/>
        <w:t>is</w:t>
      </w:r>
      <w:r>
        <w:rPr>
          <w:spacing w:val="11"/>
        </w:rPr>
        <w:t> </w:t>
      </w:r>
      <w:r>
        <w:rPr/>
        <w:t>comprised</w:t>
      </w:r>
      <w:r>
        <w:rPr>
          <w:spacing w:val="13"/>
        </w:rPr>
        <w:t> </w:t>
      </w:r>
      <w:r>
        <w:rPr/>
        <w:t>of</w:t>
      </w:r>
      <w:r>
        <w:rPr>
          <w:spacing w:val="12"/>
        </w:rPr>
        <w:t> </w:t>
      </w:r>
      <w:r>
        <w:rPr/>
        <w:t>the</w:t>
      </w:r>
      <w:r>
        <w:rPr>
          <w:spacing w:val="10"/>
        </w:rPr>
        <w:t> </w:t>
      </w:r>
      <w:r>
        <w:rPr>
          <w:spacing w:val="-2"/>
        </w:rPr>
        <w:t>following:</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Provision</w:t>
      </w:r>
      <w:r>
        <w:rPr>
          <w:spacing w:val="17"/>
          <w:sz w:val="18"/>
        </w:rPr>
        <w:t> </w:t>
      </w:r>
      <w:r>
        <w:rPr>
          <w:sz w:val="18"/>
        </w:rPr>
        <w:t>and</w:t>
      </w:r>
      <w:r>
        <w:rPr>
          <w:spacing w:val="19"/>
          <w:sz w:val="18"/>
        </w:rPr>
        <w:t> </w:t>
      </w:r>
      <w:r>
        <w:rPr>
          <w:sz w:val="18"/>
        </w:rPr>
        <w:t>management</w:t>
      </w:r>
      <w:r>
        <w:rPr>
          <w:spacing w:val="19"/>
          <w:sz w:val="18"/>
        </w:rPr>
        <w:t> </w:t>
      </w:r>
      <w:r>
        <w:rPr>
          <w:sz w:val="18"/>
        </w:rPr>
        <w:t>of</w:t>
      </w:r>
      <w:r>
        <w:rPr>
          <w:spacing w:val="10"/>
          <w:sz w:val="18"/>
        </w:rPr>
        <w:t> </w:t>
      </w:r>
      <w:r>
        <w:rPr>
          <w:sz w:val="18"/>
        </w:rPr>
        <w:t>an</w:t>
      </w:r>
      <w:r>
        <w:rPr>
          <w:spacing w:val="15"/>
          <w:sz w:val="18"/>
        </w:rPr>
        <w:t> </w:t>
      </w:r>
      <w:r>
        <w:rPr>
          <w:sz w:val="18"/>
        </w:rPr>
        <w:t>automated</w:t>
      </w:r>
      <w:r>
        <w:rPr>
          <w:spacing w:val="16"/>
          <w:sz w:val="18"/>
        </w:rPr>
        <w:t> </w:t>
      </w:r>
      <w:r>
        <w:rPr>
          <w:sz w:val="18"/>
        </w:rPr>
        <w:t>scheduling</w:t>
      </w:r>
      <w:r>
        <w:rPr>
          <w:spacing w:val="17"/>
          <w:sz w:val="18"/>
        </w:rPr>
        <w:t> </w:t>
      </w:r>
      <w:r>
        <w:rPr>
          <w:sz w:val="18"/>
        </w:rPr>
        <w:t>software</w:t>
      </w:r>
      <w:r>
        <w:rPr>
          <w:spacing w:val="16"/>
          <w:sz w:val="18"/>
        </w:rPr>
        <w:t> </w:t>
      </w:r>
      <w:r>
        <w:rPr>
          <w:spacing w:val="-2"/>
          <w:sz w:val="18"/>
        </w:rPr>
        <w:t>solution</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Implementation</w:t>
      </w:r>
      <w:r>
        <w:rPr>
          <w:spacing w:val="12"/>
          <w:sz w:val="18"/>
        </w:rPr>
        <w:t> </w:t>
      </w:r>
      <w:r>
        <w:rPr>
          <w:sz w:val="18"/>
        </w:rPr>
        <w:t>and</w:t>
      </w:r>
      <w:r>
        <w:rPr>
          <w:spacing w:val="11"/>
          <w:sz w:val="18"/>
        </w:rPr>
        <w:t> </w:t>
      </w:r>
      <w:r>
        <w:rPr>
          <w:sz w:val="18"/>
        </w:rPr>
        <w:t>management</w:t>
      </w:r>
      <w:r>
        <w:rPr>
          <w:spacing w:val="11"/>
          <w:sz w:val="18"/>
        </w:rPr>
        <w:t> </w:t>
      </w:r>
      <w:r>
        <w:rPr>
          <w:sz w:val="18"/>
        </w:rPr>
        <w:t>of</w:t>
      </w:r>
      <w:r>
        <w:rPr>
          <w:spacing w:val="9"/>
          <w:sz w:val="18"/>
        </w:rPr>
        <w:t> </w:t>
      </w:r>
      <w:r>
        <w:rPr>
          <w:sz w:val="18"/>
        </w:rPr>
        <w:t>the</w:t>
      </w:r>
      <w:r>
        <w:rPr>
          <w:spacing w:val="7"/>
          <w:sz w:val="18"/>
        </w:rPr>
        <w:t> </w:t>
      </w:r>
      <w:r>
        <w:rPr>
          <w:sz w:val="18"/>
        </w:rPr>
        <w:t>operational</w:t>
      </w:r>
      <w:r>
        <w:rPr>
          <w:spacing w:val="16"/>
          <w:sz w:val="18"/>
        </w:rPr>
        <w:t> </w:t>
      </w:r>
      <w:r>
        <w:rPr>
          <w:sz w:val="18"/>
        </w:rPr>
        <w:t>run</w:t>
      </w:r>
      <w:r>
        <w:rPr>
          <w:spacing w:val="10"/>
          <w:sz w:val="18"/>
        </w:rPr>
        <w:t> </w:t>
      </w:r>
      <w:r>
        <w:rPr>
          <w:sz w:val="18"/>
        </w:rPr>
        <w:t>book</w:t>
      </w:r>
      <w:r>
        <w:rPr>
          <w:spacing w:val="14"/>
          <w:sz w:val="18"/>
        </w:rPr>
        <w:t> </w:t>
      </w:r>
      <w:r>
        <w:rPr>
          <w:sz w:val="18"/>
        </w:rPr>
        <w:t>as</w:t>
      </w:r>
      <w:r>
        <w:rPr>
          <w:spacing w:val="9"/>
          <w:sz w:val="18"/>
        </w:rPr>
        <w:t> </w:t>
      </w:r>
      <w:r>
        <w:rPr>
          <w:sz w:val="18"/>
        </w:rPr>
        <w:t>per</w:t>
      </w:r>
      <w:r>
        <w:rPr>
          <w:spacing w:val="16"/>
          <w:sz w:val="18"/>
        </w:rPr>
        <w:t> </w:t>
      </w:r>
      <w:r>
        <w:rPr>
          <w:sz w:val="18"/>
        </w:rPr>
        <w:t>agreed</w:t>
      </w:r>
      <w:r>
        <w:rPr>
          <w:spacing w:val="10"/>
          <w:sz w:val="18"/>
        </w:rPr>
        <w:t> </w:t>
      </w:r>
      <w:r>
        <w:rPr>
          <w:sz w:val="18"/>
        </w:rPr>
        <w:t>design</w:t>
      </w:r>
      <w:r>
        <w:rPr>
          <w:spacing w:val="14"/>
          <w:sz w:val="18"/>
        </w:rPr>
        <w:t> </w:t>
      </w:r>
      <w:r>
        <w:rPr>
          <w:spacing w:val="-2"/>
          <w:sz w:val="18"/>
        </w:rPr>
        <w:t>documentation</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Management</w:t>
      </w:r>
      <w:r>
        <w:rPr>
          <w:spacing w:val="12"/>
          <w:sz w:val="18"/>
        </w:rPr>
        <w:t> </w:t>
      </w:r>
      <w:r>
        <w:rPr>
          <w:sz w:val="18"/>
        </w:rPr>
        <w:t>of</w:t>
      </w:r>
      <w:r>
        <w:rPr>
          <w:spacing w:val="13"/>
          <w:sz w:val="18"/>
        </w:rPr>
        <w:t> </w:t>
      </w:r>
      <w:r>
        <w:rPr>
          <w:sz w:val="18"/>
        </w:rPr>
        <w:t>exception</w:t>
      </w:r>
      <w:r>
        <w:rPr>
          <w:spacing w:val="15"/>
          <w:sz w:val="18"/>
        </w:rPr>
        <w:t> </w:t>
      </w:r>
      <w:r>
        <w:rPr>
          <w:sz w:val="18"/>
        </w:rPr>
        <w:t>cases</w:t>
      </w:r>
      <w:r>
        <w:rPr>
          <w:spacing w:val="10"/>
          <w:sz w:val="18"/>
        </w:rPr>
        <w:t> </w:t>
      </w:r>
      <w:r>
        <w:rPr>
          <w:sz w:val="18"/>
        </w:rPr>
        <w:t>and</w:t>
      </w:r>
      <w:r>
        <w:rPr>
          <w:spacing w:val="10"/>
          <w:sz w:val="18"/>
        </w:rPr>
        <w:t> </w:t>
      </w:r>
      <w:r>
        <w:rPr>
          <w:spacing w:val="-4"/>
          <w:sz w:val="18"/>
        </w:rPr>
        <w:t>rules</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Ensuring</w:t>
      </w:r>
      <w:r>
        <w:rPr>
          <w:spacing w:val="6"/>
          <w:sz w:val="18"/>
        </w:rPr>
        <w:t> </w:t>
      </w:r>
      <w:r>
        <w:rPr>
          <w:sz w:val="18"/>
        </w:rPr>
        <w:t>daily</w:t>
      </w:r>
      <w:r>
        <w:rPr>
          <w:spacing w:val="16"/>
          <w:sz w:val="18"/>
        </w:rPr>
        <w:t> </w:t>
      </w:r>
      <w:r>
        <w:rPr>
          <w:sz w:val="18"/>
        </w:rPr>
        <w:t>batch</w:t>
      </w:r>
      <w:r>
        <w:rPr>
          <w:spacing w:val="6"/>
          <w:sz w:val="18"/>
        </w:rPr>
        <w:t> </w:t>
      </w:r>
      <w:r>
        <w:rPr>
          <w:sz w:val="18"/>
        </w:rPr>
        <w:t>flow</w:t>
      </w:r>
      <w:r>
        <w:rPr>
          <w:spacing w:val="14"/>
          <w:sz w:val="18"/>
        </w:rPr>
        <w:t> </w:t>
      </w:r>
      <w:r>
        <w:rPr>
          <w:spacing w:val="-2"/>
          <w:sz w:val="18"/>
        </w:rPr>
        <w:t>execution</w:t>
      </w:r>
    </w:p>
    <w:p>
      <w:pPr>
        <w:pStyle w:val="ListParagraph"/>
        <w:numPr>
          <w:ilvl w:val="0"/>
          <w:numId w:val="15"/>
        </w:numPr>
        <w:tabs>
          <w:tab w:pos="1942" w:val="left" w:leader="none"/>
        </w:tabs>
        <w:spacing w:line="240" w:lineRule="auto" w:before="8" w:after="0"/>
        <w:ind w:left="1942" w:right="0" w:hanging="338"/>
        <w:jc w:val="left"/>
        <w:rPr>
          <w:sz w:val="18"/>
        </w:rPr>
      </w:pPr>
      <w:r>
        <w:rPr>
          <w:sz w:val="18"/>
        </w:rPr>
        <w:t>Monitoring</w:t>
      </w:r>
      <w:r>
        <w:rPr>
          <w:spacing w:val="10"/>
          <w:sz w:val="18"/>
        </w:rPr>
        <w:t> </w:t>
      </w:r>
      <w:r>
        <w:rPr>
          <w:sz w:val="18"/>
        </w:rPr>
        <w:t>of</w:t>
      </w:r>
      <w:r>
        <w:rPr>
          <w:spacing w:val="11"/>
          <w:sz w:val="18"/>
        </w:rPr>
        <w:t> </w:t>
      </w:r>
      <w:r>
        <w:rPr>
          <w:sz w:val="18"/>
        </w:rPr>
        <w:t>the</w:t>
      </w:r>
      <w:r>
        <w:rPr>
          <w:spacing w:val="7"/>
          <w:sz w:val="18"/>
        </w:rPr>
        <w:t> </w:t>
      </w:r>
      <w:r>
        <w:rPr>
          <w:sz w:val="18"/>
        </w:rPr>
        <w:t>scheduled</w:t>
      </w:r>
      <w:r>
        <w:rPr>
          <w:spacing w:val="6"/>
          <w:sz w:val="18"/>
        </w:rPr>
        <w:t> </w:t>
      </w:r>
      <w:r>
        <w:rPr>
          <w:sz w:val="18"/>
        </w:rPr>
        <w:t>batch</w:t>
      </w:r>
      <w:r>
        <w:rPr>
          <w:spacing w:val="12"/>
          <w:sz w:val="18"/>
        </w:rPr>
        <w:t> </w:t>
      </w:r>
      <w:r>
        <w:rPr>
          <w:sz w:val="18"/>
        </w:rPr>
        <w:t>flow</w:t>
      </w:r>
      <w:r>
        <w:rPr>
          <w:spacing w:val="14"/>
          <w:sz w:val="18"/>
        </w:rPr>
        <w:t> </w:t>
      </w:r>
      <w:r>
        <w:rPr>
          <w:sz w:val="18"/>
        </w:rPr>
        <w:t>with</w:t>
      </w:r>
      <w:r>
        <w:rPr>
          <w:spacing w:val="11"/>
          <w:sz w:val="18"/>
        </w:rPr>
        <w:t> </w:t>
      </w:r>
      <w:r>
        <w:rPr>
          <w:sz w:val="18"/>
        </w:rPr>
        <w:t>alerts</w:t>
      </w:r>
      <w:r>
        <w:rPr>
          <w:spacing w:val="8"/>
          <w:sz w:val="18"/>
        </w:rPr>
        <w:t> </w:t>
      </w:r>
      <w:r>
        <w:rPr>
          <w:sz w:val="18"/>
        </w:rPr>
        <w:t>triggered</w:t>
      </w:r>
      <w:r>
        <w:rPr>
          <w:spacing w:val="10"/>
          <w:sz w:val="18"/>
        </w:rPr>
        <w:t> </w:t>
      </w:r>
      <w:r>
        <w:rPr>
          <w:sz w:val="18"/>
        </w:rPr>
        <w:t>for</w:t>
      </w:r>
      <w:r>
        <w:rPr>
          <w:spacing w:val="11"/>
          <w:sz w:val="18"/>
        </w:rPr>
        <w:t> </w:t>
      </w:r>
      <w:r>
        <w:rPr>
          <w:sz w:val="18"/>
        </w:rPr>
        <w:t>errors</w:t>
      </w:r>
      <w:r>
        <w:rPr>
          <w:spacing w:val="7"/>
          <w:sz w:val="18"/>
        </w:rPr>
        <w:t> </w:t>
      </w:r>
      <w:r>
        <w:rPr>
          <w:sz w:val="18"/>
        </w:rPr>
        <w:t>and</w:t>
      </w:r>
      <w:r>
        <w:rPr>
          <w:spacing w:val="16"/>
          <w:sz w:val="18"/>
        </w:rPr>
        <w:t> </w:t>
      </w:r>
      <w:r>
        <w:rPr>
          <w:spacing w:val="-2"/>
          <w:sz w:val="18"/>
        </w:rPr>
        <w:t>warnings</w:t>
      </w:r>
    </w:p>
    <w:p>
      <w:pPr>
        <w:pStyle w:val="ListParagraph"/>
        <w:numPr>
          <w:ilvl w:val="0"/>
          <w:numId w:val="15"/>
        </w:numPr>
        <w:tabs>
          <w:tab w:pos="1942" w:val="left" w:leader="none"/>
        </w:tabs>
        <w:spacing w:line="240" w:lineRule="auto" w:before="7" w:after="0"/>
        <w:ind w:left="1942" w:right="0" w:hanging="338"/>
        <w:jc w:val="left"/>
        <w:rPr>
          <w:sz w:val="18"/>
        </w:rPr>
      </w:pPr>
      <w:r>
        <w:rPr>
          <w:sz w:val="18"/>
        </w:rPr>
        <w:t>Performing</w:t>
      </w:r>
      <w:r>
        <w:rPr>
          <w:spacing w:val="8"/>
          <w:sz w:val="18"/>
        </w:rPr>
        <w:t> </w:t>
      </w:r>
      <w:r>
        <w:rPr>
          <w:sz w:val="18"/>
        </w:rPr>
        <w:t>triage</w:t>
      </w:r>
      <w:r>
        <w:rPr>
          <w:spacing w:val="8"/>
          <w:sz w:val="18"/>
        </w:rPr>
        <w:t> </w:t>
      </w:r>
      <w:r>
        <w:rPr>
          <w:sz w:val="18"/>
        </w:rPr>
        <w:t>of</w:t>
      </w:r>
      <w:r>
        <w:rPr>
          <w:spacing w:val="10"/>
          <w:sz w:val="18"/>
        </w:rPr>
        <w:t> </w:t>
      </w:r>
      <w:r>
        <w:rPr>
          <w:sz w:val="18"/>
        </w:rPr>
        <w:t>incidents</w:t>
      </w:r>
      <w:r>
        <w:rPr>
          <w:spacing w:val="12"/>
          <w:sz w:val="18"/>
        </w:rPr>
        <w:t> </w:t>
      </w:r>
      <w:r>
        <w:rPr>
          <w:sz w:val="18"/>
        </w:rPr>
        <w:t>and</w:t>
      </w:r>
      <w:r>
        <w:rPr>
          <w:spacing w:val="15"/>
          <w:sz w:val="18"/>
        </w:rPr>
        <w:t> </w:t>
      </w:r>
      <w:r>
        <w:rPr>
          <w:sz w:val="18"/>
        </w:rPr>
        <w:t>identifying</w:t>
      </w:r>
      <w:r>
        <w:rPr>
          <w:spacing w:val="18"/>
          <w:sz w:val="18"/>
        </w:rPr>
        <w:t> </w:t>
      </w:r>
      <w:r>
        <w:rPr>
          <w:sz w:val="18"/>
        </w:rPr>
        <w:t>errors</w:t>
      </w:r>
      <w:r>
        <w:rPr>
          <w:spacing w:val="12"/>
          <w:sz w:val="18"/>
        </w:rPr>
        <w:t> </w:t>
      </w:r>
      <w:r>
        <w:rPr>
          <w:sz w:val="18"/>
        </w:rPr>
        <w:t>concerning</w:t>
      </w:r>
      <w:r>
        <w:rPr>
          <w:spacing w:val="13"/>
          <w:sz w:val="18"/>
        </w:rPr>
        <w:t> </w:t>
      </w:r>
      <w:r>
        <w:rPr>
          <w:sz w:val="18"/>
        </w:rPr>
        <w:t>data</w:t>
      </w:r>
      <w:r>
        <w:rPr>
          <w:spacing w:val="6"/>
          <w:sz w:val="18"/>
        </w:rPr>
        <w:t> </w:t>
      </w:r>
      <w:r>
        <w:rPr>
          <w:sz w:val="18"/>
        </w:rPr>
        <w:t>or</w:t>
      </w:r>
      <w:r>
        <w:rPr>
          <w:spacing w:val="15"/>
          <w:sz w:val="18"/>
        </w:rPr>
        <w:t> </w:t>
      </w:r>
      <w:r>
        <w:rPr>
          <w:sz w:val="18"/>
        </w:rPr>
        <w:t>functional</w:t>
      </w:r>
      <w:r>
        <w:rPr>
          <w:spacing w:val="18"/>
          <w:sz w:val="18"/>
        </w:rPr>
        <w:t> </w:t>
      </w:r>
      <w:r>
        <w:rPr>
          <w:spacing w:val="-2"/>
          <w:sz w:val="18"/>
        </w:rPr>
        <w:t>configuration.</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Resolving</w:t>
      </w:r>
      <w:r>
        <w:rPr>
          <w:spacing w:val="13"/>
          <w:sz w:val="18"/>
        </w:rPr>
        <w:t> </w:t>
      </w:r>
      <w:r>
        <w:rPr>
          <w:sz w:val="18"/>
        </w:rPr>
        <w:t>batch</w:t>
      </w:r>
      <w:r>
        <w:rPr>
          <w:spacing w:val="11"/>
          <w:sz w:val="18"/>
        </w:rPr>
        <w:t> </w:t>
      </w:r>
      <w:r>
        <w:rPr>
          <w:sz w:val="18"/>
        </w:rPr>
        <w:t>incidents</w:t>
      </w:r>
      <w:r>
        <w:rPr>
          <w:spacing w:val="10"/>
          <w:sz w:val="18"/>
        </w:rPr>
        <w:t> </w:t>
      </w:r>
      <w:r>
        <w:rPr>
          <w:sz w:val="18"/>
        </w:rPr>
        <w:t>as</w:t>
      </w:r>
      <w:r>
        <w:rPr>
          <w:spacing w:val="8"/>
          <w:sz w:val="18"/>
        </w:rPr>
        <w:t> </w:t>
      </w:r>
      <w:r>
        <w:rPr>
          <w:sz w:val="18"/>
        </w:rPr>
        <w:t>per</w:t>
      </w:r>
      <w:r>
        <w:rPr>
          <w:spacing w:val="15"/>
          <w:sz w:val="18"/>
        </w:rPr>
        <w:t> </w:t>
      </w:r>
      <w:r>
        <w:rPr>
          <w:sz w:val="18"/>
        </w:rPr>
        <w:t>the</w:t>
      </w:r>
      <w:r>
        <w:rPr>
          <w:spacing w:val="11"/>
          <w:sz w:val="18"/>
        </w:rPr>
        <w:t> </w:t>
      </w:r>
      <w:r>
        <w:rPr>
          <w:sz w:val="18"/>
        </w:rPr>
        <w:t>approved</w:t>
      </w:r>
      <w:r>
        <w:rPr>
          <w:spacing w:val="9"/>
          <w:sz w:val="18"/>
        </w:rPr>
        <w:t> </w:t>
      </w:r>
      <w:r>
        <w:rPr>
          <w:sz w:val="18"/>
        </w:rPr>
        <w:t>change</w:t>
      </w:r>
      <w:r>
        <w:rPr>
          <w:spacing w:val="11"/>
          <w:sz w:val="18"/>
        </w:rPr>
        <w:t> </w:t>
      </w:r>
      <w:r>
        <w:rPr>
          <w:spacing w:val="-4"/>
          <w:sz w:val="18"/>
        </w:rPr>
        <w:t>list.</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Notifying</w:t>
      </w:r>
      <w:r>
        <w:rPr>
          <w:spacing w:val="11"/>
          <w:sz w:val="18"/>
        </w:rPr>
        <w:t> </w:t>
      </w:r>
      <w:r>
        <w:rPr>
          <w:sz w:val="18"/>
        </w:rPr>
        <w:t>Bank</w:t>
      </w:r>
      <w:r>
        <w:rPr>
          <w:spacing w:val="27"/>
          <w:sz w:val="18"/>
        </w:rPr>
        <w:t> </w:t>
      </w:r>
      <w:r>
        <w:rPr>
          <w:sz w:val="18"/>
        </w:rPr>
        <w:t>of</w:t>
      </w:r>
      <w:r>
        <w:rPr>
          <w:spacing w:val="23"/>
          <w:sz w:val="18"/>
        </w:rPr>
        <w:t> </w:t>
      </w:r>
      <w:r>
        <w:rPr>
          <w:sz w:val="18"/>
        </w:rPr>
        <w:t>Africa</w:t>
      </w:r>
      <w:r>
        <w:rPr>
          <w:spacing w:val="11"/>
          <w:sz w:val="18"/>
        </w:rPr>
        <w:t> </w:t>
      </w:r>
      <w:r>
        <w:rPr>
          <w:sz w:val="18"/>
        </w:rPr>
        <w:t>with</w:t>
      </w:r>
      <w:r>
        <w:rPr>
          <w:spacing w:val="13"/>
          <w:sz w:val="18"/>
        </w:rPr>
        <w:t> </w:t>
      </w:r>
      <w:r>
        <w:rPr>
          <w:sz w:val="18"/>
        </w:rPr>
        <w:t>any</w:t>
      </w:r>
      <w:r>
        <w:rPr>
          <w:spacing w:val="6"/>
          <w:sz w:val="18"/>
        </w:rPr>
        <w:t> </w:t>
      </w:r>
      <w:r>
        <w:rPr>
          <w:sz w:val="18"/>
        </w:rPr>
        <w:t>business-related</w:t>
      </w:r>
      <w:r>
        <w:rPr>
          <w:spacing w:val="11"/>
          <w:sz w:val="18"/>
        </w:rPr>
        <w:t> </w:t>
      </w:r>
      <w:r>
        <w:rPr>
          <w:sz w:val="18"/>
        </w:rPr>
        <w:t>warnings</w:t>
      </w:r>
      <w:r>
        <w:rPr>
          <w:spacing w:val="10"/>
          <w:sz w:val="18"/>
        </w:rPr>
        <w:t> </w:t>
      </w:r>
      <w:r>
        <w:rPr>
          <w:sz w:val="18"/>
        </w:rPr>
        <w:t>and</w:t>
      </w:r>
      <w:r>
        <w:rPr>
          <w:spacing w:val="11"/>
          <w:sz w:val="18"/>
        </w:rPr>
        <w:t> </w:t>
      </w:r>
      <w:r>
        <w:rPr>
          <w:spacing w:val="-2"/>
          <w:sz w:val="18"/>
        </w:rPr>
        <w:t>errors.</w:t>
      </w:r>
    </w:p>
    <w:p>
      <w:pPr>
        <w:pStyle w:val="ListParagraph"/>
        <w:numPr>
          <w:ilvl w:val="0"/>
          <w:numId w:val="15"/>
        </w:numPr>
        <w:tabs>
          <w:tab w:pos="1942" w:val="left" w:leader="none"/>
        </w:tabs>
        <w:spacing w:line="240" w:lineRule="auto" w:before="5" w:after="0"/>
        <w:ind w:left="1942" w:right="0" w:hanging="338"/>
        <w:jc w:val="left"/>
        <w:rPr>
          <w:sz w:val="18"/>
        </w:rPr>
      </w:pPr>
      <w:r>
        <w:rPr>
          <w:w w:val="105"/>
          <w:sz w:val="18"/>
        </w:rPr>
        <w:t>Bank</w:t>
      </w:r>
      <w:r>
        <w:rPr>
          <w:spacing w:val="-8"/>
          <w:w w:val="105"/>
          <w:sz w:val="18"/>
        </w:rPr>
        <w:t> </w:t>
      </w:r>
      <w:r>
        <w:rPr>
          <w:w w:val="105"/>
          <w:sz w:val="18"/>
        </w:rPr>
        <w:t>of</w:t>
      </w:r>
      <w:r>
        <w:rPr>
          <w:spacing w:val="-5"/>
          <w:w w:val="105"/>
          <w:sz w:val="18"/>
        </w:rPr>
        <w:t> </w:t>
      </w:r>
      <w:r>
        <w:rPr>
          <w:w w:val="105"/>
          <w:sz w:val="18"/>
        </w:rPr>
        <w:t>Africa</w:t>
      </w:r>
      <w:r>
        <w:rPr>
          <w:spacing w:val="-6"/>
          <w:w w:val="105"/>
          <w:sz w:val="18"/>
        </w:rPr>
        <w:t> </w:t>
      </w:r>
      <w:r>
        <w:rPr>
          <w:w w:val="105"/>
          <w:sz w:val="18"/>
        </w:rPr>
        <w:t>created</w:t>
      </w:r>
      <w:r>
        <w:rPr>
          <w:spacing w:val="-12"/>
          <w:w w:val="105"/>
          <w:sz w:val="18"/>
        </w:rPr>
        <w:t> </w:t>
      </w:r>
      <w:r>
        <w:rPr>
          <w:w w:val="105"/>
          <w:sz w:val="18"/>
        </w:rPr>
        <w:t>Batch</w:t>
      </w:r>
      <w:r>
        <w:rPr>
          <w:spacing w:val="-12"/>
          <w:w w:val="105"/>
          <w:sz w:val="18"/>
        </w:rPr>
        <w:t> </w:t>
      </w:r>
      <w:r>
        <w:rPr>
          <w:w w:val="105"/>
          <w:sz w:val="18"/>
        </w:rPr>
        <w:t>jobs,</w:t>
      </w:r>
      <w:r>
        <w:rPr>
          <w:spacing w:val="-11"/>
          <w:w w:val="105"/>
          <w:sz w:val="18"/>
        </w:rPr>
        <w:t> </w:t>
      </w:r>
      <w:r>
        <w:rPr>
          <w:w w:val="105"/>
          <w:sz w:val="18"/>
        </w:rPr>
        <w:t>current</w:t>
      </w:r>
      <w:r>
        <w:rPr>
          <w:spacing w:val="-9"/>
          <w:w w:val="105"/>
          <w:sz w:val="18"/>
        </w:rPr>
        <w:t> </w:t>
      </w:r>
      <w:r>
        <w:rPr>
          <w:w w:val="105"/>
          <w:sz w:val="18"/>
        </w:rPr>
        <w:t>and</w:t>
      </w:r>
      <w:r>
        <w:rPr>
          <w:spacing w:val="-11"/>
          <w:w w:val="105"/>
          <w:sz w:val="18"/>
        </w:rPr>
        <w:t> </w:t>
      </w:r>
      <w:r>
        <w:rPr>
          <w:spacing w:val="-2"/>
          <w:w w:val="105"/>
          <w:sz w:val="18"/>
        </w:rPr>
        <w:t>future.</w:t>
      </w:r>
    </w:p>
    <w:p>
      <w:pPr>
        <w:pStyle w:val="BodyText"/>
        <w:spacing w:before="18"/>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Investigation</w:t>
      </w:r>
      <w:r>
        <w:rPr>
          <w:spacing w:val="17"/>
          <w:sz w:val="18"/>
        </w:rPr>
        <w:t> </w:t>
      </w:r>
      <w:r>
        <w:rPr>
          <w:sz w:val="18"/>
        </w:rPr>
        <w:t>and</w:t>
      </w:r>
      <w:r>
        <w:rPr>
          <w:spacing w:val="16"/>
          <w:sz w:val="18"/>
        </w:rPr>
        <w:t> </w:t>
      </w:r>
      <w:r>
        <w:rPr>
          <w:sz w:val="18"/>
        </w:rPr>
        <w:t>resolution</w:t>
      </w:r>
      <w:r>
        <w:rPr>
          <w:spacing w:val="13"/>
          <w:sz w:val="18"/>
        </w:rPr>
        <w:t> </w:t>
      </w:r>
      <w:r>
        <w:rPr>
          <w:sz w:val="18"/>
        </w:rPr>
        <w:t>of</w:t>
      </w:r>
      <w:r>
        <w:rPr>
          <w:spacing w:val="8"/>
          <w:sz w:val="18"/>
        </w:rPr>
        <w:t> </w:t>
      </w:r>
      <w:r>
        <w:rPr>
          <w:sz w:val="18"/>
        </w:rPr>
        <w:t>errors</w:t>
      </w:r>
      <w:r>
        <w:rPr>
          <w:spacing w:val="10"/>
          <w:sz w:val="18"/>
        </w:rPr>
        <w:t> </w:t>
      </w:r>
      <w:r>
        <w:rPr>
          <w:sz w:val="18"/>
        </w:rPr>
        <w:t>concerning</w:t>
      </w:r>
      <w:r>
        <w:rPr>
          <w:spacing w:val="16"/>
          <w:sz w:val="18"/>
        </w:rPr>
        <w:t> </w:t>
      </w:r>
      <w:r>
        <w:rPr>
          <w:sz w:val="18"/>
        </w:rPr>
        <w:t>data</w:t>
      </w:r>
      <w:r>
        <w:rPr>
          <w:spacing w:val="10"/>
          <w:sz w:val="18"/>
        </w:rPr>
        <w:t> </w:t>
      </w:r>
      <w:r>
        <w:rPr>
          <w:sz w:val="18"/>
        </w:rPr>
        <w:t>or</w:t>
      </w:r>
      <w:r>
        <w:rPr>
          <w:spacing w:val="7"/>
          <w:sz w:val="18"/>
        </w:rPr>
        <w:t> </w:t>
      </w:r>
      <w:r>
        <w:rPr>
          <w:sz w:val="18"/>
        </w:rPr>
        <w:t>functional</w:t>
      </w:r>
      <w:r>
        <w:rPr>
          <w:spacing w:val="14"/>
          <w:sz w:val="18"/>
        </w:rPr>
        <w:t> </w:t>
      </w:r>
      <w:r>
        <w:rPr>
          <w:spacing w:val="-2"/>
          <w:sz w:val="18"/>
        </w:rPr>
        <w:t>configuration</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Batch</w:t>
      </w:r>
      <w:r>
        <w:rPr>
          <w:spacing w:val="11"/>
          <w:sz w:val="18"/>
        </w:rPr>
        <w:t> </w:t>
      </w:r>
      <w:r>
        <w:rPr>
          <w:sz w:val="18"/>
        </w:rPr>
        <w:t>related</w:t>
      </w:r>
      <w:r>
        <w:rPr>
          <w:spacing w:val="12"/>
          <w:sz w:val="18"/>
        </w:rPr>
        <w:t> </w:t>
      </w:r>
      <w:r>
        <w:rPr>
          <w:sz w:val="18"/>
        </w:rPr>
        <w:t>configuration</w:t>
      </w:r>
      <w:r>
        <w:rPr>
          <w:spacing w:val="19"/>
          <w:sz w:val="18"/>
        </w:rPr>
        <w:t> </w:t>
      </w:r>
      <w:r>
        <w:rPr>
          <w:sz w:val="18"/>
        </w:rPr>
        <w:t>within</w:t>
      </w:r>
      <w:r>
        <w:rPr>
          <w:spacing w:val="16"/>
          <w:sz w:val="18"/>
        </w:rPr>
        <w:t> </w:t>
      </w:r>
      <w:r>
        <w:rPr>
          <w:sz w:val="18"/>
        </w:rPr>
        <w:t>the</w:t>
      </w:r>
      <w:r>
        <w:rPr>
          <w:spacing w:val="6"/>
          <w:sz w:val="18"/>
        </w:rPr>
        <w:t> </w:t>
      </w:r>
      <w:r>
        <w:rPr>
          <w:spacing w:val="-2"/>
          <w:sz w:val="18"/>
        </w:rPr>
        <w:t>System</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Completion</w:t>
      </w:r>
      <w:r>
        <w:rPr>
          <w:spacing w:val="13"/>
          <w:sz w:val="18"/>
        </w:rPr>
        <w:t> </w:t>
      </w:r>
      <w:r>
        <w:rPr>
          <w:sz w:val="18"/>
        </w:rPr>
        <w:t>of</w:t>
      </w:r>
      <w:r>
        <w:rPr>
          <w:spacing w:val="9"/>
          <w:sz w:val="18"/>
        </w:rPr>
        <w:t> </w:t>
      </w:r>
      <w:r>
        <w:rPr>
          <w:sz w:val="18"/>
        </w:rPr>
        <w:t>batch</w:t>
      </w:r>
      <w:r>
        <w:rPr>
          <w:spacing w:val="9"/>
          <w:sz w:val="18"/>
        </w:rPr>
        <w:t> </w:t>
      </w:r>
      <w:r>
        <w:rPr>
          <w:sz w:val="18"/>
        </w:rPr>
        <w:t>scheduling</w:t>
      </w:r>
      <w:r>
        <w:rPr>
          <w:spacing w:val="17"/>
          <w:sz w:val="18"/>
        </w:rPr>
        <w:t> </w:t>
      </w:r>
      <w:r>
        <w:rPr>
          <w:sz w:val="18"/>
        </w:rPr>
        <w:t>order</w:t>
      </w:r>
      <w:r>
        <w:rPr>
          <w:spacing w:val="8"/>
          <w:sz w:val="18"/>
        </w:rPr>
        <w:t> </w:t>
      </w:r>
      <w:r>
        <w:rPr>
          <w:spacing w:val="-4"/>
          <w:sz w:val="18"/>
        </w:rPr>
        <w:t>form</w:t>
      </w:r>
    </w:p>
    <w:p>
      <w:pPr>
        <w:pStyle w:val="ListParagraph"/>
        <w:numPr>
          <w:ilvl w:val="0"/>
          <w:numId w:val="15"/>
        </w:numPr>
        <w:tabs>
          <w:tab w:pos="1942" w:val="left" w:leader="none"/>
        </w:tabs>
        <w:spacing w:line="240" w:lineRule="auto" w:before="5" w:after="0"/>
        <w:ind w:left="1942" w:right="0" w:hanging="338"/>
        <w:jc w:val="left"/>
        <w:rPr>
          <w:sz w:val="18"/>
        </w:rPr>
      </w:pPr>
      <w:r>
        <w:rPr>
          <w:sz w:val="18"/>
        </w:rPr>
        <w:t>Contribution</w:t>
      </w:r>
      <w:r>
        <w:rPr>
          <w:spacing w:val="14"/>
          <w:sz w:val="18"/>
        </w:rPr>
        <w:t> </w:t>
      </w:r>
      <w:r>
        <w:rPr>
          <w:sz w:val="18"/>
        </w:rPr>
        <w:t>to</w:t>
      </w:r>
      <w:r>
        <w:rPr>
          <w:spacing w:val="13"/>
          <w:sz w:val="18"/>
        </w:rPr>
        <w:t> </w:t>
      </w:r>
      <w:r>
        <w:rPr>
          <w:sz w:val="18"/>
        </w:rPr>
        <w:t>and</w:t>
      </w:r>
      <w:r>
        <w:rPr>
          <w:spacing w:val="11"/>
          <w:sz w:val="18"/>
        </w:rPr>
        <w:t> </w:t>
      </w:r>
      <w:r>
        <w:rPr>
          <w:sz w:val="18"/>
        </w:rPr>
        <w:t>approval</w:t>
      </w:r>
      <w:r>
        <w:rPr>
          <w:spacing w:val="6"/>
          <w:sz w:val="18"/>
        </w:rPr>
        <w:t> </w:t>
      </w:r>
      <w:r>
        <w:rPr>
          <w:sz w:val="18"/>
        </w:rPr>
        <w:t>of</w:t>
      </w:r>
      <w:r>
        <w:rPr>
          <w:spacing w:val="12"/>
          <w:sz w:val="18"/>
        </w:rPr>
        <w:t> </w:t>
      </w:r>
      <w:r>
        <w:rPr>
          <w:sz w:val="18"/>
        </w:rPr>
        <w:t>operational</w:t>
      </w:r>
      <w:r>
        <w:rPr>
          <w:spacing w:val="11"/>
          <w:sz w:val="18"/>
        </w:rPr>
        <w:t> </w:t>
      </w:r>
      <w:r>
        <w:rPr>
          <w:sz w:val="18"/>
        </w:rPr>
        <w:t>run</w:t>
      </w:r>
      <w:r>
        <w:rPr>
          <w:spacing w:val="12"/>
          <w:sz w:val="18"/>
        </w:rPr>
        <w:t> </w:t>
      </w:r>
      <w:r>
        <w:rPr>
          <w:spacing w:val="-4"/>
          <w:sz w:val="18"/>
        </w:rPr>
        <w:t>book</w:t>
      </w:r>
    </w:p>
    <w:p>
      <w:pPr>
        <w:pStyle w:val="ListParagraph"/>
        <w:numPr>
          <w:ilvl w:val="0"/>
          <w:numId w:val="15"/>
        </w:numPr>
        <w:tabs>
          <w:tab w:pos="1942" w:val="left" w:leader="none"/>
        </w:tabs>
        <w:spacing w:line="240" w:lineRule="auto" w:before="10" w:after="0"/>
        <w:ind w:left="1942" w:right="0" w:hanging="338"/>
        <w:jc w:val="left"/>
        <w:rPr>
          <w:sz w:val="18"/>
        </w:rPr>
      </w:pPr>
      <w:r>
        <w:rPr>
          <w:sz w:val="18"/>
        </w:rPr>
        <w:t>Validation</w:t>
      </w:r>
      <w:r>
        <w:rPr>
          <w:spacing w:val="13"/>
          <w:sz w:val="18"/>
        </w:rPr>
        <w:t> </w:t>
      </w:r>
      <w:r>
        <w:rPr>
          <w:sz w:val="18"/>
        </w:rPr>
        <w:t>of</w:t>
      </w:r>
      <w:r>
        <w:rPr>
          <w:spacing w:val="11"/>
          <w:sz w:val="18"/>
        </w:rPr>
        <w:t> </w:t>
      </w:r>
      <w:r>
        <w:rPr>
          <w:sz w:val="18"/>
        </w:rPr>
        <w:t>batch</w:t>
      </w:r>
      <w:r>
        <w:rPr>
          <w:spacing w:val="13"/>
          <w:sz w:val="18"/>
        </w:rPr>
        <w:t> </w:t>
      </w:r>
      <w:r>
        <w:rPr>
          <w:sz w:val="18"/>
        </w:rPr>
        <w:t>processing</w:t>
      </w:r>
      <w:r>
        <w:rPr>
          <w:spacing w:val="12"/>
          <w:sz w:val="18"/>
        </w:rPr>
        <w:t> </w:t>
      </w:r>
      <w:r>
        <w:rPr>
          <w:sz w:val="18"/>
        </w:rPr>
        <w:t>business</w:t>
      </w:r>
      <w:r>
        <w:rPr>
          <w:spacing w:val="11"/>
          <w:sz w:val="18"/>
        </w:rPr>
        <w:t> </w:t>
      </w:r>
      <w:r>
        <w:rPr>
          <w:spacing w:val="-2"/>
          <w:sz w:val="18"/>
        </w:rPr>
        <w:t>results</w:t>
      </w:r>
    </w:p>
    <w:p>
      <w:pPr>
        <w:spacing w:after="0" w:line="240" w:lineRule="auto"/>
        <w:jc w:val="left"/>
        <w:rPr>
          <w:sz w:val="18"/>
        </w:rPr>
        <w:sectPr>
          <w:pgSz w:w="12240" w:h="15840"/>
          <w:pgMar w:top="1740" w:bottom="280" w:left="700" w:right="420"/>
        </w:sectPr>
      </w:pPr>
    </w:p>
    <w:p>
      <w:pPr>
        <w:pStyle w:val="BodyText"/>
        <w:spacing w:before="1"/>
      </w:pPr>
    </w:p>
    <w:p>
      <w:pPr>
        <w:pStyle w:val="Heading2"/>
        <w:numPr>
          <w:ilvl w:val="1"/>
          <w:numId w:val="9"/>
        </w:numPr>
        <w:tabs>
          <w:tab w:pos="1600" w:val="left" w:leader="none"/>
        </w:tabs>
        <w:spacing w:line="240" w:lineRule="auto" w:before="0" w:after="0"/>
        <w:ind w:left="1600" w:right="0" w:hanging="337"/>
        <w:jc w:val="left"/>
      </w:pPr>
      <w:r>
        <w:rPr/>
        <w:t>Preventive</w:t>
      </w:r>
      <w:r>
        <w:rPr>
          <w:spacing w:val="26"/>
        </w:rPr>
        <w:t> </w:t>
      </w:r>
      <w:r>
        <w:rPr/>
        <w:t>Maintenance</w:t>
      </w:r>
      <w:r>
        <w:rPr>
          <w:spacing w:val="28"/>
        </w:rPr>
        <w:t> </w:t>
      </w:r>
      <w:r>
        <w:rPr>
          <w:spacing w:val="-2"/>
        </w:rPr>
        <w:t>Objectives</w:t>
      </w:r>
    </w:p>
    <w:p>
      <w:pPr>
        <w:pStyle w:val="BodyText"/>
        <w:spacing w:line="249" w:lineRule="auto" w:before="7"/>
        <w:ind w:left="1263" w:right="1194"/>
      </w:pPr>
      <w:r>
        <w:rPr>
          <w:w w:val="105"/>
        </w:rPr>
        <w:t>The</w:t>
      </w:r>
      <w:r>
        <w:rPr>
          <w:spacing w:val="-12"/>
          <w:w w:val="105"/>
        </w:rPr>
        <w:t> </w:t>
      </w:r>
      <w:r>
        <w:rPr>
          <w:w w:val="105"/>
        </w:rPr>
        <w:t>objectives</w:t>
      </w:r>
      <w:r>
        <w:rPr>
          <w:spacing w:val="-8"/>
          <w:w w:val="105"/>
        </w:rPr>
        <w:t> </w:t>
      </w:r>
      <w:r>
        <w:rPr>
          <w:w w:val="105"/>
        </w:rPr>
        <w:t>of</w:t>
      </w:r>
      <w:r>
        <w:rPr>
          <w:spacing w:val="-11"/>
          <w:w w:val="105"/>
        </w:rPr>
        <w:t> </w:t>
      </w:r>
      <w:r>
        <w:rPr>
          <w:w w:val="105"/>
        </w:rPr>
        <w:t>the</w:t>
      </w:r>
      <w:r>
        <w:rPr>
          <w:spacing w:val="-10"/>
          <w:w w:val="105"/>
        </w:rPr>
        <w:t> </w:t>
      </w:r>
      <w:r>
        <w:rPr>
          <w:w w:val="105"/>
        </w:rPr>
        <w:t>Preventive</w:t>
      </w:r>
      <w:r>
        <w:rPr>
          <w:spacing w:val="-7"/>
          <w:w w:val="105"/>
        </w:rPr>
        <w:t> </w:t>
      </w:r>
      <w:r>
        <w:rPr>
          <w:w w:val="105"/>
        </w:rPr>
        <w:t>Maintenance</w:t>
      </w:r>
      <w:r>
        <w:rPr>
          <w:spacing w:val="-9"/>
          <w:w w:val="105"/>
        </w:rPr>
        <w:t> </w:t>
      </w:r>
      <w:r>
        <w:rPr>
          <w:w w:val="105"/>
        </w:rPr>
        <w:t>service</w:t>
      </w:r>
      <w:r>
        <w:rPr>
          <w:spacing w:val="-10"/>
          <w:w w:val="105"/>
        </w:rPr>
        <w:t> </w:t>
      </w:r>
      <w:r>
        <w:rPr>
          <w:w w:val="105"/>
        </w:rPr>
        <w:t>are</w:t>
      </w:r>
      <w:r>
        <w:rPr>
          <w:spacing w:val="-12"/>
          <w:w w:val="105"/>
        </w:rPr>
        <w:t> </w:t>
      </w:r>
      <w:r>
        <w:rPr>
          <w:w w:val="105"/>
        </w:rPr>
        <w:t>to</w:t>
      </w:r>
      <w:r>
        <w:rPr>
          <w:spacing w:val="-11"/>
          <w:w w:val="105"/>
        </w:rPr>
        <w:t> </w:t>
      </w:r>
      <w:r>
        <w:rPr>
          <w:w w:val="105"/>
        </w:rPr>
        <w:t>improve</w:t>
      </w:r>
      <w:r>
        <w:rPr>
          <w:spacing w:val="-12"/>
          <w:w w:val="105"/>
        </w:rPr>
        <w:t> </w:t>
      </w:r>
      <w:r>
        <w:rPr>
          <w:w w:val="105"/>
        </w:rPr>
        <w:t>performance,</w:t>
      </w:r>
      <w:r>
        <w:rPr>
          <w:spacing w:val="-6"/>
          <w:w w:val="105"/>
        </w:rPr>
        <w:t> </w:t>
      </w:r>
      <w:r>
        <w:rPr>
          <w:w w:val="105"/>
        </w:rPr>
        <w:t>avoid</w:t>
      </w:r>
      <w:r>
        <w:rPr>
          <w:spacing w:val="-8"/>
          <w:w w:val="105"/>
        </w:rPr>
        <w:t> </w:t>
      </w:r>
      <w:r>
        <w:rPr>
          <w:w w:val="105"/>
        </w:rPr>
        <w:t>or</w:t>
      </w:r>
      <w:r>
        <w:rPr>
          <w:spacing w:val="-11"/>
          <w:w w:val="105"/>
        </w:rPr>
        <w:t> </w:t>
      </w:r>
      <w:r>
        <w:rPr>
          <w:w w:val="105"/>
        </w:rPr>
        <w:t>reduce</w:t>
      </w:r>
      <w:r>
        <w:rPr>
          <w:spacing w:val="-11"/>
          <w:w w:val="105"/>
        </w:rPr>
        <w:t> </w:t>
      </w:r>
      <w:r>
        <w:rPr>
          <w:w w:val="105"/>
        </w:rPr>
        <w:t>operational incidents, minimize storage sizes, and simplify operations.</w:t>
      </w:r>
    </w:p>
    <w:p>
      <w:pPr>
        <w:pStyle w:val="BodyText"/>
        <w:spacing w:before="12"/>
      </w:pPr>
    </w:p>
    <w:p>
      <w:pPr>
        <w:pStyle w:val="Heading2"/>
        <w:spacing w:before="1"/>
        <w:ind w:left="1258"/>
      </w:pPr>
      <w:r>
        <w:rPr/>
        <w:t>CorpFin</w:t>
      </w:r>
      <w:r>
        <w:rPr>
          <w:spacing w:val="21"/>
        </w:rPr>
        <w:t> </w:t>
      </w:r>
      <w:r>
        <w:rPr/>
        <w:t>Obligations:</w:t>
      </w:r>
      <w:r>
        <w:rPr>
          <w:spacing w:val="21"/>
        </w:rPr>
        <w:t> </w:t>
      </w:r>
      <w:r>
        <w:rPr/>
        <w:t>Scope</w:t>
      </w:r>
      <w:r>
        <w:rPr>
          <w:spacing w:val="19"/>
        </w:rPr>
        <w:t> </w:t>
      </w:r>
      <w:r>
        <w:rPr/>
        <w:t>of</w:t>
      </w:r>
      <w:r>
        <w:rPr>
          <w:spacing w:val="21"/>
        </w:rPr>
        <w:t> </w:t>
      </w:r>
      <w:r>
        <w:rPr/>
        <w:t>Preventive</w:t>
      </w:r>
      <w:r>
        <w:rPr>
          <w:spacing w:val="16"/>
        </w:rPr>
        <w:t> </w:t>
      </w:r>
      <w:r>
        <w:rPr>
          <w:spacing w:val="-2"/>
        </w:rPr>
        <w:t>Maintenance</w:t>
      </w:r>
    </w:p>
    <w:p>
      <w:pPr>
        <w:pStyle w:val="BodyText"/>
        <w:spacing w:before="9"/>
        <w:ind w:left="1263"/>
      </w:pPr>
      <w:r>
        <w:rPr/>
        <w:t>The</w:t>
      </w:r>
      <w:r>
        <w:rPr>
          <w:spacing w:val="10"/>
        </w:rPr>
        <w:t> </w:t>
      </w:r>
      <w:r>
        <w:rPr/>
        <w:t>Preventive</w:t>
      </w:r>
      <w:r>
        <w:rPr>
          <w:spacing w:val="12"/>
        </w:rPr>
        <w:t> </w:t>
      </w:r>
      <w:r>
        <w:rPr/>
        <w:t>Maintenance</w:t>
      </w:r>
      <w:r>
        <w:rPr>
          <w:spacing w:val="12"/>
        </w:rPr>
        <w:t> </w:t>
      </w:r>
      <w:r>
        <w:rPr/>
        <w:t>service</w:t>
      </w:r>
      <w:r>
        <w:rPr>
          <w:spacing w:val="11"/>
        </w:rPr>
        <w:t> </w:t>
      </w:r>
      <w:r>
        <w:rPr/>
        <w:t>to</w:t>
      </w:r>
      <w:r>
        <w:rPr>
          <w:spacing w:val="9"/>
        </w:rPr>
        <w:t> </w:t>
      </w:r>
      <w:r>
        <w:rPr/>
        <w:t>be</w:t>
      </w:r>
      <w:r>
        <w:rPr>
          <w:spacing w:val="3"/>
        </w:rPr>
        <w:t> </w:t>
      </w:r>
      <w:r>
        <w:rPr/>
        <w:t>provided</w:t>
      </w:r>
      <w:r>
        <w:rPr>
          <w:spacing w:val="10"/>
        </w:rPr>
        <w:t> </w:t>
      </w:r>
      <w:r>
        <w:rPr/>
        <w:t>by</w:t>
      </w:r>
      <w:r>
        <w:rPr>
          <w:spacing w:val="14"/>
        </w:rPr>
        <w:t> </w:t>
      </w:r>
      <w:r>
        <w:rPr/>
        <w:t>Vendor</w:t>
      </w:r>
      <w:r>
        <w:rPr>
          <w:spacing w:val="14"/>
        </w:rPr>
        <w:t> </w:t>
      </w:r>
      <w:r>
        <w:rPr/>
        <w:t>is</w:t>
      </w:r>
      <w:r>
        <w:rPr>
          <w:spacing w:val="10"/>
        </w:rPr>
        <w:t> </w:t>
      </w:r>
      <w:r>
        <w:rPr/>
        <w:t>comprised</w:t>
      </w:r>
      <w:r>
        <w:rPr>
          <w:spacing w:val="7"/>
        </w:rPr>
        <w:t> </w:t>
      </w:r>
      <w:r>
        <w:rPr/>
        <w:t>of</w:t>
      </w:r>
      <w:r>
        <w:rPr>
          <w:spacing w:val="12"/>
        </w:rPr>
        <w:t> </w:t>
      </w:r>
      <w:r>
        <w:rPr/>
        <w:t>the</w:t>
      </w:r>
      <w:r>
        <w:rPr>
          <w:spacing w:val="3"/>
        </w:rPr>
        <w:t> </w:t>
      </w:r>
      <w:r>
        <w:rPr>
          <w:spacing w:val="-2"/>
        </w:rPr>
        <w:t>following:</w:t>
      </w:r>
    </w:p>
    <w:p>
      <w:pPr>
        <w:pStyle w:val="ListParagraph"/>
        <w:numPr>
          <w:ilvl w:val="0"/>
          <w:numId w:val="16"/>
        </w:numPr>
        <w:tabs>
          <w:tab w:pos="1942" w:val="left" w:leader="none"/>
        </w:tabs>
        <w:spacing w:line="240" w:lineRule="auto" w:before="10" w:after="0"/>
        <w:ind w:left="1942" w:right="0" w:hanging="338"/>
        <w:jc w:val="left"/>
        <w:rPr>
          <w:sz w:val="18"/>
        </w:rPr>
      </w:pPr>
      <w:r>
        <w:rPr>
          <w:sz w:val="18"/>
        </w:rPr>
        <w:t>Manage</w:t>
      </w:r>
      <w:r>
        <w:rPr>
          <w:spacing w:val="12"/>
          <w:sz w:val="18"/>
        </w:rPr>
        <w:t> </w:t>
      </w:r>
      <w:r>
        <w:rPr>
          <w:sz w:val="18"/>
        </w:rPr>
        <w:t>System</w:t>
      </w:r>
      <w:r>
        <w:rPr>
          <w:spacing w:val="14"/>
          <w:sz w:val="18"/>
        </w:rPr>
        <w:t> </w:t>
      </w:r>
      <w:r>
        <w:rPr>
          <w:spacing w:val="-4"/>
          <w:sz w:val="18"/>
        </w:rPr>
        <w:t>files</w:t>
      </w:r>
    </w:p>
    <w:p>
      <w:pPr>
        <w:pStyle w:val="ListParagraph"/>
        <w:numPr>
          <w:ilvl w:val="0"/>
          <w:numId w:val="16"/>
        </w:numPr>
        <w:tabs>
          <w:tab w:pos="1942" w:val="left" w:leader="none"/>
        </w:tabs>
        <w:spacing w:line="240" w:lineRule="auto" w:before="8" w:after="0"/>
        <w:ind w:left="1942" w:right="0" w:hanging="338"/>
        <w:jc w:val="left"/>
        <w:rPr>
          <w:sz w:val="18"/>
        </w:rPr>
      </w:pPr>
      <w:r>
        <w:rPr>
          <w:sz w:val="18"/>
        </w:rPr>
        <w:t>Manage</w:t>
      </w:r>
      <w:r>
        <w:rPr>
          <w:spacing w:val="6"/>
          <w:sz w:val="18"/>
        </w:rPr>
        <w:t> </w:t>
      </w:r>
      <w:r>
        <w:rPr>
          <w:sz w:val="18"/>
        </w:rPr>
        <w:t>files</w:t>
      </w:r>
      <w:r>
        <w:rPr>
          <w:spacing w:val="10"/>
          <w:sz w:val="18"/>
        </w:rPr>
        <w:t> </w:t>
      </w:r>
      <w:r>
        <w:rPr>
          <w:sz w:val="18"/>
        </w:rPr>
        <w:t>and</w:t>
      </w:r>
      <w:r>
        <w:rPr>
          <w:spacing w:val="11"/>
          <w:sz w:val="18"/>
        </w:rPr>
        <w:t> </w:t>
      </w:r>
      <w:r>
        <w:rPr>
          <w:sz w:val="18"/>
        </w:rPr>
        <w:t>logs</w:t>
      </w:r>
      <w:r>
        <w:rPr>
          <w:spacing w:val="11"/>
          <w:sz w:val="18"/>
        </w:rPr>
        <w:t> </w:t>
      </w:r>
      <w:r>
        <w:rPr>
          <w:sz w:val="18"/>
        </w:rPr>
        <w:t>across</w:t>
      </w:r>
      <w:r>
        <w:rPr>
          <w:spacing w:val="6"/>
          <w:sz w:val="18"/>
        </w:rPr>
        <w:t> </w:t>
      </w:r>
      <w:r>
        <w:rPr>
          <w:sz w:val="18"/>
        </w:rPr>
        <w:t>the</w:t>
      </w:r>
      <w:r>
        <w:rPr>
          <w:spacing w:val="11"/>
          <w:sz w:val="18"/>
        </w:rPr>
        <w:t> </w:t>
      </w:r>
      <w:r>
        <w:rPr>
          <w:sz w:val="18"/>
        </w:rPr>
        <w:t>Hosted</w:t>
      </w:r>
      <w:r>
        <w:rPr>
          <w:spacing w:val="10"/>
          <w:sz w:val="18"/>
        </w:rPr>
        <w:t> </w:t>
      </w:r>
      <w:r>
        <w:rPr>
          <w:spacing w:val="-2"/>
          <w:sz w:val="18"/>
        </w:rPr>
        <w:t>Technology</w:t>
      </w:r>
    </w:p>
    <w:p>
      <w:pPr>
        <w:pStyle w:val="ListParagraph"/>
        <w:numPr>
          <w:ilvl w:val="0"/>
          <w:numId w:val="16"/>
        </w:numPr>
        <w:tabs>
          <w:tab w:pos="1942" w:val="left" w:leader="none"/>
        </w:tabs>
        <w:spacing w:line="240" w:lineRule="auto" w:before="9" w:after="0"/>
        <w:ind w:left="1942" w:right="0" w:hanging="338"/>
        <w:jc w:val="left"/>
        <w:rPr>
          <w:sz w:val="18"/>
        </w:rPr>
      </w:pPr>
      <w:r>
        <w:rPr>
          <w:sz w:val="18"/>
        </w:rPr>
        <w:t>Implement</w:t>
      </w:r>
      <w:r>
        <w:rPr>
          <w:spacing w:val="17"/>
          <w:sz w:val="18"/>
        </w:rPr>
        <w:t> </w:t>
      </w:r>
      <w:r>
        <w:rPr>
          <w:sz w:val="18"/>
        </w:rPr>
        <w:t>and</w:t>
      </w:r>
      <w:r>
        <w:rPr>
          <w:spacing w:val="9"/>
          <w:sz w:val="18"/>
        </w:rPr>
        <w:t> </w:t>
      </w:r>
      <w:r>
        <w:rPr>
          <w:sz w:val="18"/>
        </w:rPr>
        <w:t>operate</w:t>
      </w:r>
      <w:r>
        <w:rPr>
          <w:spacing w:val="6"/>
          <w:sz w:val="18"/>
        </w:rPr>
        <w:t> </w:t>
      </w:r>
      <w:r>
        <w:rPr>
          <w:sz w:val="18"/>
        </w:rPr>
        <w:t>the</w:t>
      </w:r>
      <w:r>
        <w:rPr>
          <w:spacing w:val="13"/>
          <w:sz w:val="18"/>
        </w:rPr>
        <w:t> </w:t>
      </w:r>
      <w:r>
        <w:rPr>
          <w:sz w:val="18"/>
        </w:rPr>
        <w:t>archiving</w:t>
      </w:r>
      <w:r>
        <w:rPr>
          <w:spacing w:val="16"/>
          <w:sz w:val="18"/>
        </w:rPr>
        <w:t> </w:t>
      </w:r>
      <w:r>
        <w:rPr>
          <w:sz w:val="18"/>
        </w:rPr>
        <w:t>framework</w:t>
      </w:r>
      <w:r>
        <w:rPr>
          <w:spacing w:val="14"/>
          <w:sz w:val="18"/>
        </w:rPr>
        <w:t> </w:t>
      </w:r>
      <w:r>
        <w:rPr>
          <w:sz w:val="18"/>
        </w:rPr>
        <w:t>for</w:t>
      </w:r>
      <w:r>
        <w:rPr>
          <w:spacing w:val="11"/>
          <w:sz w:val="18"/>
        </w:rPr>
        <w:t> </w:t>
      </w:r>
      <w:r>
        <w:rPr>
          <w:sz w:val="18"/>
        </w:rPr>
        <w:t>the</w:t>
      </w:r>
      <w:r>
        <w:rPr>
          <w:spacing w:val="9"/>
          <w:sz w:val="18"/>
        </w:rPr>
        <w:t> </w:t>
      </w:r>
      <w:r>
        <w:rPr>
          <w:spacing w:val="-2"/>
          <w:sz w:val="18"/>
        </w:rPr>
        <w:t>System</w:t>
      </w:r>
    </w:p>
    <w:p>
      <w:pPr>
        <w:pStyle w:val="ListParagraph"/>
        <w:numPr>
          <w:ilvl w:val="0"/>
          <w:numId w:val="16"/>
        </w:numPr>
        <w:tabs>
          <w:tab w:pos="1942" w:val="left" w:leader="none"/>
        </w:tabs>
        <w:spacing w:line="240" w:lineRule="auto" w:before="6" w:after="0"/>
        <w:ind w:left="1942" w:right="0" w:hanging="338"/>
        <w:jc w:val="left"/>
        <w:rPr>
          <w:sz w:val="18"/>
        </w:rPr>
      </w:pPr>
      <w:r>
        <w:rPr>
          <w:sz w:val="18"/>
        </w:rPr>
        <w:t>Implement</w:t>
      </w:r>
      <w:r>
        <w:rPr>
          <w:spacing w:val="16"/>
          <w:sz w:val="18"/>
        </w:rPr>
        <w:t> </w:t>
      </w:r>
      <w:r>
        <w:rPr>
          <w:sz w:val="18"/>
        </w:rPr>
        <w:t>and</w:t>
      </w:r>
      <w:r>
        <w:rPr>
          <w:spacing w:val="11"/>
          <w:sz w:val="18"/>
        </w:rPr>
        <w:t> </w:t>
      </w:r>
      <w:r>
        <w:rPr>
          <w:sz w:val="18"/>
        </w:rPr>
        <w:t>operate</w:t>
      </w:r>
      <w:r>
        <w:rPr>
          <w:spacing w:val="11"/>
          <w:sz w:val="18"/>
        </w:rPr>
        <w:t> </w:t>
      </w:r>
      <w:r>
        <w:rPr>
          <w:sz w:val="18"/>
        </w:rPr>
        <w:t>System</w:t>
      </w:r>
      <w:r>
        <w:rPr>
          <w:spacing w:val="17"/>
          <w:sz w:val="18"/>
        </w:rPr>
        <w:t> </w:t>
      </w:r>
      <w:r>
        <w:rPr>
          <w:sz w:val="18"/>
        </w:rPr>
        <w:t>clean-up</w:t>
      </w:r>
      <w:r>
        <w:rPr>
          <w:spacing w:val="15"/>
          <w:sz w:val="18"/>
        </w:rPr>
        <w:t> </w:t>
      </w:r>
      <w:r>
        <w:rPr>
          <w:spacing w:val="-4"/>
          <w:sz w:val="18"/>
        </w:rPr>
        <w:t>tasks</w:t>
      </w:r>
    </w:p>
    <w:p>
      <w:pPr>
        <w:pStyle w:val="BodyText"/>
        <w:spacing w:before="19"/>
      </w:pPr>
    </w:p>
    <w:p>
      <w:pPr>
        <w:pStyle w:val="Heading2"/>
        <w:ind w:left="1258"/>
      </w:pPr>
      <w:r>
        <w:rPr>
          <w:w w:val="105"/>
        </w:rPr>
        <w:t>Bank</w:t>
      </w:r>
      <w:r>
        <w:rPr>
          <w:spacing w:val="-5"/>
          <w:w w:val="105"/>
        </w:rPr>
        <w:t> </w:t>
      </w:r>
      <w:r>
        <w:rPr>
          <w:w w:val="105"/>
        </w:rPr>
        <w:t>of</w:t>
      </w:r>
      <w:r>
        <w:rPr>
          <w:spacing w:val="-3"/>
          <w:w w:val="105"/>
        </w:rPr>
        <w:t> </w:t>
      </w:r>
      <w:r>
        <w:rPr>
          <w:w w:val="105"/>
        </w:rPr>
        <w:t>Africa</w:t>
      </w:r>
      <w:r>
        <w:rPr>
          <w:spacing w:val="-10"/>
          <w:w w:val="105"/>
        </w:rPr>
        <w:t> </w:t>
      </w:r>
      <w:r>
        <w:rPr>
          <w:spacing w:val="-2"/>
          <w:w w:val="105"/>
        </w:rPr>
        <w:t>Obligations</w:t>
      </w:r>
    </w:p>
    <w:p>
      <w:pPr>
        <w:pStyle w:val="BodyText"/>
        <w:spacing w:before="7"/>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16"/>
        </w:numPr>
        <w:tabs>
          <w:tab w:pos="1942" w:val="left" w:leader="none"/>
        </w:tabs>
        <w:spacing w:line="240" w:lineRule="auto" w:before="11" w:after="0"/>
        <w:ind w:left="1942" w:right="0" w:hanging="338"/>
        <w:jc w:val="left"/>
        <w:rPr>
          <w:sz w:val="18"/>
        </w:rPr>
      </w:pPr>
      <w:r>
        <w:rPr>
          <w:sz w:val="18"/>
        </w:rPr>
        <w:t>Archiving</w:t>
      </w:r>
      <w:r>
        <w:rPr>
          <w:spacing w:val="17"/>
          <w:sz w:val="18"/>
        </w:rPr>
        <w:t> </w:t>
      </w:r>
      <w:r>
        <w:rPr>
          <w:sz w:val="18"/>
        </w:rPr>
        <w:t>configuration</w:t>
      </w:r>
      <w:r>
        <w:rPr>
          <w:spacing w:val="21"/>
          <w:sz w:val="18"/>
        </w:rPr>
        <w:t> </w:t>
      </w:r>
      <w:r>
        <w:rPr>
          <w:sz w:val="18"/>
        </w:rPr>
        <w:t>within</w:t>
      </w:r>
      <w:r>
        <w:rPr>
          <w:spacing w:val="19"/>
          <w:sz w:val="18"/>
        </w:rPr>
        <w:t> </w:t>
      </w:r>
      <w:r>
        <w:rPr>
          <w:sz w:val="18"/>
        </w:rPr>
        <w:t>the</w:t>
      </w:r>
      <w:r>
        <w:rPr>
          <w:spacing w:val="13"/>
          <w:sz w:val="18"/>
        </w:rPr>
        <w:t> </w:t>
      </w:r>
      <w:r>
        <w:rPr>
          <w:spacing w:val="-2"/>
          <w:sz w:val="18"/>
        </w:rPr>
        <w:t>System</w:t>
      </w:r>
    </w:p>
    <w:p>
      <w:pPr>
        <w:pStyle w:val="ListParagraph"/>
        <w:numPr>
          <w:ilvl w:val="0"/>
          <w:numId w:val="16"/>
        </w:numPr>
        <w:tabs>
          <w:tab w:pos="1942" w:val="left" w:leader="none"/>
        </w:tabs>
        <w:spacing w:line="240" w:lineRule="auto" w:before="10" w:after="0"/>
        <w:ind w:left="1942" w:right="0" w:hanging="338"/>
        <w:jc w:val="left"/>
        <w:rPr>
          <w:sz w:val="18"/>
        </w:rPr>
      </w:pPr>
      <w:r>
        <w:rPr>
          <w:sz w:val="18"/>
        </w:rPr>
        <w:t>Defining</w:t>
      </w:r>
      <w:r>
        <w:rPr>
          <w:spacing w:val="9"/>
          <w:sz w:val="18"/>
        </w:rPr>
        <w:t> </w:t>
      </w:r>
      <w:r>
        <w:rPr>
          <w:sz w:val="18"/>
        </w:rPr>
        <w:t>the</w:t>
      </w:r>
      <w:r>
        <w:rPr>
          <w:spacing w:val="6"/>
          <w:sz w:val="18"/>
        </w:rPr>
        <w:t> </w:t>
      </w:r>
      <w:r>
        <w:rPr>
          <w:sz w:val="18"/>
        </w:rPr>
        <w:t>data</w:t>
      </w:r>
      <w:r>
        <w:rPr>
          <w:spacing w:val="10"/>
          <w:sz w:val="18"/>
        </w:rPr>
        <w:t> </w:t>
      </w:r>
      <w:r>
        <w:rPr>
          <w:sz w:val="18"/>
        </w:rPr>
        <w:t>retention</w:t>
      </w:r>
      <w:r>
        <w:rPr>
          <w:spacing w:val="14"/>
          <w:sz w:val="18"/>
        </w:rPr>
        <w:t> </w:t>
      </w:r>
      <w:r>
        <w:rPr>
          <w:sz w:val="18"/>
        </w:rPr>
        <w:t>policy</w:t>
      </w:r>
      <w:r>
        <w:rPr>
          <w:spacing w:val="12"/>
          <w:sz w:val="18"/>
        </w:rPr>
        <w:t> </w:t>
      </w:r>
      <w:r>
        <w:rPr>
          <w:sz w:val="18"/>
        </w:rPr>
        <w:t>for</w:t>
      </w:r>
      <w:r>
        <w:rPr>
          <w:spacing w:val="15"/>
          <w:sz w:val="18"/>
        </w:rPr>
        <w:t> </w:t>
      </w:r>
      <w:r>
        <w:rPr>
          <w:sz w:val="18"/>
        </w:rPr>
        <w:t>System</w:t>
      </w:r>
      <w:r>
        <w:rPr>
          <w:spacing w:val="14"/>
          <w:sz w:val="18"/>
        </w:rPr>
        <w:t> </w:t>
      </w:r>
      <w:r>
        <w:rPr>
          <w:sz w:val="18"/>
        </w:rPr>
        <w:t>archiving</w:t>
      </w:r>
      <w:r>
        <w:rPr>
          <w:spacing w:val="17"/>
          <w:sz w:val="18"/>
        </w:rPr>
        <w:t> </w:t>
      </w:r>
      <w:r>
        <w:rPr>
          <w:sz w:val="18"/>
        </w:rPr>
        <w:t>and</w:t>
      </w:r>
      <w:r>
        <w:rPr>
          <w:spacing w:val="13"/>
          <w:sz w:val="18"/>
        </w:rPr>
        <w:t> </w:t>
      </w:r>
      <w:r>
        <w:rPr>
          <w:sz w:val="18"/>
        </w:rPr>
        <w:t>clean-</w:t>
      </w:r>
      <w:r>
        <w:rPr>
          <w:spacing w:val="-5"/>
          <w:sz w:val="18"/>
        </w:rPr>
        <w:t>up</w:t>
      </w:r>
    </w:p>
    <w:p>
      <w:pPr>
        <w:pStyle w:val="ListParagraph"/>
        <w:numPr>
          <w:ilvl w:val="0"/>
          <w:numId w:val="16"/>
        </w:numPr>
        <w:tabs>
          <w:tab w:pos="1942" w:val="left" w:leader="none"/>
        </w:tabs>
        <w:spacing w:line="240" w:lineRule="auto" w:before="7" w:after="0"/>
        <w:ind w:left="1942" w:right="0" w:hanging="338"/>
        <w:jc w:val="left"/>
        <w:rPr>
          <w:sz w:val="18"/>
        </w:rPr>
      </w:pPr>
      <w:r>
        <w:rPr>
          <w:sz w:val="18"/>
        </w:rPr>
        <w:t>Defining</w:t>
      </w:r>
      <w:r>
        <w:rPr>
          <w:spacing w:val="9"/>
          <w:sz w:val="18"/>
        </w:rPr>
        <w:t> </w:t>
      </w:r>
      <w:r>
        <w:rPr>
          <w:sz w:val="18"/>
        </w:rPr>
        <w:t>the</w:t>
      </w:r>
      <w:r>
        <w:rPr>
          <w:spacing w:val="4"/>
          <w:sz w:val="18"/>
        </w:rPr>
        <w:t> </w:t>
      </w:r>
      <w:r>
        <w:rPr>
          <w:sz w:val="18"/>
        </w:rPr>
        <w:t>data</w:t>
      </w:r>
      <w:r>
        <w:rPr>
          <w:spacing w:val="7"/>
          <w:sz w:val="18"/>
        </w:rPr>
        <w:t> </w:t>
      </w:r>
      <w:r>
        <w:rPr>
          <w:sz w:val="18"/>
        </w:rPr>
        <w:t>retention</w:t>
      </w:r>
      <w:r>
        <w:rPr>
          <w:spacing w:val="12"/>
          <w:sz w:val="18"/>
        </w:rPr>
        <w:t> </w:t>
      </w:r>
      <w:r>
        <w:rPr>
          <w:sz w:val="18"/>
        </w:rPr>
        <w:t>policy</w:t>
      </w:r>
      <w:r>
        <w:rPr>
          <w:spacing w:val="13"/>
          <w:sz w:val="18"/>
        </w:rPr>
        <w:t> </w:t>
      </w:r>
      <w:r>
        <w:rPr>
          <w:sz w:val="18"/>
        </w:rPr>
        <w:t>for</w:t>
      </w:r>
      <w:r>
        <w:rPr>
          <w:spacing w:val="11"/>
          <w:sz w:val="18"/>
        </w:rPr>
        <w:t> </w:t>
      </w:r>
      <w:r>
        <w:rPr>
          <w:sz w:val="18"/>
        </w:rPr>
        <w:t>archiving</w:t>
      </w:r>
      <w:r>
        <w:rPr>
          <w:spacing w:val="17"/>
          <w:sz w:val="18"/>
        </w:rPr>
        <w:t> </w:t>
      </w:r>
      <w:r>
        <w:rPr>
          <w:sz w:val="18"/>
        </w:rPr>
        <w:t>and</w:t>
      </w:r>
      <w:r>
        <w:rPr>
          <w:spacing w:val="13"/>
          <w:sz w:val="18"/>
        </w:rPr>
        <w:t> </w:t>
      </w:r>
      <w:r>
        <w:rPr>
          <w:sz w:val="18"/>
        </w:rPr>
        <w:t>clean-up</w:t>
      </w:r>
      <w:r>
        <w:rPr>
          <w:spacing w:val="11"/>
          <w:sz w:val="18"/>
        </w:rPr>
        <w:t> </w:t>
      </w:r>
      <w:r>
        <w:rPr>
          <w:sz w:val="18"/>
        </w:rPr>
        <w:t>of</w:t>
      </w:r>
      <w:r>
        <w:rPr>
          <w:spacing w:val="8"/>
          <w:sz w:val="18"/>
        </w:rPr>
        <w:t> </w:t>
      </w:r>
      <w:r>
        <w:rPr>
          <w:spacing w:val="-4"/>
          <w:sz w:val="18"/>
        </w:rPr>
        <w:t>files</w:t>
      </w:r>
    </w:p>
    <w:p>
      <w:pPr>
        <w:pStyle w:val="BodyText"/>
        <w:spacing w:before="18"/>
      </w:pPr>
    </w:p>
    <w:p>
      <w:pPr>
        <w:pStyle w:val="Heading2"/>
        <w:numPr>
          <w:ilvl w:val="0"/>
          <w:numId w:val="9"/>
        </w:numPr>
        <w:tabs>
          <w:tab w:pos="1598" w:val="left" w:leader="none"/>
        </w:tabs>
        <w:spacing w:line="240" w:lineRule="auto" w:before="0" w:after="0"/>
        <w:ind w:left="1598" w:right="0" w:hanging="335"/>
        <w:jc w:val="left"/>
      </w:pPr>
      <w:r>
        <w:rPr/>
        <w:t>Operational</w:t>
      </w:r>
      <w:r>
        <w:rPr>
          <w:spacing w:val="28"/>
        </w:rPr>
        <w:t> </w:t>
      </w:r>
      <w:r>
        <w:rPr>
          <w:spacing w:val="-2"/>
        </w:rPr>
        <w:t>Framework</w:t>
      </w:r>
    </w:p>
    <w:p>
      <w:pPr>
        <w:pStyle w:val="ListParagraph"/>
        <w:numPr>
          <w:ilvl w:val="1"/>
          <w:numId w:val="9"/>
        </w:numPr>
        <w:tabs>
          <w:tab w:pos="1597" w:val="left" w:leader="none"/>
        </w:tabs>
        <w:spacing w:line="240" w:lineRule="auto" w:before="117" w:after="0"/>
        <w:ind w:left="1597" w:right="0" w:hanging="334"/>
        <w:jc w:val="left"/>
        <w:rPr>
          <w:b/>
          <w:sz w:val="18"/>
        </w:rPr>
      </w:pPr>
      <w:r>
        <w:rPr>
          <w:b/>
          <w:spacing w:val="-2"/>
          <w:w w:val="105"/>
          <w:sz w:val="18"/>
        </w:rPr>
        <w:t>Overview</w:t>
      </w:r>
    </w:p>
    <w:p>
      <w:pPr>
        <w:pStyle w:val="BodyText"/>
        <w:spacing w:before="116"/>
        <w:ind w:left="1263"/>
      </w:pPr>
      <w:r>
        <w:rPr/>
        <w:t>The</w:t>
      </w:r>
      <w:r>
        <w:rPr>
          <w:spacing w:val="8"/>
        </w:rPr>
        <w:t> </w:t>
      </w:r>
      <w:r>
        <w:rPr/>
        <w:t>Hosted</w:t>
      </w:r>
      <w:r>
        <w:rPr>
          <w:spacing w:val="8"/>
        </w:rPr>
        <w:t> </w:t>
      </w:r>
      <w:r>
        <w:rPr/>
        <w:t>Technology</w:t>
      </w:r>
      <w:r>
        <w:rPr>
          <w:spacing w:val="10"/>
        </w:rPr>
        <w:t> </w:t>
      </w:r>
      <w:r>
        <w:rPr>
          <w:rFonts w:ascii="Calibri"/>
          <w:sz w:val="20"/>
        </w:rPr>
        <w:t>Services</w:t>
      </w:r>
      <w:r>
        <w:rPr>
          <w:rFonts w:ascii="Calibri"/>
          <w:spacing w:val="16"/>
          <w:sz w:val="20"/>
        </w:rPr>
        <w:t> </w:t>
      </w:r>
      <w:r>
        <w:rPr/>
        <w:t>will</w:t>
      </w:r>
      <w:r>
        <w:rPr>
          <w:spacing w:val="14"/>
        </w:rPr>
        <w:t> </w:t>
      </w:r>
      <w:r>
        <w:rPr/>
        <w:t>be</w:t>
      </w:r>
      <w:r>
        <w:rPr>
          <w:spacing w:val="8"/>
        </w:rPr>
        <w:t> </w:t>
      </w:r>
      <w:r>
        <w:rPr/>
        <w:t>delivered</w:t>
      </w:r>
      <w:r>
        <w:rPr>
          <w:spacing w:val="16"/>
        </w:rPr>
        <w:t> </w:t>
      </w:r>
      <w:r>
        <w:rPr/>
        <w:t>in</w:t>
      </w:r>
      <w:r>
        <w:rPr>
          <w:spacing w:val="12"/>
        </w:rPr>
        <w:t> </w:t>
      </w:r>
      <w:r>
        <w:rPr/>
        <w:t>accordance</w:t>
      </w:r>
      <w:r>
        <w:rPr>
          <w:spacing w:val="12"/>
        </w:rPr>
        <w:t> </w:t>
      </w:r>
      <w:r>
        <w:rPr/>
        <w:t>with</w:t>
      </w:r>
      <w:r>
        <w:rPr>
          <w:spacing w:val="15"/>
        </w:rPr>
        <w:t> </w:t>
      </w:r>
      <w:r>
        <w:rPr/>
        <w:t>the</w:t>
      </w:r>
      <w:r>
        <w:rPr>
          <w:spacing w:val="6"/>
        </w:rPr>
        <w:t> </w:t>
      </w:r>
      <w:r>
        <w:rPr/>
        <w:t>operational</w:t>
      </w:r>
      <w:r>
        <w:rPr>
          <w:spacing w:val="10"/>
        </w:rPr>
        <w:t> </w:t>
      </w:r>
      <w:r>
        <w:rPr>
          <w:spacing w:val="-2"/>
        </w:rPr>
        <w:t>framework.</w:t>
      </w:r>
    </w:p>
    <w:p>
      <w:pPr>
        <w:pStyle w:val="BodyText"/>
        <w:spacing w:before="20"/>
      </w:pPr>
    </w:p>
    <w:p>
      <w:pPr>
        <w:pStyle w:val="BodyText"/>
        <w:spacing w:line="249" w:lineRule="auto"/>
        <w:ind w:left="1263" w:right="1435"/>
      </w:pPr>
      <w:r>
        <w:rPr>
          <w:w w:val="105"/>
        </w:rPr>
        <w:t>The purpose of the Operational Framework is to ensure that the Hosted Technology Services are delivered effectively,</w:t>
      </w:r>
      <w:r>
        <w:rPr>
          <w:spacing w:val="-11"/>
          <w:w w:val="105"/>
        </w:rPr>
        <w:t> </w:t>
      </w:r>
      <w:r>
        <w:rPr>
          <w:w w:val="105"/>
        </w:rPr>
        <w:t>efficiently,</w:t>
      </w:r>
      <w:r>
        <w:rPr>
          <w:spacing w:val="-7"/>
          <w:w w:val="105"/>
        </w:rPr>
        <w:t> </w:t>
      </w:r>
      <w:r>
        <w:rPr>
          <w:w w:val="105"/>
        </w:rPr>
        <w:t>and</w:t>
      </w:r>
      <w:r>
        <w:rPr>
          <w:spacing w:val="-9"/>
          <w:w w:val="105"/>
        </w:rPr>
        <w:t> </w:t>
      </w:r>
      <w:r>
        <w:rPr>
          <w:w w:val="105"/>
        </w:rPr>
        <w:t>aligned</w:t>
      </w:r>
      <w:r>
        <w:rPr>
          <w:spacing w:val="-9"/>
          <w:w w:val="105"/>
        </w:rPr>
        <w:t> </w:t>
      </w:r>
      <w:r>
        <w:rPr>
          <w:w w:val="105"/>
        </w:rPr>
        <w:t>with</w:t>
      </w:r>
      <w:r>
        <w:rPr>
          <w:spacing w:val="-12"/>
          <w:w w:val="105"/>
        </w:rPr>
        <w:t> </w:t>
      </w:r>
      <w:r>
        <w:rPr>
          <w:w w:val="105"/>
        </w:rPr>
        <w:t>industry</w:t>
      </w:r>
      <w:r>
        <w:rPr>
          <w:spacing w:val="-8"/>
          <w:w w:val="105"/>
        </w:rPr>
        <w:t> </w:t>
      </w:r>
      <w:r>
        <w:rPr>
          <w:w w:val="105"/>
        </w:rPr>
        <w:t>best</w:t>
      </w:r>
      <w:r>
        <w:rPr>
          <w:spacing w:val="-12"/>
          <w:w w:val="105"/>
        </w:rPr>
        <w:t> </w:t>
      </w:r>
      <w:r>
        <w:rPr>
          <w:w w:val="105"/>
        </w:rPr>
        <w:t>practices</w:t>
      </w:r>
      <w:r>
        <w:rPr>
          <w:spacing w:val="-11"/>
          <w:w w:val="105"/>
        </w:rPr>
        <w:t> </w:t>
      </w:r>
      <w:r>
        <w:rPr>
          <w:w w:val="105"/>
        </w:rPr>
        <w:t>for</w:t>
      </w:r>
      <w:r>
        <w:rPr>
          <w:spacing w:val="-12"/>
          <w:w w:val="105"/>
        </w:rPr>
        <w:t> </w:t>
      </w:r>
      <w:r>
        <w:rPr>
          <w:w w:val="105"/>
        </w:rPr>
        <w:t>information</w:t>
      </w:r>
      <w:r>
        <w:rPr>
          <w:spacing w:val="-10"/>
          <w:w w:val="105"/>
        </w:rPr>
        <w:t> </w:t>
      </w:r>
      <w:r>
        <w:rPr>
          <w:w w:val="105"/>
        </w:rPr>
        <w:t>security</w:t>
      </w:r>
      <w:r>
        <w:rPr>
          <w:spacing w:val="-11"/>
          <w:w w:val="105"/>
        </w:rPr>
        <w:t> </w:t>
      </w:r>
      <w:r>
        <w:rPr>
          <w:w w:val="105"/>
        </w:rPr>
        <w:t>and</w:t>
      </w:r>
      <w:r>
        <w:rPr>
          <w:spacing w:val="-9"/>
          <w:w w:val="105"/>
        </w:rPr>
        <w:t> </w:t>
      </w:r>
      <w:r>
        <w:rPr>
          <w:w w:val="105"/>
        </w:rPr>
        <w:t>compliance.</w:t>
      </w:r>
      <w:r>
        <w:rPr>
          <w:spacing w:val="29"/>
          <w:w w:val="105"/>
        </w:rPr>
        <w:t> </w:t>
      </w:r>
      <w:r>
        <w:rPr>
          <w:w w:val="105"/>
        </w:rPr>
        <w:t>The Operational Framework consists of the following components:</w:t>
      </w:r>
    </w:p>
    <w:p>
      <w:pPr>
        <w:pStyle w:val="BodyText"/>
        <w:spacing w:before="11"/>
        <w:rPr>
          <w:sz w:val="17"/>
        </w:rPr>
      </w:pPr>
    </w:p>
    <w:tbl>
      <w:tblPr>
        <w:tblW w:w="0" w:type="auto"/>
        <w:jc w:val="left"/>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3"/>
        <w:gridCol w:w="4124"/>
      </w:tblGrid>
      <w:tr>
        <w:trPr>
          <w:trHeight w:val="489" w:hRule="atLeast"/>
        </w:trPr>
        <w:tc>
          <w:tcPr>
            <w:tcW w:w="4133" w:type="dxa"/>
          </w:tcPr>
          <w:p>
            <w:pPr>
              <w:pStyle w:val="TableParagraph"/>
              <w:spacing w:before="50"/>
              <w:ind w:left="110"/>
              <w:rPr>
                <w:sz w:val="18"/>
              </w:rPr>
            </w:pPr>
            <w:r>
              <w:rPr>
                <w:sz w:val="18"/>
              </w:rPr>
              <w:t>Service</w:t>
            </w:r>
            <w:r>
              <w:rPr>
                <w:spacing w:val="16"/>
                <w:sz w:val="18"/>
              </w:rPr>
              <w:t> </w:t>
            </w:r>
            <w:r>
              <w:rPr>
                <w:spacing w:val="-2"/>
                <w:sz w:val="18"/>
              </w:rPr>
              <w:t>Management</w:t>
            </w:r>
          </w:p>
        </w:tc>
        <w:tc>
          <w:tcPr>
            <w:tcW w:w="4124" w:type="dxa"/>
          </w:tcPr>
          <w:p>
            <w:pPr>
              <w:pStyle w:val="TableParagraph"/>
              <w:spacing w:before="50"/>
              <w:rPr>
                <w:sz w:val="18"/>
              </w:rPr>
            </w:pPr>
            <w:r>
              <w:rPr>
                <w:spacing w:val="-2"/>
                <w:w w:val="105"/>
                <w:sz w:val="18"/>
              </w:rPr>
              <w:t>References</w:t>
            </w:r>
          </w:p>
        </w:tc>
      </w:tr>
      <w:tr>
        <w:trPr>
          <w:trHeight w:val="487" w:hRule="atLeast"/>
        </w:trPr>
        <w:tc>
          <w:tcPr>
            <w:tcW w:w="4133" w:type="dxa"/>
          </w:tcPr>
          <w:p>
            <w:pPr>
              <w:pStyle w:val="TableParagraph"/>
              <w:spacing w:before="50"/>
              <w:ind w:left="110"/>
              <w:rPr>
                <w:sz w:val="18"/>
              </w:rPr>
            </w:pPr>
            <w:r>
              <w:rPr>
                <w:sz w:val="18"/>
              </w:rPr>
              <w:t>Access</w:t>
            </w:r>
            <w:r>
              <w:rPr>
                <w:spacing w:val="11"/>
                <w:sz w:val="18"/>
              </w:rPr>
              <w:t> </w:t>
            </w:r>
            <w:r>
              <w:rPr>
                <w:spacing w:val="-2"/>
                <w:sz w:val="18"/>
              </w:rPr>
              <w:t>Management</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4.2</w:t>
            </w:r>
          </w:p>
        </w:tc>
      </w:tr>
      <w:tr>
        <w:trPr>
          <w:trHeight w:val="486" w:hRule="atLeast"/>
        </w:trPr>
        <w:tc>
          <w:tcPr>
            <w:tcW w:w="4133" w:type="dxa"/>
          </w:tcPr>
          <w:p>
            <w:pPr>
              <w:pStyle w:val="TableParagraph"/>
              <w:spacing w:before="50"/>
              <w:ind w:left="110"/>
              <w:rPr>
                <w:sz w:val="18"/>
              </w:rPr>
            </w:pPr>
            <w:r>
              <w:rPr>
                <w:spacing w:val="-2"/>
                <w:w w:val="105"/>
                <w:sz w:val="18"/>
              </w:rPr>
              <w:t>Capacity</w:t>
            </w:r>
            <w:r>
              <w:rPr>
                <w:spacing w:val="-4"/>
                <w:w w:val="105"/>
                <w:sz w:val="18"/>
              </w:rPr>
              <w:t> </w:t>
            </w:r>
            <w:r>
              <w:rPr>
                <w:spacing w:val="-2"/>
                <w:w w:val="105"/>
                <w:sz w:val="18"/>
              </w:rPr>
              <w:t>Management</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4.3</w:t>
            </w:r>
          </w:p>
        </w:tc>
      </w:tr>
      <w:tr>
        <w:trPr>
          <w:trHeight w:val="484" w:hRule="atLeast"/>
        </w:trPr>
        <w:tc>
          <w:tcPr>
            <w:tcW w:w="4133" w:type="dxa"/>
          </w:tcPr>
          <w:p>
            <w:pPr>
              <w:pStyle w:val="TableParagraph"/>
              <w:spacing w:before="50"/>
              <w:ind w:left="110"/>
              <w:rPr>
                <w:sz w:val="18"/>
              </w:rPr>
            </w:pPr>
            <w:r>
              <w:rPr>
                <w:sz w:val="18"/>
              </w:rPr>
              <w:t>Request</w:t>
            </w:r>
            <w:r>
              <w:rPr>
                <w:spacing w:val="17"/>
                <w:sz w:val="18"/>
              </w:rPr>
              <w:t> </w:t>
            </w:r>
            <w:r>
              <w:rPr>
                <w:spacing w:val="-2"/>
                <w:sz w:val="18"/>
              </w:rPr>
              <w:t>Management</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4.4</w:t>
            </w:r>
          </w:p>
        </w:tc>
      </w:tr>
      <w:tr>
        <w:trPr>
          <w:trHeight w:val="489" w:hRule="atLeast"/>
        </w:trPr>
        <w:tc>
          <w:tcPr>
            <w:tcW w:w="4133" w:type="dxa"/>
          </w:tcPr>
          <w:p>
            <w:pPr>
              <w:pStyle w:val="TableParagraph"/>
              <w:spacing w:before="50"/>
              <w:ind w:left="110"/>
              <w:rPr>
                <w:sz w:val="18"/>
              </w:rPr>
            </w:pPr>
            <w:r>
              <w:rPr>
                <w:sz w:val="18"/>
              </w:rPr>
              <w:t>Change</w:t>
            </w:r>
            <w:r>
              <w:rPr>
                <w:spacing w:val="18"/>
                <w:sz w:val="18"/>
              </w:rPr>
              <w:t> </w:t>
            </w:r>
            <w:r>
              <w:rPr>
                <w:spacing w:val="-2"/>
                <w:sz w:val="18"/>
              </w:rPr>
              <w:t>Management</w:t>
            </w:r>
          </w:p>
        </w:tc>
        <w:tc>
          <w:tcPr>
            <w:tcW w:w="4124" w:type="dxa"/>
          </w:tcPr>
          <w:p>
            <w:pPr>
              <w:pStyle w:val="TableParagraph"/>
              <w:spacing w:before="50"/>
              <w:rPr>
                <w:sz w:val="18"/>
              </w:rPr>
            </w:pPr>
            <w:r>
              <w:rPr>
                <w:spacing w:val="-2"/>
                <w:w w:val="105"/>
                <w:sz w:val="18"/>
              </w:rPr>
              <w:t>Section</w:t>
            </w:r>
            <w:r>
              <w:rPr>
                <w:spacing w:val="-6"/>
                <w:w w:val="105"/>
                <w:sz w:val="18"/>
              </w:rPr>
              <w:t> </w:t>
            </w:r>
            <w:r>
              <w:rPr>
                <w:spacing w:val="-5"/>
                <w:w w:val="105"/>
                <w:sz w:val="18"/>
              </w:rPr>
              <w:t>4.5</w:t>
            </w:r>
          </w:p>
        </w:tc>
      </w:tr>
      <w:tr>
        <w:trPr>
          <w:trHeight w:val="486" w:hRule="atLeast"/>
        </w:trPr>
        <w:tc>
          <w:tcPr>
            <w:tcW w:w="4133" w:type="dxa"/>
          </w:tcPr>
          <w:p>
            <w:pPr>
              <w:pStyle w:val="TableParagraph"/>
              <w:spacing w:before="50"/>
              <w:ind w:left="110"/>
              <w:rPr>
                <w:sz w:val="18"/>
              </w:rPr>
            </w:pPr>
            <w:r>
              <w:rPr>
                <w:sz w:val="18"/>
              </w:rPr>
              <w:t>Monitoring</w:t>
            </w:r>
            <w:r>
              <w:rPr>
                <w:spacing w:val="13"/>
                <w:sz w:val="18"/>
              </w:rPr>
              <w:t> </w:t>
            </w:r>
            <w:r>
              <w:rPr>
                <w:sz w:val="18"/>
              </w:rPr>
              <w:t>and</w:t>
            </w:r>
            <w:r>
              <w:rPr>
                <w:spacing w:val="12"/>
                <w:sz w:val="18"/>
              </w:rPr>
              <w:t> </w:t>
            </w:r>
            <w:r>
              <w:rPr>
                <w:spacing w:val="-2"/>
                <w:sz w:val="18"/>
              </w:rPr>
              <w:t>Reporting</w:t>
            </w:r>
          </w:p>
        </w:tc>
        <w:tc>
          <w:tcPr>
            <w:tcW w:w="4124" w:type="dxa"/>
          </w:tcPr>
          <w:p>
            <w:pPr>
              <w:pStyle w:val="TableParagraph"/>
              <w:spacing w:before="50"/>
              <w:ind w:left="103"/>
              <w:rPr>
                <w:sz w:val="18"/>
              </w:rPr>
            </w:pPr>
            <w:r>
              <w:rPr>
                <w:spacing w:val="-2"/>
                <w:w w:val="105"/>
                <w:sz w:val="18"/>
              </w:rPr>
              <w:t>Section</w:t>
            </w:r>
            <w:r>
              <w:rPr>
                <w:spacing w:val="-6"/>
                <w:w w:val="105"/>
                <w:sz w:val="18"/>
              </w:rPr>
              <w:t> </w:t>
            </w:r>
            <w:r>
              <w:rPr>
                <w:spacing w:val="-5"/>
                <w:w w:val="105"/>
                <w:sz w:val="18"/>
              </w:rPr>
              <w:t>4.6</w:t>
            </w:r>
          </w:p>
        </w:tc>
      </w:tr>
    </w:tbl>
    <w:p>
      <w:pPr>
        <w:pStyle w:val="BodyText"/>
        <w:spacing w:before="20"/>
      </w:pPr>
    </w:p>
    <w:p>
      <w:pPr>
        <w:pStyle w:val="Heading2"/>
        <w:numPr>
          <w:ilvl w:val="1"/>
          <w:numId w:val="9"/>
        </w:numPr>
        <w:tabs>
          <w:tab w:pos="1600" w:val="left" w:leader="none"/>
        </w:tabs>
        <w:spacing w:line="240" w:lineRule="auto" w:before="0" w:after="0"/>
        <w:ind w:left="1600" w:right="0" w:hanging="337"/>
        <w:jc w:val="left"/>
      </w:pPr>
      <w:r>
        <w:rPr/>
        <w:t>Access</w:t>
      </w:r>
      <w:r>
        <w:rPr>
          <w:spacing w:val="24"/>
        </w:rPr>
        <w:t> </w:t>
      </w:r>
      <w:r>
        <w:rPr/>
        <w:t>Management</w:t>
      </w:r>
      <w:r>
        <w:rPr>
          <w:spacing w:val="23"/>
        </w:rPr>
        <w:t> </w:t>
      </w:r>
      <w:r>
        <w:rPr>
          <w:spacing w:val="-2"/>
        </w:rPr>
        <w:t>Objectives</w:t>
      </w:r>
    </w:p>
    <w:p>
      <w:pPr>
        <w:pStyle w:val="BodyText"/>
        <w:spacing w:line="249" w:lineRule="auto" w:before="12"/>
        <w:ind w:left="1263" w:right="1392"/>
      </w:pPr>
      <w:r>
        <w:rPr>
          <w:w w:val="105"/>
        </w:rPr>
        <w:t>The</w:t>
      </w:r>
      <w:r>
        <w:rPr>
          <w:spacing w:val="-10"/>
          <w:w w:val="105"/>
        </w:rPr>
        <w:t> </w:t>
      </w:r>
      <w:r>
        <w:rPr>
          <w:w w:val="105"/>
        </w:rPr>
        <w:t>objectives</w:t>
      </w:r>
      <w:r>
        <w:rPr>
          <w:spacing w:val="-8"/>
          <w:w w:val="105"/>
        </w:rPr>
        <w:t> </w:t>
      </w:r>
      <w:r>
        <w:rPr>
          <w:w w:val="105"/>
        </w:rPr>
        <w:t>of</w:t>
      </w:r>
      <w:r>
        <w:rPr>
          <w:spacing w:val="-9"/>
          <w:w w:val="105"/>
        </w:rPr>
        <w:t> </w:t>
      </w:r>
      <w:r>
        <w:rPr>
          <w:w w:val="105"/>
        </w:rPr>
        <w:t>Access</w:t>
      </w:r>
      <w:r>
        <w:rPr>
          <w:spacing w:val="-9"/>
          <w:w w:val="105"/>
        </w:rPr>
        <w:t> </w:t>
      </w:r>
      <w:r>
        <w:rPr>
          <w:w w:val="105"/>
        </w:rPr>
        <w:t>Management</w:t>
      </w:r>
      <w:r>
        <w:rPr>
          <w:spacing w:val="-7"/>
          <w:w w:val="105"/>
        </w:rPr>
        <w:t> </w:t>
      </w:r>
      <w:r>
        <w:rPr>
          <w:w w:val="105"/>
        </w:rPr>
        <w:t>are</w:t>
      </w:r>
      <w:r>
        <w:rPr>
          <w:spacing w:val="-12"/>
          <w:w w:val="105"/>
        </w:rPr>
        <w:t> </w:t>
      </w:r>
      <w:r>
        <w:rPr>
          <w:w w:val="105"/>
        </w:rPr>
        <w:t>to</w:t>
      </w:r>
      <w:r>
        <w:rPr>
          <w:spacing w:val="-9"/>
          <w:w w:val="105"/>
        </w:rPr>
        <w:t> </w:t>
      </w:r>
      <w:r>
        <w:rPr>
          <w:w w:val="105"/>
        </w:rPr>
        <w:t>manage</w:t>
      </w:r>
      <w:r>
        <w:rPr>
          <w:spacing w:val="-9"/>
          <w:w w:val="105"/>
        </w:rPr>
        <w:t> </w:t>
      </w:r>
      <w:r>
        <w:rPr>
          <w:w w:val="105"/>
        </w:rPr>
        <w:t>a</w:t>
      </w:r>
      <w:r>
        <w:rPr>
          <w:spacing w:val="-10"/>
          <w:w w:val="105"/>
        </w:rPr>
        <w:t> </w:t>
      </w:r>
      <w:r>
        <w:rPr>
          <w:w w:val="105"/>
        </w:rPr>
        <w:t>comprehensive</w:t>
      </w:r>
      <w:r>
        <w:rPr>
          <w:spacing w:val="-12"/>
          <w:w w:val="105"/>
        </w:rPr>
        <w:t> </w:t>
      </w:r>
      <w:r>
        <w:rPr>
          <w:w w:val="105"/>
        </w:rPr>
        <w:t>policy</w:t>
      </w:r>
      <w:r>
        <w:rPr>
          <w:spacing w:val="-5"/>
          <w:w w:val="105"/>
        </w:rPr>
        <w:t> </w:t>
      </w:r>
      <w:r>
        <w:rPr>
          <w:w w:val="105"/>
        </w:rPr>
        <w:t>and</w:t>
      </w:r>
      <w:r>
        <w:rPr>
          <w:spacing w:val="-8"/>
          <w:w w:val="105"/>
        </w:rPr>
        <w:t> </w:t>
      </w:r>
      <w:r>
        <w:rPr>
          <w:w w:val="105"/>
        </w:rPr>
        <w:t>set</w:t>
      </w:r>
      <w:r>
        <w:rPr>
          <w:spacing w:val="-8"/>
          <w:w w:val="105"/>
        </w:rPr>
        <w:t> </w:t>
      </w:r>
      <w:r>
        <w:rPr>
          <w:w w:val="105"/>
        </w:rPr>
        <w:t>of</w:t>
      </w:r>
      <w:r>
        <w:rPr>
          <w:spacing w:val="-11"/>
          <w:w w:val="105"/>
        </w:rPr>
        <w:t> </w:t>
      </w:r>
      <w:r>
        <w:rPr>
          <w:w w:val="105"/>
        </w:rPr>
        <w:t>procedures</w:t>
      </w:r>
      <w:r>
        <w:rPr>
          <w:spacing w:val="-10"/>
          <w:w w:val="105"/>
        </w:rPr>
        <w:t> </w:t>
      </w:r>
      <w:r>
        <w:rPr>
          <w:w w:val="105"/>
        </w:rPr>
        <w:t>that</w:t>
      </w:r>
      <w:r>
        <w:rPr>
          <w:spacing w:val="-10"/>
          <w:w w:val="105"/>
        </w:rPr>
        <w:t> </w:t>
      </w:r>
      <w:r>
        <w:rPr>
          <w:w w:val="105"/>
        </w:rPr>
        <w:t>governs how access rights are granted to authorized users of the services while restricting access for non-authorized </w:t>
      </w:r>
      <w:r>
        <w:rPr>
          <w:spacing w:val="-2"/>
          <w:w w:val="105"/>
        </w:rPr>
        <w:t>users.</w:t>
      </w:r>
    </w:p>
    <w:p>
      <w:pPr>
        <w:pStyle w:val="BodyText"/>
        <w:spacing w:before="9"/>
      </w:pPr>
    </w:p>
    <w:p>
      <w:pPr>
        <w:pStyle w:val="Heading2"/>
        <w:ind w:left="1258"/>
      </w:pPr>
      <w:r>
        <w:rPr/>
        <w:t>CorpFin</w:t>
      </w:r>
      <w:r>
        <w:rPr>
          <w:spacing w:val="11"/>
        </w:rPr>
        <w:t> </w:t>
      </w:r>
      <w:r>
        <w:rPr/>
        <w:t>Obligations:</w:t>
      </w:r>
      <w:r>
        <w:rPr>
          <w:spacing w:val="19"/>
        </w:rPr>
        <w:t> </w:t>
      </w:r>
      <w:r>
        <w:rPr/>
        <w:t>Scope</w:t>
      </w:r>
      <w:r>
        <w:rPr>
          <w:spacing w:val="12"/>
        </w:rPr>
        <w:t> </w:t>
      </w:r>
      <w:r>
        <w:rPr/>
        <w:t>of</w:t>
      </w:r>
      <w:r>
        <w:rPr>
          <w:spacing w:val="15"/>
        </w:rPr>
        <w:t> </w:t>
      </w:r>
      <w:r>
        <w:rPr/>
        <w:t>Access</w:t>
      </w:r>
      <w:r>
        <w:rPr>
          <w:spacing w:val="19"/>
        </w:rPr>
        <w:t> </w:t>
      </w:r>
      <w:r>
        <w:rPr>
          <w:spacing w:val="-2"/>
        </w:rPr>
        <w:t>Management</w:t>
      </w:r>
    </w:p>
    <w:p>
      <w:pPr>
        <w:pStyle w:val="BodyText"/>
        <w:spacing w:before="12"/>
        <w:ind w:left="1258"/>
      </w:pPr>
      <w:r>
        <w:rPr/>
        <w:t>Access</w:t>
      </w:r>
      <w:r>
        <w:rPr>
          <w:spacing w:val="9"/>
        </w:rPr>
        <w:t> </w:t>
      </w:r>
      <w:r>
        <w:rPr/>
        <w:t>Management</w:t>
      </w:r>
      <w:r>
        <w:rPr>
          <w:spacing w:val="12"/>
        </w:rPr>
        <w:t> </w:t>
      </w:r>
      <w:r>
        <w:rPr/>
        <w:t>to</w:t>
      </w:r>
      <w:r>
        <w:rPr>
          <w:spacing w:val="13"/>
        </w:rPr>
        <w:t> </w:t>
      </w:r>
      <w:r>
        <w:rPr/>
        <w:t>be</w:t>
      </w:r>
      <w:r>
        <w:rPr>
          <w:spacing w:val="12"/>
        </w:rPr>
        <w:t> </w:t>
      </w:r>
      <w:r>
        <w:rPr/>
        <w:t>provided</w:t>
      </w:r>
      <w:r>
        <w:rPr>
          <w:spacing w:val="15"/>
        </w:rPr>
        <w:t> </w:t>
      </w:r>
      <w:r>
        <w:rPr/>
        <w:t>by</w:t>
      </w:r>
      <w:r>
        <w:rPr>
          <w:spacing w:val="14"/>
        </w:rPr>
        <w:t> </w:t>
      </w:r>
      <w:r>
        <w:rPr/>
        <w:t>Vendor</w:t>
      </w:r>
      <w:r>
        <w:rPr>
          <w:spacing w:val="15"/>
        </w:rPr>
        <w:t> </w:t>
      </w:r>
      <w:r>
        <w:rPr/>
        <w:t>comprises</w:t>
      </w:r>
      <w:r>
        <w:rPr>
          <w:spacing w:val="10"/>
        </w:rPr>
        <w:t> </w:t>
      </w:r>
      <w:r>
        <w:rPr/>
        <w:t>the</w:t>
      </w:r>
      <w:r>
        <w:rPr>
          <w:spacing w:val="10"/>
        </w:rPr>
        <w:t> </w:t>
      </w:r>
      <w:r>
        <w:rPr>
          <w:spacing w:val="-2"/>
        </w:rPr>
        <w:t>following:</w:t>
      </w:r>
    </w:p>
    <w:p>
      <w:pPr>
        <w:pStyle w:val="ListParagraph"/>
        <w:numPr>
          <w:ilvl w:val="0"/>
          <w:numId w:val="17"/>
        </w:numPr>
        <w:tabs>
          <w:tab w:pos="1942" w:val="left" w:leader="none"/>
        </w:tabs>
        <w:spacing w:line="240" w:lineRule="auto" w:before="8" w:after="0"/>
        <w:ind w:left="1942" w:right="0" w:hanging="340"/>
        <w:jc w:val="left"/>
        <w:rPr>
          <w:sz w:val="18"/>
        </w:rPr>
      </w:pPr>
      <w:r>
        <w:rPr>
          <w:sz w:val="18"/>
        </w:rPr>
        <w:t>Verification</w:t>
      </w:r>
      <w:r>
        <w:rPr>
          <w:spacing w:val="12"/>
          <w:sz w:val="18"/>
        </w:rPr>
        <w:t> </w:t>
      </w:r>
      <w:r>
        <w:rPr>
          <w:sz w:val="18"/>
        </w:rPr>
        <w:t>of</w:t>
      </w:r>
      <w:r>
        <w:rPr>
          <w:spacing w:val="15"/>
          <w:sz w:val="18"/>
        </w:rPr>
        <w:t> </w:t>
      </w:r>
      <w:r>
        <w:rPr>
          <w:sz w:val="18"/>
        </w:rPr>
        <w:t>access</w:t>
      </w:r>
      <w:r>
        <w:rPr>
          <w:spacing w:val="10"/>
          <w:sz w:val="18"/>
        </w:rPr>
        <w:t> </w:t>
      </w:r>
      <w:r>
        <w:rPr>
          <w:spacing w:val="-2"/>
          <w:sz w:val="18"/>
        </w:rPr>
        <w:t>requests</w:t>
      </w:r>
    </w:p>
    <w:p>
      <w:pPr>
        <w:pStyle w:val="ListParagraph"/>
        <w:numPr>
          <w:ilvl w:val="0"/>
          <w:numId w:val="17"/>
        </w:numPr>
        <w:tabs>
          <w:tab w:pos="1942" w:val="left" w:leader="none"/>
        </w:tabs>
        <w:spacing w:line="240" w:lineRule="auto" w:before="10" w:after="0"/>
        <w:ind w:left="1942" w:right="0" w:hanging="338"/>
        <w:jc w:val="left"/>
        <w:rPr>
          <w:sz w:val="18"/>
        </w:rPr>
      </w:pPr>
      <w:r>
        <w:rPr>
          <w:sz w:val="18"/>
        </w:rPr>
        <w:t>Execution</w:t>
      </w:r>
      <w:r>
        <w:rPr>
          <w:spacing w:val="10"/>
          <w:sz w:val="18"/>
        </w:rPr>
        <w:t> </w:t>
      </w:r>
      <w:r>
        <w:rPr>
          <w:sz w:val="18"/>
        </w:rPr>
        <w:t>of</w:t>
      </w:r>
      <w:r>
        <w:rPr>
          <w:spacing w:val="14"/>
          <w:sz w:val="18"/>
        </w:rPr>
        <w:t> </w:t>
      </w:r>
      <w:r>
        <w:rPr>
          <w:sz w:val="18"/>
        </w:rPr>
        <w:t>access</w:t>
      </w:r>
      <w:r>
        <w:rPr>
          <w:spacing w:val="9"/>
          <w:sz w:val="18"/>
        </w:rPr>
        <w:t> </w:t>
      </w:r>
      <w:r>
        <w:rPr>
          <w:spacing w:val="-2"/>
          <w:sz w:val="18"/>
        </w:rPr>
        <w:t>requests</w:t>
      </w:r>
    </w:p>
    <w:p>
      <w:pPr>
        <w:pStyle w:val="ListParagraph"/>
        <w:numPr>
          <w:ilvl w:val="0"/>
          <w:numId w:val="17"/>
        </w:numPr>
        <w:tabs>
          <w:tab w:pos="1942" w:val="left" w:leader="none"/>
        </w:tabs>
        <w:spacing w:line="240" w:lineRule="auto" w:before="5" w:after="0"/>
        <w:ind w:left="1942" w:right="0" w:hanging="338"/>
        <w:jc w:val="left"/>
        <w:rPr>
          <w:sz w:val="18"/>
        </w:rPr>
      </w:pPr>
      <w:r>
        <w:rPr>
          <w:sz w:val="18"/>
        </w:rPr>
        <w:t>Routing</w:t>
      </w:r>
      <w:r>
        <w:rPr>
          <w:spacing w:val="8"/>
          <w:sz w:val="18"/>
        </w:rPr>
        <w:t> </w:t>
      </w:r>
      <w:r>
        <w:rPr>
          <w:sz w:val="18"/>
        </w:rPr>
        <w:t>of</w:t>
      </w:r>
      <w:r>
        <w:rPr>
          <w:spacing w:val="12"/>
          <w:sz w:val="18"/>
        </w:rPr>
        <w:t> </w:t>
      </w:r>
      <w:r>
        <w:rPr>
          <w:sz w:val="18"/>
        </w:rPr>
        <w:t>access</w:t>
      </w:r>
      <w:r>
        <w:rPr>
          <w:spacing w:val="9"/>
          <w:sz w:val="18"/>
        </w:rPr>
        <w:t> </w:t>
      </w:r>
      <w:r>
        <w:rPr>
          <w:spacing w:val="-2"/>
          <w:sz w:val="18"/>
        </w:rPr>
        <w:t>requests</w:t>
      </w:r>
    </w:p>
    <w:p>
      <w:pPr>
        <w:pStyle w:val="ListParagraph"/>
        <w:numPr>
          <w:ilvl w:val="0"/>
          <w:numId w:val="17"/>
        </w:numPr>
        <w:tabs>
          <w:tab w:pos="1942" w:val="left" w:leader="none"/>
        </w:tabs>
        <w:spacing w:line="240" w:lineRule="auto" w:before="10" w:after="0"/>
        <w:ind w:left="1942" w:right="0" w:hanging="338"/>
        <w:jc w:val="left"/>
        <w:rPr>
          <w:sz w:val="18"/>
        </w:rPr>
      </w:pPr>
      <w:r>
        <w:rPr>
          <w:sz w:val="18"/>
        </w:rPr>
        <w:t>Citrix</w:t>
      </w:r>
      <w:r>
        <w:rPr>
          <w:spacing w:val="12"/>
          <w:sz w:val="18"/>
        </w:rPr>
        <w:t> </w:t>
      </w:r>
      <w:r>
        <w:rPr>
          <w:sz w:val="18"/>
        </w:rPr>
        <w:t>and</w:t>
      </w:r>
      <w:r>
        <w:rPr>
          <w:spacing w:val="11"/>
          <w:sz w:val="18"/>
        </w:rPr>
        <w:t> </w:t>
      </w:r>
      <w:r>
        <w:rPr>
          <w:sz w:val="18"/>
        </w:rPr>
        <w:t>database</w:t>
      </w:r>
      <w:r>
        <w:rPr>
          <w:spacing w:val="7"/>
          <w:sz w:val="18"/>
        </w:rPr>
        <w:t> </w:t>
      </w:r>
      <w:r>
        <w:rPr>
          <w:sz w:val="18"/>
        </w:rPr>
        <w:t>access,</w:t>
      </w:r>
      <w:r>
        <w:rPr>
          <w:spacing w:val="10"/>
          <w:sz w:val="18"/>
        </w:rPr>
        <w:t> </w:t>
      </w:r>
      <w:r>
        <w:rPr>
          <w:sz w:val="18"/>
        </w:rPr>
        <w:t>as</w:t>
      </w:r>
      <w:r>
        <w:rPr>
          <w:spacing w:val="7"/>
          <w:sz w:val="18"/>
        </w:rPr>
        <w:t> </w:t>
      </w:r>
      <w:r>
        <w:rPr>
          <w:spacing w:val="-2"/>
          <w:sz w:val="18"/>
        </w:rPr>
        <w:t>applicable</w:t>
      </w:r>
    </w:p>
    <w:p>
      <w:pPr>
        <w:pStyle w:val="ListParagraph"/>
        <w:numPr>
          <w:ilvl w:val="0"/>
          <w:numId w:val="17"/>
        </w:numPr>
        <w:tabs>
          <w:tab w:pos="1942" w:val="left" w:leader="none"/>
        </w:tabs>
        <w:spacing w:line="240" w:lineRule="auto" w:before="10" w:after="0"/>
        <w:ind w:left="1942" w:right="0" w:hanging="338"/>
        <w:jc w:val="left"/>
        <w:rPr>
          <w:sz w:val="18"/>
        </w:rPr>
      </w:pPr>
      <w:r>
        <w:rPr>
          <w:sz w:val="18"/>
        </w:rPr>
        <w:t>Logging</w:t>
      </w:r>
      <w:r>
        <w:rPr>
          <w:spacing w:val="11"/>
          <w:sz w:val="18"/>
        </w:rPr>
        <w:t> </w:t>
      </w:r>
      <w:r>
        <w:rPr>
          <w:sz w:val="18"/>
        </w:rPr>
        <w:t>and</w:t>
      </w:r>
      <w:r>
        <w:rPr>
          <w:spacing w:val="8"/>
          <w:sz w:val="18"/>
        </w:rPr>
        <w:t> </w:t>
      </w:r>
      <w:r>
        <w:rPr>
          <w:sz w:val="18"/>
        </w:rPr>
        <w:t>tracking</w:t>
      </w:r>
      <w:r>
        <w:rPr>
          <w:spacing w:val="14"/>
          <w:sz w:val="18"/>
        </w:rPr>
        <w:t> </w:t>
      </w:r>
      <w:r>
        <w:rPr>
          <w:sz w:val="18"/>
        </w:rPr>
        <w:t>of</w:t>
      </w:r>
      <w:r>
        <w:rPr>
          <w:spacing w:val="10"/>
          <w:sz w:val="18"/>
        </w:rPr>
        <w:t> </w:t>
      </w:r>
      <w:r>
        <w:rPr>
          <w:sz w:val="18"/>
        </w:rPr>
        <w:t>access</w:t>
      </w:r>
      <w:r>
        <w:rPr>
          <w:spacing w:val="10"/>
          <w:sz w:val="18"/>
        </w:rPr>
        <w:t> </w:t>
      </w:r>
      <w:r>
        <w:rPr>
          <w:spacing w:val="-2"/>
          <w:sz w:val="18"/>
        </w:rPr>
        <w:t>rights</w:t>
      </w:r>
    </w:p>
    <w:p>
      <w:pPr>
        <w:pStyle w:val="ListParagraph"/>
        <w:numPr>
          <w:ilvl w:val="0"/>
          <w:numId w:val="17"/>
        </w:numPr>
        <w:tabs>
          <w:tab w:pos="1942" w:val="left" w:leader="none"/>
        </w:tabs>
        <w:spacing w:line="240" w:lineRule="auto" w:before="7" w:after="0"/>
        <w:ind w:left="1942" w:right="0" w:hanging="338"/>
        <w:jc w:val="left"/>
        <w:rPr>
          <w:sz w:val="18"/>
        </w:rPr>
      </w:pPr>
      <w:r>
        <w:rPr>
          <w:sz w:val="18"/>
        </w:rPr>
        <w:t>Maintenance</w:t>
      </w:r>
      <w:r>
        <w:rPr>
          <w:spacing w:val="9"/>
          <w:sz w:val="18"/>
        </w:rPr>
        <w:t> </w:t>
      </w:r>
      <w:r>
        <w:rPr>
          <w:sz w:val="18"/>
        </w:rPr>
        <w:t>of</w:t>
      </w:r>
      <w:r>
        <w:rPr>
          <w:spacing w:val="15"/>
          <w:sz w:val="18"/>
        </w:rPr>
        <w:t> </w:t>
      </w:r>
      <w:r>
        <w:rPr>
          <w:sz w:val="18"/>
        </w:rPr>
        <w:t>access</w:t>
      </w:r>
      <w:r>
        <w:rPr>
          <w:spacing w:val="13"/>
          <w:sz w:val="18"/>
        </w:rPr>
        <w:t> </w:t>
      </w:r>
      <w:r>
        <w:rPr>
          <w:spacing w:val="-4"/>
          <w:sz w:val="18"/>
        </w:rPr>
        <w:t>rules</w:t>
      </w:r>
    </w:p>
    <w:p>
      <w:pPr>
        <w:pStyle w:val="ListParagraph"/>
        <w:numPr>
          <w:ilvl w:val="0"/>
          <w:numId w:val="17"/>
        </w:numPr>
        <w:tabs>
          <w:tab w:pos="1942" w:val="left" w:leader="none"/>
        </w:tabs>
        <w:spacing w:line="249" w:lineRule="auto" w:before="7" w:after="0"/>
        <w:ind w:left="1942" w:right="1327" w:hanging="341"/>
        <w:jc w:val="left"/>
        <w:rPr>
          <w:sz w:val="18"/>
        </w:rPr>
      </w:pPr>
      <w:r>
        <w:rPr>
          <w:w w:val="105"/>
          <w:sz w:val="18"/>
        </w:rPr>
        <w:t>Reporting</w:t>
      </w:r>
      <w:r>
        <w:rPr>
          <w:spacing w:val="17"/>
          <w:w w:val="105"/>
          <w:sz w:val="18"/>
        </w:rPr>
        <w:t> </w:t>
      </w:r>
      <w:r>
        <w:rPr>
          <w:w w:val="105"/>
          <w:sz w:val="18"/>
        </w:rPr>
        <w:t>details</w:t>
      </w:r>
      <w:r>
        <w:rPr>
          <w:spacing w:val="-4"/>
          <w:w w:val="105"/>
          <w:sz w:val="18"/>
        </w:rPr>
        <w:t> </w:t>
      </w:r>
      <w:r>
        <w:rPr>
          <w:w w:val="105"/>
          <w:sz w:val="18"/>
        </w:rPr>
        <w:t>and</w:t>
      </w:r>
      <w:r>
        <w:rPr>
          <w:spacing w:val="-3"/>
          <w:w w:val="105"/>
          <w:sz w:val="18"/>
        </w:rPr>
        <w:t> </w:t>
      </w:r>
      <w:r>
        <w:rPr>
          <w:w w:val="105"/>
          <w:sz w:val="18"/>
        </w:rPr>
        <w:t>status</w:t>
      </w:r>
      <w:r>
        <w:rPr>
          <w:spacing w:val="-4"/>
          <w:w w:val="105"/>
          <w:sz w:val="18"/>
        </w:rPr>
        <w:t> </w:t>
      </w:r>
      <w:r>
        <w:rPr>
          <w:w w:val="105"/>
          <w:sz w:val="18"/>
        </w:rPr>
        <w:t>of</w:t>
      </w:r>
      <w:r>
        <w:rPr>
          <w:spacing w:val="-1"/>
          <w:w w:val="105"/>
          <w:sz w:val="18"/>
        </w:rPr>
        <w:t> </w:t>
      </w:r>
      <w:r>
        <w:rPr>
          <w:w w:val="105"/>
          <w:sz w:val="18"/>
        </w:rPr>
        <w:t>access</w:t>
      </w:r>
      <w:r>
        <w:rPr>
          <w:spacing w:val="-4"/>
          <w:w w:val="105"/>
          <w:sz w:val="18"/>
        </w:rPr>
        <w:t> </w:t>
      </w:r>
      <w:r>
        <w:rPr>
          <w:w w:val="105"/>
          <w:sz w:val="18"/>
        </w:rPr>
        <w:t>requests,</w:t>
      </w:r>
      <w:r>
        <w:rPr>
          <w:spacing w:val="20"/>
          <w:w w:val="105"/>
          <w:sz w:val="18"/>
        </w:rPr>
        <w:t> </w:t>
      </w:r>
      <w:r>
        <w:rPr>
          <w:w w:val="105"/>
          <w:sz w:val="18"/>
        </w:rPr>
        <w:t>upon</w:t>
      </w:r>
      <w:r>
        <w:rPr>
          <w:spacing w:val="-2"/>
          <w:w w:val="105"/>
          <w:sz w:val="18"/>
        </w:rPr>
        <w:t> </w:t>
      </w:r>
      <w:r>
        <w:rPr>
          <w:w w:val="105"/>
          <w:sz w:val="18"/>
        </w:rPr>
        <w:t>request</w:t>
      </w:r>
      <w:r>
        <w:rPr>
          <w:spacing w:val="-3"/>
          <w:w w:val="105"/>
          <w:sz w:val="18"/>
        </w:rPr>
        <w:t> </w:t>
      </w:r>
      <w:r>
        <w:rPr>
          <w:w w:val="105"/>
          <w:sz w:val="18"/>
        </w:rPr>
        <w:t>from</w:t>
      </w:r>
      <w:r>
        <w:rPr>
          <w:w w:val="105"/>
          <w:sz w:val="18"/>
        </w:rPr>
        <w:t> Bank</w:t>
      </w:r>
      <w:r>
        <w:rPr>
          <w:spacing w:val="-3"/>
          <w:w w:val="105"/>
          <w:sz w:val="18"/>
        </w:rPr>
        <w:t> </w:t>
      </w:r>
      <w:r>
        <w:rPr>
          <w:w w:val="105"/>
          <w:sz w:val="18"/>
        </w:rPr>
        <w:t>of</w:t>
      </w:r>
      <w:r>
        <w:rPr>
          <w:spacing w:val="-1"/>
          <w:w w:val="105"/>
          <w:sz w:val="18"/>
        </w:rPr>
        <w:t> </w:t>
      </w:r>
      <w:r>
        <w:rPr>
          <w:w w:val="105"/>
          <w:sz w:val="18"/>
        </w:rPr>
        <w:t>Africa</w:t>
      </w:r>
      <w:r>
        <w:rPr>
          <w:spacing w:val="16"/>
          <w:w w:val="105"/>
          <w:sz w:val="18"/>
        </w:rPr>
        <w:t> </w:t>
      </w:r>
      <w:r>
        <w:rPr>
          <w:w w:val="105"/>
          <w:sz w:val="18"/>
        </w:rPr>
        <w:t>or</w:t>
      </w:r>
      <w:r>
        <w:rPr>
          <w:spacing w:val="-3"/>
          <w:w w:val="105"/>
          <w:sz w:val="18"/>
        </w:rPr>
        <w:t> </w:t>
      </w:r>
      <w:r>
        <w:rPr>
          <w:w w:val="105"/>
          <w:sz w:val="18"/>
        </w:rPr>
        <w:t>on</w:t>
      </w:r>
      <w:r>
        <w:rPr>
          <w:spacing w:val="16"/>
          <w:w w:val="105"/>
          <w:sz w:val="18"/>
        </w:rPr>
        <w:t> </w:t>
      </w:r>
      <w:r>
        <w:rPr>
          <w:w w:val="105"/>
          <w:sz w:val="18"/>
        </w:rPr>
        <w:t>a</w:t>
      </w:r>
      <w:r>
        <w:rPr>
          <w:spacing w:val="-5"/>
          <w:w w:val="105"/>
          <w:sz w:val="18"/>
        </w:rPr>
        <w:t> </w:t>
      </w:r>
      <w:r>
        <w:rPr>
          <w:w w:val="105"/>
          <w:sz w:val="18"/>
        </w:rPr>
        <w:t>frequency</w:t>
      </w:r>
      <w:r>
        <w:rPr>
          <w:spacing w:val="17"/>
          <w:w w:val="105"/>
          <w:sz w:val="18"/>
        </w:rPr>
        <w:t> </w:t>
      </w:r>
      <w:r>
        <w:rPr>
          <w:w w:val="105"/>
          <w:sz w:val="18"/>
        </w:rPr>
        <w:t>as otherwise agreed between the parties</w:t>
      </w:r>
    </w:p>
    <w:p>
      <w:pPr>
        <w:pStyle w:val="BodyText"/>
        <w:spacing w:before="10"/>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spacing w:after="0"/>
        <w:sectPr>
          <w:pgSz w:w="12240" w:h="15840"/>
          <w:pgMar w:top="1820" w:bottom="280" w:left="700" w:right="420"/>
        </w:sectPr>
      </w:pPr>
    </w:p>
    <w:p>
      <w:pPr>
        <w:pStyle w:val="ListParagraph"/>
        <w:numPr>
          <w:ilvl w:val="0"/>
          <w:numId w:val="17"/>
        </w:numPr>
        <w:tabs>
          <w:tab w:pos="1942" w:val="left" w:leader="none"/>
        </w:tabs>
        <w:spacing w:line="240" w:lineRule="auto" w:before="71" w:after="0"/>
        <w:ind w:left="1942" w:right="0" w:hanging="338"/>
        <w:jc w:val="left"/>
        <w:rPr>
          <w:sz w:val="18"/>
        </w:rPr>
      </w:pPr>
      <w:r>
        <w:rPr>
          <w:sz w:val="18"/>
        </w:rPr>
        <w:t>Approval</w:t>
      </w:r>
      <w:r>
        <w:rPr>
          <w:spacing w:val="10"/>
          <w:sz w:val="18"/>
        </w:rPr>
        <w:t> </w:t>
      </w:r>
      <w:r>
        <w:rPr>
          <w:sz w:val="18"/>
        </w:rPr>
        <w:t>and</w:t>
      </w:r>
      <w:r>
        <w:rPr>
          <w:spacing w:val="10"/>
          <w:sz w:val="18"/>
        </w:rPr>
        <w:t> </w:t>
      </w:r>
      <w:r>
        <w:rPr>
          <w:sz w:val="18"/>
        </w:rPr>
        <w:t>rejection</w:t>
      </w:r>
      <w:r>
        <w:rPr>
          <w:spacing w:val="14"/>
          <w:sz w:val="18"/>
        </w:rPr>
        <w:t> </w:t>
      </w:r>
      <w:r>
        <w:rPr>
          <w:sz w:val="18"/>
        </w:rPr>
        <w:t>of</w:t>
      </w:r>
      <w:r>
        <w:rPr>
          <w:spacing w:val="8"/>
          <w:sz w:val="18"/>
        </w:rPr>
        <w:t> </w:t>
      </w:r>
      <w:r>
        <w:rPr>
          <w:sz w:val="18"/>
        </w:rPr>
        <w:t>access</w:t>
      </w:r>
      <w:r>
        <w:rPr>
          <w:spacing w:val="11"/>
          <w:sz w:val="18"/>
        </w:rPr>
        <w:t> </w:t>
      </w:r>
      <w:r>
        <w:rPr>
          <w:spacing w:val="-2"/>
          <w:sz w:val="18"/>
        </w:rPr>
        <w:t>requests</w:t>
      </w:r>
    </w:p>
    <w:p>
      <w:pPr>
        <w:pStyle w:val="ListParagraph"/>
        <w:numPr>
          <w:ilvl w:val="0"/>
          <w:numId w:val="17"/>
        </w:numPr>
        <w:tabs>
          <w:tab w:pos="1942" w:val="left" w:leader="none"/>
        </w:tabs>
        <w:spacing w:line="240" w:lineRule="auto" w:before="10" w:after="0"/>
        <w:ind w:left="1942" w:right="0" w:hanging="338"/>
        <w:jc w:val="left"/>
        <w:rPr>
          <w:sz w:val="18"/>
        </w:rPr>
      </w:pPr>
      <w:r>
        <w:rPr>
          <w:sz w:val="18"/>
        </w:rPr>
        <w:t>Configuration</w:t>
      </w:r>
      <w:r>
        <w:rPr>
          <w:spacing w:val="9"/>
          <w:sz w:val="18"/>
        </w:rPr>
        <w:t> </w:t>
      </w:r>
      <w:r>
        <w:rPr>
          <w:sz w:val="18"/>
        </w:rPr>
        <w:t>of</w:t>
      </w:r>
      <w:r>
        <w:rPr>
          <w:spacing w:val="10"/>
          <w:sz w:val="18"/>
        </w:rPr>
        <w:t> </w:t>
      </w:r>
      <w:r>
        <w:rPr>
          <w:sz w:val="18"/>
        </w:rPr>
        <w:t>the</w:t>
      </w:r>
      <w:r>
        <w:rPr>
          <w:spacing w:val="12"/>
          <w:sz w:val="18"/>
        </w:rPr>
        <w:t> </w:t>
      </w:r>
      <w:r>
        <w:rPr>
          <w:sz w:val="18"/>
        </w:rPr>
        <w:t>System</w:t>
      </w:r>
      <w:r>
        <w:rPr>
          <w:spacing w:val="5"/>
          <w:sz w:val="18"/>
        </w:rPr>
        <w:t> </w:t>
      </w:r>
      <w:r>
        <w:rPr>
          <w:sz w:val="18"/>
        </w:rPr>
        <w:t>for</w:t>
      </w:r>
      <w:r>
        <w:rPr>
          <w:spacing w:val="13"/>
          <w:sz w:val="18"/>
        </w:rPr>
        <w:t> </w:t>
      </w:r>
      <w:r>
        <w:rPr>
          <w:sz w:val="18"/>
        </w:rPr>
        <w:t>user</w:t>
      </w:r>
      <w:r>
        <w:rPr>
          <w:spacing w:val="10"/>
          <w:sz w:val="18"/>
        </w:rPr>
        <w:t> </w:t>
      </w:r>
      <w:r>
        <w:rPr>
          <w:sz w:val="18"/>
        </w:rPr>
        <w:t>privileges</w:t>
      </w:r>
      <w:r>
        <w:rPr>
          <w:spacing w:val="14"/>
          <w:sz w:val="18"/>
        </w:rPr>
        <w:t> </w:t>
      </w:r>
      <w:r>
        <w:rPr>
          <w:sz w:val="18"/>
        </w:rPr>
        <w:t>and</w:t>
      </w:r>
      <w:r>
        <w:rPr>
          <w:spacing w:val="7"/>
          <w:sz w:val="18"/>
        </w:rPr>
        <w:t> </w:t>
      </w:r>
      <w:r>
        <w:rPr>
          <w:sz w:val="18"/>
        </w:rPr>
        <w:t>user</w:t>
      </w:r>
      <w:r>
        <w:rPr>
          <w:spacing w:val="14"/>
          <w:sz w:val="18"/>
        </w:rPr>
        <w:t> </w:t>
      </w:r>
      <w:r>
        <w:rPr>
          <w:sz w:val="18"/>
        </w:rPr>
        <w:t>profiles,</w:t>
      </w:r>
      <w:r>
        <w:rPr>
          <w:spacing w:val="14"/>
          <w:sz w:val="18"/>
        </w:rPr>
        <w:t> </w:t>
      </w:r>
      <w:r>
        <w:rPr>
          <w:sz w:val="18"/>
        </w:rPr>
        <w:t>unless</w:t>
      </w:r>
      <w:r>
        <w:rPr>
          <w:spacing w:val="6"/>
          <w:sz w:val="18"/>
        </w:rPr>
        <w:t> </w:t>
      </w:r>
      <w:r>
        <w:rPr>
          <w:sz w:val="18"/>
        </w:rPr>
        <w:t>otherwise</w:t>
      </w:r>
      <w:r>
        <w:rPr>
          <w:spacing w:val="17"/>
          <w:sz w:val="18"/>
        </w:rPr>
        <w:t> </w:t>
      </w:r>
      <w:r>
        <w:rPr>
          <w:spacing w:val="-2"/>
          <w:sz w:val="18"/>
        </w:rPr>
        <w:t>agreed</w:t>
      </w:r>
    </w:p>
    <w:p>
      <w:pPr>
        <w:pStyle w:val="BodyText"/>
        <w:spacing w:before="12"/>
      </w:pPr>
    </w:p>
    <w:p>
      <w:pPr>
        <w:pStyle w:val="Heading2"/>
        <w:numPr>
          <w:ilvl w:val="1"/>
          <w:numId w:val="9"/>
        </w:numPr>
        <w:tabs>
          <w:tab w:pos="1600" w:val="left" w:leader="none"/>
        </w:tabs>
        <w:spacing w:line="240" w:lineRule="auto" w:before="1" w:after="0"/>
        <w:ind w:left="1600" w:right="0" w:hanging="337"/>
        <w:jc w:val="left"/>
      </w:pPr>
      <w:r>
        <w:rPr/>
        <w:t>Capacity</w:t>
      </w:r>
      <w:r>
        <w:rPr>
          <w:spacing w:val="19"/>
        </w:rPr>
        <w:t> </w:t>
      </w:r>
      <w:r>
        <w:rPr>
          <w:spacing w:val="-2"/>
        </w:rPr>
        <w:t>Management</w:t>
      </w:r>
    </w:p>
    <w:p>
      <w:pPr>
        <w:pStyle w:val="BodyText"/>
        <w:spacing w:line="247" w:lineRule="auto" w:before="13"/>
        <w:ind w:left="1263" w:right="1194"/>
      </w:pPr>
      <w:r>
        <w:rPr>
          <w:w w:val="105"/>
        </w:rPr>
        <w:t>The</w:t>
      </w:r>
      <w:r>
        <w:rPr>
          <w:spacing w:val="-10"/>
          <w:w w:val="105"/>
        </w:rPr>
        <w:t> </w:t>
      </w:r>
      <w:r>
        <w:rPr>
          <w:w w:val="105"/>
        </w:rPr>
        <w:t>objectives</w:t>
      </w:r>
      <w:r>
        <w:rPr>
          <w:spacing w:val="-11"/>
          <w:w w:val="105"/>
        </w:rPr>
        <w:t> </w:t>
      </w:r>
      <w:r>
        <w:rPr>
          <w:w w:val="105"/>
        </w:rPr>
        <w:t>of</w:t>
      </w:r>
      <w:r>
        <w:rPr>
          <w:spacing w:val="-9"/>
          <w:w w:val="105"/>
        </w:rPr>
        <w:t> </w:t>
      </w:r>
      <w:r>
        <w:rPr>
          <w:w w:val="105"/>
        </w:rPr>
        <w:t>Capacity</w:t>
      </w:r>
      <w:r>
        <w:rPr>
          <w:spacing w:val="-3"/>
          <w:w w:val="105"/>
        </w:rPr>
        <w:t> </w:t>
      </w:r>
      <w:r>
        <w:rPr>
          <w:w w:val="105"/>
        </w:rPr>
        <w:t>Management</w:t>
      </w:r>
      <w:r>
        <w:rPr>
          <w:spacing w:val="-7"/>
          <w:w w:val="105"/>
        </w:rPr>
        <w:t> </w:t>
      </w:r>
      <w:r>
        <w:rPr>
          <w:w w:val="105"/>
        </w:rPr>
        <w:t>are</w:t>
      </w:r>
      <w:r>
        <w:rPr>
          <w:spacing w:val="-10"/>
          <w:w w:val="105"/>
        </w:rPr>
        <w:t> </w:t>
      </w:r>
      <w:r>
        <w:rPr>
          <w:w w:val="105"/>
        </w:rPr>
        <w:t>to</w:t>
      </w:r>
      <w:r>
        <w:rPr>
          <w:spacing w:val="-6"/>
          <w:w w:val="105"/>
        </w:rPr>
        <w:t> </w:t>
      </w:r>
      <w:r>
        <w:rPr>
          <w:w w:val="105"/>
        </w:rPr>
        <w:t>provide</w:t>
      </w:r>
      <w:r>
        <w:rPr>
          <w:spacing w:val="-12"/>
          <w:w w:val="105"/>
        </w:rPr>
        <w:t> </w:t>
      </w:r>
      <w:r>
        <w:rPr>
          <w:w w:val="105"/>
        </w:rPr>
        <w:t>a</w:t>
      </w:r>
      <w:r>
        <w:rPr>
          <w:spacing w:val="-10"/>
          <w:w w:val="105"/>
        </w:rPr>
        <w:t> </w:t>
      </w:r>
      <w:r>
        <w:rPr>
          <w:w w:val="105"/>
        </w:rPr>
        <w:t>point</w:t>
      </w:r>
      <w:r>
        <w:rPr>
          <w:spacing w:val="-9"/>
          <w:w w:val="105"/>
        </w:rPr>
        <w:t> </w:t>
      </w:r>
      <w:r>
        <w:rPr>
          <w:w w:val="105"/>
        </w:rPr>
        <w:t>of</w:t>
      </w:r>
      <w:r>
        <w:rPr>
          <w:spacing w:val="-11"/>
          <w:w w:val="105"/>
        </w:rPr>
        <w:t> </w:t>
      </w:r>
      <w:r>
        <w:rPr>
          <w:w w:val="105"/>
        </w:rPr>
        <w:t>focus</w:t>
      </w:r>
      <w:r>
        <w:rPr>
          <w:spacing w:val="-9"/>
          <w:w w:val="105"/>
        </w:rPr>
        <w:t> </w:t>
      </w:r>
      <w:r>
        <w:rPr>
          <w:w w:val="105"/>
        </w:rPr>
        <w:t>and</w:t>
      </w:r>
      <w:r>
        <w:rPr>
          <w:spacing w:val="-8"/>
          <w:w w:val="105"/>
        </w:rPr>
        <w:t> </w:t>
      </w:r>
      <w:r>
        <w:rPr>
          <w:w w:val="105"/>
        </w:rPr>
        <w:t>management</w:t>
      </w:r>
      <w:r>
        <w:rPr>
          <w:spacing w:val="-9"/>
          <w:w w:val="105"/>
        </w:rPr>
        <w:t> </w:t>
      </w:r>
      <w:r>
        <w:rPr>
          <w:w w:val="105"/>
        </w:rPr>
        <w:t>for</w:t>
      </w:r>
      <w:r>
        <w:rPr>
          <w:spacing w:val="-6"/>
          <w:w w:val="105"/>
        </w:rPr>
        <w:t> </w:t>
      </w:r>
      <w:r>
        <w:rPr>
          <w:w w:val="105"/>
        </w:rPr>
        <w:t>all</w:t>
      </w:r>
      <w:r>
        <w:rPr>
          <w:spacing w:val="-7"/>
          <w:w w:val="105"/>
        </w:rPr>
        <w:t> </w:t>
      </w:r>
      <w:r>
        <w:rPr>
          <w:w w:val="105"/>
        </w:rPr>
        <w:t>capacity</w:t>
      </w:r>
      <w:r>
        <w:rPr>
          <w:spacing w:val="-5"/>
          <w:w w:val="105"/>
        </w:rPr>
        <w:t> </w:t>
      </w:r>
      <w:r>
        <w:rPr>
          <w:w w:val="105"/>
        </w:rPr>
        <w:t>and performance related issues relating to the Hosted Technology and Application Environments.</w:t>
      </w:r>
    </w:p>
    <w:p>
      <w:pPr>
        <w:pStyle w:val="BodyText"/>
        <w:spacing w:before="12"/>
      </w:pPr>
    </w:p>
    <w:p>
      <w:pPr>
        <w:pStyle w:val="Heading2"/>
        <w:spacing w:before="1"/>
        <w:ind w:left="1258"/>
      </w:pPr>
      <w:r>
        <w:rPr/>
        <w:t>CorpFin</w:t>
      </w:r>
      <w:r>
        <w:rPr>
          <w:spacing w:val="18"/>
        </w:rPr>
        <w:t> </w:t>
      </w:r>
      <w:r>
        <w:rPr/>
        <w:t>Obligations:</w:t>
      </w:r>
      <w:r>
        <w:rPr>
          <w:spacing w:val="21"/>
        </w:rPr>
        <w:t> </w:t>
      </w:r>
      <w:r>
        <w:rPr/>
        <w:t>Scope</w:t>
      </w:r>
      <w:r>
        <w:rPr>
          <w:spacing w:val="19"/>
        </w:rPr>
        <w:t> </w:t>
      </w:r>
      <w:r>
        <w:rPr/>
        <w:t>of</w:t>
      </w:r>
      <w:r>
        <w:rPr>
          <w:spacing w:val="18"/>
        </w:rPr>
        <w:t> </w:t>
      </w:r>
      <w:r>
        <w:rPr/>
        <w:t>Capacity</w:t>
      </w:r>
      <w:r>
        <w:rPr>
          <w:spacing w:val="20"/>
        </w:rPr>
        <w:t> </w:t>
      </w:r>
      <w:r>
        <w:rPr>
          <w:spacing w:val="-2"/>
        </w:rPr>
        <w:t>Management</w:t>
      </w:r>
    </w:p>
    <w:p>
      <w:pPr>
        <w:pStyle w:val="BodyText"/>
        <w:spacing w:before="9"/>
        <w:ind w:left="1263"/>
      </w:pPr>
      <w:r>
        <w:rPr/>
        <w:t>Capacity</w:t>
      </w:r>
      <w:r>
        <w:rPr>
          <w:spacing w:val="14"/>
        </w:rPr>
        <w:t> </w:t>
      </w:r>
      <w:r>
        <w:rPr/>
        <w:t>Management</w:t>
      </w:r>
      <w:r>
        <w:rPr>
          <w:spacing w:val="13"/>
        </w:rPr>
        <w:t> </w:t>
      </w:r>
      <w:r>
        <w:rPr/>
        <w:t>to</w:t>
      </w:r>
      <w:r>
        <w:rPr>
          <w:spacing w:val="8"/>
        </w:rPr>
        <w:t> </w:t>
      </w:r>
      <w:r>
        <w:rPr/>
        <w:t>be</w:t>
      </w:r>
      <w:r>
        <w:rPr>
          <w:spacing w:val="10"/>
        </w:rPr>
        <w:t> </w:t>
      </w:r>
      <w:r>
        <w:rPr/>
        <w:t>provided</w:t>
      </w:r>
      <w:r>
        <w:rPr>
          <w:spacing w:val="10"/>
        </w:rPr>
        <w:t> </w:t>
      </w:r>
      <w:r>
        <w:rPr/>
        <w:t>by</w:t>
      </w:r>
      <w:r>
        <w:rPr>
          <w:spacing w:val="16"/>
        </w:rPr>
        <w:t> </w:t>
      </w:r>
      <w:r>
        <w:rPr/>
        <w:t>Vendor</w:t>
      </w:r>
      <w:r>
        <w:rPr>
          <w:spacing w:val="8"/>
        </w:rPr>
        <w:t> </w:t>
      </w:r>
      <w:r>
        <w:rPr/>
        <w:t>is</w:t>
      </w:r>
      <w:r>
        <w:rPr>
          <w:spacing w:val="14"/>
        </w:rPr>
        <w:t> </w:t>
      </w:r>
      <w:r>
        <w:rPr/>
        <w:t>comprised</w:t>
      </w:r>
      <w:r>
        <w:rPr>
          <w:spacing w:val="12"/>
        </w:rPr>
        <w:t> </w:t>
      </w:r>
      <w:r>
        <w:rPr>
          <w:spacing w:val="-5"/>
        </w:rPr>
        <w:t>of:</w:t>
      </w:r>
    </w:p>
    <w:p>
      <w:pPr>
        <w:pStyle w:val="ListParagraph"/>
        <w:numPr>
          <w:ilvl w:val="0"/>
          <w:numId w:val="18"/>
        </w:numPr>
        <w:tabs>
          <w:tab w:pos="1942" w:val="left" w:leader="none"/>
        </w:tabs>
        <w:spacing w:line="249" w:lineRule="auto" w:before="10" w:after="0"/>
        <w:ind w:left="1942" w:right="1562" w:hanging="341"/>
        <w:jc w:val="left"/>
        <w:rPr>
          <w:sz w:val="18"/>
        </w:rPr>
      </w:pPr>
      <w:r>
        <w:rPr>
          <w:w w:val="105"/>
          <w:sz w:val="18"/>
        </w:rPr>
        <w:t>Monitoring</w:t>
      </w:r>
      <w:r>
        <w:rPr>
          <w:spacing w:val="-5"/>
          <w:w w:val="105"/>
          <w:sz w:val="18"/>
        </w:rPr>
        <w:t> </w:t>
      </w:r>
      <w:r>
        <w:rPr>
          <w:w w:val="105"/>
          <w:sz w:val="18"/>
        </w:rPr>
        <w:t>of</w:t>
      </w:r>
      <w:r>
        <w:rPr>
          <w:spacing w:val="17"/>
          <w:w w:val="105"/>
          <w:sz w:val="18"/>
        </w:rPr>
        <w:t> </w:t>
      </w:r>
      <w:r>
        <w:rPr>
          <w:w w:val="105"/>
          <w:sz w:val="18"/>
        </w:rPr>
        <w:t>actual</w:t>
      </w:r>
      <w:r>
        <w:rPr>
          <w:spacing w:val="-2"/>
          <w:w w:val="105"/>
          <w:sz w:val="18"/>
        </w:rPr>
        <w:t> </w:t>
      </w:r>
      <w:r>
        <w:rPr>
          <w:w w:val="105"/>
          <w:sz w:val="18"/>
        </w:rPr>
        <w:t>consumption</w:t>
      </w:r>
      <w:r>
        <w:rPr>
          <w:spacing w:val="18"/>
          <w:w w:val="105"/>
          <w:sz w:val="18"/>
        </w:rPr>
        <w:t> </w:t>
      </w:r>
      <w:r>
        <w:rPr>
          <w:w w:val="105"/>
          <w:sz w:val="18"/>
        </w:rPr>
        <w:t>against</w:t>
      </w:r>
      <w:r>
        <w:rPr>
          <w:spacing w:val="-5"/>
          <w:w w:val="105"/>
          <w:sz w:val="18"/>
        </w:rPr>
        <w:t> </w:t>
      </w:r>
      <w:r>
        <w:rPr>
          <w:w w:val="105"/>
          <w:sz w:val="18"/>
        </w:rPr>
        <w:t>the</w:t>
      </w:r>
      <w:r>
        <w:rPr>
          <w:spacing w:val="-6"/>
          <w:w w:val="105"/>
          <w:sz w:val="18"/>
        </w:rPr>
        <w:t> </w:t>
      </w:r>
      <w:r>
        <w:rPr>
          <w:w w:val="105"/>
          <w:sz w:val="18"/>
        </w:rPr>
        <w:t>Business</w:t>
      </w:r>
      <w:r>
        <w:rPr>
          <w:spacing w:val="-4"/>
          <w:w w:val="105"/>
          <w:sz w:val="18"/>
        </w:rPr>
        <w:t> </w:t>
      </w:r>
      <w:r>
        <w:rPr>
          <w:w w:val="105"/>
          <w:sz w:val="18"/>
        </w:rPr>
        <w:t>Assumptions</w:t>
      </w:r>
      <w:r>
        <w:rPr>
          <w:spacing w:val="-4"/>
          <w:w w:val="105"/>
          <w:sz w:val="18"/>
        </w:rPr>
        <w:t> </w:t>
      </w:r>
      <w:r>
        <w:rPr>
          <w:w w:val="105"/>
          <w:sz w:val="18"/>
        </w:rPr>
        <w:t>as</w:t>
      </w:r>
      <w:r>
        <w:rPr>
          <w:spacing w:val="-6"/>
          <w:w w:val="105"/>
          <w:sz w:val="18"/>
        </w:rPr>
        <w:t> </w:t>
      </w:r>
      <w:r>
        <w:rPr>
          <w:w w:val="105"/>
          <w:sz w:val="18"/>
        </w:rPr>
        <w:t>described</w:t>
      </w:r>
      <w:r>
        <w:rPr>
          <w:spacing w:val="19"/>
          <w:w w:val="105"/>
          <w:sz w:val="18"/>
        </w:rPr>
        <w:t> </w:t>
      </w:r>
      <w:r>
        <w:rPr>
          <w:w w:val="105"/>
          <w:sz w:val="18"/>
        </w:rPr>
        <w:t>in</w:t>
      </w:r>
      <w:r>
        <w:rPr>
          <w:spacing w:val="-5"/>
          <w:w w:val="105"/>
          <w:sz w:val="18"/>
        </w:rPr>
        <w:t> </w:t>
      </w:r>
      <w:r>
        <w:rPr>
          <w:w w:val="105"/>
          <w:sz w:val="18"/>
        </w:rPr>
        <w:t>section</w:t>
      </w:r>
      <w:r>
        <w:rPr>
          <w:spacing w:val="-5"/>
          <w:w w:val="105"/>
          <w:sz w:val="18"/>
        </w:rPr>
        <w:t> </w:t>
      </w:r>
      <w:r>
        <w:rPr>
          <w:w w:val="105"/>
          <w:sz w:val="18"/>
        </w:rPr>
        <w:t>2.2</w:t>
      </w:r>
      <w:r>
        <w:rPr>
          <w:spacing w:val="-3"/>
          <w:w w:val="105"/>
          <w:sz w:val="18"/>
        </w:rPr>
        <w:t> </w:t>
      </w:r>
      <w:r>
        <w:rPr>
          <w:w w:val="105"/>
          <w:sz w:val="18"/>
        </w:rPr>
        <w:t>and section 3 of Exhibit B</w:t>
      </w:r>
    </w:p>
    <w:p>
      <w:pPr>
        <w:pStyle w:val="ListParagraph"/>
        <w:numPr>
          <w:ilvl w:val="0"/>
          <w:numId w:val="18"/>
        </w:numPr>
        <w:tabs>
          <w:tab w:pos="1942" w:val="left" w:leader="none"/>
        </w:tabs>
        <w:spacing w:line="220" w:lineRule="exact" w:before="0" w:after="0"/>
        <w:ind w:left="1942" w:right="0" w:hanging="338"/>
        <w:jc w:val="left"/>
        <w:rPr>
          <w:sz w:val="18"/>
        </w:rPr>
      </w:pPr>
      <w:r>
        <w:rPr>
          <w:sz w:val="18"/>
        </w:rPr>
        <w:t>Database</w:t>
      </w:r>
      <w:r>
        <w:rPr>
          <w:spacing w:val="15"/>
          <w:sz w:val="18"/>
        </w:rPr>
        <w:t> </w:t>
      </w:r>
      <w:r>
        <w:rPr>
          <w:spacing w:val="-2"/>
          <w:sz w:val="18"/>
        </w:rPr>
        <w:t>utilization</w:t>
      </w:r>
    </w:p>
    <w:p>
      <w:pPr>
        <w:pStyle w:val="ListParagraph"/>
        <w:numPr>
          <w:ilvl w:val="0"/>
          <w:numId w:val="18"/>
        </w:numPr>
        <w:tabs>
          <w:tab w:pos="1942" w:val="left" w:leader="none"/>
        </w:tabs>
        <w:spacing w:line="240" w:lineRule="auto" w:before="10" w:after="0"/>
        <w:ind w:left="1942" w:right="0" w:hanging="338"/>
        <w:jc w:val="left"/>
        <w:rPr>
          <w:sz w:val="18"/>
        </w:rPr>
      </w:pPr>
      <w:r>
        <w:rPr>
          <w:sz w:val="18"/>
        </w:rPr>
        <w:t>Filesystem</w:t>
      </w:r>
      <w:r>
        <w:rPr>
          <w:spacing w:val="20"/>
          <w:sz w:val="18"/>
        </w:rPr>
        <w:t> </w:t>
      </w:r>
      <w:r>
        <w:rPr>
          <w:spacing w:val="-2"/>
          <w:sz w:val="18"/>
        </w:rPr>
        <w:t>utilization</w:t>
      </w:r>
    </w:p>
    <w:p>
      <w:pPr>
        <w:pStyle w:val="ListParagraph"/>
        <w:numPr>
          <w:ilvl w:val="0"/>
          <w:numId w:val="18"/>
        </w:numPr>
        <w:tabs>
          <w:tab w:pos="1942" w:val="left" w:leader="none"/>
        </w:tabs>
        <w:spacing w:line="240" w:lineRule="auto" w:before="5" w:after="0"/>
        <w:ind w:left="1942" w:right="0" w:hanging="338"/>
        <w:jc w:val="left"/>
        <w:rPr>
          <w:sz w:val="18"/>
        </w:rPr>
      </w:pPr>
      <w:r>
        <w:rPr>
          <w:spacing w:val="-2"/>
          <w:w w:val="105"/>
          <w:sz w:val="18"/>
        </w:rPr>
        <w:t>Batch</w:t>
      </w:r>
      <w:r>
        <w:rPr>
          <w:spacing w:val="-3"/>
          <w:w w:val="105"/>
          <w:sz w:val="18"/>
        </w:rPr>
        <w:t> </w:t>
      </w:r>
      <w:r>
        <w:rPr>
          <w:spacing w:val="-2"/>
          <w:w w:val="105"/>
          <w:sz w:val="18"/>
        </w:rPr>
        <w:t>processing</w:t>
      </w:r>
      <w:r>
        <w:rPr>
          <w:spacing w:val="-4"/>
          <w:w w:val="105"/>
          <w:sz w:val="18"/>
        </w:rPr>
        <w:t> </w:t>
      </w:r>
      <w:r>
        <w:rPr>
          <w:spacing w:val="-2"/>
          <w:w w:val="105"/>
          <w:sz w:val="18"/>
        </w:rPr>
        <w:t>utilization</w:t>
      </w:r>
    </w:p>
    <w:p>
      <w:pPr>
        <w:pStyle w:val="BodyText"/>
        <w:spacing w:before="18"/>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12"/>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19"/>
        </w:numPr>
        <w:tabs>
          <w:tab w:pos="2278" w:val="left" w:leader="none"/>
        </w:tabs>
        <w:spacing w:line="240" w:lineRule="auto" w:before="10" w:after="0"/>
        <w:ind w:left="2278" w:right="0" w:hanging="336"/>
        <w:jc w:val="left"/>
        <w:rPr>
          <w:sz w:val="18"/>
        </w:rPr>
      </w:pPr>
      <w:r>
        <w:rPr>
          <w:sz w:val="18"/>
        </w:rPr>
        <w:t>Notifying</w:t>
      </w:r>
      <w:r>
        <w:rPr>
          <w:spacing w:val="17"/>
          <w:sz w:val="18"/>
        </w:rPr>
        <w:t> </w:t>
      </w:r>
      <w:r>
        <w:rPr>
          <w:sz w:val="18"/>
        </w:rPr>
        <w:t>Vendor</w:t>
      </w:r>
      <w:r>
        <w:rPr>
          <w:spacing w:val="18"/>
          <w:sz w:val="18"/>
        </w:rPr>
        <w:t> </w:t>
      </w:r>
      <w:r>
        <w:rPr>
          <w:sz w:val="18"/>
        </w:rPr>
        <w:t>concerning</w:t>
      </w:r>
      <w:r>
        <w:rPr>
          <w:spacing w:val="17"/>
          <w:sz w:val="18"/>
        </w:rPr>
        <w:t> </w:t>
      </w:r>
      <w:r>
        <w:rPr>
          <w:sz w:val="18"/>
        </w:rPr>
        <w:t>significant</w:t>
      </w:r>
      <w:r>
        <w:rPr>
          <w:spacing w:val="19"/>
          <w:sz w:val="18"/>
        </w:rPr>
        <w:t> </w:t>
      </w:r>
      <w:r>
        <w:rPr>
          <w:sz w:val="18"/>
        </w:rPr>
        <w:t>changes</w:t>
      </w:r>
      <w:r>
        <w:rPr>
          <w:spacing w:val="13"/>
          <w:sz w:val="18"/>
        </w:rPr>
        <w:t> </w:t>
      </w:r>
      <w:r>
        <w:rPr>
          <w:sz w:val="18"/>
        </w:rPr>
        <w:t>to</w:t>
      </w:r>
      <w:r>
        <w:rPr>
          <w:spacing w:val="11"/>
          <w:sz w:val="18"/>
        </w:rPr>
        <w:t> </w:t>
      </w:r>
      <w:r>
        <w:rPr>
          <w:sz w:val="18"/>
        </w:rPr>
        <w:t>business</w:t>
      </w:r>
      <w:r>
        <w:rPr>
          <w:spacing w:val="18"/>
          <w:sz w:val="18"/>
        </w:rPr>
        <w:t> </w:t>
      </w:r>
      <w:r>
        <w:rPr>
          <w:sz w:val="18"/>
        </w:rPr>
        <w:t>processing</w:t>
      </w:r>
      <w:r>
        <w:rPr>
          <w:spacing w:val="19"/>
          <w:sz w:val="18"/>
        </w:rPr>
        <w:t> </w:t>
      </w:r>
      <w:r>
        <w:rPr>
          <w:sz w:val="18"/>
        </w:rPr>
        <w:t>and</w:t>
      </w:r>
      <w:r>
        <w:rPr>
          <w:spacing w:val="14"/>
          <w:sz w:val="18"/>
        </w:rPr>
        <w:t> </w:t>
      </w:r>
      <w:r>
        <w:rPr>
          <w:sz w:val="18"/>
        </w:rPr>
        <w:t>data</w:t>
      </w:r>
      <w:r>
        <w:rPr>
          <w:spacing w:val="19"/>
          <w:sz w:val="18"/>
        </w:rPr>
        <w:t> </w:t>
      </w:r>
      <w:r>
        <w:rPr>
          <w:spacing w:val="-2"/>
          <w:sz w:val="18"/>
        </w:rPr>
        <w:t>volumes</w:t>
      </w:r>
    </w:p>
    <w:p>
      <w:pPr>
        <w:pStyle w:val="BodyText"/>
        <w:spacing w:before="15"/>
      </w:pPr>
    </w:p>
    <w:p>
      <w:pPr>
        <w:pStyle w:val="Heading2"/>
        <w:numPr>
          <w:ilvl w:val="1"/>
          <w:numId w:val="9"/>
        </w:numPr>
        <w:tabs>
          <w:tab w:pos="1600" w:val="left" w:leader="none"/>
        </w:tabs>
        <w:spacing w:line="240" w:lineRule="auto" w:before="0" w:after="0"/>
        <w:ind w:left="1600" w:right="0" w:hanging="337"/>
        <w:jc w:val="left"/>
      </w:pPr>
      <w:r>
        <w:rPr/>
        <w:t>Request</w:t>
      </w:r>
      <w:r>
        <w:rPr>
          <w:spacing w:val="26"/>
        </w:rPr>
        <w:t> </w:t>
      </w:r>
      <w:r>
        <w:rPr/>
        <w:t>Management</w:t>
      </w:r>
      <w:r>
        <w:rPr>
          <w:spacing w:val="25"/>
        </w:rPr>
        <w:t> </w:t>
      </w:r>
      <w:r>
        <w:rPr>
          <w:spacing w:val="-2"/>
        </w:rPr>
        <w:t>Objectives</w:t>
      </w:r>
    </w:p>
    <w:p>
      <w:pPr>
        <w:pStyle w:val="BodyText"/>
        <w:spacing w:line="249" w:lineRule="auto" w:before="9"/>
        <w:ind w:left="1263" w:right="1606"/>
      </w:pPr>
      <w:r>
        <w:rPr>
          <w:w w:val="105"/>
        </w:rPr>
        <w:t>The objectives of Request Management are to provide a channel for users to request and receive standard services,</w:t>
      </w:r>
      <w:r>
        <w:rPr>
          <w:spacing w:val="-10"/>
          <w:w w:val="105"/>
        </w:rPr>
        <w:t> </w:t>
      </w:r>
      <w:r>
        <w:rPr>
          <w:w w:val="105"/>
        </w:rPr>
        <w:t>to</w:t>
      </w:r>
      <w:r>
        <w:rPr>
          <w:spacing w:val="-11"/>
          <w:w w:val="105"/>
        </w:rPr>
        <w:t> </w:t>
      </w:r>
      <w:r>
        <w:rPr>
          <w:w w:val="105"/>
        </w:rPr>
        <w:t>assist</w:t>
      </w:r>
      <w:r>
        <w:rPr>
          <w:spacing w:val="-9"/>
          <w:w w:val="105"/>
        </w:rPr>
        <w:t> </w:t>
      </w:r>
      <w:r>
        <w:rPr>
          <w:w w:val="105"/>
        </w:rPr>
        <w:t>with</w:t>
      </w:r>
      <w:r>
        <w:rPr>
          <w:spacing w:val="-9"/>
          <w:w w:val="105"/>
        </w:rPr>
        <w:t> </w:t>
      </w:r>
      <w:r>
        <w:rPr>
          <w:w w:val="105"/>
        </w:rPr>
        <w:t>general</w:t>
      </w:r>
      <w:r>
        <w:rPr>
          <w:spacing w:val="-12"/>
          <w:w w:val="105"/>
        </w:rPr>
        <w:t> </w:t>
      </w:r>
      <w:r>
        <w:rPr>
          <w:w w:val="105"/>
        </w:rPr>
        <w:t>information</w:t>
      </w:r>
      <w:r>
        <w:rPr>
          <w:spacing w:val="-6"/>
          <w:w w:val="105"/>
        </w:rPr>
        <w:t> </w:t>
      </w:r>
      <w:r>
        <w:rPr>
          <w:w w:val="105"/>
        </w:rPr>
        <w:t>and</w:t>
      </w:r>
      <w:r>
        <w:rPr>
          <w:spacing w:val="-11"/>
          <w:w w:val="105"/>
        </w:rPr>
        <w:t> </w:t>
      </w:r>
      <w:r>
        <w:rPr>
          <w:w w:val="105"/>
        </w:rPr>
        <w:t>questions,</w:t>
      </w:r>
      <w:r>
        <w:rPr>
          <w:spacing w:val="-6"/>
          <w:w w:val="105"/>
        </w:rPr>
        <w:t> </w:t>
      </w:r>
      <w:r>
        <w:rPr>
          <w:w w:val="105"/>
        </w:rPr>
        <w:t>and</w:t>
      </w:r>
      <w:r>
        <w:rPr>
          <w:spacing w:val="-9"/>
          <w:w w:val="105"/>
        </w:rPr>
        <w:t> </w:t>
      </w:r>
      <w:r>
        <w:rPr>
          <w:w w:val="105"/>
        </w:rPr>
        <w:t>to</w:t>
      </w:r>
      <w:r>
        <w:rPr>
          <w:spacing w:val="-10"/>
          <w:w w:val="105"/>
        </w:rPr>
        <w:t> </w:t>
      </w:r>
      <w:r>
        <w:rPr>
          <w:w w:val="105"/>
        </w:rPr>
        <w:t>handle</w:t>
      </w:r>
      <w:r>
        <w:rPr>
          <w:spacing w:val="-12"/>
          <w:w w:val="105"/>
        </w:rPr>
        <w:t> </w:t>
      </w:r>
      <w:r>
        <w:rPr>
          <w:w w:val="105"/>
        </w:rPr>
        <w:t>the</w:t>
      </w:r>
      <w:r>
        <w:rPr>
          <w:spacing w:val="-12"/>
          <w:w w:val="105"/>
        </w:rPr>
        <w:t> </w:t>
      </w:r>
      <w:r>
        <w:rPr>
          <w:w w:val="105"/>
        </w:rPr>
        <w:t>initial</w:t>
      </w:r>
      <w:r>
        <w:rPr>
          <w:spacing w:val="-10"/>
          <w:w w:val="105"/>
        </w:rPr>
        <w:t> </w:t>
      </w:r>
      <w:r>
        <w:rPr>
          <w:w w:val="105"/>
        </w:rPr>
        <w:t>screening</w:t>
      </w:r>
      <w:r>
        <w:rPr>
          <w:spacing w:val="-8"/>
          <w:w w:val="105"/>
        </w:rPr>
        <w:t> </w:t>
      </w:r>
      <w:r>
        <w:rPr>
          <w:w w:val="105"/>
        </w:rPr>
        <w:t>of</w:t>
      </w:r>
      <w:r>
        <w:rPr>
          <w:spacing w:val="-7"/>
          <w:w w:val="105"/>
        </w:rPr>
        <w:t> </w:t>
      </w:r>
      <w:r>
        <w:rPr>
          <w:w w:val="105"/>
        </w:rPr>
        <w:t>enhancements and prepare them for change management.</w:t>
      </w:r>
    </w:p>
    <w:p>
      <w:pPr>
        <w:pStyle w:val="BodyText"/>
        <w:spacing w:before="14"/>
      </w:pPr>
    </w:p>
    <w:p>
      <w:pPr>
        <w:pStyle w:val="Heading2"/>
        <w:ind w:left="1258"/>
      </w:pPr>
      <w:r>
        <w:rPr/>
        <w:t>CorpFin</w:t>
      </w:r>
      <w:r>
        <w:rPr>
          <w:spacing w:val="12"/>
        </w:rPr>
        <w:t> </w:t>
      </w:r>
      <w:r>
        <w:rPr/>
        <w:t>Obligations:</w:t>
      </w:r>
      <w:r>
        <w:rPr>
          <w:spacing w:val="15"/>
        </w:rPr>
        <w:t> </w:t>
      </w:r>
      <w:r>
        <w:rPr/>
        <w:t>Scope</w:t>
      </w:r>
      <w:r>
        <w:rPr>
          <w:spacing w:val="12"/>
        </w:rPr>
        <w:t> </w:t>
      </w:r>
      <w:r>
        <w:rPr/>
        <w:t>of</w:t>
      </w:r>
      <w:r>
        <w:rPr>
          <w:spacing w:val="17"/>
        </w:rPr>
        <w:t> </w:t>
      </w:r>
      <w:r>
        <w:rPr/>
        <w:t>Request</w:t>
      </w:r>
      <w:r>
        <w:rPr>
          <w:spacing w:val="17"/>
        </w:rPr>
        <w:t> </w:t>
      </w:r>
      <w:r>
        <w:rPr>
          <w:spacing w:val="-2"/>
        </w:rPr>
        <w:t>Management</w:t>
      </w:r>
    </w:p>
    <w:p>
      <w:pPr>
        <w:pStyle w:val="BodyText"/>
        <w:spacing w:before="6"/>
        <w:ind w:left="1263"/>
      </w:pPr>
      <w:r>
        <w:rPr/>
        <w:t>Request</w:t>
      </w:r>
      <w:r>
        <w:rPr>
          <w:spacing w:val="12"/>
        </w:rPr>
        <w:t> </w:t>
      </w:r>
      <w:r>
        <w:rPr/>
        <w:t>Management</w:t>
      </w:r>
      <w:r>
        <w:rPr>
          <w:spacing w:val="14"/>
        </w:rPr>
        <w:t> </w:t>
      </w:r>
      <w:r>
        <w:rPr/>
        <w:t>to</w:t>
      </w:r>
      <w:r>
        <w:rPr>
          <w:spacing w:val="17"/>
        </w:rPr>
        <w:t> </w:t>
      </w:r>
      <w:r>
        <w:rPr/>
        <w:t>be</w:t>
      </w:r>
      <w:r>
        <w:rPr>
          <w:spacing w:val="6"/>
        </w:rPr>
        <w:t> </w:t>
      </w:r>
      <w:r>
        <w:rPr/>
        <w:t>provided</w:t>
      </w:r>
      <w:r>
        <w:rPr>
          <w:spacing w:val="14"/>
        </w:rPr>
        <w:t> </w:t>
      </w:r>
      <w:r>
        <w:rPr/>
        <w:t>by</w:t>
      </w:r>
      <w:r>
        <w:rPr>
          <w:spacing w:val="13"/>
        </w:rPr>
        <w:t> </w:t>
      </w:r>
      <w:r>
        <w:rPr/>
        <w:t>Vendor</w:t>
      </w:r>
      <w:r>
        <w:rPr>
          <w:spacing w:val="12"/>
        </w:rPr>
        <w:t> </w:t>
      </w:r>
      <w:r>
        <w:rPr/>
        <w:t>comprises</w:t>
      </w:r>
      <w:r>
        <w:rPr>
          <w:spacing w:val="8"/>
        </w:rPr>
        <w:t> </w:t>
      </w:r>
      <w:r>
        <w:rPr>
          <w:spacing w:val="-5"/>
        </w:rPr>
        <w:t>of:</w:t>
      </w:r>
    </w:p>
    <w:p>
      <w:pPr>
        <w:pStyle w:val="ListParagraph"/>
        <w:numPr>
          <w:ilvl w:val="0"/>
          <w:numId w:val="20"/>
        </w:numPr>
        <w:tabs>
          <w:tab w:pos="1942" w:val="left" w:leader="none"/>
        </w:tabs>
        <w:spacing w:line="240" w:lineRule="auto" w:before="11" w:after="0"/>
        <w:ind w:left="1942" w:right="0" w:hanging="338"/>
        <w:jc w:val="left"/>
        <w:rPr>
          <w:sz w:val="18"/>
        </w:rPr>
      </w:pPr>
      <w:r>
        <w:rPr>
          <w:sz w:val="18"/>
        </w:rPr>
        <w:t>Reply</w:t>
      </w:r>
      <w:r>
        <w:rPr>
          <w:spacing w:val="15"/>
          <w:sz w:val="18"/>
        </w:rPr>
        <w:t> </w:t>
      </w:r>
      <w:r>
        <w:rPr>
          <w:sz w:val="18"/>
        </w:rPr>
        <w:t>and</w:t>
      </w:r>
      <w:r>
        <w:rPr>
          <w:spacing w:val="11"/>
          <w:sz w:val="18"/>
        </w:rPr>
        <w:t> </w:t>
      </w:r>
      <w:r>
        <w:rPr>
          <w:sz w:val="18"/>
        </w:rPr>
        <w:t>implement</w:t>
      </w:r>
      <w:r>
        <w:rPr>
          <w:spacing w:val="14"/>
          <w:sz w:val="18"/>
        </w:rPr>
        <w:t> </w:t>
      </w:r>
      <w:r>
        <w:rPr>
          <w:sz w:val="18"/>
        </w:rPr>
        <w:t>service</w:t>
      </w:r>
      <w:r>
        <w:rPr>
          <w:spacing w:val="13"/>
          <w:sz w:val="18"/>
        </w:rPr>
        <w:t> </w:t>
      </w:r>
      <w:r>
        <w:rPr>
          <w:spacing w:val="-2"/>
          <w:sz w:val="18"/>
        </w:rPr>
        <w:t>requests</w:t>
      </w:r>
    </w:p>
    <w:p>
      <w:pPr>
        <w:pStyle w:val="ListParagraph"/>
        <w:numPr>
          <w:ilvl w:val="0"/>
          <w:numId w:val="20"/>
        </w:numPr>
        <w:tabs>
          <w:tab w:pos="1942" w:val="left" w:leader="none"/>
        </w:tabs>
        <w:spacing w:line="240" w:lineRule="auto" w:before="10" w:after="0"/>
        <w:ind w:left="1942" w:right="0" w:hanging="338"/>
        <w:jc w:val="left"/>
        <w:rPr>
          <w:sz w:val="18"/>
        </w:rPr>
      </w:pPr>
      <w:r>
        <w:rPr>
          <w:sz w:val="18"/>
        </w:rPr>
        <w:t>System</w:t>
      </w:r>
      <w:r>
        <w:rPr>
          <w:spacing w:val="16"/>
          <w:sz w:val="18"/>
        </w:rPr>
        <w:t> </w:t>
      </w:r>
      <w:r>
        <w:rPr>
          <w:sz w:val="18"/>
        </w:rPr>
        <w:t>operational</w:t>
      </w:r>
      <w:r>
        <w:rPr>
          <w:spacing w:val="19"/>
          <w:sz w:val="18"/>
        </w:rPr>
        <w:t> </w:t>
      </w:r>
      <w:r>
        <w:rPr>
          <w:sz w:val="18"/>
        </w:rPr>
        <w:t>user</w:t>
      </w:r>
      <w:r>
        <w:rPr>
          <w:spacing w:val="17"/>
          <w:sz w:val="18"/>
        </w:rPr>
        <w:t> </w:t>
      </w:r>
      <w:r>
        <w:rPr>
          <w:sz w:val="18"/>
        </w:rPr>
        <w:t>accounts</w:t>
      </w:r>
      <w:r>
        <w:rPr>
          <w:spacing w:val="13"/>
          <w:sz w:val="18"/>
        </w:rPr>
        <w:t> </w:t>
      </w:r>
      <w:r>
        <w:rPr>
          <w:spacing w:val="-4"/>
          <w:sz w:val="18"/>
        </w:rPr>
        <w:t>setup</w:t>
      </w:r>
    </w:p>
    <w:p>
      <w:pPr>
        <w:pStyle w:val="BodyText"/>
        <w:spacing w:before="15"/>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3"/>
        </w:rPr>
        <w:t> </w:t>
      </w:r>
      <w:r>
        <w:rPr/>
        <w:t>Africa</w:t>
      </w:r>
      <w:r>
        <w:rPr>
          <w:spacing w:val="8"/>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20"/>
        </w:numPr>
        <w:tabs>
          <w:tab w:pos="1942" w:val="left" w:leader="none"/>
        </w:tabs>
        <w:spacing w:line="240" w:lineRule="auto" w:before="11" w:after="0"/>
        <w:ind w:left="1942" w:right="0" w:hanging="338"/>
        <w:jc w:val="left"/>
        <w:rPr>
          <w:sz w:val="18"/>
        </w:rPr>
      </w:pPr>
      <w:r>
        <w:rPr>
          <w:sz w:val="18"/>
        </w:rPr>
        <w:t>Identification,</w:t>
      </w:r>
      <w:r>
        <w:rPr>
          <w:spacing w:val="18"/>
          <w:sz w:val="18"/>
        </w:rPr>
        <w:t> </w:t>
      </w:r>
      <w:r>
        <w:rPr>
          <w:sz w:val="18"/>
        </w:rPr>
        <w:t>classification</w:t>
      </w:r>
      <w:r>
        <w:rPr>
          <w:spacing w:val="22"/>
          <w:sz w:val="18"/>
        </w:rPr>
        <w:t> </w:t>
      </w:r>
      <w:r>
        <w:rPr>
          <w:sz w:val="18"/>
        </w:rPr>
        <w:t>and</w:t>
      </w:r>
      <w:r>
        <w:rPr>
          <w:spacing w:val="19"/>
          <w:sz w:val="18"/>
        </w:rPr>
        <w:t> </w:t>
      </w:r>
      <w:r>
        <w:rPr>
          <w:sz w:val="18"/>
        </w:rPr>
        <w:t>reporting</w:t>
      </w:r>
      <w:r>
        <w:rPr>
          <w:spacing w:val="17"/>
          <w:sz w:val="18"/>
        </w:rPr>
        <w:t> </w:t>
      </w:r>
      <w:r>
        <w:rPr>
          <w:sz w:val="18"/>
        </w:rPr>
        <w:t>client</w:t>
      </w:r>
      <w:r>
        <w:rPr>
          <w:spacing w:val="18"/>
          <w:sz w:val="18"/>
        </w:rPr>
        <w:t> </w:t>
      </w:r>
      <w:r>
        <w:rPr>
          <w:sz w:val="18"/>
        </w:rPr>
        <w:t>service</w:t>
      </w:r>
      <w:r>
        <w:rPr>
          <w:spacing w:val="22"/>
          <w:sz w:val="18"/>
        </w:rPr>
        <w:t> </w:t>
      </w:r>
      <w:r>
        <w:rPr>
          <w:spacing w:val="-2"/>
          <w:sz w:val="18"/>
        </w:rPr>
        <w:t>requests</w:t>
      </w:r>
    </w:p>
    <w:p>
      <w:pPr>
        <w:pStyle w:val="BodyText"/>
        <w:spacing w:before="17"/>
      </w:pPr>
    </w:p>
    <w:p>
      <w:pPr>
        <w:pStyle w:val="Heading2"/>
        <w:numPr>
          <w:ilvl w:val="1"/>
          <w:numId w:val="9"/>
        </w:numPr>
        <w:tabs>
          <w:tab w:pos="1600" w:val="left" w:leader="none"/>
        </w:tabs>
        <w:spacing w:line="240" w:lineRule="auto" w:before="0" w:after="0"/>
        <w:ind w:left="1600" w:right="0" w:hanging="337"/>
        <w:jc w:val="left"/>
      </w:pPr>
      <w:r>
        <w:rPr/>
        <w:t>Change</w:t>
      </w:r>
      <w:r>
        <w:rPr>
          <w:spacing w:val="20"/>
        </w:rPr>
        <w:t> </w:t>
      </w:r>
      <w:r>
        <w:rPr/>
        <w:t>Management</w:t>
      </w:r>
      <w:r>
        <w:rPr>
          <w:spacing w:val="28"/>
        </w:rPr>
        <w:t> </w:t>
      </w:r>
      <w:r>
        <w:rPr>
          <w:spacing w:val="-2"/>
        </w:rPr>
        <w:t>Objectives</w:t>
      </w:r>
    </w:p>
    <w:p>
      <w:pPr>
        <w:pStyle w:val="BodyText"/>
        <w:spacing w:line="254" w:lineRule="auto" w:before="9"/>
        <w:ind w:left="1263" w:right="1194"/>
      </w:pPr>
      <w:r>
        <w:rPr>
          <w:w w:val="105"/>
        </w:rPr>
        <w:t>The</w:t>
      </w:r>
      <w:r>
        <w:rPr>
          <w:spacing w:val="-12"/>
          <w:w w:val="105"/>
        </w:rPr>
        <w:t> </w:t>
      </w:r>
      <w:r>
        <w:rPr>
          <w:w w:val="105"/>
        </w:rPr>
        <w:t>objectives</w:t>
      </w:r>
      <w:r>
        <w:rPr>
          <w:spacing w:val="-9"/>
          <w:w w:val="105"/>
        </w:rPr>
        <w:t> </w:t>
      </w:r>
      <w:r>
        <w:rPr>
          <w:w w:val="105"/>
        </w:rPr>
        <w:t>of</w:t>
      </w:r>
      <w:r>
        <w:rPr>
          <w:spacing w:val="-10"/>
          <w:w w:val="105"/>
        </w:rPr>
        <w:t> </w:t>
      </w:r>
      <w:r>
        <w:rPr>
          <w:w w:val="105"/>
        </w:rPr>
        <w:t>Change</w:t>
      </w:r>
      <w:r>
        <w:rPr>
          <w:spacing w:val="-10"/>
          <w:w w:val="105"/>
        </w:rPr>
        <w:t> </w:t>
      </w:r>
      <w:r>
        <w:rPr>
          <w:w w:val="105"/>
        </w:rPr>
        <w:t>Management</w:t>
      </w:r>
      <w:r>
        <w:rPr>
          <w:spacing w:val="-8"/>
          <w:w w:val="105"/>
        </w:rPr>
        <w:t> </w:t>
      </w:r>
      <w:r>
        <w:rPr>
          <w:w w:val="105"/>
        </w:rPr>
        <w:t>are</w:t>
      </w:r>
      <w:r>
        <w:rPr>
          <w:spacing w:val="-12"/>
          <w:w w:val="105"/>
        </w:rPr>
        <w:t> </w:t>
      </w:r>
      <w:r>
        <w:rPr>
          <w:w w:val="105"/>
        </w:rPr>
        <w:t>to</w:t>
      </w:r>
      <w:r>
        <w:rPr>
          <w:spacing w:val="-9"/>
          <w:w w:val="105"/>
        </w:rPr>
        <w:t> </w:t>
      </w:r>
      <w:r>
        <w:rPr>
          <w:w w:val="105"/>
        </w:rPr>
        <w:t>ensure</w:t>
      </w:r>
      <w:r>
        <w:rPr>
          <w:spacing w:val="-12"/>
          <w:w w:val="105"/>
        </w:rPr>
        <w:t> </w:t>
      </w:r>
      <w:r>
        <w:rPr>
          <w:w w:val="105"/>
        </w:rPr>
        <w:t>that</w:t>
      </w:r>
      <w:r>
        <w:rPr>
          <w:spacing w:val="-9"/>
          <w:w w:val="105"/>
        </w:rPr>
        <w:t> </w:t>
      </w:r>
      <w:r>
        <w:rPr>
          <w:w w:val="105"/>
        </w:rPr>
        <w:t>changes</w:t>
      </w:r>
      <w:r>
        <w:rPr>
          <w:spacing w:val="-11"/>
          <w:w w:val="105"/>
        </w:rPr>
        <w:t> </w:t>
      </w:r>
      <w:r>
        <w:rPr>
          <w:w w:val="105"/>
        </w:rPr>
        <w:t>are</w:t>
      </w:r>
      <w:r>
        <w:rPr>
          <w:spacing w:val="-12"/>
          <w:w w:val="105"/>
        </w:rPr>
        <w:t> </w:t>
      </w:r>
      <w:r>
        <w:rPr>
          <w:w w:val="105"/>
        </w:rPr>
        <w:t>evaluated,</w:t>
      </w:r>
      <w:r>
        <w:rPr>
          <w:spacing w:val="-8"/>
          <w:w w:val="105"/>
        </w:rPr>
        <w:t> </w:t>
      </w:r>
      <w:r>
        <w:rPr>
          <w:w w:val="105"/>
        </w:rPr>
        <w:t>approved,</w:t>
      </w:r>
      <w:r>
        <w:rPr>
          <w:spacing w:val="-7"/>
          <w:w w:val="105"/>
        </w:rPr>
        <w:t> </w:t>
      </w:r>
      <w:r>
        <w:rPr>
          <w:w w:val="105"/>
        </w:rPr>
        <w:t>planned,</w:t>
      </w:r>
      <w:r>
        <w:rPr>
          <w:spacing w:val="-7"/>
          <w:w w:val="105"/>
        </w:rPr>
        <w:t> </w:t>
      </w:r>
      <w:r>
        <w:rPr>
          <w:w w:val="105"/>
        </w:rPr>
        <w:t>and implemented in line with industry standards and Vendor’s best practices.</w:t>
      </w:r>
    </w:p>
    <w:p>
      <w:pPr>
        <w:pStyle w:val="BodyText"/>
      </w:pPr>
    </w:p>
    <w:p>
      <w:pPr>
        <w:pStyle w:val="Heading2"/>
        <w:ind w:left="1258"/>
      </w:pPr>
      <w:r>
        <w:rPr/>
        <w:t>CorpFin</w:t>
      </w:r>
      <w:r>
        <w:rPr>
          <w:spacing w:val="11"/>
        </w:rPr>
        <w:t> </w:t>
      </w:r>
      <w:r>
        <w:rPr/>
        <w:t>Obligations:</w:t>
      </w:r>
      <w:r>
        <w:rPr>
          <w:spacing w:val="19"/>
        </w:rPr>
        <w:t> </w:t>
      </w:r>
      <w:r>
        <w:rPr/>
        <w:t>Scope</w:t>
      </w:r>
      <w:r>
        <w:rPr>
          <w:spacing w:val="14"/>
        </w:rPr>
        <w:t> </w:t>
      </w:r>
      <w:r>
        <w:rPr/>
        <w:t>of</w:t>
      </w:r>
      <w:r>
        <w:rPr>
          <w:spacing w:val="16"/>
        </w:rPr>
        <w:t> </w:t>
      </w:r>
      <w:r>
        <w:rPr/>
        <w:t>Change</w:t>
      </w:r>
      <w:r>
        <w:rPr>
          <w:spacing w:val="15"/>
        </w:rPr>
        <w:t> </w:t>
      </w:r>
      <w:r>
        <w:rPr>
          <w:spacing w:val="-2"/>
        </w:rPr>
        <w:t>Management</w:t>
      </w:r>
    </w:p>
    <w:p>
      <w:pPr>
        <w:pStyle w:val="BodyText"/>
        <w:spacing w:before="11"/>
        <w:ind w:left="1263"/>
      </w:pPr>
      <w:r>
        <w:rPr/>
        <w:t>Change</w:t>
      </w:r>
      <w:r>
        <w:rPr>
          <w:spacing w:val="11"/>
        </w:rPr>
        <w:t> </w:t>
      </w:r>
      <w:r>
        <w:rPr/>
        <w:t>Management</w:t>
      </w:r>
      <w:r>
        <w:rPr>
          <w:spacing w:val="16"/>
        </w:rPr>
        <w:t> </w:t>
      </w:r>
      <w:r>
        <w:rPr/>
        <w:t>to</w:t>
      </w:r>
      <w:r>
        <w:rPr>
          <w:spacing w:val="13"/>
        </w:rPr>
        <w:t> </w:t>
      </w:r>
      <w:r>
        <w:rPr/>
        <w:t>be</w:t>
      </w:r>
      <w:r>
        <w:rPr>
          <w:spacing w:val="12"/>
        </w:rPr>
        <w:t> </w:t>
      </w:r>
      <w:r>
        <w:rPr/>
        <w:t>provided</w:t>
      </w:r>
      <w:r>
        <w:rPr>
          <w:spacing w:val="10"/>
        </w:rPr>
        <w:t> </w:t>
      </w:r>
      <w:r>
        <w:rPr/>
        <w:t>by</w:t>
      </w:r>
      <w:r>
        <w:rPr>
          <w:spacing w:val="16"/>
        </w:rPr>
        <w:t> </w:t>
      </w:r>
      <w:r>
        <w:rPr/>
        <w:t>Vendor</w:t>
      </w:r>
      <w:r>
        <w:rPr>
          <w:spacing w:val="14"/>
        </w:rPr>
        <w:t> </w:t>
      </w:r>
      <w:r>
        <w:rPr/>
        <w:t>comprises</w:t>
      </w:r>
      <w:r>
        <w:rPr>
          <w:spacing w:val="8"/>
        </w:rPr>
        <w:t> </w:t>
      </w:r>
      <w:r>
        <w:rPr>
          <w:spacing w:val="-5"/>
        </w:rPr>
        <w:t>of:</w:t>
      </w:r>
    </w:p>
    <w:p>
      <w:pPr>
        <w:pStyle w:val="ListParagraph"/>
        <w:numPr>
          <w:ilvl w:val="0"/>
          <w:numId w:val="21"/>
        </w:numPr>
        <w:tabs>
          <w:tab w:pos="1942" w:val="left" w:leader="none"/>
        </w:tabs>
        <w:spacing w:line="240" w:lineRule="auto" w:before="11" w:after="0"/>
        <w:ind w:left="1942" w:right="0" w:hanging="338"/>
        <w:jc w:val="left"/>
        <w:rPr>
          <w:sz w:val="18"/>
        </w:rPr>
      </w:pPr>
      <w:r>
        <w:rPr>
          <w:sz w:val="18"/>
        </w:rPr>
        <w:t>Change</w:t>
      </w:r>
      <w:r>
        <w:rPr>
          <w:spacing w:val="22"/>
          <w:sz w:val="18"/>
        </w:rPr>
        <w:t> </w:t>
      </w:r>
      <w:r>
        <w:rPr>
          <w:sz w:val="18"/>
        </w:rPr>
        <w:t>Management</w:t>
      </w:r>
      <w:r>
        <w:rPr>
          <w:spacing w:val="26"/>
          <w:sz w:val="18"/>
        </w:rPr>
        <w:t> </w:t>
      </w:r>
      <w:r>
        <w:rPr>
          <w:sz w:val="18"/>
        </w:rPr>
        <w:t>governance</w:t>
      </w:r>
      <w:r>
        <w:rPr>
          <w:spacing w:val="23"/>
          <w:sz w:val="18"/>
        </w:rPr>
        <w:t> </w:t>
      </w:r>
      <w:r>
        <w:rPr>
          <w:spacing w:val="-2"/>
          <w:sz w:val="18"/>
        </w:rPr>
        <w:t>model</w:t>
      </w:r>
    </w:p>
    <w:p>
      <w:pPr>
        <w:pStyle w:val="ListParagraph"/>
        <w:numPr>
          <w:ilvl w:val="0"/>
          <w:numId w:val="21"/>
        </w:numPr>
        <w:tabs>
          <w:tab w:pos="1942" w:val="left" w:leader="none"/>
        </w:tabs>
        <w:spacing w:line="247" w:lineRule="auto" w:before="7" w:after="0"/>
        <w:ind w:left="1942" w:right="1826" w:hanging="341"/>
        <w:jc w:val="left"/>
        <w:rPr>
          <w:sz w:val="18"/>
        </w:rPr>
      </w:pPr>
      <w:r>
        <w:rPr>
          <w:w w:val="105"/>
          <w:sz w:val="18"/>
        </w:rPr>
        <w:t>Establishing</w:t>
      </w:r>
      <w:r>
        <w:rPr>
          <w:spacing w:val="-6"/>
          <w:w w:val="105"/>
          <w:sz w:val="18"/>
        </w:rPr>
        <w:t> </w:t>
      </w:r>
      <w:r>
        <w:rPr>
          <w:w w:val="105"/>
          <w:sz w:val="18"/>
        </w:rPr>
        <w:t>a</w:t>
      </w:r>
      <w:r>
        <w:rPr>
          <w:spacing w:val="-12"/>
          <w:w w:val="105"/>
          <w:sz w:val="18"/>
        </w:rPr>
        <w:t> </w:t>
      </w:r>
      <w:r>
        <w:rPr>
          <w:w w:val="105"/>
          <w:sz w:val="18"/>
        </w:rPr>
        <w:t>joint</w:t>
      </w:r>
      <w:r>
        <w:rPr>
          <w:spacing w:val="-7"/>
          <w:w w:val="105"/>
          <w:sz w:val="18"/>
        </w:rPr>
        <w:t> </w:t>
      </w:r>
      <w:r>
        <w:rPr>
          <w:w w:val="105"/>
          <w:sz w:val="18"/>
        </w:rPr>
        <w:t>Change</w:t>
      </w:r>
      <w:r>
        <w:rPr>
          <w:spacing w:val="-12"/>
          <w:w w:val="105"/>
          <w:sz w:val="18"/>
        </w:rPr>
        <w:t> </w:t>
      </w:r>
      <w:r>
        <w:rPr>
          <w:w w:val="105"/>
          <w:sz w:val="18"/>
        </w:rPr>
        <w:t>Advisory</w:t>
      </w:r>
      <w:r>
        <w:rPr>
          <w:spacing w:val="-8"/>
          <w:w w:val="105"/>
          <w:sz w:val="18"/>
        </w:rPr>
        <w:t> </w:t>
      </w:r>
      <w:r>
        <w:rPr>
          <w:w w:val="105"/>
          <w:sz w:val="18"/>
        </w:rPr>
        <w:t>Board</w:t>
      </w:r>
      <w:r>
        <w:rPr>
          <w:spacing w:val="-8"/>
          <w:w w:val="105"/>
          <w:sz w:val="18"/>
        </w:rPr>
        <w:t> </w:t>
      </w:r>
      <w:r>
        <w:rPr>
          <w:w w:val="105"/>
          <w:sz w:val="18"/>
        </w:rPr>
        <w:t>(CAB)</w:t>
      </w:r>
      <w:r>
        <w:rPr>
          <w:spacing w:val="-8"/>
          <w:w w:val="105"/>
          <w:sz w:val="18"/>
        </w:rPr>
        <w:t> </w:t>
      </w:r>
      <w:r>
        <w:rPr>
          <w:w w:val="105"/>
          <w:sz w:val="18"/>
        </w:rPr>
        <w:t>with</w:t>
      </w:r>
      <w:r>
        <w:rPr>
          <w:spacing w:val="-8"/>
          <w:w w:val="105"/>
          <w:sz w:val="18"/>
        </w:rPr>
        <w:t> </w:t>
      </w:r>
      <w:r>
        <w:rPr>
          <w:w w:val="105"/>
          <w:sz w:val="18"/>
        </w:rPr>
        <w:t>Bank</w:t>
      </w:r>
      <w:r>
        <w:rPr>
          <w:spacing w:val="-5"/>
          <w:w w:val="105"/>
          <w:sz w:val="18"/>
        </w:rPr>
        <w:t> </w:t>
      </w:r>
      <w:r>
        <w:rPr>
          <w:w w:val="105"/>
          <w:sz w:val="18"/>
        </w:rPr>
        <w:t>of</w:t>
      </w:r>
      <w:r>
        <w:rPr>
          <w:spacing w:val="-5"/>
          <w:w w:val="105"/>
          <w:sz w:val="18"/>
        </w:rPr>
        <w:t> </w:t>
      </w:r>
      <w:r>
        <w:rPr>
          <w:w w:val="105"/>
          <w:sz w:val="18"/>
        </w:rPr>
        <w:t>Africa</w:t>
      </w:r>
      <w:r>
        <w:rPr>
          <w:spacing w:val="-12"/>
          <w:w w:val="105"/>
          <w:sz w:val="18"/>
        </w:rPr>
        <w:t> </w:t>
      </w:r>
      <w:r>
        <w:rPr>
          <w:w w:val="105"/>
          <w:sz w:val="18"/>
        </w:rPr>
        <w:t>that</w:t>
      </w:r>
      <w:r>
        <w:rPr>
          <w:spacing w:val="-8"/>
          <w:w w:val="105"/>
          <w:sz w:val="18"/>
        </w:rPr>
        <w:t> </w:t>
      </w:r>
      <w:r>
        <w:rPr>
          <w:w w:val="105"/>
          <w:sz w:val="18"/>
        </w:rPr>
        <w:t>will,</w:t>
      </w:r>
      <w:r>
        <w:rPr>
          <w:spacing w:val="-10"/>
          <w:w w:val="105"/>
          <w:sz w:val="18"/>
        </w:rPr>
        <w:t> </w:t>
      </w:r>
      <w:r>
        <w:rPr>
          <w:w w:val="105"/>
          <w:sz w:val="18"/>
        </w:rPr>
        <w:t>on</w:t>
      </w:r>
      <w:r>
        <w:rPr>
          <w:spacing w:val="-6"/>
          <w:w w:val="105"/>
          <w:sz w:val="18"/>
        </w:rPr>
        <w:t> </w:t>
      </w:r>
      <w:r>
        <w:rPr>
          <w:w w:val="105"/>
          <w:sz w:val="18"/>
        </w:rPr>
        <w:t>a</w:t>
      </w:r>
      <w:r>
        <w:rPr>
          <w:spacing w:val="-12"/>
          <w:w w:val="105"/>
          <w:sz w:val="18"/>
        </w:rPr>
        <w:t> </w:t>
      </w:r>
      <w:r>
        <w:rPr>
          <w:w w:val="105"/>
          <w:sz w:val="18"/>
        </w:rPr>
        <w:t>continuous basis, evaluate, categorize, and approve all changes to the Application Environments.</w:t>
      </w:r>
    </w:p>
    <w:p>
      <w:pPr>
        <w:pStyle w:val="ListParagraph"/>
        <w:numPr>
          <w:ilvl w:val="0"/>
          <w:numId w:val="21"/>
        </w:numPr>
        <w:tabs>
          <w:tab w:pos="1942" w:val="left" w:leader="none"/>
        </w:tabs>
        <w:spacing w:line="240" w:lineRule="auto" w:before="4" w:after="0"/>
        <w:ind w:left="1942" w:right="0" w:hanging="338"/>
        <w:jc w:val="left"/>
        <w:rPr>
          <w:sz w:val="18"/>
        </w:rPr>
      </w:pPr>
      <w:r>
        <w:rPr>
          <w:sz w:val="18"/>
        </w:rPr>
        <w:t>Participation</w:t>
      </w:r>
      <w:r>
        <w:rPr>
          <w:spacing w:val="9"/>
          <w:sz w:val="18"/>
        </w:rPr>
        <w:t> </w:t>
      </w:r>
      <w:r>
        <w:rPr>
          <w:sz w:val="18"/>
        </w:rPr>
        <w:t>in</w:t>
      </w:r>
      <w:r>
        <w:rPr>
          <w:spacing w:val="16"/>
          <w:sz w:val="18"/>
        </w:rPr>
        <w:t> </w:t>
      </w:r>
      <w:r>
        <w:rPr>
          <w:sz w:val="18"/>
        </w:rPr>
        <w:t>regular</w:t>
      </w:r>
      <w:r>
        <w:rPr>
          <w:spacing w:val="11"/>
          <w:sz w:val="18"/>
        </w:rPr>
        <w:t> </w:t>
      </w:r>
      <w:r>
        <w:rPr>
          <w:sz w:val="18"/>
        </w:rPr>
        <w:t>CAB</w:t>
      </w:r>
      <w:r>
        <w:rPr>
          <w:spacing w:val="11"/>
          <w:sz w:val="18"/>
        </w:rPr>
        <w:t> </w:t>
      </w:r>
      <w:r>
        <w:rPr>
          <w:sz w:val="18"/>
        </w:rPr>
        <w:t>and</w:t>
      </w:r>
      <w:r>
        <w:rPr>
          <w:spacing w:val="11"/>
          <w:sz w:val="18"/>
        </w:rPr>
        <w:t> </w:t>
      </w:r>
      <w:r>
        <w:rPr>
          <w:sz w:val="18"/>
        </w:rPr>
        <w:t>emergency</w:t>
      </w:r>
      <w:r>
        <w:rPr>
          <w:spacing w:val="13"/>
          <w:sz w:val="18"/>
        </w:rPr>
        <w:t> </w:t>
      </w:r>
      <w:r>
        <w:rPr>
          <w:sz w:val="18"/>
        </w:rPr>
        <w:t>CAB</w:t>
      </w:r>
      <w:r>
        <w:rPr>
          <w:spacing w:val="11"/>
          <w:sz w:val="18"/>
        </w:rPr>
        <w:t> </w:t>
      </w:r>
      <w:r>
        <w:rPr>
          <w:spacing w:val="-2"/>
          <w:sz w:val="18"/>
        </w:rPr>
        <w:t>meetings</w:t>
      </w:r>
    </w:p>
    <w:p>
      <w:pPr>
        <w:pStyle w:val="ListParagraph"/>
        <w:numPr>
          <w:ilvl w:val="0"/>
          <w:numId w:val="21"/>
        </w:numPr>
        <w:tabs>
          <w:tab w:pos="1942" w:val="left" w:leader="none"/>
        </w:tabs>
        <w:spacing w:line="240" w:lineRule="auto" w:before="8" w:after="0"/>
        <w:ind w:left="1942" w:right="0" w:hanging="338"/>
        <w:jc w:val="left"/>
        <w:rPr>
          <w:sz w:val="18"/>
        </w:rPr>
      </w:pPr>
      <w:r>
        <w:rPr>
          <w:sz w:val="18"/>
        </w:rPr>
        <w:t>Change</w:t>
      </w:r>
      <w:r>
        <w:rPr>
          <w:spacing w:val="11"/>
          <w:sz w:val="18"/>
        </w:rPr>
        <w:t> </w:t>
      </w:r>
      <w:r>
        <w:rPr>
          <w:sz w:val="18"/>
        </w:rPr>
        <w:t>analysis,</w:t>
      </w:r>
      <w:r>
        <w:rPr>
          <w:spacing w:val="11"/>
          <w:sz w:val="18"/>
        </w:rPr>
        <w:t> </w:t>
      </w:r>
      <w:r>
        <w:rPr>
          <w:sz w:val="18"/>
        </w:rPr>
        <w:t>impact</w:t>
      </w:r>
      <w:r>
        <w:rPr>
          <w:spacing w:val="10"/>
          <w:sz w:val="18"/>
        </w:rPr>
        <w:t> </w:t>
      </w:r>
      <w:r>
        <w:rPr>
          <w:sz w:val="18"/>
        </w:rPr>
        <w:t>analysis</w:t>
      </w:r>
      <w:r>
        <w:rPr>
          <w:spacing w:val="11"/>
          <w:sz w:val="18"/>
        </w:rPr>
        <w:t> </w:t>
      </w:r>
      <w:r>
        <w:rPr>
          <w:sz w:val="18"/>
        </w:rPr>
        <w:t>and</w:t>
      </w:r>
      <w:r>
        <w:rPr>
          <w:spacing w:val="20"/>
          <w:sz w:val="18"/>
        </w:rPr>
        <w:t> </w:t>
      </w:r>
      <w:r>
        <w:rPr>
          <w:sz w:val="18"/>
        </w:rPr>
        <w:t>change</w:t>
      </w:r>
      <w:r>
        <w:rPr>
          <w:spacing w:val="11"/>
          <w:sz w:val="18"/>
        </w:rPr>
        <w:t> </w:t>
      </w:r>
      <w:r>
        <w:rPr>
          <w:spacing w:val="-2"/>
          <w:sz w:val="18"/>
        </w:rPr>
        <w:t>recommendations</w:t>
      </w:r>
    </w:p>
    <w:p>
      <w:pPr>
        <w:pStyle w:val="ListParagraph"/>
        <w:numPr>
          <w:ilvl w:val="0"/>
          <w:numId w:val="21"/>
        </w:numPr>
        <w:tabs>
          <w:tab w:pos="1942" w:val="left" w:leader="none"/>
        </w:tabs>
        <w:spacing w:line="240" w:lineRule="auto" w:before="10" w:after="0"/>
        <w:ind w:left="1942" w:right="0" w:hanging="338"/>
        <w:jc w:val="left"/>
        <w:rPr>
          <w:sz w:val="18"/>
        </w:rPr>
      </w:pPr>
      <w:r>
        <w:rPr>
          <w:sz w:val="18"/>
        </w:rPr>
        <w:t>Implementing</w:t>
      </w:r>
      <w:r>
        <w:rPr>
          <w:spacing w:val="32"/>
          <w:sz w:val="18"/>
        </w:rPr>
        <w:t> </w:t>
      </w:r>
      <w:r>
        <w:rPr>
          <w:spacing w:val="-2"/>
          <w:sz w:val="18"/>
        </w:rPr>
        <w:t>changes</w:t>
      </w:r>
    </w:p>
    <w:p>
      <w:pPr>
        <w:pStyle w:val="BodyText"/>
        <w:spacing w:before="17"/>
      </w:pPr>
    </w:p>
    <w:p>
      <w:pPr>
        <w:pStyle w:val="Heading2"/>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21"/>
        </w:numPr>
        <w:tabs>
          <w:tab w:pos="1942" w:val="left" w:leader="none"/>
        </w:tabs>
        <w:spacing w:line="240" w:lineRule="auto" w:before="11" w:after="0"/>
        <w:ind w:left="1942" w:right="0" w:hanging="338"/>
        <w:jc w:val="left"/>
        <w:rPr>
          <w:sz w:val="18"/>
        </w:rPr>
      </w:pPr>
      <w:r>
        <w:rPr>
          <w:sz w:val="18"/>
        </w:rPr>
        <w:t>Change</w:t>
      </w:r>
      <w:r>
        <w:rPr>
          <w:spacing w:val="7"/>
          <w:sz w:val="18"/>
        </w:rPr>
        <w:t> </w:t>
      </w:r>
      <w:r>
        <w:rPr>
          <w:sz w:val="18"/>
        </w:rPr>
        <w:t>Advisory</w:t>
      </w:r>
      <w:r>
        <w:rPr>
          <w:spacing w:val="15"/>
          <w:sz w:val="18"/>
        </w:rPr>
        <w:t> </w:t>
      </w:r>
      <w:r>
        <w:rPr>
          <w:sz w:val="18"/>
        </w:rPr>
        <w:t>Board</w:t>
      </w:r>
      <w:r>
        <w:rPr>
          <w:spacing w:val="18"/>
          <w:sz w:val="18"/>
        </w:rPr>
        <w:t> </w:t>
      </w:r>
      <w:r>
        <w:rPr>
          <w:spacing w:val="-4"/>
          <w:sz w:val="18"/>
        </w:rPr>
        <w:t>chair</w:t>
      </w:r>
    </w:p>
    <w:p>
      <w:pPr>
        <w:pStyle w:val="ListParagraph"/>
        <w:numPr>
          <w:ilvl w:val="0"/>
          <w:numId w:val="21"/>
        </w:numPr>
        <w:tabs>
          <w:tab w:pos="1942" w:val="left" w:leader="none"/>
        </w:tabs>
        <w:spacing w:line="240" w:lineRule="auto" w:before="10" w:after="0"/>
        <w:ind w:left="1942" w:right="0" w:hanging="338"/>
        <w:jc w:val="left"/>
        <w:rPr>
          <w:sz w:val="18"/>
        </w:rPr>
      </w:pPr>
      <w:r>
        <w:rPr>
          <w:sz w:val="18"/>
        </w:rPr>
        <w:t>Change</w:t>
      </w:r>
      <w:r>
        <w:rPr>
          <w:spacing w:val="7"/>
          <w:sz w:val="18"/>
        </w:rPr>
        <w:t> </w:t>
      </w:r>
      <w:r>
        <w:rPr>
          <w:sz w:val="18"/>
        </w:rPr>
        <w:t>Advisory</w:t>
      </w:r>
      <w:r>
        <w:rPr>
          <w:spacing w:val="15"/>
          <w:sz w:val="18"/>
        </w:rPr>
        <w:t> </w:t>
      </w:r>
      <w:r>
        <w:rPr>
          <w:sz w:val="18"/>
        </w:rPr>
        <w:t>Board</w:t>
      </w:r>
      <w:r>
        <w:rPr>
          <w:spacing w:val="18"/>
          <w:sz w:val="18"/>
        </w:rPr>
        <w:t> </w:t>
      </w:r>
      <w:r>
        <w:rPr>
          <w:spacing w:val="-2"/>
          <w:sz w:val="18"/>
        </w:rPr>
        <w:t>participation</w:t>
      </w:r>
    </w:p>
    <w:p>
      <w:pPr>
        <w:pStyle w:val="BodyText"/>
      </w:pPr>
    </w:p>
    <w:p>
      <w:pPr>
        <w:pStyle w:val="BodyText"/>
        <w:spacing w:before="21"/>
      </w:pPr>
    </w:p>
    <w:p>
      <w:pPr>
        <w:pStyle w:val="Heading2"/>
        <w:numPr>
          <w:ilvl w:val="1"/>
          <w:numId w:val="9"/>
        </w:numPr>
        <w:tabs>
          <w:tab w:pos="1600" w:val="left" w:leader="none"/>
        </w:tabs>
        <w:spacing w:line="240" w:lineRule="auto" w:before="0" w:after="0"/>
        <w:ind w:left="1600" w:right="0" w:hanging="337"/>
        <w:jc w:val="both"/>
      </w:pPr>
      <w:r>
        <w:rPr/>
        <w:t>Monitoring</w:t>
      </w:r>
      <w:r>
        <w:rPr>
          <w:spacing w:val="14"/>
        </w:rPr>
        <w:t> </w:t>
      </w:r>
      <w:r>
        <w:rPr/>
        <w:t>and</w:t>
      </w:r>
      <w:r>
        <w:rPr>
          <w:spacing w:val="19"/>
        </w:rPr>
        <w:t> </w:t>
      </w:r>
      <w:r>
        <w:rPr/>
        <w:t>Reporting</w:t>
      </w:r>
      <w:r>
        <w:rPr>
          <w:spacing w:val="23"/>
        </w:rPr>
        <w:t> </w:t>
      </w:r>
      <w:r>
        <w:rPr>
          <w:spacing w:val="-2"/>
        </w:rPr>
        <w:t>Objectives</w:t>
      </w:r>
    </w:p>
    <w:p>
      <w:pPr>
        <w:pStyle w:val="BodyText"/>
        <w:spacing w:before="12"/>
        <w:ind w:left="1263"/>
        <w:jc w:val="both"/>
      </w:pPr>
      <w:r>
        <w:rPr/>
        <w:t>The</w:t>
      </w:r>
      <w:r>
        <w:rPr>
          <w:spacing w:val="8"/>
        </w:rPr>
        <w:t> </w:t>
      </w:r>
      <w:r>
        <w:rPr/>
        <w:t>objectives</w:t>
      </w:r>
      <w:r>
        <w:rPr>
          <w:spacing w:val="8"/>
        </w:rPr>
        <w:t> </w:t>
      </w:r>
      <w:r>
        <w:rPr/>
        <w:t>of</w:t>
      </w:r>
      <w:r>
        <w:rPr>
          <w:spacing w:val="14"/>
        </w:rPr>
        <w:t> </w:t>
      </w:r>
      <w:r>
        <w:rPr/>
        <w:t>Monitoring</w:t>
      </w:r>
      <w:r>
        <w:rPr>
          <w:spacing w:val="17"/>
        </w:rPr>
        <w:t> </w:t>
      </w:r>
      <w:r>
        <w:rPr/>
        <w:t>and</w:t>
      </w:r>
      <w:r>
        <w:rPr>
          <w:spacing w:val="12"/>
        </w:rPr>
        <w:t> </w:t>
      </w:r>
      <w:r>
        <w:rPr/>
        <w:t>Reporting</w:t>
      </w:r>
      <w:r>
        <w:rPr>
          <w:spacing w:val="15"/>
        </w:rPr>
        <w:t> </w:t>
      </w:r>
      <w:r>
        <w:rPr>
          <w:spacing w:val="-4"/>
        </w:rPr>
        <w:t>are:</w:t>
      </w:r>
    </w:p>
    <w:p>
      <w:pPr>
        <w:pStyle w:val="ListParagraph"/>
        <w:numPr>
          <w:ilvl w:val="0"/>
          <w:numId w:val="22"/>
        </w:numPr>
        <w:tabs>
          <w:tab w:pos="1942" w:val="left" w:leader="none"/>
        </w:tabs>
        <w:spacing w:line="252" w:lineRule="auto" w:before="8" w:after="0"/>
        <w:ind w:left="1942" w:right="1627" w:hanging="341"/>
        <w:jc w:val="both"/>
        <w:rPr>
          <w:sz w:val="18"/>
        </w:rPr>
      </w:pPr>
      <w:r>
        <w:rPr>
          <w:w w:val="105"/>
          <w:sz w:val="18"/>
        </w:rPr>
        <w:t>The</w:t>
      </w:r>
      <w:r>
        <w:rPr>
          <w:spacing w:val="-10"/>
          <w:w w:val="105"/>
          <w:sz w:val="18"/>
        </w:rPr>
        <w:t> </w:t>
      </w:r>
      <w:r>
        <w:rPr>
          <w:w w:val="105"/>
          <w:sz w:val="18"/>
        </w:rPr>
        <w:t>design</w:t>
      </w:r>
      <w:r>
        <w:rPr>
          <w:spacing w:val="-8"/>
          <w:w w:val="105"/>
          <w:sz w:val="18"/>
        </w:rPr>
        <w:t> </w:t>
      </w:r>
      <w:r>
        <w:rPr>
          <w:w w:val="105"/>
          <w:sz w:val="18"/>
        </w:rPr>
        <w:t>and</w:t>
      </w:r>
      <w:r>
        <w:rPr>
          <w:spacing w:val="-8"/>
          <w:w w:val="105"/>
          <w:sz w:val="18"/>
        </w:rPr>
        <w:t> </w:t>
      </w:r>
      <w:r>
        <w:rPr>
          <w:w w:val="105"/>
          <w:sz w:val="18"/>
        </w:rPr>
        <w:t>operation</w:t>
      </w:r>
      <w:r>
        <w:rPr>
          <w:spacing w:val="-8"/>
          <w:w w:val="105"/>
          <w:sz w:val="18"/>
        </w:rPr>
        <w:t> </w:t>
      </w:r>
      <w:r>
        <w:rPr>
          <w:w w:val="105"/>
          <w:sz w:val="18"/>
        </w:rPr>
        <w:t>of</w:t>
      </w:r>
      <w:r>
        <w:rPr>
          <w:spacing w:val="-9"/>
          <w:w w:val="105"/>
          <w:sz w:val="18"/>
        </w:rPr>
        <w:t> </w:t>
      </w:r>
      <w:r>
        <w:rPr>
          <w:w w:val="105"/>
          <w:sz w:val="18"/>
        </w:rPr>
        <w:t>a</w:t>
      </w:r>
      <w:r>
        <w:rPr>
          <w:spacing w:val="-10"/>
          <w:w w:val="105"/>
          <w:sz w:val="18"/>
        </w:rPr>
        <w:t> </w:t>
      </w:r>
      <w:r>
        <w:rPr>
          <w:w w:val="105"/>
          <w:sz w:val="18"/>
        </w:rPr>
        <w:t>comprehensive</w:t>
      </w:r>
      <w:r>
        <w:rPr>
          <w:spacing w:val="-8"/>
          <w:w w:val="105"/>
          <w:sz w:val="18"/>
        </w:rPr>
        <w:t> </w:t>
      </w:r>
      <w:r>
        <w:rPr>
          <w:w w:val="105"/>
          <w:sz w:val="18"/>
        </w:rPr>
        <w:t>monitoring</w:t>
      </w:r>
      <w:r>
        <w:rPr>
          <w:spacing w:val="-7"/>
          <w:w w:val="105"/>
          <w:sz w:val="18"/>
        </w:rPr>
        <w:t> </w:t>
      </w:r>
      <w:r>
        <w:rPr>
          <w:w w:val="105"/>
          <w:sz w:val="18"/>
        </w:rPr>
        <w:t>framework</w:t>
      </w:r>
      <w:r>
        <w:rPr>
          <w:spacing w:val="-10"/>
          <w:w w:val="105"/>
          <w:sz w:val="18"/>
        </w:rPr>
        <w:t> </w:t>
      </w:r>
      <w:r>
        <w:rPr>
          <w:w w:val="105"/>
          <w:sz w:val="18"/>
        </w:rPr>
        <w:t>that</w:t>
      </w:r>
      <w:r>
        <w:rPr>
          <w:spacing w:val="-10"/>
          <w:w w:val="105"/>
          <w:sz w:val="18"/>
        </w:rPr>
        <w:t> </w:t>
      </w:r>
      <w:r>
        <w:rPr>
          <w:w w:val="105"/>
          <w:sz w:val="18"/>
        </w:rPr>
        <w:t>ensures</w:t>
      </w:r>
      <w:r>
        <w:rPr>
          <w:spacing w:val="-11"/>
          <w:w w:val="105"/>
          <w:sz w:val="18"/>
        </w:rPr>
        <w:t> </w:t>
      </w:r>
      <w:r>
        <w:rPr>
          <w:w w:val="105"/>
          <w:sz w:val="18"/>
        </w:rPr>
        <w:t>the</w:t>
      </w:r>
      <w:r>
        <w:rPr>
          <w:spacing w:val="-9"/>
          <w:w w:val="105"/>
          <w:sz w:val="18"/>
        </w:rPr>
        <w:t> </w:t>
      </w:r>
      <w:r>
        <w:rPr>
          <w:w w:val="105"/>
          <w:sz w:val="18"/>
        </w:rPr>
        <w:t>System</w:t>
      </w:r>
      <w:r>
        <w:rPr>
          <w:spacing w:val="-9"/>
          <w:w w:val="105"/>
          <w:sz w:val="18"/>
        </w:rPr>
        <w:t> </w:t>
      </w:r>
      <w:r>
        <w:rPr>
          <w:w w:val="105"/>
          <w:sz w:val="18"/>
        </w:rPr>
        <w:t>and</w:t>
      </w:r>
      <w:r>
        <w:rPr>
          <w:spacing w:val="-8"/>
          <w:w w:val="105"/>
          <w:sz w:val="18"/>
        </w:rPr>
        <w:t> </w:t>
      </w:r>
      <w:r>
        <w:rPr>
          <w:w w:val="105"/>
          <w:sz w:val="18"/>
        </w:rPr>
        <w:t>the Hosted</w:t>
      </w:r>
      <w:r>
        <w:rPr>
          <w:spacing w:val="-7"/>
          <w:w w:val="105"/>
          <w:sz w:val="18"/>
        </w:rPr>
        <w:t> </w:t>
      </w:r>
      <w:r>
        <w:rPr>
          <w:w w:val="105"/>
          <w:sz w:val="18"/>
        </w:rPr>
        <w:t>Technology</w:t>
      </w:r>
      <w:r>
        <w:rPr>
          <w:spacing w:val="-7"/>
          <w:w w:val="105"/>
          <w:sz w:val="18"/>
        </w:rPr>
        <w:t> </w:t>
      </w:r>
      <w:r>
        <w:rPr>
          <w:w w:val="105"/>
          <w:sz w:val="18"/>
        </w:rPr>
        <w:t>remain</w:t>
      </w:r>
      <w:r>
        <w:rPr>
          <w:spacing w:val="-6"/>
          <w:w w:val="105"/>
          <w:sz w:val="18"/>
        </w:rPr>
        <w:t> </w:t>
      </w:r>
      <w:r>
        <w:rPr>
          <w:w w:val="105"/>
          <w:sz w:val="18"/>
        </w:rPr>
        <w:t>available</w:t>
      </w:r>
      <w:r>
        <w:rPr>
          <w:spacing w:val="-5"/>
          <w:w w:val="105"/>
          <w:sz w:val="18"/>
        </w:rPr>
        <w:t> </w:t>
      </w:r>
      <w:r>
        <w:rPr>
          <w:w w:val="105"/>
          <w:sz w:val="18"/>
        </w:rPr>
        <w:t>and</w:t>
      </w:r>
      <w:r>
        <w:rPr>
          <w:spacing w:val="-8"/>
          <w:w w:val="105"/>
          <w:sz w:val="18"/>
        </w:rPr>
        <w:t> </w:t>
      </w:r>
      <w:r>
        <w:rPr>
          <w:w w:val="105"/>
          <w:sz w:val="18"/>
        </w:rPr>
        <w:t>performs</w:t>
      </w:r>
      <w:r>
        <w:rPr>
          <w:spacing w:val="-7"/>
          <w:w w:val="105"/>
          <w:sz w:val="18"/>
        </w:rPr>
        <w:t> </w:t>
      </w:r>
      <w:r>
        <w:rPr>
          <w:w w:val="105"/>
          <w:sz w:val="18"/>
        </w:rPr>
        <w:t>appropriately,</w:t>
      </w:r>
      <w:r>
        <w:rPr>
          <w:spacing w:val="-4"/>
          <w:w w:val="105"/>
          <w:sz w:val="18"/>
        </w:rPr>
        <w:t> </w:t>
      </w:r>
      <w:r>
        <w:rPr>
          <w:w w:val="105"/>
          <w:sz w:val="18"/>
        </w:rPr>
        <w:t>in</w:t>
      </w:r>
      <w:r>
        <w:rPr>
          <w:spacing w:val="-7"/>
          <w:w w:val="105"/>
          <w:sz w:val="18"/>
        </w:rPr>
        <w:t> </w:t>
      </w:r>
      <w:r>
        <w:rPr>
          <w:w w:val="105"/>
          <w:sz w:val="18"/>
        </w:rPr>
        <w:t>accordance</w:t>
      </w:r>
      <w:r>
        <w:rPr>
          <w:spacing w:val="-7"/>
          <w:w w:val="105"/>
          <w:sz w:val="18"/>
        </w:rPr>
        <w:t> </w:t>
      </w:r>
      <w:r>
        <w:rPr>
          <w:w w:val="105"/>
          <w:sz w:val="18"/>
        </w:rPr>
        <w:t>with</w:t>
      </w:r>
      <w:r>
        <w:rPr>
          <w:spacing w:val="-5"/>
          <w:w w:val="105"/>
          <w:sz w:val="18"/>
        </w:rPr>
        <w:t> </w:t>
      </w:r>
      <w:r>
        <w:rPr>
          <w:w w:val="105"/>
          <w:sz w:val="18"/>
        </w:rPr>
        <w:t>the</w:t>
      </w:r>
      <w:r>
        <w:rPr>
          <w:spacing w:val="-11"/>
          <w:w w:val="105"/>
          <w:sz w:val="18"/>
        </w:rPr>
        <w:t> </w:t>
      </w:r>
      <w:r>
        <w:rPr>
          <w:w w:val="105"/>
          <w:sz w:val="18"/>
        </w:rPr>
        <w:t>Agreement including all Service Levels as outlined in Exhibit D.</w:t>
      </w:r>
    </w:p>
    <w:p>
      <w:pPr>
        <w:spacing w:after="0" w:line="252" w:lineRule="auto"/>
        <w:jc w:val="both"/>
        <w:rPr>
          <w:sz w:val="18"/>
        </w:rPr>
        <w:sectPr>
          <w:pgSz w:w="12240" w:h="15840"/>
          <w:pgMar w:top="1740" w:bottom="280" w:left="700" w:right="420"/>
        </w:sectPr>
      </w:pPr>
    </w:p>
    <w:p>
      <w:pPr>
        <w:pStyle w:val="ListParagraph"/>
        <w:numPr>
          <w:ilvl w:val="0"/>
          <w:numId w:val="22"/>
        </w:numPr>
        <w:tabs>
          <w:tab w:pos="1942" w:val="left" w:leader="none"/>
        </w:tabs>
        <w:spacing w:line="247" w:lineRule="auto" w:before="74" w:after="0"/>
        <w:ind w:left="1942" w:right="1719" w:hanging="341"/>
        <w:jc w:val="left"/>
        <w:rPr>
          <w:sz w:val="18"/>
        </w:rPr>
      </w:pPr>
      <w:r>
        <w:rPr>
          <w:w w:val="105"/>
          <w:sz w:val="18"/>
        </w:rPr>
        <w:t>Preparing</w:t>
      </w:r>
      <w:r>
        <w:rPr>
          <w:spacing w:val="-4"/>
          <w:w w:val="105"/>
          <w:sz w:val="18"/>
        </w:rPr>
        <w:t> </w:t>
      </w:r>
      <w:r>
        <w:rPr>
          <w:w w:val="105"/>
          <w:sz w:val="18"/>
        </w:rPr>
        <w:t>and</w:t>
      </w:r>
      <w:r>
        <w:rPr>
          <w:spacing w:val="-5"/>
          <w:w w:val="105"/>
          <w:sz w:val="18"/>
        </w:rPr>
        <w:t> </w:t>
      </w:r>
      <w:r>
        <w:rPr>
          <w:w w:val="105"/>
          <w:sz w:val="18"/>
        </w:rPr>
        <w:t>delivering</w:t>
      </w:r>
      <w:r>
        <w:rPr>
          <w:spacing w:val="-3"/>
          <w:w w:val="105"/>
          <w:sz w:val="18"/>
        </w:rPr>
        <w:t> </w:t>
      </w:r>
      <w:r>
        <w:rPr>
          <w:w w:val="105"/>
          <w:sz w:val="18"/>
        </w:rPr>
        <w:t>to</w:t>
      </w:r>
      <w:r>
        <w:rPr>
          <w:spacing w:val="-5"/>
          <w:w w:val="105"/>
          <w:sz w:val="18"/>
        </w:rPr>
        <w:t> </w:t>
      </w:r>
      <w:r>
        <w:rPr>
          <w:w w:val="105"/>
          <w:sz w:val="18"/>
        </w:rPr>
        <w:t>Bank of Africa</w:t>
      </w:r>
      <w:r>
        <w:rPr>
          <w:spacing w:val="-3"/>
          <w:w w:val="105"/>
          <w:sz w:val="18"/>
        </w:rPr>
        <w:t> </w:t>
      </w:r>
      <w:r>
        <w:rPr>
          <w:w w:val="105"/>
          <w:sz w:val="18"/>
        </w:rPr>
        <w:t>regular</w:t>
      </w:r>
      <w:r>
        <w:rPr>
          <w:spacing w:val="-4"/>
          <w:w w:val="105"/>
          <w:sz w:val="18"/>
        </w:rPr>
        <w:t> </w:t>
      </w:r>
      <w:r>
        <w:rPr>
          <w:w w:val="105"/>
          <w:sz w:val="18"/>
        </w:rPr>
        <w:t>reports</w:t>
      </w:r>
      <w:r>
        <w:rPr>
          <w:spacing w:val="-5"/>
          <w:w w:val="105"/>
          <w:sz w:val="18"/>
        </w:rPr>
        <w:t> </w:t>
      </w:r>
      <w:r>
        <w:rPr>
          <w:w w:val="105"/>
          <w:sz w:val="18"/>
        </w:rPr>
        <w:t>concerning</w:t>
      </w:r>
      <w:r>
        <w:rPr>
          <w:spacing w:val="-4"/>
          <w:w w:val="105"/>
          <w:sz w:val="18"/>
        </w:rPr>
        <w:t> </w:t>
      </w:r>
      <w:r>
        <w:rPr>
          <w:w w:val="105"/>
          <w:sz w:val="18"/>
        </w:rPr>
        <w:t>performance</w:t>
      </w:r>
      <w:r>
        <w:rPr>
          <w:spacing w:val="-3"/>
          <w:w w:val="105"/>
          <w:sz w:val="18"/>
        </w:rPr>
        <w:t> </w:t>
      </w:r>
      <w:r>
        <w:rPr>
          <w:w w:val="105"/>
          <w:sz w:val="18"/>
        </w:rPr>
        <w:t>against</w:t>
      </w:r>
      <w:r>
        <w:rPr>
          <w:spacing w:val="-6"/>
          <w:w w:val="105"/>
          <w:sz w:val="18"/>
        </w:rPr>
        <w:t> </w:t>
      </w:r>
      <w:r>
        <w:rPr>
          <w:w w:val="105"/>
          <w:sz w:val="18"/>
        </w:rPr>
        <w:t>service levels,</w:t>
      </w:r>
      <w:r>
        <w:rPr>
          <w:spacing w:val="-6"/>
          <w:w w:val="105"/>
          <w:sz w:val="18"/>
        </w:rPr>
        <w:t> </w:t>
      </w:r>
      <w:r>
        <w:rPr>
          <w:w w:val="105"/>
          <w:sz w:val="18"/>
        </w:rPr>
        <w:t>service</w:t>
      </w:r>
      <w:r>
        <w:rPr>
          <w:spacing w:val="-8"/>
          <w:w w:val="105"/>
          <w:sz w:val="18"/>
        </w:rPr>
        <w:t> </w:t>
      </w:r>
      <w:r>
        <w:rPr>
          <w:w w:val="105"/>
          <w:sz w:val="18"/>
        </w:rPr>
        <w:t>desk</w:t>
      </w:r>
      <w:r>
        <w:rPr>
          <w:spacing w:val="-7"/>
          <w:w w:val="105"/>
          <w:sz w:val="18"/>
        </w:rPr>
        <w:t> </w:t>
      </w:r>
      <w:r>
        <w:rPr>
          <w:w w:val="105"/>
          <w:sz w:val="18"/>
        </w:rPr>
        <w:t>incidents,</w:t>
      </w:r>
      <w:r>
        <w:rPr>
          <w:spacing w:val="-6"/>
          <w:w w:val="105"/>
          <w:sz w:val="18"/>
        </w:rPr>
        <w:t> </w:t>
      </w:r>
      <w:r>
        <w:rPr>
          <w:w w:val="105"/>
          <w:sz w:val="18"/>
        </w:rPr>
        <w:t>capacity</w:t>
      </w:r>
      <w:r>
        <w:rPr>
          <w:spacing w:val="-4"/>
          <w:w w:val="105"/>
          <w:sz w:val="18"/>
        </w:rPr>
        <w:t> </w:t>
      </w:r>
      <w:r>
        <w:rPr>
          <w:w w:val="105"/>
          <w:sz w:val="18"/>
        </w:rPr>
        <w:t>management,</w:t>
      </w:r>
      <w:r>
        <w:rPr>
          <w:spacing w:val="-4"/>
          <w:w w:val="105"/>
          <w:sz w:val="18"/>
        </w:rPr>
        <w:t> </w:t>
      </w:r>
      <w:r>
        <w:rPr>
          <w:w w:val="105"/>
          <w:sz w:val="18"/>
        </w:rPr>
        <w:t>change</w:t>
      </w:r>
      <w:r>
        <w:rPr>
          <w:spacing w:val="-5"/>
          <w:w w:val="105"/>
          <w:sz w:val="18"/>
        </w:rPr>
        <w:t> </w:t>
      </w:r>
      <w:r>
        <w:rPr>
          <w:w w:val="105"/>
          <w:sz w:val="18"/>
        </w:rPr>
        <w:t>management</w:t>
      </w:r>
      <w:r>
        <w:rPr>
          <w:spacing w:val="-4"/>
          <w:w w:val="105"/>
          <w:sz w:val="18"/>
        </w:rPr>
        <w:t> </w:t>
      </w:r>
      <w:r>
        <w:rPr>
          <w:w w:val="105"/>
          <w:sz w:val="18"/>
        </w:rPr>
        <w:t>and</w:t>
      </w:r>
      <w:r>
        <w:rPr>
          <w:spacing w:val="-4"/>
          <w:w w:val="105"/>
          <w:sz w:val="18"/>
        </w:rPr>
        <w:t> </w:t>
      </w:r>
      <w:r>
        <w:rPr>
          <w:w w:val="105"/>
          <w:sz w:val="18"/>
        </w:rPr>
        <w:t>other</w:t>
      </w:r>
      <w:r>
        <w:rPr>
          <w:spacing w:val="-6"/>
          <w:w w:val="105"/>
          <w:sz w:val="18"/>
        </w:rPr>
        <w:t> </w:t>
      </w:r>
      <w:r>
        <w:rPr>
          <w:w w:val="105"/>
          <w:sz w:val="18"/>
        </w:rPr>
        <w:t>information</w:t>
      </w:r>
      <w:r>
        <w:rPr>
          <w:spacing w:val="-4"/>
          <w:w w:val="105"/>
          <w:sz w:val="18"/>
        </w:rPr>
        <w:t> </w:t>
      </w:r>
      <w:r>
        <w:rPr>
          <w:w w:val="105"/>
          <w:sz w:val="18"/>
        </w:rPr>
        <w:t>as mutually agreed.</w:t>
      </w:r>
    </w:p>
    <w:p>
      <w:pPr>
        <w:pStyle w:val="BodyText"/>
        <w:spacing w:before="11"/>
      </w:pPr>
    </w:p>
    <w:p>
      <w:pPr>
        <w:pStyle w:val="Heading2"/>
        <w:spacing w:line="247" w:lineRule="auto"/>
        <w:ind w:right="4592" w:hanging="5"/>
      </w:pPr>
      <w:r>
        <w:rPr/>
        <w:t>CorpFin Obligations: Scope of Monitoring and Reporting </w:t>
      </w:r>
      <w:r>
        <w:rPr>
          <w:w w:val="105"/>
        </w:rPr>
        <w:t>Monitoring by Vendor of the following areas:</w:t>
      </w:r>
    </w:p>
    <w:p>
      <w:pPr>
        <w:pStyle w:val="ListParagraph"/>
        <w:numPr>
          <w:ilvl w:val="0"/>
          <w:numId w:val="22"/>
        </w:numPr>
        <w:tabs>
          <w:tab w:pos="1942" w:val="left" w:leader="none"/>
        </w:tabs>
        <w:spacing w:line="240" w:lineRule="auto" w:before="7" w:after="0"/>
        <w:ind w:left="1942" w:right="0" w:hanging="338"/>
        <w:jc w:val="left"/>
        <w:rPr>
          <w:sz w:val="18"/>
        </w:rPr>
      </w:pPr>
      <w:r>
        <w:rPr>
          <w:w w:val="105"/>
          <w:sz w:val="18"/>
        </w:rPr>
        <w:t>IT</w:t>
      </w:r>
      <w:r>
        <w:rPr>
          <w:spacing w:val="-7"/>
          <w:w w:val="105"/>
          <w:sz w:val="18"/>
        </w:rPr>
        <w:t> </w:t>
      </w:r>
      <w:r>
        <w:rPr>
          <w:spacing w:val="-2"/>
          <w:w w:val="105"/>
          <w:sz w:val="18"/>
        </w:rPr>
        <w:t>Infrastructure</w:t>
      </w:r>
    </w:p>
    <w:p>
      <w:pPr>
        <w:pStyle w:val="ListParagraph"/>
        <w:numPr>
          <w:ilvl w:val="0"/>
          <w:numId w:val="22"/>
        </w:numPr>
        <w:tabs>
          <w:tab w:pos="1942" w:val="left" w:leader="none"/>
        </w:tabs>
        <w:spacing w:line="240" w:lineRule="auto" w:before="8" w:after="0"/>
        <w:ind w:left="1942" w:right="0" w:hanging="338"/>
        <w:jc w:val="left"/>
        <w:rPr>
          <w:sz w:val="18"/>
        </w:rPr>
      </w:pPr>
      <w:r>
        <w:rPr>
          <w:sz w:val="18"/>
        </w:rPr>
        <w:t>System</w:t>
      </w:r>
      <w:r>
        <w:rPr>
          <w:spacing w:val="10"/>
          <w:sz w:val="18"/>
        </w:rPr>
        <w:t> </w:t>
      </w:r>
      <w:r>
        <w:rPr>
          <w:spacing w:val="-2"/>
          <w:sz w:val="18"/>
        </w:rPr>
        <w:t>availability</w:t>
      </w:r>
    </w:p>
    <w:p>
      <w:pPr>
        <w:pStyle w:val="ListParagraph"/>
        <w:numPr>
          <w:ilvl w:val="0"/>
          <w:numId w:val="22"/>
        </w:numPr>
        <w:tabs>
          <w:tab w:pos="1942" w:val="left" w:leader="none"/>
        </w:tabs>
        <w:spacing w:line="240" w:lineRule="auto" w:before="7" w:after="0"/>
        <w:ind w:left="1942" w:right="0" w:hanging="338"/>
        <w:jc w:val="left"/>
        <w:rPr>
          <w:sz w:val="18"/>
        </w:rPr>
      </w:pPr>
      <w:r>
        <w:rPr>
          <w:spacing w:val="-2"/>
          <w:w w:val="105"/>
          <w:sz w:val="18"/>
        </w:rPr>
        <w:t>Databases</w:t>
      </w:r>
    </w:p>
    <w:p>
      <w:pPr>
        <w:pStyle w:val="ListParagraph"/>
        <w:numPr>
          <w:ilvl w:val="0"/>
          <w:numId w:val="22"/>
        </w:numPr>
        <w:tabs>
          <w:tab w:pos="1942" w:val="left" w:leader="none"/>
        </w:tabs>
        <w:spacing w:line="240" w:lineRule="auto" w:before="8" w:after="0"/>
        <w:ind w:left="1942" w:right="0" w:hanging="338"/>
        <w:jc w:val="left"/>
        <w:rPr>
          <w:sz w:val="18"/>
        </w:rPr>
      </w:pPr>
      <w:r>
        <w:rPr>
          <w:w w:val="105"/>
          <w:sz w:val="18"/>
        </w:rPr>
        <w:t>File</w:t>
      </w:r>
      <w:r>
        <w:rPr>
          <w:spacing w:val="-11"/>
          <w:w w:val="105"/>
          <w:sz w:val="18"/>
        </w:rPr>
        <w:t> </w:t>
      </w:r>
      <w:r>
        <w:rPr>
          <w:spacing w:val="-2"/>
          <w:w w:val="105"/>
          <w:sz w:val="18"/>
        </w:rPr>
        <w:t>systems</w:t>
      </w:r>
    </w:p>
    <w:p>
      <w:pPr>
        <w:pStyle w:val="ListParagraph"/>
        <w:numPr>
          <w:ilvl w:val="0"/>
          <w:numId w:val="22"/>
        </w:numPr>
        <w:tabs>
          <w:tab w:pos="1942" w:val="left" w:leader="none"/>
        </w:tabs>
        <w:spacing w:line="240" w:lineRule="auto" w:before="12" w:after="0"/>
        <w:ind w:left="1942" w:right="0" w:hanging="338"/>
        <w:jc w:val="left"/>
        <w:rPr>
          <w:sz w:val="18"/>
        </w:rPr>
      </w:pPr>
      <w:r>
        <w:rPr>
          <w:spacing w:val="-2"/>
          <w:w w:val="105"/>
          <w:sz w:val="18"/>
        </w:rPr>
        <w:t>Interfaces</w:t>
      </w:r>
    </w:p>
    <w:p>
      <w:pPr>
        <w:pStyle w:val="ListParagraph"/>
        <w:numPr>
          <w:ilvl w:val="0"/>
          <w:numId w:val="22"/>
        </w:numPr>
        <w:tabs>
          <w:tab w:pos="1942" w:val="left" w:leader="none"/>
        </w:tabs>
        <w:spacing w:line="240" w:lineRule="auto" w:before="7" w:after="0"/>
        <w:ind w:left="1942" w:right="0" w:hanging="338"/>
        <w:jc w:val="left"/>
        <w:rPr>
          <w:sz w:val="18"/>
        </w:rPr>
      </w:pPr>
      <w:r>
        <w:rPr>
          <w:sz w:val="18"/>
        </w:rPr>
        <w:t>Batch</w:t>
      </w:r>
      <w:r>
        <w:rPr>
          <w:spacing w:val="10"/>
          <w:sz w:val="18"/>
        </w:rPr>
        <w:t> </w:t>
      </w:r>
      <w:r>
        <w:rPr>
          <w:sz w:val="18"/>
        </w:rPr>
        <w:t>processing</w:t>
      </w:r>
      <w:r>
        <w:rPr>
          <w:spacing w:val="12"/>
          <w:sz w:val="18"/>
        </w:rPr>
        <w:t> </w:t>
      </w:r>
      <w:r>
        <w:rPr>
          <w:sz w:val="18"/>
        </w:rPr>
        <w:t>as</w:t>
      </w:r>
      <w:r>
        <w:rPr>
          <w:spacing w:val="9"/>
          <w:sz w:val="18"/>
        </w:rPr>
        <w:t> </w:t>
      </w:r>
      <w:r>
        <w:rPr>
          <w:sz w:val="18"/>
        </w:rPr>
        <w:t>per</w:t>
      </w:r>
      <w:r>
        <w:rPr>
          <w:spacing w:val="7"/>
          <w:sz w:val="18"/>
        </w:rPr>
        <w:t> </w:t>
      </w:r>
      <w:r>
        <w:rPr>
          <w:sz w:val="18"/>
        </w:rPr>
        <w:t>the</w:t>
      </w:r>
      <w:r>
        <w:rPr>
          <w:spacing w:val="5"/>
          <w:sz w:val="18"/>
        </w:rPr>
        <w:t> </w:t>
      </w:r>
      <w:r>
        <w:rPr>
          <w:sz w:val="18"/>
        </w:rPr>
        <w:t>operational</w:t>
      </w:r>
      <w:r>
        <w:rPr>
          <w:spacing w:val="13"/>
          <w:sz w:val="18"/>
        </w:rPr>
        <w:t> </w:t>
      </w:r>
      <w:r>
        <w:rPr>
          <w:sz w:val="18"/>
        </w:rPr>
        <w:t>run</w:t>
      </w:r>
      <w:r>
        <w:rPr>
          <w:spacing w:val="10"/>
          <w:sz w:val="18"/>
        </w:rPr>
        <w:t> </w:t>
      </w:r>
      <w:r>
        <w:rPr>
          <w:sz w:val="18"/>
        </w:rPr>
        <w:t>book,</w:t>
      </w:r>
      <w:r>
        <w:rPr>
          <w:spacing w:val="13"/>
          <w:sz w:val="18"/>
        </w:rPr>
        <w:t> </w:t>
      </w:r>
      <w:r>
        <w:rPr>
          <w:sz w:val="18"/>
        </w:rPr>
        <w:t>if</w:t>
      </w:r>
      <w:r>
        <w:rPr>
          <w:spacing w:val="7"/>
          <w:sz w:val="18"/>
        </w:rPr>
        <w:t> </w:t>
      </w:r>
      <w:r>
        <w:rPr>
          <w:spacing w:val="-2"/>
          <w:sz w:val="18"/>
        </w:rPr>
        <w:t>applicable</w:t>
      </w:r>
    </w:p>
    <w:p>
      <w:pPr>
        <w:pStyle w:val="ListParagraph"/>
        <w:numPr>
          <w:ilvl w:val="0"/>
          <w:numId w:val="22"/>
        </w:numPr>
        <w:tabs>
          <w:tab w:pos="1942" w:val="left" w:leader="none"/>
        </w:tabs>
        <w:spacing w:line="240" w:lineRule="auto" w:before="8" w:after="0"/>
        <w:ind w:left="1942" w:right="0" w:hanging="338"/>
        <w:jc w:val="left"/>
        <w:rPr>
          <w:sz w:val="18"/>
        </w:rPr>
      </w:pPr>
      <w:r>
        <w:rPr>
          <w:sz w:val="18"/>
        </w:rPr>
        <w:t>System</w:t>
      </w:r>
      <w:r>
        <w:rPr>
          <w:spacing w:val="10"/>
          <w:sz w:val="18"/>
        </w:rPr>
        <w:t> </w:t>
      </w:r>
      <w:r>
        <w:rPr>
          <w:spacing w:val="-2"/>
          <w:sz w:val="18"/>
        </w:rPr>
        <w:t>performance</w:t>
      </w:r>
    </w:p>
    <w:p>
      <w:pPr>
        <w:pStyle w:val="ListParagraph"/>
        <w:numPr>
          <w:ilvl w:val="0"/>
          <w:numId w:val="22"/>
        </w:numPr>
        <w:tabs>
          <w:tab w:pos="1942" w:val="left" w:leader="none"/>
        </w:tabs>
        <w:spacing w:line="240" w:lineRule="auto" w:before="7" w:after="0"/>
        <w:ind w:left="1942" w:right="0" w:hanging="338"/>
        <w:jc w:val="left"/>
        <w:rPr>
          <w:sz w:val="18"/>
        </w:rPr>
      </w:pPr>
      <w:r>
        <w:rPr>
          <w:sz w:val="18"/>
        </w:rPr>
        <w:t>Specific</w:t>
      </w:r>
      <w:r>
        <w:rPr>
          <w:spacing w:val="10"/>
          <w:sz w:val="18"/>
        </w:rPr>
        <w:t> </w:t>
      </w:r>
      <w:r>
        <w:rPr>
          <w:sz w:val="18"/>
        </w:rPr>
        <w:t>System</w:t>
      </w:r>
      <w:r>
        <w:rPr>
          <w:spacing w:val="16"/>
          <w:sz w:val="18"/>
        </w:rPr>
        <w:t> </w:t>
      </w:r>
      <w:r>
        <w:rPr>
          <w:sz w:val="18"/>
        </w:rPr>
        <w:t>components</w:t>
      </w:r>
      <w:r>
        <w:rPr>
          <w:spacing w:val="14"/>
          <w:sz w:val="18"/>
        </w:rPr>
        <w:t> </w:t>
      </w:r>
      <w:r>
        <w:rPr>
          <w:sz w:val="18"/>
        </w:rPr>
        <w:t>(e.g.</w:t>
      </w:r>
      <w:r>
        <w:rPr>
          <w:spacing w:val="15"/>
          <w:sz w:val="18"/>
        </w:rPr>
        <w:t> </w:t>
      </w:r>
      <w:r>
        <w:rPr>
          <w:sz w:val="18"/>
        </w:rPr>
        <w:t>service</w:t>
      </w:r>
      <w:r>
        <w:rPr>
          <w:spacing w:val="11"/>
          <w:sz w:val="18"/>
        </w:rPr>
        <w:t> </w:t>
      </w:r>
      <w:r>
        <w:rPr>
          <w:spacing w:val="-2"/>
          <w:sz w:val="18"/>
        </w:rPr>
        <w:t>platform)</w:t>
      </w:r>
    </w:p>
    <w:p>
      <w:pPr>
        <w:pStyle w:val="BodyText"/>
        <w:spacing w:before="18"/>
      </w:pPr>
    </w:p>
    <w:p>
      <w:pPr>
        <w:pStyle w:val="Heading2"/>
        <w:spacing w:line="249" w:lineRule="auto"/>
        <w:ind w:right="1392"/>
      </w:pPr>
      <w:r>
        <w:rPr>
          <w:w w:val="105"/>
        </w:rPr>
        <w:t>Services</w:t>
      </w:r>
      <w:r>
        <w:rPr>
          <w:spacing w:val="-11"/>
          <w:w w:val="105"/>
        </w:rPr>
        <w:t> </w:t>
      </w:r>
      <w:r>
        <w:rPr>
          <w:w w:val="105"/>
        </w:rPr>
        <w:t>Reporting</w:t>
      </w:r>
      <w:r>
        <w:rPr>
          <w:spacing w:val="-10"/>
          <w:w w:val="105"/>
        </w:rPr>
        <w:t> </w:t>
      </w:r>
      <w:r>
        <w:rPr>
          <w:w w:val="105"/>
        </w:rPr>
        <w:t>to</w:t>
      </w:r>
      <w:r>
        <w:rPr>
          <w:spacing w:val="-9"/>
          <w:w w:val="105"/>
        </w:rPr>
        <w:t> </w:t>
      </w:r>
      <w:r>
        <w:rPr>
          <w:w w:val="105"/>
        </w:rPr>
        <w:t>be</w:t>
      </w:r>
      <w:r>
        <w:rPr>
          <w:spacing w:val="-10"/>
          <w:w w:val="105"/>
        </w:rPr>
        <w:t> </w:t>
      </w:r>
      <w:r>
        <w:rPr>
          <w:w w:val="105"/>
        </w:rPr>
        <w:t>provided</w:t>
      </w:r>
      <w:r>
        <w:rPr>
          <w:spacing w:val="-9"/>
          <w:w w:val="105"/>
        </w:rPr>
        <w:t> </w:t>
      </w:r>
      <w:r>
        <w:rPr>
          <w:w w:val="105"/>
        </w:rPr>
        <w:t>by</w:t>
      </w:r>
      <w:r>
        <w:rPr>
          <w:spacing w:val="-10"/>
          <w:w w:val="105"/>
        </w:rPr>
        <w:t> </w:t>
      </w:r>
      <w:r>
        <w:rPr>
          <w:w w:val="105"/>
        </w:rPr>
        <w:t>Vendor</w:t>
      </w:r>
      <w:r>
        <w:rPr>
          <w:spacing w:val="-10"/>
          <w:w w:val="105"/>
        </w:rPr>
        <w:t> </w:t>
      </w:r>
      <w:r>
        <w:rPr>
          <w:w w:val="105"/>
        </w:rPr>
        <w:t>within</w:t>
      </w:r>
      <w:r>
        <w:rPr>
          <w:spacing w:val="-11"/>
          <w:w w:val="105"/>
        </w:rPr>
        <w:t> </w:t>
      </w:r>
      <w:r>
        <w:rPr>
          <w:w w:val="105"/>
        </w:rPr>
        <w:t>the</w:t>
      </w:r>
      <w:r>
        <w:rPr>
          <w:spacing w:val="-12"/>
          <w:w w:val="105"/>
        </w:rPr>
        <w:t> </w:t>
      </w:r>
      <w:r>
        <w:rPr>
          <w:w w:val="105"/>
        </w:rPr>
        <w:t>following</w:t>
      </w:r>
      <w:r>
        <w:rPr>
          <w:spacing w:val="-9"/>
          <w:w w:val="105"/>
        </w:rPr>
        <w:t> </w:t>
      </w:r>
      <w:r>
        <w:rPr>
          <w:w w:val="105"/>
        </w:rPr>
        <w:t>areas</w:t>
      </w:r>
      <w:r>
        <w:rPr>
          <w:spacing w:val="-12"/>
          <w:w w:val="105"/>
        </w:rPr>
        <w:t> </w:t>
      </w:r>
      <w:r>
        <w:rPr>
          <w:w w:val="105"/>
        </w:rPr>
        <w:t>(report</w:t>
      </w:r>
      <w:r>
        <w:rPr>
          <w:spacing w:val="-8"/>
          <w:w w:val="105"/>
        </w:rPr>
        <w:t> </w:t>
      </w:r>
      <w:r>
        <w:rPr>
          <w:w w:val="105"/>
        </w:rPr>
        <w:t>will</w:t>
      </w:r>
      <w:r>
        <w:rPr>
          <w:spacing w:val="-8"/>
          <w:w w:val="105"/>
        </w:rPr>
        <w:t> </w:t>
      </w:r>
      <w:r>
        <w:rPr>
          <w:w w:val="105"/>
        </w:rPr>
        <w:t>be</w:t>
      </w:r>
      <w:r>
        <w:rPr>
          <w:spacing w:val="-10"/>
          <w:w w:val="105"/>
        </w:rPr>
        <w:t> </w:t>
      </w:r>
      <w:r>
        <w:rPr>
          <w:w w:val="105"/>
        </w:rPr>
        <w:t>delivered</w:t>
      </w:r>
      <w:r>
        <w:rPr>
          <w:spacing w:val="-10"/>
          <w:w w:val="105"/>
        </w:rPr>
        <w:t> </w:t>
      </w:r>
      <w:r>
        <w:rPr>
          <w:w w:val="105"/>
        </w:rPr>
        <w:t>monthly for all items below unless otherwise agreed by the parties):</w:t>
      </w:r>
    </w:p>
    <w:p>
      <w:pPr>
        <w:pStyle w:val="ListParagraph"/>
        <w:numPr>
          <w:ilvl w:val="0"/>
          <w:numId w:val="22"/>
        </w:numPr>
        <w:tabs>
          <w:tab w:pos="1942" w:val="left" w:leader="none"/>
        </w:tabs>
        <w:spacing w:line="240" w:lineRule="auto" w:before="3" w:after="0"/>
        <w:ind w:left="1942" w:right="0" w:hanging="338"/>
        <w:jc w:val="left"/>
        <w:rPr>
          <w:sz w:val="18"/>
        </w:rPr>
      </w:pPr>
      <w:r>
        <w:rPr>
          <w:sz w:val="18"/>
        </w:rPr>
        <w:t>Access</w:t>
      </w:r>
      <w:r>
        <w:rPr>
          <w:spacing w:val="10"/>
          <w:sz w:val="18"/>
        </w:rPr>
        <w:t> </w:t>
      </w:r>
      <w:r>
        <w:rPr>
          <w:spacing w:val="-2"/>
          <w:sz w:val="18"/>
        </w:rPr>
        <w:t>Management</w:t>
      </w:r>
    </w:p>
    <w:p>
      <w:pPr>
        <w:pStyle w:val="ListParagraph"/>
        <w:numPr>
          <w:ilvl w:val="0"/>
          <w:numId w:val="22"/>
        </w:numPr>
        <w:tabs>
          <w:tab w:pos="1942" w:val="left" w:leader="none"/>
        </w:tabs>
        <w:spacing w:line="240" w:lineRule="auto" w:before="8" w:after="0"/>
        <w:ind w:left="1942" w:right="0" w:hanging="338"/>
        <w:jc w:val="left"/>
        <w:rPr>
          <w:sz w:val="18"/>
        </w:rPr>
      </w:pPr>
      <w:r>
        <w:rPr>
          <w:sz w:val="18"/>
        </w:rPr>
        <w:t>Change</w:t>
      </w:r>
      <w:r>
        <w:rPr>
          <w:spacing w:val="13"/>
          <w:sz w:val="18"/>
        </w:rPr>
        <w:t> </w:t>
      </w:r>
      <w:r>
        <w:rPr>
          <w:spacing w:val="-2"/>
          <w:sz w:val="18"/>
        </w:rPr>
        <w:t>Management</w:t>
      </w:r>
    </w:p>
    <w:p>
      <w:pPr>
        <w:pStyle w:val="ListParagraph"/>
        <w:numPr>
          <w:ilvl w:val="0"/>
          <w:numId w:val="22"/>
        </w:numPr>
        <w:tabs>
          <w:tab w:pos="1942" w:val="left" w:leader="none"/>
        </w:tabs>
        <w:spacing w:line="240" w:lineRule="auto" w:before="10" w:after="0"/>
        <w:ind w:left="1942" w:right="0" w:hanging="338"/>
        <w:jc w:val="left"/>
        <w:rPr>
          <w:sz w:val="18"/>
        </w:rPr>
      </w:pPr>
      <w:r>
        <w:rPr>
          <w:sz w:val="18"/>
        </w:rPr>
        <w:t>Batch</w:t>
      </w:r>
      <w:r>
        <w:rPr>
          <w:spacing w:val="15"/>
          <w:sz w:val="18"/>
        </w:rPr>
        <w:t> </w:t>
      </w:r>
      <w:r>
        <w:rPr>
          <w:sz w:val="18"/>
        </w:rPr>
        <w:t>Processing</w:t>
      </w:r>
      <w:r>
        <w:rPr>
          <w:spacing w:val="20"/>
          <w:sz w:val="18"/>
        </w:rPr>
        <w:t> </w:t>
      </w:r>
      <w:r>
        <w:rPr>
          <w:sz w:val="18"/>
        </w:rPr>
        <w:t>Management,</w:t>
      </w:r>
      <w:r>
        <w:rPr>
          <w:spacing w:val="16"/>
          <w:sz w:val="18"/>
        </w:rPr>
        <w:t> </w:t>
      </w:r>
      <w:r>
        <w:rPr>
          <w:sz w:val="18"/>
        </w:rPr>
        <w:t>if</w:t>
      </w:r>
      <w:r>
        <w:rPr>
          <w:spacing w:val="10"/>
          <w:sz w:val="18"/>
        </w:rPr>
        <w:t> </w:t>
      </w:r>
      <w:r>
        <w:rPr>
          <w:spacing w:val="-2"/>
          <w:sz w:val="18"/>
        </w:rPr>
        <w:t>applicable</w:t>
      </w:r>
    </w:p>
    <w:p>
      <w:pPr>
        <w:pStyle w:val="ListParagraph"/>
        <w:numPr>
          <w:ilvl w:val="0"/>
          <w:numId w:val="22"/>
        </w:numPr>
        <w:tabs>
          <w:tab w:pos="1942" w:val="left" w:leader="none"/>
        </w:tabs>
        <w:spacing w:line="240" w:lineRule="auto" w:before="7" w:after="0"/>
        <w:ind w:left="1942" w:right="0" w:hanging="338"/>
        <w:jc w:val="left"/>
        <w:rPr>
          <w:sz w:val="18"/>
        </w:rPr>
      </w:pPr>
      <w:r>
        <w:rPr>
          <w:sz w:val="18"/>
        </w:rPr>
        <w:t>Service</w:t>
      </w:r>
      <w:r>
        <w:rPr>
          <w:spacing w:val="4"/>
          <w:sz w:val="18"/>
        </w:rPr>
        <w:t> </w:t>
      </w:r>
      <w:r>
        <w:rPr>
          <w:sz w:val="18"/>
        </w:rPr>
        <w:t>Levels</w:t>
      </w:r>
      <w:r>
        <w:rPr>
          <w:spacing w:val="13"/>
          <w:sz w:val="18"/>
        </w:rPr>
        <w:t> </w:t>
      </w:r>
      <w:r>
        <w:rPr>
          <w:sz w:val="18"/>
        </w:rPr>
        <w:t>aligned</w:t>
      </w:r>
      <w:r>
        <w:rPr>
          <w:spacing w:val="18"/>
          <w:sz w:val="18"/>
        </w:rPr>
        <w:t> </w:t>
      </w:r>
      <w:r>
        <w:rPr>
          <w:sz w:val="18"/>
        </w:rPr>
        <w:t>with</w:t>
      </w:r>
      <w:r>
        <w:rPr>
          <w:spacing w:val="13"/>
          <w:sz w:val="18"/>
        </w:rPr>
        <w:t> </w:t>
      </w:r>
      <w:r>
        <w:rPr>
          <w:spacing w:val="-5"/>
          <w:sz w:val="18"/>
        </w:rPr>
        <w:t>SLA</w:t>
      </w:r>
    </w:p>
    <w:p>
      <w:pPr>
        <w:pStyle w:val="ListParagraph"/>
        <w:numPr>
          <w:ilvl w:val="0"/>
          <w:numId w:val="22"/>
        </w:numPr>
        <w:tabs>
          <w:tab w:pos="1942" w:val="left" w:leader="none"/>
        </w:tabs>
        <w:spacing w:line="240" w:lineRule="auto" w:before="10" w:after="0"/>
        <w:ind w:left="1942" w:right="0" w:hanging="338"/>
        <w:jc w:val="left"/>
        <w:rPr>
          <w:sz w:val="18"/>
        </w:rPr>
      </w:pPr>
      <w:r>
        <w:rPr>
          <w:sz w:val="18"/>
        </w:rPr>
        <w:t>Business</w:t>
      </w:r>
      <w:r>
        <w:rPr>
          <w:spacing w:val="12"/>
          <w:sz w:val="18"/>
        </w:rPr>
        <w:t> </w:t>
      </w:r>
      <w:r>
        <w:rPr>
          <w:sz w:val="18"/>
        </w:rPr>
        <w:t>Assumptions</w:t>
      </w:r>
      <w:r>
        <w:rPr>
          <w:spacing w:val="10"/>
          <w:sz w:val="18"/>
        </w:rPr>
        <w:t> </w:t>
      </w:r>
      <w:r>
        <w:rPr>
          <w:sz w:val="18"/>
        </w:rPr>
        <w:t>(as</w:t>
      </w:r>
      <w:r>
        <w:rPr>
          <w:spacing w:val="9"/>
          <w:sz w:val="18"/>
        </w:rPr>
        <w:t> </w:t>
      </w:r>
      <w:r>
        <w:rPr>
          <w:sz w:val="18"/>
        </w:rPr>
        <w:t>per</w:t>
      </w:r>
      <w:r>
        <w:rPr>
          <w:spacing w:val="14"/>
          <w:sz w:val="18"/>
        </w:rPr>
        <w:t> </w:t>
      </w:r>
      <w:r>
        <w:rPr>
          <w:sz w:val="18"/>
        </w:rPr>
        <w:t>Exhibit</w:t>
      </w:r>
      <w:r>
        <w:rPr>
          <w:spacing w:val="12"/>
          <w:sz w:val="18"/>
        </w:rPr>
        <w:t> </w:t>
      </w:r>
      <w:r>
        <w:rPr>
          <w:spacing w:val="-5"/>
          <w:sz w:val="18"/>
        </w:rPr>
        <w:t>B)</w:t>
      </w:r>
    </w:p>
    <w:p>
      <w:pPr>
        <w:pStyle w:val="ListParagraph"/>
        <w:numPr>
          <w:ilvl w:val="0"/>
          <w:numId w:val="22"/>
        </w:numPr>
        <w:tabs>
          <w:tab w:pos="1942" w:val="left" w:leader="none"/>
        </w:tabs>
        <w:spacing w:line="240" w:lineRule="auto" w:before="8" w:after="0"/>
        <w:ind w:left="1942" w:right="0" w:hanging="338"/>
        <w:jc w:val="left"/>
        <w:rPr>
          <w:sz w:val="18"/>
        </w:rPr>
      </w:pPr>
      <w:r>
        <w:rPr>
          <w:sz w:val="18"/>
        </w:rPr>
        <w:t>Storage</w:t>
      </w:r>
      <w:r>
        <w:rPr>
          <w:spacing w:val="13"/>
          <w:sz w:val="18"/>
        </w:rPr>
        <w:t> </w:t>
      </w:r>
      <w:r>
        <w:rPr>
          <w:spacing w:val="-2"/>
          <w:sz w:val="18"/>
        </w:rPr>
        <w:t>consumption</w:t>
      </w:r>
    </w:p>
    <w:p>
      <w:pPr>
        <w:pStyle w:val="ListParagraph"/>
        <w:numPr>
          <w:ilvl w:val="0"/>
          <w:numId w:val="22"/>
        </w:numPr>
        <w:tabs>
          <w:tab w:pos="1942" w:val="left" w:leader="none"/>
        </w:tabs>
        <w:spacing w:line="240" w:lineRule="auto" w:before="7" w:after="0"/>
        <w:ind w:left="1942" w:right="0" w:hanging="338"/>
        <w:jc w:val="left"/>
        <w:rPr>
          <w:sz w:val="18"/>
        </w:rPr>
      </w:pPr>
      <w:r>
        <w:rPr>
          <w:sz w:val="18"/>
        </w:rPr>
        <w:t>A</w:t>
      </w:r>
      <w:r>
        <w:rPr>
          <w:spacing w:val="5"/>
          <w:sz w:val="18"/>
        </w:rPr>
        <w:t> </w:t>
      </w:r>
      <w:r>
        <w:rPr>
          <w:sz w:val="18"/>
        </w:rPr>
        <w:t>Root</w:t>
      </w:r>
      <w:r>
        <w:rPr>
          <w:spacing w:val="14"/>
          <w:sz w:val="18"/>
        </w:rPr>
        <w:t> </w:t>
      </w:r>
      <w:r>
        <w:rPr>
          <w:sz w:val="18"/>
        </w:rPr>
        <w:t>Cause</w:t>
      </w:r>
      <w:r>
        <w:rPr>
          <w:spacing w:val="8"/>
          <w:sz w:val="18"/>
        </w:rPr>
        <w:t> </w:t>
      </w:r>
      <w:r>
        <w:rPr>
          <w:sz w:val="18"/>
        </w:rPr>
        <w:t>Analysis</w:t>
      </w:r>
      <w:r>
        <w:rPr>
          <w:spacing w:val="7"/>
          <w:sz w:val="18"/>
        </w:rPr>
        <w:t> </w:t>
      </w:r>
      <w:r>
        <w:rPr>
          <w:sz w:val="18"/>
        </w:rPr>
        <w:t>(RCA)</w:t>
      </w:r>
      <w:r>
        <w:rPr>
          <w:spacing w:val="9"/>
          <w:sz w:val="18"/>
        </w:rPr>
        <w:t> </w:t>
      </w:r>
      <w:r>
        <w:rPr>
          <w:sz w:val="18"/>
        </w:rPr>
        <w:t>report</w:t>
      </w:r>
      <w:r>
        <w:rPr>
          <w:spacing w:val="9"/>
          <w:sz w:val="18"/>
        </w:rPr>
        <w:t> </w:t>
      </w:r>
      <w:r>
        <w:rPr>
          <w:sz w:val="18"/>
        </w:rPr>
        <w:t>will</w:t>
      </w:r>
      <w:r>
        <w:rPr>
          <w:spacing w:val="10"/>
          <w:sz w:val="18"/>
        </w:rPr>
        <w:t> </w:t>
      </w:r>
      <w:r>
        <w:rPr>
          <w:sz w:val="18"/>
        </w:rPr>
        <w:t>be</w:t>
      </w:r>
      <w:r>
        <w:rPr>
          <w:spacing w:val="7"/>
          <w:sz w:val="18"/>
        </w:rPr>
        <w:t> </w:t>
      </w:r>
      <w:r>
        <w:rPr>
          <w:sz w:val="18"/>
        </w:rPr>
        <w:t>provided</w:t>
      </w:r>
      <w:r>
        <w:rPr>
          <w:spacing w:val="9"/>
          <w:sz w:val="18"/>
        </w:rPr>
        <w:t> </w:t>
      </w:r>
      <w:r>
        <w:rPr>
          <w:sz w:val="18"/>
        </w:rPr>
        <w:t>for</w:t>
      </w:r>
      <w:r>
        <w:rPr>
          <w:spacing w:val="9"/>
          <w:sz w:val="18"/>
        </w:rPr>
        <w:t> </w:t>
      </w:r>
      <w:r>
        <w:rPr>
          <w:sz w:val="18"/>
        </w:rPr>
        <w:t>each</w:t>
      </w:r>
      <w:r>
        <w:rPr>
          <w:spacing w:val="10"/>
          <w:sz w:val="18"/>
        </w:rPr>
        <w:t> </w:t>
      </w:r>
      <w:r>
        <w:rPr>
          <w:sz w:val="18"/>
        </w:rPr>
        <w:t>Severity</w:t>
      </w:r>
      <w:r>
        <w:rPr>
          <w:spacing w:val="11"/>
          <w:sz w:val="18"/>
        </w:rPr>
        <w:t> </w:t>
      </w:r>
      <w:r>
        <w:rPr>
          <w:sz w:val="18"/>
        </w:rPr>
        <w:t>1</w:t>
      </w:r>
      <w:r>
        <w:rPr>
          <w:spacing w:val="9"/>
          <w:sz w:val="18"/>
        </w:rPr>
        <w:t> </w:t>
      </w:r>
      <w:r>
        <w:rPr>
          <w:spacing w:val="-2"/>
          <w:sz w:val="18"/>
        </w:rPr>
        <w:t>incident</w:t>
      </w:r>
    </w:p>
    <w:p>
      <w:pPr>
        <w:pStyle w:val="ListParagraph"/>
        <w:numPr>
          <w:ilvl w:val="0"/>
          <w:numId w:val="22"/>
        </w:numPr>
        <w:tabs>
          <w:tab w:pos="1942" w:val="left" w:leader="none"/>
        </w:tabs>
        <w:spacing w:line="254" w:lineRule="auto" w:before="8" w:after="0"/>
        <w:ind w:left="1942" w:right="1382" w:hanging="341"/>
        <w:jc w:val="left"/>
        <w:rPr>
          <w:sz w:val="18"/>
        </w:rPr>
      </w:pPr>
      <w:r>
        <w:rPr>
          <w:w w:val="105"/>
          <w:sz w:val="18"/>
        </w:rPr>
        <w:t>For</w:t>
      </w:r>
      <w:r>
        <w:rPr>
          <w:spacing w:val="-12"/>
          <w:w w:val="105"/>
          <w:sz w:val="18"/>
        </w:rPr>
        <w:t> </w:t>
      </w:r>
      <w:r>
        <w:rPr>
          <w:w w:val="105"/>
          <w:sz w:val="18"/>
        </w:rPr>
        <w:t>any</w:t>
      </w:r>
      <w:r>
        <w:rPr>
          <w:spacing w:val="-11"/>
          <w:w w:val="105"/>
          <w:sz w:val="18"/>
        </w:rPr>
        <w:t> </w:t>
      </w:r>
      <w:r>
        <w:rPr>
          <w:w w:val="105"/>
          <w:sz w:val="18"/>
        </w:rPr>
        <w:t>recurring</w:t>
      </w:r>
      <w:r>
        <w:rPr>
          <w:spacing w:val="-9"/>
          <w:w w:val="105"/>
          <w:sz w:val="18"/>
        </w:rPr>
        <w:t> </w:t>
      </w:r>
      <w:r>
        <w:rPr>
          <w:w w:val="105"/>
          <w:sz w:val="18"/>
        </w:rPr>
        <w:t>Severity</w:t>
      </w:r>
      <w:r>
        <w:rPr>
          <w:spacing w:val="-10"/>
          <w:w w:val="105"/>
          <w:sz w:val="18"/>
        </w:rPr>
        <w:t> </w:t>
      </w:r>
      <w:r>
        <w:rPr>
          <w:w w:val="105"/>
          <w:sz w:val="18"/>
        </w:rPr>
        <w:t>2,</w:t>
      </w:r>
      <w:r>
        <w:rPr>
          <w:spacing w:val="-10"/>
          <w:w w:val="105"/>
          <w:sz w:val="18"/>
        </w:rPr>
        <w:t> </w:t>
      </w:r>
      <w:r>
        <w:rPr>
          <w:w w:val="105"/>
          <w:sz w:val="18"/>
        </w:rPr>
        <w:t>3,</w:t>
      </w:r>
      <w:r>
        <w:rPr>
          <w:spacing w:val="-12"/>
          <w:w w:val="105"/>
          <w:sz w:val="18"/>
        </w:rPr>
        <w:t> </w:t>
      </w:r>
      <w:r>
        <w:rPr>
          <w:w w:val="105"/>
          <w:sz w:val="18"/>
        </w:rPr>
        <w:t>and</w:t>
      </w:r>
      <w:r>
        <w:rPr>
          <w:spacing w:val="-11"/>
          <w:w w:val="105"/>
          <w:sz w:val="18"/>
        </w:rPr>
        <w:t> </w:t>
      </w:r>
      <w:r>
        <w:rPr>
          <w:w w:val="105"/>
          <w:sz w:val="18"/>
        </w:rPr>
        <w:t>4</w:t>
      </w:r>
      <w:r>
        <w:rPr>
          <w:spacing w:val="-12"/>
          <w:w w:val="105"/>
          <w:sz w:val="18"/>
        </w:rPr>
        <w:t> </w:t>
      </w:r>
      <w:r>
        <w:rPr>
          <w:w w:val="105"/>
          <w:sz w:val="18"/>
        </w:rPr>
        <w:t>incidents,</w:t>
      </w:r>
      <w:r>
        <w:rPr>
          <w:spacing w:val="-12"/>
          <w:w w:val="105"/>
          <w:sz w:val="18"/>
        </w:rPr>
        <w:t> </w:t>
      </w:r>
      <w:r>
        <w:rPr>
          <w:w w:val="105"/>
          <w:sz w:val="18"/>
        </w:rPr>
        <w:t>the</w:t>
      </w:r>
      <w:r>
        <w:rPr>
          <w:spacing w:val="-12"/>
          <w:w w:val="105"/>
          <w:sz w:val="18"/>
        </w:rPr>
        <w:t> </w:t>
      </w:r>
      <w:r>
        <w:rPr>
          <w:w w:val="105"/>
          <w:sz w:val="18"/>
        </w:rPr>
        <w:t>RCA</w:t>
      </w:r>
      <w:r>
        <w:rPr>
          <w:spacing w:val="-9"/>
          <w:w w:val="105"/>
          <w:sz w:val="18"/>
        </w:rPr>
        <w:t> </w:t>
      </w:r>
      <w:r>
        <w:rPr>
          <w:w w:val="105"/>
          <w:sz w:val="18"/>
        </w:rPr>
        <w:t>will</w:t>
      </w:r>
      <w:r>
        <w:rPr>
          <w:spacing w:val="-8"/>
          <w:w w:val="105"/>
          <w:sz w:val="18"/>
        </w:rPr>
        <w:t> </w:t>
      </w:r>
      <w:r>
        <w:rPr>
          <w:w w:val="105"/>
          <w:sz w:val="18"/>
        </w:rPr>
        <w:t>be</w:t>
      </w:r>
      <w:r>
        <w:rPr>
          <w:spacing w:val="-10"/>
          <w:w w:val="105"/>
          <w:sz w:val="18"/>
        </w:rPr>
        <w:t> </w:t>
      </w:r>
      <w:r>
        <w:rPr>
          <w:w w:val="105"/>
          <w:sz w:val="18"/>
        </w:rPr>
        <w:t>provided</w:t>
      </w:r>
      <w:r>
        <w:rPr>
          <w:spacing w:val="-12"/>
          <w:w w:val="105"/>
          <w:sz w:val="18"/>
        </w:rPr>
        <w:t> </w:t>
      </w:r>
      <w:r>
        <w:rPr>
          <w:w w:val="105"/>
          <w:sz w:val="18"/>
        </w:rPr>
        <w:t>via</w:t>
      </w:r>
      <w:r>
        <w:rPr>
          <w:spacing w:val="-12"/>
          <w:w w:val="105"/>
          <w:sz w:val="18"/>
        </w:rPr>
        <w:t> </w:t>
      </w:r>
      <w:r>
        <w:rPr>
          <w:w w:val="105"/>
          <w:sz w:val="18"/>
        </w:rPr>
        <w:t>the</w:t>
      </w:r>
      <w:r>
        <w:rPr>
          <w:spacing w:val="-12"/>
          <w:w w:val="105"/>
          <w:sz w:val="18"/>
        </w:rPr>
        <w:t> </w:t>
      </w:r>
      <w:r>
        <w:rPr>
          <w:w w:val="105"/>
          <w:sz w:val="18"/>
        </w:rPr>
        <w:t>support</w:t>
      </w:r>
      <w:r>
        <w:rPr>
          <w:spacing w:val="-10"/>
          <w:w w:val="105"/>
          <w:sz w:val="18"/>
        </w:rPr>
        <w:t> </w:t>
      </w:r>
      <w:r>
        <w:rPr>
          <w:w w:val="105"/>
          <w:sz w:val="18"/>
        </w:rPr>
        <w:t>portal</w:t>
      </w:r>
      <w:r>
        <w:rPr>
          <w:spacing w:val="-12"/>
          <w:w w:val="105"/>
          <w:sz w:val="18"/>
        </w:rPr>
        <w:t> </w:t>
      </w:r>
      <w:r>
        <w:rPr>
          <w:w w:val="105"/>
          <w:sz w:val="18"/>
        </w:rPr>
        <w:t>once</w:t>
      </w:r>
      <w:r>
        <w:rPr>
          <w:spacing w:val="-12"/>
          <w:w w:val="105"/>
          <w:sz w:val="18"/>
        </w:rPr>
        <w:t> </w:t>
      </w:r>
      <w:r>
        <w:rPr>
          <w:w w:val="105"/>
          <w:sz w:val="18"/>
        </w:rPr>
        <w:t>the root cause is determined.</w:t>
      </w:r>
    </w:p>
    <w:p>
      <w:pPr>
        <w:pStyle w:val="ListParagraph"/>
        <w:numPr>
          <w:ilvl w:val="0"/>
          <w:numId w:val="22"/>
        </w:numPr>
        <w:tabs>
          <w:tab w:pos="1942" w:val="left" w:leader="none"/>
        </w:tabs>
        <w:spacing w:line="209" w:lineRule="exact" w:before="0" w:after="0"/>
        <w:ind w:left="1942" w:right="0" w:hanging="338"/>
        <w:jc w:val="left"/>
        <w:rPr>
          <w:sz w:val="18"/>
        </w:rPr>
      </w:pPr>
      <w:r>
        <w:rPr>
          <w:sz w:val="18"/>
        </w:rPr>
        <w:t>Security</w:t>
      </w:r>
      <w:r>
        <w:rPr>
          <w:spacing w:val="10"/>
          <w:sz w:val="18"/>
        </w:rPr>
        <w:t> </w:t>
      </w:r>
      <w:r>
        <w:rPr>
          <w:spacing w:val="-2"/>
          <w:sz w:val="18"/>
        </w:rPr>
        <w:t>incidents</w:t>
      </w:r>
    </w:p>
    <w:p>
      <w:pPr>
        <w:pStyle w:val="ListParagraph"/>
        <w:numPr>
          <w:ilvl w:val="0"/>
          <w:numId w:val="22"/>
        </w:numPr>
        <w:tabs>
          <w:tab w:pos="1942" w:val="left" w:leader="none"/>
        </w:tabs>
        <w:spacing w:line="240" w:lineRule="auto" w:before="14" w:after="0"/>
        <w:ind w:left="1942" w:right="0" w:hanging="338"/>
        <w:jc w:val="left"/>
        <w:rPr>
          <w:sz w:val="18"/>
        </w:rPr>
      </w:pPr>
      <w:r>
        <w:rPr>
          <w:sz w:val="18"/>
        </w:rPr>
        <w:t>Request</w:t>
      </w:r>
      <w:r>
        <w:rPr>
          <w:spacing w:val="17"/>
          <w:sz w:val="18"/>
        </w:rPr>
        <w:t> </w:t>
      </w:r>
      <w:r>
        <w:rPr>
          <w:spacing w:val="-2"/>
          <w:sz w:val="18"/>
        </w:rPr>
        <w:t>Management</w:t>
      </w:r>
    </w:p>
    <w:p>
      <w:pPr>
        <w:pStyle w:val="BodyText"/>
        <w:spacing w:before="15"/>
      </w:pPr>
    </w:p>
    <w:p>
      <w:pPr>
        <w:pStyle w:val="Heading2"/>
        <w:spacing w:before="1"/>
        <w:ind w:left="1258"/>
      </w:pPr>
      <w:r>
        <w:rPr>
          <w:w w:val="105"/>
        </w:rPr>
        <w:t>Bank</w:t>
      </w:r>
      <w:r>
        <w:rPr>
          <w:spacing w:val="-5"/>
          <w:w w:val="105"/>
        </w:rPr>
        <w:t> </w:t>
      </w:r>
      <w:r>
        <w:rPr>
          <w:w w:val="105"/>
        </w:rPr>
        <w:t>of</w:t>
      </w:r>
      <w:r>
        <w:rPr>
          <w:spacing w:val="-4"/>
          <w:w w:val="105"/>
        </w:rPr>
        <w:t> </w:t>
      </w:r>
      <w:r>
        <w:rPr>
          <w:w w:val="105"/>
        </w:rPr>
        <w:t>Africa</w:t>
      </w:r>
      <w:r>
        <w:rPr>
          <w:spacing w:val="-9"/>
          <w:w w:val="105"/>
        </w:rPr>
        <w:t> </w:t>
      </w:r>
      <w:r>
        <w:rPr>
          <w:spacing w:val="-2"/>
          <w:w w:val="105"/>
        </w:rPr>
        <w:t>Obligations</w:t>
      </w:r>
    </w:p>
    <w:p>
      <w:pPr>
        <w:pStyle w:val="BodyText"/>
        <w:spacing w:before="9"/>
        <w:ind w:left="1258"/>
      </w:pPr>
      <w:r>
        <w:rPr/>
        <w:t>Bank</w:t>
      </w:r>
      <w:r>
        <w:rPr>
          <w:spacing w:val="18"/>
        </w:rPr>
        <w:t> </w:t>
      </w:r>
      <w:r>
        <w:rPr/>
        <w:t>of</w:t>
      </w:r>
      <w:r>
        <w:rPr>
          <w:spacing w:val="21"/>
        </w:rPr>
        <w:t> </w:t>
      </w:r>
      <w:r>
        <w:rPr/>
        <w:t>Africa</w:t>
      </w:r>
      <w:r>
        <w:rPr>
          <w:spacing w:val="9"/>
        </w:rPr>
        <w:t> </w:t>
      </w:r>
      <w:r>
        <w:rPr/>
        <w:t>will</w:t>
      </w:r>
      <w:r>
        <w:rPr>
          <w:spacing w:val="8"/>
        </w:rPr>
        <w:t> </w:t>
      </w:r>
      <w:r>
        <w:rPr/>
        <w:t>be</w:t>
      </w:r>
      <w:r>
        <w:rPr>
          <w:spacing w:val="4"/>
        </w:rPr>
        <w:t> </w:t>
      </w:r>
      <w:r>
        <w:rPr/>
        <w:t>responsible</w:t>
      </w:r>
      <w:r>
        <w:rPr>
          <w:spacing w:val="6"/>
        </w:rPr>
        <w:t> </w:t>
      </w:r>
      <w:r>
        <w:rPr>
          <w:spacing w:val="-4"/>
        </w:rPr>
        <w:t>for:</w:t>
      </w:r>
    </w:p>
    <w:p>
      <w:pPr>
        <w:pStyle w:val="ListParagraph"/>
        <w:numPr>
          <w:ilvl w:val="0"/>
          <w:numId w:val="22"/>
        </w:numPr>
        <w:tabs>
          <w:tab w:pos="1942" w:val="left" w:leader="none"/>
        </w:tabs>
        <w:spacing w:line="240" w:lineRule="auto" w:before="10" w:after="0"/>
        <w:ind w:left="1942" w:right="0" w:hanging="338"/>
        <w:jc w:val="left"/>
        <w:rPr>
          <w:sz w:val="18"/>
        </w:rPr>
      </w:pPr>
      <w:r>
        <w:rPr>
          <w:sz w:val="18"/>
        </w:rPr>
        <w:t>Review</w:t>
      </w:r>
      <w:r>
        <w:rPr>
          <w:spacing w:val="7"/>
          <w:sz w:val="18"/>
        </w:rPr>
        <w:t> </w:t>
      </w:r>
      <w:r>
        <w:rPr>
          <w:sz w:val="18"/>
        </w:rPr>
        <w:t>the</w:t>
      </w:r>
      <w:r>
        <w:rPr>
          <w:spacing w:val="9"/>
          <w:sz w:val="18"/>
        </w:rPr>
        <w:t> </w:t>
      </w:r>
      <w:r>
        <w:rPr>
          <w:sz w:val="18"/>
        </w:rPr>
        <w:t>service</w:t>
      </w:r>
      <w:r>
        <w:rPr>
          <w:spacing w:val="11"/>
          <w:sz w:val="18"/>
        </w:rPr>
        <w:t> </w:t>
      </w:r>
      <w:r>
        <w:rPr>
          <w:spacing w:val="-2"/>
          <w:sz w:val="18"/>
        </w:rPr>
        <w:t>reporting</w:t>
      </w:r>
    </w:p>
    <w:p>
      <w:pPr>
        <w:pStyle w:val="ListParagraph"/>
        <w:numPr>
          <w:ilvl w:val="0"/>
          <w:numId w:val="22"/>
        </w:numPr>
        <w:tabs>
          <w:tab w:pos="1942" w:val="left" w:leader="none"/>
        </w:tabs>
        <w:spacing w:line="240" w:lineRule="auto" w:before="10" w:after="0"/>
        <w:ind w:left="1942" w:right="0" w:hanging="338"/>
        <w:jc w:val="left"/>
        <w:rPr>
          <w:sz w:val="18"/>
        </w:rPr>
      </w:pPr>
      <w:r>
        <w:rPr>
          <w:sz w:val="18"/>
        </w:rPr>
        <w:t>Provide</w:t>
      </w:r>
      <w:r>
        <w:rPr>
          <w:spacing w:val="11"/>
          <w:sz w:val="18"/>
        </w:rPr>
        <w:t> </w:t>
      </w:r>
      <w:r>
        <w:rPr>
          <w:sz w:val="18"/>
        </w:rPr>
        <w:t>comments</w:t>
      </w:r>
      <w:r>
        <w:rPr>
          <w:spacing w:val="14"/>
          <w:sz w:val="18"/>
        </w:rPr>
        <w:t> </w:t>
      </w:r>
      <w:r>
        <w:rPr>
          <w:sz w:val="18"/>
        </w:rPr>
        <w:t>to</w:t>
      </w:r>
      <w:r>
        <w:rPr>
          <w:spacing w:val="10"/>
          <w:sz w:val="18"/>
        </w:rPr>
        <w:t> </w:t>
      </w:r>
      <w:r>
        <w:rPr>
          <w:sz w:val="18"/>
        </w:rPr>
        <w:t>the</w:t>
      </w:r>
      <w:r>
        <w:rPr>
          <w:spacing w:val="8"/>
          <w:sz w:val="18"/>
        </w:rPr>
        <w:t> </w:t>
      </w:r>
      <w:r>
        <w:rPr>
          <w:sz w:val="18"/>
        </w:rPr>
        <w:t>RCA</w:t>
      </w:r>
      <w:r>
        <w:rPr>
          <w:spacing w:val="8"/>
          <w:sz w:val="18"/>
        </w:rPr>
        <w:t> </w:t>
      </w:r>
      <w:r>
        <w:rPr>
          <w:spacing w:val="-2"/>
          <w:sz w:val="18"/>
        </w:rPr>
        <w:t>reporting</w:t>
      </w:r>
    </w:p>
    <w:p>
      <w:pPr>
        <w:pStyle w:val="BodyText"/>
        <w:spacing w:before="27"/>
      </w:pPr>
    </w:p>
    <w:p>
      <w:pPr>
        <w:pStyle w:val="Heading2"/>
        <w:numPr>
          <w:ilvl w:val="0"/>
          <w:numId w:val="9"/>
        </w:numPr>
        <w:tabs>
          <w:tab w:pos="1601" w:val="left" w:leader="none"/>
        </w:tabs>
        <w:spacing w:line="240" w:lineRule="auto" w:before="0" w:after="0"/>
        <w:ind w:left="1601" w:right="0" w:hanging="338"/>
        <w:jc w:val="both"/>
      </w:pPr>
      <w:r>
        <w:rPr/>
        <w:t>Continuous</w:t>
      </w:r>
      <w:r>
        <w:rPr>
          <w:spacing w:val="21"/>
        </w:rPr>
        <w:t> </w:t>
      </w:r>
      <w:r>
        <w:rPr/>
        <w:t>Testing</w:t>
      </w:r>
      <w:r>
        <w:rPr>
          <w:spacing w:val="23"/>
        </w:rPr>
        <w:t> </w:t>
      </w:r>
      <w:r>
        <w:rPr>
          <w:spacing w:val="-2"/>
        </w:rPr>
        <w:t>Service</w:t>
      </w:r>
    </w:p>
    <w:p>
      <w:pPr>
        <w:pStyle w:val="BodyText"/>
        <w:spacing w:before="52"/>
        <w:rPr>
          <w:b/>
        </w:rPr>
      </w:pPr>
    </w:p>
    <w:p>
      <w:pPr>
        <w:pStyle w:val="ListParagraph"/>
        <w:numPr>
          <w:ilvl w:val="1"/>
          <w:numId w:val="9"/>
        </w:numPr>
        <w:tabs>
          <w:tab w:pos="1600" w:val="left" w:leader="none"/>
        </w:tabs>
        <w:spacing w:line="240" w:lineRule="auto" w:before="0" w:after="0"/>
        <w:ind w:left="1600" w:right="0" w:hanging="337"/>
        <w:jc w:val="both"/>
        <w:rPr>
          <w:b/>
          <w:sz w:val="18"/>
        </w:rPr>
      </w:pPr>
      <w:r>
        <w:rPr>
          <w:b/>
          <w:spacing w:val="-2"/>
          <w:w w:val="105"/>
          <w:sz w:val="18"/>
        </w:rPr>
        <w:t>Introduction</w:t>
      </w:r>
    </w:p>
    <w:p>
      <w:pPr>
        <w:pStyle w:val="BodyText"/>
        <w:spacing w:line="288" w:lineRule="auto" w:before="9"/>
        <w:ind w:left="1263" w:right="1647"/>
        <w:jc w:val="both"/>
      </w:pPr>
      <w:r>
        <w:rPr>
          <w:w w:val="105"/>
        </w:rPr>
        <w:t>The</w:t>
      </w:r>
      <w:r>
        <w:rPr>
          <w:spacing w:val="-6"/>
          <w:w w:val="105"/>
        </w:rPr>
        <w:t> </w:t>
      </w:r>
      <w:r>
        <w:rPr>
          <w:w w:val="105"/>
        </w:rPr>
        <w:t>objective</w:t>
      </w:r>
      <w:r>
        <w:rPr>
          <w:spacing w:val="-6"/>
          <w:w w:val="105"/>
        </w:rPr>
        <w:t> </w:t>
      </w:r>
      <w:r>
        <w:rPr>
          <w:w w:val="105"/>
        </w:rPr>
        <w:t>of</w:t>
      </w:r>
      <w:r>
        <w:rPr>
          <w:spacing w:val="-4"/>
          <w:w w:val="105"/>
        </w:rPr>
        <w:t> </w:t>
      </w:r>
      <w:r>
        <w:rPr>
          <w:w w:val="105"/>
        </w:rPr>
        <w:t>the</w:t>
      </w:r>
      <w:r>
        <w:rPr>
          <w:spacing w:val="-6"/>
          <w:w w:val="105"/>
        </w:rPr>
        <w:t> </w:t>
      </w:r>
      <w:r>
        <w:rPr>
          <w:w w:val="105"/>
        </w:rPr>
        <w:t>continuous</w:t>
      </w:r>
      <w:r>
        <w:rPr>
          <w:spacing w:val="-3"/>
          <w:w w:val="105"/>
        </w:rPr>
        <w:t> </w:t>
      </w:r>
      <w:r>
        <w:rPr>
          <w:w w:val="105"/>
        </w:rPr>
        <w:t>testing</w:t>
      </w:r>
      <w:r>
        <w:rPr>
          <w:spacing w:val="-4"/>
          <w:w w:val="105"/>
        </w:rPr>
        <w:t> </w:t>
      </w:r>
      <w:r>
        <w:rPr>
          <w:w w:val="105"/>
        </w:rPr>
        <w:t>service</w:t>
      </w:r>
      <w:r>
        <w:rPr>
          <w:spacing w:val="-6"/>
          <w:w w:val="105"/>
        </w:rPr>
        <w:t> </w:t>
      </w:r>
      <w:r>
        <w:rPr>
          <w:w w:val="105"/>
        </w:rPr>
        <w:t>(“Continuous</w:t>
      </w:r>
      <w:r>
        <w:rPr>
          <w:spacing w:val="-5"/>
          <w:w w:val="105"/>
        </w:rPr>
        <w:t> </w:t>
      </w:r>
      <w:r>
        <w:rPr>
          <w:w w:val="105"/>
        </w:rPr>
        <w:t>Testing</w:t>
      </w:r>
      <w:r>
        <w:rPr>
          <w:spacing w:val="-2"/>
          <w:w w:val="105"/>
        </w:rPr>
        <w:t> </w:t>
      </w:r>
      <w:r>
        <w:rPr>
          <w:w w:val="105"/>
        </w:rPr>
        <w:t>Service”)</w:t>
      </w:r>
      <w:r>
        <w:rPr>
          <w:spacing w:val="-4"/>
          <w:w w:val="105"/>
        </w:rPr>
        <w:t> </w:t>
      </w:r>
      <w:r>
        <w:rPr>
          <w:w w:val="105"/>
        </w:rPr>
        <w:t>is</w:t>
      </w:r>
      <w:r>
        <w:rPr>
          <w:spacing w:val="-5"/>
          <w:w w:val="105"/>
        </w:rPr>
        <w:t> </w:t>
      </w:r>
      <w:r>
        <w:rPr>
          <w:w w:val="105"/>
        </w:rPr>
        <w:t>to</w:t>
      </w:r>
      <w:r>
        <w:rPr>
          <w:spacing w:val="-4"/>
          <w:w w:val="105"/>
        </w:rPr>
        <w:t> </w:t>
      </w:r>
      <w:r>
        <w:rPr>
          <w:w w:val="105"/>
        </w:rPr>
        <w:t>test</w:t>
      </w:r>
      <w:r>
        <w:rPr>
          <w:spacing w:val="-2"/>
          <w:w w:val="105"/>
        </w:rPr>
        <w:t> </w:t>
      </w:r>
      <w:r>
        <w:rPr>
          <w:w w:val="105"/>
        </w:rPr>
        <w:t>specific</w:t>
      </w:r>
      <w:r>
        <w:rPr>
          <w:spacing w:val="-3"/>
          <w:w w:val="105"/>
        </w:rPr>
        <w:t> </w:t>
      </w:r>
      <w:r>
        <w:rPr>
          <w:w w:val="105"/>
        </w:rPr>
        <w:t>instances</w:t>
      </w:r>
      <w:r>
        <w:rPr>
          <w:spacing w:val="-5"/>
          <w:w w:val="105"/>
        </w:rPr>
        <w:t> </w:t>
      </w:r>
      <w:r>
        <w:rPr>
          <w:w w:val="105"/>
        </w:rPr>
        <w:t>of CorpFin</w:t>
      </w:r>
      <w:r>
        <w:rPr>
          <w:spacing w:val="-11"/>
          <w:w w:val="105"/>
        </w:rPr>
        <w:t> </w:t>
      </w:r>
      <w:r>
        <w:rPr>
          <w:w w:val="105"/>
        </w:rPr>
        <w:t>Dimension</w:t>
      </w:r>
      <w:r>
        <w:rPr>
          <w:spacing w:val="-9"/>
          <w:w w:val="105"/>
        </w:rPr>
        <w:t> </w:t>
      </w:r>
      <w:r>
        <w:rPr>
          <w:w w:val="105"/>
        </w:rPr>
        <w:t>using</w:t>
      </w:r>
      <w:r>
        <w:rPr>
          <w:spacing w:val="-10"/>
          <w:w w:val="105"/>
        </w:rPr>
        <w:t> </w:t>
      </w:r>
      <w:r>
        <w:rPr>
          <w:w w:val="105"/>
        </w:rPr>
        <w:t>Bank</w:t>
      </w:r>
      <w:r>
        <w:rPr>
          <w:spacing w:val="-3"/>
          <w:w w:val="105"/>
        </w:rPr>
        <w:t> </w:t>
      </w:r>
      <w:r>
        <w:rPr>
          <w:w w:val="105"/>
        </w:rPr>
        <w:t>of</w:t>
      </w:r>
      <w:r>
        <w:rPr>
          <w:spacing w:val="-5"/>
          <w:w w:val="105"/>
        </w:rPr>
        <w:t> </w:t>
      </w:r>
      <w:r>
        <w:rPr>
          <w:w w:val="105"/>
        </w:rPr>
        <w:t>Africa’s</w:t>
      </w:r>
      <w:r>
        <w:rPr>
          <w:spacing w:val="-12"/>
          <w:w w:val="105"/>
        </w:rPr>
        <w:t> </w:t>
      </w:r>
      <w:r>
        <w:rPr>
          <w:w w:val="105"/>
        </w:rPr>
        <w:t>data,</w:t>
      </w:r>
      <w:r>
        <w:rPr>
          <w:spacing w:val="-7"/>
          <w:w w:val="105"/>
        </w:rPr>
        <w:t> </w:t>
      </w:r>
      <w:r>
        <w:rPr>
          <w:w w:val="105"/>
        </w:rPr>
        <w:t>configuration</w:t>
      </w:r>
      <w:r>
        <w:rPr>
          <w:spacing w:val="-7"/>
          <w:w w:val="105"/>
        </w:rPr>
        <w:t> </w:t>
      </w:r>
      <w:r>
        <w:rPr>
          <w:w w:val="105"/>
        </w:rPr>
        <w:t>and</w:t>
      </w:r>
      <w:r>
        <w:rPr>
          <w:spacing w:val="-9"/>
          <w:w w:val="105"/>
        </w:rPr>
        <w:t> </w:t>
      </w:r>
      <w:r>
        <w:rPr>
          <w:w w:val="105"/>
        </w:rPr>
        <w:t>workflows</w:t>
      </w:r>
      <w:r>
        <w:rPr>
          <w:spacing w:val="-11"/>
          <w:w w:val="105"/>
        </w:rPr>
        <w:t> </w:t>
      </w:r>
      <w:r>
        <w:rPr>
          <w:w w:val="105"/>
        </w:rPr>
        <w:t>by</w:t>
      </w:r>
      <w:r>
        <w:rPr>
          <w:spacing w:val="-11"/>
          <w:w w:val="105"/>
        </w:rPr>
        <w:t> </w:t>
      </w:r>
      <w:r>
        <w:rPr>
          <w:w w:val="105"/>
        </w:rPr>
        <w:t>executing</w:t>
      </w:r>
      <w:r>
        <w:rPr>
          <w:spacing w:val="-8"/>
          <w:w w:val="105"/>
        </w:rPr>
        <w:t> </w:t>
      </w:r>
      <w:r>
        <w:rPr>
          <w:w w:val="105"/>
        </w:rPr>
        <w:t>and</w:t>
      </w:r>
      <w:r>
        <w:rPr>
          <w:spacing w:val="-6"/>
          <w:w w:val="105"/>
        </w:rPr>
        <w:t> </w:t>
      </w:r>
      <w:r>
        <w:rPr>
          <w:w w:val="105"/>
        </w:rPr>
        <w:t>coordinating test activities prior to introducing changes to the Production Environment.</w:t>
      </w:r>
    </w:p>
    <w:p>
      <w:pPr>
        <w:pStyle w:val="BodyText"/>
        <w:spacing w:line="288" w:lineRule="auto" w:before="188"/>
        <w:ind w:left="1263" w:right="1606"/>
      </w:pPr>
      <w:r>
        <w:rPr>
          <w:w w:val="105"/>
        </w:rPr>
        <w:t>The general objective is to provide regression tests, which in this context implies comparing a pre-change instance</w:t>
      </w:r>
      <w:r>
        <w:rPr>
          <w:spacing w:val="-1"/>
          <w:w w:val="105"/>
        </w:rPr>
        <w:t> </w:t>
      </w:r>
      <w:r>
        <w:rPr>
          <w:w w:val="105"/>
        </w:rPr>
        <w:t>of CorpFin Dimension (“Master”) and a</w:t>
      </w:r>
      <w:r>
        <w:rPr>
          <w:spacing w:val="-1"/>
          <w:w w:val="105"/>
        </w:rPr>
        <w:t> </w:t>
      </w:r>
      <w:r>
        <w:rPr>
          <w:w w:val="105"/>
        </w:rPr>
        <w:t>post-change</w:t>
      </w:r>
      <w:r>
        <w:rPr>
          <w:spacing w:val="-1"/>
          <w:w w:val="105"/>
        </w:rPr>
        <w:t> </w:t>
      </w:r>
      <w:r>
        <w:rPr>
          <w:w w:val="105"/>
        </w:rPr>
        <w:t>instance</w:t>
      </w:r>
      <w:r>
        <w:rPr>
          <w:spacing w:val="-1"/>
          <w:w w:val="105"/>
        </w:rPr>
        <w:t> </w:t>
      </w:r>
      <w:r>
        <w:rPr>
          <w:w w:val="105"/>
        </w:rPr>
        <w:t>of CorpFin Dimension (“Test”).</w:t>
      </w:r>
      <w:r>
        <w:rPr>
          <w:spacing w:val="40"/>
          <w:w w:val="105"/>
        </w:rPr>
        <w:t> </w:t>
      </w:r>
      <w:r>
        <w:rPr>
          <w:w w:val="105"/>
        </w:rPr>
        <w:t>The Continuous</w:t>
      </w:r>
      <w:r>
        <w:rPr>
          <w:spacing w:val="-10"/>
          <w:w w:val="105"/>
        </w:rPr>
        <w:t> </w:t>
      </w:r>
      <w:r>
        <w:rPr>
          <w:w w:val="105"/>
        </w:rPr>
        <w:t>Testing</w:t>
      </w:r>
      <w:r>
        <w:rPr>
          <w:spacing w:val="-6"/>
          <w:w w:val="105"/>
        </w:rPr>
        <w:t> </w:t>
      </w:r>
      <w:r>
        <w:rPr>
          <w:w w:val="105"/>
        </w:rPr>
        <w:t>Service</w:t>
      </w:r>
      <w:r>
        <w:rPr>
          <w:spacing w:val="-7"/>
          <w:w w:val="105"/>
        </w:rPr>
        <w:t> </w:t>
      </w:r>
      <w:r>
        <w:rPr>
          <w:w w:val="105"/>
        </w:rPr>
        <w:t>will</w:t>
      </w:r>
      <w:r>
        <w:rPr>
          <w:spacing w:val="-6"/>
          <w:w w:val="105"/>
        </w:rPr>
        <w:t> </w:t>
      </w:r>
      <w:r>
        <w:rPr>
          <w:w w:val="105"/>
        </w:rPr>
        <w:t>validate</w:t>
      </w:r>
      <w:r>
        <w:rPr>
          <w:spacing w:val="-5"/>
          <w:w w:val="105"/>
        </w:rPr>
        <w:t> </w:t>
      </w:r>
      <w:r>
        <w:rPr>
          <w:w w:val="105"/>
        </w:rPr>
        <w:t>and</w:t>
      </w:r>
      <w:r>
        <w:rPr>
          <w:spacing w:val="-9"/>
          <w:w w:val="105"/>
        </w:rPr>
        <w:t> </w:t>
      </w:r>
      <w:r>
        <w:rPr>
          <w:w w:val="105"/>
        </w:rPr>
        <w:t>test</w:t>
      </w:r>
      <w:r>
        <w:rPr>
          <w:spacing w:val="-9"/>
          <w:w w:val="105"/>
        </w:rPr>
        <w:t> </w:t>
      </w:r>
      <w:r>
        <w:rPr>
          <w:w w:val="105"/>
        </w:rPr>
        <w:t>that</w:t>
      </w:r>
      <w:r>
        <w:rPr>
          <w:spacing w:val="-9"/>
          <w:w w:val="105"/>
        </w:rPr>
        <w:t> </w:t>
      </w:r>
      <w:r>
        <w:rPr>
          <w:w w:val="105"/>
        </w:rPr>
        <w:t>Bank</w:t>
      </w:r>
      <w:r>
        <w:rPr>
          <w:spacing w:val="-5"/>
          <w:w w:val="105"/>
        </w:rPr>
        <w:t> </w:t>
      </w:r>
      <w:r>
        <w:rPr>
          <w:w w:val="105"/>
        </w:rPr>
        <w:t>of</w:t>
      </w:r>
      <w:r>
        <w:rPr>
          <w:spacing w:val="-5"/>
          <w:w w:val="105"/>
        </w:rPr>
        <w:t> </w:t>
      </w:r>
      <w:r>
        <w:rPr>
          <w:w w:val="105"/>
        </w:rPr>
        <w:t>Africa</w:t>
      </w:r>
      <w:r>
        <w:rPr>
          <w:spacing w:val="-9"/>
          <w:w w:val="105"/>
        </w:rPr>
        <w:t> </w:t>
      </w:r>
      <w:r>
        <w:rPr>
          <w:w w:val="105"/>
        </w:rPr>
        <w:t>specific</w:t>
      </w:r>
      <w:r>
        <w:rPr>
          <w:spacing w:val="-9"/>
          <w:w w:val="105"/>
        </w:rPr>
        <w:t> </w:t>
      </w:r>
      <w:r>
        <w:rPr>
          <w:w w:val="105"/>
        </w:rPr>
        <w:t>CorpFin</w:t>
      </w:r>
      <w:r>
        <w:rPr>
          <w:spacing w:val="-7"/>
          <w:w w:val="105"/>
        </w:rPr>
        <w:t> </w:t>
      </w:r>
      <w:r>
        <w:rPr>
          <w:w w:val="105"/>
        </w:rPr>
        <w:t>Dimension</w:t>
      </w:r>
      <w:r>
        <w:rPr>
          <w:spacing w:val="-9"/>
          <w:w w:val="105"/>
        </w:rPr>
        <w:t> </w:t>
      </w:r>
      <w:r>
        <w:rPr>
          <w:w w:val="105"/>
        </w:rPr>
        <w:t>installation and configuration, based on</w:t>
      </w:r>
      <w:r>
        <w:rPr>
          <w:spacing w:val="-2"/>
          <w:w w:val="105"/>
        </w:rPr>
        <w:t> </w:t>
      </w:r>
      <w:r>
        <w:rPr>
          <w:w w:val="105"/>
        </w:rPr>
        <w:t>the</w:t>
      </w:r>
      <w:r>
        <w:rPr>
          <w:spacing w:val="-1"/>
          <w:w w:val="105"/>
        </w:rPr>
        <w:t> </w:t>
      </w:r>
      <w:r>
        <w:rPr>
          <w:w w:val="105"/>
        </w:rPr>
        <w:t>test cases and scope defined by</w:t>
      </w:r>
      <w:r>
        <w:rPr>
          <w:spacing w:val="-2"/>
          <w:w w:val="105"/>
        </w:rPr>
        <w:t> </w:t>
      </w:r>
      <w:r>
        <w:rPr>
          <w:w w:val="105"/>
        </w:rPr>
        <w:t>Bank of Africa,</w:t>
      </w:r>
      <w:r>
        <w:rPr>
          <w:spacing w:val="-1"/>
          <w:w w:val="105"/>
        </w:rPr>
        <w:t> </w:t>
      </w:r>
      <w:r>
        <w:rPr>
          <w:w w:val="105"/>
        </w:rPr>
        <w:t>functions</w:t>
      </w:r>
      <w:r>
        <w:rPr>
          <w:spacing w:val="-2"/>
          <w:w w:val="105"/>
        </w:rPr>
        <w:t> </w:t>
      </w:r>
      <w:r>
        <w:rPr>
          <w:w w:val="105"/>
        </w:rPr>
        <w:t>in the same way, including in the production of all extract files from the application, after a change as before the change was </w:t>
      </w:r>
      <w:r>
        <w:rPr>
          <w:spacing w:val="-2"/>
          <w:w w:val="105"/>
        </w:rPr>
        <w:t>introduced.</w:t>
      </w:r>
    </w:p>
    <w:p>
      <w:pPr>
        <w:pStyle w:val="BodyText"/>
        <w:spacing w:before="188"/>
        <w:ind w:left="1263"/>
      </w:pPr>
      <w:r>
        <w:rPr/>
        <w:t>The</w:t>
      </w:r>
      <w:r>
        <w:rPr>
          <w:spacing w:val="4"/>
        </w:rPr>
        <w:t> </w:t>
      </w:r>
      <w:r>
        <w:rPr/>
        <w:t>Continuous</w:t>
      </w:r>
      <w:r>
        <w:rPr>
          <w:spacing w:val="8"/>
        </w:rPr>
        <w:t> </w:t>
      </w:r>
      <w:r>
        <w:rPr/>
        <w:t>Testing</w:t>
      </w:r>
      <w:r>
        <w:rPr>
          <w:spacing w:val="11"/>
        </w:rPr>
        <w:t> </w:t>
      </w:r>
      <w:r>
        <w:rPr/>
        <w:t>Service</w:t>
      </w:r>
      <w:r>
        <w:rPr>
          <w:spacing w:val="12"/>
        </w:rPr>
        <w:t> </w:t>
      </w:r>
      <w:r>
        <w:rPr/>
        <w:t>can</w:t>
      </w:r>
      <w:r>
        <w:rPr>
          <w:spacing w:val="10"/>
        </w:rPr>
        <w:t> </w:t>
      </w:r>
      <w:r>
        <w:rPr/>
        <w:t>be</w:t>
      </w:r>
      <w:r>
        <w:rPr>
          <w:spacing w:val="5"/>
        </w:rPr>
        <w:t> </w:t>
      </w:r>
      <w:r>
        <w:rPr/>
        <w:t>used</w:t>
      </w:r>
      <w:r>
        <w:rPr>
          <w:spacing w:val="10"/>
        </w:rPr>
        <w:t> </w:t>
      </w:r>
      <w:r>
        <w:rPr/>
        <w:t>to</w:t>
      </w:r>
      <w:r>
        <w:rPr>
          <w:spacing w:val="11"/>
        </w:rPr>
        <w:t> </w:t>
      </w:r>
      <w:r>
        <w:rPr/>
        <w:t>support</w:t>
      </w:r>
      <w:r>
        <w:rPr>
          <w:spacing w:val="13"/>
        </w:rPr>
        <w:t> </w:t>
      </w:r>
      <w:r>
        <w:rPr/>
        <w:t>the</w:t>
      </w:r>
      <w:r>
        <w:rPr>
          <w:spacing w:val="2"/>
        </w:rPr>
        <w:t> </w:t>
      </w:r>
      <w:r>
        <w:rPr/>
        <w:t>following</w:t>
      </w:r>
      <w:r>
        <w:rPr>
          <w:spacing w:val="15"/>
        </w:rPr>
        <w:t> </w:t>
      </w:r>
      <w:r>
        <w:rPr/>
        <w:t>type</w:t>
      </w:r>
      <w:r>
        <w:rPr>
          <w:spacing w:val="7"/>
        </w:rPr>
        <w:t> </w:t>
      </w:r>
      <w:r>
        <w:rPr/>
        <w:t>of</w:t>
      </w:r>
      <w:r>
        <w:rPr>
          <w:spacing w:val="12"/>
        </w:rPr>
        <w:t> </w:t>
      </w:r>
      <w:r>
        <w:rPr>
          <w:spacing w:val="-2"/>
        </w:rPr>
        <w:t>changes:</w:t>
      </w:r>
    </w:p>
    <w:p>
      <w:pPr>
        <w:pStyle w:val="BodyText"/>
        <w:spacing w:before="41"/>
      </w:pPr>
    </w:p>
    <w:p>
      <w:pPr>
        <w:pStyle w:val="ListParagraph"/>
        <w:numPr>
          <w:ilvl w:val="0"/>
          <w:numId w:val="23"/>
        </w:numPr>
        <w:tabs>
          <w:tab w:pos="2278" w:val="left" w:leader="none"/>
        </w:tabs>
        <w:spacing w:line="240" w:lineRule="auto" w:before="0" w:after="0"/>
        <w:ind w:left="2278" w:right="0" w:hanging="336"/>
        <w:jc w:val="left"/>
        <w:rPr>
          <w:sz w:val="18"/>
        </w:rPr>
      </w:pPr>
      <w:r>
        <w:rPr>
          <w:sz w:val="18"/>
        </w:rPr>
        <w:t>New</w:t>
      </w:r>
      <w:r>
        <w:rPr>
          <w:spacing w:val="6"/>
          <w:sz w:val="18"/>
        </w:rPr>
        <w:t> </w:t>
      </w:r>
      <w:r>
        <w:rPr>
          <w:spacing w:val="-2"/>
          <w:sz w:val="18"/>
        </w:rPr>
        <w:t>Releases</w:t>
      </w:r>
    </w:p>
    <w:p>
      <w:pPr>
        <w:pStyle w:val="ListParagraph"/>
        <w:numPr>
          <w:ilvl w:val="1"/>
          <w:numId w:val="23"/>
        </w:numPr>
        <w:tabs>
          <w:tab w:pos="2615" w:val="left" w:leader="none"/>
        </w:tabs>
        <w:spacing w:line="240" w:lineRule="auto" w:before="40" w:after="0"/>
        <w:ind w:left="2615" w:right="0" w:hanging="337"/>
        <w:jc w:val="left"/>
        <w:rPr>
          <w:sz w:val="18"/>
        </w:rPr>
      </w:pPr>
      <w:r>
        <w:rPr>
          <w:sz w:val="18"/>
        </w:rPr>
        <w:t>This</w:t>
      </w:r>
      <w:r>
        <w:rPr>
          <w:spacing w:val="7"/>
          <w:sz w:val="18"/>
        </w:rPr>
        <w:t> </w:t>
      </w:r>
      <w:r>
        <w:rPr>
          <w:sz w:val="18"/>
        </w:rPr>
        <w:t>includes</w:t>
      </w:r>
      <w:r>
        <w:rPr>
          <w:spacing w:val="12"/>
          <w:sz w:val="18"/>
        </w:rPr>
        <w:t> </w:t>
      </w:r>
      <w:r>
        <w:rPr>
          <w:sz w:val="18"/>
        </w:rPr>
        <w:t>New</w:t>
      </w:r>
      <w:r>
        <w:rPr>
          <w:spacing w:val="15"/>
          <w:sz w:val="18"/>
        </w:rPr>
        <w:t> </w:t>
      </w:r>
      <w:r>
        <w:rPr>
          <w:sz w:val="18"/>
        </w:rPr>
        <w:t>Releases</w:t>
      </w:r>
      <w:r>
        <w:rPr>
          <w:spacing w:val="11"/>
          <w:sz w:val="18"/>
        </w:rPr>
        <w:t> </w:t>
      </w:r>
      <w:r>
        <w:rPr>
          <w:sz w:val="18"/>
        </w:rPr>
        <w:t>that</w:t>
      </w:r>
      <w:r>
        <w:rPr>
          <w:spacing w:val="12"/>
          <w:sz w:val="18"/>
        </w:rPr>
        <w:t> </w:t>
      </w:r>
      <w:r>
        <w:rPr>
          <w:sz w:val="18"/>
        </w:rPr>
        <w:t>include</w:t>
      </w:r>
      <w:r>
        <w:rPr>
          <w:spacing w:val="11"/>
          <w:sz w:val="18"/>
        </w:rPr>
        <w:t> </w:t>
      </w:r>
      <w:r>
        <w:rPr>
          <w:sz w:val="18"/>
        </w:rPr>
        <w:t>client</w:t>
      </w:r>
      <w:r>
        <w:rPr>
          <w:spacing w:val="14"/>
          <w:sz w:val="18"/>
        </w:rPr>
        <w:t> </w:t>
      </w:r>
      <w:r>
        <w:rPr>
          <w:sz w:val="18"/>
        </w:rPr>
        <w:t>driven</w:t>
      </w:r>
      <w:r>
        <w:rPr>
          <w:spacing w:val="9"/>
          <w:sz w:val="18"/>
        </w:rPr>
        <w:t> </w:t>
      </w:r>
      <w:r>
        <w:rPr>
          <w:sz w:val="18"/>
        </w:rPr>
        <w:t>development</w:t>
      </w:r>
      <w:r>
        <w:rPr>
          <w:spacing w:val="18"/>
          <w:sz w:val="18"/>
        </w:rPr>
        <w:t> </w:t>
      </w:r>
      <w:r>
        <w:rPr>
          <w:spacing w:val="-2"/>
          <w:sz w:val="18"/>
        </w:rPr>
        <w:t>(CDD)</w:t>
      </w:r>
    </w:p>
    <w:p>
      <w:pPr>
        <w:pStyle w:val="ListParagraph"/>
        <w:numPr>
          <w:ilvl w:val="1"/>
          <w:numId w:val="23"/>
        </w:numPr>
        <w:tabs>
          <w:tab w:pos="2619" w:val="left" w:leader="none"/>
        </w:tabs>
        <w:spacing w:line="249" w:lineRule="auto" w:before="10" w:after="0"/>
        <w:ind w:left="2619" w:right="1372" w:hanging="341"/>
        <w:jc w:val="left"/>
        <w:rPr>
          <w:sz w:val="18"/>
        </w:rPr>
      </w:pPr>
      <w:r>
        <w:rPr>
          <w:w w:val="105"/>
          <w:sz w:val="18"/>
        </w:rPr>
        <w:t>Test</w:t>
      </w:r>
      <w:r>
        <w:rPr>
          <w:spacing w:val="28"/>
          <w:w w:val="105"/>
          <w:sz w:val="18"/>
        </w:rPr>
        <w:t> </w:t>
      </w:r>
      <w:r>
        <w:rPr>
          <w:w w:val="105"/>
          <w:sz w:val="18"/>
        </w:rPr>
        <w:t>scenarios</w:t>
      </w:r>
      <w:r>
        <w:rPr>
          <w:spacing w:val="28"/>
          <w:w w:val="105"/>
          <w:sz w:val="18"/>
        </w:rPr>
        <w:t> </w:t>
      </w:r>
      <w:r>
        <w:rPr>
          <w:w w:val="105"/>
          <w:sz w:val="18"/>
        </w:rPr>
        <w:t>will</w:t>
      </w:r>
      <w:r>
        <w:rPr>
          <w:spacing w:val="26"/>
          <w:w w:val="105"/>
          <w:sz w:val="18"/>
        </w:rPr>
        <w:t> </w:t>
      </w:r>
      <w:r>
        <w:rPr>
          <w:w w:val="105"/>
          <w:sz w:val="18"/>
        </w:rPr>
        <w:t>need</w:t>
      </w:r>
      <w:r>
        <w:rPr>
          <w:spacing w:val="25"/>
          <w:w w:val="105"/>
          <w:sz w:val="18"/>
        </w:rPr>
        <w:t> </w:t>
      </w:r>
      <w:r>
        <w:rPr>
          <w:w w:val="105"/>
          <w:sz w:val="18"/>
        </w:rPr>
        <w:t>to</w:t>
      </w:r>
      <w:r>
        <w:rPr>
          <w:spacing w:val="23"/>
          <w:w w:val="105"/>
          <w:sz w:val="18"/>
        </w:rPr>
        <w:t> </w:t>
      </w:r>
      <w:r>
        <w:rPr>
          <w:w w:val="105"/>
          <w:sz w:val="18"/>
        </w:rPr>
        <w:t>be</w:t>
      </w:r>
      <w:r>
        <w:rPr>
          <w:spacing w:val="26"/>
          <w:w w:val="105"/>
          <w:sz w:val="18"/>
        </w:rPr>
        <w:t> </w:t>
      </w:r>
      <w:r>
        <w:rPr>
          <w:w w:val="105"/>
          <w:sz w:val="18"/>
        </w:rPr>
        <w:t>agreed</w:t>
      </w:r>
      <w:r>
        <w:rPr>
          <w:spacing w:val="23"/>
          <w:w w:val="105"/>
          <w:sz w:val="18"/>
        </w:rPr>
        <w:t> </w:t>
      </w:r>
      <w:r>
        <w:rPr>
          <w:w w:val="105"/>
          <w:sz w:val="18"/>
        </w:rPr>
        <w:t>in</w:t>
      </w:r>
      <w:r>
        <w:rPr>
          <w:spacing w:val="28"/>
          <w:w w:val="105"/>
          <w:sz w:val="18"/>
        </w:rPr>
        <w:t> </w:t>
      </w:r>
      <w:r>
        <w:rPr>
          <w:w w:val="105"/>
          <w:sz w:val="18"/>
        </w:rPr>
        <w:t>advance</w:t>
      </w:r>
      <w:r>
        <w:rPr>
          <w:spacing w:val="27"/>
          <w:w w:val="105"/>
          <w:sz w:val="18"/>
        </w:rPr>
        <w:t> </w:t>
      </w:r>
      <w:r>
        <w:rPr>
          <w:w w:val="105"/>
          <w:sz w:val="18"/>
        </w:rPr>
        <w:t>between</w:t>
      </w:r>
      <w:r>
        <w:rPr>
          <w:spacing w:val="28"/>
          <w:w w:val="105"/>
          <w:sz w:val="18"/>
        </w:rPr>
        <w:t> </w:t>
      </w:r>
      <w:r>
        <w:rPr>
          <w:w w:val="105"/>
          <w:sz w:val="18"/>
        </w:rPr>
        <w:t>the</w:t>
      </w:r>
      <w:r>
        <w:rPr>
          <w:spacing w:val="21"/>
          <w:w w:val="105"/>
          <w:sz w:val="18"/>
        </w:rPr>
        <w:t> </w:t>
      </w:r>
      <w:r>
        <w:rPr>
          <w:w w:val="105"/>
          <w:sz w:val="18"/>
        </w:rPr>
        <w:t>parties</w:t>
      </w:r>
      <w:r>
        <w:rPr>
          <w:spacing w:val="25"/>
          <w:w w:val="105"/>
          <w:sz w:val="18"/>
        </w:rPr>
        <w:t> </w:t>
      </w:r>
      <w:r>
        <w:rPr>
          <w:w w:val="105"/>
          <w:sz w:val="18"/>
        </w:rPr>
        <w:t>before</w:t>
      </w:r>
      <w:r>
        <w:rPr>
          <w:spacing w:val="25"/>
          <w:w w:val="105"/>
          <w:sz w:val="18"/>
        </w:rPr>
        <w:t> </w:t>
      </w:r>
      <w:r>
        <w:rPr>
          <w:w w:val="105"/>
          <w:sz w:val="18"/>
        </w:rPr>
        <w:t>CDD</w:t>
      </w:r>
      <w:r>
        <w:rPr>
          <w:spacing w:val="25"/>
          <w:w w:val="105"/>
          <w:sz w:val="18"/>
        </w:rPr>
        <w:t> </w:t>
      </w:r>
      <w:r>
        <w:rPr>
          <w:w w:val="105"/>
          <w:sz w:val="18"/>
        </w:rPr>
        <w:t>will</w:t>
      </w:r>
      <w:r>
        <w:rPr>
          <w:spacing w:val="26"/>
          <w:w w:val="105"/>
          <w:sz w:val="18"/>
        </w:rPr>
        <w:t> </w:t>
      </w:r>
      <w:r>
        <w:rPr>
          <w:w w:val="105"/>
          <w:sz w:val="18"/>
        </w:rPr>
        <w:t>be included in the testing results</w:t>
      </w:r>
    </w:p>
    <w:p>
      <w:pPr>
        <w:pStyle w:val="ListParagraph"/>
        <w:numPr>
          <w:ilvl w:val="0"/>
          <w:numId w:val="23"/>
        </w:numPr>
        <w:tabs>
          <w:tab w:pos="2278" w:val="left" w:leader="none"/>
        </w:tabs>
        <w:spacing w:line="240" w:lineRule="auto" w:before="22" w:after="0"/>
        <w:ind w:left="2278" w:right="0" w:hanging="336"/>
        <w:jc w:val="left"/>
        <w:rPr>
          <w:sz w:val="18"/>
        </w:rPr>
      </w:pPr>
      <w:r>
        <w:rPr>
          <w:sz w:val="18"/>
        </w:rPr>
        <w:t>System</w:t>
      </w:r>
      <w:r>
        <w:rPr>
          <w:spacing w:val="9"/>
          <w:sz w:val="18"/>
        </w:rPr>
        <w:t> </w:t>
      </w:r>
      <w:r>
        <w:rPr>
          <w:sz w:val="18"/>
        </w:rPr>
        <w:t>patches</w:t>
      </w:r>
      <w:r>
        <w:rPr>
          <w:spacing w:val="12"/>
          <w:sz w:val="18"/>
        </w:rPr>
        <w:t> </w:t>
      </w:r>
      <w:r>
        <w:rPr>
          <w:sz w:val="18"/>
        </w:rPr>
        <w:t>(on</w:t>
      </w:r>
      <w:r>
        <w:rPr>
          <w:spacing w:val="8"/>
          <w:sz w:val="18"/>
        </w:rPr>
        <w:t> </w:t>
      </w:r>
      <w:r>
        <w:rPr>
          <w:sz w:val="18"/>
        </w:rPr>
        <w:t>the</w:t>
      </w:r>
      <w:r>
        <w:rPr>
          <w:spacing w:val="10"/>
          <w:sz w:val="18"/>
        </w:rPr>
        <w:t> </w:t>
      </w:r>
      <w:r>
        <w:rPr>
          <w:sz w:val="18"/>
        </w:rPr>
        <w:t>same</w:t>
      </w:r>
      <w:r>
        <w:rPr>
          <w:spacing w:val="10"/>
          <w:sz w:val="18"/>
        </w:rPr>
        <w:t> </w:t>
      </w:r>
      <w:r>
        <w:rPr>
          <w:sz w:val="18"/>
        </w:rPr>
        <w:t>version</w:t>
      </w:r>
      <w:r>
        <w:rPr>
          <w:spacing w:val="8"/>
          <w:sz w:val="18"/>
        </w:rPr>
        <w:t> </w:t>
      </w:r>
      <w:r>
        <w:rPr>
          <w:spacing w:val="-2"/>
          <w:sz w:val="18"/>
        </w:rPr>
        <w:t>level)</w:t>
      </w:r>
    </w:p>
    <w:p>
      <w:pPr>
        <w:pStyle w:val="ListParagraph"/>
        <w:numPr>
          <w:ilvl w:val="0"/>
          <w:numId w:val="23"/>
        </w:numPr>
        <w:tabs>
          <w:tab w:pos="2278" w:val="left" w:leader="none"/>
        </w:tabs>
        <w:spacing w:line="240" w:lineRule="auto" w:before="29" w:after="0"/>
        <w:ind w:left="2278" w:right="0" w:hanging="336"/>
        <w:jc w:val="left"/>
        <w:rPr>
          <w:sz w:val="18"/>
        </w:rPr>
      </w:pPr>
      <w:r>
        <w:rPr>
          <w:sz w:val="18"/>
        </w:rPr>
        <w:t>Configuration</w:t>
      </w:r>
      <w:r>
        <w:rPr>
          <w:spacing w:val="20"/>
          <w:sz w:val="18"/>
        </w:rPr>
        <w:t> </w:t>
      </w:r>
      <w:r>
        <w:rPr>
          <w:sz w:val="18"/>
        </w:rPr>
        <w:t>change</w:t>
      </w:r>
      <w:r>
        <w:rPr>
          <w:spacing w:val="25"/>
          <w:sz w:val="18"/>
        </w:rPr>
        <w:t> </w:t>
      </w:r>
      <w:r>
        <w:rPr>
          <w:spacing w:val="-2"/>
          <w:sz w:val="18"/>
        </w:rPr>
        <w:t>packages</w:t>
      </w:r>
    </w:p>
    <w:p>
      <w:pPr>
        <w:spacing w:after="0" w:line="240" w:lineRule="auto"/>
        <w:jc w:val="left"/>
        <w:rPr>
          <w:sz w:val="18"/>
        </w:rPr>
        <w:sectPr>
          <w:pgSz w:w="12240" w:h="15840"/>
          <w:pgMar w:top="1740" w:bottom="280" w:left="700" w:right="420"/>
        </w:sectPr>
      </w:pPr>
    </w:p>
    <w:p>
      <w:pPr>
        <w:pStyle w:val="BodyText"/>
        <w:spacing w:line="290" w:lineRule="auto" w:before="70"/>
        <w:ind w:left="1263" w:right="1194"/>
      </w:pPr>
      <w:r>
        <w:rPr>
          <w:w w:val="105"/>
        </w:rPr>
        <w:t>Bank</w:t>
      </w:r>
      <w:r>
        <w:rPr>
          <w:spacing w:val="-3"/>
          <w:w w:val="105"/>
        </w:rPr>
        <w:t> </w:t>
      </w:r>
      <w:r>
        <w:rPr>
          <w:w w:val="105"/>
        </w:rPr>
        <w:t>of</w:t>
      </w:r>
      <w:r>
        <w:rPr>
          <w:spacing w:val="-2"/>
          <w:w w:val="105"/>
        </w:rPr>
        <w:t> </w:t>
      </w:r>
      <w:r>
        <w:rPr>
          <w:w w:val="105"/>
        </w:rPr>
        <w:t>Africa</w:t>
      </w:r>
      <w:r>
        <w:rPr>
          <w:spacing w:val="-2"/>
          <w:w w:val="105"/>
        </w:rPr>
        <w:t> </w:t>
      </w:r>
      <w:r>
        <w:rPr>
          <w:w w:val="105"/>
        </w:rPr>
        <w:t>can</w:t>
      </w:r>
      <w:r>
        <w:rPr>
          <w:spacing w:val="-8"/>
          <w:w w:val="105"/>
        </w:rPr>
        <w:t> </w:t>
      </w:r>
      <w:r>
        <w:rPr>
          <w:w w:val="105"/>
        </w:rPr>
        <w:t>purchase</w:t>
      </w:r>
      <w:r>
        <w:rPr>
          <w:spacing w:val="-7"/>
          <w:w w:val="105"/>
        </w:rPr>
        <w:t> </w:t>
      </w:r>
      <w:r>
        <w:rPr>
          <w:w w:val="105"/>
        </w:rPr>
        <w:t>the</w:t>
      </w:r>
      <w:r>
        <w:rPr>
          <w:spacing w:val="-9"/>
          <w:w w:val="105"/>
        </w:rPr>
        <w:t> </w:t>
      </w:r>
      <w:r>
        <w:rPr>
          <w:w w:val="105"/>
        </w:rPr>
        <w:t>service</w:t>
      </w:r>
      <w:r>
        <w:rPr>
          <w:spacing w:val="-6"/>
          <w:w w:val="105"/>
        </w:rPr>
        <w:t> </w:t>
      </w:r>
      <w:r>
        <w:rPr>
          <w:w w:val="105"/>
        </w:rPr>
        <w:t>to</w:t>
      </w:r>
      <w:r>
        <w:rPr>
          <w:spacing w:val="-5"/>
          <w:w w:val="105"/>
        </w:rPr>
        <w:t> </w:t>
      </w:r>
      <w:r>
        <w:rPr>
          <w:w w:val="105"/>
        </w:rPr>
        <w:t>support</w:t>
      </w:r>
      <w:r>
        <w:rPr>
          <w:spacing w:val="-8"/>
          <w:w w:val="105"/>
        </w:rPr>
        <w:t> </w:t>
      </w:r>
      <w:r>
        <w:rPr>
          <w:w w:val="105"/>
        </w:rPr>
        <w:t>one</w:t>
      </w:r>
      <w:r>
        <w:rPr>
          <w:spacing w:val="-11"/>
          <w:w w:val="105"/>
        </w:rPr>
        <w:t> </w:t>
      </w:r>
      <w:r>
        <w:rPr>
          <w:w w:val="105"/>
        </w:rPr>
        <w:t>or</w:t>
      </w:r>
      <w:r>
        <w:rPr>
          <w:spacing w:val="-5"/>
          <w:w w:val="105"/>
        </w:rPr>
        <w:t> </w:t>
      </w:r>
      <w:r>
        <w:rPr>
          <w:w w:val="105"/>
        </w:rPr>
        <w:t>more</w:t>
      </w:r>
      <w:r>
        <w:rPr>
          <w:spacing w:val="-8"/>
          <w:w w:val="105"/>
        </w:rPr>
        <w:t> </w:t>
      </w:r>
      <w:r>
        <w:rPr>
          <w:w w:val="105"/>
        </w:rPr>
        <w:t>types</w:t>
      </w:r>
      <w:r>
        <w:rPr>
          <w:spacing w:val="-8"/>
          <w:w w:val="105"/>
        </w:rPr>
        <w:t> </w:t>
      </w:r>
      <w:r>
        <w:rPr>
          <w:w w:val="105"/>
        </w:rPr>
        <w:t>of</w:t>
      </w:r>
      <w:r>
        <w:rPr>
          <w:spacing w:val="-8"/>
          <w:w w:val="105"/>
        </w:rPr>
        <w:t> </w:t>
      </w:r>
      <w:r>
        <w:rPr>
          <w:w w:val="105"/>
        </w:rPr>
        <w:t>changes.</w:t>
      </w:r>
      <w:r>
        <w:rPr>
          <w:spacing w:val="34"/>
          <w:w w:val="105"/>
        </w:rPr>
        <w:t> </w:t>
      </w:r>
      <w:r>
        <w:rPr>
          <w:w w:val="105"/>
        </w:rPr>
        <w:t>This</w:t>
      </w:r>
      <w:r>
        <w:rPr>
          <w:spacing w:val="-10"/>
          <w:w w:val="105"/>
        </w:rPr>
        <w:t> </w:t>
      </w:r>
      <w:r>
        <w:rPr>
          <w:w w:val="105"/>
        </w:rPr>
        <w:t>is</w:t>
      </w:r>
      <w:r>
        <w:rPr>
          <w:spacing w:val="-9"/>
          <w:w w:val="105"/>
        </w:rPr>
        <w:t> </w:t>
      </w:r>
      <w:r>
        <w:rPr>
          <w:w w:val="105"/>
        </w:rPr>
        <w:t>specified</w:t>
      </w:r>
      <w:r>
        <w:rPr>
          <w:spacing w:val="-6"/>
          <w:w w:val="105"/>
        </w:rPr>
        <w:t> </w:t>
      </w:r>
      <w:r>
        <w:rPr>
          <w:w w:val="105"/>
        </w:rPr>
        <w:t>in</w:t>
      </w:r>
      <w:r>
        <w:rPr>
          <w:spacing w:val="-5"/>
          <w:w w:val="105"/>
        </w:rPr>
        <w:t> </w:t>
      </w:r>
      <w:r>
        <w:rPr>
          <w:w w:val="105"/>
        </w:rPr>
        <w:t>the</w:t>
      </w:r>
      <w:r>
        <w:rPr>
          <w:spacing w:val="-9"/>
          <w:w w:val="105"/>
        </w:rPr>
        <w:t> </w:t>
      </w:r>
      <w:r>
        <w:rPr>
          <w:w w:val="105"/>
        </w:rPr>
        <w:t>Business Assumptions (Exhibit B section 2.4).</w:t>
      </w:r>
    </w:p>
    <w:p>
      <w:pPr>
        <w:pStyle w:val="BodyText"/>
        <w:spacing w:line="285" w:lineRule="auto" w:before="188"/>
        <w:ind w:left="1263" w:right="1392"/>
      </w:pPr>
      <w:r>
        <w:rPr>
          <w:w w:val="105"/>
        </w:rPr>
        <w:t>Vendor</w:t>
      </w:r>
      <w:r>
        <w:rPr>
          <w:spacing w:val="-6"/>
          <w:w w:val="105"/>
        </w:rPr>
        <w:t> </w:t>
      </w:r>
      <w:r>
        <w:rPr>
          <w:w w:val="105"/>
        </w:rPr>
        <w:t>will</w:t>
      </w:r>
      <w:r>
        <w:rPr>
          <w:spacing w:val="-10"/>
          <w:w w:val="105"/>
        </w:rPr>
        <w:t> </w:t>
      </w:r>
      <w:r>
        <w:rPr>
          <w:w w:val="105"/>
        </w:rPr>
        <w:t>perform</w:t>
      </w:r>
      <w:r>
        <w:rPr>
          <w:spacing w:val="-9"/>
          <w:w w:val="105"/>
        </w:rPr>
        <w:t> </w:t>
      </w:r>
      <w:r>
        <w:rPr>
          <w:w w:val="105"/>
        </w:rPr>
        <w:t>testing</w:t>
      </w:r>
      <w:r>
        <w:rPr>
          <w:spacing w:val="-11"/>
          <w:w w:val="105"/>
        </w:rPr>
        <w:t> </w:t>
      </w:r>
      <w:r>
        <w:rPr>
          <w:w w:val="105"/>
        </w:rPr>
        <w:t>on</w:t>
      </w:r>
      <w:r>
        <w:rPr>
          <w:spacing w:val="-6"/>
          <w:w w:val="105"/>
        </w:rPr>
        <w:t> </w:t>
      </w:r>
      <w:r>
        <w:rPr>
          <w:w w:val="105"/>
        </w:rPr>
        <w:t>a</w:t>
      </w:r>
      <w:r>
        <w:rPr>
          <w:spacing w:val="-8"/>
          <w:w w:val="105"/>
        </w:rPr>
        <w:t> </w:t>
      </w:r>
      <w:r>
        <w:rPr>
          <w:w w:val="105"/>
        </w:rPr>
        <w:t>year-round</w:t>
      </w:r>
      <w:r>
        <w:rPr>
          <w:spacing w:val="-8"/>
          <w:w w:val="105"/>
        </w:rPr>
        <w:t> </w:t>
      </w:r>
      <w:r>
        <w:rPr>
          <w:w w:val="105"/>
        </w:rPr>
        <w:t>iterative</w:t>
      </w:r>
      <w:r>
        <w:rPr>
          <w:spacing w:val="-11"/>
          <w:w w:val="105"/>
        </w:rPr>
        <w:t> </w:t>
      </w:r>
      <w:r>
        <w:rPr>
          <w:w w:val="105"/>
        </w:rPr>
        <w:t>basis</w:t>
      </w:r>
      <w:r>
        <w:rPr>
          <w:spacing w:val="-11"/>
          <w:w w:val="105"/>
        </w:rPr>
        <w:t> </w:t>
      </w:r>
      <w:r>
        <w:rPr>
          <w:w w:val="105"/>
        </w:rPr>
        <w:t>throughout</w:t>
      </w:r>
      <w:r>
        <w:rPr>
          <w:spacing w:val="-6"/>
          <w:w w:val="105"/>
        </w:rPr>
        <w:t> </w:t>
      </w:r>
      <w:r>
        <w:rPr>
          <w:w w:val="105"/>
        </w:rPr>
        <w:t>the</w:t>
      </w:r>
      <w:r>
        <w:rPr>
          <w:spacing w:val="-10"/>
          <w:w w:val="105"/>
        </w:rPr>
        <w:t> </w:t>
      </w:r>
      <w:r>
        <w:rPr>
          <w:w w:val="105"/>
        </w:rPr>
        <w:t>Term.</w:t>
      </w:r>
      <w:r>
        <w:rPr>
          <w:spacing w:val="30"/>
          <w:w w:val="105"/>
        </w:rPr>
        <w:t> </w:t>
      </w:r>
      <w:r>
        <w:rPr>
          <w:w w:val="105"/>
        </w:rPr>
        <w:t>Testing</w:t>
      </w:r>
      <w:r>
        <w:rPr>
          <w:spacing w:val="-8"/>
          <w:w w:val="105"/>
        </w:rPr>
        <w:t> </w:t>
      </w:r>
      <w:r>
        <w:rPr>
          <w:w w:val="105"/>
        </w:rPr>
        <w:t>is</w:t>
      </w:r>
      <w:r>
        <w:rPr>
          <w:spacing w:val="-11"/>
          <w:w w:val="105"/>
        </w:rPr>
        <w:t> </w:t>
      </w:r>
      <w:r>
        <w:rPr>
          <w:w w:val="105"/>
        </w:rPr>
        <w:t>integrated</w:t>
      </w:r>
      <w:r>
        <w:rPr>
          <w:spacing w:val="-4"/>
          <w:w w:val="105"/>
        </w:rPr>
        <w:t> </w:t>
      </w:r>
      <w:r>
        <w:rPr>
          <w:w w:val="105"/>
        </w:rPr>
        <w:t>with</w:t>
      </w:r>
      <w:r>
        <w:rPr>
          <w:spacing w:val="-8"/>
          <w:w w:val="105"/>
        </w:rPr>
        <w:t> </w:t>
      </w:r>
      <w:r>
        <w:rPr>
          <w:w w:val="105"/>
        </w:rPr>
        <w:t>the software</w:t>
      </w:r>
      <w:r>
        <w:rPr>
          <w:spacing w:val="-10"/>
          <w:w w:val="105"/>
        </w:rPr>
        <w:t> </w:t>
      </w:r>
      <w:r>
        <w:rPr>
          <w:w w:val="105"/>
        </w:rPr>
        <w:t>development</w:t>
      </w:r>
      <w:r>
        <w:rPr>
          <w:spacing w:val="-9"/>
          <w:w w:val="105"/>
        </w:rPr>
        <w:t> </w:t>
      </w:r>
      <w:r>
        <w:rPr>
          <w:w w:val="105"/>
        </w:rPr>
        <w:t>lifecycle</w:t>
      </w:r>
      <w:r>
        <w:rPr>
          <w:spacing w:val="-6"/>
          <w:w w:val="105"/>
        </w:rPr>
        <w:t> </w:t>
      </w:r>
      <w:r>
        <w:rPr>
          <w:w w:val="105"/>
        </w:rPr>
        <w:t>so</w:t>
      </w:r>
      <w:r>
        <w:rPr>
          <w:spacing w:val="-9"/>
          <w:w w:val="105"/>
        </w:rPr>
        <w:t> </w:t>
      </w:r>
      <w:r>
        <w:rPr>
          <w:w w:val="105"/>
        </w:rPr>
        <w:t>that</w:t>
      </w:r>
      <w:r>
        <w:rPr>
          <w:spacing w:val="-8"/>
          <w:w w:val="105"/>
        </w:rPr>
        <w:t> </w:t>
      </w:r>
      <w:r>
        <w:rPr>
          <w:w w:val="105"/>
        </w:rPr>
        <w:t>tests</w:t>
      </w:r>
      <w:r>
        <w:rPr>
          <w:spacing w:val="-9"/>
          <w:w w:val="105"/>
        </w:rPr>
        <w:t> </w:t>
      </w:r>
      <w:r>
        <w:rPr>
          <w:w w:val="105"/>
        </w:rPr>
        <w:t>can</w:t>
      </w:r>
      <w:r>
        <w:rPr>
          <w:spacing w:val="-6"/>
          <w:w w:val="105"/>
        </w:rPr>
        <w:t> </w:t>
      </w:r>
      <w:r>
        <w:rPr>
          <w:w w:val="105"/>
        </w:rPr>
        <w:t>be</w:t>
      </w:r>
      <w:r>
        <w:rPr>
          <w:spacing w:val="-5"/>
          <w:w w:val="105"/>
        </w:rPr>
        <w:t> </w:t>
      </w:r>
      <w:r>
        <w:rPr>
          <w:w w:val="105"/>
        </w:rPr>
        <w:t>executed</w:t>
      </w:r>
      <w:r>
        <w:rPr>
          <w:spacing w:val="-10"/>
          <w:w w:val="105"/>
        </w:rPr>
        <w:t> </w:t>
      </w:r>
      <w:r>
        <w:rPr>
          <w:w w:val="105"/>
        </w:rPr>
        <w:t>during</w:t>
      </w:r>
      <w:r>
        <w:rPr>
          <w:spacing w:val="-10"/>
          <w:w w:val="105"/>
        </w:rPr>
        <w:t> </w:t>
      </w:r>
      <w:r>
        <w:rPr>
          <w:w w:val="105"/>
        </w:rPr>
        <w:t>the</w:t>
      </w:r>
      <w:r>
        <w:rPr>
          <w:spacing w:val="-10"/>
          <w:w w:val="105"/>
        </w:rPr>
        <w:t> </w:t>
      </w:r>
      <w:r>
        <w:rPr>
          <w:w w:val="105"/>
        </w:rPr>
        <w:t>development</w:t>
      </w:r>
      <w:r>
        <w:rPr>
          <w:spacing w:val="-7"/>
          <w:w w:val="105"/>
        </w:rPr>
        <w:t> </w:t>
      </w:r>
      <w:r>
        <w:rPr>
          <w:w w:val="105"/>
        </w:rPr>
        <w:t>process</w:t>
      </w:r>
      <w:r>
        <w:rPr>
          <w:spacing w:val="-9"/>
          <w:w w:val="105"/>
        </w:rPr>
        <w:t> </w:t>
      </w:r>
      <w:r>
        <w:rPr>
          <w:w w:val="105"/>
        </w:rPr>
        <w:t>and</w:t>
      </w:r>
      <w:r>
        <w:rPr>
          <w:spacing w:val="-5"/>
          <w:w w:val="105"/>
        </w:rPr>
        <w:t> </w:t>
      </w:r>
      <w:r>
        <w:rPr>
          <w:w w:val="105"/>
        </w:rPr>
        <w:t>before</w:t>
      </w:r>
      <w:r>
        <w:rPr>
          <w:spacing w:val="-9"/>
          <w:w w:val="105"/>
        </w:rPr>
        <w:t> </w:t>
      </w:r>
      <w:r>
        <w:rPr>
          <w:w w:val="105"/>
        </w:rPr>
        <w:t>a</w:t>
      </w:r>
      <w:r>
        <w:rPr>
          <w:spacing w:val="-10"/>
          <w:w w:val="105"/>
        </w:rPr>
        <w:t> </w:t>
      </w:r>
      <w:r>
        <w:rPr>
          <w:w w:val="105"/>
        </w:rPr>
        <w:t>New Release is</w:t>
      </w:r>
      <w:r>
        <w:rPr>
          <w:spacing w:val="-2"/>
          <w:w w:val="105"/>
        </w:rPr>
        <w:t> </w:t>
      </w:r>
      <w:r>
        <w:rPr>
          <w:w w:val="105"/>
        </w:rPr>
        <w:t>finalized and delivered.</w:t>
      </w:r>
      <w:r>
        <w:rPr>
          <w:spacing w:val="40"/>
          <w:w w:val="105"/>
        </w:rPr>
        <w:t> </w:t>
      </w:r>
      <w:r>
        <w:rPr>
          <w:w w:val="105"/>
        </w:rPr>
        <w:t>Bank of Africa will receive a final test report for up to</w:t>
      </w:r>
      <w:r>
        <w:rPr>
          <w:spacing w:val="-3"/>
          <w:w w:val="105"/>
        </w:rPr>
        <w:t> </w:t>
      </w:r>
      <w:r>
        <w:rPr>
          <w:w w:val="105"/>
        </w:rPr>
        <w:t>four New Releases per year, and interim test reports will be delivered between New Releases.</w:t>
      </w:r>
    </w:p>
    <w:p>
      <w:pPr>
        <w:pStyle w:val="Heading2"/>
        <w:numPr>
          <w:ilvl w:val="1"/>
          <w:numId w:val="9"/>
        </w:numPr>
        <w:tabs>
          <w:tab w:pos="1600" w:val="left" w:leader="none"/>
        </w:tabs>
        <w:spacing w:line="240" w:lineRule="auto" w:before="195" w:after="0"/>
        <w:ind w:left="1600" w:right="0" w:hanging="337"/>
        <w:jc w:val="left"/>
      </w:pPr>
      <w:r>
        <w:rPr/>
        <w:t>Scope</w:t>
      </w:r>
      <w:r>
        <w:rPr>
          <w:spacing w:val="10"/>
        </w:rPr>
        <w:t> </w:t>
      </w:r>
      <w:r>
        <w:rPr/>
        <w:t>of</w:t>
      </w:r>
      <w:r>
        <w:rPr>
          <w:spacing w:val="12"/>
        </w:rPr>
        <w:t> </w:t>
      </w:r>
      <w:r>
        <w:rPr/>
        <w:t>Continuous</w:t>
      </w:r>
      <w:r>
        <w:rPr>
          <w:spacing w:val="13"/>
        </w:rPr>
        <w:t> </w:t>
      </w:r>
      <w:r>
        <w:rPr/>
        <w:t>Testing</w:t>
      </w:r>
      <w:r>
        <w:rPr>
          <w:spacing w:val="13"/>
        </w:rPr>
        <w:t> </w:t>
      </w:r>
      <w:r>
        <w:rPr>
          <w:spacing w:val="-2"/>
        </w:rPr>
        <w:t>Service</w:t>
      </w:r>
    </w:p>
    <w:p>
      <w:pPr>
        <w:pStyle w:val="BodyText"/>
        <w:spacing w:before="9"/>
        <w:ind w:left="1263"/>
      </w:pPr>
      <w:r>
        <w:rPr/>
        <w:t>Continuous</w:t>
      </w:r>
      <w:r>
        <w:rPr>
          <w:spacing w:val="11"/>
        </w:rPr>
        <w:t> </w:t>
      </w:r>
      <w:r>
        <w:rPr/>
        <w:t>Testing</w:t>
      </w:r>
      <w:r>
        <w:rPr>
          <w:spacing w:val="11"/>
        </w:rPr>
        <w:t> </w:t>
      </w:r>
      <w:r>
        <w:rPr/>
        <w:t>Services</w:t>
      </w:r>
      <w:r>
        <w:rPr>
          <w:spacing w:val="14"/>
        </w:rPr>
        <w:t> </w:t>
      </w:r>
      <w:r>
        <w:rPr/>
        <w:t>comprises</w:t>
      </w:r>
      <w:r>
        <w:rPr>
          <w:spacing w:val="11"/>
        </w:rPr>
        <w:t> </w:t>
      </w:r>
      <w:r>
        <w:rPr/>
        <w:t>of</w:t>
      </w:r>
      <w:r>
        <w:rPr>
          <w:spacing w:val="13"/>
        </w:rPr>
        <w:t> </w:t>
      </w:r>
      <w:r>
        <w:rPr/>
        <w:t>the</w:t>
      </w:r>
      <w:r>
        <w:rPr>
          <w:spacing w:val="8"/>
        </w:rPr>
        <w:t> </w:t>
      </w:r>
      <w:r>
        <w:rPr>
          <w:spacing w:val="-2"/>
        </w:rPr>
        <w:t>following:</w:t>
      </w:r>
    </w:p>
    <w:p>
      <w:pPr>
        <w:pStyle w:val="BodyText"/>
        <w:spacing w:before="39"/>
      </w:pPr>
    </w:p>
    <w:p>
      <w:pPr>
        <w:pStyle w:val="ListParagraph"/>
        <w:numPr>
          <w:ilvl w:val="0"/>
          <w:numId w:val="24"/>
        </w:numPr>
        <w:tabs>
          <w:tab w:pos="1942" w:val="left" w:leader="none"/>
        </w:tabs>
        <w:spacing w:line="240" w:lineRule="auto" w:before="0" w:after="0"/>
        <w:ind w:left="1942" w:right="0" w:hanging="338"/>
        <w:jc w:val="left"/>
        <w:rPr>
          <w:sz w:val="18"/>
        </w:rPr>
      </w:pPr>
      <w:r>
        <w:rPr>
          <w:sz w:val="18"/>
        </w:rPr>
        <w:t>Platform</w:t>
      </w:r>
      <w:r>
        <w:rPr>
          <w:spacing w:val="22"/>
          <w:sz w:val="18"/>
        </w:rPr>
        <w:t> </w:t>
      </w:r>
      <w:r>
        <w:rPr>
          <w:spacing w:val="-2"/>
          <w:sz w:val="18"/>
        </w:rPr>
        <w:t>management</w:t>
      </w:r>
    </w:p>
    <w:p>
      <w:pPr>
        <w:pStyle w:val="ListParagraph"/>
        <w:numPr>
          <w:ilvl w:val="0"/>
          <w:numId w:val="24"/>
        </w:numPr>
        <w:tabs>
          <w:tab w:pos="1942" w:val="left" w:leader="none"/>
        </w:tabs>
        <w:spacing w:line="240" w:lineRule="auto" w:before="29" w:after="0"/>
        <w:ind w:left="1942" w:right="0" w:hanging="338"/>
        <w:jc w:val="left"/>
        <w:rPr>
          <w:sz w:val="18"/>
        </w:rPr>
      </w:pPr>
      <w:r>
        <w:rPr>
          <w:sz w:val="18"/>
        </w:rPr>
        <w:t>Test</w:t>
      </w:r>
      <w:r>
        <w:rPr>
          <w:spacing w:val="6"/>
          <w:sz w:val="18"/>
        </w:rPr>
        <w:t> </w:t>
      </w:r>
      <w:r>
        <w:rPr>
          <w:sz w:val="18"/>
        </w:rPr>
        <w:t>case</w:t>
      </w:r>
      <w:r>
        <w:rPr>
          <w:spacing w:val="8"/>
          <w:sz w:val="18"/>
        </w:rPr>
        <w:t> </w:t>
      </w:r>
      <w:r>
        <w:rPr>
          <w:spacing w:val="-2"/>
          <w:sz w:val="18"/>
        </w:rPr>
        <w:t>definition</w:t>
      </w:r>
    </w:p>
    <w:p>
      <w:pPr>
        <w:pStyle w:val="ListParagraph"/>
        <w:numPr>
          <w:ilvl w:val="0"/>
          <w:numId w:val="24"/>
        </w:numPr>
        <w:tabs>
          <w:tab w:pos="1942" w:val="left" w:leader="none"/>
        </w:tabs>
        <w:spacing w:line="240" w:lineRule="auto" w:before="25" w:after="0"/>
        <w:ind w:left="1942" w:right="0" w:hanging="338"/>
        <w:jc w:val="left"/>
        <w:rPr>
          <w:sz w:val="18"/>
        </w:rPr>
      </w:pPr>
      <w:r>
        <w:rPr>
          <w:sz w:val="18"/>
        </w:rPr>
        <w:t>Test</w:t>
      </w:r>
      <w:r>
        <w:rPr>
          <w:spacing w:val="7"/>
          <w:sz w:val="18"/>
        </w:rPr>
        <w:t> </w:t>
      </w:r>
      <w:r>
        <w:rPr>
          <w:spacing w:val="-2"/>
          <w:sz w:val="18"/>
        </w:rPr>
        <w:t>management</w:t>
      </w:r>
    </w:p>
    <w:p>
      <w:pPr>
        <w:pStyle w:val="ListParagraph"/>
        <w:numPr>
          <w:ilvl w:val="0"/>
          <w:numId w:val="24"/>
        </w:numPr>
        <w:tabs>
          <w:tab w:pos="1942" w:val="left" w:leader="none"/>
        </w:tabs>
        <w:spacing w:line="240" w:lineRule="auto" w:before="29" w:after="0"/>
        <w:ind w:left="1942" w:right="0" w:hanging="338"/>
        <w:jc w:val="left"/>
        <w:rPr>
          <w:sz w:val="18"/>
        </w:rPr>
      </w:pPr>
      <w:r>
        <w:rPr>
          <w:sz w:val="18"/>
        </w:rPr>
        <w:t>Test</w:t>
      </w:r>
      <w:r>
        <w:rPr>
          <w:spacing w:val="9"/>
          <w:sz w:val="18"/>
        </w:rPr>
        <w:t> </w:t>
      </w:r>
      <w:r>
        <w:rPr>
          <w:sz w:val="18"/>
        </w:rPr>
        <w:t>execution</w:t>
      </w:r>
      <w:r>
        <w:rPr>
          <w:spacing w:val="13"/>
          <w:sz w:val="18"/>
        </w:rPr>
        <w:t> </w:t>
      </w:r>
      <w:r>
        <w:rPr>
          <w:sz w:val="18"/>
        </w:rPr>
        <w:t>with</w:t>
      </w:r>
      <w:r>
        <w:rPr>
          <w:spacing w:val="10"/>
          <w:sz w:val="18"/>
        </w:rPr>
        <w:t> </w:t>
      </w:r>
      <w:r>
        <w:rPr>
          <w:sz w:val="18"/>
        </w:rPr>
        <w:t>the</w:t>
      </w:r>
      <w:r>
        <w:rPr>
          <w:spacing w:val="8"/>
          <w:sz w:val="18"/>
        </w:rPr>
        <w:t> </w:t>
      </w:r>
      <w:r>
        <w:rPr>
          <w:sz w:val="18"/>
        </w:rPr>
        <w:t>actual</w:t>
      </w:r>
      <w:r>
        <w:rPr>
          <w:spacing w:val="8"/>
          <w:sz w:val="18"/>
        </w:rPr>
        <w:t> </w:t>
      </w:r>
      <w:r>
        <w:rPr>
          <w:spacing w:val="-4"/>
          <w:sz w:val="18"/>
        </w:rPr>
        <w:t>data</w:t>
      </w:r>
    </w:p>
    <w:p>
      <w:pPr>
        <w:pStyle w:val="ListParagraph"/>
        <w:numPr>
          <w:ilvl w:val="0"/>
          <w:numId w:val="24"/>
        </w:numPr>
        <w:tabs>
          <w:tab w:pos="1942" w:val="left" w:leader="none"/>
        </w:tabs>
        <w:spacing w:line="240" w:lineRule="auto" w:before="27" w:after="0"/>
        <w:ind w:left="1942" w:right="0" w:hanging="338"/>
        <w:jc w:val="left"/>
        <w:rPr>
          <w:sz w:val="18"/>
        </w:rPr>
      </w:pPr>
      <w:r>
        <w:rPr>
          <w:sz w:val="18"/>
        </w:rPr>
        <w:t>Defect</w:t>
      </w:r>
      <w:r>
        <w:rPr>
          <w:spacing w:val="14"/>
          <w:sz w:val="18"/>
        </w:rPr>
        <w:t> </w:t>
      </w:r>
      <w:r>
        <w:rPr>
          <w:spacing w:val="-2"/>
          <w:sz w:val="18"/>
        </w:rPr>
        <w:t>management</w:t>
      </w:r>
    </w:p>
    <w:p>
      <w:pPr>
        <w:pStyle w:val="ListParagraph"/>
        <w:numPr>
          <w:ilvl w:val="0"/>
          <w:numId w:val="24"/>
        </w:numPr>
        <w:tabs>
          <w:tab w:pos="1942" w:val="left" w:leader="none"/>
        </w:tabs>
        <w:spacing w:line="240" w:lineRule="auto" w:before="26" w:after="0"/>
        <w:ind w:left="1942" w:right="0" w:hanging="338"/>
        <w:jc w:val="left"/>
        <w:rPr>
          <w:sz w:val="18"/>
        </w:rPr>
      </w:pPr>
      <w:r>
        <w:rPr>
          <w:sz w:val="18"/>
        </w:rPr>
        <w:t>Delivery</w:t>
      </w:r>
      <w:r>
        <w:rPr>
          <w:spacing w:val="12"/>
          <w:sz w:val="18"/>
        </w:rPr>
        <w:t> </w:t>
      </w:r>
      <w:r>
        <w:rPr>
          <w:sz w:val="18"/>
        </w:rPr>
        <w:t>and</w:t>
      </w:r>
      <w:r>
        <w:rPr>
          <w:spacing w:val="5"/>
          <w:sz w:val="18"/>
        </w:rPr>
        <w:t> </w:t>
      </w:r>
      <w:r>
        <w:rPr>
          <w:spacing w:val="-2"/>
          <w:sz w:val="18"/>
        </w:rPr>
        <w:t>reporting</w:t>
      </w:r>
    </w:p>
    <w:p>
      <w:pPr>
        <w:pStyle w:val="BodyText"/>
        <w:spacing w:before="32"/>
      </w:pPr>
    </w:p>
    <w:p>
      <w:pPr>
        <w:pStyle w:val="Heading2"/>
        <w:numPr>
          <w:ilvl w:val="2"/>
          <w:numId w:val="9"/>
        </w:numPr>
        <w:tabs>
          <w:tab w:pos="2619" w:val="left" w:leader="none"/>
        </w:tabs>
        <w:spacing w:line="240" w:lineRule="auto" w:before="0" w:after="0"/>
        <w:ind w:left="2619" w:right="0" w:hanging="679"/>
        <w:jc w:val="left"/>
      </w:pPr>
      <w:r>
        <w:rPr/>
        <w:t>Platform</w:t>
      </w:r>
      <w:r>
        <w:rPr>
          <w:spacing w:val="22"/>
        </w:rPr>
        <w:t> </w:t>
      </w:r>
      <w:r>
        <w:rPr>
          <w:spacing w:val="-2"/>
        </w:rPr>
        <w:t>Management</w:t>
      </w:r>
    </w:p>
    <w:p>
      <w:pPr>
        <w:pStyle w:val="BodyText"/>
        <w:spacing w:line="252" w:lineRule="auto" w:before="96"/>
        <w:ind w:left="1263" w:right="1373"/>
      </w:pPr>
      <w:r>
        <w:rPr>
          <w:w w:val="105"/>
        </w:rPr>
        <w:t>Vendor will</w:t>
      </w:r>
      <w:r>
        <w:rPr>
          <w:spacing w:val="-1"/>
          <w:w w:val="105"/>
        </w:rPr>
        <w:t> </w:t>
      </w:r>
      <w:r>
        <w:rPr>
          <w:w w:val="105"/>
        </w:rPr>
        <w:t>host multiple Application</w:t>
      </w:r>
      <w:r>
        <w:rPr>
          <w:spacing w:val="-1"/>
          <w:w w:val="105"/>
        </w:rPr>
        <w:t> </w:t>
      </w:r>
      <w:r>
        <w:rPr>
          <w:w w:val="105"/>
        </w:rPr>
        <w:t>Environments, for</w:t>
      </w:r>
      <w:r>
        <w:rPr>
          <w:spacing w:val="-1"/>
          <w:w w:val="105"/>
        </w:rPr>
        <w:t> </w:t>
      </w:r>
      <w:r>
        <w:rPr>
          <w:w w:val="105"/>
        </w:rPr>
        <w:t>the</w:t>
      </w:r>
      <w:r>
        <w:rPr>
          <w:spacing w:val="-2"/>
          <w:w w:val="105"/>
        </w:rPr>
        <w:t> </w:t>
      </w:r>
      <w:r>
        <w:rPr>
          <w:w w:val="105"/>
        </w:rPr>
        <w:t>exclusive</w:t>
      </w:r>
      <w:r>
        <w:rPr>
          <w:spacing w:val="-3"/>
          <w:w w:val="105"/>
        </w:rPr>
        <w:t> </w:t>
      </w:r>
      <w:r>
        <w:rPr>
          <w:w w:val="105"/>
        </w:rPr>
        <w:t>use</w:t>
      </w:r>
      <w:r>
        <w:rPr>
          <w:spacing w:val="-3"/>
          <w:w w:val="105"/>
        </w:rPr>
        <w:t> </w:t>
      </w:r>
      <w:r>
        <w:rPr>
          <w:w w:val="105"/>
        </w:rPr>
        <w:t>of Vendor</w:t>
      </w:r>
      <w:r>
        <w:rPr>
          <w:spacing w:val="-1"/>
          <w:w w:val="105"/>
        </w:rPr>
        <w:t> </w:t>
      </w:r>
      <w:r>
        <w:rPr>
          <w:w w:val="105"/>
        </w:rPr>
        <w:t>in</w:t>
      </w:r>
      <w:r>
        <w:rPr>
          <w:spacing w:val="-1"/>
          <w:w w:val="105"/>
        </w:rPr>
        <w:t> </w:t>
      </w:r>
      <w:r>
        <w:rPr>
          <w:w w:val="105"/>
        </w:rPr>
        <w:t>delivering</w:t>
      </w:r>
      <w:r>
        <w:rPr>
          <w:spacing w:val="-1"/>
          <w:w w:val="105"/>
        </w:rPr>
        <w:t> </w:t>
      </w:r>
      <w:r>
        <w:rPr>
          <w:w w:val="105"/>
        </w:rPr>
        <w:t>the services. The Application Environments will be hosted within a CorpFin tenant on the Macrotech Zuric cloud platform. These Application Environments will be accessed only by</w:t>
      </w:r>
      <w:r>
        <w:rPr>
          <w:spacing w:val="17"/>
          <w:w w:val="105"/>
        </w:rPr>
        <w:t> </w:t>
      </w:r>
      <w:r>
        <w:rPr>
          <w:w w:val="105"/>
        </w:rPr>
        <w:t>CorpFin, but Bank of Africa has sole discretion of</w:t>
      </w:r>
      <w:r>
        <w:rPr>
          <w:spacing w:val="40"/>
          <w:w w:val="105"/>
        </w:rPr>
        <w:t> </w:t>
      </w:r>
      <w:r>
        <w:rPr>
          <w:w w:val="105"/>
        </w:rPr>
        <w:t>the data that</w:t>
      </w:r>
      <w:r>
        <w:rPr>
          <w:spacing w:val="-1"/>
          <w:w w:val="105"/>
        </w:rPr>
        <w:t> </w:t>
      </w:r>
      <w:r>
        <w:rPr>
          <w:w w:val="105"/>
        </w:rPr>
        <w:t>is</w:t>
      </w:r>
      <w:r>
        <w:rPr>
          <w:spacing w:val="-1"/>
          <w:w w:val="105"/>
        </w:rPr>
        <w:t> </w:t>
      </w:r>
      <w:r>
        <w:rPr>
          <w:w w:val="105"/>
        </w:rPr>
        <w:t>exported</w:t>
      </w:r>
      <w:r>
        <w:rPr>
          <w:spacing w:val="-1"/>
          <w:w w:val="105"/>
        </w:rPr>
        <w:t> </w:t>
      </w:r>
      <w:r>
        <w:rPr>
          <w:w w:val="105"/>
        </w:rPr>
        <w:t>to the</w:t>
      </w:r>
      <w:r>
        <w:rPr>
          <w:spacing w:val="-3"/>
          <w:w w:val="105"/>
        </w:rPr>
        <w:t> </w:t>
      </w:r>
      <w:r>
        <w:rPr>
          <w:w w:val="105"/>
        </w:rPr>
        <w:t>testing platform and</w:t>
      </w:r>
      <w:r>
        <w:rPr>
          <w:spacing w:val="-2"/>
          <w:w w:val="105"/>
        </w:rPr>
        <w:t> </w:t>
      </w:r>
      <w:r>
        <w:rPr>
          <w:w w:val="105"/>
        </w:rPr>
        <w:t>upon Bank of Africa written</w:t>
      </w:r>
      <w:r>
        <w:rPr>
          <w:spacing w:val="-1"/>
          <w:w w:val="105"/>
        </w:rPr>
        <w:t> </w:t>
      </w:r>
      <w:r>
        <w:rPr>
          <w:w w:val="105"/>
        </w:rPr>
        <w:t>request</w:t>
      </w:r>
      <w:r>
        <w:rPr>
          <w:spacing w:val="-1"/>
          <w:w w:val="105"/>
        </w:rPr>
        <w:t> </w:t>
      </w:r>
      <w:r>
        <w:rPr>
          <w:w w:val="105"/>
        </w:rPr>
        <w:t>CorpFin will</w:t>
      </w:r>
      <w:r>
        <w:rPr>
          <w:spacing w:val="-1"/>
          <w:w w:val="105"/>
        </w:rPr>
        <w:t> </w:t>
      </w:r>
      <w:r>
        <w:rPr>
          <w:w w:val="105"/>
        </w:rPr>
        <w:t>provide visibility</w:t>
      </w:r>
      <w:r>
        <w:rPr>
          <w:spacing w:val="-4"/>
          <w:w w:val="105"/>
        </w:rPr>
        <w:t> </w:t>
      </w:r>
      <w:r>
        <w:rPr>
          <w:w w:val="105"/>
        </w:rPr>
        <w:t>into</w:t>
      </w:r>
      <w:r>
        <w:rPr>
          <w:spacing w:val="-2"/>
          <w:w w:val="105"/>
        </w:rPr>
        <w:t> </w:t>
      </w:r>
      <w:r>
        <w:rPr>
          <w:w w:val="105"/>
        </w:rPr>
        <w:t>who</w:t>
      </w:r>
      <w:r>
        <w:rPr>
          <w:spacing w:val="-2"/>
          <w:w w:val="105"/>
        </w:rPr>
        <w:t> </w:t>
      </w:r>
      <w:r>
        <w:rPr>
          <w:w w:val="105"/>
        </w:rPr>
        <w:t>has</w:t>
      </w:r>
      <w:r>
        <w:rPr>
          <w:spacing w:val="-3"/>
          <w:w w:val="105"/>
        </w:rPr>
        <w:t> </w:t>
      </w:r>
      <w:r>
        <w:rPr>
          <w:w w:val="105"/>
        </w:rPr>
        <w:t>access</w:t>
      </w:r>
      <w:r>
        <w:rPr>
          <w:spacing w:val="-5"/>
          <w:w w:val="105"/>
        </w:rPr>
        <w:t> </w:t>
      </w:r>
      <w:r>
        <w:rPr>
          <w:w w:val="105"/>
        </w:rPr>
        <w:t>to</w:t>
      </w:r>
      <w:r>
        <w:rPr>
          <w:spacing w:val="-2"/>
          <w:w w:val="105"/>
        </w:rPr>
        <w:t> </w:t>
      </w:r>
      <w:r>
        <w:rPr>
          <w:w w:val="105"/>
        </w:rPr>
        <w:t>the</w:t>
      </w:r>
      <w:r>
        <w:rPr>
          <w:spacing w:val="-6"/>
          <w:w w:val="105"/>
        </w:rPr>
        <w:t> </w:t>
      </w:r>
      <w:r>
        <w:rPr>
          <w:w w:val="105"/>
        </w:rPr>
        <w:t>data</w:t>
      </w:r>
      <w:r>
        <w:rPr>
          <w:spacing w:val="-6"/>
          <w:w w:val="105"/>
        </w:rPr>
        <w:t> </w:t>
      </w:r>
      <w:r>
        <w:rPr>
          <w:w w:val="105"/>
        </w:rPr>
        <w:t>and</w:t>
      </w:r>
      <w:r>
        <w:rPr>
          <w:spacing w:val="-4"/>
          <w:w w:val="105"/>
        </w:rPr>
        <w:t> </w:t>
      </w:r>
      <w:r>
        <w:rPr>
          <w:w w:val="105"/>
        </w:rPr>
        <w:t>shall</w:t>
      </w:r>
      <w:r>
        <w:rPr>
          <w:spacing w:val="-4"/>
          <w:w w:val="105"/>
        </w:rPr>
        <w:t> </w:t>
      </w:r>
      <w:r>
        <w:rPr>
          <w:w w:val="105"/>
        </w:rPr>
        <w:t>comply</w:t>
      </w:r>
      <w:r>
        <w:rPr>
          <w:spacing w:val="-2"/>
          <w:w w:val="105"/>
        </w:rPr>
        <w:t> </w:t>
      </w:r>
      <w:r>
        <w:rPr>
          <w:w w:val="105"/>
        </w:rPr>
        <w:t>with</w:t>
      </w:r>
      <w:r>
        <w:rPr>
          <w:spacing w:val="-2"/>
          <w:w w:val="105"/>
        </w:rPr>
        <w:t> </w:t>
      </w:r>
      <w:r>
        <w:rPr>
          <w:w w:val="105"/>
        </w:rPr>
        <w:t>instructions</w:t>
      </w:r>
      <w:r>
        <w:rPr>
          <w:spacing w:val="-5"/>
          <w:w w:val="105"/>
        </w:rPr>
        <w:t> </w:t>
      </w:r>
      <w:r>
        <w:rPr>
          <w:w w:val="105"/>
        </w:rPr>
        <w:t>related</w:t>
      </w:r>
      <w:r>
        <w:rPr>
          <w:spacing w:val="-4"/>
          <w:w w:val="105"/>
        </w:rPr>
        <w:t> </w:t>
      </w:r>
      <w:r>
        <w:rPr>
          <w:w w:val="105"/>
        </w:rPr>
        <w:t>to</w:t>
      </w:r>
      <w:r>
        <w:rPr>
          <w:spacing w:val="-4"/>
          <w:w w:val="105"/>
        </w:rPr>
        <w:t> </w:t>
      </w:r>
      <w:r>
        <w:rPr>
          <w:w w:val="105"/>
        </w:rPr>
        <w:t>deletion</w:t>
      </w:r>
      <w:r>
        <w:rPr>
          <w:spacing w:val="-2"/>
          <w:w w:val="105"/>
        </w:rPr>
        <w:t> </w:t>
      </w:r>
      <w:r>
        <w:rPr>
          <w:w w:val="105"/>
        </w:rPr>
        <w:t>of Bank</w:t>
      </w:r>
      <w:r>
        <w:rPr>
          <w:spacing w:val="-4"/>
          <w:w w:val="105"/>
        </w:rPr>
        <w:t> </w:t>
      </w:r>
      <w:r>
        <w:rPr>
          <w:w w:val="105"/>
        </w:rPr>
        <w:t>of</w:t>
      </w:r>
      <w:r>
        <w:rPr>
          <w:spacing w:val="-2"/>
          <w:w w:val="105"/>
        </w:rPr>
        <w:t> </w:t>
      </w:r>
      <w:r>
        <w:rPr>
          <w:w w:val="105"/>
        </w:rPr>
        <w:t>Africa </w:t>
      </w:r>
      <w:r>
        <w:rPr>
          <w:spacing w:val="-2"/>
          <w:w w:val="105"/>
        </w:rPr>
        <w:t>Data.</w:t>
      </w:r>
    </w:p>
    <w:p>
      <w:pPr>
        <w:pStyle w:val="BodyText"/>
        <w:spacing w:before="35"/>
        <w:ind w:left="1263"/>
      </w:pPr>
      <w:r>
        <w:rPr/>
        <w:t>At</w:t>
      </w:r>
      <w:r>
        <w:rPr>
          <w:spacing w:val="10"/>
        </w:rPr>
        <w:t> </w:t>
      </w:r>
      <w:r>
        <w:rPr/>
        <w:t>minimum,</w:t>
      </w:r>
      <w:r>
        <w:rPr>
          <w:spacing w:val="15"/>
        </w:rPr>
        <w:t> </w:t>
      </w:r>
      <w:r>
        <w:rPr/>
        <w:t>Vendor</w:t>
      </w:r>
      <w:r>
        <w:rPr>
          <w:spacing w:val="15"/>
        </w:rPr>
        <w:t> </w:t>
      </w:r>
      <w:r>
        <w:rPr/>
        <w:t>will</w:t>
      </w:r>
      <w:r>
        <w:rPr>
          <w:spacing w:val="8"/>
        </w:rPr>
        <w:t> </w:t>
      </w:r>
      <w:r>
        <w:rPr/>
        <w:t>deploy</w:t>
      </w:r>
      <w:r>
        <w:rPr>
          <w:spacing w:val="15"/>
        </w:rPr>
        <w:t> </w:t>
      </w:r>
      <w:r>
        <w:rPr/>
        <w:t>two</w:t>
      </w:r>
      <w:r>
        <w:rPr>
          <w:spacing w:val="10"/>
        </w:rPr>
        <w:t> </w:t>
      </w:r>
      <w:r>
        <w:rPr/>
        <w:t>Application</w:t>
      </w:r>
      <w:r>
        <w:rPr>
          <w:spacing w:val="11"/>
        </w:rPr>
        <w:t> </w:t>
      </w:r>
      <w:r>
        <w:rPr>
          <w:spacing w:val="-2"/>
        </w:rPr>
        <w:t>Environments:</w:t>
      </w:r>
    </w:p>
    <w:p>
      <w:pPr>
        <w:pStyle w:val="BodyText"/>
        <w:spacing w:before="108"/>
      </w:pPr>
    </w:p>
    <w:p>
      <w:pPr>
        <w:pStyle w:val="ListParagraph"/>
        <w:numPr>
          <w:ilvl w:val="0"/>
          <w:numId w:val="24"/>
        </w:numPr>
        <w:tabs>
          <w:tab w:pos="1942" w:val="left" w:leader="none"/>
        </w:tabs>
        <w:spacing w:line="240" w:lineRule="auto" w:before="0" w:after="0"/>
        <w:ind w:left="1942" w:right="0" w:hanging="338"/>
        <w:jc w:val="left"/>
        <w:rPr>
          <w:sz w:val="18"/>
        </w:rPr>
      </w:pPr>
      <w:r>
        <w:rPr>
          <w:sz w:val="18"/>
        </w:rPr>
        <w:t>Master</w:t>
      </w:r>
      <w:r>
        <w:rPr>
          <w:spacing w:val="9"/>
          <w:sz w:val="18"/>
        </w:rPr>
        <w:t> </w:t>
      </w:r>
      <w:r>
        <w:rPr>
          <w:sz w:val="18"/>
        </w:rPr>
        <w:t>environment:</w:t>
      </w:r>
      <w:r>
        <w:rPr>
          <w:spacing w:val="10"/>
          <w:sz w:val="18"/>
        </w:rPr>
        <w:t> </w:t>
      </w:r>
      <w:r>
        <w:rPr>
          <w:sz w:val="18"/>
        </w:rPr>
        <w:t>A</w:t>
      </w:r>
      <w:r>
        <w:rPr>
          <w:spacing w:val="15"/>
          <w:sz w:val="18"/>
        </w:rPr>
        <w:t> </w:t>
      </w:r>
      <w:r>
        <w:rPr>
          <w:sz w:val="18"/>
        </w:rPr>
        <w:t>current</w:t>
      </w:r>
      <w:r>
        <w:rPr>
          <w:spacing w:val="12"/>
          <w:sz w:val="18"/>
        </w:rPr>
        <w:t> </w:t>
      </w:r>
      <w:r>
        <w:rPr>
          <w:sz w:val="18"/>
        </w:rPr>
        <w:t>copy</w:t>
      </w:r>
      <w:r>
        <w:rPr>
          <w:spacing w:val="9"/>
          <w:sz w:val="18"/>
        </w:rPr>
        <w:t> </w:t>
      </w:r>
      <w:r>
        <w:rPr>
          <w:sz w:val="18"/>
        </w:rPr>
        <w:t>of</w:t>
      </w:r>
      <w:r>
        <w:rPr>
          <w:spacing w:val="9"/>
          <w:sz w:val="18"/>
        </w:rPr>
        <w:t> </w:t>
      </w:r>
      <w:r>
        <w:rPr>
          <w:sz w:val="18"/>
        </w:rPr>
        <w:t>Bank</w:t>
      </w:r>
      <w:r>
        <w:rPr>
          <w:spacing w:val="22"/>
          <w:sz w:val="18"/>
        </w:rPr>
        <w:t> </w:t>
      </w:r>
      <w:r>
        <w:rPr>
          <w:sz w:val="18"/>
        </w:rPr>
        <w:t>of</w:t>
      </w:r>
      <w:r>
        <w:rPr>
          <w:spacing w:val="25"/>
          <w:sz w:val="18"/>
        </w:rPr>
        <w:t> </w:t>
      </w:r>
      <w:r>
        <w:rPr>
          <w:sz w:val="18"/>
        </w:rPr>
        <w:t>Africa’s</w:t>
      </w:r>
      <w:r>
        <w:rPr>
          <w:spacing w:val="5"/>
          <w:sz w:val="18"/>
        </w:rPr>
        <w:t> </w:t>
      </w:r>
      <w:r>
        <w:rPr>
          <w:sz w:val="18"/>
        </w:rPr>
        <w:t>Production</w:t>
      </w:r>
      <w:r>
        <w:rPr>
          <w:spacing w:val="11"/>
          <w:sz w:val="18"/>
        </w:rPr>
        <w:t> </w:t>
      </w:r>
      <w:r>
        <w:rPr>
          <w:spacing w:val="-2"/>
          <w:sz w:val="18"/>
        </w:rPr>
        <w:t>Environment</w:t>
      </w:r>
    </w:p>
    <w:p>
      <w:pPr>
        <w:pStyle w:val="ListParagraph"/>
        <w:numPr>
          <w:ilvl w:val="0"/>
          <w:numId w:val="24"/>
        </w:numPr>
        <w:tabs>
          <w:tab w:pos="1942" w:val="left" w:leader="none"/>
        </w:tabs>
        <w:spacing w:line="240" w:lineRule="auto" w:before="54" w:after="0"/>
        <w:ind w:left="1942" w:right="0" w:hanging="338"/>
        <w:jc w:val="left"/>
        <w:rPr>
          <w:sz w:val="18"/>
        </w:rPr>
      </w:pPr>
      <w:r>
        <w:rPr>
          <w:sz w:val="18"/>
        </w:rPr>
        <w:t>Test</w:t>
      </w:r>
      <w:r>
        <w:rPr>
          <w:spacing w:val="11"/>
          <w:sz w:val="18"/>
        </w:rPr>
        <w:t> </w:t>
      </w:r>
      <w:r>
        <w:rPr>
          <w:sz w:val="18"/>
        </w:rPr>
        <w:t>environment:</w:t>
      </w:r>
      <w:r>
        <w:rPr>
          <w:spacing w:val="15"/>
          <w:sz w:val="18"/>
        </w:rPr>
        <w:t> </w:t>
      </w:r>
      <w:r>
        <w:rPr>
          <w:sz w:val="18"/>
        </w:rPr>
        <w:t>A</w:t>
      </w:r>
      <w:r>
        <w:rPr>
          <w:spacing w:val="9"/>
          <w:sz w:val="18"/>
        </w:rPr>
        <w:t> </w:t>
      </w:r>
      <w:r>
        <w:rPr>
          <w:sz w:val="18"/>
        </w:rPr>
        <w:t>copy</w:t>
      </w:r>
      <w:r>
        <w:rPr>
          <w:spacing w:val="9"/>
          <w:sz w:val="18"/>
        </w:rPr>
        <w:t> </w:t>
      </w:r>
      <w:r>
        <w:rPr>
          <w:sz w:val="18"/>
        </w:rPr>
        <w:t>of</w:t>
      </w:r>
      <w:r>
        <w:rPr>
          <w:spacing w:val="11"/>
          <w:sz w:val="18"/>
        </w:rPr>
        <w:t> </w:t>
      </w:r>
      <w:r>
        <w:rPr>
          <w:sz w:val="18"/>
        </w:rPr>
        <w:t>the</w:t>
      </w:r>
      <w:r>
        <w:rPr>
          <w:spacing w:val="9"/>
          <w:sz w:val="18"/>
        </w:rPr>
        <w:t> </w:t>
      </w:r>
      <w:r>
        <w:rPr>
          <w:sz w:val="18"/>
        </w:rPr>
        <w:t>master</w:t>
      </w:r>
      <w:r>
        <w:rPr>
          <w:spacing w:val="16"/>
          <w:sz w:val="18"/>
        </w:rPr>
        <w:t> </w:t>
      </w:r>
      <w:r>
        <w:rPr>
          <w:sz w:val="18"/>
        </w:rPr>
        <w:t>environment</w:t>
      </w:r>
      <w:r>
        <w:rPr>
          <w:spacing w:val="13"/>
          <w:sz w:val="18"/>
        </w:rPr>
        <w:t> </w:t>
      </w:r>
      <w:r>
        <w:rPr>
          <w:sz w:val="18"/>
        </w:rPr>
        <w:t>where</w:t>
      </w:r>
      <w:r>
        <w:rPr>
          <w:spacing w:val="10"/>
          <w:sz w:val="18"/>
        </w:rPr>
        <w:t> </w:t>
      </w:r>
      <w:r>
        <w:rPr>
          <w:sz w:val="18"/>
        </w:rPr>
        <w:t>changes</w:t>
      </w:r>
      <w:r>
        <w:rPr>
          <w:spacing w:val="7"/>
          <w:sz w:val="18"/>
        </w:rPr>
        <w:t> </w:t>
      </w:r>
      <w:r>
        <w:rPr>
          <w:sz w:val="18"/>
        </w:rPr>
        <w:t>will</w:t>
      </w:r>
      <w:r>
        <w:rPr>
          <w:spacing w:val="12"/>
          <w:sz w:val="18"/>
        </w:rPr>
        <w:t> </w:t>
      </w:r>
      <w:r>
        <w:rPr>
          <w:sz w:val="18"/>
        </w:rPr>
        <w:t>be</w:t>
      </w:r>
      <w:r>
        <w:rPr>
          <w:spacing w:val="6"/>
          <w:sz w:val="18"/>
        </w:rPr>
        <w:t> </w:t>
      </w:r>
      <w:r>
        <w:rPr>
          <w:spacing w:val="-2"/>
          <w:sz w:val="18"/>
        </w:rPr>
        <w:t>deployed.</w:t>
      </w:r>
    </w:p>
    <w:p>
      <w:pPr>
        <w:pStyle w:val="ListParagraph"/>
        <w:numPr>
          <w:ilvl w:val="0"/>
          <w:numId w:val="24"/>
        </w:numPr>
        <w:tabs>
          <w:tab w:pos="1942" w:val="left" w:leader="none"/>
        </w:tabs>
        <w:spacing w:line="240" w:lineRule="auto" w:before="53" w:after="0"/>
        <w:ind w:left="1942" w:right="0" w:hanging="338"/>
        <w:jc w:val="left"/>
        <w:rPr>
          <w:sz w:val="18"/>
        </w:rPr>
      </w:pPr>
      <w:r>
        <w:rPr>
          <w:sz w:val="18"/>
        </w:rPr>
        <w:t>Additional</w:t>
      </w:r>
      <w:r>
        <w:rPr>
          <w:spacing w:val="13"/>
          <w:sz w:val="18"/>
        </w:rPr>
        <w:t> </w:t>
      </w:r>
      <w:r>
        <w:rPr>
          <w:sz w:val="18"/>
        </w:rPr>
        <w:t>Application</w:t>
      </w:r>
      <w:r>
        <w:rPr>
          <w:spacing w:val="15"/>
          <w:sz w:val="18"/>
        </w:rPr>
        <w:t> </w:t>
      </w:r>
      <w:r>
        <w:rPr>
          <w:sz w:val="18"/>
        </w:rPr>
        <w:t>Environments</w:t>
      </w:r>
      <w:r>
        <w:rPr>
          <w:spacing w:val="17"/>
          <w:sz w:val="18"/>
        </w:rPr>
        <w:t> </w:t>
      </w:r>
      <w:r>
        <w:rPr>
          <w:sz w:val="18"/>
        </w:rPr>
        <w:t>may</w:t>
      </w:r>
      <w:r>
        <w:rPr>
          <w:spacing w:val="10"/>
          <w:sz w:val="18"/>
        </w:rPr>
        <w:t> </w:t>
      </w:r>
      <w:r>
        <w:rPr>
          <w:sz w:val="18"/>
        </w:rPr>
        <w:t>be</w:t>
      </w:r>
      <w:r>
        <w:rPr>
          <w:spacing w:val="9"/>
          <w:sz w:val="18"/>
        </w:rPr>
        <w:t> </w:t>
      </w:r>
      <w:r>
        <w:rPr>
          <w:sz w:val="18"/>
        </w:rPr>
        <w:t>deployed</w:t>
      </w:r>
      <w:r>
        <w:rPr>
          <w:spacing w:val="17"/>
          <w:sz w:val="18"/>
        </w:rPr>
        <w:t> </w:t>
      </w:r>
      <w:r>
        <w:rPr>
          <w:sz w:val="18"/>
        </w:rPr>
        <w:t>to</w:t>
      </w:r>
      <w:r>
        <w:rPr>
          <w:spacing w:val="10"/>
          <w:sz w:val="18"/>
        </w:rPr>
        <w:t> </w:t>
      </w:r>
      <w:r>
        <w:rPr>
          <w:sz w:val="18"/>
        </w:rPr>
        <w:t>support</w:t>
      </w:r>
      <w:r>
        <w:rPr>
          <w:spacing w:val="14"/>
          <w:sz w:val="18"/>
        </w:rPr>
        <w:t> </w:t>
      </w:r>
      <w:r>
        <w:rPr>
          <w:sz w:val="18"/>
        </w:rPr>
        <w:t>parallel</w:t>
      </w:r>
      <w:r>
        <w:rPr>
          <w:spacing w:val="12"/>
          <w:sz w:val="18"/>
        </w:rPr>
        <w:t> </w:t>
      </w:r>
      <w:r>
        <w:rPr>
          <w:sz w:val="18"/>
        </w:rPr>
        <w:t>testing</w:t>
      </w:r>
      <w:r>
        <w:rPr>
          <w:spacing w:val="15"/>
          <w:sz w:val="18"/>
        </w:rPr>
        <w:t> </w:t>
      </w:r>
      <w:r>
        <w:rPr>
          <w:spacing w:val="-2"/>
          <w:sz w:val="18"/>
        </w:rPr>
        <w:t>iterations.</w:t>
      </w:r>
    </w:p>
    <w:p>
      <w:pPr>
        <w:pStyle w:val="BodyText"/>
        <w:spacing w:before="106"/>
      </w:pPr>
    </w:p>
    <w:p>
      <w:pPr>
        <w:pStyle w:val="BodyText"/>
        <w:ind w:left="1263"/>
      </w:pPr>
      <w:r>
        <w:rPr/>
        <w:t>For</w:t>
      </w:r>
      <w:r>
        <w:rPr>
          <w:spacing w:val="11"/>
        </w:rPr>
        <w:t> </w:t>
      </w:r>
      <w:r>
        <w:rPr/>
        <w:t>each</w:t>
      </w:r>
      <w:r>
        <w:rPr>
          <w:spacing w:val="9"/>
        </w:rPr>
        <w:t> </w:t>
      </w:r>
      <w:r>
        <w:rPr/>
        <w:t>test</w:t>
      </w:r>
      <w:r>
        <w:rPr>
          <w:spacing w:val="9"/>
        </w:rPr>
        <w:t> </w:t>
      </w:r>
      <w:r>
        <w:rPr/>
        <w:t>iteration</w:t>
      </w:r>
      <w:r>
        <w:rPr>
          <w:spacing w:val="10"/>
        </w:rPr>
        <w:t> </w:t>
      </w:r>
      <w:r>
        <w:rPr/>
        <w:t>Vendor</w:t>
      </w:r>
      <w:r>
        <w:rPr>
          <w:spacing w:val="15"/>
        </w:rPr>
        <w:t> </w:t>
      </w:r>
      <w:r>
        <w:rPr>
          <w:spacing w:val="-4"/>
        </w:rPr>
        <w:t>will:</w:t>
      </w:r>
    </w:p>
    <w:p>
      <w:pPr>
        <w:pStyle w:val="BodyText"/>
        <w:spacing w:before="122"/>
      </w:pPr>
    </w:p>
    <w:p>
      <w:pPr>
        <w:pStyle w:val="ListParagraph"/>
        <w:numPr>
          <w:ilvl w:val="0"/>
          <w:numId w:val="24"/>
        </w:numPr>
        <w:tabs>
          <w:tab w:pos="1942" w:val="left" w:leader="none"/>
        </w:tabs>
        <w:spacing w:line="280" w:lineRule="auto" w:before="1" w:after="0"/>
        <w:ind w:left="1942" w:right="1375" w:hanging="341"/>
        <w:jc w:val="left"/>
        <w:rPr>
          <w:sz w:val="18"/>
        </w:rPr>
      </w:pPr>
      <w:r>
        <w:rPr>
          <w:w w:val="105"/>
          <w:sz w:val="18"/>
        </w:rPr>
        <w:t>Prepare</w:t>
      </w:r>
      <w:r>
        <w:rPr>
          <w:spacing w:val="37"/>
          <w:w w:val="105"/>
          <w:sz w:val="18"/>
        </w:rPr>
        <w:t> </w:t>
      </w:r>
      <w:r>
        <w:rPr>
          <w:w w:val="105"/>
          <w:sz w:val="18"/>
        </w:rPr>
        <w:t>and</w:t>
      </w:r>
      <w:r>
        <w:rPr>
          <w:spacing w:val="39"/>
          <w:w w:val="105"/>
          <w:sz w:val="18"/>
        </w:rPr>
        <w:t> </w:t>
      </w:r>
      <w:r>
        <w:rPr>
          <w:w w:val="105"/>
          <w:sz w:val="18"/>
        </w:rPr>
        <w:t>configure</w:t>
      </w:r>
      <w:r>
        <w:rPr>
          <w:spacing w:val="36"/>
          <w:w w:val="105"/>
          <w:sz w:val="18"/>
        </w:rPr>
        <w:t> </w:t>
      </w:r>
      <w:r>
        <w:rPr>
          <w:w w:val="105"/>
          <w:sz w:val="18"/>
        </w:rPr>
        <w:t>master</w:t>
      </w:r>
      <w:r>
        <w:rPr>
          <w:spacing w:val="39"/>
          <w:w w:val="105"/>
          <w:sz w:val="18"/>
        </w:rPr>
        <w:t> </w:t>
      </w:r>
      <w:r>
        <w:rPr>
          <w:w w:val="105"/>
          <w:sz w:val="18"/>
        </w:rPr>
        <w:t>and</w:t>
      </w:r>
      <w:r>
        <w:rPr>
          <w:spacing w:val="36"/>
          <w:w w:val="105"/>
          <w:sz w:val="18"/>
        </w:rPr>
        <w:t> </w:t>
      </w:r>
      <w:r>
        <w:rPr>
          <w:w w:val="105"/>
          <w:sz w:val="18"/>
        </w:rPr>
        <w:t>test</w:t>
      </w:r>
      <w:r>
        <w:rPr>
          <w:spacing w:val="36"/>
          <w:w w:val="105"/>
          <w:sz w:val="18"/>
        </w:rPr>
        <w:t> </w:t>
      </w:r>
      <w:r>
        <w:rPr>
          <w:w w:val="105"/>
          <w:sz w:val="18"/>
        </w:rPr>
        <w:t>environments</w:t>
      </w:r>
      <w:r>
        <w:rPr>
          <w:spacing w:val="40"/>
          <w:w w:val="105"/>
          <w:sz w:val="18"/>
        </w:rPr>
        <w:t> </w:t>
      </w:r>
      <w:r>
        <w:rPr>
          <w:w w:val="105"/>
          <w:sz w:val="18"/>
        </w:rPr>
        <w:t>and</w:t>
      </w:r>
      <w:r>
        <w:rPr>
          <w:spacing w:val="34"/>
          <w:w w:val="105"/>
          <w:sz w:val="18"/>
        </w:rPr>
        <w:t> </w:t>
      </w:r>
      <w:r>
        <w:rPr>
          <w:w w:val="105"/>
          <w:sz w:val="18"/>
        </w:rPr>
        <w:t>refresh</w:t>
      </w:r>
      <w:r>
        <w:rPr>
          <w:spacing w:val="36"/>
          <w:w w:val="105"/>
          <w:sz w:val="18"/>
        </w:rPr>
        <w:t> </w:t>
      </w:r>
      <w:r>
        <w:rPr>
          <w:w w:val="105"/>
          <w:sz w:val="18"/>
        </w:rPr>
        <w:t>each</w:t>
      </w:r>
      <w:r>
        <w:rPr>
          <w:spacing w:val="36"/>
          <w:w w:val="105"/>
          <w:sz w:val="18"/>
        </w:rPr>
        <w:t> </w:t>
      </w:r>
      <w:r>
        <w:rPr>
          <w:w w:val="105"/>
          <w:sz w:val="18"/>
        </w:rPr>
        <w:t>with</w:t>
      </w:r>
      <w:r>
        <w:rPr>
          <w:spacing w:val="36"/>
          <w:w w:val="105"/>
          <w:sz w:val="18"/>
        </w:rPr>
        <w:t> </w:t>
      </w:r>
      <w:r>
        <w:rPr>
          <w:w w:val="105"/>
          <w:sz w:val="18"/>
        </w:rPr>
        <w:t>a</w:t>
      </w:r>
      <w:r>
        <w:rPr>
          <w:spacing w:val="34"/>
          <w:w w:val="105"/>
          <w:sz w:val="18"/>
        </w:rPr>
        <w:t> </w:t>
      </w:r>
      <w:r>
        <w:rPr>
          <w:w w:val="105"/>
          <w:sz w:val="18"/>
        </w:rPr>
        <w:t>current</w:t>
      </w:r>
      <w:r>
        <w:rPr>
          <w:spacing w:val="38"/>
          <w:w w:val="105"/>
          <w:sz w:val="18"/>
        </w:rPr>
        <w:t> </w:t>
      </w:r>
      <w:r>
        <w:rPr>
          <w:w w:val="105"/>
          <w:sz w:val="18"/>
        </w:rPr>
        <w:t>copy</w:t>
      </w:r>
      <w:r>
        <w:rPr>
          <w:spacing w:val="39"/>
          <w:w w:val="105"/>
          <w:sz w:val="18"/>
        </w:rPr>
        <w:t> </w:t>
      </w:r>
      <w:r>
        <w:rPr>
          <w:w w:val="105"/>
          <w:sz w:val="18"/>
        </w:rPr>
        <w:t>of</w:t>
      </w:r>
      <w:r>
        <w:rPr>
          <w:spacing w:val="36"/>
          <w:w w:val="105"/>
          <w:sz w:val="18"/>
        </w:rPr>
        <w:t> </w:t>
      </w:r>
      <w:r>
        <w:rPr>
          <w:w w:val="105"/>
          <w:sz w:val="18"/>
        </w:rPr>
        <w:t>the Production Environment</w:t>
      </w:r>
    </w:p>
    <w:p>
      <w:pPr>
        <w:pStyle w:val="ListParagraph"/>
        <w:numPr>
          <w:ilvl w:val="0"/>
          <w:numId w:val="24"/>
        </w:numPr>
        <w:tabs>
          <w:tab w:pos="1942" w:val="left" w:leader="none"/>
        </w:tabs>
        <w:spacing w:line="212" w:lineRule="exact" w:before="0" w:after="0"/>
        <w:ind w:left="1942" w:right="0" w:hanging="338"/>
        <w:jc w:val="left"/>
        <w:rPr>
          <w:sz w:val="18"/>
        </w:rPr>
      </w:pPr>
      <w:r>
        <w:rPr>
          <w:sz w:val="18"/>
        </w:rPr>
        <w:t>Deploy</w:t>
      </w:r>
      <w:r>
        <w:rPr>
          <w:spacing w:val="10"/>
          <w:sz w:val="18"/>
        </w:rPr>
        <w:t> </w:t>
      </w:r>
      <w:r>
        <w:rPr>
          <w:sz w:val="18"/>
        </w:rPr>
        <w:t>the</w:t>
      </w:r>
      <w:r>
        <w:rPr>
          <w:spacing w:val="9"/>
          <w:sz w:val="18"/>
        </w:rPr>
        <w:t> </w:t>
      </w:r>
      <w:r>
        <w:rPr>
          <w:sz w:val="18"/>
        </w:rPr>
        <w:t>change</w:t>
      </w:r>
      <w:r>
        <w:rPr>
          <w:spacing w:val="9"/>
          <w:sz w:val="18"/>
        </w:rPr>
        <w:t> </w:t>
      </w:r>
      <w:r>
        <w:rPr>
          <w:sz w:val="18"/>
        </w:rPr>
        <w:t>to</w:t>
      </w:r>
      <w:r>
        <w:rPr>
          <w:spacing w:val="13"/>
          <w:sz w:val="18"/>
        </w:rPr>
        <w:t> </w:t>
      </w:r>
      <w:r>
        <w:rPr>
          <w:sz w:val="18"/>
        </w:rPr>
        <w:t>the</w:t>
      </w:r>
      <w:r>
        <w:rPr>
          <w:spacing w:val="4"/>
          <w:sz w:val="18"/>
        </w:rPr>
        <w:t> </w:t>
      </w:r>
      <w:r>
        <w:rPr>
          <w:sz w:val="18"/>
        </w:rPr>
        <w:t>test</w:t>
      </w:r>
      <w:r>
        <w:rPr>
          <w:spacing w:val="9"/>
          <w:sz w:val="18"/>
        </w:rPr>
        <w:t> </w:t>
      </w:r>
      <w:r>
        <w:rPr>
          <w:sz w:val="18"/>
        </w:rPr>
        <w:t>environment</w:t>
      </w:r>
      <w:r>
        <w:rPr>
          <w:spacing w:val="13"/>
          <w:sz w:val="18"/>
        </w:rPr>
        <w:t> </w:t>
      </w:r>
      <w:r>
        <w:rPr>
          <w:sz w:val="18"/>
        </w:rPr>
        <w:t>as</w:t>
      </w:r>
      <w:r>
        <w:rPr>
          <w:spacing w:val="5"/>
          <w:sz w:val="18"/>
        </w:rPr>
        <w:t> </w:t>
      </w:r>
      <w:r>
        <w:rPr>
          <w:spacing w:val="-2"/>
          <w:sz w:val="18"/>
        </w:rPr>
        <w:t>follows:</w:t>
      </w:r>
    </w:p>
    <w:p>
      <w:pPr>
        <w:pStyle w:val="ListParagraph"/>
        <w:numPr>
          <w:ilvl w:val="1"/>
          <w:numId w:val="24"/>
        </w:numPr>
        <w:tabs>
          <w:tab w:pos="2615" w:val="left" w:leader="none"/>
        </w:tabs>
        <w:spacing w:line="240" w:lineRule="auto" w:before="42" w:after="0"/>
        <w:ind w:left="2615" w:right="0" w:hanging="337"/>
        <w:jc w:val="left"/>
        <w:rPr>
          <w:sz w:val="18"/>
        </w:rPr>
      </w:pPr>
      <w:r>
        <w:rPr>
          <w:sz w:val="18"/>
        </w:rPr>
        <w:t>Perform</w:t>
      </w:r>
      <w:r>
        <w:rPr>
          <w:spacing w:val="11"/>
          <w:sz w:val="18"/>
        </w:rPr>
        <w:t> </w:t>
      </w:r>
      <w:r>
        <w:rPr>
          <w:sz w:val="18"/>
        </w:rPr>
        <w:t>System</w:t>
      </w:r>
      <w:r>
        <w:rPr>
          <w:spacing w:val="11"/>
          <w:sz w:val="18"/>
        </w:rPr>
        <w:t> </w:t>
      </w:r>
      <w:r>
        <w:rPr>
          <w:sz w:val="18"/>
        </w:rPr>
        <w:t>upgrade,</w:t>
      </w:r>
      <w:r>
        <w:rPr>
          <w:spacing w:val="11"/>
          <w:sz w:val="18"/>
        </w:rPr>
        <w:t> </w:t>
      </w:r>
      <w:r>
        <w:rPr>
          <w:sz w:val="18"/>
        </w:rPr>
        <w:t>if</w:t>
      </w:r>
      <w:r>
        <w:rPr>
          <w:spacing w:val="9"/>
          <w:sz w:val="18"/>
        </w:rPr>
        <w:t> </w:t>
      </w:r>
      <w:r>
        <w:rPr>
          <w:sz w:val="18"/>
        </w:rPr>
        <w:t>the</w:t>
      </w:r>
      <w:r>
        <w:rPr>
          <w:spacing w:val="10"/>
          <w:sz w:val="18"/>
        </w:rPr>
        <w:t> </w:t>
      </w:r>
      <w:r>
        <w:rPr>
          <w:sz w:val="18"/>
        </w:rPr>
        <w:t>change</w:t>
      </w:r>
      <w:r>
        <w:rPr>
          <w:spacing w:val="5"/>
          <w:sz w:val="18"/>
        </w:rPr>
        <w:t> </w:t>
      </w:r>
      <w:r>
        <w:rPr>
          <w:sz w:val="18"/>
        </w:rPr>
        <w:t>is</w:t>
      </w:r>
      <w:r>
        <w:rPr>
          <w:spacing w:val="14"/>
          <w:sz w:val="18"/>
        </w:rPr>
        <w:t> </w:t>
      </w:r>
      <w:r>
        <w:rPr>
          <w:sz w:val="18"/>
        </w:rPr>
        <w:t>a</w:t>
      </w:r>
      <w:r>
        <w:rPr>
          <w:spacing w:val="6"/>
          <w:sz w:val="18"/>
        </w:rPr>
        <w:t> </w:t>
      </w:r>
      <w:r>
        <w:rPr>
          <w:sz w:val="18"/>
        </w:rPr>
        <w:t>New</w:t>
      </w:r>
      <w:r>
        <w:rPr>
          <w:spacing w:val="8"/>
          <w:sz w:val="18"/>
        </w:rPr>
        <w:t> </w:t>
      </w:r>
      <w:r>
        <w:rPr>
          <w:sz w:val="18"/>
        </w:rPr>
        <w:t>Release</w:t>
      </w:r>
      <w:r>
        <w:rPr>
          <w:spacing w:val="8"/>
          <w:sz w:val="18"/>
        </w:rPr>
        <w:t> </w:t>
      </w:r>
      <w:r>
        <w:rPr>
          <w:sz w:val="18"/>
        </w:rPr>
        <w:t>of</w:t>
      </w:r>
      <w:r>
        <w:rPr>
          <w:spacing w:val="8"/>
          <w:sz w:val="18"/>
        </w:rPr>
        <w:t> </w:t>
      </w:r>
      <w:r>
        <w:rPr>
          <w:sz w:val="18"/>
        </w:rPr>
        <w:t>the</w:t>
      </w:r>
      <w:r>
        <w:rPr>
          <w:spacing w:val="10"/>
          <w:sz w:val="18"/>
        </w:rPr>
        <w:t> </w:t>
      </w:r>
      <w:r>
        <w:rPr>
          <w:spacing w:val="-2"/>
          <w:sz w:val="18"/>
        </w:rPr>
        <w:t>System</w:t>
      </w:r>
    </w:p>
    <w:p>
      <w:pPr>
        <w:pStyle w:val="ListParagraph"/>
        <w:numPr>
          <w:ilvl w:val="1"/>
          <w:numId w:val="24"/>
        </w:numPr>
        <w:tabs>
          <w:tab w:pos="2615" w:val="left" w:leader="none"/>
        </w:tabs>
        <w:spacing w:line="240" w:lineRule="auto" w:before="10" w:after="0"/>
        <w:ind w:left="2615" w:right="0" w:hanging="337"/>
        <w:jc w:val="left"/>
        <w:rPr>
          <w:sz w:val="18"/>
        </w:rPr>
      </w:pPr>
      <w:r>
        <w:rPr>
          <w:sz w:val="18"/>
        </w:rPr>
        <w:t>Install</w:t>
      </w:r>
      <w:r>
        <w:rPr>
          <w:spacing w:val="9"/>
          <w:sz w:val="18"/>
        </w:rPr>
        <w:t> </w:t>
      </w:r>
      <w:r>
        <w:rPr>
          <w:sz w:val="18"/>
        </w:rPr>
        <w:t>the</w:t>
      </w:r>
      <w:r>
        <w:rPr>
          <w:spacing w:val="6"/>
          <w:sz w:val="18"/>
        </w:rPr>
        <w:t> </w:t>
      </w:r>
      <w:r>
        <w:rPr>
          <w:sz w:val="18"/>
        </w:rPr>
        <w:t>patch,</w:t>
      </w:r>
      <w:r>
        <w:rPr>
          <w:spacing w:val="8"/>
          <w:sz w:val="18"/>
        </w:rPr>
        <w:t> </w:t>
      </w:r>
      <w:r>
        <w:rPr>
          <w:sz w:val="18"/>
        </w:rPr>
        <w:t>if</w:t>
      </w:r>
      <w:r>
        <w:rPr>
          <w:spacing w:val="7"/>
          <w:sz w:val="18"/>
        </w:rPr>
        <w:t> </w:t>
      </w:r>
      <w:r>
        <w:rPr>
          <w:sz w:val="18"/>
        </w:rPr>
        <w:t>the</w:t>
      </w:r>
      <w:r>
        <w:rPr>
          <w:spacing w:val="6"/>
          <w:sz w:val="18"/>
        </w:rPr>
        <w:t> </w:t>
      </w:r>
      <w:r>
        <w:rPr>
          <w:sz w:val="18"/>
        </w:rPr>
        <w:t>change</w:t>
      </w:r>
      <w:r>
        <w:rPr>
          <w:spacing w:val="5"/>
          <w:sz w:val="18"/>
        </w:rPr>
        <w:t> </w:t>
      </w:r>
      <w:r>
        <w:rPr>
          <w:sz w:val="18"/>
        </w:rPr>
        <w:t>is</w:t>
      </w:r>
      <w:r>
        <w:rPr>
          <w:spacing w:val="6"/>
          <w:sz w:val="18"/>
        </w:rPr>
        <w:t> </w:t>
      </w:r>
      <w:r>
        <w:rPr>
          <w:sz w:val="18"/>
        </w:rPr>
        <w:t>a</w:t>
      </w:r>
      <w:r>
        <w:rPr>
          <w:spacing w:val="8"/>
          <w:sz w:val="18"/>
        </w:rPr>
        <w:t> </w:t>
      </w:r>
      <w:r>
        <w:rPr>
          <w:sz w:val="18"/>
        </w:rPr>
        <w:t>System</w:t>
      </w:r>
      <w:r>
        <w:rPr>
          <w:spacing w:val="10"/>
          <w:sz w:val="18"/>
        </w:rPr>
        <w:t> </w:t>
      </w:r>
      <w:r>
        <w:rPr>
          <w:spacing w:val="-4"/>
          <w:sz w:val="18"/>
        </w:rPr>
        <w:t>patch</w:t>
      </w:r>
    </w:p>
    <w:p>
      <w:pPr>
        <w:pStyle w:val="ListParagraph"/>
        <w:numPr>
          <w:ilvl w:val="1"/>
          <w:numId w:val="24"/>
        </w:numPr>
        <w:tabs>
          <w:tab w:pos="2615" w:val="left" w:leader="none"/>
        </w:tabs>
        <w:spacing w:line="240" w:lineRule="auto" w:before="11" w:after="0"/>
        <w:ind w:left="2615" w:right="0" w:hanging="337"/>
        <w:jc w:val="left"/>
        <w:rPr>
          <w:sz w:val="18"/>
        </w:rPr>
      </w:pPr>
      <w:r>
        <w:rPr>
          <w:sz w:val="18"/>
        </w:rPr>
        <w:t>Deploy</w:t>
      </w:r>
      <w:r>
        <w:rPr>
          <w:spacing w:val="14"/>
          <w:sz w:val="18"/>
        </w:rPr>
        <w:t> </w:t>
      </w:r>
      <w:r>
        <w:rPr>
          <w:sz w:val="18"/>
        </w:rPr>
        <w:t>the</w:t>
      </w:r>
      <w:r>
        <w:rPr>
          <w:spacing w:val="4"/>
          <w:sz w:val="18"/>
        </w:rPr>
        <w:t> </w:t>
      </w:r>
      <w:r>
        <w:rPr>
          <w:sz w:val="18"/>
        </w:rPr>
        <w:t>configuration</w:t>
      </w:r>
      <w:r>
        <w:rPr>
          <w:spacing w:val="13"/>
          <w:sz w:val="18"/>
        </w:rPr>
        <w:t> </w:t>
      </w:r>
      <w:r>
        <w:rPr>
          <w:sz w:val="18"/>
        </w:rPr>
        <w:t>package,</w:t>
      </w:r>
      <w:r>
        <w:rPr>
          <w:spacing w:val="12"/>
          <w:sz w:val="18"/>
        </w:rPr>
        <w:t> </w:t>
      </w:r>
      <w:r>
        <w:rPr>
          <w:sz w:val="18"/>
        </w:rPr>
        <w:t>if</w:t>
      </w:r>
      <w:r>
        <w:rPr>
          <w:spacing w:val="9"/>
          <w:sz w:val="18"/>
        </w:rPr>
        <w:t> </w:t>
      </w:r>
      <w:r>
        <w:rPr>
          <w:sz w:val="18"/>
        </w:rPr>
        <w:t>the</w:t>
      </w:r>
      <w:r>
        <w:rPr>
          <w:spacing w:val="11"/>
          <w:sz w:val="18"/>
        </w:rPr>
        <w:t> </w:t>
      </w:r>
      <w:r>
        <w:rPr>
          <w:sz w:val="18"/>
        </w:rPr>
        <w:t>change</w:t>
      </w:r>
      <w:r>
        <w:rPr>
          <w:spacing w:val="8"/>
          <w:sz w:val="18"/>
        </w:rPr>
        <w:t> </w:t>
      </w:r>
      <w:r>
        <w:rPr>
          <w:sz w:val="18"/>
        </w:rPr>
        <w:t>is</w:t>
      </w:r>
      <w:r>
        <w:rPr>
          <w:spacing w:val="8"/>
          <w:sz w:val="18"/>
        </w:rPr>
        <w:t> </w:t>
      </w:r>
      <w:r>
        <w:rPr>
          <w:sz w:val="18"/>
        </w:rPr>
        <w:t>an</w:t>
      </w:r>
      <w:r>
        <w:rPr>
          <w:spacing w:val="7"/>
          <w:sz w:val="18"/>
        </w:rPr>
        <w:t> </w:t>
      </w:r>
      <w:r>
        <w:rPr>
          <w:sz w:val="18"/>
        </w:rPr>
        <w:t>update</w:t>
      </w:r>
      <w:r>
        <w:rPr>
          <w:spacing w:val="8"/>
          <w:sz w:val="18"/>
        </w:rPr>
        <w:t> </w:t>
      </w:r>
      <w:r>
        <w:rPr>
          <w:sz w:val="18"/>
        </w:rPr>
        <w:t>to</w:t>
      </w:r>
      <w:r>
        <w:rPr>
          <w:spacing w:val="13"/>
          <w:sz w:val="18"/>
        </w:rPr>
        <w:t> </w:t>
      </w:r>
      <w:r>
        <w:rPr>
          <w:spacing w:val="-2"/>
          <w:sz w:val="18"/>
        </w:rPr>
        <w:t>configuration</w:t>
      </w:r>
    </w:p>
    <w:p>
      <w:pPr>
        <w:pStyle w:val="ListParagraph"/>
        <w:numPr>
          <w:ilvl w:val="1"/>
          <w:numId w:val="24"/>
        </w:numPr>
        <w:tabs>
          <w:tab w:pos="2615" w:val="left" w:leader="none"/>
        </w:tabs>
        <w:spacing w:line="477" w:lineRule="auto" w:before="13" w:after="0"/>
        <w:ind w:left="1263" w:right="3855" w:firstLine="1015"/>
        <w:jc w:val="left"/>
        <w:rPr>
          <w:sz w:val="18"/>
        </w:rPr>
      </w:pPr>
      <w:r>
        <w:rPr>
          <w:w w:val="105"/>
          <w:sz w:val="18"/>
        </w:rPr>
        <w:t>Establishing</w:t>
      </w:r>
      <w:r>
        <w:rPr>
          <w:spacing w:val="-12"/>
          <w:w w:val="105"/>
          <w:sz w:val="18"/>
        </w:rPr>
        <w:t> </w:t>
      </w:r>
      <w:r>
        <w:rPr>
          <w:w w:val="105"/>
          <w:sz w:val="18"/>
        </w:rPr>
        <w:t>all</w:t>
      </w:r>
      <w:r>
        <w:rPr>
          <w:spacing w:val="-12"/>
          <w:w w:val="105"/>
          <w:sz w:val="18"/>
        </w:rPr>
        <w:t> </w:t>
      </w:r>
      <w:r>
        <w:rPr>
          <w:w w:val="105"/>
          <w:sz w:val="18"/>
        </w:rPr>
        <w:t>applicable</w:t>
      </w:r>
      <w:r>
        <w:rPr>
          <w:spacing w:val="-12"/>
          <w:w w:val="105"/>
          <w:sz w:val="18"/>
        </w:rPr>
        <w:t> </w:t>
      </w:r>
      <w:r>
        <w:rPr>
          <w:w w:val="105"/>
          <w:sz w:val="18"/>
        </w:rPr>
        <w:t>batch</w:t>
      </w:r>
      <w:r>
        <w:rPr>
          <w:spacing w:val="-12"/>
          <w:w w:val="105"/>
          <w:sz w:val="18"/>
        </w:rPr>
        <w:t> </w:t>
      </w:r>
      <w:r>
        <w:rPr>
          <w:w w:val="105"/>
          <w:sz w:val="18"/>
        </w:rPr>
        <w:t>jobs</w:t>
      </w:r>
      <w:r>
        <w:rPr>
          <w:spacing w:val="-12"/>
          <w:w w:val="105"/>
          <w:sz w:val="18"/>
        </w:rPr>
        <w:t> </w:t>
      </w:r>
      <w:r>
        <w:rPr>
          <w:w w:val="105"/>
          <w:sz w:val="18"/>
        </w:rPr>
        <w:t>per</w:t>
      </w:r>
      <w:r>
        <w:rPr>
          <w:spacing w:val="-11"/>
          <w:w w:val="105"/>
          <w:sz w:val="18"/>
        </w:rPr>
        <w:t> </w:t>
      </w:r>
      <w:r>
        <w:rPr>
          <w:w w:val="105"/>
          <w:sz w:val="18"/>
        </w:rPr>
        <w:t>the</w:t>
      </w:r>
      <w:r>
        <w:rPr>
          <w:spacing w:val="-12"/>
          <w:w w:val="105"/>
          <w:sz w:val="18"/>
        </w:rPr>
        <w:t> </w:t>
      </w:r>
      <w:r>
        <w:rPr>
          <w:w w:val="105"/>
          <w:sz w:val="18"/>
        </w:rPr>
        <w:t>agreed</w:t>
      </w:r>
      <w:r>
        <w:rPr>
          <w:spacing w:val="-12"/>
          <w:w w:val="105"/>
          <w:sz w:val="18"/>
        </w:rPr>
        <w:t> </w:t>
      </w:r>
      <w:r>
        <w:rPr>
          <w:w w:val="105"/>
          <w:sz w:val="18"/>
        </w:rPr>
        <w:t>test</w:t>
      </w:r>
      <w:r>
        <w:rPr>
          <w:spacing w:val="-12"/>
          <w:w w:val="105"/>
          <w:sz w:val="18"/>
        </w:rPr>
        <w:t> </w:t>
      </w:r>
      <w:r>
        <w:rPr>
          <w:w w:val="105"/>
          <w:sz w:val="18"/>
        </w:rPr>
        <w:t>scope The following elements are excluded from Platform Management:</w:t>
      </w:r>
    </w:p>
    <w:p>
      <w:pPr>
        <w:pStyle w:val="ListParagraph"/>
        <w:numPr>
          <w:ilvl w:val="0"/>
          <w:numId w:val="24"/>
        </w:numPr>
        <w:tabs>
          <w:tab w:pos="1942" w:val="left" w:leader="none"/>
        </w:tabs>
        <w:spacing w:line="240" w:lineRule="auto" w:before="54" w:after="0"/>
        <w:ind w:left="1942" w:right="0" w:hanging="338"/>
        <w:jc w:val="left"/>
        <w:rPr>
          <w:sz w:val="18"/>
        </w:rPr>
      </w:pPr>
      <w:r>
        <w:rPr>
          <w:w w:val="105"/>
          <w:sz w:val="18"/>
        </w:rPr>
        <w:t>Access</w:t>
      </w:r>
      <w:r>
        <w:rPr>
          <w:spacing w:val="-12"/>
          <w:w w:val="105"/>
          <w:sz w:val="18"/>
        </w:rPr>
        <w:t> </w:t>
      </w:r>
      <w:r>
        <w:rPr>
          <w:w w:val="105"/>
          <w:sz w:val="18"/>
        </w:rPr>
        <w:t>for</w:t>
      </w:r>
      <w:r>
        <w:rPr>
          <w:spacing w:val="-12"/>
          <w:w w:val="105"/>
          <w:sz w:val="18"/>
        </w:rPr>
        <w:t> </w:t>
      </w:r>
      <w:r>
        <w:rPr>
          <w:w w:val="105"/>
          <w:sz w:val="18"/>
        </w:rPr>
        <w:t>Bank</w:t>
      </w:r>
      <w:r>
        <w:rPr>
          <w:spacing w:val="-5"/>
          <w:w w:val="105"/>
          <w:sz w:val="18"/>
        </w:rPr>
        <w:t> </w:t>
      </w:r>
      <w:r>
        <w:rPr>
          <w:w w:val="105"/>
          <w:sz w:val="18"/>
        </w:rPr>
        <w:t>of</w:t>
      </w:r>
      <w:r>
        <w:rPr>
          <w:spacing w:val="-5"/>
          <w:w w:val="105"/>
          <w:sz w:val="18"/>
        </w:rPr>
        <w:t> </w:t>
      </w:r>
      <w:r>
        <w:rPr>
          <w:w w:val="105"/>
          <w:sz w:val="18"/>
        </w:rPr>
        <w:t>Africa</w:t>
      </w:r>
      <w:r>
        <w:rPr>
          <w:spacing w:val="-10"/>
          <w:w w:val="105"/>
          <w:sz w:val="18"/>
        </w:rPr>
        <w:t> </w:t>
      </w:r>
      <w:r>
        <w:rPr>
          <w:w w:val="105"/>
          <w:sz w:val="18"/>
        </w:rPr>
        <w:t>to</w:t>
      </w:r>
      <w:r>
        <w:rPr>
          <w:spacing w:val="-11"/>
          <w:w w:val="105"/>
          <w:sz w:val="18"/>
        </w:rPr>
        <w:t> </w:t>
      </w:r>
      <w:r>
        <w:rPr>
          <w:w w:val="105"/>
          <w:sz w:val="18"/>
        </w:rPr>
        <w:t>the</w:t>
      </w:r>
      <w:r>
        <w:rPr>
          <w:spacing w:val="-11"/>
          <w:w w:val="105"/>
          <w:sz w:val="18"/>
        </w:rPr>
        <w:t> </w:t>
      </w:r>
      <w:r>
        <w:rPr>
          <w:w w:val="105"/>
          <w:sz w:val="18"/>
        </w:rPr>
        <w:t>Application</w:t>
      </w:r>
      <w:r>
        <w:rPr>
          <w:spacing w:val="-10"/>
          <w:w w:val="105"/>
          <w:sz w:val="18"/>
        </w:rPr>
        <w:t> </w:t>
      </w:r>
      <w:r>
        <w:rPr>
          <w:spacing w:val="-2"/>
          <w:w w:val="105"/>
          <w:sz w:val="18"/>
        </w:rPr>
        <w:t>Environments</w:t>
      </w:r>
    </w:p>
    <w:p>
      <w:pPr>
        <w:pStyle w:val="ListParagraph"/>
        <w:numPr>
          <w:ilvl w:val="0"/>
          <w:numId w:val="24"/>
        </w:numPr>
        <w:tabs>
          <w:tab w:pos="1942" w:val="left" w:leader="none"/>
        </w:tabs>
        <w:spacing w:line="240" w:lineRule="auto" w:before="48" w:after="0"/>
        <w:ind w:left="1942" w:right="0" w:hanging="338"/>
        <w:jc w:val="left"/>
        <w:rPr>
          <w:sz w:val="18"/>
        </w:rPr>
      </w:pPr>
      <w:r>
        <w:rPr>
          <w:sz w:val="18"/>
        </w:rPr>
        <w:t>Connection</w:t>
      </w:r>
      <w:r>
        <w:rPr>
          <w:spacing w:val="13"/>
          <w:sz w:val="18"/>
        </w:rPr>
        <w:t> </w:t>
      </w:r>
      <w:r>
        <w:rPr>
          <w:sz w:val="18"/>
        </w:rPr>
        <w:t>to</w:t>
      </w:r>
      <w:r>
        <w:rPr>
          <w:spacing w:val="12"/>
          <w:sz w:val="18"/>
        </w:rPr>
        <w:t> </w:t>
      </w:r>
      <w:r>
        <w:rPr>
          <w:sz w:val="18"/>
        </w:rPr>
        <w:t>external</w:t>
      </w:r>
      <w:r>
        <w:rPr>
          <w:spacing w:val="14"/>
          <w:sz w:val="18"/>
        </w:rPr>
        <w:t> </w:t>
      </w:r>
      <w:r>
        <w:rPr>
          <w:spacing w:val="-2"/>
          <w:sz w:val="18"/>
        </w:rPr>
        <w:t>platforms</w:t>
      </w:r>
    </w:p>
    <w:p>
      <w:pPr>
        <w:pStyle w:val="ListParagraph"/>
        <w:numPr>
          <w:ilvl w:val="0"/>
          <w:numId w:val="24"/>
        </w:numPr>
        <w:tabs>
          <w:tab w:pos="1942" w:val="left" w:leader="none"/>
        </w:tabs>
        <w:spacing w:line="240" w:lineRule="auto" w:before="55" w:after="0"/>
        <w:ind w:left="1942" w:right="0" w:hanging="338"/>
        <w:jc w:val="left"/>
        <w:rPr>
          <w:sz w:val="18"/>
        </w:rPr>
      </w:pPr>
      <w:r>
        <w:rPr>
          <w:sz w:val="18"/>
        </w:rPr>
        <w:t>Optional</w:t>
      </w:r>
      <w:r>
        <w:rPr>
          <w:spacing w:val="13"/>
          <w:sz w:val="18"/>
        </w:rPr>
        <w:t> </w:t>
      </w:r>
      <w:r>
        <w:rPr>
          <w:sz w:val="18"/>
        </w:rPr>
        <w:t>licenses</w:t>
      </w:r>
      <w:r>
        <w:rPr>
          <w:spacing w:val="8"/>
          <w:sz w:val="18"/>
        </w:rPr>
        <w:t> </w:t>
      </w:r>
      <w:r>
        <w:rPr>
          <w:sz w:val="18"/>
        </w:rPr>
        <w:t>(such</w:t>
      </w:r>
      <w:r>
        <w:rPr>
          <w:spacing w:val="16"/>
          <w:sz w:val="18"/>
        </w:rPr>
        <w:t> </w:t>
      </w:r>
      <w:r>
        <w:rPr>
          <w:sz w:val="18"/>
        </w:rPr>
        <w:t>as</w:t>
      </w:r>
      <w:r>
        <w:rPr>
          <w:spacing w:val="10"/>
          <w:sz w:val="18"/>
        </w:rPr>
        <w:t> </w:t>
      </w:r>
      <w:r>
        <w:rPr>
          <w:sz w:val="18"/>
        </w:rPr>
        <w:t>market</w:t>
      </w:r>
      <w:r>
        <w:rPr>
          <w:spacing w:val="11"/>
          <w:sz w:val="18"/>
        </w:rPr>
        <w:t> </w:t>
      </w:r>
      <w:r>
        <w:rPr>
          <w:sz w:val="18"/>
        </w:rPr>
        <w:t>data</w:t>
      </w:r>
      <w:r>
        <w:rPr>
          <w:spacing w:val="6"/>
          <w:sz w:val="18"/>
        </w:rPr>
        <w:t> </w:t>
      </w:r>
      <w:r>
        <w:rPr>
          <w:spacing w:val="-2"/>
          <w:sz w:val="18"/>
        </w:rPr>
        <w:t>services)</w:t>
      </w:r>
    </w:p>
    <w:p>
      <w:pPr>
        <w:pStyle w:val="BodyText"/>
        <w:spacing w:before="22"/>
      </w:pPr>
    </w:p>
    <w:p>
      <w:pPr>
        <w:pStyle w:val="Heading2"/>
        <w:numPr>
          <w:ilvl w:val="2"/>
          <w:numId w:val="9"/>
        </w:numPr>
        <w:tabs>
          <w:tab w:pos="2619" w:val="left" w:leader="none"/>
        </w:tabs>
        <w:spacing w:line="240" w:lineRule="auto" w:before="1" w:after="0"/>
        <w:ind w:left="2619" w:right="0" w:hanging="679"/>
        <w:jc w:val="left"/>
      </w:pPr>
      <w:r>
        <w:rPr/>
        <w:t>Test</w:t>
      </w:r>
      <w:r>
        <w:rPr>
          <w:spacing w:val="7"/>
        </w:rPr>
        <w:t> </w:t>
      </w:r>
      <w:r>
        <w:rPr/>
        <w:t>Case</w:t>
      </w:r>
      <w:r>
        <w:rPr>
          <w:spacing w:val="9"/>
        </w:rPr>
        <w:t> </w:t>
      </w:r>
      <w:r>
        <w:rPr>
          <w:spacing w:val="-2"/>
        </w:rPr>
        <w:t>Definition</w:t>
      </w:r>
    </w:p>
    <w:p>
      <w:pPr>
        <w:pStyle w:val="BodyText"/>
        <w:spacing w:line="288" w:lineRule="auto" w:before="100"/>
        <w:ind w:left="1263" w:right="1392"/>
      </w:pPr>
      <w:r>
        <w:rPr>
          <w:w w:val="105"/>
        </w:rPr>
        <w:t>Vendor will in cooperation with Bank of Africa identify and describe</w:t>
      </w:r>
      <w:r>
        <w:rPr>
          <w:spacing w:val="-2"/>
          <w:w w:val="105"/>
        </w:rPr>
        <w:t> </w:t>
      </w:r>
      <w:r>
        <w:rPr>
          <w:w w:val="105"/>
        </w:rPr>
        <w:t>the critical business workflows in a structured</w:t>
      </w:r>
      <w:r>
        <w:rPr>
          <w:spacing w:val="-4"/>
          <w:w w:val="105"/>
        </w:rPr>
        <w:t> </w:t>
      </w:r>
      <w:r>
        <w:rPr>
          <w:w w:val="105"/>
        </w:rPr>
        <w:t>way</w:t>
      </w:r>
      <w:r>
        <w:rPr>
          <w:spacing w:val="-4"/>
          <w:w w:val="105"/>
        </w:rPr>
        <w:t> </w:t>
      </w:r>
      <w:r>
        <w:rPr>
          <w:w w:val="105"/>
        </w:rPr>
        <w:t>that</w:t>
      </w:r>
      <w:r>
        <w:rPr>
          <w:spacing w:val="-4"/>
          <w:w w:val="105"/>
        </w:rPr>
        <w:t> </w:t>
      </w:r>
      <w:r>
        <w:rPr>
          <w:w w:val="105"/>
        </w:rPr>
        <w:t>will</w:t>
      </w:r>
      <w:r>
        <w:rPr>
          <w:spacing w:val="-4"/>
          <w:w w:val="105"/>
        </w:rPr>
        <w:t> </w:t>
      </w:r>
      <w:r>
        <w:rPr>
          <w:w w:val="105"/>
        </w:rPr>
        <w:t>be</w:t>
      </w:r>
      <w:r>
        <w:rPr>
          <w:spacing w:val="-6"/>
          <w:w w:val="105"/>
        </w:rPr>
        <w:t> </w:t>
      </w:r>
      <w:r>
        <w:rPr>
          <w:w w:val="105"/>
        </w:rPr>
        <w:t>directly Antarcticable</w:t>
      </w:r>
      <w:r>
        <w:rPr>
          <w:spacing w:val="-6"/>
          <w:w w:val="105"/>
        </w:rPr>
        <w:t> </w:t>
      </w:r>
      <w:r>
        <w:rPr>
          <w:w w:val="105"/>
        </w:rPr>
        <w:t>for</w:t>
      </w:r>
      <w:r>
        <w:rPr>
          <w:spacing w:val="-3"/>
          <w:w w:val="105"/>
        </w:rPr>
        <w:t> </w:t>
      </w:r>
      <w:r>
        <w:rPr>
          <w:w w:val="105"/>
        </w:rPr>
        <w:t>either</w:t>
      </w:r>
      <w:r>
        <w:rPr>
          <w:spacing w:val="-3"/>
          <w:w w:val="105"/>
        </w:rPr>
        <w:t> </w:t>
      </w:r>
      <w:r>
        <w:rPr>
          <w:w w:val="105"/>
        </w:rPr>
        <w:t>manual</w:t>
      </w:r>
      <w:r>
        <w:rPr>
          <w:spacing w:val="-4"/>
          <w:w w:val="105"/>
        </w:rPr>
        <w:t> </w:t>
      </w:r>
      <w:r>
        <w:rPr>
          <w:w w:val="105"/>
        </w:rPr>
        <w:t>or</w:t>
      </w:r>
      <w:r>
        <w:rPr>
          <w:spacing w:val="-3"/>
          <w:w w:val="105"/>
        </w:rPr>
        <w:t> </w:t>
      </w:r>
      <w:r>
        <w:rPr>
          <w:w w:val="105"/>
        </w:rPr>
        <w:t>automated</w:t>
      </w:r>
      <w:r>
        <w:rPr>
          <w:spacing w:val="-4"/>
          <w:w w:val="105"/>
        </w:rPr>
        <w:t> </w:t>
      </w:r>
      <w:r>
        <w:rPr>
          <w:w w:val="105"/>
        </w:rPr>
        <w:t>test</w:t>
      </w:r>
      <w:r>
        <w:rPr>
          <w:spacing w:val="-3"/>
          <w:w w:val="105"/>
        </w:rPr>
        <w:t> </w:t>
      </w:r>
      <w:r>
        <w:rPr>
          <w:w w:val="105"/>
        </w:rPr>
        <w:t>execution.</w:t>
      </w:r>
      <w:r>
        <w:rPr>
          <w:spacing w:val="-3"/>
          <w:w w:val="105"/>
        </w:rPr>
        <w:t> </w:t>
      </w:r>
      <w:r>
        <w:rPr>
          <w:w w:val="105"/>
        </w:rPr>
        <w:t>The</w:t>
      </w:r>
      <w:r>
        <w:rPr>
          <w:spacing w:val="-3"/>
          <w:w w:val="105"/>
        </w:rPr>
        <w:t> </w:t>
      </w:r>
      <w:r>
        <w:rPr>
          <w:w w:val="105"/>
        </w:rPr>
        <w:t>workflows will be transformed into test cases and resulting documentation will be provided by Vendor.</w:t>
      </w:r>
    </w:p>
    <w:p>
      <w:pPr>
        <w:pStyle w:val="BodyText"/>
        <w:spacing w:line="283" w:lineRule="auto" w:before="188"/>
        <w:ind w:left="1263" w:right="1392"/>
      </w:pPr>
      <w:r>
        <w:rPr>
          <w:w w:val="105"/>
        </w:rPr>
        <w:t>The</w:t>
      </w:r>
      <w:r>
        <w:rPr>
          <w:spacing w:val="-9"/>
          <w:w w:val="105"/>
        </w:rPr>
        <w:t> </w:t>
      </w:r>
      <w:r>
        <w:rPr>
          <w:w w:val="105"/>
        </w:rPr>
        <w:t>Parties</w:t>
      </w:r>
      <w:r>
        <w:rPr>
          <w:spacing w:val="-8"/>
          <w:w w:val="105"/>
        </w:rPr>
        <w:t> </w:t>
      </w:r>
      <w:r>
        <w:rPr>
          <w:w w:val="105"/>
        </w:rPr>
        <w:t>will</w:t>
      </w:r>
      <w:r>
        <w:rPr>
          <w:spacing w:val="-5"/>
          <w:w w:val="105"/>
        </w:rPr>
        <w:t> </w:t>
      </w:r>
      <w:r>
        <w:rPr>
          <w:w w:val="105"/>
        </w:rPr>
        <w:t>hold</w:t>
      </w:r>
      <w:r>
        <w:rPr>
          <w:spacing w:val="-7"/>
          <w:w w:val="105"/>
        </w:rPr>
        <w:t> </w:t>
      </w:r>
      <w:r>
        <w:rPr>
          <w:w w:val="105"/>
        </w:rPr>
        <w:t>workshops</w:t>
      </w:r>
      <w:r>
        <w:rPr>
          <w:spacing w:val="-7"/>
          <w:w w:val="105"/>
        </w:rPr>
        <w:t> </w:t>
      </w:r>
      <w:r>
        <w:rPr>
          <w:w w:val="105"/>
        </w:rPr>
        <w:t>to</w:t>
      </w:r>
      <w:r>
        <w:rPr>
          <w:spacing w:val="-8"/>
          <w:w w:val="105"/>
        </w:rPr>
        <w:t> </w:t>
      </w:r>
      <w:r>
        <w:rPr>
          <w:w w:val="105"/>
        </w:rPr>
        <w:t>design</w:t>
      </w:r>
      <w:r>
        <w:rPr>
          <w:spacing w:val="-5"/>
          <w:w w:val="105"/>
        </w:rPr>
        <w:t> </w:t>
      </w:r>
      <w:r>
        <w:rPr>
          <w:w w:val="105"/>
        </w:rPr>
        <w:t>and</w:t>
      </w:r>
      <w:r>
        <w:rPr>
          <w:spacing w:val="-4"/>
          <w:w w:val="105"/>
        </w:rPr>
        <w:t> </w:t>
      </w:r>
      <w:r>
        <w:rPr>
          <w:w w:val="105"/>
        </w:rPr>
        <w:t>agree</w:t>
      </w:r>
      <w:r>
        <w:rPr>
          <w:spacing w:val="-11"/>
          <w:w w:val="105"/>
        </w:rPr>
        <w:t> </w:t>
      </w:r>
      <w:r>
        <w:rPr>
          <w:w w:val="105"/>
        </w:rPr>
        <w:t>the</w:t>
      </w:r>
      <w:r>
        <w:rPr>
          <w:spacing w:val="-9"/>
          <w:w w:val="105"/>
        </w:rPr>
        <w:t> </w:t>
      </w:r>
      <w:r>
        <w:rPr>
          <w:w w:val="105"/>
        </w:rPr>
        <w:t>detailed</w:t>
      </w:r>
      <w:r>
        <w:rPr>
          <w:spacing w:val="-6"/>
          <w:w w:val="105"/>
        </w:rPr>
        <w:t> </w:t>
      </w:r>
      <w:r>
        <w:rPr>
          <w:w w:val="105"/>
        </w:rPr>
        <w:t>scope</w:t>
      </w:r>
      <w:r>
        <w:rPr>
          <w:spacing w:val="-9"/>
          <w:w w:val="105"/>
        </w:rPr>
        <w:t> </w:t>
      </w:r>
      <w:r>
        <w:rPr>
          <w:w w:val="105"/>
        </w:rPr>
        <w:t>and</w:t>
      </w:r>
      <w:r>
        <w:rPr>
          <w:spacing w:val="-10"/>
          <w:w w:val="105"/>
        </w:rPr>
        <w:t> </w:t>
      </w:r>
      <w:r>
        <w:rPr>
          <w:w w:val="105"/>
        </w:rPr>
        <w:t>test</w:t>
      </w:r>
      <w:r>
        <w:rPr>
          <w:spacing w:val="-5"/>
          <w:w w:val="105"/>
        </w:rPr>
        <w:t> </w:t>
      </w:r>
      <w:r>
        <w:rPr>
          <w:w w:val="105"/>
        </w:rPr>
        <w:t>cases.</w:t>
      </w:r>
      <w:r>
        <w:rPr>
          <w:spacing w:val="35"/>
          <w:w w:val="105"/>
        </w:rPr>
        <w:t> </w:t>
      </w:r>
      <w:r>
        <w:rPr>
          <w:w w:val="105"/>
        </w:rPr>
        <w:t>Workshops</w:t>
      </w:r>
      <w:r>
        <w:rPr>
          <w:spacing w:val="-7"/>
          <w:w w:val="105"/>
        </w:rPr>
        <w:t> </w:t>
      </w:r>
      <w:r>
        <w:rPr>
          <w:w w:val="105"/>
        </w:rPr>
        <w:t>will</w:t>
      </w:r>
      <w:r>
        <w:rPr>
          <w:spacing w:val="-9"/>
          <w:w w:val="105"/>
        </w:rPr>
        <w:t> </w:t>
      </w:r>
      <w:r>
        <w:rPr>
          <w:w w:val="105"/>
        </w:rPr>
        <w:t>be</w:t>
      </w:r>
      <w:r>
        <w:rPr>
          <w:spacing w:val="-9"/>
          <w:w w:val="105"/>
        </w:rPr>
        <w:t> </w:t>
      </w:r>
      <w:r>
        <w:rPr>
          <w:w w:val="105"/>
        </w:rPr>
        <w:t>held</w:t>
      </w:r>
      <w:r>
        <w:rPr>
          <w:spacing w:val="-4"/>
          <w:w w:val="105"/>
        </w:rPr>
        <w:t> </w:t>
      </w:r>
      <w:r>
        <w:rPr>
          <w:w w:val="105"/>
        </w:rPr>
        <w:t>at the start of the Continuous Testing Service and reviewed each quarter throughout the service delivery.</w:t>
      </w:r>
    </w:p>
    <w:p>
      <w:pPr>
        <w:spacing w:after="0" w:line="283" w:lineRule="auto"/>
        <w:sectPr>
          <w:pgSz w:w="12240" w:h="15840"/>
          <w:pgMar w:top="1740" w:bottom="280" w:left="700" w:right="420"/>
        </w:sectPr>
      </w:pPr>
    </w:p>
    <w:p>
      <w:pPr>
        <w:pStyle w:val="Heading2"/>
        <w:numPr>
          <w:ilvl w:val="2"/>
          <w:numId w:val="9"/>
        </w:numPr>
        <w:tabs>
          <w:tab w:pos="2619" w:val="left" w:leader="none"/>
        </w:tabs>
        <w:spacing w:line="240" w:lineRule="auto" w:before="70" w:after="0"/>
        <w:ind w:left="2619" w:right="0" w:hanging="679"/>
        <w:jc w:val="left"/>
      </w:pPr>
      <w:r>
        <w:rPr/>
        <w:t>Test</w:t>
      </w:r>
      <w:r>
        <w:rPr>
          <w:spacing w:val="6"/>
        </w:rPr>
        <w:t> </w:t>
      </w:r>
      <w:r>
        <w:rPr>
          <w:spacing w:val="-2"/>
        </w:rPr>
        <w:t>Management</w:t>
      </w:r>
    </w:p>
    <w:p>
      <w:pPr>
        <w:pStyle w:val="BodyText"/>
        <w:spacing w:line="290" w:lineRule="auto" w:before="97"/>
        <w:ind w:left="1263" w:right="1194"/>
      </w:pPr>
      <w:r>
        <w:rPr>
          <w:w w:val="105"/>
        </w:rPr>
        <w:t>Vendor</w:t>
      </w:r>
      <w:r>
        <w:rPr>
          <w:spacing w:val="-6"/>
          <w:w w:val="105"/>
        </w:rPr>
        <w:t> </w:t>
      </w:r>
      <w:r>
        <w:rPr>
          <w:w w:val="105"/>
        </w:rPr>
        <w:t>will</w:t>
      </w:r>
      <w:r>
        <w:rPr>
          <w:spacing w:val="-8"/>
          <w:w w:val="105"/>
        </w:rPr>
        <w:t> </w:t>
      </w:r>
      <w:r>
        <w:rPr>
          <w:w w:val="105"/>
        </w:rPr>
        <w:t>manage</w:t>
      </w:r>
      <w:r>
        <w:rPr>
          <w:spacing w:val="-12"/>
          <w:w w:val="105"/>
        </w:rPr>
        <w:t> </w:t>
      </w:r>
      <w:r>
        <w:rPr>
          <w:w w:val="105"/>
        </w:rPr>
        <w:t>the</w:t>
      </w:r>
      <w:r>
        <w:rPr>
          <w:spacing w:val="-11"/>
          <w:w w:val="105"/>
        </w:rPr>
        <w:t> </w:t>
      </w:r>
      <w:r>
        <w:rPr>
          <w:w w:val="105"/>
        </w:rPr>
        <w:t>entire</w:t>
      </w:r>
      <w:r>
        <w:rPr>
          <w:spacing w:val="-12"/>
          <w:w w:val="105"/>
        </w:rPr>
        <w:t> </w:t>
      </w:r>
      <w:r>
        <w:rPr>
          <w:w w:val="105"/>
        </w:rPr>
        <w:t>test</w:t>
      </w:r>
      <w:r>
        <w:rPr>
          <w:spacing w:val="-11"/>
          <w:w w:val="105"/>
        </w:rPr>
        <w:t> </w:t>
      </w:r>
      <w:r>
        <w:rPr>
          <w:w w:val="105"/>
        </w:rPr>
        <w:t>process</w:t>
      </w:r>
      <w:r>
        <w:rPr>
          <w:spacing w:val="-9"/>
          <w:w w:val="105"/>
        </w:rPr>
        <w:t> </w:t>
      </w:r>
      <w:r>
        <w:rPr>
          <w:w w:val="105"/>
        </w:rPr>
        <w:t>from</w:t>
      </w:r>
      <w:r>
        <w:rPr>
          <w:spacing w:val="-7"/>
          <w:w w:val="105"/>
        </w:rPr>
        <w:t> </w:t>
      </w:r>
      <w:r>
        <w:rPr>
          <w:w w:val="105"/>
        </w:rPr>
        <w:t>planning</w:t>
      </w:r>
      <w:r>
        <w:rPr>
          <w:spacing w:val="-10"/>
          <w:w w:val="105"/>
        </w:rPr>
        <w:t> </w:t>
      </w:r>
      <w:r>
        <w:rPr>
          <w:w w:val="105"/>
        </w:rPr>
        <w:t>to</w:t>
      </w:r>
      <w:r>
        <w:rPr>
          <w:spacing w:val="-11"/>
          <w:w w:val="105"/>
        </w:rPr>
        <w:t> </w:t>
      </w:r>
      <w:r>
        <w:rPr>
          <w:w w:val="105"/>
        </w:rPr>
        <w:t>closure.</w:t>
      </w:r>
      <w:r>
        <w:rPr>
          <w:spacing w:val="-9"/>
          <w:w w:val="105"/>
        </w:rPr>
        <w:t> </w:t>
      </w:r>
      <w:r>
        <w:rPr>
          <w:w w:val="105"/>
        </w:rPr>
        <w:t>Test</w:t>
      </w:r>
      <w:r>
        <w:rPr>
          <w:spacing w:val="-8"/>
          <w:w w:val="105"/>
        </w:rPr>
        <w:t> </w:t>
      </w:r>
      <w:r>
        <w:rPr>
          <w:w w:val="105"/>
        </w:rPr>
        <w:t>Management</w:t>
      </w:r>
      <w:r>
        <w:rPr>
          <w:spacing w:val="-12"/>
          <w:w w:val="105"/>
        </w:rPr>
        <w:t> </w:t>
      </w:r>
      <w:r>
        <w:rPr>
          <w:w w:val="105"/>
        </w:rPr>
        <w:t>provided</w:t>
      </w:r>
      <w:r>
        <w:rPr>
          <w:spacing w:val="-7"/>
          <w:w w:val="105"/>
        </w:rPr>
        <w:t> </w:t>
      </w:r>
      <w:r>
        <w:rPr>
          <w:w w:val="105"/>
        </w:rPr>
        <w:t>by</w:t>
      </w:r>
      <w:r>
        <w:rPr>
          <w:spacing w:val="-4"/>
          <w:w w:val="105"/>
        </w:rPr>
        <w:t> </w:t>
      </w:r>
      <w:r>
        <w:rPr>
          <w:w w:val="105"/>
        </w:rPr>
        <w:t>Vendor</w:t>
      </w:r>
      <w:r>
        <w:rPr>
          <w:spacing w:val="-8"/>
          <w:w w:val="105"/>
        </w:rPr>
        <w:t> </w:t>
      </w:r>
      <w:r>
        <w:rPr>
          <w:w w:val="105"/>
        </w:rPr>
        <w:t>shall comprise of the following:</w:t>
      </w:r>
    </w:p>
    <w:p>
      <w:pPr>
        <w:pStyle w:val="ListParagraph"/>
        <w:numPr>
          <w:ilvl w:val="0"/>
          <w:numId w:val="24"/>
        </w:numPr>
        <w:tabs>
          <w:tab w:pos="1942" w:val="left" w:leader="none"/>
        </w:tabs>
        <w:spacing w:line="240" w:lineRule="auto" w:before="58" w:after="0"/>
        <w:ind w:left="1942" w:right="0" w:hanging="338"/>
        <w:jc w:val="left"/>
        <w:rPr>
          <w:sz w:val="18"/>
        </w:rPr>
      </w:pPr>
      <w:r>
        <w:rPr>
          <w:sz w:val="18"/>
        </w:rPr>
        <w:t>Planning</w:t>
      </w:r>
      <w:r>
        <w:rPr>
          <w:spacing w:val="10"/>
          <w:sz w:val="18"/>
        </w:rPr>
        <w:t> </w:t>
      </w:r>
      <w:r>
        <w:rPr>
          <w:sz w:val="18"/>
        </w:rPr>
        <w:t>the</w:t>
      </w:r>
      <w:r>
        <w:rPr>
          <w:spacing w:val="4"/>
          <w:sz w:val="18"/>
        </w:rPr>
        <w:t> </w:t>
      </w:r>
      <w:r>
        <w:rPr>
          <w:sz w:val="18"/>
        </w:rPr>
        <w:t>test</w:t>
      </w:r>
      <w:r>
        <w:rPr>
          <w:spacing w:val="10"/>
          <w:sz w:val="18"/>
        </w:rPr>
        <w:t> </w:t>
      </w:r>
      <w:r>
        <w:rPr>
          <w:sz w:val="18"/>
        </w:rPr>
        <w:t>in</w:t>
      </w:r>
      <w:r>
        <w:rPr>
          <w:spacing w:val="9"/>
          <w:sz w:val="18"/>
        </w:rPr>
        <w:t> </w:t>
      </w:r>
      <w:r>
        <w:rPr>
          <w:sz w:val="18"/>
        </w:rPr>
        <w:t>line</w:t>
      </w:r>
      <w:r>
        <w:rPr>
          <w:spacing w:val="10"/>
          <w:sz w:val="18"/>
        </w:rPr>
        <w:t> </w:t>
      </w:r>
      <w:r>
        <w:rPr>
          <w:sz w:val="18"/>
        </w:rPr>
        <w:t>with</w:t>
      </w:r>
      <w:r>
        <w:rPr>
          <w:spacing w:val="9"/>
          <w:sz w:val="18"/>
        </w:rPr>
        <w:t> </w:t>
      </w:r>
      <w:r>
        <w:rPr>
          <w:sz w:val="18"/>
        </w:rPr>
        <w:t>overall</w:t>
      </w:r>
      <w:r>
        <w:rPr>
          <w:spacing w:val="10"/>
          <w:sz w:val="18"/>
        </w:rPr>
        <w:t> </w:t>
      </w:r>
      <w:r>
        <w:rPr>
          <w:sz w:val="18"/>
        </w:rPr>
        <w:t>project</w:t>
      </w:r>
      <w:r>
        <w:rPr>
          <w:spacing w:val="11"/>
          <w:sz w:val="18"/>
        </w:rPr>
        <w:t> </w:t>
      </w:r>
      <w:r>
        <w:rPr>
          <w:spacing w:val="-4"/>
          <w:sz w:val="18"/>
        </w:rPr>
        <w:t>plan</w:t>
      </w:r>
    </w:p>
    <w:p>
      <w:pPr>
        <w:pStyle w:val="ListParagraph"/>
        <w:numPr>
          <w:ilvl w:val="0"/>
          <w:numId w:val="24"/>
        </w:numPr>
        <w:tabs>
          <w:tab w:pos="1942" w:val="left" w:leader="none"/>
        </w:tabs>
        <w:spacing w:line="240" w:lineRule="auto" w:before="27" w:after="0"/>
        <w:ind w:left="1942" w:right="0" w:hanging="338"/>
        <w:jc w:val="left"/>
        <w:rPr>
          <w:sz w:val="18"/>
        </w:rPr>
      </w:pPr>
      <w:r>
        <w:rPr>
          <w:sz w:val="18"/>
        </w:rPr>
        <w:t>Ensuring</w:t>
      </w:r>
      <w:r>
        <w:rPr>
          <w:spacing w:val="12"/>
          <w:sz w:val="18"/>
        </w:rPr>
        <w:t> </w:t>
      </w:r>
      <w:r>
        <w:rPr>
          <w:sz w:val="18"/>
        </w:rPr>
        <w:t>that</w:t>
      </w:r>
      <w:r>
        <w:rPr>
          <w:spacing w:val="9"/>
          <w:sz w:val="18"/>
        </w:rPr>
        <w:t> </w:t>
      </w:r>
      <w:r>
        <w:rPr>
          <w:sz w:val="18"/>
        </w:rPr>
        <w:t>the</w:t>
      </w:r>
      <w:r>
        <w:rPr>
          <w:spacing w:val="7"/>
          <w:sz w:val="18"/>
        </w:rPr>
        <w:t> </w:t>
      </w:r>
      <w:r>
        <w:rPr>
          <w:sz w:val="18"/>
        </w:rPr>
        <w:t>test</w:t>
      </w:r>
      <w:r>
        <w:rPr>
          <w:spacing w:val="7"/>
          <w:sz w:val="18"/>
        </w:rPr>
        <w:t> </w:t>
      </w:r>
      <w:r>
        <w:rPr>
          <w:sz w:val="18"/>
        </w:rPr>
        <w:t>cases</w:t>
      </w:r>
      <w:r>
        <w:rPr>
          <w:spacing w:val="8"/>
          <w:sz w:val="18"/>
        </w:rPr>
        <w:t> </w:t>
      </w:r>
      <w:r>
        <w:rPr>
          <w:sz w:val="18"/>
        </w:rPr>
        <w:t>are</w:t>
      </w:r>
      <w:r>
        <w:rPr>
          <w:spacing w:val="6"/>
          <w:sz w:val="18"/>
        </w:rPr>
        <w:t> </w:t>
      </w:r>
      <w:r>
        <w:rPr>
          <w:sz w:val="18"/>
        </w:rPr>
        <w:t>ready</w:t>
      </w:r>
      <w:r>
        <w:rPr>
          <w:spacing w:val="5"/>
          <w:sz w:val="18"/>
        </w:rPr>
        <w:t> </w:t>
      </w:r>
      <w:r>
        <w:rPr>
          <w:sz w:val="18"/>
        </w:rPr>
        <w:t>for</w:t>
      </w:r>
      <w:r>
        <w:rPr>
          <w:spacing w:val="14"/>
          <w:sz w:val="18"/>
        </w:rPr>
        <w:t> </w:t>
      </w:r>
      <w:r>
        <w:rPr>
          <w:spacing w:val="-2"/>
          <w:sz w:val="18"/>
        </w:rPr>
        <w:t>execution</w:t>
      </w:r>
    </w:p>
    <w:p>
      <w:pPr>
        <w:pStyle w:val="ListParagraph"/>
        <w:numPr>
          <w:ilvl w:val="0"/>
          <w:numId w:val="24"/>
        </w:numPr>
        <w:tabs>
          <w:tab w:pos="1942" w:val="left" w:leader="none"/>
        </w:tabs>
        <w:spacing w:line="240" w:lineRule="auto" w:before="29" w:after="0"/>
        <w:ind w:left="1942" w:right="0" w:hanging="338"/>
        <w:jc w:val="left"/>
        <w:rPr>
          <w:sz w:val="18"/>
        </w:rPr>
      </w:pPr>
      <w:r>
        <w:rPr>
          <w:sz w:val="18"/>
        </w:rPr>
        <w:t>Organizing</w:t>
      </w:r>
      <w:r>
        <w:rPr>
          <w:spacing w:val="15"/>
          <w:sz w:val="18"/>
        </w:rPr>
        <w:t> </w:t>
      </w:r>
      <w:r>
        <w:rPr>
          <w:sz w:val="18"/>
        </w:rPr>
        <w:t>and</w:t>
      </w:r>
      <w:r>
        <w:rPr>
          <w:spacing w:val="16"/>
          <w:sz w:val="18"/>
        </w:rPr>
        <w:t> </w:t>
      </w:r>
      <w:r>
        <w:rPr>
          <w:sz w:val="18"/>
        </w:rPr>
        <w:t>managing</w:t>
      </w:r>
      <w:r>
        <w:rPr>
          <w:spacing w:val="9"/>
          <w:sz w:val="18"/>
        </w:rPr>
        <w:t> </w:t>
      </w:r>
      <w:r>
        <w:rPr>
          <w:sz w:val="18"/>
        </w:rPr>
        <w:t>test</w:t>
      </w:r>
      <w:r>
        <w:rPr>
          <w:spacing w:val="11"/>
          <w:sz w:val="18"/>
        </w:rPr>
        <w:t> </w:t>
      </w:r>
      <w:r>
        <w:rPr>
          <w:spacing w:val="-2"/>
          <w:sz w:val="18"/>
        </w:rPr>
        <w:t>resources</w:t>
      </w:r>
    </w:p>
    <w:p>
      <w:pPr>
        <w:pStyle w:val="ListParagraph"/>
        <w:numPr>
          <w:ilvl w:val="0"/>
          <w:numId w:val="24"/>
        </w:numPr>
        <w:tabs>
          <w:tab w:pos="1942" w:val="left" w:leader="none"/>
        </w:tabs>
        <w:spacing w:line="240" w:lineRule="auto" w:before="24" w:after="0"/>
        <w:ind w:left="1942" w:right="0" w:hanging="338"/>
        <w:jc w:val="left"/>
        <w:rPr>
          <w:sz w:val="18"/>
        </w:rPr>
      </w:pPr>
      <w:r>
        <w:rPr>
          <w:sz w:val="18"/>
        </w:rPr>
        <w:t>Analyzing</w:t>
      </w:r>
      <w:r>
        <w:rPr>
          <w:spacing w:val="10"/>
          <w:sz w:val="18"/>
        </w:rPr>
        <w:t> </w:t>
      </w:r>
      <w:r>
        <w:rPr>
          <w:sz w:val="18"/>
        </w:rPr>
        <w:t>test</w:t>
      </w:r>
      <w:r>
        <w:rPr>
          <w:spacing w:val="12"/>
          <w:sz w:val="18"/>
        </w:rPr>
        <w:t> </w:t>
      </w:r>
      <w:r>
        <w:rPr>
          <w:spacing w:val="-2"/>
          <w:sz w:val="18"/>
        </w:rPr>
        <w:t>results</w:t>
      </w:r>
    </w:p>
    <w:p>
      <w:pPr>
        <w:pStyle w:val="ListParagraph"/>
        <w:numPr>
          <w:ilvl w:val="0"/>
          <w:numId w:val="24"/>
        </w:numPr>
        <w:tabs>
          <w:tab w:pos="1942" w:val="left" w:leader="none"/>
        </w:tabs>
        <w:spacing w:line="240" w:lineRule="auto" w:before="29" w:after="0"/>
        <w:ind w:left="1942" w:right="0" w:hanging="338"/>
        <w:jc w:val="left"/>
        <w:rPr>
          <w:sz w:val="18"/>
        </w:rPr>
      </w:pPr>
      <w:r>
        <w:rPr>
          <w:sz w:val="18"/>
        </w:rPr>
        <w:t>Managing</w:t>
      </w:r>
      <w:r>
        <w:rPr>
          <w:spacing w:val="12"/>
          <w:sz w:val="18"/>
        </w:rPr>
        <w:t> </w:t>
      </w:r>
      <w:r>
        <w:rPr>
          <w:sz w:val="18"/>
        </w:rPr>
        <w:t>and</w:t>
      </w:r>
      <w:r>
        <w:rPr>
          <w:spacing w:val="9"/>
          <w:sz w:val="18"/>
        </w:rPr>
        <w:t> </w:t>
      </w:r>
      <w:r>
        <w:rPr>
          <w:sz w:val="18"/>
        </w:rPr>
        <w:t>remediating</w:t>
      </w:r>
      <w:r>
        <w:rPr>
          <w:spacing w:val="14"/>
          <w:sz w:val="18"/>
        </w:rPr>
        <w:t> </w:t>
      </w:r>
      <w:r>
        <w:rPr>
          <w:sz w:val="18"/>
        </w:rPr>
        <w:t>the</w:t>
      </w:r>
      <w:r>
        <w:rPr>
          <w:spacing w:val="10"/>
          <w:sz w:val="18"/>
        </w:rPr>
        <w:t> </w:t>
      </w:r>
      <w:r>
        <w:rPr>
          <w:sz w:val="18"/>
        </w:rPr>
        <w:t>defects</w:t>
      </w:r>
      <w:r>
        <w:rPr>
          <w:spacing w:val="12"/>
          <w:sz w:val="18"/>
        </w:rPr>
        <w:t> </w:t>
      </w:r>
      <w:r>
        <w:rPr>
          <w:sz w:val="18"/>
        </w:rPr>
        <w:t>(as</w:t>
      </w:r>
      <w:r>
        <w:rPr>
          <w:spacing w:val="7"/>
          <w:sz w:val="18"/>
        </w:rPr>
        <w:t> </w:t>
      </w:r>
      <w:r>
        <w:rPr>
          <w:sz w:val="18"/>
        </w:rPr>
        <w:t>per</w:t>
      </w:r>
      <w:r>
        <w:rPr>
          <w:spacing w:val="14"/>
          <w:sz w:val="18"/>
        </w:rPr>
        <w:t> </w:t>
      </w:r>
      <w:r>
        <w:rPr>
          <w:sz w:val="18"/>
        </w:rPr>
        <w:t>section</w:t>
      </w:r>
      <w:r>
        <w:rPr>
          <w:spacing w:val="10"/>
          <w:sz w:val="18"/>
        </w:rPr>
        <w:t> </w:t>
      </w:r>
      <w:r>
        <w:rPr>
          <w:sz w:val="18"/>
        </w:rPr>
        <w:t>5.2.5.1</w:t>
      </w:r>
      <w:r>
        <w:rPr>
          <w:spacing w:val="10"/>
          <w:sz w:val="18"/>
        </w:rPr>
        <w:t> </w:t>
      </w:r>
      <w:r>
        <w:rPr>
          <w:sz w:val="18"/>
        </w:rPr>
        <w:t>below</w:t>
      </w:r>
      <w:r>
        <w:rPr>
          <w:spacing w:val="9"/>
          <w:sz w:val="18"/>
        </w:rPr>
        <w:t> </w:t>
      </w:r>
      <w:r>
        <w:rPr>
          <w:sz w:val="18"/>
        </w:rPr>
        <w:t>in</w:t>
      </w:r>
      <w:r>
        <w:rPr>
          <w:spacing w:val="12"/>
          <w:sz w:val="18"/>
        </w:rPr>
        <w:t> </w:t>
      </w:r>
      <w:r>
        <w:rPr>
          <w:sz w:val="18"/>
        </w:rPr>
        <w:t>this</w:t>
      </w:r>
      <w:r>
        <w:rPr>
          <w:spacing w:val="7"/>
          <w:sz w:val="18"/>
        </w:rPr>
        <w:t> </w:t>
      </w:r>
      <w:r>
        <w:rPr>
          <w:sz w:val="18"/>
        </w:rPr>
        <w:t>Exhibit</w:t>
      </w:r>
      <w:r>
        <w:rPr>
          <w:spacing w:val="7"/>
          <w:sz w:val="18"/>
        </w:rPr>
        <w:t> </w:t>
      </w:r>
      <w:r>
        <w:rPr>
          <w:spacing w:val="-5"/>
          <w:sz w:val="18"/>
        </w:rPr>
        <w:t>A)</w:t>
      </w:r>
    </w:p>
    <w:p>
      <w:pPr>
        <w:pStyle w:val="ListParagraph"/>
        <w:numPr>
          <w:ilvl w:val="0"/>
          <w:numId w:val="24"/>
        </w:numPr>
        <w:tabs>
          <w:tab w:pos="1942" w:val="left" w:leader="none"/>
        </w:tabs>
        <w:spacing w:line="240" w:lineRule="auto" w:before="27" w:after="0"/>
        <w:ind w:left="1942" w:right="0" w:hanging="338"/>
        <w:jc w:val="left"/>
        <w:rPr>
          <w:sz w:val="18"/>
        </w:rPr>
      </w:pPr>
      <w:r>
        <w:rPr>
          <w:spacing w:val="-2"/>
          <w:w w:val="105"/>
          <w:sz w:val="18"/>
        </w:rPr>
        <w:t>Reporting</w:t>
      </w:r>
    </w:p>
    <w:p>
      <w:pPr>
        <w:pStyle w:val="BodyText"/>
        <w:spacing w:before="29"/>
      </w:pPr>
    </w:p>
    <w:p>
      <w:pPr>
        <w:pStyle w:val="Heading2"/>
        <w:numPr>
          <w:ilvl w:val="2"/>
          <w:numId w:val="9"/>
        </w:numPr>
        <w:tabs>
          <w:tab w:pos="2619" w:val="left" w:leader="none"/>
        </w:tabs>
        <w:spacing w:line="240" w:lineRule="auto" w:before="0" w:after="0"/>
        <w:ind w:left="2619" w:right="0" w:hanging="679"/>
        <w:jc w:val="left"/>
      </w:pPr>
      <w:r>
        <w:rPr/>
        <w:t>Test</w:t>
      </w:r>
      <w:r>
        <w:rPr>
          <w:spacing w:val="6"/>
        </w:rPr>
        <w:t> </w:t>
      </w:r>
      <w:r>
        <w:rPr>
          <w:spacing w:val="-2"/>
        </w:rPr>
        <w:t>Execution</w:t>
      </w:r>
    </w:p>
    <w:p>
      <w:pPr>
        <w:pStyle w:val="ListParagraph"/>
        <w:numPr>
          <w:ilvl w:val="3"/>
          <w:numId w:val="9"/>
        </w:numPr>
        <w:tabs>
          <w:tab w:pos="2611" w:val="left" w:leader="none"/>
        </w:tabs>
        <w:spacing w:line="240" w:lineRule="auto" w:before="96" w:after="0"/>
        <w:ind w:left="2611" w:right="0" w:hanging="669"/>
        <w:jc w:val="left"/>
        <w:rPr>
          <w:b/>
          <w:sz w:val="18"/>
        </w:rPr>
      </w:pPr>
      <w:r>
        <w:rPr>
          <w:b/>
          <w:sz w:val="18"/>
        </w:rPr>
        <w:t>Test</w:t>
      </w:r>
      <w:r>
        <w:rPr>
          <w:b/>
          <w:spacing w:val="6"/>
          <w:sz w:val="18"/>
        </w:rPr>
        <w:t> </w:t>
      </w:r>
      <w:r>
        <w:rPr>
          <w:b/>
          <w:spacing w:val="-2"/>
          <w:sz w:val="18"/>
        </w:rPr>
        <w:t>Iterations</w:t>
      </w:r>
    </w:p>
    <w:p>
      <w:pPr>
        <w:pStyle w:val="BodyText"/>
        <w:spacing w:line="285" w:lineRule="auto" w:before="43"/>
        <w:ind w:left="1263" w:right="1392"/>
      </w:pPr>
      <w:r>
        <w:rPr>
          <w:w w:val="105"/>
        </w:rPr>
        <w:t>The</w:t>
      </w:r>
      <w:r>
        <w:rPr>
          <w:spacing w:val="-12"/>
          <w:w w:val="105"/>
        </w:rPr>
        <w:t> </w:t>
      </w:r>
      <w:r>
        <w:rPr>
          <w:w w:val="105"/>
        </w:rPr>
        <w:t>test</w:t>
      </w:r>
      <w:r>
        <w:rPr>
          <w:spacing w:val="-10"/>
          <w:w w:val="105"/>
        </w:rPr>
        <w:t> </w:t>
      </w:r>
      <w:r>
        <w:rPr>
          <w:w w:val="105"/>
        </w:rPr>
        <w:t>cases</w:t>
      </w:r>
      <w:r>
        <w:rPr>
          <w:spacing w:val="-9"/>
          <w:w w:val="105"/>
        </w:rPr>
        <w:t> </w:t>
      </w:r>
      <w:r>
        <w:rPr>
          <w:w w:val="105"/>
        </w:rPr>
        <w:t>will</w:t>
      </w:r>
      <w:r>
        <w:rPr>
          <w:spacing w:val="-8"/>
          <w:w w:val="105"/>
        </w:rPr>
        <w:t> </w:t>
      </w:r>
      <w:r>
        <w:rPr>
          <w:w w:val="105"/>
        </w:rPr>
        <w:t>be</w:t>
      </w:r>
      <w:r>
        <w:rPr>
          <w:spacing w:val="-8"/>
          <w:w w:val="105"/>
        </w:rPr>
        <w:t> </w:t>
      </w:r>
      <w:r>
        <w:rPr>
          <w:w w:val="105"/>
        </w:rPr>
        <w:t>executed</w:t>
      </w:r>
      <w:r>
        <w:rPr>
          <w:spacing w:val="-7"/>
          <w:w w:val="105"/>
        </w:rPr>
        <w:t> </w:t>
      </w:r>
      <w:r>
        <w:rPr>
          <w:w w:val="105"/>
        </w:rPr>
        <w:t>by</w:t>
      </w:r>
      <w:r>
        <w:rPr>
          <w:spacing w:val="-9"/>
          <w:w w:val="105"/>
        </w:rPr>
        <w:t> </w:t>
      </w:r>
      <w:r>
        <w:rPr>
          <w:w w:val="105"/>
        </w:rPr>
        <w:t>Vendor,</w:t>
      </w:r>
      <w:r>
        <w:rPr>
          <w:spacing w:val="-6"/>
          <w:w w:val="105"/>
        </w:rPr>
        <w:t> </w:t>
      </w:r>
      <w:r>
        <w:rPr>
          <w:w w:val="105"/>
        </w:rPr>
        <w:t>with</w:t>
      </w:r>
      <w:r>
        <w:rPr>
          <w:spacing w:val="-3"/>
          <w:w w:val="105"/>
        </w:rPr>
        <w:t> </w:t>
      </w:r>
      <w:r>
        <w:rPr>
          <w:w w:val="105"/>
        </w:rPr>
        <w:t>actual</w:t>
      </w:r>
      <w:r>
        <w:rPr>
          <w:spacing w:val="-10"/>
          <w:w w:val="105"/>
        </w:rPr>
        <w:t> </w:t>
      </w:r>
      <w:r>
        <w:rPr>
          <w:w w:val="105"/>
        </w:rPr>
        <w:t>results</w:t>
      </w:r>
      <w:r>
        <w:rPr>
          <w:spacing w:val="-11"/>
          <w:w w:val="105"/>
        </w:rPr>
        <w:t> </w:t>
      </w:r>
      <w:r>
        <w:rPr>
          <w:w w:val="105"/>
        </w:rPr>
        <w:t>being</w:t>
      </w:r>
      <w:r>
        <w:rPr>
          <w:spacing w:val="-6"/>
          <w:w w:val="105"/>
        </w:rPr>
        <w:t> </w:t>
      </w:r>
      <w:r>
        <w:rPr>
          <w:w w:val="105"/>
        </w:rPr>
        <w:t>compared</w:t>
      </w:r>
      <w:r>
        <w:rPr>
          <w:spacing w:val="-5"/>
          <w:w w:val="105"/>
        </w:rPr>
        <w:t> </w:t>
      </w:r>
      <w:r>
        <w:rPr>
          <w:w w:val="105"/>
        </w:rPr>
        <w:t>to</w:t>
      </w:r>
      <w:r>
        <w:rPr>
          <w:spacing w:val="-9"/>
          <w:w w:val="105"/>
        </w:rPr>
        <w:t> </w:t>
      </w:r>
      <w:r>
        <w:rPr>
          <w:w w:val="105"/>
        </w:rPr>
        <w:t>the</w:t>
      </w:r>
      <w:r>
        <w:rPr>
          <w:spacing w:val="-10"/>
          <w:w w:val="105"/>
        </w:rPr>
        <w:t> </w:t>
      </w:r>
      <w:r>
        <w:rPr>
          <w:w w:val="105"/>
        </w:rPr>
        <w:t>expected</w:t>
      </w:r>
      <w:r>
        <w:rPr>
          <w:spacing w:val="-10"/>
          <w:w w:val="105"/>
        </w:rPr>
        <w:t> </w:t>
      </w:r>
      <w:r>
        <w:rPr>
          <w:w w:val="105"/>
        </w:rPr>
        <w:t>result.</w:t>
      </w:r>
      <w:r>
        <w:rPr>
          <w:spacing w:val="-4"/>
          <w:w w:val="105"/>
        </w:rPr>
        <w:t> </w:t>
      </w:r>
      <w:r>
        <w:rPr>
          <w:w w:val="105"/>
        </w:rPr>
        <w:t>All</w:t>
      </w:r>
      <w:r>
        <w:rPr>
          <w:spacing w:val="-10"/>
          <w:w w:val="105"/>
        </w:rPr>
        <w:t> </w:t>
      </w:r>
      <w:r>
        <w:rPr>
          <w:w w:val="105"/>
        </w:rPr>
        <w:t>results are recorded and discrepancies identified.</w:t>
      </w:r>
    </w:p>
    <w:p>
      <w:pPr>
        <w:pStyle w:val="BodyText"/>
        <w:spacing w:line="292" w:lineRule="auto" w:before="189"/>
        <w:ind w:left="1263" w:right="1606"/>
      </w:pPr>
      <w:r>
        <w:rPr>
          <w:w w:val="105"/>
        </w:rPr>
        <w:t>Test</w:t>
      </w:r>
      <w:r>
        <w:rPr>
          <w:spacing w:val="-8"/>
          <w:w w:val="105"/>
        </w:rPr>
        <w:t> </w:t>
      </w:r>
      <w:r>
        <w:rPr>
          <w:w w:val="105"/>
        </w:rPr>
        <w:t>execution</w:t>
      </w:r>
      <w:r>
        <w:rPr>
          <w:spacing w:val="-7"/>
          <w:w w:val="105"/>
        </w:rPr>
        <w:t> </w:t>
      </w:r>
      <w:r>
        <w:rPr>
          <w:w w:val="105"/>
        </w:rPr>
        <w:t>is</w:t>
      </w:r>
      <w:r>
        <w:rPr>
          <w:spacing w:val="-12"/>
          <w:w w:val="105"/>
        </w:rPr>
        <w:t> </w:t>
      </w:r>
      <w:r>
        <w:rPr>
          <w:w w:val="105"/>
        </w:rPr>
        <w:t>planned</w:t>
      </w:r>
      <w:r>
        <w:rPr>
          <w:spacing w:val="-7"/>
          <w:w w:val="105"/>
        </w:rPr>
        <w:t> </w:t>
      </w:r>
      <w:r>
        <w:rPr>
          <w:w w:val="105"/>
        </w:rPr>
        <w:t>in</w:t>
      </w:r>
      <w:r>
        <w:rPr>
          <w:spacing w:val="-9"/>
          <w:w w:val="105"/>
        </w:rPr>
        <w:t> </w:t>
      </w:r>
      <w:r>
        <w:rPr>
          <w:w w:val="105"/>
        </w:rPr>
        <w:t>iterative</w:t>
      </w:r>
      <w:r>
        <w:rPr>
          <w:spacing w:val="-7"/>
          <w:w w:val="105"/>
        </w:rPr>
        <w:t> </w:t>
      </w:r>
      <w:r>
        <w:rPr>
          <w:w w:val="105"/>
        </w:rPr>
        <w:t>sprints.</w:t>
      </w:r>
      <w:r>
        <w:rPr>
          <w:spacing w:val="-7"/>
          <w:w w:val="105"/>
        </w:rPr>
        <w:t> </w:t>
      </w:r>
      <w:r>
        <w:rPr>
          <w:w w:val="105"/>
        </w:rPr>
        <w:t>The</w:t>
      </w:r>
      <w:r>
        <w:rPr>
          <w:spacing w:val="-10"/>
          <w:w w:val="105"/>
        </w:rPr>
        <w:t> </w:t>
      </w:r>
      <w:r>
        <w:rPr>
          <w:w w:val="105"/>
        </w:rPr>
        <w:t>scope</w:t>
      </w:r>
      <w:r>
        <w:rPr>
          <w:spacing w:val="-12"/>
          <w:w w:val="105"/>
        </w:rPr>
        <w:t> </w:t>
      </w:r>
      <w:r>
        <w:rPr>
          <w:w w:val="105"/>
        </w:rPr>
        <w:t>for</w:t>
      </w:r>
      <w:r>
        <w:rPr>
          <w:spacing w:val="-10"/>
          <w:w w:val="105"/>
        </w:rPr>
        <w:t> </w:t>
      </w:r>
      <w:r>
        <w:rPr>
          <w:w w:val="105"/>
        </w:rPr>
        <w:t>test</w:t>
      </w:r>
      <w:r>
        <w:rPr>
          <w:spacing w:val="-8"/>
          <w:w w:val="105"/>
        </w:rPr>
        <w:t> </w:t>
      </w:r>
      <w:r>
        <w:rPr>
          <w:w w:val="105"/>
        </w:rPr>
        <w:t>iterations</w:t>
      </w:r>
      <w:r>
        <w:rPr>
          <w:spacing w:val="-8"/>
          <w:w w:val="105"/>
        </w:rPr>
        <w:t> </w:t>
      </w:r>
      <w:r>
        <w:rPr>
          <w:w w:val="105"/>
        </w:rPr>
        <w:t>is</w:t>
      </w:r>
      <w:r>
        <w:rPr>
          <w:spacing w:val="-12"/>
          <w:w w:val="105"/>
        </w:rPr>
        <w:t> </w:t>
      </w:r>
      <w:r>
        <w:rPr>
          <w:w w:val="105"/>
        </w:rPr>
        <w:t>reviewed</w:t>
      </w:r>
      <w:r>
        <w:rPr>
          <w:spacing w:val="-10"/>
          <w:w w:val="105"/>
        </w:rPr>
        <w:t> </w:t>
      </w:r>
      <w:r>
        <w:rPr>
          <w:w w:val="105"/>
        </w:rPr>
        <w:t>regularly</w:t>
      </w:r>
      <w:r>
        <w:rPr>
          <w:spacing w:val="-5"/>
          <w:w w:val="105"/>
        </w:rPr>
        <w:t> </w:t>
      </w:r>
      <w:r>
        <w:rPr>
          <w:w w:val="105"/>
        </w:rPr>
        <w:t>and</w:t>
      </w:r>
      <w:r>
        <w:rPr>
          <w:spacing w:val="-8"/>
          <w:w w:val="105"/>
        </w:rPr>
        <w:t> </w:t>
      </w:r>
      <w:r>
        <w:rPr>
          <w:w w:val="105"/>
        </w:rPr>
        <w:t>adjusted based on the content of the changes.</w:t>
      </w:r>
    </w:p>
    <w:p>
      <w:pPr>
        <w:pStyle w:val="Heading2"/>
        <w:numPr>
          <w:ilvl w:val="3"/>
          <w:numId w:val="9"/>
        </w:numPr>
        <w:tabs>
          <w:tab w:pos="2611" w:val="left" w:leader="none"/>
        </w:tabs>
        <w:spacing w:line="240" w:lineRule="auto" w:before="179" w:after="0"/>
        <w:ind w:left="2611" w:right="0" w:hanging="669"/>
        <w:jc w:val="left"/>
      </w:pPr>
      <w:r>
        <w:rPr/>
        <w:t>Risk</w:t>
      </w:r>
      <w:r>
        <w:rPr>
          <w:spacing w:val="12"/>
        </w:rPr>
        <w:t> </w:t>
      </w:r>
      <w:r>
        <w:rPr/>
        <w:t>Based</w:t>
      </w:r>
      <w:r>
        <w:rPr>
          <w:spacing w:val="10"/>
        </w:rPr>
        <w:t> </w:t>
      </w:r>
      <w:r>
        <w:rPr>
          <w:spacing w:val="-2"/>
        </w:rPr>
        <w:t>Testing</w:t>
      </w:r>
    </w:p>
    <w:p>
      <w:pPr>
        <w:pStyle w:val="BodyText"/>
        <w:spacing w:line="288" w:lineRule="auto" w:before="42"/>
        <w:ind w:left="1263" w:right="1194"/>
      </w:pPr>
      <w:r>
        <w:rPr>
          <w:w w:val="105"/>
        </w:rPr>
        <w:t>Following the standard International Software Testing Qualifications Board (ISTQB) definition, Risk-Based Testing is an approach that aims at reducing the level of product risk and inform stakeholders of their status, starting</w:t>
      </w:r>
      <w:r>
        <w:rPr>
          <w:spacing w:val="-7"/>
          <w:w w:val="105"/>
        </w:rPr>
        <w:t> </w:t>
      </w:r>
      <w:r>
        <w:rPr>
          <w:w w:val="105"/>
        </w:rPr>
        <w:t>in</w:t>
      </w:r>
      <w:r>
        <w:rPr>
          <w:spacing w:val="-8"/>
          <w:w w:val="105"/>
        </w:rPr>
        <w:t> </w:t>
      </w:r>
      <w:r>
        <w:rPr>
          <w:w w:val="105"/>
        </w:rPr>
        <w:t>the</w:t>
      </w:r>
      <w:r>
        <w:rPr>
          <w:spacing w:val="-6"/>
          <w:w w:val="105"/>
        </w:rPr>
        <w:t> </w:t>
      </w:r>
      <w:r>
        <w:rPr>
          <w:w w:val="105"/>
        </w:rPr>
        <w:t>initial</w:t>
      </w:r>
      <w:r>
        <w:rPr>
          <w:spacing w:val="-4"/>
          <w:w w:val="105"/>
        </w:rPr>
        <w:t> </w:t>
      </w:r>
      <w:r>
        <w:rPr>
          <w:w w:val="105"/>
        </w:rPr>
        <w:t>stages</w:t>
      </w:r>
      <w:r>
        <w:rPr>
          <w:spacing w:val="-10"/>
          <w:w w:val="105"/>
        </w:rPr>
        <w:t> </w:t>
      </w:r>
      <w:r>
        <w:rPr>
          <w:w w:val="105"/>
        </w:rPr>
        <w:t>of</w:t>
      </w:r>
      <w:r>
        <w:rPr>
          <w:spacing w:val="-10"/>
          <w:w w:val="105"/>
        </w:rPr>
        <w:t> </w:t>
      </w:r>
      <w:r>
        <w:rPr>
          <w:w w:val="105"/>
        </w:rPr>
        <w:t>a</w:t>
      </w:r>
      <w:r>
        <w:rPr>
          <w:spacing w:val="-4"/>
          <w:w w:val="105"/>
        </w:rPr>
        <w:t> </w:t>
      </w:r>
      <w:r>
        <w:rPr>
          <w:w w:val="105"/>
        </w:rPr>
        <w:t>project.</w:t>
      </w:r>
      <w:r>
        <w:rPr>
          <w:spacing w:val="-4"/>
          <w:w w:val="105"/>
        </w:rPr>
        <w:t> </w:t>
      </w:r>
      <w:r>
        <w:rPr>
          <w:w w:val="105"/>
        </w:rPr>
        <w:t>It</w:t>
      </w:r>
      <w:r>
        <w:rPr>
          <w:spacing w:val="-5"/>
          <w:w w:val="105"/>
        </w:rPr>
        <w:t> </w:t>
      </w:r>
      <w:r>
        <w:rPr>
          <w:w w:val="105"/>
        </w:rPr>
        <w:t>involves</w:t>
      </w:r>
      <w:r>
        <w:rPr>
          <w:spacing w:val="-7"/>
          <w:w w:val="105"/>
        </w:rPr>
        <w:t> </w:t>
      </w:r>
      <w:r>
        <w:rPr>
          <w:w w:val="105"/>
        </w:rPr>
        <w:t>the</w:t>
      </w:r>
      <w:r>
        <w:rPr>
          <w:spacing w:val="-9"/>
          <w:w w:val="105"/>
        </w:rPr>
        <w:t> </w:t>
      </w:r>
      <w:r>
        <w:rPr>
          <w:w w:val="105"/>
        </w:rPr>
        <w:t>identification</w:t>
      </w:r>
      <w:r>
        <w:rPr>
          <w:spacing w:val="-5"/>
          <w:w w:val="105"/>
        </w:rPr>
        <w:t> </w:t>
      </w:r>
      <w:r>
        <w:rPr>
          <w:w w:val="105"/>
        </w:rPr>
        <w:t>of</w:t>
      </w:r>
      <w:r>
        <w:rPr>
          <w:spacing w:val="-10"/>
          <w:w w:val="105"/>
        </w:rPr>
        <w:t> </w:t>
      </w:r>
      <w:r>
        <w:rPr>
          <w:w w:val="105"/>
        </w:rPr>
        <w:t>product</w:t>
      </w:r>
      <w:r>
        <w:rPr>
          <w:spacing w:val="-6"/>
          <w:w w:val="105"/>
        </w:rPr>
        <w:t> </w:t>
      </w:r>
      <w:r>
        <w:rPr>
          <w:w w:val="105"/>
        </w:rPr>
        <w:t>risks</w:t>
      </w:r>
      <w:r>
        <w:rPr>
          <w:spacing w:val="-6"/>
          <w:w w:val="105"/>
        </w:rPr>
        <w:t> </w:t>
      </w:r>
      <w:r>
        <w:rPr>
          <w:w w:val="105"/>
        </w:rPr>
        <w:t>and</w:t>
      </w:r>
      <w:r>
        <w:rPr>
          <w:spacing w:val="-10"/>
          <w:w w:val="105"/>
        </w:rPr>
        <w:t> </w:t>
      </w:r>
      <w:r>
        <w:rPr>
          <w:w w:val="105"/>
        </w:rPr>
        <w:t>the</w:t>
      </w:r>
      <w:r>
        <w:rPr>
          <w:spacing w:val="-6"/>
          <w:w w:val="105"/>
        </w:rPr>
        <w:t> </w:t>
      </w:r>
      <w:r>
        <w:rPr>
          <w:w w:val="105"/>
        </w:rPr>
        <w:t>use</w:t>
      </w:r>
      <w:r>
        <w:rPr>
          <w:spacing w:val="-3"/>
          <w:w w:val="105"/>
        </w:rPr>
        <w:t> </w:t>
      </w:r>
      <w:r>
        <w:rPr>
          <w:w w:val="105"/>
        </w:rPr>
        <w:t>of</w:t>
      </w:r>
      <w:r>
        <w:rPr>
          <w:spacing w:val="-5"/>
          <w:w w:val="105"/>
        </w:rPr>
        <w:t> </w:t>
      </w:r>
      <w:r>
        <w:rPr>
          <w:w w:val="105"/>
        </w:rPr>
        <w:t>risk</w:t>
      </w:r>
      <w:r>
        <w:rPr>
          <w:spacing w:val="-8"/>
          <w:w w:val="105"/>
        </w:rPr>
        <w:t> </w:t>
      </w:r>
      <w:r>
        <w:rPr>
          <w:w w:val="105"/>
        </w:rPr>
        <w:t>levels</w:t>
      </w:r>
      <w:r>
        <w:rPr>
          <w:spacing w:val="-8"/>
          <w:w w:val="105"/>
        </w:rPr>
        <w:t> </w:t>
      </w:r>
      <w:r>
        <w:rPr>
          <w:w w:val="105"/>
        </w:rPr>
        <w:t>to guide the test process.</w:t>
      </w:r>
    </w:p>
    <w:p>
      <w:pPr>
        <w:pStyle w:val="BodyText"/>
        <w:spacing w:before="190"/>
        <w:ind w:left="1263"/>
      </w:pPr>
      <w:r>
        <w:rPr/>
        <w:t>During</w:t>
      </w:r>
      <w:r>
        <w:rPr>
          <w:spacing w:val="8"/>
        </w:rPr>
        <w:t> </w:t>
      </w:r>
      <w:r>
        <w:rPr/>
        <w:t>the</w:t>
      </w:r>
      <w:r>
        <w:rPr>
          <w:spacing w:val="6"/>
        </w:rPr>
        <w:t> </w:t>
      </w:r>
      <w:r>
        <w:rPr/>
        <w:t>planning</w:t>
      </w:r>
      <w:r>
        <w:rPr>
          <w:spacing w:val="11"/>
        </w:rPr>
        <w:t> </w:t>
      </w:r>
      <w:r>
        <w:rPr/>
        <w:t>stage,</w:t>
      </w:r>
      <w:r>
        <w:rPr>
          <w:spacing w:val="11"/>
        </w:rPr>
        <w:t> </w:t>
      </w:r>
      <w:r>
        <w:rPr/>
        <w:t>the</w:t>
      </w:r>
      <w:r>
        <w:rPr>
          <w:spacing w:val="6"/>
        </w:rPr>
        <w:t> </w:t>
      </w:r>
      <w:r>
        <w:rPr/>
        <w:t>requirements</w:t>
      </w:r>
      <w:r>
        <w:rPr>
          <w:spacing w:val="10"/>
        </w:rPr>
        <w:t> </w:t>
      </w:r>
      <w:r>
        <w:rPr/>
        <w:t>are</w:t>
      </w:r>
      <w:r>
        <w:rPr>
          <w:spacing w:val="6"/>
        </w:rPr>
        <w:t> </w:t>
      </w:r>
      <w:r>
        <w:rPr/>
        <w:t>prioritized</w:t>
      </w:r>
      <w:r>
        <w:rPr>
          <w:spacing w:val="15"/>
        </w:rPr>
        <w:t> </w:t>
      </w:r>
      <w:r>
        <w:rPr/>
        <w:t>and</w:t>
      </w:r>
      <w:r>
        <w:rPr>
          <w:spacing w:val="15"/>
        </w:rPr>
        <w:t> </w:t>
      </w:r>
      <w:r>
        <w:rPr/>
        <w:t>assigned</w:t>
      </w:r>
      <w:r>
        <w:rPr>
          <w:spacing w:val="13"/>
        </w:rPr>
        <w:t> </w:t>
      </w:r>
      <w:r>
        <w:rPr/>
        <w:t>a</w:t>
      </w:r>
      <w:r>
        <w:rPr>
          <w:spacing w:val="9"/>
        </w:rPr>
        <w:t> </w:t>
      </w:r>
      <w:r>
        <w:rPr/>
        <w:t>certain</w:t>
      </w:r>
      <w:r>
        <w:rPr>
          <w:spacing w:val="12"/>
        </w:rPr>
        <w:t> </w:t>
      </w:r>
      <w:r>
        <w:rPr/>
        <w:t>risk</w:t>
      </w:r>
      <w:r>
        <w:rPr>
          <w:spacing w:val="11"/>
        </w:rPr>
        <w:t> </w:t>
      </w:r>
      <w:r>
        <w:rPr/>
        <w:t>level</w:t>
      </w:r>
      <w:r>
        <w:rPr>
          <w:spacing w:val="13"/>
        </w:rPr>
        <w:t> </w:t>
      </w:r>
      <w:r>
        <w:rPr/>
        <w:t>based</w:t>
      </w:r>
      <w:r>
        <w:rPr>
          <w:spacing w:val="16"/>
        </w:rPr>
        <w:t> </w:t>
      </w:r>
      <w:r>
        <w:rPr>
          <w:spacing w:val="-5"/>
        </w:rPr>
        <w:t>on:</w:t>
      </w:r>
    </w:p>
    <w:p>
      <w:pPr>
        <w:pStyle w:val="BodyText"/>
        <w:spacing w:before="20"/>
      </w:pPr>
    </w:p>
    <w:p>
      <w:pPr>
        <w:pStyle w:val="ListParagraph"/>
        <w:numPr>
          <w:ilvl w:val="0"/>
          <w:numId w:val="25"/>
        </w:numPr>
        <w:tabs>
          <w:tab w:pos="1942" w:val="left" w:leader="none"/>
        </w:tabs>
        <w:spacing w:line="240" w:lineRule="auto" w:before="0" w:after="0"/>
        <w:ind w:left="1942" w:right="0" w:hanging="338"/>
        <w:jc w:val="left"/>
        <w:rPr>
          <w:sz w:val="18"/>
        </w:rPr>
      </w:pPr>
      <w:r>
        <w:rPr>
          <w:sz w:val="18"/>
        </w:rPr>
        <w:t>area</w:t>
      </w:r>
      <w:r>
        <w:rPr>
          <w:spacing w:val="6"/>
          <w:sz w:val="18"/>
        </w:rPr>
        <w:t> </w:t>
      </w:r>
      <w:r>
        <w:rPr>
          <w:sz w:val="18"/>
        </w:rPr>
        <w:t>of</w:t>
      </w:r>
      <w:r>
        <w:rPr>
          <w:spacing w:val="8"/>
          <w:sz w:val="18"/>
        </w:rPr>
        <w:t> </w:t>
      </w:r>
      <w:r>
        <w:rPr>
          <w:sz w:val="18"/>
        </w:rPr>
        <w:t>business</w:t>
      </w:r>
      <w:r>
        <w:rPr>
          <w:spacing w:val="10"/>
          <w:sz w:val="18"/>
        </w:rPr>
        <w:t> </w:t>
      </w:r>
      <w:r>
        <w:rPr>
          <w:sz w:val="18"/>
        </w:rPr>
        <w:t>criticality</w:t>
      </w:r>
      <w:r>
        <w:rPr>
          <w:spacing w:val="13"/>
          <w:sz w:val="18"/>
        </w:rPr>
        <w:t> </w:t>
      </w:r>
      <w:r>
        <w:rPr>
          <w:sz w:val="18"/>
        </w:rPr>
        <w:t>of</w:t>
      </w:r>
      <w:r>
        <w:rPr>
          <w:spacing w:val="8"/>
          <w:sz w:val="18"/>
        </w:rPr>
        <w:t> </w:t>
      </w:r>
      <w:r>
        <w:rPr>
          <w:sz w:val="18"/>
        </w:rPr>
        <w:t>the</w:t>
      </w:r>
      <w:r>
        <w:rPr>
          <w:spacing w:val="9"/>
          <w:sz w:val="18"/>
        </w:rPr>
        <w:t> </w:t>
      </w:r>
      <w:r>
        <w:rPr>
          <w:spacing w:val="-2"/>
          <w:sz w:val="18"/>
        </w:rPr>
        <w:t>functionality</w:t>
      </w:r>
    </w:p>
    <w:p>
      <w:pPr>
        <w:pStyle w:val="ListParagraph"/>
        <w:numPr>
          <w:ilvl w:val="0"/>
          <w:numId w:val="25"/>
        </w:numPr>
        <w:tabs>
          <w:tab w:pos="1942" w:val="left" w:leader="none"/>
        </w:tabs>
        <w:spacing w:line="240" w:lineRule="auto" w:before="179" w:after="0"/>
        <w:ind w:left="1942" w:right="0" w:hanging="338"/>
        <w:jc w:val="left"/>
        <w:rPr>
          <w:sz w:val="18"/>
        </w:rPr>
      </w:pPr>
      <w:r>
        <w:rPr>
          <w:sz w:val="18"/>
        </w:rPr>
        <w:t>most</w:t>
      </w:r>
      <w:r>
        <w:rPr>
          <w:spacing w:val="9"/>
          <w:sz w:val="18"/>
        </w:rPr>
        <w:t> </w:t>
      </w:r>
      <w:r>
        <w:rPr>
          <w:sz w:val="18"/>
        </w:rPr>
        <w:t>used</w:t>
      </w:r>
      <w:r>
        <w:rPr>
          <w:spacing w:val="10"/>
          <w:sz w:val="18"/>
        </w:rPr>
        <w:t> </w:t>
      </w:r>
      <w:r>
        <w:rPr>
          <w:sz w:val="18"/>
        </w:rPr>
        <w:t>features</w:t>
      </w:r>
      <w:r>
        <w:rPr>
          <w:spacing w:val="10"/>
          <w:sz w:val="18"/>
        </w:rPr>
        <w:t> </w:t>
      </w:r>
      <w:r>
        <w:rPr>
          <w:sz w:val="18"/>
        </w:rPr>
        <w:t>and</w:t>
      </w:r>
      <w:r>
        <w:rPr>
          <w:spacing w:val="13"/>
          <w:sz w:val="18"/>
        </w:rPr>
        <w:t> </w:t>
      </w:r>
      <w:r>
        <w:rPr>
          <w:sz w:val="18"/>
        </w:rPr>
        <w:t>important</w:t>
      </w:r>
      <w:r>
        <w:rPr>
          <w:spacing w:val="11"/>
          <w:sz w:val="18"/>
        </w:rPr>
        <w:t> </w:t>
      </w:r>
      <w:r>
        <w:rPr>
          <w:spacing w:val="-2"/>
          <w:sz w:val="18"/>
        </w:rPr>
        <w:t>functionality</w:t>
      </w:r>
    </w:p>
    <w:p>
      <w:pPr>
        <w:pStyle w:val="ListParagraph"/>
        <w:numPr>
          <w:ilvl w:val="0"/>
          <w:numId w:val="25"/>
        </w:numPr>
        <w:tabs>
          <w:tab w:pos="1942" w:val="left" w:leader="none"/>
        </w:tabs>
        <w:spacing w:line="240" w:lineRule="auto" w:before="176" w:after="0"/>
        <w:ind w:left="1942" w:right="0" w:hanging="338"/>
        <w:jc w:val="left"/>
        <w:rPr>
          <w:sz w:val="18"/>
        </w:rPr>
      </w:pPr>
      <w:r>
        <w:rPr>
          <w:sz w:val="18"/>
        </w:rPr>
        <w:t>defect</w:t>
      </w:r>
      <w:r>
        <w:rPr>
          <w:spacing w:val="9"/>
          <w:sz w:val="18"/>
        </w:rPr>
        <w:t> </w:t>
      </w:r>
      <w:r>
        <w:rPr>
          <w:sz w:val="18"/>
        </w:rPr>
        <w:t>prone</w:t>
      </w:r>
      <w:r>
        <w:rPr>
          <w:spacing w:val="14"/>
          <w:sz w:val="18"/>
        </w:rPr>
        <w:t> </w:t>
      </w:r>
      <w:r>
        <w:rPr>
          <w:spacing w:val="-2"/>
          <w:sz w:val="18"/>
        </w:rPr>
        <w:t>areas.</w:t>
      </w:r>
    </w:p>
    <w:p>
      <w:pPr>
        <w:pStyle w:val="BodyText"/>
        <w:spacing w:line="290" w:lineRule="auto" w:before="177"/>
        <w:ind w:left="1263" w:right="1487"/>
      </w:pPr>
      <w:r>
        <w:rPr>
          <w:w w:val="105"/>
        </w:rPr>
        <w:t>The risk assessment is to be undertaken during regular scope review workshops with Bank of Africa. Each New</w:t>
      </w:r>
      <w:r>
        <w:rPr>
          <w:spacing w:val="-5"/>
          <w:w w:val="105"/>
        </w:rPr>
        <w:t> </w:t>
      </w:r>
      <w:r>
        <w:rPr>
          <w:w w:val="105"/>
        </w:rPr>
        <w:t>Release</w:t>
      </w:r>
      <w:r>
        <w:rPr>
          <w:spacing w:val="-8"/>
          <w:w w:val="105"/>
        </w:rPr>
        <w:t> </w:t>
      </w:r>
      <w:r>
        <w:rPr>
          <w:w w:val="105"/>
        </w:rPr>
        <w:t>is</w:t>
      </w:r>
      <w:r>
        <w:rPr>
          <w:spacing w:val="-9"/>
          <w:w w:val="105"/>
        </w:rPr>
        <w:t> </w:t>
      </w:r>
      <w:r>
        <w:rPr>
          <w:w w:val="105"/>
        </w:rPr>
        <w:t>expected</w:t>
      </w:r>
      <w:r>
        <w:rPr>
          <w:spacing w:val="-9"/>
          <w:w w:val="105"/>
        </w:rPr>
        <w:t> </w:t>
      </w:r>
      <w:r>
        <w:rPr>
          <w:w w:val="105"/>
        </w:rPr>
        <w:t>to</w:t>
      </w:r>
      <w:r>
        <w:rPr>
          <w:spacing w:val="-10"/>
          <w:w w:val="105"/>
        </w:rPr>
        <w:t> </w:t>
      </w:r>
      <w:r>
        <w:rPr>
          <w:w w:val="105"/>
        </w:rPr>
        <w:t>be</w:t>
      </w:r>
      <w:r>
        <w:rPr>
          <w:spacing w:val="-9"/>
          <w:w w:val="105"/>
        </w:rPr>
        <w:t> </w:t>
      </w:r>
      <w:r>
        <w:rPr>
          <w:w w:val="105"/>
        </w:rPr>
        <w:t>accompanied</w:t>
      </w:r>
      <w:r>
        <w:rPr>
          <w:spacing w:val="-5"/>
          <w:w w:val="105"/>
        </w:rPr>
        <w:t> </w:t>
      </w:r>
      <w:r>
        <w:rPr>
          <w:w w:val="105"/>
        </w:rPr>
        <w:t>with</w:t>
      </w:r>
      <w:r>
        <w:rPr>
          <w:spacing w:val="-8"/>
          <w:w w:val="105"/>
        </w:rPr>
        <w:t> </w:t>
      </w:r>
      <w:r>
        <w:rPr>
          <w:w w:val="105"/>
        </w:rPr>
        <w:t>such</w:t>
      </w:r>
      <w:r>
        <w:rPr>
          <w:spacing w:val="-8"/>
          <w:w w:val="105"/>
        </w:rPr>
        <w:t> </w:t>
      </w:r>
      <w:r>
        <w:rPr>
          <w:w w:val="105"/>
        </w:rPr>
        <w:t>a</w:t>
      </w:r>
      <w:r>
        <w:rPr>
          <w:spacing w:val="-9"/>
          <w:w w:val="105"/>
        </w:rPr>
        <w:t> </w:t>
      </w:r>
      <w:r>
        <w:rPr>
          <w:w w:val="105"/>
        </w:rPr>
        <w:t>workshop</w:t>
      </w:r>
      <w:r>
        <w:rPr>
          <w:spacing w:val="-7"/>
          <w:w w:val="105"/>
        </w:rPr>
        <w:t> </w:t>
      </w:r>
      <w:r>
        <w:rPr>
          <w:w w:val="105"/>
        </w:rPr>
        <w:t>in</w:t>
      </w:r>
      <w:r>
        <w:rPr>
          <w:spacing w:val="-8"/>
          <w:w w:val="105"/>
        </w:rPr>
        <w:t> </w:t>
      </w:r>
      <w:r>
        <w:rPr>
          <w:w w:val="105"/>
        </w:rPr>
        <w:t>order</w:t>
      </w:r>
      <w:r>
        <w:rPr>
          <w:spacing w:val="-8"/>
          <w:w w:val="105"/>
        </w:rPr>
        <w:t> </w:t>
      </w:r>
      <w:r>
        <w:rPr>
          <w:w w:val="105"/>
        </w:rPr>
        <w:t>to</w:t>
      </w:r>
      <w:r>
        <w:rPr>
          <w:spacing w:val="-10"/>
          <w:w w:val="105"/>
        </w:rPr>
        <w:t> </w:t>
      </w:r>
      <w:r>
        <w:rPr>
          <w:w w:val="105"/>
        </w:rPr>
        <w:t>re-view</w:t>
      </w:r>
      <w:r>
        <w:rPr>
          <w:spacing w:val="-8"/>
          <w:w w:val="105"/>
        </w:rPr>
        <w:t> </w:t>
      </w:r>
      <w:r>
        <w:rPr>
          <w:w w:val="105"/>
        </w:rPr>
        <w:t>the</w:t>
      </w:r>
      <w:r>
        <w:rPr>
          <w:spacing w:val="-11"/>
          <w:w w:val="105"/>
        </w:rPr>
        <w:t> </w:t>
      </w:r>
      <w:r>
        <w:rPr>
          <w:w w:val="105"/>
        </w:rPr>
        <w:t>priorities</w:t>
      </w:r>
      <w:r>
        <w:rPr>
          <w:spacing w:val="-5"/>
          <w:w w:val="105"/>
        </w:rPr>
        <w:t> </w:t>
      </w:r>
      <w:r>
        <w:rPr>
          <w:w w:val="105"/>
        </w:rPr>
        <w:t>and</w:t>
      </w:r>
      <w:r>
        <w:rPr>
          <w:spacing w:val="-6"/>
          <w:w w:val="105"/>
        </w:rPr>
        <w:t> </w:t>
      </w:r>
      <w:r>
        <w:rPr>
          <w:w w:val="105"/>
        </w:rPr>
        <w:t>related </w:t>
      </w:r>
      <w:r>
        <w:rPr>
          <w:spacing w:val="-2"/>
          <w:w w:val="105"/>
        </w:rPr>
        <w:t>risks.</w:t>
      </w:r>
    </w:p>
    <w:p>
      <w:pPr>
        <w:pStyle w:val="BodyText"/>
        <w:spacing w:before="16"/>
      </w:pPr>
    </w:p>
    <w:p>
      <w:pPr>
        <w:pStyle w:val="Heading2"/>
        <w:numPr>
          <w:ilvl w:val="2"/>
          <w:numId w:val="9"/>
        </w:numPr>
        <w:tabs>
          <w:tab w:pos="2619" w:val="left" w:leader="none"/>
        </w:tabs>
        <w:spacing w:line="240" w:lineRule="auto" w:before="0" w:after="0"/>
        <w:ind w:left="2619" w:right="0" w:hanging="679"/>
        <w:jc w:val="left"/>
      </w:pPr>
      <w:r>
        <w:rPr/>
        <w:t>Defect</w:t>
      </w:r>
      <w:r>
        <w:rPr>
          <w:spacing w:val="14"/>
        </w:rPr>
        <w:t> </w:t>
      </w:r>
      <w:r>
        <w:rPr>
          <w:spacing w:val="-2"/>
        </w:rPr>
        <w:t>Management</w:t>
      </w:r>
    </w:p>
    <w:p>
      <w:pPr>
        <w:pStyle w:val="ListParagraph"/>
        <w:numPr>
          <w:ilvl w:val="3"/>
          <w:numId w:val="9"/>
        </w:numPr>
        <w:tabs>
          <w:tab w:pos="2611" w:val="left" w:leader="none"/>
        </w:tabs>
        <w:spacing w:line="240" w:lineRule="auto" w:before="95" w:after="0"/>
        <w:ind w:left="2611" w:right="0" w:hanging="669"/>
        <w:jc w:val="left"/>
        <w:rPr>
          <w:b/>
          <w:sz w:val="18"/>
        </w:rPr>
      </w:pPr>
      <w:r>
        <w:rPr>
          <w:b/>
          <w:sz w:val="18"/>
        </w:rPr>
        <w:t>Defect</w:t>
      </w:r>
      <w:r>
        <w:rPr>
          <w:b/>
          <w:spacing w:val="14"/>
          <w:sz w:val="18"/>
        </w:rPr>
        <w:t> </w:t>
      </w:r>
      <w:r>
        <w:rPr>
          <w:b/>
          <w:sz w:val="18"/>
        </w:rPr>
        <w:t>Management</w:t>
      </w:r>
      <w:r>
        <w:rPr>
          <w:b/>
          <w:spacing w:val="13"/>
          <w:sz w:val="18"/>
        </w:rPr>
        <w:t> </w:t>
      </w:r>
      <w:r>
        <w:rPr>
          <w:b/>
          <w:sz w:val="18"/>
        </w:rPr>
        <w:t>for</w:t>
      </w:r>
      <w:r>
        <w:rPr>
          <w:b/>
          <w:spacing w:val="14"/>
          <w:sz w:val="18"/>
        </w:rPr>
        <w:t> </w:t>
      </w:r>
      <w:r>
        <w:rPr>
          <w:b/>
          <w:sz w:val="18"/>
        </w:rPr>
        <w:t>New</w:t>
      </w:r>
      <w:r>
        <w:rPr>
          <w:b/>
          <w:spacing w:val="12"/>
          <w:sz w:val="18"/>
        </w:rPr>
        <w:t> </w:t>
      </w:r>
      <w:r>
        <w:rPr>
          <w:b/>
          <w:sz w:val="18"/>
        </w:rPr>
        <w:t>Releases</w:t>
      </w:r>
      <w:r>
        <w:rPr>
          <w:b/>
          <w:spacing w:val="8"/>
          <w:sz w:val="18"/>
        </w:rPr>
        <w:t> </w:t>
      </w:r>
      <w:r>
        <w:rPr>
          <w:b/>
          <w:sz w:val="18"/>
        </w:rPr>
        <w:t>or</w:t>
      </w:r>
      <w:r>
        <w:rPr>
          <w:b/>
          <w:spacing w:val="14"/>
          <w:sz w:val="18"/>
        </w:rPr>
        <w:t> </w:t>
      </w:r>
      <w:r>
        <w:rPr>
          <w:b/>
          <w:sz w:val="18"/>
        </w:rPr>
        <w:t>System</w:t>
      </w:r>
      <w:r>
        <w:rPr>
          <w:b/>
          <w:spacing w:val="15"/>
          <w:sz w:val="18"/>
        </w:rPr>
        <w:t> </w:t>
      </w:r>
      <w:r>
        <w:rPr>
          <w:b/>
          <w:spacing w:val="-2"/>
          <w:sz w:val="18"/>
        </w:rPr>
        <w:t>patches</w:t>
      </w:r>
    </w:p>
    <w:p>
      <w:pPr>
        <w:pStyle w:val="BodyText"/>
        <w:spacing w:line="290" w:lineRule="auto" w:before="43"/>
        <w:ind w:left="1263" w:right="1194"/>
      </w:pPr>
      <w:r>
        <w:rPr>
          <w:w w:val="105"/>
        </w:rPr>
        <w:t>All discrepancies identified during the test will be registered, and if deemed a defect, the discrepancy will be prioritized</w:t>
      </w:r>
      <w:r>
        <w:rPr>
          <w:spacing w:val="-10"/>
          <w:w w:val="105"/>
        </w:rPr>
        <w:t> </w:t>
      </w:r>
      <w:r>
        <w:rPr>
          <w:w w:val="105"/>
        </w:rPr>
        <w:t>and</w:t>
      </w:r>
      <w:r>
        <w:rPr>
          <w:spacing w:val="-9"/>
          <w:w w:val="105"/>
        </w:rPr>
        <w:t> </w:t>
      </w:r>
      <w:r>
        <w:rPr>
          <w:w w:val="105"/>
        </w:rPr>
        <w:t>given</w:t>
      </w:r>
      <w:r>
        <w:rPr>
          <w:spacing w:val="-7"/>
          <w:w w:val="105"/>
        </w:rPr>
        <w:t> </w:t>
      </w:r>
      <w:r>
        <w:rPr>
          <w:w w:val="105"/>
        </w:rPr>
        <w:t>an</w:t>
      </w:r>
      <w:r>
        <w:rPr>
          <w:spacing w:val="-7"/>
          <w:w w:val="105"/>
        </w:rPr>
        <w:t> </w:t>
      </w:r>
      <w:r>
        <w:rPr>
          <w:w w:val="105"/>
        </w:rPr>
        <w:t>expected</w:t>
      </w:r>
      <w:r>
        <w:rPr>
          <w:spacing w:val="-6"/>
          <w:w w:val="105"/>
        </w:rPr>
        <w:t> </w:t>
      </w:r>
      <w:r>
        <w:rPr>
          <w:w w:val="105"/>
        </w:rPr>
        <w:t>resolution</w:t>
      </w:r>
      <w:r>
        <w:rPr>
          <w:spacing w:val="-10"/>
          <w:w w:val="105"/>
        </w:rPr>
        <w:t> </w:t>
      </w:r>
      <w:r>
        <w:rPr>
          <w:w w:val="105"/>
        </w:rPr>
        <w:t>date.</w:t>
      </w:r>
      <w:r>
        <w:rPr>
          <w:spacing w:val="-8"/>
          <w:w w:val="105"/>
        </w:rPr>
        <w:t> </w:t>
      </w:r>
      <w:r>
        <w:rPr>
          <w:w w:val="105"/>
        </w:rPr>
        <w:t>If</w:t>
      </w:r>
      <w:r>
        <w:rPr>
          <w:spacing w:val="-12"/>
          <w:w w:val="105"/>
        </w:rPr>
        <w:t> </w:t>
      </w:r>
      <w:r>
        <w:rPr>
          <w:w w:val="105"/>
        </w:rPr>
        <w:t>required,</w:t>
      </w:r>
      <w:r>
        <w:rPr>
          <w:spacing w:val="-7"/>
          <w:w w:val="105"/>
        </w:rPr>
        <w:t> </w:t>
      </w:r>
      <w:r>
        <w:rPr>
          <w:w w:val="105"/>
        </w:rPr>
        <w:t>the</w:t>
      </w:r>
      <w:r>
        <w:rPr>
          <w:spacing w:val="-10"/>
          <w:w w:val="105"/>
        </w:rPr>
        <w:t> </w:t>
      </w:r>
      <w:r>
        <w:rPr>
          <w:w w:val="105"/>
        </w:rPr>
        <w:t>defect</w:t>
      </w:r>
      <w:r>
        <w:rPr>
          <w:spacing w:val="-10"/>
          <w:w w:val="105"/>
        </w:rPr>
        <w:t> </w:t>
      </w:r>
      <w:r>
        <w:rPr>
          <w:w w:val="105"/>
        </w:rPr>
        <w:t>will</w:t>
      </w:r>
      <w:r>
        <w:rPr>
          <w:spacing w:val="-10"/>
          <w:w w:val="105"/>
        </w:rPr>
        <w:t> </w:t>
      </w:r>
      <w:r>
        <w:rPr>
          <w:w w:val="105"/>
        </w:rPr>
        <w:t>be</w:t>
      </w:r>
      <w:r>
        <w:rPr>
          <w:spacing w:val="-12"/>
          <w:w w:val="105"/>
        </w:rPr>
        <w:t> </w:t>
      </w:r>
      <w:r>
        <w:rPr>
          <w:w w:val="105"/>
        </w:rPr>
        <w:t>registered</w:t>
      </w:r>
      <w:r>
        <w:rPr>
          <w:spacing w:val="-10"/>
          <w:w w:val="105"/>
        </w:rPr>
        <w:t> </w:t>
      </w:r>
      <w:r>
        <w:rPr>
          <w:w w:val="105"/>
        </w:rPr>
        <w:t>with</w:t>
      </w:r>
      <w:r>
        <w:rPr>
          <w:spacing w:val="-10"/>
          <w:w w:val="105"/>
        </w:rPr>
        <w:t> </w:t>
      </w:r>
      <w:r>
        <w:rPr>
          <w:w w:val="105"/>
        </w:rPr>
        <w:t>CorpFin</w:t>
      </w:r>
      <w:r>
        <w:rPr>
          <w:spacing w:val="-7"/>
          <w:w w:val="105"/>
        </w:rPr>
        <w:t> </w:t>
      </w:r>
      <w:r>
        <w:rPr>
          <w:w w:val="105"/>
        </w:rPr>
        <w:t>product development and corrected in an upcoming delivery.</w:t>
      </w:r>
    </w:p>
    <w:p>
      <w:pPr>
        <w:pStyle w:val="BodyText"/>
        <w:spacing w:line="288" w:lineRule="auto" w:before="183"/>
        <w:ind w:left="1263" w:right="1194"/>
      </w:pPr>
      <w:r>
        <w:rPr>
          <w:w w:val="105"/>
        </w:rPr>
        <w:t>All</w:t>
      </w:r>
      <w:r>
        <w:rPr>
          <w:spacing w:val="-10"/>
          <w:w w:val="105"/>
        </w:rPr>
        <w:t> </w:t>
      </w:r>
      <w:r>
        <w:rPr>
          <w:w w:val="105"/>
        </w:rPr>
        <w:t>delivered</w:t>
      </w:r>
      <w:r>
        <w:rPr>
          <w:spacing w:val="-10"/>
          <w:w w:val="105"/>
        </w:rPr>
        <w:t> </w:t>
      </w:r>
      <w:r>
        <w:rPr>
          <w:w w:val="105"/>
        </w:rPr>
        <w:t>corrections</w:t>
      </w:r>
      <w:r>
        <w:rPr>
          <w:spacing w:val="-8"/>
          <w:w w:val="105"/>
        </w:rPr>
        <w:t> </w:t>
      </w:r>
      <w:r>
        <w:rPr>
          <w:w w:val="105"/>
        </w:rPr>
        <w:t>will</w:t>
      </w:r>
      <w:r>
        <w:rPr>
          <w:spacing w:val="-8"/>
          <w:w w:val="105"/>
        </w:rPr>
        <w:t> </w:t>
      </w:r>
      <w:r>
        <w:rPr>
          <w:w w:val="105"/>
        </w:rPr>
        <w:t>be</w:t>
      </w:r>
      <w:r>
        <w:rPr>
          <w:spacing w:val="-8"/>
          <w:w w:val="105"/>
        </w:rPr>
        <w:t> </w:t>
      </w:r>
      <w:r>
        <w:rPr>
          <w:w w:val="105"/>
        </w:rPr>
        <w:t>retested</w:t>
      </w:r>
      <w:r>
        <w:rPr>
          <w:spacing w:val="-8"/>
          <w:w w:val="105"/>
        </w:rPr>
        <w:t> </w:t>
      </w:r>
      <w:r>
        <w:rPr>
          <w:w w:val="105"/>
        </w:rPr>
        <w:t>and</w:t>
      </w:r>
      <w:r>
        <w:rPr>
          <w:spacing w:val="-8"/>
          <w:w w:val="105"/>
        </w:rPr>
        <w:t> </w:t>
      </w:r>
      <w:r>
        <w:rPr>
          <w:w w:val="105"/>
        </w:rPr>
        <w:t>the</w:t>
      </w:r>
      <w:r>
        <w:rPr>
          <w:spacing w:val="-12"/>
          <w:w w:val="105"/>
        </w:rPr>
        <w:t> </w:t>
      </w:r>
      <w:r>
        <w:rPr>
          <w:w w:val="105"/>
        </w:rPr>
        <w:t>impact</w:t>
      </w:r>
      <w:r>
        <w:rPr>
          <w:spacing w:val="-10"/>
          <w:w w:val="105"/>
        </w:rPr>
        <w:t> </w:t>
      </w:r>
      <w:r>
        <w:rPr>
          <w:w w:val="105"/>
        </w:rPr>
        <w:t>on</w:t>
      </w:r>
      <w:r>
        <w:rPr>
          <w:spacing w:val="-11"/>
          <w:w w:val="105"/>
        </w:rPr>
        <w:t> </w:t>
      </w:r>
      <w:r>
        <w:rPr>
          <w:w w:val="105"/>
        </w:rPr>
        <w:t>the</w:t>
      </w:r>
      <w:r>
        <w:rPr>
          <w:spacing w:val="-10"/>
          <w:w w:val="105"/>
        </w:rPr>
        <w:t> </w:t>
      </w:r>
      <w:r>
        <w:rPr>
          <w:w w:val="105"/>
        </w:rPr>
        <w:t>business</w:t>
      </w:r>
      <w:r>
        <w:rPr>
          <w:spacing w:val="-11"/>
          <w:w w:val="105"/>
        </w:rPr>
        <w:t> </w:t>
      </w:r>
      <w:r>
        <w:rPr>
          <w:w w:val="105"/>
        </w:rPr>
        <w:t>workflows</w:t>
      </w:r>
      <w:r>
        <w:rPr>
          <w:spacing w:val="-6"/>
          <w:w w:val="105"/>
        </w:rPr>
        <w:t> </w:t>
      </w:r>
      <w:r>
        <w:rPr>
          <w:w w:val="105"/>
        </w:rPr>
        <w:t>will</w:t>
      </w:r>
      <w:r>
        <w:rPr>
          <w:spacing w:val="-8"/>
          <w:w w:val="105"/>
        </w:rPr>
        <w:t> </w:t>
      </w:r>
      <w:r>
        <w:rPr>
          <w:w w:val="105"/>
        </w:rPr>
        <w:t>be</w:t>
      </w:r>
      <w:r>
        <w:rPr>
          <w:spacing w:val="-10"/>
          <w:w w:val="105"/>
        </w:rPr>
        <w:t> </w:t>
      </w:r>
      <w:r>
        <w:rPr>
          <w:w w:val="105"/>
        </w:rPr>
        <w:t>assessed.</w:t>
      </w:r>
      <w:r>
        <w:rPr>
          <w:spacing w:val="-6"/>
          <w:w w:val="105"/>
        </w:rPr>
        <w:t> </w:t>
      </w:r>
      <w:r>
        <w:rPr>
          <w:w w:val="105"/>
        </w:rPr>
        <w:t>Such</w:t>
      </w:r>
      <w:r>
        <w:rPr>
          <w:spacing w:val="-11"/>
          <w:w w:val="105"/>
        </w:rPr>
        <w:t> </w:t>
      </w:r>
      <w:r>
        <w:rPr>
          <w:w w:val="105"/>
        </w:rPr>
        <w:t>retests shall take the form of a confirmation test of the solution to the specific issue encountered, including retests of functionality which reasonably can be considered impacted based on the specific changes introduced in the </w:t>
      </w:r>
      <w:r>
        <w:rPr>
          <w:spacing w:val="-2"/>
          <w:w w:val="105"/>
        </w:rPr>
        <w:t>delivery.</w:t>
      </w:r>
    </w:p>
    <w:p>
      <w:pPr>
        <w:pStyle w:val="Heading2"/>
        <w:numPr>
          <w:ilvl w:val="3"/>
          <w:numId w:val="9"/>
        </w:numPr>
        <w:tabs>
          <w:tab w:pos="2611" w:val="left" w:leader="none"/>
        </w:tabs>
        <w:spacing w:line="240" w:lineRule="auto" w:before="187" w:after="0"/>
        <w:ind w:left="2611" w:right="0" w:hanging="669"/>
        <w:jc w:val="left"/>
      </w:pPr>
      <w:r>
        <w:rPr/>
        <w:t>Defect</w:t>
      </w:r>
      <w:r>
        <w:rPr>
          <w:spacing w:val="22"/>
        </w:rPr>
        <w:t> </w:t>
      </w:r>
      <w:r>
        <w:rPr/>
        <w:t>Management</w:t>
      </w:r>
      <w:r>
        <w:rPr>
          <w:spacing w:val="20"/>
        </w:rPr>
        <w:t> </w:t>
      </w:r>
      <w:r>
        <w:rPr/>
        <w:t>for</w:t>
      </w:r>
      <w:r>
        <w:rPr>
          <w:spacing w:val="22"/>
        </w:rPr>
        <w:t> </w:t>
      </w:r>
      <w:r>
        <w:rPr/>
        <w:t>configuration</w:t>
      </w:r>
      <w:r>
        <w:rPr>
          <w:spacing w:val="19"/>
        </w:rPr>
        <w:t> </w:t>
      </w:r>
      <w:r>
        <w:rPr>
          <w:spacing w:val="-2"/>
        </w:rPr>
        <w:t>changes</w:t>
      </w:r>
    </w:p>
    <w:p>
      <w:pPr>
        <w:pStyle w:val="BodyText"/>
        <w:spacing w:line="290" w:lineRule="auto" w:before="43"/>
        <w:ind w:left="1263" w:right="1392"/>
      </w:pPr>
      <w:r>
        <w:rPr>
          <w:w w:val="105"/>
        </w:rPr>
        <w:t>All</w:t>
      </w:r>
      <w:r>
        <w:rPr>
          <w:spacing w:val="-10"/>
          <w:w w:val="105"/>
        </w:rPr>
        <w:t> </w:t>
      </w:r>
      <w:r>
        <w:rPr>
          <w:w w:val="105"/>
        </w:rPr>
        <w:t>discrepancies</w:t>
      </w:r>
      <w:r>
        <w:rPr>
          <w:spacing w:val="-11"/>
          <w:w w:val="105"/>
        </w:rPr>
        <w:t> </w:t>
      </w:r>
      <w:r>
        <w:rPr>
          <w:w w:val="105"/>
        </w:rPr>
        <w:t>identified</w:t>
      </w:r>
      <w:r>
        <w:rPr>
          <w:spacing w:val="-7"/>
          <w:w w:val="105"/>
        </w:rPr>
        <w:t> </w:t>
      </w:r>
      <w:r>
        <w:rPr>
          <w:w w:val="105"/>
        </w:rPr>
        <w:t>during</w:t>
      </w:r>
      <w:r>
        <w:rPr>
          <w:spacing w:val="-9"/>
          <w:w w:val="105"/>
        </w:rPr>
        <w:t> </w:t>
      </w:r>
      <w:r>
        <w:rPr>
          <w:w w:val="105"/>
        </w:rPr>
        <w:t>the</w:t>
      </w:r>
      <w:r>
        <w:rPr>
          <w:spacing w:val="-10"/>
          <w:w w:val="105"/>
        </w:rPr>
        <w:t> </w:t>
      </w:r>
      <w:r>
        <w:rPr>
          <w:w w:val="105"/>
        </w:rPr>
        <w:t>test</w:t>
      </w:r>
      <w:r>
        <w:rPr>
          <w:spacing w:val="-9"/>
          <w:w w:val="105"/>
        </w:rPr>
        <w:t> </w:t>
      </w:r>
      <w:r>
        <w:rPr>
          <w:w w:val="105"/>
        </w:rPr>
        <w:t>will</w:t>
      </w:r>
      <w:r>
        <w:rPr>
          <w:spacing w:val="-10"/>
          <w:w w:val="105"/>
        </w:rPr>
        <w:t> </w:t>
      </w:r>
      <w:r>
        <w:rPr>
          <w:w w:val="105"/>
        </w:rPr>
        <w:t>be</w:t>
      </w:r>
      <w:r>
        <w:rPr>
          <w:spacing w:val="-10"/>
          <w:w w:val="105"/>
        </w:rPr>
        <w:t> </w:t>
      </w:r>
      <w:r>
        <w:rPr>
          <w:w w:val="105"/>
        </w:rPr>
        <w:t>registered</w:t>
      </w:r>
      <w:r>
        <w:rPr>
          <w:spacing w:val="-9"/>
          <w:w w:val="105"/>
        </w:rPr>
        <w:t> </w:t>
      </w:r>
      <w:r>
        <w:rPr>
          <w:w w:val="105"/>
        </w:rPr>
        <w:t>and</w:t>
      </w:r>
      <w:r>
        <w:rPr>
          <w:spacing w:val="-9"/>
          <w:w w:val="105"/>
        </w:rPr>
        <w:t> </w:t>
      </w:r>
      <w:r>
        <w:rPr>
          <w:w w:val="105"/>
        </w:rPr>
        <w:t>supporting</w:t>
      </w:r>
      <w:r>
        <w:rPr>
          <w:spacing w:val="-9"/>
          <w:w w:val="105"/>
        </w:rPr>
        <w:t> </w:t>
      </w:r>
      <w:r>
        <w:rPr>
          <w:w w:val="105"/>
        </w:rPr>
        <w:t>documentation</w:t>
      </w:r>
      <w:r>
        <w:rPr>
          <w:spacing w:val="-8"/>
          <w:w w:val="105"/>
        </w:rPr>
        <w:t> </w:t>
      </w:r>
      <w:r>
        <w:rPr>
          <w:w w:val="105"/>
        </w:rPr>
        <w:t>will</w:t>
      </w:r>
      <w:r>
        <w:rPr>
          <w:spacing w:val="-9"/>
          <w:w w:val="105"/>
        </w:rPr>
        <w:t> </w:t>
      </w:r>
      <w:r>
        <w:rPr>
          <w:w w:val="105"/>
        </w:rPr>
        <w:t>be</w:t>
      </w:r>
      <w:r>
        <w:rPr>
          <w:spacing w:val="-10"/>
          <w:w w:val="105"/>
        </w:rPr>
        <w:t> </w:t>
      </w:r>
      <w:r>
        <w:rPr>
          <w:w w:val="105"/>
        </w:rPr>
        <w:t>shared</w:t>
      </w:r>
      <w:r>
        <w:rPr>
          <w:spacing w:val="-9"/>
          <w:w w:val="105"/>
        </w:rPr>
        <w:t> </w:t>
      </w:r>
      <w:r>
        <w:rPr>
          <w:w w:val="105"/>
        </w:rPr>
        <w:t>with the configuration owners (Bank of Africa or Vendor’s implementation team if applicable).</w:t>
      </w:r>
    </w:p>
    <w:p>
      <w:pPr>
        <w:pStyle w:val="BodyText"/>
        <w:spacing w:line="285" w:lineRule="auto" w:before="185"/>
        <w:ind w:left="1263" w:right="1511"/>
        <w:jc w:val="both"/>
      </w:pPr>
      <w:r>
        <w:rPr>
          <w:w w:val="105"/>
        </w:rPr>
        <w:t>The</w:t>
      </w:r>
      <w:r>
        <w:rPr>
          <w:spacing w:val="-10"/>
          <w:w w:val="105"/>
        </w:rPr>
        <w:t> </w:t>
      </w:r>
      <w:r>
        <w:rPr>
          <w:w w:val="105"/>
        </w:rPr>
        <w:t>configuration</w:t>
      </w:r>
      <w:r>
        <w:rPr>
          <w:spacing w:val="-9"/>
          <w:w w:val="105"/>
        </w:rPr>
        <w:t> </w:t>
      </w:r>
      <w:r>
        <w:rPr>
          <w:w w:val="105"/>
        </w:rPr>
        <w:t>owners</w:t>
      </w:r>
      <w:r>
        <w:rPr>
          <w:spacing w:val="-11"/>
          <w:w w:val="105"/>
        </w:rPr>
        <w:t> </w:t>
      </w:r>
      <w:r>
        <w:rPr>
          <w:w w:val="105"/>
        </w:rPr>
        <w:t>will</w:t>
      </w:r>
      <w:r>
        <w:rPr>
          <w:spacing w:val="-8"/>
          <w:w w:val="105"/>
        </w:rPr>
        <w:t> </w:t>
      </w:r>
      <w:r>
        <w:rPr>
          <w:w w:val="105"/>
        </w:rPr>
        <w:t>then</w:t>
      </w:r>
      <w:r>
        <w:rPr>
          <w:spacing w:val="-8"/>
          <w:w w:val="105"/>
        </w:rPr>
        <w:t> </w:t>
      </w:r>
      <w:r>
        <w:rPr>
          <w:w w:val="105"/>
        </w:rPr>
        <w:t>provide</w:t>
      </w:r>
      <w:r>
        <w:rPr>
          <w:spacing w:val="-11"/>
          <w:w w:val="105"/>
        </w:rPr>
        <w:t> </w:t>
      </w:r>
      <w:r>
        <w:rPr>
          <w:w w:val="105"/>
        </w:rPr>
        <w:t>sign-off</w:t>
      </w:r>
      <w:r>
        <w:rPr>
          <w:spacing w:val="-11"/>
          <w:w w:val="105"/>
        </w:rPr>
        <w:t> </w:t>
      </w:r>
      <w:r>
        <w:rPr>
          <w:w w:val="105"/>
        </w:rPr>
        <w:t>on</w:t>
      </w:r>
      <w:r>
        <w:rPr>
          <w:spacing w:val="-11"/>
          <w:w w:val="105"/>
        </w:rPr>
        <w:t> </w:t>
      </w:r>
      <w:r>
        <w:rPr>
          <w:w w:val="105"/>
        </w:rPr>
        <w:t>the</w:t>
      </w:r>
      <w:r>
        <w:rPr>
          <w:spacing w:val="-12"/>
          <w:w w:val="105"/>
        </w:rPr>
        <w:t> </w:t>
      </w:r>
      <w:r>
        <w:rPr>
          <w:w w:val="105"/>
        </w:rPr>
        <w:t>identified</w:t>
      </w:r>
      <w:r>
        <w:rPr>
          <w:spacing w:val="-7"/>
          <w:w w:val="105"/>
        </w:rPr>
        <w:t> </w:t>
      </w:r>
      <w:r>
        <w:rPr>
          <w:w w:val="105"/>
        </w:rPr>
        <w:t>discrepancies</w:t>
      </w:r>
      <w:r>
        <w:rPr>
          <w:spacing w:val="-10"/>
          <w:w w:val="105"/>
        </w:rPr>
        <w:t> </w:t>
      </w:r>
      <w:r>
        <w:rPr>
          <w:w w:val="105"/>
        </w:rPr>
        <w:t>or</w:t>
      </w:r>
      <w:r>
        <w:rPr>
          <w:spacing w:val="-11"/>
          <w:w w:val="105"/>
        </w:rPr>
        <w:t> </w:t>
      </w:r>
      <w:r>
        <w:rPr>
          <w:w w:val="105"/>
        </w:rPr>
        <w:t>provide</w:t>
      </w:r>
      <w:r>
        <w:rPr>
          <w:spacing w:val="-11"/>
          <w:w w:val="105"/>
        </w:rPr>
        <w:t> </w:t>
      </w:r>
      <w:r>
        <w:rPr>
          <w:w w:val="105"/>
        </w:rPr>
        <w:t>improvements</w:t>
      </w:r>
      <w:r>
        <w:rPr>
          <w:spacing w:val="-10"/>
          <w:w w:val="105"/>
        </w:rPr>
        <w:t> </w:t>
      </w:r>
      <w:r>
        <w:rPr>
          <w:w w:val="105"/>
        </w:rPr>
        <w:t>in the</w:t>
      </w:r>
      <w:r>
        <w:rPr>
          <w:spacing w:val="-5"/>
          <w:w w:val="105"/>
        </w:rPr>
        <w:t> </w:t>
      </w:r>
      <w:r>
        <w:rPr>
          <w:w w:val="105"/>
        </w:rPr>
        <w:t>form</w:t>
      </w:r>
      <w:r>
        <w:rPr>
          <w:spacing w:val="-4"/>
          <w:w w:val="105"/>
        </w:rPr>
        <w:t> </w:t>
      </w:r>
      <w:r>
        <w:rPr>
          <w:w w:val="105"/>
        </w:rPr>
        <w:t>of</w:t>
      </w:r>
      <w:r>
        <w:rPr>
          <w:spacing w:val="-1"/>
          <w:w w:val="105"/>
        </w:rPr>
        <w:t> </w:t>
      </w:r>
      <w:r>
        <w:rPr>
          <w:w w:val="105"/>
        </w:rPr>
        <w:t>a</w:t>
      </w:r>
      <w:r>
        <w:rPr>
          <w:spacing w:val="-5"/>
          <w:w w:val="105"/>
        </w:rPr>
        <w:t> </w:t>
      </w:r>
      <w:r>
        <w:rPr>
          <w:w w:val="105"/>
        </w:rPr>
        <w:t>new</w:t>
      </w:r>
      <w:r>
        <w:rPr>
          <w:spacing w:val="-1"/>
          <w:w w:val="105"/>
        </w:rPr>
        <w:t> </w:t>
      </w:r>
      <w:r>
        <w:rPr>
          <w:w w:val="105"/>
        </w:rPr>
        <w:t>configuration</w:t>
      </w:r>
      <w:r>
        <w:rPr>
          <w:spacing w:val="-1"/>
          <w:w w:val="105"/>
        </w:rPr>
        <w:t> </w:t>
      </w:r>
      <w:r>
        <w:rPr>
          <w:w w:val="105"/>
        </w:rPr>
        <w:t>package</w:t>
      </w:r>
      <w:r>
        <w:rPr>
          <w:spacing w:val="-2"/>
          <w:w w:val="105"/>
        </w:rPr>
        <w:t> </w:t>
      </w:r>
      <w:r>
        <w:rPr>
          <w:w w:val="105"/>
        </w:rPr>
        <w:t>containing</w:t>
      </w:r>
      <w:r>
        <w:rPr>
          <w:spacing w:val="-3"/>
          <w:w w:val="105"/>
        </w:rPr>
        <w:t> </w:t>
      </w:r>
      <w:r>
        <w:rPr>
          <w:w w:val="105"/>
        </w:rPr>
        <w:t>the required</w:t>
      </w:r>
      <w:r>
        <w:rPr>
          <w:spacing w:val="-1"/>
          <w:w w:val="105"/>
        </w:rPr>
        <w:t> </w:t>
      </w:r>
      <w:r>
        <w:rPr>
          <w:w w:val="105"/>
        </w:rPr>
        <w:t>adjustments.</w:t>
      </w:r>
      <w:r>
        <w:rPr>
          <w:spacing w:val="-3"/>
          <w:w w:val="105"/>
        </w:rPr>
        <w:t> </w:t>
      </w:r>
      <w:r>
        <w:rPr>
          <w:w w:val="105"/>
        </w:rPr>
        <w:t>Defect resolution</w:t>
      </w:r>
      <w:r>
        <w:rPr>
          <w:spacing w:val="-1"/>
          <w:w w:val="105"/>
        </w:rPr>
        <w:t> </w:t>
      </w:r>
      <w:r>
        <w:rPr>
          <w:w w:val="105"/>
        </w:rPr>
        <w:t>of</w:t>
      </w:r>
      <w:r>
        <w:rPr>
          <w:spacing w:val="-3"/>
          <w:w w:val="105"/>
        </w:rPr>
        <w:t> </w:t>
      </w:r>
      <w:r>
        <w:rPr>
          <w:w w:val="105"/>
        </w:rPr>
        <w:t>regressions from configuration changes is not covered by the Continuous Testing Service.</w:t>
      </w:r>
    </w:p>
    <w:p>
      <w:pPr>
        <w:spacing w:after="0" w:line="285" w:lineRule="auto"/>
        <w:jc w:val="both"/>
        <w:sectPr>
          <w:pgSz w:w="12240" w:h="15840"/>
          <w:pgMar w:top="1740" w:bottom="280" w:left="700" w:right="420"/>
        </w:sectPr>
      </w:pPr>
    </w:p>
    <w:p>
      <w:pPr>
        <w:pStyle w:val="BodyText"/>
        <w:spacing w:before="81"/>
        <w:ind w:left="1263"/>
      </w:pPr>
      <w:r>
        <w:rPr/>
        <w:t>Vendor</w:t>
      </w:r>
      <w:r>
        <w:rPr>
          <w:spacing w:val="14"/>
        </w:rPr>
        <w:t> </w:t>
      </w:r>
      <w:r>
        <w:rPr/>
        <w:t>will</w:t>
      </w:r>
      <w:r>
        <w:rPr>
          <w:spacing w:val="12"/>
        </w:rPr>
        <w:t> </w:t>
      </w:r>
      <w:r>
        <w:rPr/>
        <w:t>cover</w:t>
      </w:r>
      <w:r>
        <w:rPr>
          <w:spacing w:val="10"/>
        </w:rPr>
        <w:t> </w:t>
      </w:r>
      <w:r>
        <w:rPr/>
        <w:t>retesting</w:t>
      </w:r>
      <w:r>
        <w:rPr>
          <w:spacing w:val="11"/>
        </w:rPr>
        <w:t> </w:t>
      </w:r>
      <w:r>
        <w:rPr/>
        <w:t>activities</w:t>
      </w:r>
      <w:r>
        <w:rPr>
          <w:spacing w:val="11"/>
        </w:rPr>
        <w:t> </w:t>
      </w:r>
      <w:r>
        <w:rPr/>
        <w:t>for</w:t>
      </w:r>
      <w:r>
        <w:rPr>
          <w:spacing w:val="10"/>
        </w:rPr>
        <w:t> </w:t>
      </w:r>
      <w:r>
        <w:rPr/>
        <w:t>proposed</w:t>
      </w:r>
      <w:r>
        <w:rPr>
          <w:spacing w:val="14"/>
        </w:rPr>
        <w:t> </w:t>
      </w:r>
      <w:r>
        <w:rPr>
          <w:spacing w:val="-2"/>
        </w:rPr>
        <w:t>changes.</w:t>
      </w:r>
    </w:p>
    <w:p>
      <w:pPr>
        <w:spacing w:after="0"/>
        <w:sectPr>
          <w:pgSz w:w="12240" w:h="15840"/>
          <w:pgMar w:top="300" w:bottom="280" w:left="700" w:right="420"/>
        </w:sectPr>
      </w:pPr>
    </w:p>
    <w:p>
      <w:pPr>
        <w:pStyle w:val="Heading2"/>
        <w:numPr>
          <w:ilvl w:val="2"/>
          <w:numId w:val="9"/>
        </w:numPr>
        <w:tabs>
          <w:tab w:pos="2619" w:val="left" w:leader="none"/>
        </w:tabs>
        <w:spacing w:line="240" w:lineRule="auto" w:before="70" w:after="0"/>
        <w:ind w:left="2619" w:right="0" w:hanging="679"/>
        <w:jc w:val="left"/>
      </w:pPr>
      <w:r>
        <w:rPr/>
        <w:t>Delivery</w:t>
      </w:r>
      <w:r>
        <w:rPr>
          <w:spacing w:val="9"/>
        </w:rPr>
        <w:t> </w:t>
      </w:r>
      <w:r>
        <w:rPr/>
        <w:t>and</w:t>
      </w:r>
      <w:r>
        <w:rPr>
          <w:spacing w:val="15"/>
        </w:rPr>
        <w:t> </w:t>
      </w:r>
      <w:r>
        <w:rPr>
          <w:spacing w:val="-2"/>
        </w:rPr>
        <w:t>Reporting</w:t>
      </w:r>
    </w:p>
    <w:p>
      <w:pPr>
        <w:pStyle w:val="ListParagraph"/>
        <w:numPr>
          <w:ilvl w:val="3"/>
          <w:numId w:val="9"/>
        </w:numPr>
        <w:tabs>
          <w:tab w:pos="2611" w:val="left" w:leader="none"/>
        </w:tabs>
        <w:spacing w:line="240" w:lineRule="auto" w:before="97" w:after="0"/>
        <w:ind w:left="2611" w:right="0" w:hanging="669"/>
        <w:jc w:val="left"/>
        <w:rPr>
          <w:b/>
          <w:sz w:val="18"/>
        </w:rPr>
      </w:pPr>
      <w:r>
        <w:rPr>
          <w:b/>
          <w:spacing w:val="-2"/>
          <w:w w:val="105"/>
          <w:sz w:val="18"/>
        </w:rPr>
        <w:t>Reporting</w:t>
      </w:r>
    </w:p>
    <w:p>
      <w:pPr>
        <w:pStyle w:val="BodyText"/>
        <w:spacing w:line="288" w:lineRule="auto" w:before="43"/>
        <w:ind w:left="1263" w:right="1435"/>
      </w:pPr>
      <w:r>
        <w:rPr>
          <w:w w:val="105"/>
        </w:rPr>
        <w:t>Vendor</w:t>
      </w:r>
      <w:r>
        <w:rPr>
          <w:spacing w:val="-5"/>
          <w:w w:val="105"/>
        </w:rPr>
        <w:t> </w:t>
      </w:r>
      <w:r>
        <w:rPr>
          <w:w w:val="105"/>
        </w:rPr>
        <w:t>will</w:t>
      </w:r>
      <w:r>
        <w:rPr>
          <w:spacing w:val="-7"/>
          <w:w w:val="105"/>
        </w:rPr>
        <w:t> </w:t>
      </w:r>
      <w:r>
        <w:rPr>
          <w:w w:val="105"/>
        </w:rPr>
        <w:t>deliver</w:t>
      </w:r>
      <w:r>
        <w:rPr>
          <w:spacing w:val="-7"/>
          <w:w w:val="105"/>
        </w:rPr>
        <w:t> </w:t>
      </w:r>
      <w:r>
        <w:rPr>
          <w:w w:val="105"/>
        </w:rPr>
        <w:t>a</w:t>
      </w:r>
      <w:r>
        <w:rPr>
          <w:spacing w:val="-7"/>
          <w:w w:val="105"/>
        </w:rPr>
        <w:t> </w:t>
      </w:r>
      <w:r>
        <w:rPr>
          <w:w w:val="105"/>
        </w:rPr>
        <w:t>final</w:t>
      </w:r>
      <w:r>
        <w:rPr>
          <w:spacing w:val="-6"/>
          <w:w w:val="105"/>
        </w:rPr>
        <w:t> </w:t>
      </w:r>
      <w:r>
        <w:rPr>
          <w:w w:val="105"/>
        </w:rPr>
        <w:t>report</w:t>
      </w:r>
      <w:r>
        <w:rPr>
          <w:spacing w:val="-6"/>
          <w:w w:val="105"/>
        </w:rPr>
        <w:t> </w:t>
      </w:r>
      <w:r>
        <w:rPr>
          <w:w w:val="105"/>
        </w:rPr>
        <w:t>to</w:t>
      </w:r>
      <w:r>
        <w:rPr>
          <w:spacing w:val="-5"/>
          <w:w w:val="105"/>
        </w:rPr>
        <w:t> </w:t>
      </w:r>
      <w:r>
        <w:rPr>
          <w:w w:val="105"/>
        </w:rPr>
        <w:t>Bank</w:t>
      </w:r>
      <w:r>
        <w:rPr>
          <w:spacing w:val="-4"/>
          <w:w w:val="105"/>
        </w:rPr>
        <w:t> </w:t>
      </w:r>
      <w:r>
        <w:rPr>
          <w:w w:val="105"/>
        </w:rPr>
        <w:t>of</w:t>
      </w:r>
      <w:r>
        <w:rPr>
          <w:spacing w:val="-2"/>
          <w:w w:val="105"/>
        </w:rPr>
        <w:t> </w:t>
      </w:r>
      <w:r>
        <w:rPr>
          <w:w w:val="105"/>
        </w:rPr>
        <w:t>Africa</w:t>
      </w:r>
      <w:r>
        <w:rPr>
          <w:spacing w:val="-5"/>
          <w:w w:val="105"/>
        </w:rPr>
        <w:t> </w:t>
      </w:r>
      <w:r>
        <w:rPr>
          <w:w w:val="105"/>
        </w:rPr>
        <w:t>upon</w:t>
      </w:r>
      <w:r>
        <w:rPr>
          <w:spacing w:val="-5"/>
          <w:w w:val="105"/>
        </w:rPr>
        <w:t> </w:t>
      </w:r>
      <w:r>
        <w:rPr>
          <w:w w:val="105"/>
        </w:rPr>
        <w:t>completing</w:t>
      </w:r>
      <w:r>
        <w:rPr>
          <w:spacing w:val="-6"/>
          <w:w w:val="105"/>
        </w:rPr>
        <w:t> </w:t>
      </w:r>
      <w:r>
        <w:rPr>
          <w:w w:val="105"/>
        </w:rPr>
        <w:t>the</w:t>
      </w:r>
      <w:r>
        <w:rPr>
          <w:spacing w:val="-9"/>
          <w:w w:val="105"/>
        </w:rPr>
        <w:t> </w:t>
      </w:r>
      <w:r>
        <w:rPr>
          <w:w w:val="105"/>
        </w:rPr>
        <w:t>test</w:t>
      </w:r>
      <w:r>
        <w:rPr>
          <w:spacing w:val="-5"/>
          <w:w w:val="105"/>
        </w:rPr>
        <w:t> </w:t>
      </w:r>
      <w:r>
        <w:rPr>
          <w:w w:val="105"/>
        </w:rPr>
        <w:t>for</w:t>
      </w:r>
      <w:r>
        <w:rPr>
          <w:spacing w:val="-5"/>
          <w:w w:val="105"/>
        </w:rPr>
        <w:t> </w:t>
      </w:r>
      <w:r>
        <w:rPr>
          <w:w w:val="105"/>
        </w:rPr>
        <w:t>each</w:t>
      </w:r>
      <w:r>
        <w:rPr>
          <w:spacing w:val="-5"/>
          <w:w w:val="105"/>
        </w:rPr>
        <w:t> </w:t>
      </w:r>
      <w:r>
        <w:rPr>
          <w:w w:val="105"/>
        </w:rPr>
        <w:t>relevant</w:t>
      </w:r>
      <w:r>
        <w:rPr>
          <w:spacing w:val="-4"/>
          <w:w w:val="105"/>
        </w:rPr>
        <w:t> </w:t>
      </w:r>
      <w:r>
        <w:rPr>
          <w:w w:val="105"/>
        </w:rPr>
        <w:t>New</w:t>
      </w:r>
      <w:r>
        <w:rPr>
          <w:spacing w:val="-8"/>
          <w:w w:val="105"/>
        </w:rPr>
        <w:t> </w:t>
      </w:r>
      <w:r>
        <w:rPr>
          <w:w w:val="105"/>
        </w:rPr>
        <w:t>Release, System patch, or</w:t>
      </w:r>
      <w:r>
        <w:rPr>
          <w:spacing w:val="-1"/>
          <w:w w:val="105"/>
        </w:rPr>
        <w:t> </w:t>
      </w:r>
      <w:r>
        <w:rPr>
          <w:w w:val="105"/>
        </w:rPr>
        <w:t>configuration package.</w:t>
      </w:r>
      <w:r>
        <w:rPr>
          <w:spacing w:val="40"/>
          <w:w w:val="105"/>
        </w:rPr>
        <w:t> </w:t>
      </w:r>
      <w:r>
        <w:rPr>
          <w:w w:val="105"/>
        </w:rPr>
        <w:t>The</w:t>
      </w:r>
      <w:r>
        <w:rPr>
          <w:spacing w:val="-2"/>
          <w:w w:val="105"/>
        </w:rPr>
        <w:t> </w:t>
      </w:r>
      <w:r>
        <w:rPr>
          <w:w w:val="105"/>
        </w:rPr>
        <w:t>report will document all regression test cases</w:t>
      </w:r>
      <w:r>
        <w:rPr>
          <w:spacing w:val="-2"/>
          <w:w w:val="105"/>
        </w:rPr>
        <w:t> </w:t>
      </w:r>
      <w:r>
        <w:rPr>
          <w:w w:val="105"/>
        </w:rPr>
        <w:t>that have been executed and include details for discovered defects, fixed defects and incidents, outstanding defects and incidents, and deviations that have been deemed acceptable or otherwise explained.</w:t>
      </w:r>
    </w:p>
    <w:p>
      <w:pPr>
        <w:pStyle w:val="BodyText"/>
        <w:spacing w:line="290" w:lineRule="auto" w:before="190"/>
        <w:ind w:left="1263" w:right="1606"/>
      </w:pPr>
      <w:r>
        <w:rPr>
          <w:w w:val="105"/>
        </w:rPr>
        <w:t>During</w:t>
      </w:r>
      <w:r>
        <w:rPr>
          <w:spacing w:val="-11"/>
          <w:w w:val="105"/>
        </w:rPr>
        <w:t> </w:t>
      </w:r>
      <w:r>
        <w:rPr>
          <w:w w:val="105"/>
        </w:rPr>
        <w:t>test</w:t>
      </w:r>
      <w:r>
        <w:rPr>
          <w:spacing w:val="-11"/>
          <w:w w:val="105"/>
        </w:rPr>
        <w:t> </w:t>
      </w:r>
      <w:r>
        <w:rPr>
          <w:w w:val="105"/>
        </w:rPr>
        <w:t>execution,</w:t>
      </w:r>
      <w:r>
        <w:rPr>
          <w:spacing w:val="-4"/>
          <w:w w:val="105"/>
        </w:rPr>
        <w:t> </w:t>
      </w:r>
      <w:r>
        <w:rPr>
          <w:w w:val="105"/>
        </w:rPr>
        <w:t>Vendor</w:t>
      </w:r>
      <w:r>
        <w:rPr>
          <w:spacing w:val="-7"/>
          <w:w w:val="105"/>
        </w:rPr>
        <w:t> </w:t>
      </w:r>
      <w:r>
        <w:rPr>
          <w:w w:val="105"/>
        </w:rPr>
        <w:t>will</w:t>
      </w:r>
      <w:r>
        <w:rPr>
          <w:spacing w:val="-8"/>
          <w:w w:val="105"/>
        </w:rPr>
        <w:t> </w:t>
      </w:r>
      <w:r>
        <w:rPr>
          <w:w w:val="105"/>
        </w:rPr>
        <w:t>deliver</w:t>
      </w:r>
      <w:r>
        <w:rPr>
          <w:spacing w:val="-6"/>
          <w:w w:val="105"/>
        </w:rPr>
        <w:t> </w:t>
      </w:r>
      <w:r>
        <w:rPr>
          <w:w w:val="105"/>
        </w:rPr>
        <w:t>interim</w:t>
      </w:r>
      <w:r>
        <w:rPr>
          <w:spacing w:val="-7"/>
          <w:w w:val="105"/>
        </w:rPr>
        <w:t> </w:t>
      </w:r>
      <w:r>
        <w:rPr>
          <w:w w:val="105"/>
        </w:rPr>
        <w:t>progress</w:t>
      </w:r>
      <w:r>
        <w:rPr>
          <w:spacing w:val="-11"/>
          <w:w w:val="105"/>
        </w:rPr>
        <w:t> </w:t>
      </w:r>
      <w:r>
        <w:rPr>
          <w:w w:val="105"/>
        </w:rPr>
        <w:t>reports</w:t>
      </w:r>
      <w:r>
        <w:rPr>
          <w:spacing w:val="-9"/>
          <w:w w:val="105"/>
        </w:rPr>
        <w:t> </w:t>
      </w:r>
      <w:r>
        <w:rPr>
          <w:w w:val="105"/>
        </w:rPr>
        <w:t>every</w:t>
      </w:r>
      <w:r>
        <w:rPr>
          <w:spacing w:val="-12"/>
          <w:w w:val="105"/>
        </w:rPr>
        <w:t> </w:t>
      </w:r>
      <w:r>
        <w:rPr>
          <w:w w:val="105"/>
        </w:rPr>
        <w:t>two</w:t>
      </w:r>
      <w:r>
        <w:rPr>
          <w:spacing w:val="-6"/>
          <w:w w:val="105"/>
        </w:rPr>
        <w:t> </w:t>
      </w:r>
      <w:r>
        <w:rPr>
          <w:w w:val="105"/>
        </w:rPr>
        <w:t>weeks</w:t>
      </w:r>
      <w:r>
        <w:rPr>
          <w:spacing w:val="-9"/>
          <w:w w:val="105"/>
        </w:rPr>
        <w:t> </w:t>
      </w:r>
      <w:r>
        <w:rPr>
          <w:w w:val="105"/>
        </w:rPr>
        <w:t>or</w:t>
      </w:r>
      <w:r>
        <w:rPr>
          <w:spacing w:val="-11"/>
          <w:w w:val="105"/>
        </w:rPr>
        <w:t> </w:t>
      </w:r>
      <w:r>
        <w:rPr>
          <w:w w:val="105"/>
        </w:rPr>
        <w:t>at</w:t>
      </w:r>
      <w:r>
        <w:rPr>
          <w:spacing w:val="-8"/>
          <w:w w:val="105"/>
        </w:rPr>
        <w:t> </w:t>
      </w:r>
      <w:r>
        <w:rPr>
          <w:w w:val="105"/>
        </w:rPr>
        <w:t>a</w:t>
      </w:r>
      <w:r>
        <w:rPr>
          <w:spacing w:val="-12"/>
          <w:w w:val="105"/>
        </w:rPr>
        <w:t> </w:t>
      </w:r>
      <w:r>
        <w:rPr>
          <w:w w:val="105"/>
        </w:rPr>
        <w:t>frequency</w:t>
      </w:r>
      <w:r>
        <w:rPr>
          <w:spacing w:val="-4"/>
          <w:w w:val="105"/>
        </w:rPr>
        <w:t> </w:t>
      </w:r>
      <w:r>
        <w:rPr>
          <w:w w:val="105"/>
        </w:rPr>
        <w:t>as otherwise agreed between the Parties.</w:t>
      </w:r>
    </w:p>
    <w:p>
      <w:pPr>
        <w:pStyle w:val="Heading2"/>
        <w:numPr>
          <w:ilvl w:val="3"/>
          <w:numId w:val="9"/>
        </w:numPr>
        <w:tabs>
          <w:tab w:pos="2611" w:val="left" w:leader="none"/>
        </w:tabs>
        <w:spacing w:line="240" w:lineRule="auto" w:before="180" w:after="0"/>
        <w:ind w:left="2611" w:right="0" w:hanging="669"/>
        <w:jc w:val="left"/>
      </w:pPr>
      <w:r>
        <w:rPr/>
        <w:t>Delivery</w:t>
      </w:r>
      <w:r>
        <w:rPr>
          <w:spacing w:val="8"/>
        </w:rPr>
        <w:t> </w:t>
      </w:r>
      <w:r>
        <w:rPr/>
        <w:t>for</w:t>
      </w:r>
      <w:r>
        <w:rPr>
          <w:spacing w:val="11"/>
        </w:rPr>
        <w:t> </w:t>
      </w:r>
      <w:r>
        <w:rPr/>
        <w:t>New</w:t>
      </w:r>
      <w:r>
        <w:rPr>
          <w:spacing w:val="13"/>
        </w:rPr>
        <w:t> </w:t>
      </w:r>
      <w:r>
        <w:rPr>
          <w:spacing w:val="-2"/>
        </w:rPr>
        <w:t>Releases</w:t>
      </w:r>
    </w:p>
    <w:p>
      <w:pPr>
        <w:pStyle w:val="BodyText"/>
        <w:spacing w:line="288" w:lineRule="auto" w:before="43"/>
        <w:ind w:left="1263" w:right="1392"/>
      </w:pPr>
      <w:r>
        <w:rPr>
          <w:w w:val="105"/>
        </w:rPr>
        <w:t>After the Service is fully onboarded, Vendor will prepare a final test report for each quarterly New Release during</w:t>
      </w:r>
      <w:r>
        <w:rPr>
          <w:spacing w:val="-9"/>
          <w:w w:val="105"/>
        </w:rPr>
        <w:t> </w:t>
      </w:r>
      <w:r>
        <w:rPr>
          <w:w w:val="105"/>
        </w:rPr>
        <w:t>each</w:t>
      </w:r>
      <w:r>
        <w:rPr>
          <w:spacing w:val="-7"/>
          <w:w w:val="105"/>
        </w:rPr>
        <w:t> </w:t>
      </w:r>
      <w:r>
        <w:rPr>
          <w:w w:val="105"/>
        </w:rPr>
        <w:t>year</w:t>
      </w:r>
      <w:r>
        <w:rPr>
          <w:spacing w:val="-7"/>
          <w:w w:val="105"/>
        </w:rPr>
        <w:t> </w:t>
      </w:r>
      <w:r>
        <w:rPr>
          <w:w w:val="105"/>
        </w:rPr>
        <w:t>of</w:t>
      </w:r>
      <w:r>
        <w:rPr>
          <w:spacing w:val="-8"/>
          <w:w w:val="105"/>
        </w:rPr>
        <w:t> </w:t>
      </w:r>
      <w:r>
        <w:rPr>
          <w:w w:val="105"/>
        </w:rPr>
        <w:t>the</w:t>
      </w:r>
      <w:r>
        <w:rPr>
          <w:spacing w:val="-11"/>
          <w:w w:val="105"/>
        </w:rPr>
        <w:t> </w:t>
      </w:r>
      <w:r>
        <w:rPr>
          <w:w w:val="105"/>
        </w:rPr>
        <w:t>Term</w:t>
      </w:r>
      <w:r>
        <w:rPr>
          <w:spacing w:val="-10"/>
          <w:w w:val="105"/>
        </w:rPr>
        <w:t> </w:t>
      </w:r>
      <w:r>
        <w:rPr>
          <w:w w:val="105"/>
        </w:rPr>
        <w:t>which</w:t>
      </w:r>
      <w:r>
        <w:rPr>
          <w:spacing w:val="-3"/>
          <w:w w:val="105"/>
        </w:rPr>
        <w:t> </w:t>
      </w:r>
      <w:r>
        <w:rPr>
          <w:w w:val="105"/>
        </w:rPr>
        <w:t>will</w:t>
      </w:r>
      <w:r>
        <w:rPr>
          <w:spacing w:val="-7"/>
          <w:w w:val="105"/>
        </w:rPr>
        <w:t> </w:t>
      </w:r>
      <w:r>
        <w:rPr>
          <w:w w:val="105"/>
        </w:rPr>
        <w:t>be</w:t>
      </w:r>
      <w:r>
        <w:rPr>
          <w:spacing w:val="-9"/>
          <w:w w:val="105"/>
        </w:rPr>
        <w:t> </w:t>
      </w:r>
      <w:r>
        <w:rPr>
          <w:w w:val="105"/>
        </w:rPr>
        <w:t>delivered</w:t>
      </w:r>
      <w:r>
        <w:rPr>
          <w:spacing w:val="-9"/>
          <w:w w:val="105"/>
        </w:rPr>
        <w:t> </w:t>
      </w:r>
      <w:r>
        <w:rPr>
          <w:w w:val="105"/>
        </w:rPr>
        <w:t>in</w:t>
      </w:r>
      <w:r>
        <w:rPr>
          <w:spacing w:val="-6"/>
          <w:w w:val="105"/>
        </w:rPr>
        <w:t> </w:t>
      </w:r>
      <w:r>
        <w:rPr>
          <w:w w:val="105"/>
        </w:rPr>
        <w:t>January,</w:t>
      </w:r>
      <w:r>
        <w:rPr>
          <w:spacing w:val="-6"/>
          <w:w w:val="105"/>
        </w:rPr>
        <w:t> </w:t>
      </w:r>
      <w:r>
        <w:rPr>
          <w:w w:val="105"/>
        </w:rPr>
        <w:t>April,</w:t>
      </w:r>
      <w:r>
        <w:rPr>
          <w:spacing w:val="-5"/>
          <w:w w:val="105"/>
        </w:rPr>
        <w:t> </w:t>
      </w:r>
      <w:r>
        <w:rPr>
          <w:w w:val="105"/>
        </w:rPr>
        <w:t>July,</w:t>
      </w:r>
      <w:r>
        <w:rPr>
          <w:spacing w:val="-7"/>
          <w:w w:val="105"/>
        </w:rPr>
        <w:t> </w:t>
      </w:r>
      <w:r>
        <w:rPr>
          <w:w w:val="105"/>
        </w:rPr>
        <w:t>and</w:t>
      </w:r>
      <w:r>
        <w:rPr>
          <w:spacing w:val="-7"/>
          <w:w w:val="105"/>
        </w:rPr>
        <w:t> </w:t>
      </w:r>
      <w:r>
        <w:rPr>
          <w:w w:val="105"/>
        </w:rPr>
        <w:t>October.</w:t>
      </w:r>
      <w:r>
        <w:rPr>
          <w:spacing w:val="31"/>
          <w:w w:val="105"/>
        </w:rPr>
        <w:t> </w:t>
      </w:r>
      <w:r>
        <w:rPr>
          <w:w w:val="105"/>
        </w:rPr>
        <w:t>If</w:t>
      </w:r>
      <w:r>
        <w:rPr>
          <w:spacing w:val="-8"/>
          <w:w w:val="105"/>
        </w:rPr>
        <w:t> </w:t>
      </w:r>
      <w:r>
        <w:rPr>
          <w:w w:val="105"/>
        </w:rPr>
        <w:t>development</w:t>
      </w:r>
      <w:r>
        <w:rPr>
          <w:spacing w:val="-6"/>
          <w:w w:val="105"/>
        </w:rPr>
        <w:t> </w:t>
      </w:r>
      <w:r>
        <w:rPr>
          <w:w w:val="105"/>
        </w:rPr>
        <w:t>of</w:t>
      </w:r>
      <w:r>
        <w:rPr>
          <w:spacing w:val="-8"/>
          <w:w w:val="105"/>
        </w:rPr>
        <w:t> </w:t>
      </w:r>
      <w:r>
        <w:rPr>
          <w:w w:val="105"/>
        </w:rPr>
        <w:t>the New Release has been completed at the start of the quarter, the final report will be delivered to Bank of Africa before</w:t>
      </w:r>
      <w:r>
        <w:rPr>
          <w:spacing w:val="-3"/>
          <w:w w:val="105"/>
        </w:rPr>
        <w:t> </w:t>
      </w:r>
      <w:r>
        <w:rPr>
          <w:w w:val="105"/>
        </w:rPr>
        <w:t>the</w:t>
      </w:r>
      <w:r>
        <w:rPr>
          <w:spacing w:val="-3"/>
          <w:w w:val="105"/>
        </w:rPr>
        <w:t> </w:t>
      </w:r>
      <w:r>
        <w:rPr>
          <w:w w:val="105"/>
        </w:rPr>
        <w:t>16</w:t>
      </w:r>
      <w:r>
        <w:rPr>
          <w:w w:val="105"/>
          <w:vertAlign w:val="superscript"/>
        </w:rPr>
        <w:t>th</w:t>
      </w:r>
      <w:r>
        <w:rPr>
          <w:spacing w:val="-2"/>
          <w:w w:val="105"/>
          <w:vertAlign w:val="baseline"/>
        </w:rPr>
        <w:t> </w:t>
      </w:r>
      <w:r>
        <w:rPr>
          <w:w w:val="105"/>
          <w:vertAlign w:val="baseline"/>
        </w:rPr>
        <w:t>day</w:t>
      </w:r>
      <w:r>
        <w:rPr>
          <w:spacing w:val="-1"/>
          <w:w w:val="105"/>
          <w:vertAlign w:val="baseline"/>
        </w:rPr>
        <w:t> </w:t>
      </w:r>
      <w:r>
        <w:rPr>
          <w:w w:val="105"/>
          <w:vertAlign w:val="baseline"/>
        </w:rPr>
        <w:t>of</w:t>
      </w:r>
      <w:r>
        <w:rPr>
          <w:spacing w:val="-1"/>
          <w:w w:val="105"/>
          <w:vertAlign w:val="baseline"/>
        </w:rPr>
        <w:t> </w:t>
      </w:r>
      <w:r>
        <w:rPr>
          <w:w w:val="105"/>
          <w:vertAlign w:val="baseline"/>
        </w:rPr>
        <w:t>the release month.</w:t>
      </w:r>
      <w:r>
        <w:rPr>
          <w:spacing w:val="40"/>
          <w:w w:val="105"/>
          <w:vertAlign w:val="baseline"/>
        </w:rPr>
        <w:t> </w:t>
      </w:r>
      <w:r>
        <w:rPr>
          <w:w w:val="105"/>
          <w:vertAlign w:val="baseline"/>
        </w:rPr>
        <w:t>If</w:t>
      </w:r>
      <w:r>
        <w:rPr>
          <w:spacing w:val="-1"/>
          <w:w w:val="105"/>
          <w:vertAlign w:val="baseline"/>
        </w:rPr>
        <w:t> </w:t>
      </w:r>
      <w:r>
        <w:rPr>
          <w:w w:val="105"/>
          <w:vertAlign w:val="baseline"/>
        </w:rPr>
        <w:t>the New</w:t>
      </w:r>
      <w:r>
        <w:rPr>
          <w:spacing w:val="-2"/>
          <w:w w:val="105"/>
          <w:vertAlign w:val="baseline"/>
        </w:rPr>
        <w:t> </w:t>
      </w:r>
      <w:r>
        <w:rPr>
          <w:w w:val="105"/>
          <w:vertAlign w:val="baseline"/>
        </w:rPr>
        <w:t>Release</w:t>
      </w:r>
      <w:r>
        <w:rPr>
          <w:spacing w:val="-3"/>
          <w:w w:val="105"/>
          <w:vertAlign w:val="baseline"/>
        </w:rPr>
        <w:t> </w:t>
      </w:r>
      <w:r>
        <w:rPr>
          <w:w w:val="105"/>
          <w:vertAlign w:val="baseline"/>
        </w:rPr>
        <w:t>is delayed</w:t>
      </w:r>
      <w:r>
        <w:rPr>
          <w:spacing w:val="-1"/>
          <w:w w:val="105"/>
          <w:vertAlign w:val="baseline"/>
        </w:rPr>
        <w:t> </w:t>
      </w:r>
      <w:r>
        <w:rPr>
          <w:w w:val="105"/>
          <w:vertAlign w:val="baseline"/>
        </w:rPr>
        <w:t>beyond</w:t>
      </w:r>
      <w:r>
        <w:rPr>
          <w:spacing w:val="-1"/>
          <w:w w:val="105"/>
          <w:vertAlign w:val="baseline"/>
        </w:rPr>
        <w:t> </w:t>
      </w:r>
      <w:r>
        <w:rPr>
          <w:w w:val="105"/>
          <w:vertAlign w:val="baseline"/>
        </w:rPr>
        <w:t>the start of</w:t>
      </w:r>
      <w:r>
        <w:rPr>
          <w:spacing w:val="-1"/>
          <w:w w:val="105"/>
          <w:vertAlign w:val="baseline"/>
        </w:rPr>
        <w:t> </w:t>
      </w:r>
      <w:r>
        <w:rPr>
          <w:w w:val="105"/>
          <w:vertAlign w:val="baseline"/>
        </w:rPr>
        <w:t>the</w:t>
      </w:r>
      <w:r>
        <w:rPr>
          <w:spacing w:val="-3"/>
          <w:w w:val="105"/>
          <w:vertAlign w:val="baseline"/>
        </w:rPr>
        <w:t> </w:t>
      </w:r>
      <w:r>
        <w:rPr>
          <w:w w:val="105"/>
          <w:vertAlign w:val="baseline"/>
        </w:rPr>
        <w:t>quarter, then the report will be delivered approximately two weeks after the version becomes generally available to customers.</w:t>
      </w:r>
    </w:p>
    <w:p>
      <w:pPr>
        <w:pStyle w:val="BodyText"/>
        <w:spacing w:line="288" w:lineRule="auto" w:before="192"/>
        <w:ind w:left="1263" w:right="1683"/>
        <w:jc w:val="both"/>
      </w:pPr>
      <w:r>
        <w:rPr>
          <w:w w:val="105"/>
        </w:rPr>
        <w:t>The</w:t>
      </w:r>
      <w:r>
        <w:rPr>
          <w:spacing w:val="-4"/>
          <w:w w:val="105"/>
        </w:rPr>
        <w:t> </w:t>
      </w:r>
      <w:r>
        <w:rPr>
          <w:w w:val="105"/>
        </w:rPr>
        <w:t>final</w:t>
      </w:r>
      <w:r>
        <w:rPr>
          <w:spacing w:val="-2"/>
          <w:w w:val="105"/>
        </w:rPr>
        <w:t> </w:t>
      </w:r>
      <w:r>
        <w:rPr>
          <w:w w:val="105"/>
        </w:rPr>
        <w:t>test</w:t>
      </w:r>
      <w:r>
        <w:rPr>
          <w:spacing w:val="-3"/>
          <w:w w:val="105"/>
        </w:rPr>
        <w:t> </w:t>
      </w:r>
      <w:r>
        <w:rPr>
          <w:w w:val="105"/>
        </w:rPr>
        <w:t>report</w:t>
      </w:r>
      <w:r>
        <w:rPr>
          <w:spacing w:val="-1"/>
          <w:w w:val="105"/>
        </w:rPr>
        <w:t> </w:t>
      </w:r>
      <w:r>
        <w:rPr>
          <w:w w:val="105"/>
        </w:rPr>
        <w:t>for each</w:t>
      </w:r>
      <w:r>
        <w:rPr>
          <w:spacing w:val="-2"/>
          <w:w w:val="105"/>
        </w:rPr>
        <w:t> </w:t>
      </w:r>
      <w:r>
        <w:rPr>
          <w:w w:val="105"/>
        </w:rPr>
        <w:t>New</w:t>
      </w:r>
      <w:r>
        <w:rPr>
          <w:spacing w:val="-1"/>
          <w:w w:val="105"/>
        </w:rPr>
        <w:t> </w:t>
      </w:r>
      <w:r>
        <w:rPr>
          <w:w w:val="105"/>
        </w:rPr>
        <w:t>Release</w:t>
      </w:r>
      <w:r>
        <w:rPr>
          <w:spacing w:val="-1"/>
          <w:w w:val="105"/>
        </w:rPr>
        <w:t> </w:t>
      </w:r>
      <w:r>
        <w:rPr>
          <w:w w:val="105"/>
        </w:rPr>
        <w:t>will correspond</w:t>
      </w:r>
      <w:r>
        <w:rPr>
          <w:spacing w:val="-1"/>
          <w:w w:val="105"/>
        </w:rPr>
        <w:t> </w:t>
      </w:r>
      <w:r>
        <w:rPr>
          <w:w w:val="105"/>
        </w:rPr>
        <w:t>to</w:t>
      </w:r>
      <w:r>
        <w:rPr>
          <w:spacing w:val="-3"/>
          <w:w w:val="105"/>
        </w:rPr>
        <w:t> </w:t>
      </w:r>
      <w:r>
        <w:rPr>
          <w:w w:val="105"/>
        </w:rPr>
        <w:t>a</w:t>
      </w:r>
      <w:r>
        <w:rPr>
          <w:spacing w:val="-2"/>
          <w:w w:val="105"/>
        </w:rPr>
        <w:t> </w:t>
      </w:r>
      <w:r>
        <w:rPr>
          <w:w w:val="105"/>
        </w:rPr>
        <w:t>specific</w:t>
      </w:r>
      <w:r>
        <w:rPr>
          <w:spacing w:val="-3"/>
          <w:w w:val="105"/>
        </w:rPr>
        <w:t> </w:t>
      </w:r>
      <w:r>
        <w:rPr>
          <w:w w:val="105"/>
        </w:rPr>
        <w:t>version</w:t>
      </w:r>
      <w:r>
        <w:rPr>
          <w:spacing w:val="-4"/>
          <w:w w:val="105"/>
        </w:rPr>
        <w:t> </w:t>
      </w:r>
      <w:r>
        <w:rPr>
          <w:w w:val="105"/>
        </w:rPr>
        <w:t>of</w:t>
      </w:r>
      <w:r>
        <w:rPr>
          <w:spacing w:val="-3"/>
          <w:w w:val="105"/>
        </w:rPr>
        <w:t> </w:t>
      </w:r>
      <w:r>
        <w:rPr>
          <w:w w:val="105"/>
        </w:rPr>
        <w:t>the</w:t>
      </w:r>
      <w:r>
        <w:rPr>
          <w:spacing w:val="-4"/>
          <w:w w:val="105"/>
        </w:rPr>
        <w:t> </w:t>
      </w:r>
      <w:r>
        <w:rPr>
          <w:w w:val="105"/>
        </w:rPr>
        <w:t>System</w:t>
      </w:r>
      <w:r>
        <w:rPr>
          <w:spacing w:val="-1"/>
          <w:w w:val="105"/>
        </w:rPr>
        <w:t> </w:t>
      </w:r>
      <w:r>
        <w:rPr>
          <w:w w:val="105"/>
        </w:rPr>
        <w:t>and</w:t>
      </w:r>
      <w:r>
        <w:rPr>
          <w:spacing w:val="-1"/>
          <w:w w:val="105"/>
        </w:rPr>
        <w:t> </w:t>
      </w:r>
      <w:r>
        <w:rPr>
          <w:w w:val="105"/>
        </w:rPr>
        <w:t>a</w:t>
      </w:r>
      <w:r>
        <w:rPr>
          <w:spacing w:val="-4"/>
          <w:w w:val="105"/>
        </w:rPr>
        <w:t> </w:t>
      </w:r>
      <w:r>
        <w:rPr>
          <w:w w:val="105"/>
        </w:rPr>
        <w:t>specific patch</w:t>
      </w:r>
      <w:r>
        <w:rPr>
          <w:spacing w:val="-4"/>
          <w:w w:val="105"/>
        </w:rPr>
        <w:t> </w:t>
      </w:r>
      <w:r>
        <w:rPr>
          <w:w w:val="105"/>
        </w:rPr>
        <w:t>level</w:t>
      </w:r>
      <w:r>
        <w:rPr>
          <w:spacing w:val="-5"/>
          <w:w w:val="105"/>
        </w:rPr>
        <w:t> </w:t>
      </w:r>
      <w:r>
        <w:rPr>
          <w:w w:val="105"/>
        </w:rPr>
        <w:t>for</w:t>
      </w:r>
      <w:r>
        <w:rPr>
          <w:spacing w:val="-6"/>
          <w:w w:val="105"/>
        </w:rPr>
        <w:t> </w:t>
      </w:r>
      <w:r>
        <w:rPr>
          <w:w w:val="105"/>
        </w:rPr>
        <w:t>the</w:t>
      </w:r>
      <w:r>
        <w:rPr>
          <w:spacing w:val="-7"/>
          <w:w w:val="105"/>
        </w:rPr>
        <w:t> </w:t>
      </w:r>
      <w:r>
        <w:rPr>
          <w:w w:val="105"/>
        </w:rPr>
        <w:t>version</w:t>
      </w:r>
      <w:r>
        <w:rPr>
          <w:spacing w:val="-2"/>
          <w:w w:val="105"/>
        </w:rPr>
        <w:t> </w:t>
      </w:r>
      <w:r>
        <w:rPr>
          <w:w w:val="105"/>
        </w:rPr>
        <w:t>(for</w:t>
      </w:r>
      <w:r>
        <w:rPr>
          <w:spacing w:val="-4"/>
          <w:w w:val="105"/>
        </w:rPr>
        <w:t> </w:t>
      </w:r>
      <w:r>
        <w:rPr>
          <w:w w:val="105"/>
        </w:rPr>
        <w:t>example</w:t>
      </w:r>
      <w:r>
        <w:rPr>
          <w:spacing w:val="-4"/>
          <w:w w:val="105"/>
        </w:rPr>
        <w:t> </w:t>
      </w:r>
      <w:r>
        <w:rPr>
          <w:w w:val="105"/>
        </w:rPr>
        <w:t>version</w:t>
      </w:r>
      <w:r>
        <w:rPr>
          <w:spacing w:val="-6"/>
          <w:w w:val="105"/>
        </w:rPr>
        <w:t> </w:t>
      </w:r>
      <w:r>
        <w:rPr>
          <w:w w:val="105"/>
        </w:rPr>
        <w:t>22.04</w:t>
      </w:r>
      <w:r>
        <w:rPr>
          <w:spacing w:val="-3"/>
          <w:w w:val="105"/>
        </w:rPr>
        <w:t> </w:t>
      </w:r>
      <w:r>
        <w:rPr>
          <w:w w:val="105"/>
        </w:rPr>
        <w:t>patch</w:t>
      </w:r>
      <w:r>
        <w:rPr>
          <w:spacing w:val="-3"/>
          <w:w w:val="105"/>
        </w:rPr>
        <w:t> </w:t>
      </w:r>
      <w:r>
        <w:rPr>
          <w:w w:val="105"/>
        </w:rPr>
        <w:t>level</w:t>
      </w:r>
      <w:r>
        <w:rPr>
          <w:spacing w:val="-5"/>
          <w:w w:val="105"/>
        </w:rPr>
        <w:t> </w:t>
      </w:r>
      <w:r>
        <w:rPr>
          <w:w w:val="105"/>
        </w:rPr>
        <w:t>X).</w:t>
      </w:r>
      <w:r>
        <w:rPr>
          <w:spacing w:val="34"/>
          <w:w w:val="105"/>
        </w:rPr>
        <w:t> </w:t>
      </w:r>
      <w:r>
        <w:rPr>
          <w:w w:val="105"/>
        </w:rPr>
        <w:t>The</w:t>
      </w:r>
      <w:r>
        <w:rPr>
          <w:spacing w:val="-7"/>
          <w:w w:val="105"/>
        </w:rPr>
        <w:t> </w:t>
      </w:r>
      <w:r>
        <w:rPr>
          <w:w w:val="105"/>
        </w:rPr>
        <w:t>impact</w:t>
      </w:r>
      <w:r>
        <w:rPr>
          <w:spacing w:val="-3"/>
          <w:w w:val="105"/>
        </w:rPr>
        <w:t> </w:t>
      </w:r>
      <w:r>
        <w:rPr>
          <w:w w:val="105"/>
        </w:rPr>
        <w:t>of</w:t>
      </w:r>
      <w:r>
        <w:rPr>
          <w:spacing w:val="-4"/>
          <w:w w:val="105"/>
        </w:rPr>
        <w:t> </w:t>
      </w:r>
      <w:r>
        <w:rPr>
          <w:w w:val="105"/>
        </w:rPr>
        <w:t>any</w:t>
      </w:r>
      <w:r>
        <w:rPr>
          <w:spacing w:val="-4"/>
          <w:w w:val="105"/>
        </w:rPr>
        <w:t> </w:t>
      </w:r>
      <w:r>
        <w:rPr>
          <w:w w:val="105"/>
        </w:rPr>
        <w:t>subsequent</w:t>
      </w:r>
      <w:r>
        <w:rPr>
          <w:spacing w:val="-4"/>
          <w:w w:val="105"/>
        </w:rPr>
        <w:t> </w:t>
      </w:r>
      <w:r>
        <w:rPr>
          <w:w w:val="105"/>
        </w:rPr>
        <w:t>patches introduced to the same version will be included as specified in Exhibit B Section 2.4.1.</w:t>
      </w:r>
    </w:p>
    <w:p>
      <w:pPr>
        <w:pStyle w:val="Heading2"/>
        <w:numPr>
          <w:ilvl w:val="3"/>
          <w:numId w:val="9"/>
        </w:numPr>
        <w:tabs>
          <w:tab w:pos="2611" w:val="left" w:leader="none"/>
        </w:tabs>
        <w:spacing w:line="240" w:lineRule="auto" w:before="188" w:after="0"/>
        <w:ind w:left="2611" w:right="0" w:hanging="669"/>
        <w:jc w:val="left"/>
      </w:pPr>
      <w:r>
        <w:rPr/>
        <w:t>Delivery</w:t>
      </w:r>
      <w:r>
        <w:rPr>
          <w:spacing w:val="10"/>
        </w:rPr>
        <w:t> </w:t>
      </w:r>
      <w:r>
        <w:rPr/>
        <w:t>for</w:t>
      </w:r>
      <w:r>
        <w:rPr>
          <w:spacing w:val="13"/>
        </w:rPr>
        <w:t> </w:t>
      </w:r>
      <w:r>
        <w:rPr>
          <w:spacing w:val="-2"/>
        </w:rPr>
        <w:t>Configuration</w:t>
      </w:r>
    </w:p>
    <w:p>
      <w:pPr>
        <w:pStyle w:val="BodyText"/>
        <w:spacing w:before="43"/>
        <w:ind w:left="1263"/>
      </w:pPr>
      <w:r>
        <w:rPr/>
        <w:t>The</w:t>
      </w:r>
      <w:r>
        <w:rPr>
          <w:spacing w:val="4"/>
        </w:rPr>
        <w:t> </w:t>
      </w:r>
      <w:r>
        <w:rPr/>
        <w:t>final</w:t>
      </w:r>
      <w:r>
        <w:rPr>
          <w:spacing w:val="15"/>
        </w:rPr>
        <w:t> </w:t>
      </w:r>
      <w:r>
        <w:rPr/>
        <w:t>report</w:t>
      </w:r>
      <w:r>
        <w:rPr>
          <w:spacing w:val="12"/>
        </w:rPr>
        <w:t> </w:t>
      </w:r>
      <w:r>
        <w:rPr/>
        <w:t>for</w:t>
      </w:r>
      <w:r>
        <w:rPr>
          <w:spacing w:val="13"/>
        </w:rPr>
        <w:t> </w:t>
      </w:r>
      <w:r>
        <w:rPr/>
        <w:t>configuration</w:t>
      </w:r>
      <w:r>
        <w:rPr>
          <w:spacing w:val="18"/>
        </w:rPr>
        <w:t> </w:t>
      </w:r>
      <w:r>
        <w:rPr/>
        <w:t>changes</w:t>
      </w:r>
      <w:r>
        <w:rPr>
          <w:spacing w:val="9"/>
        </w:rPr>
        <w:t> </w:t>
      </w:r>
      <w:r>
        <w:rPr/>
        <w:t>will</w:t>
      </w:r>
      <w:r>
        <w:rPr>
          <w:spacing w:val="12"/>
        </w:rPr>
        <w:t> </w:t>
      </w:r>
      <w:r>
        <w:rPr/>
        <w:t>correspond</w:t>
      </w:r>
      <w:r>
        <w:rPr>
          <w:spacing w:val="7"/>
        </w:rPr>
        <w:t> </w:t>
      </w:r>
      <w:r>
        <w:rPr/>
        <w:t>to</w:t>
      </w:r>
      <w:r>
        <w:rPr>
          <w:spacing w:val="14"/>
        </w:rPr>
        <w:t> </w:t>
      </w:r>
      <w:r>
        <w:rPr/>
        <w:t>a</w:t>
      </w:r>
      <w:r>
        <w:rPr>
          <w:spacing w:val="7"/>
        </w:rPr>
        <w:t> </w:t>
      </w:r>
      <w:r>
        <w:rPr/>
        <w:t>specific</w:t>
      </w:r>
      <w:r>
        <w:rPr>
          <w:spacing w:val="12"/>
        </w:rPr>
        <w:t> </w:t>
      </w:r>
      <w:r>
        <w:rPr/>
        <w:t>configuration</w:t>
      </w:r>
      <w:r>
        <w:rPr>
          <w:spacing w:val="13"/>
        </w:rPr>
        <w:t> </w:t>
      </w:r>
      <w:r>
        <w:rPr>
          <w:spacing w:val="-2"/>
        </w:rPr>
        <w:t>package(s).</w:t>
      </w:r>
    </w:p>
    <w:p>
      <w:pPr>
        <w:pStyle w:val="BodyText"/>
        <w:spacing w:before="92"/>
      </w:pPr>
    </w:p>
    <w:p>
      <w:pPr>
        <w:pStyle w:val="Heading2"/>
        <w:numPr>
          <w:ilvl w:val="3"/>
          <w:numId w:val="9"/>
        </w:numPr>
        <w:tabs>
          <w:tab w:pos="2611" w:val="left" w:leader="none"/>
        </w:tabs>
        <w:spacing w:line="240" w:lineRule="auto" w:before="0" w:after="0"/>
        <w:ind w:left="2611" w:right="0" w:hanging="669"/>
        <w:jc w:val="left"/>
      </w:pPr>
      <w:r>
        <w:rPr/>
        <w:t>Delivery</w:t>
      </w:r>
      <w:r>
        <w:rPr>
          <w:spacing w:val="11"/>
        </w:rPr>
        <w:t> </w:t>
      </w:r>
      <w:r>
        <w:rPr/>
        <w:t>for</w:t>
      </w:r>
      <w:r>
        <w:rPr>
          <w:spacing w:val="11"/>
        </w:rPr>
        <w:t> </w:t>
      </w:r>
      <w:r>
        <w:rPr/>
        <w:t>System</w:t>
      </w:r>
      <w:r>
        <w:rPr>
          <w:spacing w:val="14"/>
        </w:rPr>
        <w:t> </w:t>
      </w:r>
      <w:r>
        <w:rPr>
          <w:spacing w:val="-2"/>
        </w:rPr>
        <w:t>Patches</w:t>
      </w:r>
    </w:p>
    <w:p>
      <w:pPr>
        <w:pStyle w:val="BodyText"/>
        <w:spacing w:before="81"/>
        <w:ind w:left="1263"/>
      </w:pPr>
      <w:r>
        <w:rPr/>
        <w:t>The</w:t>
      </w:r>
      <w:r>
        <w:rPr>
          <w:spacing w:val="8"/>
        </w:rPr>
        <w:t> </w:t>
      </w:r>
      <w:r>
        <w:rPr/>
        <w:t>final</w:t>
      </w:r>
      <w:r>
        <w:rPr>
          <w:spacing w:val="11"/>
        </w:rPr>
        <w:t> </w:t>
      </w:r>
      <w:r>
        <w:rPr/>
        <w:t>report</w:t>
      </w:r>
      <w:r>
        <w:rPr>
          <w:spacing w:val="12"/>
        </w:rPr>
        <w:t> </w:t>
      </w:r>
      <w:r>
        <w:rPr/>
        <w:t>for</w:t>
      </w:r>
      <w:r>
        <w:rPr>
          <w:spacing w:val="12"/>
        </w:rPr>
        <w:t> </w:t>
      </w:r>
      <w:r>
        <w:rPr/>
        <w:t>system</w:t>
      </w:r>
      <w:r>
        <w:rPr>
          <w:spacing w:val="12"/>
        </w:rPr>
        <w:t> </w:t>
      </w:r>
      <w:r>
        <w:rPr/>
        <w:t>patches</w:t>
      </w:r>
      <w:r>
        <w:rPr>
          <w:spacing w:val="6"/>
        </w:rPr>
        <w:t> </w:t>
      </w:r>
      <w:r>
        <w:rPr/>
        <w:t>will</w:t>
      </w:r>
      <w:r>
        <w:rPr>
          <w:spacing w:val="8"/>
        </w:rPr>
        <w:t> </w:t>
      </w:r>
      <w:r>
        <w:rPr/>
        <w:t>correspond</w:t>
      </w:r>
      <w:r>
        <w:rPr>
          <w:spacing w:val="11"/>
        </w:rPr>
        <w:t> </w:t>
      </w:r>
      <w:r>
        <w:rPr/>
        <w:t>to</w:t>
      </w:r>
      <w:r>
        <w:rPr>
          <w:spacing w:val="10"/>
        </w:rPr>
        <w:t> </w:t>
      </w:r>
      <w:r>
        <w:rPr/>
        <w:t>a</w:t>
      </w:r>
      <w:r>
        <w:rPr>
          <w:spacing w:val="7"/>
        </w:rPr>
        <w:t> </w:t>
      </w:r>
      <w:r>
        <w:rPr/>
        <w:t>specific</w:t>
      </w:r>
      <w:r>
        <w:rPr>
          <w:spacing w:val="12"/>
        </w:rPr>
        <w:t> </w:t>
      </w:r>
      <w:r>
        <w:rPr/>
        <w:t>patch</w:t>
      </w:r>
      <w:r>
        <w:rPr>
          <w:spacing w:val="10"/>
        </w:rPr>
        <w:t> </w:t>
      </w:r>
      <w:r>
        <w:rPr>
          <w:spacing w:val="-2"/>
        </w:rPr>
        <w:t>level.</w:t>
      </w:r>
    </w:p>
    <w:p>
      <w:pPr>
        <w:pStyle w:val="BodyText"/>
        <w:spacing w:before="83"/>
      </w:pPr>
    </w:p>
    <w:p>
      <w:pPr>
        <w:pStyle w:val="Heading2"/>
        <w:numPr>
          <w:ilvl w:val="1"/>
          <w:numId w:val="9"/>
        </w:numPr>
        <w:tabs>
          <w:tab w:pos="1600" w:val="left" w:leader="none"/>
        </w:tabs>
        <w:spacing w:line="240" w:lineRule="auto" w:before="0" w:after="0"/>
        <w:ind w:left="1600" w:right="0" w:hanging="337"/>
        <w:jc w:val="left"/>
      </w:pPr>
      <w:r>
        <w:rPr>
          <w:w w:val="105"/>
        </w:rPr>
        <w:t>Bank</w:t>
      </w:r>
      <w:r>
        <w:rPr>
          <w:spacing w:val="-5"/>
          <w:w w:val="105"/>
        </w:rPr>
        <w:t> </w:t>
      </w:r>
      <w:r>
        <w:rPr>
          <w:w w:val="105"/>
        </w:rPr>
        <w:t>of</w:t>
      </w:r>
      <w:r>
        <w:rPr>
          <w:spacing w:val="-4"/>
          <w:w w:val="105"/>
        </w:rPr>
        <w:t> </w:t>
      </w:r>
      <w:r>
        <w:rPr>
          <w:w w:val="105"/>
        </w:rPr>
        <w:t>Africa</w:t>
      </w:r>
      <w:r>
        <w:rPr>
          <w:spacing w:val="-6"/>
          <w:w w:val="105"/>
        </w:rPr>
        <w:t> </w:t>
      </w:r>
      <w:r>
        <w:rPr>
          <w:spacing w:val="-2"/>
          <w:w w:val="105"/>
        </w:rPr>
        <w:t>Obligations</w:t>
      </w:r>
    </w:p>
    <w:p>
      <w:pPr>
        <w:pStyle w:val="BodyText"/>
        <w:spacing w:before="12"/>
        <w:ind w:left="1263"/>
      </w:pPr>
      <w:r>
        <w:rPr>
          <w:w w:val="105"/>
        </w:rPr>
        <w:t>Bank</w:t>
      </w:r>
      <w:r>
        <w:rPr>
          <w:spacing w:val="-10"/>
          <w:w w:val="105"/>
        </w:rPr>
        <w:t> </w:t>
      </w:r>
      <w:r>
        <w:rPr>
          <w:w w:val="105"/>
        </w:rPr>
        <w:t>of</w:t>
      </w:r>
      <w:r>
        <w:rPr>
          <w:spacing w:val="-3"/>
          <w:w w:val="105"/>
        </w:rPr>
        <w:t> </w:t>
      </w:r>
      <w:r>
        <w:rPr>
          <w:w w:val="105"/>
        </w:rPr>
        <w:t>Africa</w:t>
      </w:r>
      <w:r>
        <w:rPr>
          <w:spacing w:val="-9"/>
          <w:w w:val="105"/>
        </w:rPr>
        <w:t> </w:t>
      </w:r>
      <w:r>
        <w:rPr>
          <w:w w:val="105"/>
        </w:rPr>
        <w:t>will</w:t>
      </w:r>
      <w:r>
        <w:rPr>
          <w:spacing w:val="-12"/>
          <w:w w:val="105"/>
        </w:rPr>
        <w:t> </w:t>
      </w:r>
      <w:r>
        <w:rPr>
          <w:w w:val="105"/>
        </w:rPr>
        <w:t>be</w:t>
      </w:r>
      <w:r>
        <w:rPr>
          <w:spacing w:val="-11"/>
          <w:w w:val="105"/>
        </w:rPr>
        <w:t> </w:t>
      </w:r>
      <w:r>
        <w:rPr>
          <w:w w:val="105"/>
        </w:rPr>
        <w:t>responsible</w:t>
      </w:r>
      <w:r>
        <w:rPr>
          <w:spacing w:val="-12"/>
          <w:w w:val="105"/>
        </w:rPr>
        <w:t> </w:t>
      </w:r>
      <w:r>
        <w:rPr>
          <w:spacing w:val="-4"/>
          <w:w w:val="105"/>
        </w:rPr>
        <w:t>for:</w:t>
      </w:r>
    </w:p>
    <w:p>
      <w:pPr>
        <w:pStyle w:val="ListParagraph"/>
        <w:numPr>
          <w:ilvl w:val="0"/>
          <w:numId w:val="26"/>
        </w:numPr>
        <w:tabs>
          <w:tab w:pos="1942" w:val="left" w:leader="none"/>
        </w:tabs>
        <w:spacing w:line="283" w:lineRule="auto" w:before="181" w:after="0"/>
        <w:ind w:left="1942" w:right="1456" w:hanging="341"/>
        <w:jc w:val="left"/>
        <w:rPr>
          <w:sz w:val="18"/>
        </w:rPr>
      </w:pPr>
      <w:r>
        <w:rPr>
          <w:sz w:val="18"/>
        </w:rPr>
        <w:t>Reviewing the scope</w:t>
      </w:r>
      <w:r>
        <w:rPr>
          <w:spacing w:val="-6"/>
          <w:sz w:val="18"/>
        </w:rPr>
        <w:t> </w:t>
      </w:r>
      <w:r>
        <w:rPr>
          <w:sz w:val="18"/>
        </w:rPr>
        <w:t>document</w:t>
      </w:r>
      <w:r>
        <w:rPr>
          <w:spacing w:val="-3"/>
          <w:sz w:val="18"/>
        </w:rPr>
        <w:t> </w:t>
      </w:r>
      <w:r>
        <w:rPr>
          <w:sz w:val="18"/>
        </w:rPr>
        <w:t>for each</w:t>
      </w:r>
      <w:r>
        <w:rPr>
          <w:spacing w:val="-2"/>
          <w:sz w:val="18"/>
        </w:rPr>
        <w:t> </w:t>
      </w:r>
      <w:r>
        <w:rPr>
          <w:sz w:val="18"/>
        </w:rPr>
        <w:t>service</w:t>
      </w:r>
      <w:r>
        <w:rPr>
          <w:spacing w:val="-4"/>
          <w:sz w:val="18"/>
        </w:rPr>
        <w:t> </w:t>
      </w:r>
      <w:r>
        <w:rPr>
          <w:sz w:val="18"/>
        </w:rPr>
        <w:t>iteration and providing</w:t>
      </w:r>
      <w:r>
        <w:rPr>
          <w:spacing w:val="-2"/>
          <w:sz w:val="18"/>
        </w:rPr>
        <w:t> </w:t>
      </w:r>
      <w:r>
        <w:rPr>
          <w:sz w:val="18"/>
        </w:rPr>
        <w:t>feedback before</w:t>
      </w:r>
      <w:r>
        <w:rPr>
          <w:spacing w:val="-6"/>
          <w:sz w:val="18"/>
        </w:rPr>
        <w:t> </w:t>
      </w:r>
      <w:r>
        <w:rPr>
          <w:sz w:val="18"/>
        </w:rPr>
        <w:t>the</w:t>
      </w:r>
      <w:r>
        <w:rPr>
          <w:spacing w:val="-4"/>
          <w:sz w:val="18"/>
        </w:rPr>
        <w:t> </w:t>
      </w:r>
      <w:r>
        <w:rPr>
          <w:sz w:val="18"/>
        </w:rPr>
        <w:t>test</w:t>
      </w:r>
      <w:r>
        <w:rPr>
          <w:spacing w:val="-3"/>
          <w:sz w:val="18"/>
        </w:rPr>
        <w:t> </w:t>
      </w:r>
      <w:r>
        <w:rPr>
          <w:sz w:val="18"/>
        </w:rPr>
        <w:t>execution is started.</w:t>
      </w:r>
    </w:p>
    <w:p>
      <w:pPr>
        <w:pStyle w:val="ListParagraph"/>
        <w:numPr>
          <w:ilvl w:val="0"/>
          <w:numId w:val="26"/>
        </w:numPr>
        <w:tabs>
          <w:tab w:pos="1942" w:val="left" w:leader="none"/>
        </w:tabs>
        <w:spacing w:line="280" w:lineRule="auto" w:before="0" w:after="0"/>
        <w:ind w:left="1942" w:right="1488" w:hanging="341"/>
        <w:jc w:val="left"/>
        <w:rPr>
          <w:sz w:val="18"/>
        </w:rPr>
      </w:pPr>
      <w:r>
        <w:rPr>
          <w:w w:val="105"/>
          <w:sz w:val="18"/>
        </w:rPr>
        <w:t>Selecting</w:t>
      </w:r>
      <w:r>
        <w:rPr>
          <w:spacing w:val="-3"/>
          <w:w w:val="105"/>
          <w:sz w:val="18"/>
        </w:rPr>
        <w:t> </w:t>
      </w:r>
      <w:r>
        <w:rPr>
          <w:w w:val="105"/>
          <w:sz w:val="18"/>
        </w:rPr>
        <w:t>and</w:t>
      </w:r>
      <w:r>
        <w:rPr>
          <w:spacing w:val="-5"/>
          <w:w w:val="105"/>
          <w:sz w:val="18"/>
        </w:rPr>
        <w:t> </w:t>
      </w:r>
      <w:r>
        <w:rPr>
          <w:w w:val="105"/>
          <w:sz w:val="18"/>
        </w:rPr>
        <w:t>providing</w:t>
      </w:r>
      <w:r>
        <w:rPr>
          <w:spacing w:val="-5"/>
          <w:w w:val="105"/>
          <w:sz w:val="18"/>
        </w:rPr>
        <w:t> </w:t>
      </w:r>
      <w:r>
        <w:rPr>
          <w:w w:val="105"/>
          <w:sz w:val="18"/>
        </w:rPr>
        <w:t>documentation</w:t>
      </w:r>
      <w:r>
        <w:rPr>
          <w:spacing w:val="-5"/>
          <w:w w:val="105"/>
          <w:sz w:val="18"/>
        </w:rPr>
        <w:t> </w:t>
      </w:r>
      <w:r>
        <w:rPr>
          <w:w w:val="105"/>
          <w:sz w:val="18"/>
        </w:rPr>
        <w:t>for</w:t>
      </w:r>
      <w:r>
        <w:rPr>
          <w:spacing w:val="-5"/>
          <w:w w:val="105"/>
          <w:sz w:val="18"/>
        </w:rPr>
        <w:t> </w:t>
      </w:r>
      <w:r>
        <w:rPr>
          <w:w w:val="105"/>
          <w:sz w:val="18"/>
        </w:rPr>
        <w:t>the</w:t>
      </w:r>
      <w:r>
        <w:rPr>
          <w:spacing w:val="-7"/>
          <w:w w:val="105"/>
          <w:sz w:val="18"/>
        </w:rPr>
        <w:t> </w:t>
      </w:r>
      <w:r>
        <w:rPr>
          <w:w w:val="105"/>
          <w:sz w:val="18"/>
        </w:rPr>
        <w:t>individual</w:t>
      </w:r>
      <w:r>
        <w:rPr>
          <w:spacing w:val="-5"/>
          <w:w w:val="105"/>
          <w:sz w:val="18"/>
        </w:rPr>
        <w:t> </w:t>
      </w:r>
      <w:r>
        <w:rPr>
          <w:w w:val="105"/>
          <w:sz w:val="18"/>
        </w:rPr>
        <w:t>test</w:t>
      </w:r>
      <w:r>
        <w:rPr>
          <w:spacing w:val="-3"/>
          <w:w w:val="105"/>
          <w:sz w:val="18"/>
        </w:rPr>
        <w:t> </w:t>
      </w:r>
      <w:r>
        <w:rPr>
          <w:w w:val="105"/>
          <w:sz w:val="18"/>
        </w:rPr>
        <w:t>cases</w:t>
      </w:r>
      <w:r>
        <w:rPr>
          <w:spacing w:val="-6"/>
          <w:w w:val="105"/>
          <w:sz w:val="18"/>
        </w:rPr>
        <w:t> </w:t>
      </w:r>
      <w:r>
        <w:rPr>
          <w:w w:val="105"/>
          <w:sz w:val="18"/>
        </w:rPr>
        <w:t>based</w:t>
      </w:r>
      <w:r>
        <w:rPr>
          <w:spacing w:val="-5"/>
          <w:w w:val="105"/>
          <w:sz w:val="18"/>
        </w:rPr>
        <w:t> </w:t>
      </w:r>
      <w:r>
        <w:rPr>
          <w:w w:val="105"/>
          <w:sz w:val="18"/>
        </w:rPr>
        <w:t>on</w:t>
      </w:r>
      <w:r>
        <w:rPr>
          <w:spacing w:val="-5"/>
          <w:w w:val="105"/>
          <w:sz w:val="18"/>
        </w:rPr>
        <w:t> </w:t>
      </w:r>
      <w:r>
        <w:rPr>
          <w:w w:val="105"/>
          <w:sz w:val="18"/>
        </w:rPr>
        <w:t>input</w:t>
      </w:r>
      <w:r>
        <w:rPr>
          <w:spacing w:val="-2"/>
          <w:w w:val="105"/>
          <w:sz w:val="18"/>
        </w:rPr>
        <w:t> </w:t>
      </w:r>
      <w:r>
        <w:rPr>
          <w:w w:val="105"/>
          <w:sz w:val="18"/>
        </w:rPr>
        <w:t>and</w:t>
      </w:r>
      <w:r>
        <w:rPr>
          <w:spacing w:val="-5"/>
          <w:w w:val="105"/>
          <w:sz w:val="18"/>
        </w:rPr>
        <w:t> </w:t>
      </w:r>
      <w:r>
        <w:rPr>
          <w:w w:val="105"/>
          <w:sz w:val="18"/>
        </w:rPr>
        <w:t>guidance</w:t>
      </w:r>
      <w:r>
        <w:rPr>
          <w:spacing w:val="-4"/>
          <w:w w:val="105"/>
          <w:sz w:val="18"/>
        </w:rPr>
        <w:t> </w:t>
      </w:r>
      <w:r>
        <w:rPr>
          <w:w w:val="105"/>
          <w:sz w:val="18"/>
        </w:rPr>
        <w:t>from </w:t>
      </w:r>
      <w:r>
        <w:rPr>
          <w:spacing w:val="-2"/>
          <w:w w:val="105"/>
          <w:sz w:val="18"/>
        </w:rPr>
        <w:t>Vendor.</w:t>
      </w:r>
    </w:p>
    <w:p>
      <w:pPr>
        <w:pStyle w:val="ListParagraph"/>
        <w:numPr>
          <w:ilvl w:val="0"/>
          <w:numId w:val="26"/>
        </w:numPr>
        <w:tabs>
          <w:tab w:pos="1942" w:val="left" w:leader="none"/>
        </w:tabs>
        <w:spacing w:line="210" w:lineRule="exact" w:before="0" w:after="0"/>
        <w:ind w:left="1942" w:right="0" w:hanging="338"/>
        <w:jc w:val="left"/>
        <w:rPr>
          <w:sz w:val="18"/>
        </w:rPr>
      </w:pPr>
      <w:r>
        <w:rPr>
          <w:sz w:val="18"/>
        </w:rPr>
        <w:t>Reviewing,</w:t>
      </w:r>
      <w:r>
        <w:rPr>
          <w:spacing w:val="10"/>
          <w:sz w:val="18"/>
        </w:rPr>
        <w:t> </w:t>
      </w:r>
      <w:r>
        <w:rPr>
          <w:sz w:val="18"/>
        </w:rPr>
        <w:t>rejecting</w:t>
      </w:r>
      <w:r>
        <w:rPr>
          <w:spacing w:val="18"/>
          <w:sz w:val="18"/>
        </w:rPr>
        <w:t> </w:t>
      </w:r>
      <w:r>
        <w:rPr>
          <w:sz w:val="18"/>
        </w:rPr>
        <w:t>and</w:t>
      </w:r>
      <w:r>
        <w:rPr>
          <w:spacing w:val="14"/>
          <w:sz w:val="18"/>
        </w:rPr>
        <w:t> </w:t>
      </w:r>
      <w:r>
        <w:rPr>
          <w:sz w:val="18"/>
        </w:rPr>
        <w:t>accepting</w:t>
      </w:r>
      <w:r>
        <w:rPr>
          <w:spacing w:val="14"/>
          <w:sz w:val="18"/>
        </w:rPr>
        <w:t> </w:t>
      </w:r>
      <w:r>
        <w:rPr>
          <w:sz w:val="18"/>
        </w:rPr>
        <w:t>the</w:t>
      </w:r>
      <w:r>
        <w:rPr>
          <w:spacing w:val="7"/>
          <w:sz w:val="18"/>
        </w:rPr>
        <w:t> </w:t>
      </w:r>
      <w:r>
        <w:rPr>
          <w:sz w:val="18"/>
        </w:rPr>
        <w:t>test</w:t>
      </w:r>
      <w:r>
        <w:rPr>
          <w:spacing w:val="11"/>
          <w:sz w:val="18"/>
        </w:rPr>
        <w:t> </w:t>
      </w:r>
      <w:r>
        <w:rPr>
          <w:spacing w:val="-2"/>
          <w:sz w:val="18"/>
        </w:rPr>
        <w:t>report.</w:t>
      </w:r>
    </w:p>
    <w:p>
      <w:pPr>
        <w:pStyle w:val="ListParagraph"/>
        <w:numPr>
          <w:ilvl w:val="0"/>
          <w:numId w:val="26"/>
        </w:numPr>
        <w:tabs>
          <w:tab w:pos="1942" w:val="left" w:leader="none"/>
        </w:tabs>
        <w:spacing w:line="240" w:lineRule="auto" w:before="19" w:after="0"/>
        <w:ind w:left="1942" w:right="0" w:hanging="338"/>
        <w:jc w:val="left"/>
        <w:rPr>
          <w:sz w:val="18"/>
        </w:rPr>
      </w:pPr>
      <w:r>
        <w:rPr>
          <w:sz w:val="18"/>
        </w:rPr>
        <w:t>Providing</w:t>
      </w:r>
      <w:r>
        <w:rPr>
          <w:spacing w:val="10"/>
          <w:sz w:val="18"/>
        </w:rPr>
        <w:t> </w:t>
      </w:r>
      <w:r>
        <w:rPr>
          <w:sz w:val="18"/>
        </w:rPr>
        <w:t>any</w:t>
      </w:r>
      <w:r>
        <w:rPr>
          <w:spacing w:val="9"/>
          <w:sz w:val="18"/>
        </w:rPr>
        <w:t> </w:t>
      </w:r>
      <w:r>
        <w:rPr>
          <w:sz w:val="18"/>
        </w:rPr>
        <w:t>input</w:t>
      </w:r>
      <w:r>
        <w:rPr>
          <w:spacing w:val="12"/>
          <w:sz w:val="18"/>
        </w:rPr>
        <w:t> </w:t>
      </w:r>
      <w:r>
        <w:rPr>
          <w:sz w:val="18"/>
        </w:rPr>
        <w:t>files</w:t>
      </w:r>
      <w:r>
        <w:rPr>
          <w:spacing w:val="5"/>
          <w:sz w:val="18"/>
        </w:rPr>
        <w:t> </w:t>
      </w:r>
      <w:r>
        <w:rPr>
          <w:sz w:val="18"/>
        </w:rPr>
        <w:t>or</w:t>
      </w:r>
      <w:r>
        <w:rPr>
          <w:spacing w:val="9"/>
          <w:sz w:val="18"/>
        </w:rPr>
        <w:t> </w:t>
      </w:r>
      <w:r>
        <w:rPr>
          <w:sz w:val="18"/>
        </w:rPr>
        <w:t>data</w:t>
      </w:r>
      <w:r>
        <w:rPr>
          <w:spacing w:val="15"/>
          <w:sz w:val="18"/>
        </w:rPr>
        <w:t> </w:t>
      </w:r>
      <w:r>
        <w:rPr>
          <w:sz w:val="18"/>
        </w:rPr>
        <w:t>necessary</w:t>
      </w:r>
      <w:r>
        <w:rPr>
          <w:spacing w:val="10"/>
          <w:sz w:val="18"/>
        </w:rPr>
        <w:t> </w:t>
      </w:r>
      <w:r>
        <w:rPr>
          <w:sz w:val="18"/>
        </w:rPr>
        <w:t>to</w:t>
      </w:r>
      <w:r>
        <w:rPr>
          <w:spacing w:val="9"/>
          <w:sz w:val="18"/>
        </w:rPr>
        <w:t> </w:t>
      </w:r>
      <w:r>
        <w:rPr>
          <w:sz w:val="18"/>
        </w:rPr>
        <w:t>execute</w:t>
      </w:r>
      <w:r>
        <w:rPr>
          <w:spacing w:val="8"/>
          <w:sz w:val="18"/>
        </w:rPr>
        <w:t> </w:t>
      </w:r>
      <w:r>
        <w:rPr>
          <w:sz w:val="18"/>
        </w:rPr>
        <w:t>test</w:t>
      </w:r>
      <w:r>
        <w:rPr>
          <w:spacing w:val="7"/>
          <w:sz w:val="18"/>
        </w:rPr>
        <w:t> </w:t>
      </w:r>
      <w:r>
        <w:rPr>
          <w:spacing w:val="-2"/>
          <w:sz w:val="18"/>
        </w:rPr>
        <w:t>processes.</w:t>
      </w:r>
    </w:p>
    <w:p>
      <w:pPr>
        <w:pStyle w:val="ListParagraph"/>
        <w:numPr>
          <w:ilvl w:val="0"/>
          <w:numId w:val="26"/>
        </w:numPr>
        <w:tabs>
          <w:tab w:pos="1938" w:val="left" w:leader="none"/>
          <w:tab w:pos="1942" w:val="left" w:leader="none"/>
        </w:tabs>
        <w:spacing w:line="283" w:lineRule="auto" w:before="26" w:after="0"/>
        <w:ind w:left="1942" w:right="1329" w:hanging="341"/>
        <w:jc w:val="both"/>
        <w:rPr>
          <w:sz w:val="18"/>
        </w:rPr>
      </w:pPr>
      <w:r>
        <w:rPr>
          <w:sz w:val="18"/>
        </w:rPr>
        <w:t>Ensuring</w:t>
      </w:r>
      <w:r>
        <w:rPr>
          <w:spacing w:val="14"/>
          <w:sz w:val="18"/>
        </w:rPr>
        <w:t> </w:t>
      </w:r>
      <w:r>
        <w:rPr>
          <w:sz w:val="18"/>
        </w:rPr>
        <w:t>that</w:t>
      </w:r>
      <w:r>
        <w:rPr>
          <w:spacing w:val="17"/>
          <w:sz w:val="18"/>
        </w:rPr>
        <w:t> </w:t>
      </w:r>
      <w:r>
        <w:rPr>
          <w:sz w:val="18"/>
        </w:rPr>
        <w:t>any data that is required</w:t>
      </w:r>
      <w:r>
        <w:rPr>
          <w:spacing w:val="14"/>
          <w:sz w:val="18"/>
        </w:rPr>
        <w:t> </w:t>
      </w:r>
      <w:r>
        <w:rPr>
          <w:sz w:val="18"/>
        </w:rPr>
        <w:t>to be anonymized</w:t>
      </w:r>
      <w:r>
        <w:rPr>
          <w:spacing w:val="14"/>
          <w:sz w:val="18"/>
        </w:rPr>
        <w:t> </w:t>
      </w:r>
      <w:r>
        <w:rPr>
          <w:sz w:val="18"/>
        </w:rPr>
        <w:t>is</w:t>
      </w:r>
      <w:r>
        <w:rPr>
          <w:spacing w:val="14"/>
          <w:sz w:val="18"/>
        </w:rPr>
        <w:t> </w:t>
      </w:r>
      <w:r>
        <w:rPr>
          <w:sz w:val="18"/>
        </w:rPr>
        <w:t>adequately</w:t>
      </w:r>
      <w:r>
        <w:rPr>
          <w:spacing w:val="17"/>
          <w:sz w:val="18"/>
        </w:rPr>
        <w:t> </w:t>
      </w:r>
      <w:r>
        <w:rPr>
          <w:sz w:val="18"/>
        </w:rPr>
        <w:t>anonymized</w:t>
      </w:r>
      <w:r>
        <w:rPr>
          <w:spacing w:val="17"/>
          <w:sz w:val="18"/>
        </w:rPr>
        <w:t> </w:t>
      </w:r>
      <w:r>
        <w:rPr>
          <w:sz w:val="18"/>
        </w:rPr>
        <w:t>before being provided </w:t>
      </w:r>
      <w:r>
        <w:rPr>
          <w:w w:val="105"/>
          <w:sz w:val="18"/>
        </w:rPr>
        <w:t>to</w:t>
      </w:r>
      <w:r>
        <w:rPr>
          <w:w w:val="105"/>
          <w:sz w:val="18"/>
        </w:rPr>
        <w:t> Vendor.</w:t>
      </w:r>
      <w:r>
        <w:rPr>
          <w:w w:val="105"/>
          <w:sz w:val="18"/>
        </w:rPr>
        <w:t> Data</w:t>
      </w:r>
      <w:r>
        <w:rPr>
          <w:w w:val="105"/>
          <w:sz w:val="18"/>
        </w:rPr>
        <w:t> anonymization</w:t>
      </w:r>
      <w:r>
        <w:rPr>
          <w:w w:val="105"/>
          <w:sz w:val="18"/>
        </w:rPr>
        <w:t> can</w:t>
      </w:r>
      <w:r>
        <w:rPr>
          <w:w w:val="105"/>
          <w:sz w:val="18"/>
        </w:rPr>
        <w:t> be</w:t>
      </w:r>
      <w:r>
        <w:rPr>
          <w:w w:val="105"/>
          <w:sz w:val="18"/>
        </w:rPr>
        <w:t> performed</w:t>
      </w:r>
      <w:r>
        <w:rPr>
          <w:w w:val="105"/>
          <w:sz w:val="18"/>
        </w:rPr>
        <w:t> using</w:t>
      </w:r>
      <w:r>
        <w:rPr>
          <w:w w:val="105"/>
          <w:sz w:val="18"/>
        </w:rPr>
        <w:t> the</w:t>
      </w:r>
      <w:r>
        <w:rPr>
          <w:w w:val="105"/>
          <w:sz w:val="18"/>
        </w:rPr>
        <w:t> existing</w:t>
      </w:r>
      <w:r>
        <w:rPr>
          <w:w w:val="105"/>
          <w:sz w:val="18"/>
        </w:rPr>
        <w:t> functionality</w:t>
      </w:r>
      <w:r>
        <w:rPr>
          <w:w w:val="105"/>
          <w:sz w:val="18"/>
        </w:rPr>
        <w:t> within</w:t>
      </w:r>
      <w:r>
        <w:rPr>
          <w:w w:val="105"/>
          <w:sz w:val="18"/>
        </w:rPr>
        <w:t> CorpFin </w:t>
      </w:r>
      <w:r>
        <w:rPr>
          <w:spacing w:val="-2"/>
          <w:w w:val="105"/>
          <w:sz w:val="18"/>
        </w:rPr>
        <w:t>Dimension.</w:t>
      </w:r>
    </w:p>
    <w:p>
      <w:pPr>
        <w:pStyle w:val="ListParagraph"/>
        <w:numPr>
          <w:ilvl w:val="0"/>
          <w:numId w:val="26"/>
        </w:numPr>
        <w:tabs>
          <w:tab w:pos="1938" w:val="left" w:leader="none"/>
          <w:tab w:pos="1942" w:val="left" w:leader="none"/>
        </w:tabs>
        <w:spacing w:line="280" w:lineRule="auto" w:before="3" w:after="0"/>
        <w:ind w:left="1942" w:right="1336" w:hanging="341"/>
        <w:jc w:val="both"/>
        <w:rPr>
          <w:sz w:val="18"/>
        </w:rPr>
      </w:pPr>
      <w:r>
        <w:rPr>
          <w:w w:val="105"/>
          <w:sz w:val="18"/>
        </w:rPr>
        <w:t>Authorizing the transfer of a copy of the Production Environment to the</w:t>
      </w:r>
      <w:r>
        <w:rPr>
          <w:w w:val="105"/>
          <w:sz w:val="18"/>
        </w:rPr>
        <w:t> CorpFin testing platform on Zuric upon request.</w:t>
      </w:r>
    </w:p>
    <w:p>
      <w:pPr>
        <w:pStyle w:val="ListParagraph"/>
        <w:numPr>
          <w:ilvl w:val="0"/>
          <w:numId w:val="26"/>
        </w:numPr>
        <w:tabs>
          <w:tab w:pos="1938" w:val="left" w:leader="none"/>
          <w:tab w:pos="1942" w:val="left" w:leader="none"/>
        </w:tabs>
        <w:spacing w:line="278" w:lineRule="auto" w:before="2" w:after="0"/>
        <w:ind w:left="1942" w:right="1336" w:hanging="341"/>
        <w:jc w:val="both"/>
        <w:rPr>
          <w:sz w:val="18"/>
        </w:rPr>
      </w:pPr>
      <w:r>
        <w:rPr>
          <w:w w:val="105"/>
          <w:sz w:val="18"/>
        </w:rPr>
        <w:t>If a New Release is to be deployed to the Production Environment,</w:t>
      </w:r>
      <w:r>
        <w:rPr>
          <w:spacing w:val="17"/>
          <w:w w:val="105"/>
          <w:sz w:val="18"/>
        </w:rPr>
        <w:t> </w:t>
      </w:r>
      <w:r>
        <w:rPr>
          <w:w w:val="105"/>
          <w:sz w:val="18"/>
        </w:rPr>
        <w:t>Bank of Africa will notify Vendor at least 3 months in advance of the New Release being generally available.</w:t>
      </w:r>
    </w:p>
    <w:p>
      <w:pPr>
        <w:pStyle w:val="Heading2"/>
        <w:numPr>
          <w:ilvl w:val="1"/>
          <w:numId w:val="9"/>
        </w:numPr>
        <w:tabs>
          <w:tab w:pos="1600" w:val="left" w:leader="none"/>
        </w:tabs>
        <w:spacing w:line="240" w:lineRule="auto" w:before="155" w:after="0"/>
        <w:ind w:left="1600" w:right="0" w:hanging="337"/>
        <w:jc w:val="left"/>
      </w:pPr>
      <w:r>
        <w:rPr>
          <w:spacing w:val="-2"/>
          <w:w w:val="105"/>
        </w:rPr>
        <w:t>Implementation/Onboarding</w:t>
      </w:r>
    </w:p>
    <w:p>
      <w:pPr>
        <w:pStyle w:val="BodyText"/>
        <w:spacing w:line="285" w:lineRule="auto" w:before="9"/>
        <w:ind w:left="1263" w:right="1435"/>
      </w:pPr>
      <w:r>
        <w:rPr>
          <w:w w:val="105"/>
        </w:rPr>
        <w:t>The Continuous Testing Service relies on a testing methodology whereby small increments of code are compared.</w:t>
      </w:r>
      <w:r>
        <w:rPr>
          <w:spacing w:val="-9"/>
          <w:w w:val="105"/>
        </w:rPr>
        <w:t> </w:t>
      </w:r>
      <w:r>
        <w:rPr>
          <w:w w:val="105"/>
        </w:rPr>
        <w:t>This</w:t>
      </w:r>
      <w:r>
        <w:rPr>
          <w:spacing w:val="-11"/>
          <w:w w:val="105"/>
        </w:rPr>
        <w:t> </w:t>
      </w:r>
      <w:r>
        <w:rPr>
          <w:w w:val="105"/>
        </w:rPr>
        <w:t>necessitates</w:t>
      </w:r>
      <w:r>
        <w:rPr>
          <w:spacing w:val="-10"/>
          <w:w w:val="105"/>
        </w:rPr>
        <w:t> </w:t>
      </w:r>
      <w:r>
        <w:rPr>
          <w:w w:val="105"/>
        </w:rPr>
        <w:t>that</w:t>
      </w:r>
      <w:r>
        <w:rPr>
          <w:spacing w:val="-5"/>
          <w:w w:val="105"/>
        </w:rPr>
        <w:t> </w:t>
      </w:r>
      <w:r>
        <w:rPr>
          <w:w w:val="105"/>
        </w:rPr>
        <w:t>large</w:t>
      </w:r>
      <w:r>
        <w:rPr>
          <w:spacing w:val="-12"/>
          <w:w w:val="105"/>
        </w:rPr>
        <w:t> </w:t>
      </w:r>
      <w:r>
        <w:rPr>
          <w:w w:val="105"/>
        </w:rPr>
        <w:t>gaps</w:t>
      </w:r>
      <w:r>
        <w:rPr>
          <w:spacing w:val="-12"/>
          <w:w w:val="105"/>
        </w:rPr>
        <w:t> </w:t>
      </w:r>
      <w:r>
        <w:rPr>
          <w:w w:val="105"/>
        </w:rPr>
        <w:t>in</w:t>
      </w:r>
      <w:r>
        <w:rPr>
          <w:spacing w:val="-9"/>
          <w:w w:val="105"/>
        </w:rPr>
        <w:t> </w:t>
      </w:r>
      <w:r>
        <w:rPr>
          <w:w w:val="105"/>
        </w:rPr>
        <w:t>versions</w:t>
      </w:r>
      <w:r>
        <w:rPr>
          <w:spacing w:val="-11"/>
          <w:w w:val="105"/>
        </w:rPr>
        <w:t> </w:t>
      </w:r>
      <w:r>
        <w:rPr>
          <w:w w:val="105"/>
        </w:rPr>
        <w:t>need</w:t>
      </w:r>
      <w:r>
        <w:rPr>
          <w:spacing w:val="-12"/>
          <w:w w:val="105"/>
        </w:rPr>
        <w:t> </w:t>
      </w:r>
      <w:r>
        <w:rPr>
          <w:w w:val="105"/>
        </w:rPr>
        <w:t>to</w:t>
      </w:r>
      <w:r>
        <w:rPr>
          <w:spacing w:val="-9"/>
          <w:w w:val="105"/>
        </w:rPr>
        <w:t> </w:t>
      </w:r>
      <w:r>
        <w:rPr>
          <w:w w:val="105"/>
        </w:rPr>
        <w:t>be</w:t>
      </w:r>
      <w:r>
        <w:rPr>
          <w:spacing w:val="-10"/>
          <w:w w:val="105"/>
        </w:rPr>
        <w:t> </w:t>
      </w:r>
      <w:r>
        <w:rPr>
          <w:w w:val="105"/>
        </w:rPr>
        <w:t>closed</w:t>
      </w:r>
      <w:r>
        <w:rPr>
          <w:spacing w:val="-11"/>
          <w:w w:val="105"/>
        </w:rPr>
        <w:t> </w:t>
      </w:r>
      <w:r>
        <w:rPr>
          <w:w w:val="105"/>
        </w:rPr>
        <w:t>before</w:t>
      </w:r>
      <w:r>
        <w:rPr>
          <w:spacing w:val="-12"/>
          <w:w w:val="105"/>
        </w:rPr>
        <w:t> </w:t>
      </w:r>
      <w:r>
        <w:rPr>
          <w:w w:val="105"/>
        </w:rPr>
        <w:t>implementing</w:t>
      </w:r>
      <w:r>
        <w:rPr>
          <w:spacing w:val="-8"/>
          <w:w w:val="105"/>
        </w:rPr>
        <w:t> </w:t>
      </w:r>
      <w:r>
        <w:rPr>
          <w:w w:val="105"/>
        </w:rPr>
        <w:t>the</w:t>
      </w:r>
      <w:r>
        <w:rPr>
          <w:spacing w:val="-10"/>
          <w:w w:val="105"/>
        </w:rPr>
        <w:t> </w:t>
      </w:r>
      <w:r>
        <w:rPr>
          <w:w w:val="105"/>
        </w:rPr>
        <w:t>Continuous Testing Service.</w:t>
      </w:r>
    </w:p>
    <w:p>
      <w:pPr>
        <w:pStyle w:val="BodyText"/>
        <w:spacing w:line="290" w:lineRule="auto" w:before="193"/>
        <w:ind w:left="1263" w:right="1487"/>
      </w:pPr>
      <w:r>
        <w:rPr>
          <w:w w:val="105"/>
        </w:rPr>
        <w:t>Target</w:t>
      </w:r>
      <w:r>
        <w:rPr>
          <w:spacing w:val="-8"/>
          <w:w w:val="105"/>
        </w:rPr>
        <w:t> </w:t>
      </w:r>
      <w:r>
        <w:rPr>
          <w:w w:val="105"/>
        </w:rPr>
        <w:t>delivery</w:t>
      </w:r>
      <w:r>
        <w:rPr>
          <w:spacing w:val="-3"/>
          <w:w w:val="105"/>
        </w:rPr>
        <w:t> </w:t>
      </w:r>
      <w:r>
        <w:rPr>
          <w:w w:val="105"/>
        </w:rPr>
        <w:t>model</w:t>
      </w:r>
      <w:r>
        <w:rPr>
          <w:spacing w:val="-8"/>
          <w:w w:val="105"/>
        </w:rPr>
        <w:t> </w:t>
      </w:r>
      <w:r>
        <w:rPr>
          <w:w w:val="105"/>
        </w:rPr>
        <w:t>for</w:t>
      </w:r>
      <w:r>
        <w:rPr>
          <w:spacing w:val="-11"/>
          <w:w w:val="105"/>
        </w:rPr>
        <w:t> </w:t>
      </w:r>
      <w:r>
        <w:rPr>
          <w:w w:val="105"/>
        </w:rPr>
        <w:t>the</w:t>
      </w:r>
      <w:r>
        <w:rPr>
          <w:spacing w:val="-12"/>
          <w:w w:val="105"/>
        </w:rPr>
        <w:t> </w:t>
      </w:r>
      <w:r>
        <w:rPr>
          <w:w w:val="105"/>
        </w:rPr>
        <w:t>service,</w:t>
      </w:r>
      <w:r>
        <w:rPr>
          <w:spacing w:val="-7"/>
          <w:w w:val="105"/>
        </w:rPr>
        <w:t> </w:t>
      </w:r>
      <w:r>
        <w:rPr>
          <w:w w:val="105"/>
        </w:rPr>
        <w:t>i.e.</w:t>
      </w:r>
      <w:r>
        <w:rPr>
          <w:spacing w:val="-8"/>
          <w:w w:val="105"/>
        </w:rPr>
        <w:t> </w:t>
      </w:r>
      <w:r>
        <w:rPr>
          <w:w w:val="105"/>
        </w:rPr>
        <w:t>committed</w:t>
      </w:r>
      <w:r>
        <w:rPr>
          <w:spacing w:val="-8"/>
          <w:w w:val="105"/>
        </w:rPr>
        <w:t> </w:t>
      </w:r>
      <w:r>
        <w:rPr>
          <w:w w:val="105"/>
        </w:rPr>
        <w:t>delivery</w:t>
      </w:r>
      <w:r>
        <w:rPr>
          <w:spacing w:val="-8"/>
          <w:w w:val="105"/>
        </w:rPr>
        <w:t> </w:t>
      </w:r>
      <w:r>
        <w:rPr>
          <w:w w:val="105"/>
        </w:rPr>
        <w:t>of</w:t>
      </w:r>
      <w:r>
        <w:rPr>
          <w:spacing w:val="-7"/>
          <w:w w:val="105"/>
        </w:rPr>
        <w:t> </w:t>
      </w:r>
      <w:r>
        <w:rPr>
          <w:w w:val="105"/>
        </w:rPr>
        <w:t>the</w:t>
      </w:r>
      <w:r>
        <w:rPr>
          <w:spacing w:val="-12"/>
          <w:w w:val="105"/>
        </w:rPr>
        <w:t> </w:t>
      </w:r>
      <w:r>
        <w:rPr>
          <w:w w:val="105"/>
        </w:rPr>
        <w:t>final</w:t>
      </w:r>
      <w:r>
        <w:rPr>
          <w:spacing w:val="-10"/>
          <w:w w:val="105"/>
        </w:rPr>
        <w:t> </w:t>
      </w:r>
      <w:r>
        <w:rPr>
          <w:w w:val="105"/>
        </w:rPr>
        <w:t>report</w:t>
      </w:r>
      <w:r>
        <w:rPr>
          <w:spacing w:val="-8"/>
          <w:w w:val="105"/>
        </w:rPr>
        <w:t> </w:t>
      </w:r>
      <w:r>
        <w:rPr>
          <w:w w:val="105"/>
        </w:rPr>
        <w:t>for</w:t>
      </w:r>
      <w:r>
        <w:rPr>
          <w:spacing w:val="-7"/>
          <w:w w:val="105"/>
        </w:rPr>
        <w:t> </w:t>
      </w:r>
      <w:r>
        <w:rPr>
          <w:w w:val="105"/>
        </w:rPr>
        <w:t>New</w:t>
      </w:r>
      <w:r>
        <w:rPr>
          <w:spacing w:val="-9"/>
          <w:w w:val="105"/>
        </w:rPr>
        <w:t> </w:t>
      </w:r>
      <w:r>
        <w:rPr>
          <w:w w:val="105"/>
        </w:rPr>
        <w:t>Release,</w:t>
      </w:r>
      <w:r>
        <w:rPr>
          <w:spacing w:val="-8"/>
          <w:w w:val="105"/>
        </w:rPr>
        <w:t> </w:t>
      </w:r>
      <w:r>
        <w:rPr>
          <w:w w:val="105"/>
        </w:rPr>
        <w:t>as</w:t>
      </w:r>
      <w:r>
        <w:rPr>
          <w:spacing w:val="-10"/>
          <w:w w:val="105"/>
        </w:rPr>
        <w:t> </w:t>
      </w:r>
      <w:r>
        <w:rPr>
          <w:w w:val="105"/>
        </w:rPr>
        <w:t>referenced in section 5.2.6.2, is reached within 1 calendar year. Interim deliverables are subject to mutual</w:t>
      </w:r>
      <w:r>
        <w:rPr>
          <w:spacing w:val="27"/>
          <w:w w:val="105"/>
        </w:rPr>
        <w:t> </w:t>
      </w:r>
      <w:r>
        <w:rPr>
          <w:w w:val="105"/>
        </w:rPr>
        <w:t>agreement.</w:t>
      </w:r>
    </w:p>
    <w:p>
      <w:pPr>
        <w:pStyle w:val="BodyText"/>
        <w:spacing w:line="290" w:lineRule="auto" w:before="183"/>
        <w:ind w:left="1263" w:right="1325"/>
        <w:jc w:val="both"/>
      </w:pPr>
      <w:r>
        <w:rPr>
          <w:w w:val="105"/>
        </w:rPr>
        <w:t>The actual implementation/onboarding plan shall be mutually agreed between</w:t>
      </w:r>
      <w:r>
        <w:rPr>
          <w:w w:val="105"/>
        </w:rPr>
        <w:t> Bank of Africa and Vendor upon signature</w:t>
      </w:r>
      <w:r>
        <w:rPr>
          <w:spacing w:val="-12"/>
          <w:w w:val="105"/>
        </w:rPr>
        <w:t> </w:t>
      </w:r>
      <w:r>
        <w:rPr>
          <w:w w:val="105"/>
        </w:rPr>
        <w:t>and</w:t>
      </w:r>
      <w:r>
        <w:rPr>
          <w:spacing w:val="-12"/>
          <w:w w:val="105"/>
        </w:rPr>
        <w:t> </w:t>
      </w:r>
      <w:r>
        <w:rPr>
          <w:w w:val="105"/>
        </w:rPr>
        <w:t>in</w:t>
      </w:r>
      <w:r>
        <w:rPr>
          <w:spacing w:val="-12"/>
          <w:w w:val="105"/>
        </w:rPr>
        <w:t> </w:t>
      </w:r>
      <w:r>
        <w:rPr>
          <w:w w:val="105"/>
        </w:rPr>
        <w:t>alignment</w:t>
      </w:r>
      <w:r>
        <w:rPr>
          <w:spacing w:val="-11"/>
          <w:w w:val="105"/>
        </w:rPr>
        <w:t> </w:t>
      </w:r>
      <w:r>
        <w:rPr>
          <w:w w:val="105"/>
        </w:rPr>
        <w:t>with</w:t>
      </w:r>
      <w:r>
        <w:rPr>
          <w:spacing w:val="-11"/>
          <w:w w:val="105"/>
        </w:rPr>
        <w:t> </w:t>
      </w:r>
      <w:r>
        <w:rPr>
          <w:w w:val="105"/>
        </w:rPr>
        <w:t>upgrade</w:t>
      </w:r>
      <w:r>
        <w:rPr>
          <w:spacing w:val="-12"/>
          <w:w w:val="105"/>
        </w:rPr>
        <w:t> </w:t>
      </w:r>
      <w:r>
        <w:rPr>
          <w:w w:val="105"/>
        </w:rPr>
        <w:t>plans</w:t>
      </w:r>
      <w:r>
        <w:rPr>
          <w:spacing w:val="-12"/>
          <w:w w:val="105"/>
        </w:rPr>
        <w:t> </w:t>
      </w:r>
      <w:r>
        <w:rPr>
          <w:w w:val="105"/>
        </w:rPr>
        <w:t>for</w:t>
      </w:r>
      <w:r>
        <w:rPr>
          <w:spacing w:val="-11"/>
          <w:w w:val="105"/>
        </w:rPr>
        <w:t> </w:t>
      </w:r>
      <w:r>
        <w:rPr>
          <w:w w:val="105"/>
        </w:rPr>
        <w:t>Production.</w:t>
      </w:r>
      <w:r>
        <w:rPr>
          <w:spacing w:val="4"/>
          <w:w w:val="105"/>
        </w:rPr>
        <w:t> </w:t>
      </w:r>
      <w:r>
        <w:rPr>
          <w:w w:val="105"/>
        </w:rPr>
        <w:t>This</w:t>
      </w:r>
      <w:r>
        <w:rPr>
          <w:spacing w:val="-11"/>
          <w:w w:val="105"/>
        </w:rPr>
        <w:t> </w:t>
      </w:r>
      <w:r>
        <w:rPr>
          <w:w w:val="105"/>
        </w:rPr>
        <w:t>will</w:t>
      </w:r>
      <w:r>
        <w:rPr>
          <w:spacing w:val="-12"/>
          <w:w w:val="105"/>
        </w:rPr>
        <w:t> </w:t>
      </w:r>
      <w:r>
        <w:rPr>
          <w:w w:val="105"/>
        </w:rPr>
        <w:t>include</w:t>
      </w:r>
      <w:r>
        <w:rPr>
          <w:spacing w:val="-12"/>
          <w:w w:val="105"/>
        </w:rPr>
        <w:t> </w:t>
      </w:r>
      <w:r>
        <w:rPr>
          <w:w w:val="105"/>
        </w:rPr>
        <w:t>incorporating</w:t>
      </w:r>
      <w:r>
        <w:rPr>
          <w:spacing w:val="-8"/>
          <w:w w:val="105"/>
        </w:rPr>
        <w:t> </w:t>
      </w:r>
      <w:r>
        <w:rPr>
          <w:w w:val="105"/>
        </w:rPr>
        <w:t>all</w:t>
      </w:r>
      <w:r>
        <w:rPr>
          <w:spacing w:val="-12"/>
          <w:w w:val="105"/>
        </w:rPr>
        <w:t> </w:t>
      </w:r>
      <w:r>
        <w:rPr>
          <w:w w:val="105"/>
        </w:rPr>
        <w:t>current</w:t>
      </w:r>
      <w:r>
        <w:rPr>
          <w:spacing w:val="-12"/>
          <w:w w:val="105"/>
        </w:rPr>
        <w:t> </w:t>
      </w:r>
      <w:r>
        <w:rPr>
          <w:w w:val="105"/>
        </w:rPr>
        <w:t>test</w:t>
      </w:r>
      <w:r>
        <w:rPr>
          <w:spacing w:val="-12"/>
          <w:w w:val="105"/>
        </w:rPr>
        <w:t> </w:t>
      </w:r>
      <w:r>
        <w:rPr>
          <w:w w:val="105"/>
        </w:rPr>
        <w:t>cases and agreeing to a process for adding new test cases in the future after the implementation/onboarding.</w:t>
      </w:r>
    </w:p>
    <w:p>
      <w:pPr>
        <w:spacing w:after="0" w:line="290" w:lineRule="auto"/>
        <w:jc w:val="both"/>
        <w:sectPr>
          <w:pgSz w:w="12240" w:h="15840"/>
          <w:pgMar w:top="1740" w:bottom="280" w:left="700" w:right="420"/>
        </w:sectPr>
      </w:pPr>
    </w:p>
    <w:p>
      <w:pPr>
        <w:pStyle w:val="Heading2"/>
        <w:spacing w:before="70"/>
        <w:jc w:val="both"/>
      </w:pPr>
      <w:r>
        <w:rPr/>
        <w:t>KPI</w:t>
      </w:r>
      <w:r>
        <w:rPr>
          <w:spacing w:val="14"/>
        </w:rPr>
        <w:t> </w:t>
      </w:r>
      <w:r>
        <w:rPr/>
        <w:t>Performance</w:t>
      </w:r>
      <w:r>
        <w:rPr>
          <w:spacing w:val="17"/>
        </w:rPr>
        <w:t> </w:t>
      </w:r>
      <w:r>
        <w:rPr/>
        <w:t>Measures</w:t>
      </w:r>
      <w:r>
        <w:rPr>
          <w:spacing w:val="22"/>
        </w:rPr>
        <w:t> </w:t>
      </w:r>
      <w:r>
        <w:rPr/>
        <w:t>for</w:t>
      </w:r>
      <w:r>
        <w:rPr>
          <w:spacing w:val="19"/>
        </w:rPr>
        <w:t> </w:t>
      </w:r>
      <w:r>
        <w:rPr/>
        <w:t>Continuous</w:t>
      </w:r>
      <w:r>
        <w:rPr>
          <w:spacing w:val="18"/>
        </w:rPr>
        <w:t> </w:t>
      </w:r>
      <w:r>
        <w:rPr/>
        <w:t>Testing</w:t>
      </w:r>
      <w:r>
        <w:rPr>
          <w:spacing w:val="23"/>
        </w:rPr>
        <w:t> </w:t>
      </w:r>
      <w:r>
        <w:rPr>
          <w:spacing w:val="-2"/>
        </w:rPr>
        <w:t>Service</w:t>
      </w:r>
    </w:p>
    <w:p>
      <w:pPr>
        <w:pStyle w:val="BodyText"/>
        <w:spacing w:before="25"/>
        <w:rPr>
          <w:b/>
        </w:rPr>
      </w:pPr>
    </w:p>
    <w:p>
      <w:pPr>
        <w:pStyle w:val="BodyText"/>
        <w:spacing w:line="288" w:lineRule="auto"/>
        <w:ind w:left="1263" w:right="1332"/>
        <w:jc w:val="both"/>
      </w:pPr>
      <w:r>
        <w:rPr>
          <w:w w:val="105"/>
        </w:rPr>
        <w:t>The</w:t>
      </w:r>
      <w:r>
        <w:rPr>
          <w:w w:val="105"/>
        </w:rPr>
        <w:t> Parties</w:t>
      </w:r>
      <w:r>
        <w:rPr>
          <w:w w:val="105"/>
        </w:rPr>
        <w:t> have</w:t>
      </w:r>
      <w:r>
        <w:rPr>
          <w:w w:val="105"/>
        </w:rPr>
        <w:t> agreed</w:t>
      </w:r>
      <w:r>
        <w:rPr>
          <w:w w:val="105"/>
        </w:rPr>
        <w:t> that</w:t>
      </w:r>
      <w:r>
        <w:rPr>
          <w:w w:val="105"/>
        </w:rPr>
        <w:t> CorpFin</w:t>
      </w:r>
      <w:r>
        <w:rPr>
          <w:w w:val="105"/>
        </w:rPr>
        <w:t> for</w:t>
      </w:r>
      <w:r>
        <w:rPr>
          <w:w w:val="105"/>
        </w:rPr>
        <w:t> a</w:t>
      </w:r>
      <w:r>
        <w:rPr>
          <w:w w:val="105"/>
        </w:rPr>
        <w:t> twenty-four</w:t>
      </w:r>
      <w:r>
        <w:rPr>
          <w:w w:val="105"/>
        </w:rPr>
        <w:t> (24)</w:t>
      </w:r>
      <w:r>
        <w:rPr>
          <w:w w:val="105"/>
        </w:rPr>
        <w:t> months</w:t>
      </w:r>
      <w:r>
        <w:rPr>
          <w:w w:val="105"/>
        </w:rPr>
        <w:t> term</w:t>
      </w:r>
      <w:r>
        <w:rPr>
          <w:w w:val="105"/>
        </w:rPr>
        <w:t> starting</w:t>
      </w:r>
      <w:r>
        <w:rPr>
          <w:w w:val="105"/>
        </w:rPr>
        <w:t> from</w:t>
      </w:r>
      <w:r>
        <w:rPr>
          <w:w w:val="105"/>
        </w:rPr>
        <w:t> the</w:t>
      </w:r>
      <w:r>
        <w:rPr>
          <w:w w:val="105"/>
        </w:rPr>
        <w:t> Services Commencement</w:t>
      </w:r>
      <w:r>
        <w:rPr>
          <w:w w:val="105"/>
        </w:rPr>
        <w:t> Date</w:t>
      </w:r>
      <w:r>
        <w:rPr>
          <w:w w:val="105"/>
        </w:rPr>
        <w:t> (however</w:t>
      </w:r>
      <w:r>
        <w:rPr>
          <w:w w:val="105"/>
        </w:rPr>
        <w:t> no</w:t>
      </w:r>
      <w:r>
        <w:rPr>
          <w:w w:val="105"/>
        </w:rPr>
        <w:t> later</w:t>
      </w:r>
      <w:r>
        <w:rPr>
          <w:w w:val="105"/>
        </w:rPr>
        <w:t> than</w:t>
      </w:r>
      <w:r>
        <w:rPr>
          <w:w w:val="105"/>
        </w:rPr>
        <w:t> October</w:t>
      </w:r>
      <w:r>
        <w:rPr>
          <w:w w:val="105"/>
        </w:rPr>
        <w:t> 31</w:t>
      </w:r>
      <w:r>
        <w:rPr>
          <w:w w:val="105"/>
          <w:vertAlign w:val="superscript"/>
        </w:rPr>
        <w:t>st</w:t>
      </w:r>
      <w:r>
        <w:rPr>
          <w:w w:val="105"/>
          <w:vertAlign w:val="baseline"/>
        </w:rPr>
        <w:t>,</w:t>
      </w:r>
      <w:r>
        <w:rPr>
          <w:w w:val="105"/>
          <w:vertAlign w:val="baseline"/>
        </w:rPr>
        <w:t> 2026),</w:t>
      </w:r>
      <w:r>
        <w:rPr>
          <w:w w:val="105"/>
          <w:vertAlign w:val="baseline"/>
        </w:rPr>
        <w:t> will</w:t>
      </w:r>
      <w:r>
        <w:rPr>
          <w:w w:val="105"/>
          <w:vertAlign w:val="baseline"/>
        </w:rPr>
        <w:t> measure</w:t>
      </w:r>
      <w:r>
        <w:rPr>
          <w:w w:val="105"/>
          <w:vertAlign w:val="baseline"/>
        </w:rPr>
        <w:t> the</w:t>
      </w:r>
      <w:r>
        <w:rPr>
          <w:w w:val="105"/>
          <w:vertAlign w:val="baseline"/>
        </w:rPr>
        <w:t> selected</w:t>
      </w:r>
      <w:r>
        <w:rPr>
          <w:w w:val="105"/>
          <w:vertAlign w:val="baseline"/>
        </w:rPr>
        <w:t> key</w:t>
      </w:r>
      <w:r>
        <w:rPr>
          <w:w w:val="105"/>
          <w:vertAlign w:val="baseline"/>
        </w:rPr>
        <w:t> performance indicators (“KPI’s) as set out in the table below.</w:t>
      </w:r>
    </w:p>
    <w:p>
      <w:pPr>
        <w:pStyle w:val="BodyText"/>
        <w:spacing w:before="6"/>
        <w:rPr>
          <w:sz w:val="15"/>
        </w:rPr>
      </w:pPr>
    </w:p>
    <w:tbl>
      <w:tblPr>
        <w:tblW w:w="0" w:type="auto"/>
        <w:jc w:val="left"/>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8"/>
        <w:gridCol w:w="3586"/>
        <w:gridCol w:w="2278"/>
      </w:tblGrid>
      <w:tr>
        <w:trPr>
          <w:trHeight w:val="433" w:hRule="atLeast"/>
        </w:trPr>
        <w:tc>
          <w:tcPr>
            <w:tcW w:w="2218" w:type="dxa"/>
            <w:tcBorders>
              <w:bottom w:val="single" w:sz="4" w:space="0" w:color="000000"/>
            </w:tcBorders>
            <w:shd w:val="clear" w:color="auto" w:fill="E7E6E6"/>
          </w:tcPr>
          <w:p>
            <w:pPr>
              <w:pStyle w:val="TableParagraph"/>
              <w:spacing w:before="9"/>
              <w:ind w:left="493"/>
              <w:rPr>
                <w:b/>
                <w:sz w:val="18"/>
              </w:rPr>
            </w:pPr>
            <w:r>
              <w:rPr>
                <w:b/>
                <w:sz w:val="18"/>
              </w:rPr>
              <w:t>Success</w:t>
            </w:r>
            <w:r>
              <w:rPr>
                <w:b/>
                <w:spacing w:val="16"/>
                <w:sz w:val="18"/>
              </w:rPr>
              <w:t> </w:t>
            </w:r>
            <w:r>
              <w:rPr>
                <w:b/>
                <w:spacing w:val="-2"/>
                <w:sz w:val="18"/>
              </w:rPr>
              <w:t>criteria</w:t>
            </w:r>
          </w:p>
        </w:tc>
        <w:tc>
          <w:tcPr>
            <w:tcW w:w="3586" w:type="dxa"/>
            <w:tcBorders>
              <w:bottom w:val="single" w:sz="4" w:space="0" w:color="000000"/>
            </w:tcBorders>
            <w:shd w:val="clear" w:color="auto" w:fill="E7E6E6"/>
          </w:tcPr>
          <w:p>
            <w:pPr>
              <w:pStyle w:val="TableParagraph"/>
              <w:spacing w:before="9"/>
              <w:ind w:left="27"/>
              <w:jc w:val="center"/>
              <w:rPr>
                <w:b/>
                <w:sz w:val="18"/>
              </w:rPr>
            </w:pPr>
            <w:r>
              <w:rPr>
                <w:b/>
                <w:spacing w:val="-2"/>
                <w:w w:val="105"/>
                <w:sz w:val="18"/>
              </w:rPr>
              <w:t>Description</w:t>
            </w:r>
          </w:p>
        </w:tc>
        <w:tc>
          <w:tcPr>
            <w:tcW w:w="2278" w:type="dxa"/>
            <w:tcBorders>
              <w:bottom w:val="single" w:sz="4" w:space="0" w:color="000000"/>
            </w:tcBorders>
            <w:shd w:val="clear" w:color="auto" w:fill="E7E6E6"/>
          </w:tcPr>
          <w:p>
            <w:pPr>
              <w:pStyle w:val="TableParagraph"/>
              <w:spacing w:before="9"/>
              <w:ind w:left="436"/>
              <w:rPr>
                <w:b/>
                <w:sz w:val="18"/>
              </w:rPr>
            </w:pPr>
            <w:r>
              <w:rPr>
                <w:b/>
                <w:spacing w:val="-2"/>
                <w:w w:val="105"/>
                <w:sz w:val="18"/>
              </w:rPr>
              <w:t>Target/Threshold</w:t>
            </w:r>
          </w:p>
        </w:tc>
      </w:tr>
      <w:tr>
        <w:trPr>
          <w:trHeight w:val="933" w:hRule="atLeas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
              <w:ind w:left="117" w:right="167"/>
              <w:rPr>
                <w:sz w:val="18"/>
              </w:rPr>
            </w:pPr>
            <w:r>
              <w:rPr>
                <w:sz w:val="18"/>
              </w:rPr>
              <w:t>Time</w:t>
            </w:r>
            <w:r>
              <w:rPr>
                <w:spacing w:val="-4"/>
                <w:sz w:val="18"/>
              </w:rPr>
              <w:t> </w:t>
            </w:r>
            <w:r>
              <w:rPr>
                <w:sz w:val="18"/>
              </w:rPr>
              <w:t>to</w:t>
            </w:r>
            <w:r>
              <w:rPr>
                <w:spacing w:val="-2"/>
                <w:sz w:val="18"/>
              </w:rPr>
              <w:t> </w:t>
            </w:r>
            <w:r>
              <w:rPr>
                <w:sz w:val="18"/>
              </w:rPr>
              <w:t>delivery</w:t>
            </w:r>
            <w:r>
              <w:rPr>
                <w:spacing w:val="-1"/>
                <w:sz w:val="18"/>
              </w:rPr>
              <w:t> </w:t>
            </w:r>
            <w:r>
              <w:rPr>
                <w:sz w:val="18"/>
              </w:rPr>
              <w:t>of </w:t>
            </w:r>
            <w:r>
              <w:rPr>
                <w:w w:val="105"/>
                <w:sz w:val="18"/>
              </w:rPr>
              <w:t>version release </w:t>
            </w:r>
            <w:r>
              <w:rPr>
                <w:spacing w:val="-2"/>
                <w:w w:val="105"/>
                <w:sz w:val="18"/>
              </w:rPr>
              <w:t>(onboarding)</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
              <w:ind w:left="115" w:right="112"/>
              <w:jc w:val="both"/>
              <w:rPr>
                <w:sz w:val="18"/>
              </w:rPr>
            </w:pPr>
            <w:r>
              <w:rPr>
                <w:w w:val="105"/>
                <w:sz w:val="18"/>
              </w:rPr>
              <w:t>Time</w:t>
            </w:r>
            <w:r>
              <w:rPr>
                <w:spacing w:val="-9"/>
                <w:w w:val="105"/>
                <w:sz w:val="18"/>
              </w:rPr>
              <w:t> </w:t>
            </w:r>
            <w:r>
              <w:rPr>
                <w:w w:val="105"/>
                <w:sz w:val="18"/>
              </w:rPr>
              <w:t>taken</w:t>
            </w:r>
            <w:r>
              <w:rPr>
                <w:spacing w:val="-8"/>
                <w:w w:val="105"/>
                <w:sz w:val="18"/>
              </w:rPr>
              <w:t> </w:t>
            </w:r>
            <w:r>
              <w:rPr>
                <w:w w:val="105"/>
                <w:sz w:val="18"/>
              </w:rPr>
              <w:t>to</w:t>
            </w:r>
            <w:r>
              <w:rPr>
                <w:spacing w:val="-8"/>
                <w:w w:val="105"/>
                <w:sz w:val="18"/>
              </w:rPr>
              <w:t> </w:t>
            </w:r>
            <w:r>
              <w:rPr>
                <w:w w:val="105"/>
                <w:sz w:val="18"/>
              </w:rPr>
              <w:t>deliver</w:t>
            </w:r>
            <w:r>
              <w:rPr>
                <w:spacing w:val="-8"/>
                <w:w w:val="105"/>
                <w:sz w:val="18"/>
              </w:rPr>
              <w:t> </w:t>
            </w:r>
            <w:r>
              <w:rPr>
                <w:w w:val="105"/>
                <w:sz w:val="18"/>
              </w:rPr>
              <w:t>the</w:t>
            </w:r>
            <w:r>
              <w:rPr>
                <w:spacing w:val="-9"/>
                <w:w w:val="105"/>
                <w:sz w:val="18"/>
              </w:rPr>
              <w:t> </w:t>
            </w:r>
            <w:r>
              <w:rPr>
                <w:w w:val="105"/>
                <w:sz w:val="18"/>
              </w:rPr>
              <w:t>final</w:t>
            </w:r>
            <w:r>
              <w:rPr>
                <w:spacing w:val="-7"/>
                <w:w w:val="105"/>
                <w:sz w:val="18"/>
              </w:rPr>
              <w:t> </w:t>
            </w:r>
            <w:r>
              <w:rPr>
                <w:w w:val="105"/>
                <w:sz w:val="18"/>
              </w:rPr>
              <w:t>test</w:t>
            </w:r>
            <w:r>
              <w:rPr>
                <w:spacing w:val="-8"/>
                <w:w w:val="105"/>
                <w:sz w:val="18"/>
              </w:rPr>
              <w:t> </w:t>
            </w:r>
            <w:r>
              <w:rPr>
                <w:w w:val="105"/>
                <w:sz w:val="18"/>
              </w:rPr>
              <w:t>report</w:t>
            </w:r>
            <w:r>
              <w:rPr>
                <w:spacing w:val="-7"/>
                <w:w w:val="105"/>
                <w:sz w:val="18"/>
              </w:rPr>
              <w:t> </w:t>
            </w:r>
            <w:r>
              <w:rPr>
                <w:w w:val="105"/>
                <w:sz w:val="18"/>
              </w:rPr>
              <w:t>for the</w:t>
            </w:r>
            <w:r>
              <w:rPr>
                <w:spacing w:val="-11"/>
                <w:w w:val="105"/>
                <w:sz w:val="18"/>
              </w:rPr>
              <w:t> </w:t>
            </w:r>
            <w:r>
              <w:rPr>
                <w:w w:val="105"/>
                <w:sz w:val="18"/>
              </w:rPr>
              <w:t>first</w:t>
            </w:r>
            <w:r>
              <w:rPr>
                <w:spacing w:val="-10"/>
                <w:w w:val="105"/>
                <w:sz w:val="18"/>
              </w:rPr>
              <w:t> </w:t>
            </w:r>
            <w:r>
              <w:rPr>
                <w:w w:val="105"/>
                <w:sz w:val="18"/>
              </w:rPr>
              <w:t>tested</w:t>
            </w:r>
            <w:r>
              <w:rPr>
                <w:spacing w:val="-8"/>
                <w:w w:val="105"/>
                <w:sz w:val="18"/>
              </w:rPr>
              <w:t> </w:t>
            </w:r>
            <w:r>
              <w:rPr>
                <w:w w:val="105"/>
                <w:sz w:val="18"/>
              </w:rPr>
              <w:t>release</w:t>
            </w:r>
            <w:r>
              <w:rPr>
                <w:spacing w:val="-9"/>
                <w:w w:val="105"/>
                <w:sz w:val="18"/>
              </w:rPr>
              <w:t> </w:t>
            </w:r>
            <w:r>
              <w:rPr>
                <w:w w:val="105"/>
                <w:sz w:val="18"/>
              </w:rPr>
              <w:t>within</w:t>
            </w:r>
            <w:r>
              <w:rPr>
                <w:spacing w:val="-7"/>
                <w:w w:val="105"/>
                <w:sz w:val="18"/>
              </w:rPr>
              <w:t> </w:t>
            </w:r>
            <w:r>
              <w:rPr>
                <w:w w:val="105"/>
                <w:sz w:val="18"/>
              </w:rPr>
              <w:t>the</w:t>
            </w:r>
            <w:r>
              <w:rPr>
                <w:spacing w:val="-9"/>
                <w:w w:val="105"/>
                <w:sz w:val="18"/>
              </w:rPr>
              <w:t> </w:t>
            </w:r>
            <w:r>
              <w:rPr>
                <w:w w:val="105"/>
                <w:sz w:val="18"/>
              </w:rPr>
              <w:t>onboarding </w:t>
            </w:r>
            <w:r>
              <w:rPr>
                <w:spacing w:val="-2"/>
                <w:w w:val="105"/>
                <w:sz w:val="18"/>
              </w:rPr>
              <w:t>period.</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54"/>
              <w:ind w:left="0"/>
              <w:rPr>
                <w:sz w:val="18"/>
              </w:rPr>
            </w:pPr>
          </w:p>
          <w:p>
            <w:pPr>
              <w:pStyle w:val="TableParagraph"/>
              <w:ind w:left="112"/>
              <w:rPr>
                <w:sz w:val="18"/>
              </w:rPr>
            </w:pPr>
            <w:r>
              <w:rPr>
                <w:w w:val="105"/>
                <w:sz w:val="18"/>
              </w:rPr>
              <w:t>≤</w:t>
            </w:r>
            <w:r>
              <w:rPr>
                <w:spacing w:val="-5"/>
                <w:w w:val="105"/>
                <w:sz w:val="18"/>
              </w:rPr>
              <w:t> </w:t>
            </w:r>
            <w:r>
              <w:rPr>
                <w:w w:val="105"/>
                <w:sz w:val="18"/>
              </w:rPr>
              <w:t>10</w:t>
            </w:r>
            <w:r>
              <w:rPr>
                <w:spacing w:val="-1"/>
                <w:w w:val="105"/>
                <w:sz w:val="18"/>
              </w:rPr>
              <w:t> </w:t>
            </w:r>
            <w:r>
              <w:rPr>
                <w:spacing w:val="-2"/>
                <w:w w:val="105"/>
                <w:sz w:val="18"/>
              </w:rPr>
              <w:t>weeks</w:t>
            </w:r>
          </w:p>
        </w:tc>
      </w:tr>
      <w:tr>
        <w:trPr>
          <w:trHeight w:val="686" w:hRule="atLeas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before="136"/>
              <w:ind w:left="117"/>
              <w:rPr>
                <w:sz w:val="18"/>
              </w:rPr>
            </w:pPr>
            <w:r>
              <w:rPr>
                <w:sz w:val="18"/>
              </w:rPr>
              <w:t>Test</w:t>
            </w:r>
            <w:r>
              <w:rPr>
                <w:spacing w:val="17"/>
                <w:sz w:val="18"/>
              </w:rPr>
              <w:t> </w:t>
            </w:r>
            <w:r>
              <w:rPr>
                <w:sz w:val="18"/>
              </w:rPr>
              <w:t>environment</w:t>
            </w:r>
            <w:r>
              <w:rPr>
                <w:spacing w:val="20"/>
                <w:sz w:val="18"/>
              </w:rPr>
              <w:t> </w:t>
            </w:r>
            <w:r>
              <w:rPr>
                <w:spacing w:val="-4"/>
                <w:sz w:val="18"/>
              </w:rPr>
              <w:t>setup</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11"/>
              <w:ind w:left="115" w:right="137"/>
              <w:rPr>
                <w:sz w:val="18"/>
              </w:rPr>
            </w:pPr>
            <w:r>
              <w:rPr>
                <w:sz w:val="18"/>
              </w:rPr>
              <w:t>Successful setup of test environments on </w:t>
            </w:r>
            <w:r>
              <w:rPr>
                <w:w w:val="105"/>
                <w:sz w:val="18"/>
              </w:rPr>
              <w:t>Zuric during onboarding.</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36"/>
              <w:ind w:left="112"/>
              <w:rPr>
                <w:sz w:val="18"/>
              </w:rPr>
            </w:pPr>
            <w:r>
              <w:rPr>
                <w:spacing w:val="-4"/>
                <w:w w:val="105"/>
                <w:sz w:val="18"/>
              </w:rPr>
              <w:t>100%</w:t>
            </w:r>
          </w:p>
        </w:tc>
      </w:tr>
      <w:tr>
        <w:trPr>
          <w:trHeight w:val="683" w:hRule="atLeas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before="134"/>
              <w:ind w:left="117"/>
              <w:rPr>
                <w:sz w:val="18"/>
              </w:rPr>
            </w:pPr>
            <w:r>
              <w:rPr>
                <w:sz w:val="18"/>
              </w:rPr>
              <w:t>Defect</w:t>
            </w:r>
            <w:r>
              <w:rPr>
                <w:spacing w:val="12"/>
                <w:sz w:val="18"/>
              </w:rPr>
              <w:t> </w:t>
            </w:r>
            <w:r>
              <w:rPr>
                <w:spacing w:val="-2"/>
                <w:sz w:val="18"/>
              </w:rPr>
              <w:t>reports</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7"/>
              <w:ind w:left="115" w:right="510"/>
              <w:rPr>
                <w:sz w:val="18"/>
              </w:rPr>
            </w:pPr>
            <w:r>
              <w:rPr>
                <w:w w:val="105"/>
                <w:sz w:val="18"/>
              </w:rPr>
              <w:t>Timely</w:t>
            </w:r>
            <w:r>
              <w:rPr>
                <w:spacing w:val="-12"/>
                <w:w w:val="105"/>
                <w:sz w:val="18"/>
              </w:rPr>
              <w:t> </w:t>
            </w:r>
            <w:r>
              <w:rPr>
                <w:w w:val="105"/>
                <w:sz w:val="18"/>
              </w:rPr>
              <w:t>delivery</w:t>
            </w:r>
            <w:r>
              <w:rPr>
                <w:spacing w:val="-12"/>
                <w:w w:val="105"/>
                <w:sz w:val="18"/>
              </w:rPr>
              <w:t> </w:t>
            </w:r>
            <w:r>
              <w:rPr>
                <w:w w:val="105"/>
                <w:sz w:val="18"/>
              </w:rPr>
              <w:t>of</w:t>
            </w:r>
            <w:r>
              <w:rPr>
                <w:spacing w:val="-12"/>
                <w:w w:val="105"/>
                <w:sz w:val="18"/>
              </w:rPr>
              <w:t> </w:t>
            </w:r>
            <w:r>
              <w:rPr>
                <w:w w:val="105"/>
                <w:sz w:val="18"/>
              </w:rPr>
              <w:t>defect</w:t>
            </w:r>
            <w:r>
              <w:rPr>
                <w:spacing w:val="-12"/>
                <w:w w:val="105"/>
                <w:sz w:val="18"/>
              </w:rPr>
              <w:t> </w:t>
            </w:r>
            <w:r>
              <w:rPr>
                <w:w w:val="105"/>
                <w:sz w:val="18"/>
              </w:rPr>
              <w:t>reports</w:t>
            </w:r>
            <w:r>
              <w:rPr>
                <w:spacing w:val="-12"/>
                <w:w w:val="105"/>
                <w:sz w:val="18"/>
              </w:rPr>
              <w:t> </w:t>
            </w:r>
            <w:r>
              <w:rPr>
                <w:w w:val="105"/>
                <w:sz w:val="18"/>
              </w:rPr>
              <w:t>for</w:t>
            </w:r>
            <w:r>
              <w:rPr>
                <w:spacing w:val="-11"/>
                <w:w w:val="105"/>
                <w:sz w:val="18"/>
              </w:rPr>
              <w:t> </w:t>
            </w:r>
            <w:r>
              <w:rPr>
                <w:w w:val="105"/>
                <w:sz w:val="18"/>
              </w:rPr>
              <w:t>all deviations found during testing.</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34"/>
              <w:ind w:left="112"/>
              <w:rPr>
                <w:sz w:val="18"/>
              </w:rPr>
            </w:pPr>
            <w:r>
              <w:rPr>
                <w:spacing w:val="-4"/>
                <w:w w:val="105"/>
                <w:sz w:val="18"/>
              </w:rPr>
              <w:t>100%</w:t>
            </w:r>
          </w:p>
        </w:tc>
      </w:tr>
      <w:tr>
        <w:trPr>
          <w:trHeight w:val="933" w:hRule="atLeas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9"/>
              <w:ind w:left="117" w:right="167"/>
              <w:rPr>
                <w:sz w:val="18"/>
              </w:rPr>
            </w:pPr>
            <w:r>
              <w:rPr>
                <w:w w:val="105"/>
                <w:sz w:val="18"/>
              </w:rPr>
              <w:t>Time to delivery of </w:t>
            </w:r>
            <w:r>
              <w:rPr>
                <w:sz w:val="18"/>
              </w:rPr>
              <w:t>version releases (target </w:t>
            </w:r>
            <w:r>
              <w:rPr>
                <w:w w:val="105"/>
                <w:sz w:val="18"/>
              </w:rPr>
              <w:t>operating mode)</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9"/>
              <w:ind w:left="115" w:right="284"/>
              <w:jc w:val="both"/>
              <w:rPr>
                <w:sz w:val="18"/>
              </w:rPr>
            </w:pPr>
            <w:r>
              <w:rPr>
                <w:w w:val="105"/>
                <w:sz w:val="18"/>
              </w:rPr>
              <w:t>Time</w:t>
            </w:r>
            <w:r>
              <w:rPr>
                <w:spacing w:val="-5"/>
                <w:w w:val="105"/>
                <w:sz w:val="18"/>
              </w:rPr>
              <w:t> </w:t>
            </w:r>
            <w:r>
              <w:rPr>
                <w:w w:val="105"/>
                <w:sz w:val="18"/>
              </w:rPr>
              <w:t>taken</w:t>
            </w:r>
            <w:r>
              <w:rPr>
                <w:spacing w:val="-4"/>
                <w:w w:val="105"/>
                <w:sz w:val="18"/>
              </w:rPr>
              <w:t> </w:t>
            </w:r>
            <w:r>
              <w:rPr>
                <w:w w:val="105"/>
                <w:sz w:val="18"/>
              </w:rPr>
              <w:t>to</w:t>
            </w:r>
            <w:r>
              <w:rPr>
                <w:spacing w:val="-4"/>
                <w:w w:val="105"/>
                <w:sz w:val="18"/>
              </w:rPr>
              <w:t> </w:t>
            </w:r>
            <w:r>
              <w:rPr>
                <w:w w:val="105"/>
                <w:sz w:val="18"/>
              </w:rPr>
              <w:t>deliver</w:t>
            </w:r>
            <w:r>
              <w:rPr>
                <w:spacing w:val="-4"/>
                <w:w w:val="105"/>
                <w:sz w:val="18"/>
              </w:rPr>
              <w:t> </w:t>
            </w:r>
            <w:r>
              <w:rPr>
                <w:w w:val="105"/>
                <w:sz w:val="18"/>
              </w:rPr>
              <w:t>final</w:t>
            </w:r>
            <w:r>
              <w:rPr>
                <w:spacing w:val="-3"/>
                <w:w w:val="105"/>
                <w:sz w:val="18"/>
              </w:rPr>
              <w:t> </w:t>
            </w:r>
            <w:r>
              <w:rPr>
                <w:w w:val="105"/>
                <w:sz w:val="18"/>
              </w:rPr>
              <w:t>test</w:t>
            </w:r>
            <w:r>
              <w:rPr>
                <w:spacing w:val="-4"/>
                <w:w w:val="105"/>
                <w:sz w:val="18"/>
              </w:rPr>
              <w:t> </w:t>
            </w:r>
            <w:r>
              <w:rPr>
                <w:w w:val="105"/>
                <w:sz w:val="18"/>
              </w:rPr>
              <w:t>reports</w:t>
            </w:r>
            <w:r>
              <w:rPr>
                <w:spacing w:val="-5"/>
                <w:w w:val="105"/>
                <w:sz w:val="18"/>
              </w:rPr>
              <w:t> </w:t>
            </w:r>
            <w:r>
              <w:rPr>
                <w:w w:val="105"/>
                <w:sz w:val="18"/>
              </w:rPr>
              <w:t>for each</w:t>
            </w:r>
            <w:r>
              <w:rPr>
                <w:spacing w:val="-12"/>
                <w:w w:val="105"/>
                <w:sz w:val="18"/>
              </w:rPr>
              <w:t> </w:t>
            </w:r>
            <w:r>
              <w:rPr>
                <w:w w:val="105"/>
                <w:sz w:val="18"/>
              </w:rPr>
              <w:t>software</w:t>
            </w:r>
            <w:r>
              <w:rPr>
                <w:spacing w:val="-12"/>
                <w:w w:val="105"/>
                <w:sz w:val="18"/>
              </w:rPr>
              <w:t> </w:t>
            </w:r>
            <w:r>
              <w:rPr>
                <w:w w:val="105"/>
                <w:sz w:val="18"/>
              </w:rPr>
              <w:t>release</w:t>
            </w:r>
            <w:r>
              <w:rPr>
                <w:spacing w:val="-12"/>
                <w:w w:val="105"/>
                <w:sz w:val="18"/>
              </w:rPr>
              <w:t> </w:t>
            </w:r>
            <w:r>
              <w:rPr>
                <w:w w:val="105"/>
                <w:sz w:val="18"/>
              </w:rPr>
              <w:t>after</w:t>
            </w:r>
            <w:r>
              <w:rPr>
                <w:spacing w:val="-11"/>
                <w:w w:val="105"/>
                <w:sz w:val="18"/>
              </w:rPr>
              <w:t> </w:t>
            </w:r>
            <w:r>
              <w:rPr>
                <w:w w:val="105"/>
                <w:sz w:val="18"/>
              </w:rPr>
              <w:t>the</w:t>
            </w:r>
            <w:r>
              <w:rPr>
                <w:spacing w:val="-12"/>
                <w:w w:val="105"/>
                <w:sz w:val="18"/>
              </w:rPr>
              <w:t> </w:t>
            </w:r>
            <w:r>
              <w:rPr>
                <w:w w:val="105"/>
                <w:sz w:val="18"/>
              </w:rPr>
              <w:t>onboarding </w:t>
            </w:r>
            <w:r>
              <w:rPr>
                <w:spacing w:val="-2"/>
                <w:w w:val="105"/>
                <w:sz w:val="18"/>
              </w:rPr>
              <w:t>period.</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51"/>
              <w:ind w:left="0"/>
              <w:rPr>
                <w:sz w:val="18"/>
              </w:rPr>
            </w:pPr>
          </w:p>
          <w:p>
            <w:pPr>
              <w:pStyle w:val="TableParagraph"/>
              <w:spacing w:before="1"/>
              <w:ind w:left="112"/>
              <w:rPr>
                <w:sz w:val="18"/>
              </w:rPr>
            </w:pPr>
            <w:r>
              <w:rPr>
                <w:w w:val="105"/>
                <w:sz w:val="18"/>
              </w:rPr>
              <w:t>≤</w:t>
            </w:r>
            <w:r>
              <w:rPr>
                <w:spacing w:val="-5"/>
                <w:w w:val="105"/>
                <w:sz w:val="18"/>
              </w:rPr>
              <w:t> </w:t>
            </w:r>
            <w:r>
              <w:rPr>
                <w:w w:val="105"/>
                <w:sz w:val="18"/>
              </w:rPr>
              <w:t>2</w:t>
            </w:r>
            <w:r>
              <w:rPr>
                <w:spacing w:val="1"/>
                <w:w w:val="105"/>
                <w:sz w:val="18"/>
              </w:rPr>
              <w:t> </w:t>
            </w:r>
            <w:r>
              <w:rPr>
                <w:spacing w:val="-4"/>
                <w:w w:val="105"/>
                <w:sz w:val="18"/>
              </w:rPr>
              <w:t>weeks</w:t>
            </w:r>
          </w:p>
        </w:tc>
      </w:tr>
      <w:tr>
        <w:trPr>
          <w:trHeight w:val="235" w:hRule="atLeast"/>
        </w:trPr>
        <w:tc>
          <w:tcPr>
            <w:tcW w:w="2218"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0"/>
              <w:ind w:left="0"/>
              <w:rPr>
                <w:sz w:val="18"/>
              </w:rPr>
            </w:pPr>
          </w:p>
          <w:p>
            <w:pPr>
              <w:pStyle w:val="TableParagraph"/>
              <w:spacing w:line="290" w:lineRule="auto"/>
              <w:ind w:left="117"/>
              <w:rPr>
                <w:sz w:val="18"/>
              </w:rPr>
            </w:pPr>
            <w:r>
              <w:rPr>
                <w:w w:val="105"/>
                <w:sz w:val="18"/>
              </w:rPr>
              <w:t>No</w:t>
            </w:r>
            <w:r>
              <w:rPr>
                <w:spacing w:val="-12"/>
                <w:w w:val="105"/>
                <w:sz w:val="18"/>
              </w:rPr>
              <w:t> </w:t>
            </w:r>
            <w:r>
              <w:rPr>
                <w:w w:val="105"/>
                <w:sz w:val="18"/>
              </w:rPr>
              <w:t>Bank</w:t>
            </w:r>
            <w:r>
              <w:rPr>
                <w:spacing w:val="-12"/>
                <w:w w:val="105"/>
                <w:sz w:val="18"/>
              </w:rPr>
              <w:t> </w:t>
            </w:r>
            <w:r>
              <w:rPr>
                <w:w w:val="105"/>
                <w:sz w:val="18"/>
              </w:rPr>
              <w:t>of</w:t>
            </w:r>
            <w:r>
              <w:rPr>
                <w:spacing w:val="-12"/>
                <w:w w:val="105"/>
                <w:sz w:val="18"/>
              </w:rPr>
              <w:t> </w:t>
            </w:r>
            <w:r>
              <w:rPr>
                <w:w w:val="105"/>
                <w:sz w:val="18"/>
              </w:rPr>
              <w:t>Africa</w:t>
            </w:r>
            <w:r>
              <w:rPr>
                <w:spacing w:val="-12"/>
                <w:w w:val="105"/>
                <w:sz w:val="18"/>
              </w:rPr>
              <w:t> </w:t>
            </w:r>
            <w:r>
              <w:rPr>
                <w:w w:val="105"/>
                <w:sz w:val="18"/>
              </w:rPr>
              <w:t>upgrade retesting is required.</w:t>
            </w:r>
          </w:p>
        </w:tc>
        <w:tc>
          <w:tcPr>
            <w:tcW w:w="3586" w:type="dxa"/>
            <w:tcBorders>
              <w:top w:val="single" w:sz="4" w:space="0" w:color="000000"/>
              <w:left w:val="single" w:sz="4" w:space="0" w:color="000000"/>
              <w:bottom w:val="nil"/>
              <w:right w:val="single" w:sz="4" w:space="0" w:color="000000"/>
            </w:tcBorders>
          </w:tcPr>
          <w:p>
            <w:pPr>
              <w:pStyle w:val="TableParagraph"/>
              <w:ind w:left="0"/>
              <w:rPr>
                <w:sz w:val="16"/>
              </w:rPr>
            </w:pPr>
          </w:p>
        </w:tc>
        <w:tc>
          <w:tcPr>
            <w:tcW w:w="2278" w:type="dxa"/>
            <w:tcBorders>
              <w:top w:val="single" w:sz="4" w:space="0" w:color="000000"/>
              <w:left w:val="single" w:sz="4" w:space="0" w:color="000000"/>
              <w:bottom w:val="nil"/>
              <w:right w:val="single" w:sz="4" w:space="0" w:color="000000"/>
            </w:tcBorders>
          </w:tcPr>
          <w:p>
            <w:pPr>
              <w:pStyle w:val="TableParagraph"/>
              <w:spacing w:before="7"/>
              <w:ind w:left="112"/>
              <w:rPr>
                <w:sz w:val="18"/>
              </w:rPr>
            </w:pPr>
            <w:r>
              <w:rPr>
                <w:sz w:val="18"/>
              </w:rPr>
              <w:t>If</w:t>
            </w:r>
            <w:r>
              <w:rPr>
                <w:spacing w:val="8"/>
                <w:sz w:val="18"/>
              </w:rPr>
              <w:t> </w:t>
            </w:r>
            <w:r>
              <w:rPr>
                <w:sz w:val="18"/>
              </w:rPr>
              <w:t>this</w:t>
            </w:r>
            <w:r>
              <w:rPr>
                <w:spacing w:val="9"/>
                <w:sz w:val="18"/>
              </w:rPr>
              <w:t> </w:t>
            </w:r>
            <w:r>
              <w:rPr>
                <w:sz w:val="18"/>
              </w:rPr>
              <w:t>tangible</w:t>
            </w:r>
            <w:r>
              <w:rPr>
                <w:spacing w:val="9"/>
                <w:sz w:val="18"/>
              </w:rPr>
              <w:t> </w:t>
            </w:r>
            <w:r>
              <w:rPr>
                <w:sz w:val="18"/>
              </w:rPr>
              <w:t>benefit</w:t>
            </w:r>
            <w:r>
              <w:rPr>
                <w:spacing w:val="10"/>
                <w:sz w:val="18"/>
              </w:rPr>
              <w:t> </w:t>
            </w:r>
            <w:r>
              <w:rPr>
                <w:spacing w:val="-5"/>
                <w:sz w:val="18"/>
              </w:rPr>
              <w:t>is</w:t>
            </w:r>
          </w:p>
        </w:tc>
      </w:tr>
      <w:tr>
        <w:trPr>
          <w:trHeight w:val="238"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ind w:left="0"/>
              <w:rPr>
                <w:sz w:val="16"/>
              </w:rPr>
            </w:pPr>
          </w:p>
        </w:tc>
        <w:tc>
          <w:tcPr>
            <w:tcW w:w="2278" w:type="dxa"/>
            <w:tcBorders>
              <w:top w:val="nil"/>
              <w:left w:val="single" w:sz="4" w:space="0" w:color="000000"/>
              <w:bottom w:val="nil"/>
              <w:right w:val="single" w:sz="4" w:space="0" w:color="000000"/>
            </w:tcBorders>
          </w:tcPr>
          <w:p>
            <w:pPr>
              <w:pStyle w:val="TableParagraph"/>
              <w:spacing w:line="205" w:lineRule="exact" w:before="13"/>
              <w:ind w:left="112"/>
              <w:rPr>
                <w:sz w:val="18"/>
              </w:rPr>
            </w:pPr>
            <w:r>
              <w:rPr>
                <w:w w:val="105"/>
                <w:sz w:val="18"/>
              </w:rPr>
              <w:t>not</w:t>
            </w:r>
            <w:r>
              <w:rPr>
                <w:spacing w:val="-7"/>
                <w:w w:val="105"/>
                <w:sz w:val="18"/>
              </w:rPr>
              <w:t> </w:t>
            </w:r>
            <w:r>
              <w:rPr>
                <w:w w:val="105"/>
                <w:sz w:val="18"/>
              </w:rPr>
              <w:t>realized</w:t>
            </w:r>
            <w:r>
              <w:rPr>
                <w:spacing w:val="-7"/>
                <w:w w:val="105"/>
                <w:sz w:val="18"/>
              </w:rPr>
              <w:t> </w:t>
            </w:r>
            <w:r>
              <w:rPr>
                <w:w w:val="105"/>
                <w:sz w:val="18"/>
              </w:rPr>
              <w:t>due</w:t>
            </w:r>
            <w:r>
              <w:rPr>
                <w:spacing w:val="-11"/>
                <w:w w:val="105"/>
                <w:sz w:val="18"/>
              </w:rPr>
              <w:t> </w:t>
            </w:r>
            <w:r>
              <w:rPr>
                <w:w w:val="105"/>
                <w:sz w:val="18"/>
              </w:rPr>
              <w:t>to</w:t>
            </w:r>
            <w:r>
              <w:rPr>
                <w:spacing w:val="-4"/>
                <w:w w:val="105"/>
                <w:sz w:val="18"/>
              </w:rPr>
              <w:t> </w:t>
            </w:r>
            <w:r>
              <w:rPr>
                <w:spacing w:val="-2"/>
                <w:w w:val="105"/>
                <w:sz w:val="18"/>
              </w:rPr>
              <w:t>System</w:t>
            </w:r>
          </w:p>
        </w:tc>
      </w:tr>
      <w:tr>
        <w:trPr>
          <w:trHeight w:val="237"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ind w:left="0"/>
              <w:rPr>
                <w:sz w:val="16"/>
              </w:rPr>
            </w:pPr>
          </w:p>
        </w:tc>
        <w:tc>
          <w:tcPr>
            <w:tcW w:w="2278" w:type="dxa"/>
            <w:tcBorders>
              <w:top w:val="nil"/>
              <w:left w:val="single" w:sz="4" w:space="0" w:color="000000"/>
              <w:bottom w:val="nil"/>
              <w:right w:val="single" w:sz="4" w:space="0" w:color="000000"/>
            </w:tcBorders>
          </w:tcPr>
          <w:p>
            <w:pPr>
              <w:pStyle w:val="TableParagraph"/>
              <w:spacing w:before="10"/>
              <w:ind w:left="112"/>
              <w:rPr>
                <w:sz w:val="18"/>
              </w:rPr>
            </w:pPr>
            <w:r>
              <w:rPr>
                <w:sz w:val="18"/>
              </w:rPr>
              <w:t>Patches</w:t>
            </w:r>
            <w:r>
              <w:rPr>
                <w:spacing w:val="10"/>
                <w:sz w:val="18"/>
              </w:rPr>
              <w:t> </w:t>
            </w:r>
            <w:r>
              <w:rPr>
                <w:sz w:val="18"/>
              </w:rPr>
              <w:t>being</w:t>
            </w:r>
            <w:r>
              <w:rPr>
                <w:spacing w:val="12"/>
                <w:sz w:val="18"/>
              </w:rPr>
              <w:t> </w:t>
            </w:r>
            <w:r>
              <w:rPr>
                <w:sz w:val="18"/>
              </w:rPr>
              <w:t>needed</w:t>
            </w:r>
            <w:r>
              <w:rPr>
                <w:spacing w:val="16"/>
                <w:sz w:val="18"/>
              </w:rPr>
              <w:t> </w:t>
            </w:r>
            <w:r>
              <w:rPr>
                <w:spacing w:val="-5"/>
                <w:sz w:val="18"/>
              </w:rPr>
              <w:t>to</w:t>
            </w:r>
          </w:p>
        </w:tc>
      </w:tr>
      <w:tr>
        <w:trPr>
          <w:trHeight w:val="238"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spacing w:line="206" w:lineRule="exact" w:before="12"/>
              <w:ind w:left="115"/>
              <w:rPr>
                <w:sz w:val="18"/>
              </w:rPr>
            </w:pPr>
            <w:r>
              <w:rPr>
                <w:sz w:val="18"/>
              </w:rPr>
              <w:t>Continues</w:t>
            </w:r>
            <w:r>
              <w:rPr>
                <w:spacing w:val="15"/>
                <w:sz w:val="18"/>
              </w:rPr>
              <w:t> </w:t>
            </w:r>
            <w:r>
              <w:rPr>
                <w:sz w:val="18"/>
              </w:rPr>
              <w:t>testing</w:t>
            </w:r>
            <w:r>
              <w:rPr>
                <w:spacing w:val="19"/>
                <w:sz w:val="18"/>
              </w:rPr>
              <w:t> </w:t>
            </w:r>
            <w:r>
              <w:rPr>
                <w:sz w:val="18"/>
              </w:rPr>
              <w:t>provides</w:t>
            </w:r>
            <w:r>
              <w:rPr>
                <w:spacing w:val="17"/>
                <w:sz w:val="18"/>
              </w:rPr>
              <w:t> </w:t>
            </w:r>
            <w:r>
              <w:rPr>
                <w:sz w:val="18"/>
              </w:rPr>
              <w:t>tangible</w:t>
            </w:r>
            <w:r>
              <w:rPr>
                <w:spacing w:val="23"/>
                <w:sz w:val="18"/>
              </w:rPr>
              <w:t> </w:t>
            </w:r>
            <w:r>
              <w:rPr>
                <w:spacing w:val="-2"/>
                <w:sz w:val="18"/>
              </w:rPr>
              <w:t>benefits</w:t>
            </w:r>
          </w:p>
        </w:tc>
        <w:tc>
          <w:tcPr>
            <w:tcW w:w="2278" w:type="dxa"/>
            <w:tcBorders>
              <w:top w:val="nil"/>
              <w:left w:val="single" w:sz="4" w:space="0" w:color="000000"/>
              <w:bottom w:val="nil"/>
              <w:right w:val="single" w:sz="4" w:space="0" w:color="000000"/>
            </w:tcBorders>
          </w:tcPr>
          <w:p>
            <w:pPr>
              <w:pStyle w:val="TableParagraph"/>
              <w:spacing w:line="206" w:lineRule="exact" w:before="12"/>
              <w:ind w:left="112"/>
              <w:rPr>
                <w:sz w:val="18"/>
              </w:rPr>
            </w:pPr>
            <w:r>
              <w:rPr>
                <w:w w:val="105"/>
                <w:sz w:val="18"/>
              </w:rPr>
              <w:t>maintain</w:t>
            </w:r>
            <w:r>
              <w:rPr>
                <w:spacing w:val="-8"/>
                <w:w w:val="105"/>
                <w:sz w:val="18"/>
              </w:rPr>
              <w:t> </w:t>
            </w:r>
            <w:r>
              <w:rPr>
                <w:w w:val="105"/>
                <w:sz w:val="18"/>
              </w:rPr>
              <w:t>a</w:t>
            </w:r>
            <w:r>
              <w:rPr>
                <w:spacing w:val="-11"/>
                <w:w w:val="105"/>
                <w:sz w:val="18"/>
              </w:rPr>
              <w:t> </w:t>
            </w:r>
            <w:r>
              <w:rPr>
                <w:w w:val="105"/>
                <w:sz w:val="18"/>
              </w:rPr>
              <w:t>base</w:t>
            </w:r>
            <w:r>
              <w:rPr>
                <w:spacing w:val="-10"/>
                <w:w w:val="105"/>
                <w:sz w:val="18"/>
              </w:rPr>
              <w:t> </w:t>
            </w:r>
            <w:r>
              <w:rPr>
                <w:w w:val="105"/>
                <w:sz w:val="18"/>
              </w:rPr>
              <w:t>level</w:t>
            </w:r>
            <w:r>
              <w:rPr>
                <w:spacing w:val="-10"/>
                <w:w w:val="105"/>
                <w:sz w:val="18"/>
              </w:rPr>
              <w:t> </w:t>
            </w:r>
            <w:r>
              <w:rPr>
                <w:spacing w:val="-5"/>
                <w:w w:val="105"/>
                <w:sz w:val="18"/>
              </w:rPr>
              <w:t>of</w:t>
            </w:r>
          </w:p>
        </w:tc>
      </w:tr>
      <w:tr>
        <w:trPr>
          <w:trHeight w:val="735"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spacing w:line="283" w:lineRule="auto" w:before="11"/>
              <w:ind w:left="115"/>
              <w:rPr>
                <w:sz w:val="18"/>
              </w:rPr>
            </w:pPr>
            <w:r>
              <w:rPr>
                <w:w w:val="105"/>
                <w:sz w:val="18"/>
              </w:rPr>
              <w:t>to</w:t>
            </w:r>
            <w:r>
              <w:rPr>
                <w:spacing w:val="-12"/>
                <w:w w:val="105"/>
                <w:sz w:val="18"/>
              </w:rPr>
              <w:t> </w:t>
            </w:r>
            <w:r>
              <w:rPr>
                <w:w w:val="105"/>
                <w:sz w:val="18"/>
              </w:rPr>
              <w:t>Bank</w:t>
            </w:r>
            <w:r>
              <w:rPr>
                <w:spacing w:val="-12"/>
                <w:w w:val="105"/>
                <w:sz w:val="18"/>
              </w:rPr>
              <w:t> </w:t>
            </w:r>
            <w:r>
              <w:rPr>
                <w:w w:val="105"/>
                <w:sz w:val="18"/>
              </w:rPr>
              <w:t>of</w:t>
            </w:r>
            <w:r>
              <w:rPr>
                <w:spacing w:val="-10"/>
                <w:w w:val="105"/>
                <w:sz w:val="18"/>
              </w:rPr>
              <w:t> </w:t>
            </w:r>
            <w:r>
              <w:rPr>
                <w:w w:val="105"/>
                <w:sz w:val="18"/>
              </w:rPr>
              <w:t>Africa</w:t>
            </w:r>
            <w:r>
              <w:rPr>
                <w:spacing w:val="-11"/>
                <w:w w:val="105"/>
                <w:sz w:val="18"/>
              </w:rPr>
              <w:t> </w:t>
            </w:r>
            <w:r>
              <w:rPr>
                <w:w w:val="105"/>
                <w:sz w:val="18"/>
              </w:rPr>
              <w:t>by</w:t>
            </w:r>
            <w:r>
              <w:rPr>
                <w:spacing w:val="-12"/>
                <w:w w:val="105"/>
                <w:sz w:val="18"/>
              </w:rPr>
              <w:t> </w:t>
            </w:r>
            <w:r>
              <w:rPr>
                <w:w w:val="105"/>
                <w:sz w:val="18"/>
              </w:rPr>
              <w:t>the</w:t>
            </w:r>
            <w:r>
              <w:rPr>
                <w:spacing w:val="-12"/>
                <w:w w:val="105"/>
                <w:sz w:val="18"/>
              </w:rPr>
              <w:t> </w:t>
            </w:r>
            <w:r>
              <w:rPr>
                <w:w w:val="105"/>
                <w:sz w:val="18"/>
              </w:rPr>
              <w:t>elimination</w:t>
            </w:r>
            <w:r>
              <w:rPr>
                <w:spacing w:val="-11"/>
                <w:w w:val="105"/>
                <w:sz w:val="18"/>
              </w:rPr>
              <w:t> </w:t>
            </w:r>
            <w:r>
              <w:rPr>
                <w:w w:val="105"/>
                <w:sz w:val="18"/>
              </w:rPr>
              <w:t>of</w:t>
            </w:r>
            <w:r>
              <w:rPr>
                <w:spacing w:val="-12"/>
                <w:w w:val="105"/>
                <w:sz w:val="18"/>
              </w:rPr>
              <w:t> </w:t>
            </w:r>
            <w:r>
              <w:rPr>
                <w:w w:val="105"/>
                <w:sz w:val="18"/>
              </w:rPr>
              <w:t>testing subsequent to code modifications of a</w:t>
            </w:r>
          </w:p>
          <w:p>
            <w:pPr>
              <w:pStyle w:val="TableParagraph"/>
              <w:spacing w:before="9"/>
              <w:ind w:left="115"/>
              <w:rPr>
                <w:sz w:val="18"/>
              </w:rPr>
            </w:pPr>
            <w:r>
              <w:rPr>
                <w:sz w:val="18"/>
              </w:rPr>
              <w:t>previously</w:t>
            </w:r>
            <w:r>
              <w:rPr>
                <w:spacing w:val="10"/>
                <w:sz w:val="18"/>
              </w:rPr>
              <w:t> </w:t>
            </w:r>
            <w:r>
              <w:rPr>
                <w:sz w:val="18"/>
              </w:rPr>
              <w:t>provided</w:t>
            </w:r>
            <w:r>
              <w:rPr>
                <w:spacing w:val="10"/>
                <w:sz w:val="18"/>
              </w:rPr>
              <w:t> </w:t>
            </w:r>
            <w:r>
              <w:rPr>
                <w:sz w:val="18"/>
              </w:rPr>
              <w:t>upgrade</w:t>
            </w:r>
            <w:r>
              <w:rPr>
                <w:spacing w:val="10"/>
                <w:sz w:val="18"/>
              </w:rPr>
              <w:t> </w:t>
            </w:r>
            <w:r>
              <w:rPr>
                <w:sz w:val="18"/>
              </w:rPr>
              <w:t>file</w:t>
            </w:r>
            <w:r>
              <w:rPr>
                <w:spacing w:val="14"/>
                <w:sz w:val="18"/>
              </w:rPr>
              <w:t> </w:t>
            </w:r>
            <w:r>
              <w:rPr>
                <w:sz w:val="18"/>
              </w:rPr>
              <w:t>to</w:t>
            </w:r>
            <w:r>
              <w:rPr>
                <w:spacing w:val="12"/>
                <w:sz w:val="18"/>
              </w:rPr>
              <w:t> </w:t>
            </w:r>
            <w:r>
              <w:rPr>
                <w:spacing w:val="-5"/>
                <w:sz w:val="18"/>
              </w:rPr>
              <w:t>the</w:t>
            </w:r>
          </w:p>
        </w:tc>
        <w:tc>
          <w:tcPr>
            <w:tcW w:w="2278" w:type="dxa"/>
            <w:tcBorders>
              <w:top w:val="nil"/>
              <w:left w:val="single" w:sz="4" w:space="0" w:color="000000"/>
              <w:bottom w:val="nil"/>
              <w:right w:val="single" w:sz="4" w:space="0" w:color="000000"/>
            </w:tcBorders>
          </w:tcPr>
          <w:p>
            <w:pPr>
              <w:pStyle w:val="TableParagraph"/>
              <w:spacing w:line="283" w:lineRule="auto" w:before="11"/>
              <w:ind w:left="112" w:right="235"/>
              <w:rPr>
                <w:sz w:val="18"/>
              </w:rPr>
            </w:pPr>
            <w:r>
              <w:rPr>
                <w:w w:val="105"/>
                <w:sz w:val="18"/>
              </w:rPr>
              <w:t>functionality or </w:t>
            </w:r>
            <w:r>
              <w:rPr>
                <w:sz w:val="18"/>
              </w:rPr>
              <w:t>functionality of any client</w:t>
            </w:r>
          </w:p>
          <w:p>
            <w:pPr>
              <w:pStyle w:val="TableParagraph"/>
              <w:spacing w:before="9"/>
              <w:ind w:left="112"/>
              <w:rPr>
                <w:sz w:val="18"/>
              </w:rPr>
            </w:pPr>
            <w:r>
              <w:rPr>
                <w:sz w:val="18"/>
              </w:rPr>
              <w:t>driven</w:t>
            </w:r>
            <w:r>
              <w:rPr>
                <w:spacing w:val="15"/>
                <w:sz w:val="18"/>
              </w:rPr>
              <w:t> </w:t>
            </w:r>
            <w:r>
              <w:rPr>
                <w:spacing w:val="-2"/>
                <w:sz w:val="18"/>
              </w:rPr>
              <w:t>development</w:t>
            </w:r>
          </w:p>
        </w:tc>
      </w:tr>
      <w:tr>
        <w:trPr>
          <w:trHeight w:val="239"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spacing w:before="12"/>
              <w:ind w:left="115"/>
              <w:rPr>
                <w:sz w:val="18"/>
              </w:rPr>
            </w:pPr>
            <w:r>
              <w:rPr>
                <w:w w:val="105"/>
                <w:sz w:val="18"/>
              </w:rPr>
              <w:t>Bank</w:t>
            </w:r>
            <w:r>
              <w:rPr>
                <w:spacing w:val="-5"/>
                <w:w w:val="105"/>
                <w:sz w:val="18"/>
              </w:rPr>
              <w:t> </w:t>
            </w:r>
            <w:r>
              <w:rPr>
                <w:w w:val="105"/>
                <w:sz w:val="18"/>
              </w:rPr>
              <w:t>of</w:t>
            </w:r>
            <w:r>
              <w:rPr>
                <w:spacing w:val="-2"/>
                <w:w w:val="105"/>
                <w:sz w:val="18"/>
              </w:rPr>
              <w:t> </w:t>
            </w:r>
            <w:r>
              <w:rPr>
                <w:w w:val="105"/>
                <w:sz w:val="18"/>
              </w:rPr>
              <w:t>Africa</w:t>
            </w:r>
            <w:r>
              <w:rPr>
                <w:spacing w:val="-11"/>
                <w:w w:val="105"/>
                <w:sz w:val="18"/>
              </w:rPr>
              <w:t> </w:t>
            </w:r>
            <w:r>
              <w:rPr>
                <w:w w:val="105"/>
                <w:sz w:val="18"/>
              </w:rPr>
              <w:t>test</w:t>
            </w:r>
            <w:r>
              <w:rPr>
                <w:spacing w:val="-10"/>
                <w:w w:val="105"/>
                <w:sz w:val="18"/>
              </w:rPr>
              <w:t> </w:t>
            </w:r>
            <w:r>
              <w:rPr>
                <w:spacing w:val="-2"/>
                <w:w w:val="105"/>
                <w:sz w:val="18"/>
              </w:rPr>
              <w:t>environment.</w:t>
            </w:r>
          </w:p>
        </w:tc>
        <w:tc>
          <w:tcPr>
            <w:tcW w:w="2278" w:type="dxa"/>
            <w:tcBorders>
              <w:top w:val="nil"/>
              <w:left w:val="single" w:sz="4" w:space="0" w:color="000000"/>
              <w:bottom w:val="nil"/>
              <w:right w:val="single" w:sz="4" w:space="0" w:color="000000"/>
            </w:tcBorders>
          </w:tcPr>
          <w:p>
            <w:pPr>
              <w:pStyle w:val="TableParagraph"/>
              <w:spacing w:before="12"/>
              <w:ind w:left="112"/>
              <w:rPr>
                <w:sz w:val="18"/>
              </w:rPr>
            </w:pPr>
            <w:r>
              <w:rPr>
                <w:sz w:val="18"/>
              </w:rPr>
              <w:t>subsequent</w:t>
            </w:r>
            <w:r>
              <w:rPr>
                <w:spacing w:val="7"/>
                <w:sz w:val="18"/>
              </w:rPr>
              <w:t> </w:t>
            </w:r>
            <w:r>
              <w:rPr>
                <w:sz w:val="18"/>
              </w:rPr>
              <w:t>to</w:t>
            </w:r>
            <w:r>
              <w:rPr>
                <w:spacing w:val="13"/>
                <w:sz w:val="18"/>
              </w:rPr>
              <w:t> </w:t>
            </w:r>
            <w:r>
              <w:rPr>
                <w:sz w:val="18"/>
              </w:rPr>
              <w:t>any</w:t>
            </w:r>
            <w:r>
              <w:rPr>
                <w:spacing w:val="8"/>
                <w:sz w:val="18"/>
              </w:rPr>
              <w:t> </w:t>
            </w:r>
            <w:r>
              <w:rPr>
                <w:spacing w:val="-4"/>
                <w:sz w:val="18"/>
              </w:rPr>
              <w:t>Bank</w:t>
            </w:r>
          </w:p>
        </w:tc>
      </w:tr>
      <w:tr>
        <w:trPr>
          <w:trHeight w:val="433"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ind w:left="0"/>
              <w:rPr>
                <w:sz w:val="18"/>
              </w:rPr>
            </w:pPr>
          </w:p>
        </w:tc>
        <w:tc>
          <w:tcPr>
            <w:tcW w:w="2278" w:type="dxa"/>
            <w:tcBorders>
              <w:top w:val="nil"/>
              <w:left w:val="single" w:sz="4" w:space="0" w:color="000000"/>
              <w:bottom w:val="nil"/>
              <w:right w:val="single" w:sz="4" w:space="0" w:color="000000"/>
            </w:tcBorders>
          </w:tcPr>
          <w:p>
            <w:pPr>
              <w:pStyle w:val="TableParagraph"/>
              <w:spacing w:line="206" w:lineRule="exact" w:before="2"/>
              <w:ind w:left="112" w:right="235"/>
              <w:rPr>
                <w:sz w:val="18"/>
              </w:rPr>
            </w:pPr>
            <w:r>
              <w:rPr>
                <w:w w:val="105"/>
                <w:sz w:val="18"/>
              </w:rPr>
              <w:t>Of</w:t>
            </w:r>
            <w:r>
              <w:rPr>
                <w:spacing w:val="-12"/>
                <w:w w:val="105"/>
                <w:sz w:val="18"/>
              </w:rPr>
              <w:t> </w:t>
            </w:r>
            <w:r>
              <w:rPr>
                <w:w w:val="105"/>
                <w:sz w:val="18"/>
              </w:rPr>
              <w:t>Africa</w:t>
            </w:r>
            <w:r>
              <w:rPr>
                <w:spacing w:val="-12"/>
                <w:w w:val="105"/>
                <w:sz w:val="18"/>
              </w:rPr>
              <w:t> </w:t>
            </w:r>
            <w:r>
              <w:rPr>
                <w:w w:val="105"/>
                <w:sz w:val="18"/>
              </w:rPr>
              <w:t>upgrade</w:t>
            </w:r>
            <w:r>
              <w:rPr>
                <w:spacing w:val="-12"/>
                <w:w w:val="105"/>
                <w:sz w:val="18"/>
              </w:rPr>
              <w:t> </w:t>
            </w:r>
            <w:r>
              <w:rPr>
                <w:w w:val="105"/>
                <w:sz w:val="18"/>
              </w:rPr>
              <w:t>testing </w:t>
            </w:r>
            <w:r>
              <w:rPr>
                <w:spacing w:val="-4"/>
                <w:w w:val="105"/>
                <w:sz w:val="18"/>
              </w:rPr>
              <w:t>this</w:t>
            </w:r>
          </w:p>
        </w:tc>
      </w:tr>
      <w:tr>
        <w:trPr>
          <w:trHeight w:val="226"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nil"/>
              <w:right w:val="single" w:sz="4" w:space="0" w:color="000000"/>
            </w:tcBorders>
          </w:tcPr>
          <w:p>
            <w:pPr>
              <w:pStyle w:val="TableParagraph"/>
              <w:ind w:left="0"/>
              <w:rPr>
                <w:sz w:val="16"/>
              </w:rPr>
            </w:pPr>
          </w:p>
        </w:tc>
        <w:tc>
          <w:tcPr>
            <w:tcW w:w="2278" w:type="dxa"/>
            <w:tcBorders>
              <w:top w:val="nil"/>
              <w:left w:val="single" w:sz="4" w:space="0" w:color="000000"/>
              <w:bottom w:val="nil"/>
              <w:right w:val="single" w:sz="4" w:space="0" w:color="000000"/>
            </w:tcBorders>
          </w:tcPr>
          <w:p>
            <w:pPr>
              <w:pStyle w:val="TableParagraph"/>
              <w:spacing w:line="206" w:lineRule="exact"/>
              <w:ind w:left="112"/>
              <w:rPr>
                <w:sz w:val="18"/>
              </w:rPr>
            </w:pPr>
            <w:r>
              <w:rPr>
                <w:w w:val="105"/>
                <w:sz w:val="18"/>
              </w:rPr>
              <w:t>KPI</w:t>
            </w:r>
            <w:r>
              <w:rPr>
                <w:spacing w:val="-8"/>
                <w:w w:val="105"/>
                <w:sz w:val="18"/>
              </w:rPr>
              <w:t> </w:t>
            </w:r>
            <w:r>
              <w:rPr>
                <w:w w:val="105"/>
                <w:sz w:val="18"/>
              </w:rPr>
              <w:t>will</w:t>
            </w:r>
            <w:r>
              <w:rPr>
                <w:spacing w:val="-9"/>
                <w:w w:val="105"/>
                <w:sz w:val="18"/>
              </w:rPr>
              <w:t> </w:t>
            </w:r>
            <w:r>
              <w:rPr>
                <w:w w:val="105"/>
                <w:sz w:val="18"/>
              </w:rPr>
              <w:t>be</w:t>
            </w:r>
            <w:r>
              <w:rPr>
                <w:spacing w:val="-8"/>
                <w:w w:val="105"/>
                <w:sz w:val="18"/>
              </w:rPr>
              <w:t> </w:t>
            </w:r>
            <w:r>
              <w:rPr>
                <w:w w:val="105"/>
                <w:sz w:val="18"/>
              </w:rPr>
              <w:t>deemed</w:t>
            </w:r>
            <w:r>
              <w:rPr>
                <w:spacing w:val="-6"/>
                <w:w w:val="105"/>
                <w:sz w:val="18"/>
              </w:rPr>
              <w:t> </w:t>
            </w:r>
            <w:r>
              <w:rPr>
                <w:w w:val="105"/>
                <w:sz w:val="18"/>
              </w:rPr>
              <w:t>to</w:t>
            </w:r>
            <w:r>
              <w:rPr>
                <w:spacing w:val="-10"/>
                <w:w w:val="105"/>
                <w:sz w:val="18"/>
              </w:rPr>
              <w:t> </w:t>
            </w:r>
            <w:r>
              <w:rPr>
                <w:spacing w:val="-5"/>
                <w:w w:val="105"/>
                <w:sz w:val="18"/>
              </w:rPr>
              <w:t>not</w:t>
            </w:r>
          </w:p>
        </w:tc>
      </w:tr>
      <w:tr>
        <w:trPr>
          <w:trHeight w:val="440" w:hRule="atLeast"/>
        </w:trPr>
        <w:tc>
          <w:tcPr>
            <w:tcW w:w="2218" w:type="dxa"/>
            <w:vMerge/>
            <w:tcBorders>
              <w:top w:val="nil"/>
              <w:left w:val="single" w:sz="4" w:space="0" w:color="000000"/>
              <w:bottom w:val="single" w:sz="4" w:space="0" w:color="000000"/>
              <w:right w:val="single" w:sz="4" w:space="0" w:color="000000"/>
            </w:tcBorders>
          </w:tcPr>
          <w:p>
            <w:pPr>
              <w:rPr>
                <w:sz w:val="2"/>
                <w:szCs w:val="2"/>
              </w:rPr>
            </w:pPr>
          </w:p>
        </w:tc>
        <w:tc>
          <w:tcPr>
            <w:tcW w:w="3586" w:type="dxa"/>
            <w:tcBorders>
              <w:top w:val="nil"/>
              <w:left w:val="single" w:sz="4" w:space="0" w:color="000000"/>
              <w:bottom w:val="single" w:sz="4" w:space="0" w:color="000000"/>
              <w:right w:val="single" w:sz="4" w:space="0" w:color="000000"/>
            </w:tcBorders>
          </w:tcPr>
          <w:p>
            <w:pPr>
              <w:pStyle w:val="TableParagraph"/>
              <w:ind w:left="0"/>
              <w:rPr>
                <w:sz w:val="18"/>
              </w:rPr>
            </w:pPr>
          </w:p>
        </w:tc>
        <w:tc>
          <w:tcPr>
            <w:tcW w:w="2278" w:type="dxa"/>
            <w:tcBorders>
              <w:top w:val="nil"/>
              <w:left w:val="single" w:sz="4" w:space="0" w:color="000000"/>
              <w:bottom w:val="single" w:sz="4" w:space="0" w:color="000000"/>
              <w:right w:val="single" w:sz="4" w:space="0" w:color="000000"/>
            </w:tcBorders>
          </w:tcPr>
          <w:p>
            <w:pPr>
              <w:pStyle w:val="TableParagraph"/>
              <w:spacing w:before="11"/>
              <w:ind w:left="112"/>
              <w:rPr>
                <w:sz w:val="18"/>
              </w:rPr>
            </w:pPr>
            <w:r>
              <w:rPr>
                <w:w w:val="105"/>
                <w:sz w:val="18"/>
              </w:rPr>
              <w:t>be</w:t>
            </w:r>
            <w:r>
              <w:rPr>
                <w:spacing w:val="-4"/>
                <w:w w:val="105"/>
                <w:sz w:val="18"/>
              </w:rPr>
              <w:t> met.</w:t>
            </w:r>
          </w:p>
        </w:tc>
      </w:tr>
    </w:tbl>
    <w:p>
      <w:pPr>
        <w:pStyle w:val="BodyText"/>
      </w:pPr>
    </w:p>
    <w:p>
      <w:pPr>
        <w:pStyle w:val="BodyText"/>
        <w:spacing w:before="41"/>
      </w:pPr>
    </w:p>
    <w:p>
      <w:pPr>
        <w:pStyle w:val="BodyText"/>
        <w:spacing w:line="249" w:lineRule="auto"/>
        <w:ind w:left="1263" w:right="1500"/>
        <w:jc w:val="both"/>
      </w:pPr>
      <w:r>
        <w:rPr>
          <w:w w:val="105"/>
        </w:rPr>
        <w:t>If</w:t>
      </w:r>
      <w:r>
        <w:rPr>
          <w:spacing w:val="-7"/>
          <w:w w:val="105"/>
        </w:rPr>
        <w:t> </w:t>
      </w:r>
      <w:r>
        <w:rPr>
          <w:w w:val="105"/>
        </w:rPr>
        <w:t>the</w:t>
      </w:r>
      <w:r>
        <w:rPr>
          <w:spacing w:val="-5"/>
          <w:w w:val="105"/>
        </w:rPr>
        <w:t> </w:t>
      </w:r>
      <w:r>
        <w:rPr>
          <w:w w:val="105"/>
        </w:rPr>
        <w:t>KPI’s</w:t>
      </w:r>
      <w:r>
        <w:rPr>
          <w:spacing w:val="-7"/>
          <w:w w:val="105"/>
        </w:rPr>
        <w:t> </w:t>
      </w:r>
      <w:r>
        <w:rPr>
          <w:w w:val="105"/>
        </w:rPr>
        <w:t>as</w:t>
      </w:r>
      <w:r>
        <w:rPr>
          <w:spacing w:val="-10"/>
          <w:w w:val="105"/>
        </w:rPr>
        <w:t> </w:t>
      </w:r>
      <w:r>
        <w:rPr>
          <w:w w:val="105"/>
        </w:rPr>
        <w:t>outlined</w:t>
      </w:r>
      <w:r>
        <w:rPr>
          <w:spacing w:val="-4"/>
          <w:w w:val="105"/>
        </w:rPr>
        <w:t> </w:t>
      </w:r>
      <w:r>
        <w:rPr>
          <w:w w:val="105"/>
        </w:rPr>
        <w:t>in</w:t>
      </w:r>
      <w:r>
        <w:rPr>
          <w:spacing w:val="-6"/>
          <w:w w:val="105"/>
        </w:rPr>
        <w:t> </w:t>
      </w:r>
      <w:r>
        <w:rPr>
          <w:w w:val="105"/>
        </w:rPr>
        <w:t>the</w:t>
      </w:r>
      <w:r>
        <w:rPr>
          <w:spacing w:val="-10"/>
          <w:w w:val="105"/>
        </w:rPr>
        <w:t> </w:t>
      </w:r>
      <w:r>
        <w:rPr>
          <w:w w:val="105"/>
        </w:rPr>
        <w:t>table</w:t>
      </w:r>
      <w:r>
        <w:rPr>
          <w:spacing w:val="-7"/>
          <w:w w:val="105"/>
        </w:rPr>
        <w:t> </w:t>
      </w:r>
      <w:r>
        <w:rPr>
          <w:w w:val="105"/>
        </w:rPr>
        <w:t>above</w:t>
      </w:r>
      <w:r>
        <w:rPr>
          <w:spacing w:val="-4"/>
          <w:w w:val="105"/>
        </w:rPr>
        <w:t> </w:t>
      </w:r>
      <w:r>
        <w:rPr>
          <w:w w:val="105"/>
        </w:rPr>
        <w:t>cannot</w:t>
      </w:r>
      <w:r>
        <w:rPr>
          <w:spacing w:val="-10"/>
          <w:w w:val="105"/>
        </w:rPr>
        <w:t> </w:t>
      </w:r>
      <w:r>
        <w:rPr>
          <w:w w:val="105"/>
        </w:rPr>
        <w:t>be</w:t>
      </w:r>
      <w:r>
        <w:rPr>
          <w:spacing w:val="-11"/>
          <w:w w:val="105"/>
        </w:rPr>
        <w:t> </w:t>
      </w:r>
      <w:r>
        <w:rPr>
          <w:w w:val="105"/>
        </w:rPr>
        <w:t>improved</w:t>
      </w:r>
      <w:r>
        <w:rPr>
          <w:spacing w:val="-8"/>
          <w:w w:val="105"/>
        </w:rPr>
        <w:t> </w:t>
      </w:r>
      <w:r>
        <w:rPr>
          <w:w w:val="105"/>
        </w:rPr>
        <w:t>to</w:t>
      </w:r>
      <w:r>
        <w:rPr>
          <w:spacing w:val="-5"/>
          <w:w w:val="105"/>
        </w:rPr>
        <w:t> </w:t>
      </w:r>
      <w:r>
        <w:rPr>
          <w:w w:val="105"/>
        </w:rPr>
        <w:t>meet</w:t>
      </w:r>
      <w:r>
        <w:rPr>
          <w:spacing w:val="-6"/>
          <w:w w:val="105"/>
        </w:rPr>
        <w:t> </w:t>
      </w:r>
      <w:r>
        <w:rPr>
          <w:w w:val="105"/>
        </w:rPr>
        <w:t>or</w:t>
      </w:r>
      <w:r>
        <w:rPr>
          <w:spacing w:val="-5"/>
          <w:w w:val="105"/>
        </w:rPr>
        <w:t> </w:t>
      </w:r>
      <w:r>
        <w:rPr>
          <w:w w:val="105"/>
        </w:rPr>
        <w:t>exceed</w:t>
      </w:r>
      <w:r>
        <w:rPr>
          <w:spacing w:val="-8"/>
          <w:w w:val="105"/>
        </w:rPr>
        <w:t> </w:t>
      </w:r>
      <w:r>
        <w:rPr>
          <w:w w:val="105"/>
        </w:rPr>
        <w:t>the</w:t>
      </w:r>
      <w:r>
        <w:rPr>
          <w:spacing w:val="-5"/>
          <w:w w:val="105"/>
        </w:rPr>
        <w:t> </w:t>
      </w:r>
      <w:r>
        <w:rPr>
          <w:w w:val="105"/>
        </w:rPr>
        <w:t>baseline</w:t>
      </w:r>
      <w:r>
        <w:rPr>
          <w:spacing w:val="-10"/>
          <w:w w:val="105"/>
        </w:rPr>
        <w:t> </w:t>
      </w:r>
      <w:r>
        <w:rPr>
          <w:w w:val="105"/>
        </w:rPr>
        <w:t>performance</w:t>
      </w:r>
      <w:r>
        <w:rPr>
          <w:spacing w:val="-6"/>
          <w:w w:val="105"/>
        </w:rPr>
        <w:t> </w:t>
      </w:r>
      <w:r>
        <w:rPr>
          <w:w w:val="105"/>
        </w:rPr>
        <w:t>prior to</w:t>
      </w:r>
      <w:r>
        <w:rPr>
          <w:spacing w:val="-4"/>
          <w:w w:val="105"/>
        </w:rPr>
        <w:t> </w:t>
      </w:r>
      <w:r>
        <w:rPr>
          <w:w w:val="105"/>
        </w:rPr>
        <w:t>the</w:t>
      </w:r>
      <w:r>
        <w:rPr>
          <w:spacing w:val="-5"/>
          <w:w w:val="105"/>
        </w:rPr>
        <w:t> </w:t>
      </w:r>
      <w:r>
        <w:rPr>
          <w:w w:val="105"/>
        </w:rPr>
        <w:t>end</w:t>
      </w:r>
      <w:r>
        <w:rPr>
          <w:spacing w:val="-6"/>
          <w:w w:val="105"/>
        </w:rPr>
        <w:t> </w:t>
      </w:r>
      <w:r>
        <w:rPr>
          <w:w w:val="105"/>
        </w:rPr>
        <w:t>of</w:t>
      </w:r>
      <w:r>
        <w:rPr>
          <w:spacing w:val="-4"/>
          <w:w w:val="105"/>
        </w:rPr>
        <w:t> </w:t>
      </w:r>
      <w:r>
        <w:rPr>
          <w:w w:val="105"/>
        </w:rPr>
        <w:t>the</w:t>
      </w:r>
      <w:r>
        <w:rPr>
          <w:spacing w:val="-7"/>
          <w:w w:val="105"/>
        </w:rPr>
        <w:t> </w:t>
      </w:r>
      <w:r>
        <w:rPr>
          <w:w w:val="105"/>
        </w:rPr>
        <w:t>12</w:t>
      </w:r>
      <w:r>
        <w:rPr>
          <w:spacing w:val="-1"/>
          <w:w w:val="105"/>
        </w:rPr>
        <w:t> </w:t>
      </w:r>
      <w:r>
        <w:rPr>
          <w:w w:val="105"/>
        </w:rPr>
        <w:t>months</w:t>
      </w:r>
      <w:r>
        <w:rPr>
          <w:spacing w:val="-8"/>
          <w:w w:val="105"/>
        </w:rPr>
        <w:t> </w:t>
      </w:r>
      <w:r>
        <w:rPr>
          <w:w w:val="105"/>
        </w:rPr>
        <w:t>term</w:t>
      </w:r>
      <w:r>
        <w:rPr>
          <w:spacing w:val="-2"/>
          <w:w w:val="105"/>
        </w:rPr>
        <w:t> </w:t>
      </w:r>
      <w:r>
        <w:rPr>
          <w:w w:val="105"/>
        </w:rPr>
        <w:t>starting</w:t>
      </w:r>
      <w:r>
        <w:rPr>
          <w:spacing w:val="-5"/>
          <w:w w:val="105"/>
        </w:rPr>
        <w:t> </w:t>
      </w:r>
      <w:r>
        <w:rPr>
          <w:w w:val="105"/>
        </w:rPr>
        <w:t>from</w:t>
      </w:r>
      <w:r>
        <w:rPr>
          <w:spacing w:val="-5"/>
          <w:w w:val="105"/>
        </w:rPr>
        <w:t> </w:t>
      </w:r>
      <w:r>
        <w:rPr>
          <w:w w:val="105"/>
        </w:rPr>
        <w:t>the</w:t>
      </w:r>
      <w:r>
        <w:rPr>
          <w:spacing w:val="-5"/>
          <w:w w:val="105"/>
        </w:rPr>
        <w:t> </w:t>
      </w:r>
      <w:r>
        <w:rPr>
          <w:w w:val="105"/>
        </w:rPr>
        <w:t>Services</w:t>
      </w:r>
      <w:r>
        <w:rPr>
          <w:spacing w:val="-6"/>
          <w:w w:val="105"/>
        </w:rPr>
        <w:t> </w:t>
      </w:r>
      <w:r>
        <w:rPr>
          <w:w w:val="105"/>
        </w:rPr>
        <w:t>Commencement</w:t>
      </w:r>
      <w:r>
        <w:rPr>
          <w:spacing w:val="-4"/>
          <w:w w:val="105"/>
        </w:rPr>
        <w:t> </w:t>
      </w:r>
      <w:r>
        <w:rPr>
          <w:w w:val="105"/>
        </w:rPr>
        <w:t>Date,</w:t>
      </w:r>
      <w:r>
        <w:rPr>
          <w:spacing w:val="-5"/>
          <w:w w:val="105"/>
        </w:rPr>
        <w:t> </w:t>
      </w:r>
      <w:r>
        <w:rPr>
          <w:w w:val="105"/>
        </w:rPr>
        <w:t>Customer</w:t>
      </w:r>
      <w:r>
        <w:rPr>
          <w:spacing w:val="-1"/>
          <w:w w:val="105"/>
        </w:rPr>
        <w:t> </w:t>
      </w:r>
      <w:r>
        <w:rPr>
          <w:w w:val="105"/>
        </w:rPr>
        <w:t>may</w:t>
      </w:r>
      <w:r>
        <w:rPr>
          <w:spacing w:val="-5"/>
          <w:w w:val="105"/>
        </w:rPr>
        <w:t> </w:t>
      </w:r>
      <w:r>
        <w:rPr>
          <w:w w:val="105"/>
        </w:rPr>
        <w:t>terminate</w:t>
      </w:r>
      <w:r>
        <w:rPr>
          <w:spacing w:val="-7"/>
          <w:w w:val="105"/>
        </w:rPr>
        <w:t> </w:t>
      </w:r>
      <w:r>
        <w:rPr>
          <w:w w:val="105"/>
        </w:rPr>
        <w:t>the Continuous Testing Service only in accordance with Section F.f of the HTS Schedule.</w:t>
      </w:r>
    </w:p>
    <w:p>
      <w:pPr>
        <w:pStyle w:val="BodyText"/>
        <w:spacing w:before="45"/>
      </w:pPr>
    </w:p>
    <w:p>
      <w:pPr>
        <w:pStyle w:val="Heading2"/>
        <w:numPr>
          <w:ilvl w:val="0"/>
          <w:numId w:val="9"/>
        </w:numPr>
        <w:tabs>
          <w:tab w:pos="1601" w:val="left" w:leader="none"/>
        </w:tabs>
        <w:spacing w:line="240" w:lineRule="auto" w:before="0" w:after="0"/>
        <w:ind w:left="1601" w:right="0" w:hanging="338"/>
        <w:jc w:val="left"/>
      </w:pPr>
      <w:r>
        <w:rPr/>
        <w:t>Configuration</w:t>
      </w:r>
      <w:r>
        <w:rPr>
          <w:spacing w:val="30"/>
        </w:rPr>
        <w:t> </w:t>
      </w:r>
      <w:r>
        <w:rPr/>
        <w:t>Deployment</w:t>
      </w:r>
      <w:r>
        <w:rPr>
          <w:spacing w:val="33"/>
        </w:rPr>
        <w:t> </w:t>
      </w:r>
      <w:r>
        <w:rPr>
          <w:spacing w:val="-2"/>
        </w:rPr>
        <w:t>Service</w:t>
      </w:r>
    </w:p>
    <w:p>
      <w:pPr>
        <w:pStyle w:val="BodyText"/>
        <w:spacing w:before="18"/>
        <w:rPr>
          <w:b/>
        </w:rPr>
      </w:pPr>
    </w:p>
    <w:p>
      <w:pPr>
        <w:pStyle w:val="ListParagraph"/>
        <w:numPr>
          <w:ilvl w:val="1"/>
          <w:numId w:val="9"/>
        </w:numPr>
        <w:tabs>
          <w:tab w:pos="1600" w:val="left" w:leader="none"/>
        </w:tabs>
        <w:spacing w:line="240" w:lineRule="auto" w:before="0" w:after="0"/>
        <w:ind w:left="1600" w:right="0" w:hanging="337"/>
        <w:jc w:val="left"/>
        <w:rPr>
          <w:b/>
          <w:sz w:val="18"/>
        </w:rPr>
      </w:pPr>
      <w:r>
        <w:rPr>
          <w:b/>
          <w:spacing w:val="-2"/>
          <w:w w:val="105"/>
          <w:sz w:val="18"/>
        </w:rPr>
        <w:t>Introduction</w:t>
      </w:r>
    </w:p>
    <w:p>
      <w:pPr>
        <w:pStyle w:val="BodyText"/>
        <w:spacing w:line="288" w:lineRule="auto" w:before="14"/>
        <w:ind w:left="1263" w:right="1435"/>
      </w:pPr>
      <w:r>
        <w:rPr>
          <w:w w:val="105"/>
        </w:rPr>
        <w:t>The</w:t>
      </w:r>
      <w:r>
        <w:rPr>
          <w:spacing w:val="-12"/>
          <w:w w:val="105"/>
        </w:rPr>
        <w:t> </w:t>
      </w:r>
      <w:r>
        <w:rPr>
          <w:w w:val="105"/>
        </w:rPr>
        <w:t>objective</w:t>
      </w:r>
      <w:r>
        <w:rPr>
          <w:spacing w:val="-12"/>
          <w:w w:val="105"/>
        </w:rPr>
        <w:t> </w:t>
      </w:r>
      <w:r>
        <w:rPr>
          <w:w w:val="105"/>
        </w:rPr>
        <w:t>of</w:t>
      </w:r>
      <w:r>
        <w:rPr>
          <w:spacing w:val="-11"/>
          <w:w w:val="105"/>
        </w:rPr>
        <w:t> </w:t>
      </w:r>
      <w:r>
        <w:rPr>
          <w:w w:val="105"/>
        </w:rPr>
        <w:t>the</w:t>
      </w:r>
      <w:r>
        <w:rPr>
          <w:spacing w:val="-12"/>
          <w:w w:val="105"/>
        </w:rPr>
        <w:t> </w:t>
      </w:r>
      <w:r>
        <w:rPr>
          <w:w w:val="105"/>
        </w:rPr>
        <w:t>configuration</w:t>
      </w:r>
      <w:r>
        <w:rPr>
          <w:spacing w:val="-9"/>
          <w:w w:val="105"/>
        </w:rPr>
        <w:t> </w:t>
      </w:r>
      <w:r>
        <w:rPr>
          <w:w w:val="105"/>
        </w:rPr>
        <w:t>deployment</w:t>
      </w:r>
      <w:r>
        <w:rPr>
          <w:spacing w:val="-11"/>
          <w:w w:val="105"/>
        </w:rPr>
        <w:t> </w:t>
      </w:r>
      <w:r>
        <w:rPr>
          <w:w w:val="105"/>
        </w:rPr>
        <w:t>service</w:t>
      </w:r>
      <w:r>
        <w:rPr>
          <w:spacing w:val="-12"/>
          <w:w w:val="105"/>
        </w:rPr>
        <w:t> </w:t>
      </w:r>
      <w:r>
        <w:rPr>
          <w:w w:val="105"/>
        </w:rPr>
        <w:t>(“Configuration</w:t>
      </w:r>
      <w:r>
        <w:rPr>
          <w:spacing w:val="-7"/>
          <w:w w:val="105"/>
        </w:rPr>
        <w:t> </w:t>
      </w:r>
      <w:r>
        <w:rPr>
          <w:w w:val="105"/>
        </w:rPr>
        <w:t>Deployment</w:t>
      </w:r>
      <w:r>
        <w:rPr>
          <w:spacing w:val="-10"/>
          <w:w w:val="105"/>
        </w:rPr>
        <w:t> </w:t>
      </w:r>
      <w:r>
        <w:rPr>
          <w:w w:val="105"/>
        </w:rPr>
        <w:t>Service”)</w:t>
      </w:r>
      <w:r>
        <w:rPr>
          <w:spacing w:val="-11"/>
          <w:w w:val="105"/>
        </w:rPr>
        <w:t> </w:t>
      </w:r>
      <w:r>
        <w:rPr>
          <w:w w:val="105"/>
        </w:rPr>
        <w:t>is</w:t>
      </w:r>
      <w:r>
        <w:rPr>
          <w:spacing w:val="-11"/>
          <w:w w:val="105"/>
        </w:rPr>
        <w:t> </w:t>
      </w:r>
      <w:r>
        <w:rPr>
          <w:w w:val="105"/>
        </w:rPr>
        <w:t>for</w:t>
      </w:r>
      <w:r>
        <w:rPr>
          <w:spacing w:val="-11"/>
          <w:w w:val="105"/>
        </w:rPr>
        <w:t> </w:t>
      </w:r>
      <w:r>
        <w:rPr>
          <w:w w:val="105"/>
        </w:rPr>
        <w:t>Vendor</w:t>
      </w:r>
      <w:r>
        <w:rPr>
          <w:spacing w:val="-11"/>
          <w:w w:val="105"/>
        </w:rPr>
        <w:t> </w:t>
      </w:r>
      <w:r>
        <w:rPr>
          <w:w w:val="105"/>
        </w:rPr>
        <w:t>to manage the deployment of System configuration within the Application Environments. Configuration is everything that can be parametrized within the System. Configuration will be deployed using an automated configuration manager tool (the “Configuration Manager Tool”) that is included with the service.</w:t>
      </w:r>
    </w:p>
    <w:p>
      <w:pPr>
        <w:pStyle w:val="Heading2"/>
        <w:numPr>
          <w:ilvl w:val="1"/>
          <w:numId w:val="9"/>
        </w:numPr>
        <w:tabs>
          <w:tab w:pos="1600" w:val="left" w:leader="none"/>
        </w:tabs>
        <w:spacing w:line="240" w:lineRule="auto" w:before="187" w:after="0"/>
        <w:ind w:left="1600" w:right="0" w:hanging="337"/>
        <w:jc w:val="left"/>
      </w:pPr>
      <w:r>
        <w:rPr/>
        <w:t>Scope</w:t>
      </w:r>
      <w:r>
        <w:rPr>
          <w:spacing w:val="19"/>
        </w:rPr>
        <w:t> </w:t>
      </w:r>
      <w:r>
        <w:rPr/>
        <w:t>of</w:t>
      </w:r>
      <w:r>
        <w:rPr>
          <w:spacing w:val="21"/>
        </w:rPr>
        <w:t> </w:t>
      </w:r>
      <w:r>
        <w:rPr/>
        <w:t>Configuration</w:t>
      </w:r>
      <w:r>
        <w:rPr>
          <w:spacing w:val="20"/>
        </w:rPr>
        <w:t> </w:t>
      </w:r>
      <w:r>
        <w:rPr/>
        <w:t>Deployment</w:t>
      </w:r>
      <w:r>
        <w:rPr>
          <w:spacing w:val="20"/>
        </w:rPr>
        <w:t> </w:t>
      </w:r>
      <w:r>
        <w:rPr>
          <w:spacing w:val="-2"/>
        </w:rPr>
        <w:t>Services</w:t>
      </w:r>
    </w:p>
    <w:p>
      <w:pPr>
        <w:pStyle w:val="BodyText"/>
        <w:spacing w:line="288" w:lineRule="auto" w:before="9"/>
        <w:ind w:left="1263" w:right="1392"/>
      </w:pPr>
      <w:r>
        <w:rPr>
          <w:w w:val="105"/>
        </w:rPr>
        <w:t>Bank of Africa will submit requests for configuration to be deployed to specific Application Environments. Configuration</w:t>
      </w:r>
      <w:r>
        <w:rPr>
          <w:spacing w:val="-5"/>
          <w:w w:val="105"/>
        </w:rPr>
        <w:t> </w:t>
      </w:r>
      <w:r>
        <w:rPr>
          <w:w w:val="105"/>
        </w:rPr>
        <w:t>will</w:t>
      </w:r>
      <w:r>
        <w:rPr>
          <w:spacing w:val="-6"/>
          <w:w w:val="105"/>
        </w:rPr>
        <w:t> </w:t>
      </w:r>
      <w:r>
        <w:rPr>
          <w:w w:val="105"/>
        </w:rPr>
        <w:t>generally</w:t>
      </w:r>
      <w:r>
        <w:rPr>
          <w:spacing w:val="-5"/>
          <w:w w:val="105"/>
        </w:rPr>
        <w:t> </w:t>
      </w:r>
      <w:r>
        <w:rPr>
          <w:w w:val="105"/>
        </w:rPr>
        <w:t>be</w:t>
      </w:r>
      <w:r>
        <w:rPr>
          <w:spacing w:val="-8"/>
          <w:w w:val="105"/>
        </w:rPr>
        <w:t> </w:t>
      </w:r>
      <w:r>
        <w:rPr>
          <w:w w:val="105"/>
        </w:rPr>
        <w:t>deployed</w:t>
      </w:r>
      <w:r>
        <w:rPr>
          <w:spacing w:val="-6"/>
          <w:w w:val="105"/>
        </w:rPr>
        <w:t> </w:t>
      </w:r>
      <w:r>
        <w:rPr>
          <w:w w:val="105"/>
        </w:rPr>
        <w:t>on</w:t>
      </w:r>
      <w:r>
        <w:rPr>
          <w:spacing w:val="-3"/>
          <w:w w:val="105"/>
        </w:rPr>
        <w:t> </w:t>
      </w:r>
      <w:r>
        <w:rPr>
          <w:w w:val="105"/>
        </w:rPr>
        <w:t>a</w:t>
      </w:r>
      <w:r>
        <w:rPr>
          <w:spacing w:val="-7"/>
          <w:w w:val="105"/>
        </w:rPr>
        <w:t> </w:t>
      </w:r>
      <w:r>
        <w:rPr>
          <w:w w:val="105"/>
        </w:rPr>
        <w:t>fixed</w:t>
      </w:r>
      <w:r>
        <w:rPr>
          <w:spacing w:val="-5"/>
          <w:w w:val="105"/>
        </w:rPr>
        <w:t> </w:t>
      </w:r>
      <w:r>
        <w:rPr>
          <w:w w:val="105"/>
        </w:rPr>
        <w:t>recurring</w:t>
      </w:r>
      <w:r>
        <w:rPr>
          <w:spacing w:val="-5"/>
          <w:w w:val="105"/>
        </w:rPr>
        <w:t> </w:t>
      </w:r>
      <w:r>
        <w:rPr>
          <w:w w:val="105"/>
        </w:rPr>
        <w:t>schedule</w:t>
      </w:r>
      <w:r>
        <w:rPr>
          <w:spacing w:val="-4"/>
          <w:w w:val="105"/>
        </w:rPr>
        <w:t> </w:t>
      </w:r>
      <w:r>
        <w:rPr>
          <w:w w:val="105"/>
        </w:rPr>
        <w:t>using</w:t>
      </w:r>
      <w:r>
        <w:rPr>
          <w:spacing w:val="-6"/>
          <w:w w:val="105"/>
        </w:rPr>
        <w:t> </w:t>
      </w:r>
      <w:r>
        <w:rPr>
          <w:w w:val="105"/>
        </w:rPr>
        <w:t>the</w:t>
      </w:r>
      <w:r>
        <w:rPr>
          <w:spacing w:val="-4"/>
          <w:w w:val="105"/>
        </w:rPr>
        <w:t> </w:t>
      </w:r>
      <w:r>
        <w:rPr>
          <w:w w:val="105"/>
        </w:rPr>
        <w:t>Configuration</w:t>
      </w:r>
      <w:r>
        <w:rPr>
          <w:spacing w:val="-3"/>
          <w:w w:val="105"/>
        </w:rPr>
        <w:t> </w:t>
      </w:r>
      <w:r>
        <w:rPr>
          <w:w w:val="105"/>
        </w:rPr>
        <w:t>Manager</w:t>
      </w:r>
      <w:r>
        <w:rPr>
          <w:spacing w:val="-5"/>
          <w:w w:val="105"/>
        </w:rPr>
        <w:t> </w:t>
      </w:r>
      <w:r>
        <w:rPr>
          <w:w w:val="105"/>
        </w:rPr>
        <w:t>Tool. The Configuration Deployment Service is offered with four options available for frequency of regular deployments. The</w:t>
      </w:r>
      <w:r>
        <w:rPr>
          <w:spacing w:val="-3"/>
          <w:w w:val="105"/>
        </w:rPr>
        <w:t> </w:t>
      </w:r>
      <w:r>
        <w:rPr>
          <w:w w:val="105"/>
        </w:rPr>
        <w:t>specific option applicable</w:t>
      </w:r>
      <w:r>
        <w:rPr>
          <w:spacing w:val="-1"/>
          <w:w w:val="105"/>
        </w:rPr>
        <w:t> </w:t>
      </w:r>
      <w:r>
        <w:rPr>
          <w:w w:val="105"/>
        </w:rPr>
        <w:t>to Bank of Africa will be specified in Section 2.5 Exhibit B (Business Assumptions).</w:t>
      </w:r>
    </w:p>
    <w:p>
      <w:pPr>
        <w:spacing w:after="0" w:line="288" w:lineRule="auto"/>
        <w:sectPr>
          <w:pgSz w:w="12240" w:h="15840"/>
          <w:pgMar w:top="1740" w:bottom="280" w:left="700" w:right="420"/>
        </w:sectPr>
      </w:pPr>
    </w:p>
    <w:p>
      <w:pPr>
        <w:pStyle w:val="BodyText"/>
        <w:spacing w:line="290" w:lineRule="auto" w:before="70"/>
        <w:ind w:left="1942" w:right="1194"/>
      </w:pPr>
      <w:r>
        <w:rPr>
          <w:b/>
          <w:w w:val="105"/>
        </w:rPr>
        <w:t>Option</w:t>
      </w:r>
      <w:r>
        <w:rPr>
          <w:b/>
          <w:spacing w:val="-12"/>
          <w:w w:val="105"/>
        </w:rPr>
        <w:t> </w:t>
      </w:r>
      <w:r>
        <w:rPr>
          <w:b/>
          <w:w w:val="105"/>
        </w:rPr>
        <w:t>1:</w:t>
      </w:r>
      <w:r>
        <w:rPr>
          <w:b/>
          <w:spacing w:val="-12"/>
          <w:w w:val="105"/>
        </w:rPr>
        <w:t> </w:t>
      </w:r>
      <w:r>
        <w:rPr>
          <w:w w:val="105"/>
        </w:rPr>
        <w:t>Daily</w:t>
      </w:r>
      <w:r>
        <w:rPr>
          <w:spacing w:val="-8"/>
          <w:w w:val="105"/>
        </w:rPr>
        <w:t> </w:t>
      </w:r>
      <w:r>
        <w:rPr>
          <w:w w:val="105"/>
        </w:rPr>
        <w:t>configuration</w:t>
      </w:r>
      <w:r>
        <w:rPr>
          <w:spacing w:val="-11"/>
          <w:w w:val="105"/>
        </w:rPr>
        <w:t> </w:t>
      </w:r>
      <w:r>
        <w:rPr>
          <w:w w:val="105"/>
        </w:rPr>
        <w:t>deployments:</w:t>
      </w:r>
      <w:r>
        <w:rPr>
          <w:spacing w:val="-9"/>
          <w:w w:val="105"/>
        </w:rPr>
        <w:t> </w:t>
      </w:r>
      <w:r>
        <w:rPr>
          <w:w w:val="105"/>
        </w:rPr>
        <w:t>Vendor</w:t>
      </w:r>
      <w:r>
        <w:rPr>
          <w:spacing w:val="-11"/>
          <w:w w:val="105"/>
        </w:rPr>
        <w:t> </w:t>
      </w:r>
      <w:r>
        <w:rPr>
          <w:w w:val="105"/>
        </w:rPr>
        <w:t>will</w:t>
      </w:r>
      <w:r>
        <w:rPr>
          <w:spacing w:val="-11"/>
          <w:w w:val="105"/>
        </w:rPr>
        <w:t> </w:t>
      </w:r>
      <w:r>
        <w:rPr>
          <w:w w:val="105"/>
        </w:rPr>
        <w:t>deploy</w:t>
      </w:r>
      <w:r>
        <w:rPr>
          <w:spacing w:val="-10"/>
          <w:w w:val="105"/>
        </w:rPr>
        <w:t> </w:t>
      </w:r>
      <w:r>
        <w:rPr>
          <w:w w:val="105"/>
        </w:rPr>
        <w:t>configuration,</w:t>
      </w:r>
      <w:r>
        <w:rPr>
          <w:spacing w:val="-10"/>
          <w:w w:val="105"/>
        </w:rPr>
        <w:t> </w:t>
      </w:r>
      <w:r>
        <w:rPr>
          <w:w w:val="105"/>
        </w:rPr>
        <w:t>at</w:t>
      </w:r>
      <w:r>
        <w:rPr>
          <w:spacing w:val="-10"/>
          <w:w w:val="105"/>
        </w:rPr>
        <w:t> </w:t>
      </w:r>
      <w:r>
        <w:rPr>
          <w:w w:val="105"/>
        </w:rPr>
        <w:t>a</w:t>
      </w:r>
      <w:r>
        <w:rPr>
          <w:spacing w:val="-12"/>
          <w:w w:val="105"/>
        </w:rPr>
        <w:t> </w:t>
      </w:r>
      <w:r>
        <w:rPr>
          <w:w w:val="105"/>
        </w:rPr>
        <w:t>specific</w:t>
      </w:r>
      <w:r>
        <w:rPr>
          <w:spacing w:val="-12"/>
          <w:w w:val="105"/>
        </w:rPr>
        <w:t> </w:t>
      </w:r>
      <w:r>
        <w:rPr>
          <w:w w:val="105"/>
        </w:rPr>
        <w:t>time</w:t>
      </w:r>
      <w:r>
        <w:rPr>
          <w:spacing w:val="-12"/>
          <w:w w:val="105"/>
        </w:rPr>
        <w:t> </w:t>
      </w:r>
      <w:r>
        <w:rPr>
          <w:w w:val="105"/>
        </w:rPr>
        <w:t>agreed with Bank of Africa, on a daily basis.</w:t>
      </w:r>
    </w:p>
    <w:p>
      <w:pPr>
        <w:pStyle w:val="BodyText"/>
        <w:spacing w:line="290" w:lineRule="auto" w:before="185"/>
        <w:ind w:left="1942" w:right="1392"/>
      </w:pPr>
      <w:r>
        <w:rPr>
          <w:b/>
          <w:w w:val="105"/>
        </w:rPr>
        <w:t>Option</w:t>
      </w:r>
      <w:r>
        <w:rPr>
          <w:b/>
          <w:spacing w:val="-12"/>
          <w:w w:val="105"/>
        </w:rPr>
        <w:t> </w:t>
      </w:r>
      <w:r>
        <w:rPr>
          <w:b/>
          <w:w w:val="105"/>
        </w:rPr>
        <w:t>2:</w:t>
      </w:r>
      <w:r>
        <w:rPr>
          <w:b/>
          <w:spacing w:val="-12"/>
          <w:w w:val="105"/>
        </w:rPr>
        <w:t> </w:t>
      </w:r>
      <w:r>
        <w:rPr>
          <w:w w:val="105"/>
        </w:rPr>
        <w:t>Weekly</w:t>
      </w:r>
      <w:r>
        <w:rPr>
          <w:spacing w:val="-11"/>
          <w:w w:val="105"/>
        </w:rPr>
        <w:t> </w:t>
      </w:r>
      <w:r>
        <w:rPr>
          <w:w w:val="105"/>
        </w:rPr>
        <w:t>configuration</w:t>
      </w:r>
      <w:r>
        <w:rPr>
          <w:spacing w:val="-8"/>
          <w:w w:val="105"/>
        </w:rPr>
        <w:t> </w:t>
      </w:r>
      <w:r>
        <w:rPr>
          <w:w w:val="105"/>
        </w:rPr>
        <w:t>deployments:</w:t>
      </w:r>
      <w:r>
        <w:rPr>
          <w:spacing w:val="-9"/>
          <w:w w:val="105"/>
        </w:rPr>
        <w:t> </w:t>
      </w:r>
      <w:r>
        <w:rPr>
          <w:w w:val="105"/>
        </w:rPr>
        <w:t>Vendor</w:t>
      </w:r>
      <w:r>
        <w:rPr>
          <w:spacing w:val="-10"/>
          <w:w w:val="105"/>
        </w:rPr>
        <w:t> </w:t>
      </w:r>
      <w:r>
        <w:rPr>
          <w:w w:val="105"/>
        </w:rPr>
        <w:t>will</w:t>
      </w:r>
      <w:r>
        <w:rPr>
          <w:spacing w:val="-12"/>
          <w:w w:val="105"/>
        </w:rPr>
        <w:t> </w:t>
      </w:r>
      <w:r>
        <w:rPr>
          <w:w w:val="105"/>
        </w:rPr>
        <w:t>deploy</w:t>
      </w:r>
      <w:r>
        <w:rPr>
          <w:spacing w:val="-10"/>
          <w:w w:val="105"/>
        </w:rPr>
        <w:t> </w:t>
      </w:r>
      <w:r>
        <w:rPr>
          <w:w w:val="105"/>
        </w:rPr>
        <w:t>configuration,</w:t>
      </w:r>
      <w:r>
        <w:rPr>
          <w:spacing w:val="-10"/>
          <w:w w:val="105"/>
        </w:rPr>
        <w:t> </w:t>
      </w:r>
      <w:r>
        <w:rPr>
          <w:w w:val="105"/>
        </w:rPr>
        <w:t>at</w:t>
      </w:r>
      <w:r>
        <w:rPr>
          <w:spacing w:val="-12"/>
          <w:w w:val="105"/>
        </w:rPr>
        <w:t> </w:t>
      </w:r>
      <w:r>
        <w:rPr>
          <w:w w:val="105"/>
        </w:rPr>
        <w:t>a</w:t>
      </w:r>
      <w:r>
        <w:rPr>
          <w:spacing w:val="-11"/>
          <w:w w:val="105"/>
        </w:rPr>
        <w:t> </w:t>
      </w:r>
      <w:r>
        <w:rPr>
          <w:w w:val="105"/>
        </w:rPr>
        <w:t>specific</w:t>
      </w:r>
      <w:r>
        <w:rPr>
          <w:spacing w:val="-11"/>
          <w:w w:val="105"/>
        </w:rPr>
        <w:t> </w:t>
      </w:r>
      <w:r>
        <w:rPr>
          <w:w w:val="105"/>
        </w:rPr>
        <w:t>day</w:t>
      </w:r>
      <w:r>
        <w:rPr>
          <w:spacing w:val="-10"/>
          <w:w w:val="105"/>
        </w:rPr>
        <w:t> </w:t>
      </w:r>
      <w:r>
        <w:rPr>
          <w:w w:val="105"/>
        </w:rPr>
        <w:t>and time agreed with Bank of Africa, on a weekly basis.</w:t>
      </w:r>
    </w:p>
    <w:p>
      <w:pPr>
        <w:pStyle w:val="BodyText"/>
        <w:spacing w:line="292" w:lineRule="auto" w:before="181"/>
        <w:ind w:left="1942" w:right="1194"/>
      </w:pPr>
      <w:r>
        <w:rPr>
          <w:b/>
          <w:w w:val="105"/>
        </w:rPr>
        <w:t>Option</w:t>
      </w:r>
      <w:r>
        <w:rPr>
          <w:b/>
          <w:spacing w:val="-12"/>
          <w:w w:val="105"/>
        </w:rPr>
        <w:t> </w:t>
      </w:r>
      <w:r>
        <w:rPr>
          <w:b/>
          <w:w w:val="105"/>
        </w:rPr>
        <w:t>3:</w:t>
      </w:r>
      <w:r>
        <w:rPr>
          <w:b/>
          <w:spacing w:val="-11"/>
          <w:w w:val="105"/>
        </w:rPr>
        <w:t> </w:t>
      </w:r>
      <w:r>
        <w:rPr>
          <w:w w:val="105"/>
        </w:rPr>
        <w:t>Monthly</w:t>
      </w:r>
      <w:r>
        <w:rPr>
          <w:spacing w:val="-8"/>
          <w:w w:val="105"/>
        </w:rPr>
        <w:t> </w:t>
      </w:r>
      <w:r>
        <w:rPr>
          <w:w w:val="105"/>
        </w:rPr>
        <w:t>configuration</w:t>
      </w:r>
      <w:r>
        <w:rPr>
          <w:spacing w:val="-11"/>
          <w:w w:val="105"/>
        </w:rPr>
        <w:t> </w:t>
      </w:r>
      <w:r>
        <w:rPr>
          <w:w w:val="105"/>
        </w:rPr>
        <w:t>deployments:</w:t>
      </w:r>
      <w:r>
        <w:rPr>
          <w:spacing w:val="-11"/>
          <w:w w:val="105"/>
        </w:rPr>
        <w:t> </w:t>
      </w:r>
      <w:r>
        <w:rPr>
          <w:w w:val="105"/>
        </w:rPr>
        <w:t>Vendor</w:t>
      </w:r>
      <w:r>
        <w:rPr>
          <w:spacing w:val="-10"/>
          <w:w w:val="105"/>
        </w:rPr>
        <w:t> </w:t>
      </w:r>
      <w:r>
        <w:rPr>
          <w:w w:val="105"/>
        </w:rPr>
        <w:t>will</w:t>
      </w:r>
      <w:r>
        <w:rPr>
          <w:spacing w:val="-12"/>
          <w:w w:val="105"/>
        </w:rPr>
        <w:t> </w:t>
      </w:r>
      <w:r>
        <w:rPr>
          <w:w w:val="105"/>
        </w:rPr>
        <w:t>deploy</w:t>
      </w:r>
      <w:r>
        <w:rPr>
          <w:spacing w:val="-11"/>
          <w:w w:val="105"/>
        </w:rPr>
        <w:t> </w:t>
      </w:r>
      <w:r>
        <w:rPr>
          <w:w w:val="105"/>
        </w:rPr>
        <w:t>configuration,</w:t>
      </w:r>
      <w:r>
        <w:rPr>
          <w:spacing w:val="-10"/>
          <w:w w:val="105"/>
        </w:rPr>
        <w:t> </w:t>
      </w:r>
      <w:r>
        <w:rPr>
          <w:w w:val="105"/>
        </w:rPr>
        <w:t>at</w:t>
      </w:r>
      <w:r>
        <w:rPr>
          <w:spacing w:val="-10"/>
          <w:w w:val="105"/>
        </w:rPr>
        <w:t> </w:t>
      </w:r>
      <w:r>
        <w:rPr>
          <w:w w:val="105"/>
        </w:rPr>
        <w:t>a</w:t>
      </w:r>
      <w:r>
        <w:rPr>
          <w:spacing w:val="-12"/>
          <w:w w:val="105"/>
        </w:rPr>
        <w:t> </w:t>
      </w:r>
      <w:r>
        <w:rPr>
          <w:w w:val="105"/>
        </w:rPr>
        <w:t>specific</w:t>
      </w:r>
      <w:r>
        <w:rPr>
          <w:spacing w:val="-12"/>
          <w:w w:val="105"/>
        </w:rPr>
        <w:t> </w:t>
      </w:r>
      <w:r>
        <w:rPr>
          <w:w w:val="105"/>
        </w:rPr>
        <w:t>day</w:t>
      </w:r>
      <w:r>
        <w:rPr>
          <w:spacing w:val="-9"/>
          <w:w w:val="105"/>
        </w:rPr>
        <w:t> </w:t>
      </w:r>
      <w:r>
        <w:rPr>
          <w:w w:val="105"/>
        </w:rPr>
        <w:t>and time agreed with Bank of Africa, on a monthly basis.</w:t>
      </w:r>
    </w:p>
    <w:p>
      <w:pPr>
        <w:pStyle w:val="BodyText"/>
        <w:spacing w:line="283" w:lineRule="auto" w:before="184"/>
        <w:ind w:left="1942" w:right="1194"/>
      </w:pPr>
      <w:r>
        <w:rPr>
          <w:b/>
          <w:w w:val="105"/>
        </w:rPr>
        <w:t>Option</w:t>
      </w:r>
      <w:r>
        <w:rPr>
          <w:b/>
          <w:spacing w:val="-8"/>
          <w:w w:val="105"/>
        </w:rPr>
        <w:t> </w:t>
      </w:r>
      <w:r>
        <w:rPr>
          <w:b/>
          <w:w w:val="105"/>
        </w:rPr>
        <w:t>4:</w:t>
      </w:r>
      <w:r>
        <w:rPr>
          <w:b/>
          <w:spacing w:val="30"/>
          <w:w w:val="105"/>
        </w:rPr>
        <w:t> </w:t>
      </w:r>
      <w:r>
        <w:rPr>
          <w:w w:val="105"/>
        </w:rPr>
        <w:t>Continuous</w:t>
      </w:r>
      <w:r>
        <w:rPr>
          <w:spacing w:val="-10"/>
          <w:w w:val="105"/>
        </w:rPr>
        <w:t> </w:t>
      </w:r>
      <w:r>
        <w:rPr>
          <w:w w:val="105"/>
        </w:rPr>
        <w:t>Testing</w:t>
      </w:r>
      <w:r>
        <w:rPr>
          <w:spacing w:val="-5"/>
          <w:w w:val="105"/>
        </w:rPr>
        <w:t> </w:t>
      </w:r>
      <w:r>
        <w:rPr>
          <w:w w:val="105"/>
        </w:rPr>
        <w:t>only:</w:t>
      </w:r>
      <w:r>
        <w:rPr>
          <w:spacing w:val="30"/>
          <w:w w:val="105"/>
        </w:rPr>
        <w:t> </w:t>
      </w:r>
      <w:r>
        <w:rPr>
          <w:w w:val="105"/>
        </w:rPr>
        <w:t>Vendor</w:t>
      </w:r>
      <w:r>
        <w:rPr>
          <w:spacing w:val="-6"/>
          <w:w w:val="105"/>
        </w:rPr>
        <w:t> </w:t>
      </w:r>
      <w:r>
        <w:rPr>
          <w:w w:val="105"/>
        </w:rPr>
        <w:t>will</w:t>
      </w:r>
      <w:r>
        <w:rPr>
          <w:spacing w:val="-10"/>
          <w:w w:val="105"/>
        </w:rPr>
        <w:t> </w:t>
      </w:r>
      <w:r>
        <w:rPr>
          <w:w w:val="105"/>
        </w:rPr>
        <w:t>deploy</w:t>
      </w:r>
      <w:r>
        <w:rPr>
          <w:spacing w:val="-10"/>
          <w:w w:val="105"/>
        </w:rPr>
        <w:t> </w:t>
      </w:r>
      <w:r>
        <w:rPr>
          <w:w w:val="105"/>
        </w:rPr>
        <w:t>configuration</w:t>
      </w:r>
      <w:r>
        <w:rPr>
          <w:spacing w:val="-6"/>
          <w:w w:val="105"/>
        </w:rPr>
        <w:t> </w:t>
      </w:r>
      <w:r>
        <w:rPr>
          <w:w w:val="105"/>
        </w:rPr>
        <w:t>packages</w:t>
      </w:r>
      <w:r>
        <w:rPr>
          <w:spacing w:val="-9"/>
          <w:w w:val="105"/>
        </w:rPr>
        <w:t> </w:t>
      </w:r>
      <w:r>
        <w:rPr>
          <w:w w:val="105"/>
        </w:rPr>
        <w:t>as</w:t>
      </w:r>
      <w:r>
        <w:rPr>
          <w:spacing w:val="-10"/>
          <w:w w:val="105"/>
        </w:rPr>
        <w:t> </w:t>
      </w:r>
      <w:r>
        <w:rPr>
          <w:w w:val="105"/>
        </w:rPr>
        <w:t>a</w:t>
      </w:r>
      <w:r>
        <w:rPr>
          <w:spacing w:val="-10"/>
          <w:w w:val="105"/>
        </w:rPr>
        <w:t> </w:t>
      </w:r>
      <w:r>
        <w:rPr>
          <w:w w:val="105"/>
        </w:rPr>
        <w:t>component</w:t>
      </w:r>
      <w:r>
        <w:rPr>
          <w:spacing w:val="-9"/>
          <w:w w:val="105"/>
        </w:rPr>
        <w:t> </w:t>
      </w:r>
      <w:r>
        <w:rPr>
          <w:w w:val="105"/>
        </w:rPr>
        <w:t>of</w:t>
      </w:r>
      <w:r>
        <w:rPr>
          <w:spacing w:val="-9"/>
          <w:w w:val="105"/>
        </w:rPr>
        <w:t> </w:t>
      </w:r>
      <w:r>
        <w:rPr>
          <w:w w:val="105"/>
        </w:rPr>
        <w:t>the Continuous Testing Service.</w:t>
      </w:r>
    </w:p>
    <w:p>
      <w:pPr>
        <w:pStyle w:val="BodyText"/>
        <w:spacing w:before="193"/>
        <w:ind w:left="1263"/>
      </w:pPr>
      <w:r>
        <w:rPr/>
        <w:t>Ad</w:t>
      </w:r>
      <w:r>
        <w:rPr>
          <w:spacing w:val="6"/>
        </w:rPr>
        <w:t> </w:t>
      </w:r>
      <w:r>
        <w:rPr/>
        <w:t>hoc</w:t>
      </w:r>
      <w:r>
        <w:rPr>
          <w:spacing w:val="12"/>
        </w:rPr>
        <w:t> </w:t>
      </w:r>
      <w:r>
        <w:rPr/>
        <w:t>deployment</w:t>
      </w:r>
      <w:r>
        <w:rPr>
          <w:spacing w:val="13"/>
        </w:rPr>
        <w:t> </w:t>
      </w:r>
      <w:r>
        <w:rPr/>
        <w:t>of</w:t>
      </w:r>
      <w:r>
        <w:rPr>
          <w:spacing w:val="6"/>
        </w:rPr>
        <w:t> </w:t>
      </w:r>
      <w:r>
        <w:rPr/>
        <w:t>small</w:t>
      </w:r>
      <w:r>
        <w:rPr>
          <w:spacing w:val="13"/>
        </w:rPr>
        <w:t> </w:t>
      </w:r>
      <w:r>
        <w:rPr/>
        <w:t>changes,</w:t>
      </w:r>
      <w:r>
        <w:rPr>
          <w:spacing w:val="12"/>
        </w:rPr>
        <w:t> </w:t>
      </w:r>
      <w:r>
        <w:rPr/>
        <w:t>outside</w:t>
      </w:r>
      <w:r>
        <w:rPr>
          <w:spacing w:val="9"/>
        </w:rPr>
        <w:t> </w:t>
      </w:r>
      <w:r>
        <w:rPr/>
        <w:t>of</w:t>
      </w:r>
      <w:r>
        <w:rPr>
          <w:spacing w:val="11"/>
        </w:rPr>
        <w:t> </w:t>
      </w:r>
      <w:r>
        <w:rPr/>
        <w:t>the</w:t>
      </w:r>
      <w:r>
        <w:rPr>
          <w:spacing w:val="5"/>
        </w:rPr>
        <w:t> </w:t>
      </w:r>
      <w:r>
        <w:rPr/>
        <w:t>regular</w:t>
      </w:r>
      <w:r>
        <w:rPr>
          <w:spacing w:val="9"/>
        </w:rPr>
        <w:t> </w:t>
      </w:r>
      <w:r>
        <w:rPr/>
        <w:t>schedule,</w:t>
      </w:r>
      <w:r>
        <w:rPr>
          <w:spacing w:val="13"/>
        </w:rPr>
        <w:t> </w:t>
      </w:r>
      <w:r>
        <w:rPr/>
        <w:t>can</w:t>
      </w:r>
      <w:r>
        <w:rPr>
          <w:spacing w:val="8"/>
        </w:rPr>
        <w:t> </w:t>
      </w:r>
      <w:r>
        <w:rPr/>
        <w:t>be</w:t>
      </w:r>
      <w:r>
        <w:rPr>
          <w:spacing w:val="12"/>
        </w:rPr>
        <w:t> </w:t>
      </w:r>
      <w:r>
        <w:rPr/>
        <w:t>supported</w:t>
      </w:r>
      <w:r>
        <w:rPr>
          <w:spacing w:val="11"/>
        </w:rPr>
        <w:t> </w:t>
      </w:r>
      <w:r>
        <w:rPr/>
        <w:t>upon</w:t>
      </w:r>
      <w:r>
        <w:rPr>
          <w:spacing w:val="12"/>
        </w:rPr>
        <w:t> </w:t>
      </w:r>
      <w:r>
        <w:rPr>
          <w:spacing w:val="-2"/>
        </w:rPr>
        <w:t>request.</w:t>
      </w:r>
    </w:p>
    <w:p>
      <w:pPr>
        <w:pStyle w:val="BodyText"/>
        <w:spacing w:before="23"/>
      </w:pPr>
    </w:p>
    <w:p>
      <w:pPr>
        <w:pStyle w:val="BodyText"/>
        <w:spacing w:line="290" w:lineRule="auto"/>
        <w:ind w:left="1263" w:right="1606"/>
      </w:pPr>
      <w:r>
        <w:rPr>
          <w:w w:val="105"/>
        </w:rPr>
        <w:t>Emergency</w:t>
      </w:r>
      <w:r>
        <w:rPr>
          <w:spacing w:val="-9"/>
          <w:w w:val="105"/>
        </w:rPr>
        <w:t> </w:t>
      </w:r>
      <w:r>
        <w:rPr>
          <w:w w:val="105"/>
        </w:rPr>
        <w:t>deployment</w:t>
      </w:r>
      <w:r>
        <w:rPr>
          <w:spacing w:val="-11"/>
          <w:w w:val="105"/>
        </w:rPr>
        <w:t> </w:t>
      </w:r>
      <w:r>
        <w:rPr>
          <w:w w:val="105"/>
        </w:rPr>
        <w:t>or</w:t>
      </w:r>
      <w:r>
        <w:rPr>
          <w:spacing w:val="-8"/>
          <w:w w:val="105"/>
        </w:rPr>
        <w:t> </w:t>
      </w:r>
      <w:r>
        <w:rPr>
          <w:w w:val="105"/>
        </w:rPr>
        <w:t>rollback</w:t>
      </w:r>
      <w:r>
        <w:rPr>
          <w:spacing w:val="-8"/>
          <w:w w:val="105"/>
        </w:rPr>
        <w:t> </w:t>
      </w:r>
      <w:r>
        <w:rPr>
          <w:w w:val="105"/>
        </w:rPr>
        <w:t>of</w:t>
      </w:r>
      <w:r>
        <w:rPr>
          <w:spacing w:val="-9"/>
          <w:w w:val="105"/>
        </w:rPr>
        <w:t> </w:t>
      </w:r>
      <w:r>
        <w:rPr>
          <w:w w:val="105"/>
        </w:rPr>
        <w:t>configurations</w:t>
      </w:r>
      <w:r>
        <w:rPr>
          <w:spacing w:val="-8"/>
          <w:w w:val="105"/>
        </w:rPr>
        <w:t> </w:t>
      </w:r>
      <w:r>
        <w:rPr>
          <w:w w:val="105"/>
        </w:rPr>
        <w:t>will</w:t>
      </w:r>
      <w:r>
        <w:rPr>
          <w:spacing w:val="-10"/>
          <w:w w:val="105"/>
        </w:rPr>
        <w:t> </w:t>
      </w:r>
      <w:r>
        <w:rPr>
          <w:w w:val="105"/>
        </w:rPr>
        <w:t>be</w:t>
      </w:r>
      <w:r>
        <w:rPr>
          <w:spacing w:val="-8"/>
          <w:w w:val="105"/>
        </w:rPr>
        <w:t> </w:t>
      </w:r>
      <w:r>
        <w:rPr>
          <w:w w:val="105"/>
        </w:rPr>
        <w:t>supported</w:t>
      </w:r>
      <w:r>
        <w:rPr>
          <w:spacing w:val="-8"/>
          <w:w w:val="105"/>
        </w:rPr>
        <w:t> </w:t>
      </w:r>
      <w:r>
        <w:rPr>
          <w:w w:val="105"/>
        </w:rPr>
        <w:t>if</w:t>
      </w:r>
      <w:r>
        <w:rPr>
          <w:spacing w:val="-11"/>
          <w:w w:val="105"/>
        </w:rPr>
        <w:t> </w:t>
      </w:r>
      <w:r>
        <w:rPr>
          <w:w w:val="105"/>
        </w:rPr>
        <w:t>necessary</w:t>
      </w:r>
      <w:r>
        <w:rPr>
          <w:spacing w:val="-8"/>
          <w:w w:val="105"/>
        </w:rPr>
        <w:t> </w:t>
      </w:r>
      <w:r>
        <w:rPr>
          <w:w w:val="105"/>
        </w:rPr>
        <w:t>to</w:t>
      </w:r>
      <w:r>
        <w:rPr>
          <w:spacing w:val="-12"/>
          <w:w w:val="105"/>
        </w:rPr>
        <w:t> </w:t>
      </w:r>
      <w:r>
        <w:rPr>
          <w:w w:val="105"/>
        </w:rPr>
        <w:t>resolve</w:t>
      </w:r>
      <w:r>
        <w:rPr>
          <w:spacing w:val="-9"/>
          <w:w w:val="105"/>
        </w:rPr>
        <w:t> </w:t>
      </w:r>
      <w:r>
        <w:rPr>
          <w:w w:val="105"/>
        </w:rPr>
        <w:t>a</w:t>
      </w:r>
      <w:r>
        <w:rPr>
          <w:spacing w:val="-10"/>
          <w:w w:val="105"/>
        </w:rPr>
        <w:t> </w:t>
      </w:r>
      <w:r>
        <w:rPr>
          <w:w w:val="105"/>
        </w:rPr>
        <w:t>Severity</w:t>
      </w:r>
      <w:r>
        <w:rPr>
          <w:spacing w:val="-8"/>
          <w:w w:val="105"/>
        </w:rPr>
        <w:t> </w:t>
      </w:r>
      <w:r>
        <w:rPr>
          <w:w w:val="105"/>
        </w:rPr>
        <w:t>1 System Error or incident.</w:t>
      </w:r>
    </w:p>
    <w:p>
      <w:pPr>
        <w:pStyle w:val="BodyText"/>
        <w:spacing w:line="283" w:lineRule="auto" w:before="186"/>
        <w:ind w:left="1263" w:right="1606"/>
      </w:pPr>
      <w:r>
        <w:rPr>
          <w:w w:val="105"/>
        </w:rPr>
        <w:t>Specific</w:t>
      </w:r>
      <w:r>
        <w:rPr>
          <w:spacing w:val="-12"/>
          <w:w w:val="105"/>
        </w:rPr>
        <w:t> </w:t>
      </w:r>
      <w:r>
        <w:rPr>
          <w:w w:val="105"/>
        </w:rPr>
        <w:t>lead</w:t>
      </w:r>
      <w:r>
        <w:rPr>
          <w:spacing w:val="-8"/>
          <w:w w:val="105"/>
        </w:rPr>
        <w:t> </w:t>
      </w:r>
      <w:r>
        <w:rPr>
          <w:w w:val="105"/>
        </w:rPr>
        <w:t>times</w:t>
      </w:r>
      <w:r>
        <w:rPr>
          <w:spacing w:val="-9"/>
          <w:w w:val="105"/>
        </w:rPr>
        <w:t> </w:t>
      </w:r>
      <w:r>
        <w:rPr>
          <w:w w:val="105"/>
        </w:rPr>
        <w:t>apply</w:t>
      </w:r>
      <w:r>
        <w:rPr>
          <w:spacing w:val="-7"/>
          <w:w w:val="105"/>
        </w:rPr>
        <w:t> </w:t>
      </w:r>
      <w:r>
        <w:rPr>
          <w:w w:val="105"/>
        </w:rPr>
        <w:t>for</w:t>
      </w:r>
      <w:r>
        <w:rPr>
          <w:spacing w:val="-9"/>
          <w:w w:val="105"/>
        </w:rPr>
        <w:t> </w:t>
      </w:r>
      <w:r>
        <w:rPr>
          <w:w w:val="105"/>
        </w:rPr>
        <w:t>requesting</w:t>
      </w:r>
      <w:r>
        <w:rPr>
          <w:spacing w:val="-5"/>
          <w:w w:val="105"/>
        </w:rPr>
        <w:t> </w:t>
      </w:r>
      <w:r>
        <w:rPr>
          <w:w w:val="105"/>
        </w:rPr>
        <w:t>new</w:t>
      </w:r>
      <w:r>
        <w:rPr>
          <w:spacing w:val="-11"/>
          <w:w w:val="105"/>
        </w:rPr>
        <w:t> </w:t>
      </w:r>
      <w:r>
        <w:rPr>
          <w:w w:val="105"/>
        </w:rPr>
        <w:t>deployments</w:t>
      </w:r>
      <w:r>
        <w:rPr>
          <w:spacing w:val="-10"/>
          <w:w w:val="105"/>
        </w:rPr>
        <w:t> </w:t>
      </w:r>
      <w:r>
        <w:rPr>
          <w:w w:val="105"/>
        </w:rPr>
        <w:t>or</w:t>
      </w:r>
      <w:r>
        <w:rPr>
          <w:spacing w:val="-11"/>
          <w:w w:val="105"/>
        </w:rPr>
        <w:t> </w:t>
      </w:r>
      <w:r>
        <w:rPr>
          <w:w w:val="105"/>
        </w:rPr>
        <w:t>changes</w:t>
      </w:r>
      <w:r>
        <w:rPr>
          <w:spacing w:val="-12"/>
          <w:w w:val="105"/>
        </w:rPr>
        <w:t> </w:t>
      </w:r>
      <w:r>
        <w:rPr>
          <w:w w:val="105"/>
        </w:rPr>
        <w:t>to</w:t>
      </w:r>
      <w:r>
        <w:rPr>
          <w:spacing w:val="-9"/>
          <w:w w:val="105"/>
        </w:rPr>
        <w:t> </w:t>
      </w:r>
      <w:r>
        <w:rPr>
          <w:w w:val="105"/>
        </w:rPr>
        <w:t>scheduled</w:t>
      </w:r>
      <w:r>
        <w:rPr>
          <w:spacing w:val="-8"/>
          <w:w w:val="105"/>
        </w:rPr>
        <w:t> </w:t>
      </w:r>
      <w:r>
        <w:rPr>
          <w:w w:val="105"/>
        </w:rPr>
        <w:t>events.</w:t>
      </w:r>
      <w:r>
        <w:rPr>
          <w:spacing w:val="-10"/>
          <w:w w:val="105"/>
        </w:rPr>
        <w:t> </w:t>
      </w:r>
      <w:r>
        <w:rPr>
          <w:w w:val="105"/>
        </w:rPr>
        <w:t>Lead</w:t>
      </w:r>
      <w:r>
        <w:rPr>
          <w:spacing w:val="-8"/>
          <w:w w:val="105"/>
        </w:rPr>
        <w:t> </w:t>
      </w:r>
      <w:r>
        <w:rPr>
          <w:w w:val="105"/>
        </w:rPr>
        <w:t>times</w:t>
      </w:r>
      <w:r>
        <w:rPr>
          <w:spacing w:val="-11"/>
          <w:w w:val="105"/>
        </w:rPr>
        <w:t> </w:t>
      </w:r>
      <w:r>
        <w:rPr>
          <w:w w:val="105"/>
        </w:rPr>
        <w:t>are explained in section 2.5 of Exhibit B (Business Assumptions).</w:t>
      </w:r>
    </w:p>
    <w:p>
      <w:pPr>
        <w:pStyle w:val="BodyText"/>
        <w:spacing w:before="193"/>
        <w:ind w:left="1263"/>
      </w:pPr>
      <w:r>
        <w:rPr/>
        <w:t>Configuration</w:t>
      </w:r>
      <w:r>
        <w:rPr>
          <w:spacing w:val="12"/>
        </w:rPr>
        <w:t> </w:t>
      </w:r>
      <w:r>
        <w:rPr/>
        <w:t>Deployment</w:t>
      </w:r>
      <w:r>
        <w:rPr>
          <w:spacing w:val="14"/>
        </w:rPr>
        <w:t> </w:t>
      </w:r>
      <w:r>
        <w:rPr/>
        <w:t>Services</w:t>
      </w:r>
      <w:r>
        <w:rPr>
          <w:spacing w:val="10"/>
        </w:rPr>
        <w:t> </w:t>
      </w:r>
      <w:r>
        <w:rPr/>
        <w:t>provided</w:t>
      </w:r>
      <w:r>
        <w:rPr>
          <w:spacing w:val="11"/>
        </w:rPr>
        <w:t> </w:t>
      </w:r>
      <w:r>
        <w:rPr/>
        <w:t>by</w:t>
      </w:r>
      <w:r>
        <w:rPr>
          <w:spacing w:val="17"/>
        </w:rPr>
        <w:t> </w:t>
      </w:r>
      <w:r>
        <w:rPr/>
        <w:t>Vendor</w:t>
      </w:r>
      <w:r>
        <w:rPr>
          <w:spacing w:val="15"/>
        </w:rPr>
        <w:t> </w:t>
      </w:r>
      <w:r>
        <w:rPr/>
        <w:t>shall</w:t>
      </w:r>
      <w:r>
        <w:rPr>
          <w:spacing w:val="15"/>
        </w:rPr>
        <w:t> </w:t>
      </w:r>
      <w:r>
        <w:rPr/>
        <w:t>comprise</w:t>
      </w:r>
      <w:r>
        <w:rPr>
          <w:spacing w:val="10"/>
        </w:rPr>
        <w:t> </w:t>
      </w:r>
      <w:r>
        <w:rPr/>
        <w:t>of</w:t>
      </w:r>
      <w:r>
        <w:rPr>
          <w:spacing w:val="13"/>
        </w:rPr>
        <w:t> </w:t>
      </w:r>
      <w:r>
        <w:rPr/>
        <w:t>the</w:t>
      </w:r>
      <w:r>
        <w:rPr>
          <w:spacing w:val="8"/>
        </w:rPr>
        <w:t> </w:t>
      </w:r>
      <w:r>
        <w:rPr>
          <w:spacing w:val="-2"/>
        </w:rPr>
        <w:t>following:</w:t>
      </w:r>
    </w:p>
    <w:p>
      <w:pPr>
        <w:pStyle w:val="BodyText"/>
        <w:spacing w:before="41"/>
      </w:pPr>
    </w:p>
    <w:p>
      <w:pPr>
        <w:pStyle w:val="ListParagraph"/>
        <w:numPr>
          <w:ilvl w:val="0"/>
          <w:numId w:val="27"/>
        </w:numPr>
        <w:tabs>
          <w:tab w:pos="1942" w:val="left" w:leader="none"/>
        </w:tabs>
        <w:spacing w:line="240" w:lineRule="auto" w:before="0" w:after="0"/>
        <w:ind w:left="1942" w:right="0" w:hanging="338"/>
        <w:jc w:val="left"/>
        <w:rPr>
          <w:sz w:val="18"/>
        </w:rPr>
      </w:pPr>
      <w:r>
        <w:rPr>
          <w:sz w:val="18"/>
        </w:rPr>
        <w:t>Provision</w:t>
      </w:r>
      <w:r>
        <w:rPr>
          <w:spacing w:val="15"/>
          <w:sz w:val="18"/>
        </w:rPr>
        <w:t> </w:t>
      </w:r>
      <w:r>
        <w:rPr>
          <w:sz w:val="18"/>
        </w:rPr>
        <w:t>and</w:t>
      </w:r>
      <w:r>
        <w:rPr>
          <w:spacing w:val="13"/>
          <w:sz w:val="18"/>
        </w:rPr>
        <w:t> </w:t>
      </w:r>
      <w:r>
        <w:rPr>
          <w:sz w:val="18"/>
        </w:rPr>
        <w:t>management</w:t>
      </w:r>
      <w:r>
        <w:rPr>
          <w:spacing w:val="17"/>
          <w:sz w:val="18"/>
        </w:rPr>
        <w:t> </w:t>
      </w:r>
      <w:r>
        <w:rPr>
          <w:sz w:val="18"/>
        </w:rPr>
        <w:t>of</w:t>
      </w:r>
      <w:r>
        <w:rPr>
          <w:spacing w:val="9"/>
          <w:sz w:val="18"/>
        </w:rPr>
        <w:t> </w:t>
      </w:r>
      <w:r>
        <w:rPr>
          <w:sz w:val="18"/>
        </w:rPr>
        <w:t>the</w:t>
      </w:r>
      <w:r>
        <w:rPr>
          <w:spacing w:val="8"/>
          <w:sz w:val="18"/>
        </w:rPr>
        <w:t> </w:t>
      </w:r>
      <w:r>
        <w:rPr>
          <w:sz w:val="18"/>
        </w:rPr>
        <w:t>Configuration</w:t>
      </w:r>
      <w:r>
        <w:rPr>
          <w:spacing w:val="20"/>
          <w:sz w:val="18"/>
        </w:rPr>
        <w:t> </w:t>
      </w:r>
      <w:r>
        <w:rPr>
          <w:sz w:val="18"/>
        </w:rPr>
        <w:t>Manager</w:t>
      </w:r>
      <w:r>
        <w:rPr>
          <w:spacing w:val="15"/>
          <w:sz w:val="18"/>
        </w:rPr>
        <w:t> </w:t>
      </w:r>
      <w:r>
        <w:rPr>
          <w:spacing w:val="-4"/>
          <w:sz w:val="18"/>
        </w:rPr>
        <w:t>Tool</w:t>
      </w:r>
    </w:p>
    <w:p>
      <w:pPr>
        <w:pStyle w:val="ListParagraph"/>
        <w:numPr>
          <w:ilvl w:val="0"/>
          <w:numId w:val="27"/>
        </w:numPr>
        <w:tabs>
          <w:tab w:pos="1942" w:val="left" w:leader="none"/>
        </w:tabs>
        <w:spacing w:line="240" w:lineRule="auto" w:before="27" w:after="0"/>
        <w:ind w:left="1942" w:right="0" w:hanging="338"/>
        <w:jc w:val="left"/>
        <w:rPr>
          <w:sz w:val="18"/>
        </w:rPr>
      </w:pPr>
      <w:r>
        <w:rPr>
          <w:sz w:val="18"/>
        </w:rPr>
        <w:t>Creating</w:t>
      </w:r>
      <w:r>
        <w:rPr>
          <w:spacing w:val="9"/>
          <w:sz w:val="18"/>
        </w:rPr>
        <w:t> </w:t>
      </w:r>
      <w:r>
        <w:rPr>
          <w:sz w:val="18"/>
        </w:rPr>
        <w:t>configuration</w:t>
      </w:r>
      <w:r>
        <w:rPr>
          <w:spacing w:val="10"/>
          <w:sz w:val="18"/>
        </w:rPr>
        <w:t> </w:t>
      </w:r>
      <w:r>
        <w:rPr>
          <w:sz w:val="18"/>
        </w:rPr>
        <w:t>packages</w:t>
      </w:r>
      <w:r>
        <w:rPr>
          <w:spacing w:val="7"/>
          <w:sz w:val="18"/>
        </w:rPr>
        <w:t> </w:t>
      </w:r>
      <w:r>
        <w:rPr>
          <w:sz w:val="18"/>
        </w:rPr>
        <w:t>based</w:t>
      </w:r>
      <w:r>
        <w:rPr>
          <w:spacing w:val="11"/>
          <w:sz w:val="18"/>
        </w:rPr>
        <w:t> </w:t>
      </w:r>
      <w:r>
        <w:rPr>
          <w:sz w:val="18"/>
        </w:rPr>
        <w:t>on</w:t>
      </w:r>
      <w:r>
        <w:rPr>
          <w:spacing w:val="10"/>
          <w:sz w:val="18"/>
        </w:rPr>
        <w:t> </w:t>
      </w:r>
      <w:r>
        <w:rPr>
          <w:sz w:val="18"/>
        </w:rPr>
        <w:t>a</w:t>
      </w:r>
      <w:r>
        <w:rPr>
          <w:spacing w:val="8"/>
          <w:sz w:val="18"/>
        </w:rPr>
        <w:t> </w:t>
      </w:r>
      <w:r>
        <w:rPr>
          <w:sz w:val="18"/>
        </w:rPr>
        <w:t>list</w:t>
      </w:r>
      <w:r>
        <w:rPr>
          <w:spacing w:val="11"/>
          <w:sz w:val="18"/>
        </w:rPr>
        <w:t> </w:t>
      </w:r>
      <w:r>
        <w:rPr>
          <w:sz w:val="18"/>
        </w:rPr>
        <w:t>of</w:t>
      </w:r>
      <w:r>
        <w:rPr>
          <w:spacing w:val="8"/>
          <w:sz w:val="18"/>
        </w:rPr>
        <w:t> </w:t>
      </w:r>
      <w:r>
        <w:rPr>
          <w:sz w:val="18"/>
        </w:rPr>
        <w:t>components</w:t>
      </w:r>
      <w:r>
        <w:rPr>
          <w:spacing w:val="8"/>
          <w:sz w:val="18"/>
        </w:rPr>
        <w:t> </w:t>
      </w:r>
      <w:r>
        <w:rPr>
          <w:sz w:val="18"/>
        </w:rPr>
        <w:t>provided</w:t>
      </w:r>
      <w:r>
        <w:rPr>
          <w:spacing w:val="12"/>
          <w:sz w:val="18"/>
        </w:rPr>
        <w:t> </w:t>
      </w:r>
      <w:r>
        <w:rPr>
          <w:sz w:val="18"/>
        </w:rPr>
        <w:t>by</w:t>
      </w:r>
      <w:r>
        <w:rPr>
          <w:spacing w:val="11"/>
          <w:sz w:val="18"/>
        </w:rPr>
        <w:t> </w:t>
      </w:r>
      <w:r>
        <w:rPr>
          <w:sz w:val="18"/>
        </w:rPr>
        <w:t>Bank</w:t>
      </w:r>
      <w:r>
        <w:rPr>
          <w:spacing w:val="20"/>
          <w:sz w:val="18"/>
        </w:rPr>
        <w:t> </w:t>
      </w:r>
      <w:r>
        <w:rPr>
          <w:sz w:val="18"/>
        </w:rPr>
        <w:t>of</w:t>
      </w:r>
      <w:r>
        <w:rPr>
          <w:spacing w:val="23"/>
          <w:sz w:val="18"/>
        </w:rPr>
        <w:t> </w:t>
      </w:r>
      <w:r>
        <w:rPr>
          <w:spacing w:val="-2"/>
          <w:sz w:val="18"/>
        </w:rPr>
        <w:t>Africa</w:t>
      </w:r>
    </w:p>
    <w:p>
      <w:pPr>
        <w:pStyle w:val="ListParagraph"/>
        <w:numPr>
          <w:ilvl w:val="0"/>
          <w:numId w:val="27"/>
        </w:numPr>
        <w:tabs>
          <w:tab w:pos="1942" w:val="left" w:leader="none"/>
        </w:tabs>
        <w:spacing w:line="240" w:lineRule="auto" w:before="29" w:after="0"/>
        <w:ind w:left="1942" w:right="0" w:hanging="338"/>
        <w:jc w:val="left"/>
        <w:rPr>
          <w:sz w:val="18"/>
        </w:rPr>
      </w:pPr>
      <w:r>
        <w:rPr>
          <w:sz w:val="18"/>
        </w:rPr>
        <w:t>Deploying</w:t>
      </w:r>
      <w:r>
        <w:rPr>
          <w:spacing w:val="18"/>
          <w:sz w:val="18"/>
        </w:rPr>
        <w:t> </w:t>
      </w:r>
      <w:r>
        <w:rPr>
          <w:sz w:val="18"/>
        </w:rPr>
        <w:t>configuration</w:t>
      </w:r>
      <w:r>
        <w:rPr>
          <w:spacing w:val="15"/>
          <w:sz w:val="18"/>
        </w:rPr>
        <w:t> </w:t>
      </w:r>
      <w:r>
        <w:rPr>
          <w:sz w:val="18"/>
        </w:rPr>
        <w:t>packages</w:t>
      </w:r>
      <w:r>
        <w:rPr>
          <w:spacing w:val="15"/>
          <w:sz w:val="18"/>
        </w:rPr>
        <w:t> </w:t>
      </w:r>
      <w:r>
        <w:rPr>
          <w:sz w:val="18"/>
        </w:rPr>
        <w:t>in</w:t>
      </w:r>
      <w:r>
        <w:rPr>
          <w:spacing w:val="23"/>
          <w:sz w:val="18"/>
        </w:rPr>
        <w:t> </w:t>
      </w:r>
      <w:r>
        <w:rPr>
          <w:sz w:val="18"/>
        </w:rPr>
        <w:t>the</w:t>
      </w:r>
      <w:r>
        <w:rPr>
          <w:spacing w:val="19"/>
          <w:sz w:val="18"/>
        </w:rPr>
        <w:t> </w:t>
      </w:r>
      <w:r>
        <w:rPr>
          <w:sz w:val="18"/>
        </w:rPr>
        <w:t>Application</w:t>
      </w:r>
      <w:r>
        <w:rPr>
          <w:spacing w:val="17"/>
          <w:sz w:val="18"/>
        </w:rPr>
        <w:t> </w:t>
      </w:r>
      <w:r>
        <w:rPr>
          <w:spacing w:val="-2"/>
          <w:sz w:val="18"/>
        </w:rPr>
        <w:t>Environments</w:t>
      </w:r>
    </w:p>
    <w:p>
      <w:pPr>
        <w:pStyle w:val="ListParagraph"/>
        <w:numPr>
          <w:ilvl w:val="0"/>
          <w:numId w:val="27"/>
        </w:numPr>
        <w:tabs>
          <w:tab w:pos="1942" w:val="left" w:leader="none"/>
        </w:tabs>
        <w:spacing w:line="240" w:lineRule="auto" w:before="24" w:after="0"/>
        <w:ind w:left="1942" w:right="0" w:hanging="338"/>
        <w:jc w:val="left"/>
        <w:rPr>
          <w:sz w:val="18"/>
        </w:rPr>
      </w:pPr>
      <w:r>
        <w:rPr>
          <w:sz w:val="18"/>
        </w:rPr>
        <w:t>Provide</w:t>
      </w:r>
      <w:r>
        <w:rPr>
          <w:spacing w:val="7"/>
          <w:sz w:val="18"/>
        </w:rPr>
        <w:t> </w:t>
      </w:r>
      <w:r>
        <w:rPr>
          <w:sz w:val="18"/>
        </w:rPr>
        <w:t>notifications</w:t>
      </w:r>
      <w:r>
        <w:rPr>
          <w:spacing w:val="13"/>
          <w:sz w:val="18"/>
        </w:rPr>
        <w:t> </w:t>
      </w:r>
      <w:r>
        <w:rPr>
          <w:sz w:val="18"/>
        </w:rPr>
        <w:t>that</w:t>
      </w:r>
      <w:r>
        <w:rPr>
          <w:spacing w:val="14"/>
          <w:sz w:val="18"/>
        </w:rPr>
        <w:t> </w:t>
      </w:r>
      <w:r>
        <w:rPr>
          <w:sz w:val="18"/>
        </w:rPr>
        <w:t>a</w:t>
      </w:r>
      <w:r>
        <w:rPr>
          <w:spacing w:val="10"/>
          <w:sz w:val="18"/>
        </w:rPr>
        <w:t> </w:t>
      </w:r>
      <w:r>
        <w:rPr>
          <w:sz w:val="18"/>
        </w:rPr>
        <w:t>configuration</w:t>
      </w:r>
      <w:r>
        <w:rPr>
          <w:spacing w:val="17"/>
          <w:sz w:val="18"/>
        </w:rPr>
        <w:t> </w:t>
      </w:r>
      <w:r>
        <w:rPr>
          <w:sz w:val="18"/>
        </w:rPr>
        <w:t>package</w:t>
      </w:r>
      <w:r>
        <w:rPr>
          <w:spacing w:val="13"/>
          <w:sz w:val="18"/>
        </w:rPr>
        <w:t> </w:t>
      </w:r>
      <w:r>
        <w:rPr>
          <w:sz w:val="18"/>
        </w:rPr>
        <w:t>was</w:t>
      </w:r>
      <w:r>
        <w:rPr>
          <w:spacing w:val="12"/>
          <w:sz w:val="18"/>
        </w:rPr>
        <w:t> </w:t>
      </w:r>
      <w:r>
        <w:rPr>
          <w:spacing w:val="-2"/>
          <w:sz w:val="18"/>
        </w:rPr>
        <w:t>deployed</w:t>
      </w:r>
    </w:p>
    <w:p>
      <w:pPr>
        <w:pStyle w:val="ListParagraph"/>
        <w:numPr>
          <w:ilvl w:val="0"/>
          <w:numId w:val="27"/>
        </w:numPr>
        <w:tabs>
          <w:tab w:pos="1942" w:val="left" w:leader="none"/>
        </w:tabs>
        <w:spacing w:line="240" w:lineRule="auto" w:before="29" w:after="0"/>
        <w:ind w:left="1942" w:right="0" w:hanging="338"/>
        <w:jc w:val="left"/>
        <w:rPr>
          <w:sz w:val="18"/>
        </w:rPr>
      </w:pPr>
      <w:r>
        <w:rPr>
          <w:sz w:val="18"/>
        </w:rPr>
        <w:t>Provide</w:t>
      </w:r>
      <w:r>
        <w:rPr>
          <w:spacing w:val="10"/>
          <w:sz w:val="18"/>
        </w:rPr>
        <w:t> </w:t>
      </w:r>
      <w:r>
        <w:rPr>
          <w:sz w:val="18"/>
        </w:rPr>
        <w:t>a</w:t>
      </w:r>
      <w:r>
        <w:rPr>
          <w:spacing w:val="9"/>
          <w:sz w:val="18"/>
        </w:rPr>
        <w:t> </w:t>
      </w:r>
      <w:r>
        <w:rPr>
          <w:sz w:val="18"/>
        </w:rPr>
        <w:t>monthly</w:t>
      </w:r>
      <w:r>
        <w:rPr>
          <w:spacing w:val="10"/>
          <w:sz w:val="18"/>
        </w:rPr>
        <w:t> </w:t>
      </w:r>
      <w:r>
        <w:rPr>
          <w:sz w:val="18"/>
        </w:rPr>
        <w:t>report</w:t>
      </w:r>
      <w:r>
        <w:rPr>
          <w:spacing w:val="11"/>
          <w:sz w:val="18"/>
        </w:rPr>
        <w:t> </w:t>
      </w:r>
      <w:r>
        <w:rPr>
          <w:sz w:val="18"/>
        </w:rPr>
        <w:t>outlining</w:t>
      </w:r>
      <w:r>
        <w:rPr>
          <w:spacing w:val="14"/>
          <w:sz w:val="18"/>
        </w:rPr>
        <w:t> </w:t>
      </w:r>
      <w:r>
        <w:rPr>
          <w:sz w:val="18"/>
        </w:rPr>
        <w:t>what</w:t>
      </w:r>
      <w:r>
        <w:rPr>
          <w:spacing w:val="9"/>
          <w:sz w:val="18"/>
        </w:rPr>
        <w:t> </w:t>
      </w:r>
      <w:r>
        <w:rPr>
          <w:sz w:val="18"/>
        </w:rPr>
        <w:t>has</w:t>
      </w:r>
      <w:r>
        <w:rPr>
          <w:spacing w:val="4"/>
          <w:sz w:val="18"/>
        </w:rPr>
        <w:t> </w:t>
      </w:r>
      <w:r>
        <w:rPr>
          <w:sz w:val="18"/>
        </w:rPr>
        <w:t>been</w:t>
      </w:r>
      <w:r>
        <w:rPr>
          <w:spacing w:val="9"/>
          <w:sz w:val="18"/>
        </w:rPr>
        <w:t> </w:t>
      </w:r>
      <w:r>
        <w:rPr>
          <w:sz w:val="18"/>
        </w:rPr>
        <w:t>deployed</w:t>
      </w:r>
      <w:r>
        <w:rPr>
          <w:spacing w:val="14"/>
          <w:sz w:val="18"/>
        </w:rPr>
        <w:t> </w:t>
      </w:r>
      <w:r>
        <w:rPr>
          <w:sz w:val="18"/>
        </w:rPr>
        <w:t>in</w:t>
      </w:r>
      <w:r>
        <w:rPr>
          <w:spacing w:val="12"/>
          <w:sz w:val="18"/>
        </w:rPr>
        <w:t> </w:t>
      </w:r>
      <w:r>
        <w:rPr>
          <w:sz w:val="18"/>
        </w:rPr>
        <w:t>each</w:t>
      </w:r>
      <w:r>
        <w:rPr>
          <w:spacing w:val="12"/>
          <w:sz w:val="18"/>
        </w:rPr>
        <w:t> </w:t>
      </w:r>
      <w:r>
        <w:rPr>
          <w:sz w:val="18"/>
        </w:rPr>
        <w:t>Application</w:t>
      </w:r>
      <w:r>
        <w:rPr>
          <w:spacing w:val="10"/>
          <w:sz w:val="18"/>
        </w:rPr>
        <w:t> </w:t>
      </w:r>
      <w:r>
        <w:rPr>
          <w:spacing w:val="-2"/>
          <w:sz w:val="18"/>
        </w:rPr>
        <w:t>Environment</w:t>
      </w:r>
    </w:p>
    <w:p>
      <w:pPr>
        <w:pStyle w:val="Heading2"/>
        <w:numPr>
          <w:ilvl w:val="1"/>
          <w:numId w:val="9"/>
        </w:numPr>
        <w:tabs>
          <w:tab w:pos="1590" w:val="left" w:leader="none"/>
        </w:tabs>
        <w:spacing w:line="240" w:lineRule="auto" w:before="206" w:after="0"/>
        <w:ind w:left="1590" w:right="0" w:hanging="327"/>
        <w:jc w:val="both"/>
      </w:pPr>
      <w:r>
        <w:rPr>
          <w:w w:val="105"/>
        </w:rPr>
        <w:t>Bank</w:t>
      </w:r>
      <w:r>
        <w:rPr>
          <w:spacing w:val="-5"/>
          <w:w w:val="105"/>
        </w:rPr>
        <w:t> </w:t>
      </w:r>
      <w:r>
        <w:rPr>
          <w:w w:val="105"/>
        </w:rPr>
        <w:t>of</w:t>
      </w:r>
      <w:r>
        <w:rPr>
          <w:spacing w:val="-4"/>
          <w:w w:val="105"/>
        </w:rPr>
        <w:t> </w:t>
      </w:r>
      <w:r>
        <w:rPr>
          <w:w w:val="105"/>
        </w:rPr>
        <w:t>Africa</w:t>
      </w:r>
      <w:r>
        <w:rPr>
          <w:spacing w:val="-8"/>
          <w:w w:val="105"/>
        </w:rPr>
        <w:t> </w:t>
      </w:r>
      <w:r>
        <w:rPr>
          <w:spacing w:val="-2"/>
          <w:w w:val="105"/>
        </w:rPr>
        <w:t>Obligations</w:t>
      </w:r>
    </w:p>
    <w:p>
      <w:pPr>
        <w:pStyle w:val="BodyText"/>
        <w:spacing w:before="9"/>
        <w:ind w:left="1263"/>
      </w:pPr>
      <w:r>
        <w:rPr>
          <w:w w:val="105"/>
        </w:rPr>
        <w:t>Bank</w:t>
      </w:r>
      <w:r>
        <w:rPr>
          <w:spacing w:val="-10"/>
          <w:w w:val="105"/>
        </w:rPr>
        <w:t> </w:t>
      </w:r>
      <w:r>
        <w:rPr>
          <w:w w:val="105"/>
        </w:rPr>
        <w:t>of</w:t>
      </w:r>
      <w:r>
        <w:rPr>
          <w:spacing w:val="-3"/>
          <w:w w:val="105"/>
        </w:rPr>
        <w:t> </w:t>
      </w:r>
      <w:r>
        <w:rPr>
          <w:w w:val="105"/>
        </w:rPr>
        <w:t>Africa</w:t>
      </w:r>
      <w:r>
        <w:rPr>
          <w:spacing w:val="-9"/>
          <w:w w:val="105"/>
        </w:rPr>
        <w:t> </w:t>
      </w:r>
      <w:r>
        <w:rPr>
          <w:w w:val="105"/>
        </w:rPr>
        <w:t>will</w:t>
      </w:r>
      <w:r>
        <w:rPr>
          <w:spacing w:val="-12"/>
          <w:w w:val="105"/>
        </w:rPr>
        <w:t> </w:t>
      </w:r>
      <w:r>
        <w:rPr>
          <w:w w:val="105"/>
        </w:rPr>
        <w:t>be</w:t>
      </w:r>
      <w:r>
        <w:rPr>
          <w:spacing w:val="-11"/>
          <w:w w:val="105"/>
        </w:rPr>
        <w:t> </w:t>
      </w:r>
      <w:r>
        <w:rPr>
          <w:w w:val="105"/>
        </w:rPr>
        <w:t>responsible</w:t>
      </w:r>
      <w:r>
        <w:rPr>
          <w:spacing w:val="-12"/>
          <w:w w:val="105"/>
        </w:rPr>
        <w:t> </w:t>
      </w:r>
      <w:r>
        <w:rPr>
          <w:spacing w:val="-4"/>
          <w:w w:val="105"/>
        </w:rPr>
        <w:t>for:</w:t>
      </w:r>
    </w:p>
    <w:p>
      <w:pPr>
        <w:pStyle w:val="ListParagraph"/>
        <w:numPr>
          <w:ilvl w:val="0"/>
          <w:numId w:val="28"/>
        </w:numPr>
        <w:tabs>
          <w:tab w:pos="1942" w:val="left" w:leader="none"/>
        </w:tabs>
        <w:spacing w:line="240" w:lineRule="auto" w:before="181" w:after="0"/>
        <w:ind w:left="1942" w:right="0" w:hanging="338"/>
        <w:jc w:val="left"/>
        <w:rPr>
          <w:sz w:val="18"/>
        </w:rPr>
      </w:pPr>
      <w:r>
        <w:rPr>
          <w:sz w:val="18"/>
        </w:rPr>
        <w:t>Development</w:t>
      </w:r>
      <w:r>
        <w:rPr>
          <w:spacing w:val="16"/>
          <w:sz w:val="18"/>
        </w:rPr>
        <w:t> </w:t>
      </w:r>
      <w:r>
        <w:rPr>
          <w:sz w:val="18"/>
        </w:rPr>
        <w:t>of</w:t>
      </w:r>
      <w:r>
        <w:rPr>
          <w:spacing w:val="24"/>
          <w:sz w:val="18"/>
        </w:rPr>
        <w:t> </w:t>
      </w:r>
      <w:r>
        <w:rPr>
          <w:sz w:val="18"/>
        </w:rPr>
        <w:t>configuration</w:t>
      </w:r>
      <w:r>
        <w:rPr>
          <w:spacing w:val="27"/>
          <w:sz w:val="18"/>
        </w:rPr>
        <w:t> </w:t>
      </w:r>
      <w:r>
        <w:rPr>
          <w:spacing w:val="-2"/>
          <w:sz w:val="18"/>
        </w:rPr>
        <w:t>changes</w:t>
      </w:r>
    </w:p>
    <w:p>
      <w:pPr>
        <w:pStyle w:val="ListParagraph"/>
        <w:numPr>
          <w:ilvl w:val="0"/>
          <w:numId w:val="28"/>
        </w:numPr>
        <w:tabs>
          <w:tab w:pos="1942" w:val="left" w:leader="none"/>
        </w:tabs>
        <w:spacing w:line="240" w:lineRule="auto" w:before="29" w:after="0"/>
        <w:ind w:left="1942" w:right="0" w:hanging="338"/>
        <w:jc w:val="left"/>
        <w:rPr>
          <w:sz w:val="18"/>
        </w:rPr>
      </w:pPr>
      <w:r>
        <w:rPr>
          <w:sz w:val="18"/>
        </w:rPr>
        <w:t>Submitting</w:t>
      </w:r>
      <w:r>
        <w:rPr>
          <w:spacing w:val="11"/>
          <w:sz w:val="18"/>
        </w:rPr>
        <w:t> </w:t>
      </w:r>
      <w:r>
        <w:rPr>
          <w:sz w:val="18"/>
        </w:rPr>
        <w:t>deployment</w:t>
      </w:r>
      <w:r>
        <w:rPr>
          <w:spacing w:val="13"/>
          <w:sz w:val="18"/>
        </w:rPr>
        <w:t> </w:t>
      </w:r>
      <w:r>
        <w:rPr>
          <w:sz w:val="18"/>
        </w:rPr>
        <w:t>requests</w:t>
      </w:r>
      <w:r>
        <w:rPr>
          <w:spacing w:val="13"/>
          <w:sz w:val="18"/>
        </w:rPr>
        <w:t> </w:t>
      </w:r>
      <w:r>
        <w:rPr>
          <w:sz w:val="18"/>
        </w:rPr>
        <w:t>to</w:t>
      </w:r>
      <w:r>
        <w:rPr>
          <w:spacing w:val="13"/>
          <w:sz w:val="18"/>
        </w:rPr>
        <w:t> </w:t>
      </w:r>
      <w:r>
        <w:rPr>
          <w:sz w:val="18"/>
        </w:rPr>
        <w:t>Vendor</w:t>
      </w:r>
      <w:r>
        <w:rPr>
          <w:spacing w:val="13"/>
          <w:sz w:val="18"/>
        </w:rPr>
        <w:t> </w:t>
      </w:r>
      <w:r>
        <w:rPr>
          <w:sz w:val="18"/>
        </w:rPr>
        <w:t>using</w:t>
      </w:r>
      <w:r>
        <w:rPr>
          <w:spacing w:val="14"/>
          <w:sz w:val="18"/>
        </w:rPr>
        <w:t> </w:t>
      </w:r>
      <w:r>
        <w:rPr>
          <w:sz w:val="18"/>
        </w:rPr>
        <w:t>the</w:t>
      </w:r>
      <w:r>
        <w:rPr>
          <w:spacing w:val="14"/>
          <w:sz w:val="18"/>
        </w:rPr>
        <w:t> </w:t>
      </w:r>
      <w:r>
        <w:rPr>
          <w:sz w:val="18"/>
        </w:rPr>
        <w:t>service</w:t>
      </w:r>
      <w:r>
        <w:rPr>
          <w:spacing w:val="7"/>
          <w:sz w:val="18"/>
        </w:rPr>
        <w:t> </w:t>
      </w:r>
      <w:r>
        <w:rPr>
          <w:sz w:val="18"/>
        </w:rPr>
        <w:t>request</w:t>
      </w:r>
      <w:r>
        <w:rPr>
          <w:spacing w:val="13"/>
          <w:sz w:val="18"/>
        </w:rPr>
        <w:t> </w:t>
      </w:r>
      <w:r>
        <w:rPr>
          <w:spacing w:val="-2"/>
          <w:sz w:val="18"/>
        </w:rPr>
        <w:t>template.</w:t>
      </w:r>
    </w:p>
    <w:p>
      <w:pPr>
        <w:pStyle w:val="ListParagraph"/>
        <w:numPr>
          <w:ilvl w:val="0"/>
          <w:numId w:val="28"/>
        </w:numPr>
        <w:tabs>
          <w:tab w:pos="1942" w:val="left" w:leader="none"/>
        </w:tabs>
        <w:spacing w:line="240" w:lineRule="auto" w:before="24" w:after="0"/>
        <w:ind w:left="1942" w:right="0" w:hanging="338"/>
        <w:jc w:val="left"/>
        <w:rPr>
          <w:sz w:val="18"/>
        </w:rPr>
      </w:pPr>
      <w:r>
        <w:rPr>
          <w:sz w:val="18"/>
        </w:rPr>
        <w:t>Testing</w:t>
      </w:r>
      <w:r>
        <w:rPr>
          <w:spacing w:val="11"/>
          <w:sz w:val="18"/>
        </w:rPr>
        <w:t> </w:t>
      </w:r>
      <w:r>
        <w:rPr>
          <w:sz w:val="18"/>
        </w:rPr>
        <w:t>and</w:t>
      </w:r>
      <w:r>
        <w:rPr>
          <w:spacing w:val="11"/>
          <w:sz w:val="18"/>
        </w:rPr>
        <w:t> </w:t>
      </w:r>
      <w:r>
        <w:rPr>
          <w:sz w:val="18"/>
        </w:rPr>
        <w:t>approving</w:t>
      </w:r>
      <w:r>
        <w:rPr>
          <w:spacing w:val="13"/>
          <w:sz w:val="18"/>
        </w:rPr>
        <w:t> </w:t>
      </w:r>
      <w:r>
        <w:rPr>
          <w:sz w:val="18"/>
        </w:rPr>
        <w:t>the</w:t>
      </w:r>
      <w:r>
        <w:rPr>
          <w:spacing w:val="9"/>
          <w:sz w:val="18"/>
        </w:rPr>
        <w:t> </w:t>
      </w:r>
      <w:r>
        <w:rPr>
          <w:spacing w:val="-2"/>
          <w:sz w:val="18"/>
        </w:rPr>
        <w:t>deployments</w:t>
      </w:r>
    </w:p>
    <w:p>
      <w:pPr>
        <w:pStyle w:val="ListParagraph"/>
        <w:numPr>
          <w:ilvl w:val="0"/>
          <w:numId w:val="28"/>
        </w:numPr>
        <w:tabs>
          <w:tab w:pos="1942" w:val="left" w:leader="none"/>
        </w:tabs>
        <w:spacing w:line="240" w:lineRule="auto" w:before="27" w:after="0"/>
        <w:ind w:left="1942" w:right="0" w:hanging="338"/>
        <w:jc w:val="left"/>
        <w:rPr>
          <w:sz w:val="18"/>
        </w:rPr>
      </w:pPr>
      <w:r>
        <w:rPr>
          <w:sz w:val="18"/>
        </w:rPr>
        <w:t>Authorize</w:t>
      </w:r>
      <w:r>
        <w:rPr>
          <w:spacing w:val="9"/>
          <w:sz w:val="18"/>
        </w:rPr>
        <w:t> </w:t>
      </w:r>
      <w:r>
        <w:rPr>
          <w:sz w:val="18"/>
        </w:rPr>
        <w:t>access</w:t>
      </w:r>
      <w:r>
        <w:rPr>
          <w:spacing w:val="10"/>
          <w:sz w:val="18"/>
        </w:rPr>
        <w:t> </w:t>
      </w:r>
      <w:r>
        <w:rPr>
          <w:sz w:val="18"/>
        </w:rPr>
        <w:t>to</w:t>
      </w:r>
      <w:r>
        <w:rPr>
          <w:spacing w:val="11"/>
          <w:sz w:val="18"/>
        </w:rPr>
        <w:t> </w:t>
      </w:r>
      <w:r>
        <w:rPr>
          <w:sz w:val="18"/>
        </w:rPr>
        <w:t>the</w:t>
      </w:r>
      <w:r>
        <w:rPr>
          <w:spacing w:val="12"/>
          <w:sz w:val="18"/>
        </w:rPr>
        <w:t> </w:t>
      </w:r>
      <w:r>
        <w:rPr>
          <w:sz w:val="18"/>
        </w:rPr>
        <w:t>Application</w:t>
      </w:r>
      <w:r>
        <w:rPr>
          <w:spacing w:val="12"/>
          <w:sz w:val="18"/>
        </w:rPr>
        <w:t> </w:t>
      </w:r>
      <w:r>
        <w:rPr>
          <w:sz w:val="18"/>
        </w:rPr>
        <w:t>Environments</w:t>
      </w:r>
      <w:r>
        <w:rPr>
          <w:spacing w:val="16"/>
          <w:sz w:val="18"/>
        </w:rPr>
        <w:t> </w:t>
      </w:r>
      <w:r>
        <w:rPr>
          <w:sz w:val="18"/>
        </w:rPr>
        <w:t>so</w:t>
      </w:r>
      <w:r>
        <w:rPr>
          <w:spacing w:val="9"/>
          <w:sz w:val="18"/>
        </w:rPr>
        <w:t> </w:t>
      </w:r>
      <w:r>
        <w:rPr>
          <w:sz w:val="18"/>
        </w:rPr>
        <w:t>that</w:t>
      </w:r>
      <w:r>
        <w:rPr>
          <w:spacing w:val="11"/>
          <w:sz w:val="18"/>
        </w:rPr>
        <w:t> </w:t>
      </w:r>
      <w:r>
        <w:rPr>
          <w:sz w:val="18"/>
        </w:rPr>
        <w:t>Vendor</w:t>
      </w:r>
      <w:r>
        <w:rPr>
          <w:spacing w:val="10"/>
          <w:sz w:val="18"/>
        </w:rPr>
        <w:t> </w:t>
      </w:r>
      <w:r>
        <w:rPr>
          <w:sz w:val="18"/>
        </w:rPr>
        <w:t>can</w:t>
      </w:r>
      <w:r>
        <w:rPr>
          <w:spacing w:val="14"/>
          <w:sz w:val="18"/>
        </w:rPr>
        <w:t> </w:t>
      </w:r>
      <w:r>
        <w:rPr>
          <w:sz w:val="18"/>
        </w:rPr>
        <w:t>deploy</w:t>
      </w:r>
      <w:r>
        <w:rPr>
          <w:spacing w:val="15"/>
          <w:sz w:val="18"/>
        </w:rPr>
        <w:t> </w:t>
      </w:r>
      <w:r>
        <w:rPr>
          <w:spacing w:val="-2"/>
          <w:sz w:val="18"/>
        </w:rPr>
        <w:t>configuration.</w:t>
      </w:r>
    </w:p>
    <w:p>
      <w:pPr>
        <w:pStyle w:val="Heading2"/>
        <w:numPr>
          <w:ilvl w:val="0"/>
          <w:numId w:val="9"/>
        </w:numPr>
        <w:tabs>
          <w:tab w:pos="1601" w:val="left" w:leader="none"/>
        </w:tabs>
        <w:spacing w:line="240" w:lineRule="auto" w:before="202" w:after="0"/>
        <w:ind w:left="1601" w:right="0" w:hanging="338"/>
        <w:jc w:val="both"/>
      </w:pPr>
      <w:r>
        <w:rPr/>
        <w:t>Customer</w:t>
      </w:r>
      <w:r>
        <w:rPr>
          <w:spacing w:val="19"/>
        </w:rPr>
        <w:t> </w:t>
      </w:r>
      <w:r>
        <w:rPr/>
        <w:t>Care</w:t>
      </w:r>
      <w:r>
        <w:rPr>
          <w:spacing w:val="19"/>
        </w:rPr>
        <w:t> </w:t>
      </w:r>
      <w:r>
        <w:rPr>
          <w:spacing w:val="-2"/>
        </w:rPr>
        <w:t>Services</w:t>
      </w:r>
    </w:p>
    <w:p>
      <w:pPr>
        <w:pStyle w:val="BodyText"/>
        <w:spacing w:before="64"/>
        <w:rPr>
          <w:b/>
        </w:rPr>
      </w:pPr>
    </w:p>
    <w:p>
      <w:pPr>
        <w:pStyle w:val="ListParagraph"/>
        <w:numPr>
          <w:ilvl w:val="1"/>
          <w:numId w:val="9"/>
        </w:numPr>
        <w:tabs>
          <w:tab w:pos="1600" w:val="left" w:leader="none"/>
        </w:tabs>
        <w:spacing w:line="240" w:lineRule="auto" w:before="0" w:after="0"/>
        <w:ind w:left="1600" w:right="0" w:hanging="337"/>
        <w:jc w:val="both"/>
        <w:rPr>
          <w:b/>
          <w:sz w:val="18"/>
        </w:rPr>
      </w:pPr>
      <w:r>
        <w:rPr>
          <w:b/>
          <w:spacing w:val="-2"/>
          <w:w w:val="105"/>
          <w:sz w:val="18"/>
        </w:rPr>
        <w:t>Introduction</w:t>
      </w:r>
    </w:p>
    <w:p>
      <w:pPr>
        <w:pStyle w:val="BodyText"/>
        <w:spacing w:line="288" w:lineRule="auto" w:before="9"/>
        <w:ind w:left="1263" w:right="1330"/>
        <w:jc w:val="both"/>
      </w:pPr>
      <w:r>
        <w:rPr/>
        <w:t>The</w:t>
      </w:r>
      <w:r>
        <w:rPr>
          <w:spacing w:val="40"/>
        </w:rPr>
        <w:t> </w:t>
      </w:r>
      <w:r>
        <w:rPr/>
        <w:t>objective</w:t>
      </w:r>
      <w:r>
        <w:rPr>
          <w:spacing w:val="40"/>
        </w:rPr>
        <w:t> </w:t>
      </w:r>
      <w:r>
        <w:rPr/>
        <w:t>of</w:t>
      </w:r>
      <w:r>
        <w:rPr>
          <w:spacing w:val="40"/>
        </w:rPr>
        <w:t> </w:t>
      </w:r>
      <w:r>
        <w:rPr/>
        <w:t>the</w:t>
      </w:r>
      <w:r>
        <w:rPr>
          <w:spacing w:val="40"/>
        </w:rPr>
        <w:t> </w:t>
      </w:r>
      <w:r>
        <w:rPr/>
        <w:t>Customer</w:t>
      </w:r>
      <w:r>
        <w:rPr>
          <w:spacing w:val="40"/>
        </w:rPr>
        <w:t> </w:t>
      </w:r>
      <w:r>
        <w:rPr/>
        <w:t>Care</w:t>
      </w:r>
      <w:r>
        <w:rPr>
          <w:spacing w:val="40"/>
        </w:rPr>
        <w:t> </w:t>
      </w:r>
      <w:r>
        <w:rPr/>
        <w:t>Service</w:t>
      </w:r>
      <w:r>
        <w:rPr>
          <w:spacing w:val="40"/>
        </w:rPr>
        <w:t> </w:t>
      </w:r>
      <w:r>
        <w:rPr/>
        <w:t>(“Service”)</w:t>
      </w:r>
      <w:r>
        <w:rPr>
          <w:spacing w:val="40"/>
        </w:rPr>
        <w:t> </w:t>
      </w:r>
      <w:r>
        <w:rPr/>
        <w:t>is</w:t>
      </w:r>
      <w:r>
        <w:rPr>
          <w:spacing w:val="40"/>
        </w:rPr>
        <w:t> </w:t>
      </w:r>
      <w:r>
        <w:rPr/>
        <w:t>to</w:t>
      </w:r>
      <w:r>
        <w:rPr>
          <w:spacing w:val="40"/>
        </w:rPr>
        <w:t> </w:t>
      </w:r>
      <w:r>
        <w:rPr/>
        <w:t>support</w:t>
      </w:r>
      <w:r>
        <w:rPr>
          <w:spacing w:val="40"/>
        </w:rPr>
        <w:t> </w:t>
      </w:r>
      <w:r>
        <w:rPr/>
        <w:t>Bank</w:t>
      </w:r>
      <w:r>
        <w:rPr>
          <w:spacing w:val="40"/>
        </w:rPr>
        <w:t> </w:t>
      </w:r>
      <w:r>
        <w:rPr/>
        <w:t>of</w:t>
      </w:r>
      <w:r>
        <w:rPr>
          <w:spacing w:val="40"/>
        </w:rPr>
        <w:t> </w:t>
      </w:r>
      <w:r>
        <w:rPr/>
        <w:t>Africa</w:t>
      </w:r>
      <w:r>
        <w:rPr>
          <w:spacing w:val="40"/>
        </w:rPr>
        <w:t> </w:t>
      </w:r>
      <w:r>
        <w:rPr/>
        <w:t>in</w:t>
      </w:r>
      <w:r>
        <w:rPr>
          <w:spacing w:val="40"/>
        </w:rPr>
        <w:t> </w:t>
      </w:r>
      <w:r>
        <w:rPr/>
        <w:t>operating</w:t>
      </w:r>
      <w:r>
        <w:rPr>
          <w:spacing w:val="40"/>
        </w:rPr>
        <w:t> </w:t>
      </w:r>
      <w:r>
        <w:rPr/>
        <w:t>Vendor products by providing access to a team of globally deployed resources with comprehensive System, and Hosted Technology expertise to help mitigate operational risks and lower costs. This team will be trained on</w:t>
      </w:r>
      <w:r>
        <w:rPr>
          <w:spacing w:val="40"/>
        </w:rPr>
        <w:t> </w:t>
      </w:r>
      <w:r>
        <w:rPr/>
        <w:t>Bank of</w:t>
      </w:r>
      <w:r>
        <w:rPr>
          <w:spacing w:val="40"/>
        </w:rPr>
        <w:t> </w:t>
      </w:r>
      <w:r>
        <w:rPr/>
        <w:t>Africa’s specific System configuration and workflows so as to supplement and expand the Bank of Africa’s core problem</w:t>
      </w:r>
      <w:r>
        <w:rPr>
          <w:spacing w:val="40"/>
        </w:rPr>
        <w:t> </w:t>
      </w:r>
      <w:r>
        <w:rPr/>
        <w:t>solving</w:t>
      </w:r>
      <w:r>
        <w:rPr>
          <w:spacing w:val="40"/>
        </w:rPr>
        <w:t> </w:t>
      </w:r>
      <w:r>
        <w:rPr/>
        <w:t>competency</w:t>
      </w:r>
      <w:r>
        <w:rPr>
          <w:spacing w:val="40"/>
        </w:rPr>
        <w:t> </w:t>
      </w:r>
      <w:r>
        <w:rPr/>
        <w:t>in</w:t>
      </w:r>
      <w:r>
        <w:rPr>
          <w:spacing w:val="40"/>
        </w:rPr>
        <w:t> </w:t>
      </w:r>
      <w:r>
        <w:rPr/>
        <w:t>responding</w:t>
      </w:r>
      <w:r>
        <w:rPr>
          <w:spacing w:val="40"/>
        </w:rPr>
        <w:t> </w:t>
      </w:r>
      <w:r>
        <w:rPr/>
        <w:t>to</w:t>
      </w:r>
      <w:r>
        <w:rPr>
          <w:spacing w:val="40"/>
        </w:rPr>
        <w:t> </w:t>
      </w:r>
      <w:r>
        <w:rPr/>
        <w:t>user</w:t>
      </w:r>
      <w:r>
        <w:rPr>
          <w:spacing w:val="40"/>
        </w:rPr>
        <w:t> </w:t>
      </w:r>
      <w:r>
        <w:rPr/>
        <w:t>inquiries</w:t>
      </w:r>
      <w:r>
        <w:rPr>
          <w:spacing w:val="40"/>
        </w:rPr>
        <w:t> </w:t>
      </w:r>
      <w:r>
        <w:rPr/>
        <w:t>and</w:t>
      </w:r>
      <w:r>
        <w:rPr>
          <w:spacing w:val="40"/>
        </w:rPr>
        <w:t> </w:t>
      </w:r>
      <w:r>
        <w:rPr/>
        <w:t>resolving</w:t>
      </w:r>
      <w:r>
        <w:rPr>
          <w:spacing w:val="40"/>
        </w:rPr>
        <w:t> </w:t>
      </w:r>
      <w:r>
        <w:rPr/>
        <w:t>incidents.</w:t>
      </w:r>
    </w:p>
    <w:p>
      <w:pPr>
        <w:pStyle w:val="BodyText"/>
        <w:spacing w:before="42"/>
      </w:pPr>
    </w:p>
    <w:p>
      <w:pPr>
        <w:pStyle w:val="BodyText"/>
        <w:spacing w:line="290" w:lineRule="auto"/>
        <w:ind w:left="1263" w:right="1334"/>
        <w:jc w:val="both"/>
      </w:pPr>
      <w:r>
        <w:rPr>
          <w:w w:val="105"/>
        </w:rPr>
        <w:t>The</w:t>
      </w:r>
      <w:r>
        <w:rPr>
          <w:spacing w:val="-7"/>
          <w:w w:val="105"/>
        </w:rPr>
        <w:t> </w:t>
      </w:r>
      <w:r>
        <w:rPr>
          <w:w w:val="105"/>
        </w:rPr>
        <w:t>service</w:t>
      </w:r>
      <w:r>
        <w:rPr>
          <w:spacing w:val="-7"/>
          <w:w w:val="105"/>
        </w:rPr>
        <w:t> </w:t>
      </w:r>
      <w:r>
        <w:rPr>
          <w:w w:val="105"/>
        </w:rPr>
        <w:t>will</w:t>
      </w:r>
      <w:r>
        <w:rPr>
          <w:spacing w:val="-8"/>
          <w:w w:val="105"/>
        </w:rPr>
        <w:t> </w:t>
      </w:r>
      <w:r>
        <w:rPr>
          <w:w w:val="105"/>
        </w:rPr>
        <w:t>be</w:t>
      </w:r>
      <w:r>
        <w:rPr>
          <w:spacing w:val="-8"/>
          <w:w w:val="105"/>
        </w:rPr>
        <w:t> </w:t>
      </w:r>
      <w:r>
        <w:rPr>
          <w:w w:val="105"/>
        </w:rPr>
        <w:t>delivered</w:t>
      </w:r>
      <w:r>
        <w:rPr>
          <w:spacing w:val="-5"/>
          <w:w w:val="105"/>
        </w:rPr>
        <w:t> </w:t>
      </w:r>
      <w:r>
        <w:rPr>
          <w:w w:val="105"/>
        </w:rPr>
        <w:t>remotely</w:t>
      </w:r>
      <w:r>
        <w:rPr>
          <w:spacing w:val="-5"/>
          <w:w w:val="105"/>
        </w:rPr>
        <w:t> </w:t>
      </w:r>
      <w:r>
        <w:rPr>
          <w:w w:val="105"/>
        </w:rPr>
        <w:t>and</w:t>
      </w:r>
      <w:r>
        <w:rPr>
          <w:spacing w:val="-6"/>
          <w:w w:val="105"/>
        </w:rPr>
        <w:t> </w:t>
      </w:r>
      <w:r>
        <w:rPr>
          <w:w w:val="105"/>
        </w:rPr>
        <w:t>globally</w:t>
      </w:r>
      <w:r>
        <w:rPr>
          <w:spacing w:val="-5"/>
          <w:w w:val="105"/>
        </w:rPr>
        <w:t> </w:t>
      </w:r>
      <w:r>
        <w:rPr>
          <w:w w:val="105"/>
        </w:rPr>
        <w:t>following</w:t>
      </w:r>
      <w:r>
        <w:rPr>
          <w:spacing w:val="-5"/>
          <w:w w:val="105"/>
        </w:rPr>
        <w:t> </w:t>
      </w:r>
      <w:r>
        <w:rPr>
          <w:w w:val="105"/>
        </w:rPr>
        <w:t>a</w:t>
      </w:r>
      <w:r>
        <w:rPr>
          <w:spacing w:val="-5"/>
          <w:w w:val="105"/>
        </w:rPr>
        <w:t> </w:t>
      </w:r>
      <w:r>
        <w:rPr>
          <w:w w:val="105"/>
        </w:rPr>
        <w:t>uniform</w:t>
      </w:r>
      <w:r>
        <w:rPr>
          <w:spacing w:val="-4"/>
          <w:w w:val="105"/>
        </w:rPr>
        <w:t> </w:t>
      </w:r>
      <w:r>
        <w:rPr>
          <w:w w:val="105"/>
        </w:rPr>
        <w:t>methodology</w:t>
      </w:r>
      <w:r>
        <w:rPr>
          <w:spacing w:val="-4"/>
          <w:w w:val="105"/>
        </w:rPr>
        <w:t> </w:t>
      </w:r>
      <w:r>
        <w:rPr>
          <w:w w:val="105"/>
        </w:rPr>
        <w:t>to</w:t>
      </w:r>
      <w:r>
        <w:rPr>
          <w:spacing w:val="-4"/>
          <w:w w:val="105"/>
        </w:rPr>
        <w:t> </w:t>
      </w:r>
      <w:r>
        <w:rPr>
          <w:w w:val="105"/>
        </w:rPr>
        <w:t>ensure</w:t>
      </w:r>
      <w:r>
        <w:rPr>
          <w:spacing w:val="-7"/>
          <w:w w:val="105"/>
        </w:rPr>
        <w:t> </w:t>
      </w:r>
      <w:r>
        <w:rPr>
          <w:w w:val="105"/>
        </w:rPr>
        <w:t>fast</w:t>
      </w:r>
      <w:r>
        <w:rPr>
          <w:spacing w:val="-4"/>
          <w:w w:val="105"/>
        </w:rPr>
        <w:t> </w:t>
      </w:r>
      <w:r>
        <w:rPr>
          <w:w w:val="105"/>
        </w:rPr>
        <w:t>and</w:t>
      </w:r>
      <w:r>
        <w:rPr>
          <w:spacing w:val="-6"/>
          <w:w w:val="105"/>
        </w:rPr>
        <w:t> </w:t>
      </w:r>
      <w:r>
        <w:rPr>
          <w:w w:val="105"/>
        </w:rPr>
        <w:t>efficient responses to Bank of Africa requests. The Customer Care function will apply agile methodologies and operate according to swarming principles.</w:t>
      </w:r>
    </w:p>
    <w:p>
      <w:pPr>
        <w:pStyle w:val="BodyText"/>
        <w:spacing w:before="182"/>
        <w:ind w:left="1263"/>
      </w:pPr>
      <w:r>
        <w:rPr/>
        <w:t>The</w:t>
      </w:r>
      <w:r>
        <w:rPr>
          <w:spacing w:val="5"/>
        </w:rPr>
        <w:t> </w:t>
      </w:r>
      <w:r>
        <w:rPr/>
        <w:t>Service</w:t>
      </w:r>
      <w:r>
        <w:rPr>
          <w:spacing w:val="9"/>
        </w:rPr>
        <w:t> </w:t>
      </w:r>
      <w:r>
        <w:rPr/>
        <w:t>is</w:t>
      </w:r>
      <w:r>
        <w:rPr>
          <w:spacing w:val="13"/>
        </w:rPr>
        <w:t> </w:t>
      </w:r>
      <w:r>
        <w:rPr/>
        <w:t>composed</w:t>
      </w:r>
      <w:r>
        <w:rPr>
          <w:spacing w:val="12"/>
        </w:rPr>
        <w:t> </w:t>
      </w:r>
      <w:r>
        <w:rPr/>
        <w:t>of</w:t>
      </w:r>
      <w:r>
        <w:rPr>
          <w:spacing w:val="7"/>
        </w:rPr>
        <w:t> </w:t>
      </w:r>
      <w:r>
        <w:rPr/>
        <w:t>three</w:t>
      </w:r>
      <w:r>
        <w:rPr>
          <w:spacing w:val="9"/>
        </w:rPr>
        <w:t> </w:t>
      </w:r>
      <w:r>
        <w:rPr/>
        <w:t>individual</w:t>
      </w:r>
      <w:r>
        <w:rPr>
          <w:spacing w:val="14"/>
        </w:rPr>
        <w:t> </w:t>
      </w:r>
      <w:r>
        <w:rPr/>
        <w:t>service</w:t>
      </w:r>
      <w:r>
        <w:rPr>
          <w:spacing w:val="13"/>
        </w:rPr>
        <w:t> </w:t>
      </w:r>
      <w:r>
        <w:rPr/>
        <w:t>deliverables</w:t>
      </w:r>
      <w:r>
        <w:rPr>
          <w:spacing w:val="11"/>
        </w:rPr>
        <w:t> </w:t>
      </w:r>
      <w:r>
        <w:rPr/>
        <w:t>that</w:t>
      </w:r>
      <w:r>
        <w:rPr>
          <w:spacing w:val="11"/>
        </w:rPr>
        <w:t> </w:t>
      </w:r>
      <w:r>
        <w:rPr/>
        <w:t>form</w:t>
      </w:r>
      <w:r>
        <w:rPr>
          <w:spacing w:val="9"/>
        </w:rPr>
        <w:t> </w:t>
      </w:r>
      <w:r>
        <w:rPr/>
        <w:t>one</w:t>
      </w:r>
      <w:r>
        <w:rPr>
          <w:spacing w:val="13"/>
        </w:rPr>
        <w:t> </w:t>
      </w:r>
      <w:r>
        <w:rPr/>
        <w:t>integrated</w:t>
      </w:r>
      <w:r>
        <w:rPr>
          <w:spacing w:val="15"/>
        </w:rPr>
        <w:t> </w:t>
      </w:r>
      <w:r>
        <w:rPr>
          <w:spacing w:val="-2"/>
        </w:rPr>
        <w:t>model:</w:t>
      </w:r>
    </w:p>
    <w:p>
      <w:pPr>
        <w:pStyle w:val="ListParagraph"/>
        <w:numPr>
          <w:ilvl w:val="0"/>
          <w:numId w:val="29"/>
        </w:numPr>
        <w:tabs>
          <w:tab w:pos="1942" w:val="left" w:leader="none"/>
        </w:tabs>
        <w:spacing w:line="240" w:lineRule="auto" w:before="76" w:after="0"/>
        <w:ind w:left="1942" w:right="0" w:hanging="338"/>
        <w:jc w:val="left"/>
        <w:rPr>
          <w:sz w:val="18"/>
        </w:rPr>
      </w:pPr>
      <w:r>
        <w:rPr>
          <w:sz w:val="18"/>
        </w:rPr>
        <w:t>Incident</w:t>
      </w:r>
      <w:r>
        <w:rPr>
          <w:spacing w:val="13"/>
          <w:sz w:val="18"/>
        </w:rPr>
        <w:t> </w:t>
      </w:r>
      <w:r>
        <w:rPr>
          <w:sz w:val="18"/>
        </w:rPr>
        <w:t>&amp;</w:t>
      </w:r>
      <w:r>
        <w:rPr>
          <w:spacing w:val="11"/>
          <w:sz w:val="18"/>
        </w:rPr>
        <w:t> </w:t>
      </w:r>
      <w:r>
        <w:rPr>
          <w:sz w:val="18"/>
        </w:rPr>
        <w:t>Problem</w:t>
      </w:r>
      <w:r>
        <w:rPr>
          <w:spacing w:val="13"/>
          <w:sz w:val="18"/>
        </w:rPr>
        <w:t> </w:t>
      </w:r>
      <w:r>
        <w:rPr>
          <w:spacing w:val="-2"/>
          <w:sz w:val="18"/>
        </w:rPr>
        <w:t>Management</w:t>
      </w:r>
    </w:p>
    <w:p>
      <w:pPr>
        <w:pStyle w:val="ListParagraph"/>
        <w:numPr>
          <w:ilvl w:val="0"/>
          <w:numId w:val="29"/>
        </w:numPr>
        <w:tabs>
          <w:tab w:pos="1942" w:val="left" w:leader="none"/>
        </w:tabs>
        <w:spacing w:line="240" w:lineRule="auto" w:before="37" w:after="0"/>
        <w:ind w:left="1942" w:right="0" w:hanging="338"/>
        <w:jc w:val="left"/>
        <w:rPr>
          <w:sz w:val="18"/>
        </w:rPr>
      </w:pPr>
      <w:r>
        <w:rPr>
          <w:sz w:val="18"/>
        </w:rPr>
        <w:t>End-user</w:t>
      </w:r>
      <w:r>
        <w:rPr>
          <w:spacing w:val="13"/>
          <w:sz w:val="18"/>
        </w:rPr>
        <w:t> </w:t>
      </w:r>
      <w:r>
        <w:rPr>
          <w:spacing w:val="-2"/>
          <w:sz w:val="18"/>
        </w:rPr>
        <w:t>Assistance</w:t>
      </w:r>
    </w:p>
    <w:p>
      <w:pPr>
        <w:pStyle w:val="ListParagraph"/>
        <w:numPr>
          <w:ilvl w:val="0"/>
          <w:numId w:val="29"/>
        </w:numPr>
        <w:tabs>
          <w:tab w:pos="1942" w:val="left" w:leader="none"/>
        </w:tabs>
        <w:spacing w:line="240" w:lineRule="auto" w:before="42" w:after="0"/>
        <w:ind w:left="1942" w:right="0" w:hanging="338"/>
        <w:jc w:val="left"/>
        <w:rPr>
          <w:sz w:val="18"/>
        </w:rPr>
      </w:pPr>
      <w:r>
        <w:rPr>
          <w:sz w:val="18"/>
        </w:rPr>
        <w:t>Configuration</w:t>
      </w:r>
      <w:r>
        <w:rPr>
          <w:spacing w:val="18"/>
          <w:sz w:val="18"/>
        </w:rPr>
        <w:t> </w:t>
      </w:r>
      <w:r>
        <w:rPr>
          <w:spacing w:val="-2"/>
          <w:sz w:val="18"/>
        </w:rPr>
        <w:t>Maintenance</w:t>
      </w:r>
    </w:p>
    <w:p>
      <w:pPr>
        <w:pStyle w:val="Heading2"/>
        <w:numPr>
          <w:ilvl w:val="1"/>
          <w:numId w:val="9"/>
        </w:numPr>
        <w:tabs>
          <w:tab w:pos="1600" w:val="left" w:leader="none"/>
        </w:tabs>
        <w:spacing w:line="240" w:lineRule="auto" w:before="196" w:after="0"/>
        <w:ind w:left="1600" w:right="0" w:hanging="337"/>
        <w:jc w:val="left"/>
      </w:pPr>
      <w:r>
        <w:rPr/>
        <w:t>Scope</w:t>
      </w:r>
      <w:r>
        <w:rPr>
          <w:spacing w:val="12"/>
        </w:rPr>
        <w:t> </w:t>
      </w:r>
      <w:r>
        <w:rPr/>
        <w:t>of</w:t>
      </w:r>
      <w:r>
        <w:rPr>
          <w:spacing w:val="14"/>
        </w:rPr>
        <w:t> </w:t>
      </w:r>
      <w:r>
        <w:rPr/>
        <w:t>Customer</w:t>
      </w:r>
      <w:r>
        <w:rPr>
          <w:spacing w:val="14"/>
        </w:rPr>
        <w:t> </w:t>
      </w:r>
      <w:r>
        <w:rPr/>
        <w:t>Care</w:t>
      </w:r>
      <w:r>
        <w:rPr>
          <w:spacing w:val="10"/>
        </w:rPr>
        <w:t> </w:t>
      </w:r>
      <w:r>
        <w:rPr>
          <w:spacing w:val="-2"/>
        </w:rPr>
        <w:t>Service</w:t>
      </w:r>
    </w:p>
    <w:p>
      <w:pPr>
        <w:spacing w:after="0" w:line="240" w:lineRule="auto"/>
        <w:jc w:val="left"/>
        <w:sectPr>
          <w:pgSz w:w="12240" w:h="15840"/>
          <w:pgMar w:top="1740" w:bottom="280" w:left="700" w:right="420"/>
        </w:sectPr>
      </w:pPr>
    </w:p>
    <w:p>
      <w:pPr>
        <w:pStyle w:val="ListParagraph"/>
        <w:numPr>
          <w:ilvl w:val="2"/>
          <w:numId w:val="9"/>
        </w:numPr>
        <w:tabs>
          <w:tab w:pos="2614" w:val="left" w:leader="none"/>
        </w:tabs>
        <w:spacing w:line="240" w:lineRule="auto" w:before="70" w:after="0"/>
        <w:ind w:left="2614" w:right="0" w:hanging="672"/>
        <w:jc w:val="both"/>
        <w:rPr>
          <w:sz w:val="18"/>
        </w:rPr>
      </w:pPr>
      <w:r>
        <w:rPr>
          <w:sz w:val="18"/>
        </w:rPr>
        <w:t>Operational</w:t>
      </w:r>
      <w:r>
        <w:rPr>
          <w:spacing w:val="27"/>
          <w:sz w:val="18"/>
        </w:rPr>
        <w:t> </w:t>
      </w:r>
      <w:r>
        <w:rPr>
          <w:spacing w:val="-2"/>
          <w:sz w:val="18"/>
        </w:rPr>
        <w:t>Support</w:t>
      </w:r>
    </w:p>
    <w:p>
      <w:pPr>
        <w:pStyle w:val="BodyText"/>
        <w:spacing w:line="288" w:lineRule="auto" w:before="97"/>
        <w:ind w:left="1263" w:right="1332"/>
        <w:jc w:val="both"/>
      </w:pPr>
      <w:r>
        <w:rPr/>
        <w:t>Bank</w:t>
      </w:r>
      <w:r>
        <w:rPr>
          <w:spacing w:val="-1"/>
        </w:rPr>
        <w:t> </w:t>
      </w:r>
      <w:r>
        <w:rPr/>
        <w:t>of</w:t>
      </w:r>
      <w:r>
        <w:rPr>
          <w:spacing w:val="-2"/>
        </w:rPr>
        <w:t> </w:t>
      </w:r>
      <w:r>
        <w:rPr/>
        <w:t>Africa</w:t>
      </w:r>
      <w:r>
        <w:rPr>
          <w:spacing w:val="-2"/>
        </w:rPr>
        <w:t> </w:t>
      </w:r>
      <w:r>
        <w:rPr/>
        <w:t>will</w:t>
      </w:r>
      <w:r>
        <w:rPr>
          <w:spacing w:val="-2"/>
        </w:rPr>
        <w:t> </w:t>
      </w:r>
      <w:r>
        <w:rPr/>
        <w:t>have</w:t>
      </w:r>
      <w:r>
        <w:rPr>
          <w:spacing w:val="-3"/>
        </w:rPr>
        <w:t> </w:t>
      </w:r>
      <w:r>
        <w:rPr/>
        <w:t>access</w:t>
      </w:r>
      <w:r>
        <w:rPr>
          <w:spacing w:val="-3"/>
        </w:rPr>
        <w:t> </w:t>
      </w:r>
      <w:r>
        <w:rPr/>
        <w:t>to</w:t>
      </w:r>
      <w:r>
        <w:rPr>
          <w:spacing w:val="-1"/>
        </w:rPr>
        <w:t> </w:t>
      </w:r>
      <w:r>
        <w:rPr/>
        <w:t>a</w:t>
      </w:r>
      <w:r>
        <w:rPr>
          <w:spacing w:val="-3"/>
        </w:rPr>
        <w:t> </w:t>
      </w:r>
      <w:r>
        <w:rPr/>
        <w:t>globally</w:t>
      </w:r>
      <w:r>
        <w:rPr>
          <w:spacing w:val="-3"/>
        </w:rPr>
        <w:t> </w:t>
      </w:r>
      <w:r>
        <w:rPr/>
        <w:t>deployed</w:t>
      </w:r>
      <w:r>
        <w:rPr>
          <w:spacing w:val="-1"/>
        </w:rPr>
        <w:t> </w:t>
      </w:r>
      <w:r>
        <w:rPr/>
        <w:t>team</w:t>
      </w:r>
      <w:r>
        <w:rPr>
          <w:spacing w:val="-3"/>
        </w:rPr>
        <w:t> </w:t>
      </w:r>
      <w:r>
        <w:rPr/>
        <w:t>of</w:t>
      </w:r>
      <w:r>
        <w:rPr>
          <w:spacing w:val="-2"/>
        </w:rPr>
        <w:t> </w:t>
      </w:r>
      <w:r>
        <w:rPr/>
        <w:t>Vendor</w:t>
      </w:r>
      <w:r>
        <w:rPr>
          <w:spacing w:val="-2"/>
        </w:rPr>
        <w:t> </w:t>
      </w:r>
      <w:r>
        <w:rPr/>
        <w:t>Service</w:t>
      </w:r>
      <w:r>
        <w:rPr>
          <w:spacing w:val="-3"/>
        </w:rPr>
        <w:t> </w:t>
      </w:r>
      <w:r>
        <w:rPr/>
        <w:t>Delivery</w:t>
      </w:r>
      <w:r>
        <w:rPr>
          <w:spacing w:val="-1"/>
        </w:rPr>
        <w:t> </w:t>
      </w:r>
      <w:r>
        <w:rPr/>
        <w:t>Consultants</w:t>
      </w:r>
      <w:r>
        <w:rPr>
          <w:spacing w:val="-2"/>
        </w:rPr>
        <w:t> </w:t>
      </w:r>
      <w:r>
        <w:rPr/>
        <w:t>that</w:t>
      </w:r>
      <w:r>
        <w:rPr>
          <w:spacing w:val="-2"/>
        </w:rPr>
        <w:t> </w:t>
      </w:r>
      <w:r>
        <w:rPr/>
        <w:t>will</w:t>
      </w:r>
      <w:r>
        <w:rPr>
          <w:spacing w:val="-2"/>
        </w:rPr>
        <w:t> </w:t>
      </w:r>
      <w:r>
        <w:rPr/>
        <w:t>provide L2/L3</w:t>
      </w:r>
      <w:r>
        <w:rPr>
          <w:spacing w:val="40"/>
        </w:rPr>
        <w:t> </w:t>
      </w:r>
      <w:r>
        <w:rPr/>
        <w:t>support</w:t>
      </w:r>
      <w:r>
        <w:rPr>
          <w:spacing w:val="40"/>
        </w:rPr>
        <w:t> </w:t>
      </w:r>
      <w:r>
        <w:rPr/>
        <w:t>for</w:t>
      </w:r>
      <w:r>
        <w:rPr>
          <w:spacing w:val="40"/>
        </w:rPr>
        <w:t> </w:t>
      </w:r>
      <w:r>
        <w:rPr/>
        <w:t>Bank</w:t>
      </w:r>
      <w:r>
        <w:rPr>
          <w:spacing w:val="40"/>
        </w:rPr>
        <w:t> </w:t>
      </w:r>
      <w:r>
        <w:rPr/>
        <w:t>of</w:t>
      </w:r>
      <w:r>
        <w:rPr>
          <w:spacing w:val="40"/>
        </w:rPr>
        <w:t> </w:t>
      </w:r>
      <w:r>
        <w:rPr/>
        <w:t>Africa</w:t>
      </w:r>
      <w:r>
        <w:rPr>
          <w:spacing w:val="40"/>
        </w:rPr>
        <w:t> </w:t>
      </w:r>
      <w:r>
        <w:rPr/>
        <w:t>for</w:t>
      </w:r>
      <w:r>
        <w:rPr>
          <w:spacing w:val="40"/>
        </w:rPr>
        <w:t> </w:t>
      </w:r>
      <w:r>
        <w:rPr/>
        <w:t>incidents</w:t>
      </w:r>
      <w:r>
        <w:rPr>
          <w:spacing w:val="40"/>
        </w:rPr>
        <w:t> </w:t>
      </w:r>
      <w:r>
        <w:rPr/>
        <w:t>and</w:t>
      </w:r>
      <w:r>
        <w:rPr>
          <w:spacing w:val="40"/>
        </w:rPr>
        <w:t> </w:t>
      </w:r>
      <w:r>
        <w:rPr/>
        <w:t>questions</w:t>
      </w:r>
      <w:r>
        <w:rPr>
          <w:spacing w:val="40"/>
        </w:rPr>
        <w:t> </w:t>
      </w:r>
      <w:r>
        <w:rPr/>
        <w:t>relating</w:t>
      </w:r>
      <w:r>
        <w:rPr>
          <w:spacing w:val="40"/>
        </w:rPr>
        <w:t> </w:t>
      </w:r>
      <w:r>
        <w:rPr/>
        <w:t>to</w:t>
      </w:r>
      <w:r>
        <w:rPr>
          <w:spacing w:val="40"/>
        </w:rPr>
        <w:t> </w:t>
      </w:r>
      <w:r>
        <w:rPr/>
        <w:t>the</w:t>
      </w:r>
      <w:r>
        <w:rPr>
          <w:spacing w:val="40"/>
        </w:rPr>
        <w:t> </w:t>
      </w:r>
      <w:r>
        <w:rPr/>
        <w:t>System</w:t>
      </w:r>
      <w:r>
        <w:rPr>
          <w:spacing w:val="40"/>
        </w:rPr>
        <w:t> </w:t>
      </w:r>
      <w:r>
        <w:rPr/>
        <w:t>and</w:t>
      </w:r>
      <w:r>
        <w:rPr>
          <w:spacing w:val="40"/>
        </w:rPr>
        <w:t> </w:t>
      </w:r>
      <w:r>
        <w:rPr/>
        <w:t>to</w:t>
      </w:r>
      <w:r>
        <w:rPr>
          <w:spacing w:val="40"/>
        </w:rPr>
        <w:t> </w:t>
      </w:r>
      <w:r>
        <w:rPr/>
        <w:t>the</w:t>
      </w:r>
      <w:r>
        <w:rPr>
          <w:spacing w:val="40"/>
        </w:rPr>
        <w:t> </w:t>
      </w:r>
      <w:r>
        <w:rPr/>
        <w:t>Hosted Technology.</w:t>
      </w:r>
      <w:r>
        <w:rPr>
          <w:spacing w:val="40"/>
        </w:rPr>
        <w:t> </w:t>
      </w:r>
      <w:r>
        <w:rPr/>
        <w:t>This</w:t>
      </w:r>
      <w:r>
        <w:rPr>
          <w:spacing w:val="40"/>
        </w:rPr>
        <w:t> </w:t>
      </w:r>
      <w:r>
        <w:rPr/>
        <w:t>team</w:t>
      </w:r>
      <w:r>
        <w:rPr>
          <w:spacing w:val="40"/>
        </w:rPr>
        <w:t> </w:t>
      </w:r>
      <w:r>
        <w:rPr/>
        <w:t>is</w:t>
      </w:r>
      <w:r>
        <w:rPr>
          <w:spacing w:val="40"/>
        </w:rPr>
        <w:t> </w:t>
      </w:r>
      <w:r>
        <w:rPr/>
        <w:t>made</w:t>
      </w:r>
      <w:r>
        <w:rPr>
          <w:spacing w:val="40"/>
        </w:rPr>
        <w:t> </w:t>
      </w:r>
      <w:r>
        <w:rPr/>
        <w:t>of</w:t>
      </w:r>
      <w:r>
        <w:rPr>
          <w:spacing w:val="40"/>
        </w:rPr>
        <w:t> </w:t>
      </w:r>
      <w:r>
        <w:rPr/>
        <w:t>up</w:t>
      </w:r>
      <w:r>
        <w:rPr>
          <w:spacing w:val="40"/>
        </w:rPr>
        <w:t> </w:t>
      </w:r>
      <w:r>
        <w:rPr/>
        <w:t>certified</w:t>
      </w:r>
      <w:r>
        <w:rPr>
          <w:spacing w:val="40"/>
        </w:rPr>
        <w:t> </w:t>
      </w:r>
      <w:r>
        <w:rPr/>
        <w:t>Vendor</w:t>
      </w:r>
      <w:r>
        <w:rPr>
          <w:spacing w:val="40"/>
        </w:rPr>
        <w:t> </w:t>
      </w:r>
      <w:r>
        <w:rPr/>
        <w:t>specialists</w:t>
      </w:r>
      <w:r>
        <w:rPr>
          <w:spacing w:val="40"/>
        </w:rPr>
        <w:t> </w:t>
      </w:r>
      <w:r>
        <w:rPr/>
        <w:t>that</w:t>
      </w:r>
      <w:r>
        <w:rPr>
          <w:spacing w:val="40"/>
        </w:rPr>
        <w:t> </w:t>
      </w:r>
      <w:r>
        <w:rPr/>
        <w:t>will</w:t>
      </w:r>
      <w:r>
        <w:rPr>
          <w:spacing w:val="40"/>
        </w:rPr>
        <w:t> </w:t>
      </w:r>
      <w:r>
        <w:rPr/>
        <w:t>be</w:t>
      </w:r>
      <w:r>
        <w:rPr>
          <w:spacing w:val="40"/>
        </w:rPr>
        <w:t> </w:t>
      </w:r>
      <w:r>
        <w:rPr/>
        <w:t>trained</w:t>
      </w:r>
      <w:r>
        <w:rPr>
          <w:spacing w:val="40"/>
        </w:rPr>
        <w:t> </w:t>
      </w:r>
      <w:r>
        <w:rPr/>
        <w:t>on</w:t>
      </w:r>
      <w:r>
        <w:rPr>
          <w:spacing w:val="40"/>
        </w:rPr>
        <w:t> </w:t>
      </w:r>
      <w:r>
        <w:rPr/>
        <w:t>Bank</w:t>
      </w:r>
      <w:r>
        <w:rPr>
          <w:spacing w:val="40"/>
        </w:rPr>
        <w:t> </w:t>
      </w:r>
      <w:r>
        <w:rPr/>
        <w:t>of</w:t>
      </w:r>
      <w:r>
        <w:rPr>
          <w:spacing w:val="40"/>
        </w:rPr>
        <w:t> </w:t>
      </w:r>
      <w:r>
        <w:rPr/>
        <w:t>Africa’s business</w:t>
      </w:r>
      <w:r>
        <w:rPr>
          <w:spacing w:val="40"/>
        </w:rPr>
        <w:t> </w:t>
      </w:r>
      <w:r>
        <w:rPr/>
        <w:t>and</w:t>
      </w:r>
      <w:r>
        <w:rPr>
          <w:spacing w:val="40"/>
        </w:rPr>
        <w:t> </w:t>
      </w:r>
      <w:r>
        <w:rPr/>
        <w:t>Bank</w:t>
      </w:r>
      <w:r>
        <w:rPr>
          <w:spacing w:val="40"/>
        </w:rPr>
        <w:t> </w:t>
      </w:r>
      <w:r>
        <w:rPr/>
        <w:t>of</w:t>
      </w:r>
      <w:r>
        <w:rPr>
          <w:spacing w:val="40"/>
        </w:rPr>
        <w:t> </w:t>
      </w:r>
      <w:r>
        <w:rPr/>
        <w:t>Africa’s</w:t>
      </w:r>
      <w:r>
        <w:rPr>
          <w:spacing w:val="40"/>
        </w:rPr>
        <w:t> </w:t>
      </w:r>
      <w:r>
        <w:rPr/>
        <w:t>specific</w:t>
      </w:r>
      <w:r>
        <w:rPr>
          <w:spacing w:val="40"/>
        </w:rPr>
        <w:t> </w:t>
      </w:r>
      <w:r>
        <w:rPr/>
        <w:t>System</w:t>
      </w:r>
      <w:r>
        <w:rPr>
          <w:spacing w:val="40"/>
        </w:rPr>
        <w:t> </w:t>
      </w:r>
      <w:r>
        <w:rPr/>
        <w:t>configuration</w:t>
      </w:r>
      <w:r>
        <w:rPr>
          <w:spacing w:val="40"/>
        </w:rPr>
        <w:t> </w:t>
      </w:r>
      <w:r>
        <w:rPr/>
        <w:t>and</w:t>
      </w:r>
      <w:r>
        <w:rPr>
          <w:spacing w:val="40"/>
        </w:rPr>
        <w:t> </w:t>
      </w:r>
      <w:r>
        <w:rPr/>
        <w:t>workflows.</w:t>
      </w:r>
    </w:p>
    <w:p>
      <w:pPr>
        <w:pStyle w:val="BodyText"/>
        <w:spacing w:before="190"/>
        <w:ind w:left="1263"/>
      </w:pPr>
      <w:r>
        <w:rPr/>
        <w:t>Operational</w:t>
      </w:r>
      <w:r>
        <w:rPr>
          <w:spacing w:val="10"/>
        </w:rPr>
        <w:t> </w:t>
      </w:r>
      <w:r>
        <w:rPr/>
        <w:t>support</w:t>
      </w:r>
      <w:r>
        <w:rPr>
          <w:spacing w:val="13"/>
        </w:rPr>
        <w:t> </w:t>
      </w:r>
      <w:r>
        <w:rPr/>
        <w:t>will</w:t>
      </w:r>
      <w:r>
        <w:rPr>
          <w:spacing w:val="10"/>
        </w:rPr>
        <w:t> </w:t>
      </w:r>
      <w:r>
        <w:rPr/>
        <w:t>be</w:t>
      </w:r>
      <w:r>
        <w:rPr>
          <w:spacing w:val="10"/>
        </w:rPr>
        <w:t> </w:t>
      </w:r>
      <w:r>
        <w:rPr/>
        <w:t>available</w:t>
      </w:r>
      <w:r>
        <w:rPr>
          <w:spacing w:val="8"/>
        </w:rPr>
        <w:t> </w:t>
      </w:r>
      <w:r>
        <w:rPr/>
        <w:t>24</w:t>
      </w:r>
      <w:r>
        <w:rPr>
          <w:spacing w:val="12"/>
        </w:rPr>
        <w:t> </w:t>
      </w:r>
      <w:r>
        <w:rPr/>
        <w:t>hours</w:t>
      </w:r>
      <w:r>
        <w:rPr>
          <w:spacing w:val="5"/>
        </w:rPr>
        <w:t> </w:t>
      </w:r>
      <w:r>
        <w:rPr/>
        <w:t>per</w:t>
      </w:r>
      <w:r>
        <w:rPr>
          <w:spacing w:val="10"/>
        </w:rPr>
        <w:t> </w:t>
      </w:r>
      <w:r>
        <w:rPr/>
        <w:t>day</w:t>
      </w:r>
      <w:r>
        <w:rPr>
          <w:spacing w:val="5"/>
        </w:rPr>
        <w:t> </w:t>
      </w:r>
      <w:r>
        <w:rPr/>
        <w:t>during</w:t>
      </w:r>
      <w:r>
        <w:rPr>
          <w:spacing w:val="13"/>
        </w:rPr>
        <w:t> </w:t>
      </w:r>
      <w:r>
        <w:rPr/>
        <w:t>Business</w:t>
      </w:r>
      <w:r>
        <w:rPr>
          <w:spacing w:val="13"/>
        </w:rPr>
        <w:t> </w:t>
      </w:r>
      <w:r>
        <w:rPr>
          <w:spacing w:val="-2"/>
        </w:rPr>
        <w:t>Days.</w:t>
      </w:r>
    </w:p>
    <w:p>
      <w:pPr>
        <w:pStyle w:val="BodyText"/>
        <w:spacing w:before="61"/>
      </w:pPr>
    </w:p>
    <w:p>
      <w:pPr>
        <w:pStyle w:val="ListParagraph"/>
        <w:numPr>
          <w:ilvl w:val="2"/>
          <w:numId w:val="9"/>
        </w:numPr>
        <w:tabs>
          <w:tab w:pos="2614" w:val="left" w:leader="none"/>
        </w:tabs>
        <w:spacing w:line="240" w:lineRule="auto" w:before="0" w:after="0"/>
        <w:ind w:left="2614" w:right="0" w:hanging="672"/>
        <w:jc w:val="both"/>
        <w:rPr>
          <w:sz w:val="18"/>
        </w:rPr>
      </w:pPr>
      <w:r>
        <w:rPr>
          <w:sz w:val="18"/>
        </w:rPr>
        <w:t>Service</w:t>
      </w:r>
      <w:r>
        <w:rPr>
          <w:spacing w:val="17"/>
          <w:sz w:val="18"/>
        </w:rPr>
        <w:t> </w:t>
      </w:r>
      <w:r>
        <w:rPr>
          <w:spacing w:val="-4"/>
          <w:sz w:val="18"/>
        </w:rPr>
        <w:t>Lead</w:t>
      </w:r>
    </w:p>
    <w:p>
      <w:pPr>
        <w:pStyle w:val="BodyText"/>
        <w:spacing w:line="288" w:lineRule="auto" w:before="98"/>
        <w:ind w:left="1263" w:right="1327"/>
        <w:jc w:val="both"/>
      </w:pPr>
      <w:r>
        <w:rPr/>
        <w:t>A named resource that will be responsible for coordinating the delivery of the Customer Care Services.</w:t>
      </w:r>
      <w:r>
        <w:rPr>
          <w:spacing w:val="40"/>
        </w:rPr>
        <w:t> </w:t>
      </w:r>
      <w:r>
        <w:rPr/>
        <w:t>The service lead</w:t>
      </w:r>
      <w:r>
        <w:rPr>
          <w:spacing w:val="40"/>
        </w:rPr>
        <w:t> </w:t>
      </w:r>
      <w:r>
        <w:rPr/>
        <w:t>will</w:t>
      </w:r>
      <w:r>
        <w:rPr>
          <w:spacing w:val="40"/>
        </w:rPr>
        <w:t> </w:t>
      </w:r>
      <w:r>
        <w:rPr/>
        <w:t>be</w:t>
      </w:r>
      <w:r>
        <w:rPr>
          <w:spacing w:val="39"/>
        </w:rPr>
        <w:t> </w:t>
      </w:r>
      <w:r>
        <w:rPr/>
        <w:t>the</w:t>
      </w:r>
      <w:r>
        <w:rPr>
          <w:spacing w:val="40"/>
        </w:rPr>
        <w:t> </w:t>
      </w:r>
      <w:r>
        <w:rPr/>
        <w:t>Bank</w:t>
      </w:r>
      <w:r>
        <w:rPr>
          <w:spacing w:val="40"/>
        </w:rPr>
        <w:t> </w:t>
      </w:r>
      <w:r>
        <w:rPr/>
        <w:t>of</w:t>
      </w:r>
      <w:r>
        <w:rPr>
          <w:spacing w:val="40"/>
        </w:rPr>
        <w:t> </w:t>
      </w:r>
      <w:r>
        <w:rPr/>
        <w:t>Africa’s</w:t>
      </w:r>
      <w:r>
        <w:rPr>
          <w:spacing w:val="39"/>
        </w:rPr>
        <w:t> </w:t>
      </w:r>
      <w:r>
        <w:rPr/>
        <w:t>primary</w:t>
      </w:r>
      <w:r>
        <w:rPr>
          <w:spacing w:val="40"/>
        </w:rPr>
        <w:t> </w:t>
      </w:r>
      <w:r>
        <w:rPr/>
        <w:t>point</w:t>
      </w:r>
      <w:r>
        <w:rPr>
          <w:spacing w:val="40"/>
        </w:rPr>
        <w:t> </w:t>
      </w:r>
      <w:r>
        <w:rPr/>
        <w:t>of</w:t>
      </w:r>
      <w:r>
        <w:rPr>
          <w:spacing w:val="40"/>
        </w:rPr>
        <w:t> </w:t>
      </w:r>
      <w:r>
        <w:rPr/>
        <w:t>contact</w:t>
      </w:r>
      <w:r>
        <w:rPr>
          <w:spacing w:val="40"/>
        </w:rPr>
        <w:t> </w:t>
      </w:r>
      <w:r>
        <w:rPr/>
        <w:t>during</w:t>
      </w:r>
      <w:r>
        <w:rPr>
          <w:spacing w:val="40"/>
        </w:rPr>
        <w:t> </w:t>
      </w:r>
      <w:r>
        <w:rPr/>
        <w:t>service</w:t>
      </w:r>
      <w:r>
        <w:rPr>
          <w:spacing w:val="39"/>
        </w:rPr>
        <w:t> </w:t>
      </w:r>
      <w:r>
        <w:rPr/>
        <w:t>delivery,</w:t>
      </w:r>
      <w:r>
        <w:rPr>
          <w:spacing w:val="40"/>
        </w:rPr>
        <w:t> </w:t>
      </w:r>
      <w:r>
        <w:rPr/>
        <w:t>will</w:t>
      </w:r>
      <w:r>
        <w:rPr>
          <w:spacing w:val="40"/>
        </w:rPr>
        <w:t> </w:t>
      </w:r>
      <w:r>
        <w:rPr/>
        <w:t>be</w:t>
      </w:r>
      <w:r>
        <w:rPr>
          <w:spacing w:val="39"/>
        </w:rPr>
        <w:t> </w:t>
      </w:r>
      <w:r>
        <w:rPr/>
        <w:t>available</w:t>
      </w:r>
      <w:r>
        <w:rPr>
          <w:spacing w:val="39"/>
        </w:rPr>
        <w:t> </w:t>
      </w:r>
      <w:r>
        <w:rPr/>
        <w:t>to</w:t>
      </w:r>
      <w:r>
        <w:rPr>
          <w:spacing w:val="40"/>
        </w:rPr>
        <w:t> </w:t>
      </w:r>
      <w:r>
        <w:rPr/>
        <w:t>assist Bank of Africa in navigating the Vendor processes and organization, and will coordinate regular engagement</w:t>
      </w:r>
      <w:r>
        <w:rPr>
          <w:spacing w:val="40"/>
        </w:rPr>
        <w:t> </w:t>
      </w:r>
      <w:r>
        <w:rPr/>
        <w:t>meetings and service reporting.</w:t>
      </w:r>
    </w:p>
    <w:p>
      <w:pPr>
        <w:pStyle w:val="BodyText"/>
        <w:spacing w:line="280" w:lineRule="auto" w:before="193"/>
        <w:ind w:left="1263" w:right="1332"/>
        <w:jc w:val="both"/>
      </w:pPr>
      <w:r>
        <w:rPr>
          <w:w w:val="105"/>
        </w:rPr>
        <w:t>The</w:t>
      </w:r>
      <w:r>
        <w:rPr>
          <w:spacing w:val="80"/>
          <w:w w:val="105"/>
        </w:rPr>
        <w:t> </w:t>
      </w:r>
      <w:r>
        <w:rPr>
          <w:w w:val="105"/>
        </w:rPr>
        <w:t>Service</w:t>
      </w:r>
      <w:r>
        <w:rPr>
          <w:spacing w:val="80"/>
          <w:w w:val="105"/>
        </w:rPr>
        <w:t> </w:t>
      </w:r>
      <w:r>
        <w:rPr>
          <w:w w:val="105"/>
        </w:rPr>
        <w:t>Lead</w:t>
      </w:r>
      <w:r>
        <w:rPr>
          <w:spacing w:val="80"/>
          <w:w w:val="150"/>
        </w:rPr>
        <w:t> </w:t>
      </w:r>
      <w:r>
        <w:rPr>
          <w:w w:val="105"/>
        </w:rPr>
        <w:t>will</w:t>
      </w:r>
      <w:r>
        <w:rPr>
          <w:spacing w:val="80"/>
          <w:w w:val="105"/>
        </w:rPr>
        <w:t> </w:t>
      </w:r>
      <w:r>
        <w:rPr>
          <w:w w:val="105"/>
        </w:rPr>
        <w:t>be</w:t>
      </w:r>
      <w:r>
        <w:rPr>
          <w:spacing w:val="80"/>
          <w:w w:val="150"/>
        </w:rPr>
        <w:t> </w:t>
      </w:r>
      <w:r>
        <w:rPr>
          <w:w w:val="105"/>
        </w:rPr>
        <w:t>available</w:t>
      </w:r>
      <w:r>
        <w:rPr>
          <w:spacing w:val="80"/>
          <w:w w:val="150"/>
        </w:rPr>
        <w:t> </w:t>
      </w:r>
      <w:r>
        <w:rPr>
          <w:w w:val="105"/>
        </w:rPr>
        <w:t>primarily</w:t>
      </w:r>
      <w:r>
        <w:rPr>
          <w:spacing w:val="80"/>
          <w:w w:val="105"/>
        </w:rPr>
        <w:t> </w:t>
      </w:r>
      <w:r>
        <w:rPr>
          <w:w w:val="105"/>
        </w:rPr>
        <w:t>during</w:t>
      </w:r>
      <w:r>
        <w:rPr>
          <w:spacing w:val="80"/>
          <w:w w:val="150"/>
        </w:rPr>
        <w:t> </w:t>
      </w:r>
      <w:r>
        <w:rPr>
          <w:w w:val="105"/>
        </w:rPr>
        <w:t>Business</w:t>
      </w:r>
      <w:r>
        <w:rPr>
          <w:spacing w:val="80"/>
          <w:w w:val="105"/>
        </w:rPr>
        <w:t> </w:t>
      </w:r>
      <w:r>
        <w:rPr>
          <w:w w:val="105"/>
        </w:rPr>
        <w:t>Days</w:t>
      </w:r>
      <w:r>
        <w:rPr>
          <w:spacing w:val="80"/>
          <w:w w:val="150"/>
        </w:rPr>
        <w:t> </w:t>
      </w:r>
      <w:r>
        <w:rPr>
          <w:w w:val="105"/>
        </w:rPr>
        <w:t>(9:00</w:t>
      </w:r>
      <w:r>
        <w:rPr>
          <w:spacing w:val="80"/>
          <w:w w:val="150"/>
        </w:rPr>
        <w:t> </w:t>
      </w:r>
      <w:r>
        <w:rPr>
          <w:w w:val="105"/>
        </w:rPr>
        <w:t>a.m.</w:t>
      </w:r>
      <w:r>
        <w:rPr>
          <w:spacing w:val="80"/>
          <w:w w:val="150"/>
        </w:rPr>
        <w:t> </w:t>
      </w:r>
      <w:r>
        <w:rPr>
          <w:w w:val="105"/>
        </w:rPr>
        <w:t>and</w:t>
      </w:r>
      <w:r>
        <w:rPr>
          <w:spacing w:val="80"/>
          <w:w w:val="150"/>
        </w:rPr>
        <w:t> </w:t>
      </w:r>
      <w:r>
        <w:rPr>
          <w:w w:val="105"/>
        </w:rPr>
        <w:t>5:00</w:t>
      </w:r>
      <w:r>
        <w:rPr>
          <w:spacing w:val="80"/>
          <w:w w:val="150"/>
        </w:rPr>
        <w:t> </w:t>
      </w:r>
      <w:r>
        <w:rPr>
          <w:w w:val="105"/>
        </w:rPr>
        <w:t>p.m. EST time) unless otherwise agreed upon by the parties.</w:t>
      </w:r>
    </w:p>
    <w:p>
      <w:pPr>
        <w:pStyle w:val="BodyText"/>
        <w:spacing w:before="28"/>
      </w:pPr>
    </w:p>
    <w:p>
      <w:pPr>
        <w:pStyle w:val="ListParagraph"/>
        <w:numPr>
          <w:ilvl w:val="2"/>
          <w:numId w:val="9"/>
        </w:numPr>
        <w:tabs>
          <w:tab w:pos="2614" w:val="left" w:leader="none"/>
        </w:tabs>
        <w:spacing w:line="240" w:lineRule="auto" w:before="1" w:after="0"/>
        <w:ind w:left="2614" w:right="0" w:hanging="672"/>
        <w:jc w:val="both"/>
        <w:rPr>
          <w:sz w:val="18"/>
        </w:rPr>
      </w:pPr>
      <w:r>
        <w:rPr>
          <w:spacing w:val="-2"/>
          <w:w w:val="105"/>
          <w:sz w:val="18"/>
        </w:rPr>
        <w:t>Deliverables</w:t>
      </w:r>
    </w:p>
    <w:p>
      <w:pPr>
        <w:pStyle w:val="BodyText"/>
        <w:spacing w:line="290" w:lineRule="auto" w:before="95"/>
        <w:ind w:left="1263" w:right="1331"/>
        <w:jc w:val="both"/>
      </w:pPr>
      <w:r>
        <w:rPr>
          <w:w w:val="105"/>
          <w:u w:val="single"/>
        </w:rPr>
        <w:t>Incident</w:t>
      </w:r>
      <w:r>
        <w:rPr>
          <w:spacing w:val="-2"/>
          <w:w w:val="105"/>
          <w:u w:val="single"/>
        </w:rPr>
        <w:t> </w:t>
      </w:r>
      <w:r>
        <w:rPr>
          <w:w w:val="105"/>
          <w:u w:val="single"/>
        </w:rPr>
        <w:t>and</w:t>
      </w:r>
      <w:r>
        <w:rPr>
          <w:spacing w:val="-5"/>
          <w:w w:val="105"/>
          <w:u w:val="single"/>
        </w:rPr>
        <w:t> </w:t>
      </w:r>
      <w:r>
        <w:rPr>
          <w:w w:val="105"/>
          <w:u w:val="single"/>
        </w:rPr>
        <w:t>Problem</w:t>
      </w:r>
      <w:r>
        <w:rPr>
          <w:spacing w:val="-4"/>
          <w:w w:val="105"/>
          <w:u w:val="single"/>
        </w:rPr>
        <w:t> </w:t>
      </w:r>
      <w:r>
        <w:rPr>
          <w:w w:val="105"/>
          <w:u w:val="single"/>
        </w:rPr>
        <w:t>Management:</w:t>
      </w:r>
      <w:r>
        <w:rPr>
          <w:spacing w:val="26"/>
          <w:w w:val="105"/>
        </w:rPr>
        <w:t> </w:t>
      </w:r>
      <w:r>
        <w:rPr>
          <w:w w:val="105"/>
        </w:rPr>
        <w:t>L2/L3</w:t>
      </w:r>
      <w:r>
        <w:rPr>
          <w:spacing w:val="-5"/>
          <w:w w:val="105"/>
        </w:rPr>
        <w:t> </w:t>
      </w:r>
      <w:r>
        <w:rPr>
          <w:w w:val="105"/>
        </w:rPr>
        <w:t>support</w:t>
      </w:r>
      <w:r>
        <w:rPr>
          <w:spacing w:val="-4"/>
          <w:w w:val="105"/>
        </w:rPr>
        <w:t> </w:t>
      </w:r>
      <w:r>
        <w:rPr>
          <w:w w:val="105"/>
        </w:rPr>
        <w:t>for</w:t>
      </w:r>
      <w:r>
        <w:rPr>
          <w:spacing w:val="-5"/>
          <w:w w:val="105"/>
        </w:rPr>
        <w:t> </w:t>
      </w:r>
      <w:r>
        <w:rPr>
          <w:w w:val="105"/>
        </w:rPr>
        <w:t>System</w:t>
      </w:r>
      <w:r>
        <w:rPr>
          <w:spacing w:val="-4"/>
          <w:w w:val="105"/>
        </w:rPr>
        <w:t> </w:t>
      </w:r>
      <w:r>
        <w:rPr>
          <w:w w:val="105"/>
        </w:rPr>
        <w:t>and</w:t>
      </w:r>
      <w:r>
        <w:rPr>
          <w:spacing w:val="-5"/>
          <w:w w:val="105"/>
        </w:rPr>
        <w:t> </w:t>
      </w:r>
      <w:r>
        <w:rPr>
          <w:w w:val="105"/>
        </w:rPr>
        <w:t>Hosted</w:t>
      </w:r>
      <w:r>
        <w:rPr>
          <w:spacing w:val="-5"/>
          <w:w w:val="105"/>
        </w:rPr>
        <w:t> </w:t>
      </w:r>
      <w:r>
        <w:rPr>
          <w:w w:val="105"/>
        </w:rPr>
        <w:t>Technology</w:t>
      </w:r>
      <w:r>
        <w:rPr>
          <w:spacing w:val="-4"/>
          <w:w w:val="105"/>
        </w:rPr>
        <w:t> </w:t>
      </w:r>
      <w:r>
        <w:rPr>
          <w:w w:val="105"/>
        </w:rPr>
        <w:t>Incidents.</w:t>
      </w:r>
      <w:r>
        <w:rPr>
          <w:spacing w:val="26"/>
          <w:w w:val="105"/>
        </w:rPr>
        <w:t> </w:t>
      </w:r>
      <w:r>
        <w:rPr>
          <w:w w:val="105"/>
        </w:rPr>
        <w:t>The</w:t>
      </w:r>
      <w:r>
        <w:rPr>
          <w:spacing w:val="-12"/>
          <w:w w:val="105"/>
        </w:rPr>
        <w:t> </w:t>
      </w:r>
      <w:r>
        <w:rPr>
          <w:w w:val="105"/>
        </w:rPr>
        <w:t>Customer Care team will:</w:t>
      </w:r>
    </w:p>
    <w:p>
      <w:pPr>
        <w:pStyle w:val="ListParagraph"/>
        <w:numPr>
          <w:ilvl w:val="0"/>
          <w:numId w:val="28"/>
        </w:numPr>
        <w:tabs>
          <w:tab w:pos="1942" w:val="left" w:leader="none"/>
        </w:tabs>
        <w:spacing w:line="240" w:lineRule="auto" w:before="201" w:after="0"/>
        <w:ind w:left="1942" w:right="0" w:hanging="338"/>
        <w:jc w:val="left"/>
        <w:rPr>
          <w:sz w:val="18"/>
        </w:rPr>
      </w:pPr>
      <w:r>
        <w:rPr>
          <w:sz w:val="18"/>
        </w:rPr>
        <w:t>Work</w:t>
      </w:r>
      <w:r>
        <w:rPr>
          <w:spacing w:val="9"/>
          <w:sz w:val="18"/>
        </w:rPr>
        <w:t> </w:t>
      </w:r>
      <w:r>
        <w:rPr>
          <w:sz w:val="18"/>
        </w:rPr>
        <w:t>closely</w:t>
      </w:r>
      <w:r>
        <w:rPr>
          <w:spacing w:val="14"/>
          <w:sz w:val="18"/>
        </w:rPr>
        <w:t> </w:t>
      </w:r>
      <w:r>
        <w:rPr>
          <w:sz w:val="18"/>
        </w:rPr>
        <w:t>with</w:t>
      </w:r>
      <w:r>
        <w:rPr>
          <w:spacing w:val="12"/>
          <w:sz w:val="18"/>
        </w:rPr>
        <w:t> </w:t>
      </w:r>
      <w:r>
        <w:rPr>
          <w:sz w:val="18"/>
        </w:rPr>
        <w:t>Bank</w:t>
      </w:r>
      <w:r>
        <w:rPr>
          <w:spacing w:val="22"/>
          <w:sz w:val="18"/>
        </w:rPr>
        <w:t> </w:t>
      </w:r>
      <w:r>
        <w:rPr>
          <w:sz w:val="18"/>
        </w:rPr>
        <w:t>of</w:t>
      </w:r>
      <w:r>
        <w:rPr>
          <w:spacing w:val="25"/>
          <w:sz w:val="18"/>
        </w:rPr>
        <w:t> </w:t>
      </w:r>
      <w:r>
        <w:rPr>
          <w:sz w:val="18"/>
        </w:rPr>
        <w:t>Africa</w:t>
      </w:r>
      <w:r>
        <w:rPr>
          <w:spacing w:val="13"/>
          <w:sz w:val="18"/>
        </w:rPr>
        <w:t> </w:t>
      </w:r>
      <w:r>
        <w:rPr>
          <w:sz w:val="18"/>
        </w:rPr>
        <w:t>CorpFin</w:t>
      </w:r>
      <w:r>
        <w:rPr>
          <w:spacing w:val="10"/>
          <w:sz w:val="18"/>
        </w:rPr>
        <w:t> </w:t>
      </w:r>
      <w:r>
        <w:rPr>
          <w:sz w:val="18"/>
        </w:rPr>
        <w:t>Dimension,</w:t>
      </w:r>
      <w:r>
        <w:rPr>
          <w:spacing w:val="17"/>
          <w:sz w:val="18"/>
        </w:rPr>
        <w:t> </w:t>
      </w:r>
      <w:r>
        <w:rPr>
          <w:sz w:val="18"/>
        </w:rPr>
        <w:t>and</w:t>
      </w:r>
      <w:r>
        <w:rPr>
          <w:spacing w:val="9"/>
          <w:sz w:val="18"/>
        </w:rPr>
        <w:t> </w:t>
      </w:r>
      <w:r>
        <w:rPr>
          <w:sz w:val="18"/>
        </w:rPr>
        <w:t>Platform</w:t>
      </w:r>
      <w:r>
        <w:rPr>
          <w:spacing w:val="9"/>
          <w:sz w:val="18"/>
        </w:rPr>
        <w:t> </w:t>
      </w:r>
      <w:r>
        <w:rPr>
          <w:sz w:val="18"/>
        </w:rPr>
        <w:t>support</w:t>
      </w:r>
      <w:r>
        <w:rPr>
          <w:spacing w:val="8"/>
          <w:sz w:val="18"/>
        </w:rPr>
        <w:t> </w:t>
      </w:r>
      <w:r>
        <w:rPr>
          <w:spacing w:val="-2"/>
          <w:sz w:val="18"/>
        </w:rPr>
        <w:t>team.</w:t>
      </w:r>
    </w:p>
    <w:p>
      <w:pPr>
        <w:pStyle w:val="ListParagraph"/>
        <w:numPr>
          <w:ilvl w:val="0"/>
          <w:numId w:val="28"/>
        </w:numPr>
        <w:tabs>
          <w:tab w:pos="1942" w:val="left" w:leader="none"/>
        </w:tabs>
        <w:spacing w:line="240" w:lineRule="auto" w:before="29" w:after="0"/>
        <w:ind w:left="1942" w:right="0" w:hanging="338"/>
        <w:jc w:val="left"/>
        <w:rPr>
          <w:sz w:val="18"/>
        </w:rPr>
      </w:pPr>
      <w:r>
        <w:rPr>
          <w:sz w:val="18"/>
        </w:rPr>
        <w:t>Diagnose</w:t>
      </w:r>
      <w:r>
        <w:rPr>
          <w:spacing w:val="7"/>
          <w:sz w:val="18"/>
        </w:rPr>
        <w:t> </w:t>
      </w:r>
      <w:r>
        <w:rPr>
          <w:sz w:val="18"/>
        </w:rPr>
        <w:t>the</w:t>
      </w:r>
      <w:r>
        <w:rPr>
          <w:spacing w:val="10"/>
          <w:sz w:val="18"/>
        </w:rPr>
        <w:t> </w:t>
      </w:r>
      <w:r>
        <w:rPr>
          <w:sz w:val="18"/>
        </w:rPr>
        <w:t>root</w:t>
      </w:r>
      <w:r>
        <w:rPr>
          <w:spacing w:val="13"/>
          <w:sz w:val="18"/>
        </w:rPr>
        <w:t> </w:t>
      </w:r>
      <w:r>
        <w:rPr>
          <w:sz w:val="18"/>
        </w:rPr>
        <w:t>cause</w:t>
      </w:r>
      <w:r>
        <w:rPr>
          <w:spacing w:val="10"/>
          <w:sz w:val="18"/>
        </w:rPr>
        <w:t> </w:t>
      </w:r>
      <w:r>
        <w:rPr>
          <w:sz w:val="18"/>
        </w:rPr>
        <w:t>of</w:t>
      </w:r>
      <w:r>
        <w:rPr>
          <w:spacing w:val="8"/>
          <w:sz w:val="18"/>
        </w:rPr>
        <w:t> </w:t>
      </w:r>
      <w:r>
        <w:rPr>
          <w:sz w:val="18"/>
        </w:rPr>
        <w:t>incidents</w:t>
      </w:r>
      <w:r>
        <w:rPr>
          <w:spacing w:val="9"/>
          <w:sz w:val="18"/>
        </w:rPr>
        <w:t> </w:t>
      </w:r>
      <w:r>
        <w:rPr>
          <w:sz w:val="18"/>
        </w:rPr>
        <w:t>and</w:t>
      </w:r>
      <w:r>
        <w:rPr>
          <w:spacing w:val="8"/>
          <w:sz w:val="18"/>
        </w:rPr>
        <w:t> </w:t>
      </w:r>
      <w:r>
        <w:rPr>
          <w:sz w:val="18"/>
        </w:rPr>
        <w:t>determine</w:t>
      </w:r>
      <w:r>
        <w:rPr>
          <w:spacing w:val="12"/>
          <w:sz w:val="18"/>
        </w:rPr>
        <w:t> </w:t>
      </w:r>
      <w:r>
        <w:rPr>
          <w:sz w:val="18"/>
        </w:rPr>
        <w:t>the</w:t>
      </w:r>
      <w:r>
        <w:rPr>
          <w:spacing w:val="10"/>
          <w:sz w:val="18"/>
        </w:rPr>
        <w:t> </w:t>
      </w:r>
      <w:r>
        <w:rPr>
          <w:sz w:val="18"/>
        </w:rPr>
        <w:t>actions</w:t>
      </w:r>
      <w:r>
        <w:rPr>
          <w:spacing w:val="12"/>
          <w:sz w:val="18"/>
        </w:rPr>
        <w:t> </w:t>
      </w:r>
      <w:r>
        <w:rPr>
          <w:sz w:val="18"/>
        </w:rPr>
        <w:t>required</w:t>
      </w:r>
      <w:r>
        <w:rPr>
          <w:spacing w:val="6"/>
          <w:sz w:val="18"/>
        </w:rPr>
        <w:t> </w:t>
      </w:r>
      <w:r>
        <w:rPr>
          <w:sz w:val="18"/>
        </w:rPr>
        <w:t>for</w:t>
      </w:r>
      <w:r>
        <w:rPr>
          <w:spacing w:val="9"/>
          <w:sz w:val="18"/>
        </w:rPr>
        <w:t> </w:t>
      </w:r>
      <w:r>
        <w:rPr>
          <w:spacing w:val="-2"/>
          <w:sz w:val="18"/>
        </w:rPr>
        <w:t>resolution.</w:t>
      </w:r>
    </w:p>
    <w:p>
      <w:pPr>
        <w:pStyle w:val="ListParagraph"/>
        <w:numPr>
          <w:ilvl w:val="0"/>
          <w:numId w:val="28"/>
        </w:numPr>
        <w:tabs>
          <w:tab w:pos="1942" w:val="left" w:leader="none"/>
        </w:tabs>
        <w:spacing w:line="280" w:lineRule="auto" w:before="27" w:after="0"/>
        <w:ind w:left="1942" w:right="1780" w:hanging="341"/>
        <w:jc w:val="left"/>
        <w:rPr>
          <w:sz w:val="18"/>
        </w:rPr>
      </w:pPr>
      <w:r>
        <w:rPr>
          <w:w w:val="105"/>
          <w:sz w:val="18"/>
        </w:rPr>
        <w:t>Work</w:t>
      </w:r>
      <w:r>
        <w:rPr>
          <w:spacing w:val="-12"/>
          <w:w w:val="105"/>
          <w:sz w:val="18"/>
        </w:rPr>
        <w:t> </w:t>
      </w:r>
      <w:r>
        <w:rPr>
          <w:w w:val="105"/>
          <w:sz w:val="18"/>
        </w:rPr>
        <w:t>with</w:t>
      </w:r>
      <w:r>
        <w:rPr>
          <w:spacing w:val="-12"/>
          <w:w w:val="105"/>
          <w:sz w:val="18"/>
        </w:rPr>
        <w:t> </w:t>
      </w:r>
      <w:r>
        <w:rPr>
          <w:w w:val="105"/>
          <w:sz w:val="18"/>
        </w:rPr>
        <w:t>the</w:t>
      </w:r>
      <w:r>
        <w:rPr>
          <w:spacing w:val="-12"/>
          <w:w w:val="105"/>
          <w:sz w:val="18"/>
        </w:rPr>
        <w:t> </w:t>
      </w:r>
      <w:r>
        <w:rPr>
          <w:w w:val="105"/>
          <w:sz w:val="18"/>
        </w:rPr>
        <w:t>Bank</w:t>
      </w:r>
      <w:r>
        <w:rPr>
          <w:spacing w:val="-12"/>
          <w:w w:val="105"/>
          <w:sz w:val="18"/>
        </w:rPr>
        <w:t> </w:t>
      </w:r>
      <w:r>
        <w:rPr>
          <w:w w:val="105"/>
          <w:sz w:val="18"/>
        </w:rPr>
        <w:t>of</w:t>
      </w:r>
      <w:r>
        <w:rPr>
          <w:spacing w:val="-8"/>
          <w:w w:val="105"/>
          <w:sz w:val="18"/>
        </w:rPr>
        <w:t> </w:t>
      </w:r>
      <w:r>
        <w:rPr>
          <w:w w:val="105"/>
          <w:sz w:val="18"/>
        </w:rPr>
        <w:t>Africa</w:t>
      </w:r>
      <w:r>
        <w:rPr>
          <w:spacing w:val="-11"/>
          <w:w w:val="105"/>
          <w:sz w:val="18"/>
        </w:rPr>
        <w:t> </w:t>
      </w:r>
      <w:r>
        <w:rPr>
          <w:w w:val="105"/>
          <w:sz w:val="18"/>
        </w:rPr>
        <w:t>to</w:t>
      </w:r>
      <w:r>
        <w:rPr>
          <w:spacing w:val="-12"/>
          <w:w w:val="105"/>
          <w:sz w:val="18"/>
        </w:rPr>
        <w:t> </w:t>
      </w:r>
      <w:r>
        <w:rPr>
          <w:w w:val="105"/>
          <w:sz w:val="18"/>
        </w:rPr>
        <w:t>implement</w:t>
      </w:r>
      <w:r>
        <w:rPr>
          <w:spacing w:val="-12"/>
          <w:w w:val="105"/>
          <w:sz w:val="18"/>
        </w:rPr>
        <w:t> </w:t>
      </w:r>
      <w:r>
        <w:rPr>
          <w:w w:val="105"/>
          <w:sz w:val="18"/>
        </w:rPr>
        <w:t>the</w:t>
      </w:r>
      <w:r>
        <w:rPr>
          <w:spacing w:val="-12"/>
          <w:w w:val="105"/>
          <w:sz w:val="18"/>
        </w:rPr>
        <w:t> </w:t>
      </w:r>
      <w:r>
        <w:rPr>
          <w:w w:val="105"/>
          <w:sz w:val="18"/>
        </w:rPr>
        <w:t>resolution</w:t>
      </w:r>
      <w:r>
        <w:rPr>
          <w:spacing w:val="-10"/>
          <w:w w:val="105"/>
          <w:sz w:val="18"/>
        </w:rPr>
        <w:t> </w:t>
      </w:r>
      <w:r>
        <w:rPr>
          <w:w w:val="105"/>
          <w:sz w:val="18"/>
        </w:rPr>
        <w:t>if</w:t>
      </w:r>
      <w:r>
        <w:rPr>
          <w:spacing w:val="-12"/>
          <w:w w:val="105"/>
          <w:sz w:val="18"/>
        </w:rPr>
        <w:t> </w:t>
      </w:r>
      <w:r>
        <w:rPr>
          <w:w w:val="105"/>
          <w:sz w:val="18"/>
        </w:rPr>
        <w:t>the</w:t>
      </w:r>
      <w:r>
        <w:rPr>
          <w:spacing w:val="-13"/>
          <w:w w:val="105"/>
          <w:sz w:val="18"/>
        </w:rPr>
        <w:t> </w:t>
      </w:r>
      <w:r>
        <w:rPr>
          <w:w w:val="105"/>
          <w:sz w:val="18"/>
        </w:rPr>
        <w:t>error</w:t>
      </w:r>
      <w:r>
        <w:rPr>
          <w:spacing w:val="-11"/>
          <w:w w:val="105"/>
          <w:sz w:val="18"/>
        </w:rPr>
        <w:t> </w:t>
      </w:r>
      <w:r>
        <w:rPr>
          <w:w w:val="105"/>
          <w:sz w:val="18"/>
        </w:rPr>
        <w:t>is</w:t>
      </w:r>
      <w:r>
        <w:rPr>
          <w:spacing w:val="-12"/>
          <w:w w:val="105"/>
          <w:sz w:val="18"/>
        </w:rPr>
        <w:t> </w:t>
      </w:r>
      <w:r>
        <w:rPr>
          <w:w w:val="105"/>
          <w:sz w:val="18"/>
        </w:rPr>
        <w:t>caused</w:t>
      </w:r>
      <w:r>
        <w:rPr>
          <w:spacing w:val="-12"/>
          <w:w w:val="105"/>
          <w:sz w:val="18"/>
        </w:rPr>
        <w:t> </w:t>
      </w:r>
      <w:r>
        <w:rPr>
          <w:w w:val="105"/>
          <w:sz w:val="18"/>
        </w:rPr>
        <w:t>by</w:t>
      </w:r>
      <w:r>
        <w:rPr>
          <w:spacing w:val="-11"/>
          <w:w w:val="105"/>
          <w:sz w:val="18"/>
        </w:rPr>
        <w:t> </w:t>
      </w:r>
      <w:r>
        <w:rPr>
          <w:w w:val="105"/>
          <w:sz w:val="18"/>
        </w:rPr>
        <w:t>Bank</w:t>
      </w:r>
      <w:r>
        <w:rPr>
          <w:spacing w:val="-4"/>
          <w:w w:val="105"/>
          <w:sz w:val="18"/>
        </w:rPr>
        <w:t> </w:t>
      </w:r>
      <w:r>
        <w:rPr>
          <w:w w:val="105"/>
          <w:sz w:val="18"/>
        </w:rPr>
        <w:t>of</w:t>
      </w:r>
      <w:r>
        <w:rPr>
          <w:spacing w:val="-4"/>
          <w:w w:val="105"/>
          <w:sz w:val="18"/>
        </w:rPr>
        <w:t> </w:t>
      </w:r>
      <w:r>
        <w:rPr>
          <w:w w:val="105"/>
          <w:sz w:val="18"/>
        </w:rPr>
        <w:t>Africa’s workflows and/or configuration.</w:t>
      </w:r>
    </w:p>
    <w:p>
      <w:pPr>
        <w:pStyle w:val="ListParagraph"/>
        <w:numPr>
          <w:ilvl w:val="0"/>
          <w:numId w:val="28"/>
        </w:numPr>
        <w:tabs>
          <w:tab w:pos="1942" w:val="left" w:leader="none"/>
        </w:tabs>
        <w:spacing w:line="280" w:lineRule="auto" w:before="2" w:after="0"/>
        <w:ind w:left="1942" w:right="1434" w:hanging="341"/>
        <w:jc w:val="left"/>
        <w:rPr>
          <w:sz w:val="18"/>
        </w:rPr>
      </w:pPr>
      <w:r>
        <w:rPr>
          <w:w w:val="105"/>
          <w:sz w:val="18"/>
        </w:rPr>
        <w:t>Coordinate</w:t>
      </w:r>
      <w:r>
        <w:rPr>
          <w:spacing w:val="19"/>
          <w:w w:val="105"/>
          <w:sz w:val="18"/>
        </w:rPr>
        <w:t> </w:t>
      </w:r>
      <w:r>
        <w:rPr>
          <w:w w:val="105"/>
          <w:sz w:val="18"/>
        </w:rPr>
        <w:t>with</w:t>
      </w:r>
      <w:r>
        <w:rPr>
          <w:w w:val="105"/>
          <w:sz w:val="18"/>
        </w:rPr>
        <w:t> the</w:t>
      </w:r>
      <w:r>
        <w:rPr>
          <w:spacing w:val="-2"/>
          <w:w w:val="105"/>
          <w:sz w:val="18"/>
        </w:rPr>
        <w:t> </w:t>
      </w:r>
      <w:r>
        <w:rPr>
          <w:w w:val="105"/>
          <w:sz w:val="18"/>
        </w:rPr>
        <w:t>Vendor</w:t>
      </w:r>
      <w:r>
        <w:rPr>
          <w:spacing w:val="-1"/>
          <w:w w:val="105"/>
          <w:sz w:val="18"/>
        </w:rPr>
        <w:t> </w:t>
      </w:r>
      <w:r>
        <w:rPr>
          <w:w w:val="105"/>
          <w:sz w:val="18"/>
        </w:rPr>
        <w:t>Global</w:t>
      </w:r>
      <w:r>
        <w:rPr>
          <w:spacing w:val="20"/>
          <w:w w:val="105"/>
          <w:sz w:val="18"/>
        </w:rPr>
        <w:t> </w:t>
      </w:r>
      <w:r>
        <w:rPr>
          <w:w w:val="105"/>
          <w:sz w:val="18"/>
        </w:rPr>
        <w:t>Support</w:t>
      </w:r>
      <w:r>
        <w:rPr>
          <w:spacing w:val="19"/>
          <w:w w:val="105"/>
          <w:sz w:val="18"/>
        </w:rPr>
        <w:t> </w:t>
      </w:r>
      <w:r>
        <w:rPr>
          <w:w w:val="105"/>
          <w:sz w:val="18"/>
        </w:rPr>
        <w:t>and</w:t>
      </w:r>
      <w:r>
        <w:rPr>
          <w:spacing w:val="20"/>
          <w:w w:val="105"/>
          <w:sz w:val="18"/>
        </w:rPr>
        <w:t> </w:t>
      </w:r>
      <w:r>
        <w:rPr>
          <w:w w:val="105"/>
          <w:sz w:val="18"/>
        </w:rPr>
        <w:t>SaaS</w:t>
      </w:r>
      <w:r>
        <w:rPr>
          <w:w w:val="105"/>
          <w:sz w:val="18"/>
        </w:rPr>
        <w:t> Operations</w:t>
      </w:r>
      <w:r>
        <w:rPr>
          <w:w w:val="105"/>
          <w:sz w:val="18"/>
        </w:rPr>
        <w:t> teams</w:t>
      </w:r>
      <w:r>
        <w:rPr>
          <w:w w:val="105"/>
          <w:sz w:val="18"/>
        </w:rPr>
        <w:t> to</w:t>
      </w:r>
      <w:r>
        <w:rPr>
          <w:w w:val="105"/>
          <w:sz w:val="18"/>
        </w:rPr>
        <w:t> implement</w:t>
      </w:r>
      <w:r>
        <w:rPr>
          <w:spacing w:val="-3"/>
          <w:w w:val="105"/>
          <w:sz w:val="18"/>
        </w:rPr>
        <w:t> </w:t>
      </w:r>
      <w:r>
        <w:rPr>
          <w:w w:val="105"/>
          <w:sz w:val="18"/>
        </w:rPr>
        <w:t>code</w:t>
      </w:r>
      <w:r>
        <w:rPr>
          <w:w w:val="105"/>
          <w:sz w:val="18"/>
        </w:rPr>
        <w:t> fixes or resolve errors relating to the Hosted Technology or Hosted Technology Service.</w:t>
      </w:r>
    </w:p>
    <w:p>
      <w:pPr>
        <w:pStyle w:val="ListParagraph"/>
        <w:numPr>
          <w:ilvl w:val="0"/>
          <w:numId w:val="28"/>
        </w:numPr>
        <w:tabs>
          <w:tab w:pos="1942" w:val="left" w:leader="none"/>
        </w:tabs>
        <w:spacing w:line="280" w:lineRule="auto" w:before="1" w:after="0"/>
        <w:ind w:left="1942" w:right="1422" w:hanging="341"/>
        <w:jc w:val="left"/>
        <w:rPr>
          <w:sz w:val="18"/>
        </w:rPr>
      </w:pPr>
      <w:r>
        <w:rPr>
          <w:w w:val="105"/>
          <w:sz w:val="18"/>
        </w:rPr>
        <w:t>Coordinate</w:t>
      </w:r>
      <w:r>
        <w:rPr>
          <w:spacing w:val="-5"/>
          <w:w w:val="105"/>
          <w:sz w:val="18"/>
        </w:rPr>
        <w:t> </w:t>
      </w:r>
      <w:r>
        <w:rPr>
          <w:w w:val="105"/>
          <w:sz w:val="18"/>
        </w:rPr>
        <w:t>with</w:t>
      </w:r>
      <w:r>
        <w:rPr>
          <w:spacing w:val="-3"/>
          <w:w w:val="105"/>
          <w:sz w:val="18"/>
        </w:rPr>
        <w:t> </w:t>
      </w:r>
      <w:r>
        <w:rPr>
          <w:w w:val="105"/>
          <w:sz w:val="18"/>
        </w:rPr>
        <w:t>Vendor</w:t>
      </w:r>
      <w:r>
        <w:rPr>
          <w:spacing w:val="-1"/>
          <w:w w:val="105"/>
          <w:sz w:val="18"/>
        </w:rPr>
        <w:t> </w:t>
      </w:r>
      <w:r>
        <w:rPr>
          <w:w w:val="105"/>
          <w:sz w:val="18"/>
        </w:rPr>
        <w:t>Professional</w:t>
      </w:r>
      <w:r>
        <w:rPr>
          <w:spacing w:val="-3"/>
          <w:w w:val="105"/>
          <w:sz w:val="18"/>
        </w:rPr>
        <w:t> </w:t>
      </w:r>
      <w:r>
        <w:rPr>
          <w:w w:val="105"/>
          <w:sz w:val="18"/>
        </w:rPr>
        <w:t>Services</w:t>
      </w:r>
      <w:r>
        <w:rPr>
          <w:spacing w:val="-4"/>
          <w:w w:val="105"/>
          <w:sz w:val="18"/>
        </w:rPr>
        <w:t> </w:t>
      </w:r>
      <w:r>
        <w:rPr>
          <w:w w:val="105"/>
          <w:sz w:val="18"/>
        </w:rPr>
        <w:t>team</w:t>
      </w:r>
      <w:r>
        <w:rPr>
          <w:spacing w:val="-4"/>
          <w:w w:val="105"/>
          <w:sz w:val="18"/>
        </w:rPr>
        <w:t> </w:t>
      </w:r>
      <w:r>
        <w:rPr>
          <w:w w:val="105"/>
          <w:sz w:val="18"/>
        </w:rPr>
        <w:t>to</w:t>
      </w:r>
      <w:r>
        <w:rPr>
          <w:spacing w:val="-3"/>
          <w:w w:val="105"/>
          <w:sz w:val="18"/>
        </w:rPr>
        <w:t> </w:t>
      </w:r>
      <w:r>
        <w:rPr>
          <w:w w:val="105"/>
          <w:sz w:val="18"/>
        </w:rPr>
        <w:t>deliver</w:t>
      </w:r>
      <w:r>
        <w:rPr>
          <w:spacing w:val="-3"/>
          <w:w w:val="105"/>
          <w:sz w:val="18"/>
        </w:rPr>
        <w:t> </w:t>
      </w:r>
      <w:r>
        <w:rPr>
          <w:w w:val="105"/>
          <w:sz w:val="18"/>
        </w:rPr>
        <w:t>any</w:t>
      </w:r>
      <w:r>
        <w:rPr>
          <w:spacing w:val="-3"/>
          <w:w w:val="105"/>
          <w:sz w:val="18"/>
        </w:rPr>
        <w:t> </w:t>
      </w:r>
      <w:r>
        <w:rPr>
          <w:w w:val="105"/>
          <w:sz w:val="18"/>
        </w:rPr>
        <w:t>services</w:t>
      </w:r>
      <w:r>
        <w:rPr>
          <w:spacing w:val="-4"/>
          <w:w w:val="105"/>
          <w:sz w:val="18"/>
        </w:rPr>
        <w:t> </w:t>
      </w:r>
      <w:r>
        <w:rPr>
          <w:w w:val="105"/>
          <w:sz w:val="18"/>
        </w:rPr>
        <w:t>that</w:t>
      </w:r>
      <w:r>
        <w:rPr>
          <w:spacing w:val="-3"/>
          <w:w w:val="105"/>
          <w:sz w:val="18"/>
        </w:rPr>
        <w:t> </w:t>
      </w:r>
      <w:r>
        <w:rPr>
          <w:w w:val="105"/>
          <w:sz w:val="18"/>
        </w:rPr>
        <w:t>are</w:t>
      </w:r>
      <w:r>
        <w:rPr>
          <w:spacing w:val="-5"/>
          <w:w w:val="105"/>
          <w:sz w:val="18"/>
        </w:rPr>
        <w:t> </w:t>
      </w:r>
      <w:r>
        <w:rPr>
          <w:w w:val="105"/>
          <w:sz w:val="18"/>
        </w:rPr>
        <w:t>out-of-scope</w:t>
      </w:r>
      <w:r>
        <w:rPr>
          <w:spacing w:val="-2"/>
          <w:w w:val="105"/>
          <w:sz w:val="18"/>
        </w:rPr>
        <w:t> </w:t>
      </w:r>
      <w:r>
        <w:rPr>
          <w:w w:val="105"/>
          <w:sz w:val="18"/>
        </w:rPr>
        <w:t>of</w:t>
      </w:r>
      <w:r>
        <w:rPr>
          <w:spacing w:val="-3"/>
          <w:w w:val="105"/>
          <w:sz w:val="18"/>
        </w:rPr>
        <w:t> </w:t>
      </w:r>
      <w:r>
        <w:rPr>
          <w:w w:val="105"/>
          <w:sz w:val="18"/>
        </w:rPr>
        <w:t>the Customer Care Service.</w:t>
      </w:r>
    </w:p>
    <w:p>
      <w:pPr>
        <w:pStyle w:val="ListParagraph"/>
        <w:numPr>
          <w:ilvl w:val="0"/>
          <w:numId w:val="28"/>
        </w:numPr>
        <w:tabs>
          <w:tab w:pos="1942" w:val="left" w:leader="none"/>
        </w:tabs>
        <w:spacing w:line="208" w:lineRule="exact" w:before="0" w:after="0"/>
        <w:ind w:left="1942" w:right="0" w:hanging="338"/>
        <w:jc w:val="left"/>
        <w:rPr>
          <w:sz w:val="18"/>
        </w:rPr>
      </w:pPr>
      <w:r>
        <w:rPr>
          <w:sz w:val="18"/>
        </w:rPr>
        <w:t>Operational</w:t>
      </w:r>
      <w:r>
        <w:rPr>
          <w:spacing w:val="12"/>
          <w:sz w:val="18"/>
        </w:rPr>
        <w:t> </w:t>
      </w:r>
      <w:r>
        <w:rPr>
          <w:sz w:val="18"/>
        </w:rPr>
        <w:t>Support</w:t>
      </w:r>
      <w:r>
        <w:rPr>
          <w:spacing w:val="14"/>
          <w:sz w:val="18"/>
        </w:rPr>
        <w:t> </w:t>
      </w:r>
      <w:r>
        <w:rPr>
          <w:sz w:val="18"/>
        </w:rPr>
        <w:t>is</w:t>
      </w:r>
      <w:r>
        <w:rPr>
          <w:spacing w:val="5"/>
          <w:sz w:val="18"/>
        </w:rPr>
        <w:t> </w:t>
      </w:r>
      <w:r>
        <w:rPr>
          <w:sz w:val="18"/>
        </w:rPr>
        <w:t>primarily</w:t>
      </w:r>
      <w:r>
        <w:rPr>
          <w:spacing w:val="12"/>
          <w:sz w:val="18"/>
        </w:rPr>
        <w:t> </w:t>
      </w:r>
      <w:r>
        <w:rPr>
          <w:sz w:val="18"/>
        </w:rPr>
        <w:t>available</w:t>
      </w:r>
      <w:r>
        <w:rPr>
          <w:spacing w:val="13"/>
          <w:sz w:val="18"/>
        </w:rPr>
        <w:t> </w:t>
      </w:r>
      <w:r>
        <w:rPr>
          <w:sz w:val="18"/>
        </w:rPr>
        <w:t>for</w:t>
      </w:r>
      <w:r>
        <w:rPr>
          <w:spacing w:val="11"/>
          <w:sz w:val="18"/>
        </w:rPr>
        <w:t> </w:t>
      </w:r>
      <w:r>
        <w:rPr>
          <w:sz w:val="18"/>
        </w:rPr>
        <w:t>the</w:t>
      </w:r>
      <w:r>
        <w:rPr>
          <w:spacing w:val="5"/>
          <w:sz w:val="18"/>
        </w:rPr>
        <w:t> </w:t>
      </w:r>
      <w:r>
        <w:rPr>
          <w:sz w:val="18"/>
        </w:rPr>
        <w:t>Bank</w:t>
      </w:r>
      <w:r>
        <w:rPr>
          <w:spacing w:val="24"/>
          <w:sz w:val="18"/>
        </w:rPr>
        <w:t> </w:t>
      </w:r>
      <w:r>
        <w:rPr>
          <w:sz w:val="18"/>
        </w:rPr>
        <w:t>of</w:t>
      </w:r>
      <w:r>
        <w:rPr>
          <w:spacing w:val="27"/>
          <w:sz w:val="18"/>
        </w:rPr>
        <w:t> </w:t>
      </w:r>
      <w:r>
        <w:rPr>
          <w:sz w:val="18"/>
        </w:rPr>
        <w:t>Africa’s</w:t>
      </w:r>
      <w:r>
        <w:rPr>
          <w:spacing w:val="9"/>
          <w:sz w:val="18"/>
        </w:rPr>
        <w:t> </w:t>
      </w:r>
      <w:r>
        <w:rPr>
          <w:sz w:val="18"/>
        </w:rPr>
        <w:t>Production</w:t>
      </w:r>
      <w:r>
        <w:rPr>
          <w:spacing w:val="15"/>
          <w:sz w:val="18"/>
        </w:rPr>
        <w:t> </w:t>
      </w:r>
      <w:r>
        <w:rPr>
          <w:spacing w:val="-2"/>
          <w:sz w:val="18"/>
        </w:rPr>
        <w:t>Environment.</w:t>
      </w:r>
    </w:p>
    <w:p>
      <w:pPr>
        <w:pStyle w:val="ListParagraph"/>
        <w:numPr>
          <w:ilvl w:val="0"/>
          <w:numId w:val="28"/>
        </w:numPr>
        <w:tabs>
          <w:tab w:pos="1938" w:val="left" w:leader="none"/>
          <w:tab w:pos="1942" w:val="left" w:leader="none"/>
        </w:tabs>
        <w:spacing w:line="283" w:lineRule="auto" w:before="15" w:after="0"/>
        <w:ind w:left="1942" w:right="1333" w:hanging="341"/>
        <w:jc w:val="both"/>
        <w:rPr>
          <w:sz w:val="18"/>
        </w:rPr>
      </w:pPr>
      <w:r>
        <w:rPr>
          <w:w w:val="105"/>
          <w:sz w:val="18"/>
        </w:rPr>
        <w:t>Operational Support can also be used for maintenance activities in non-production SaaS environments, for</w:t>
      </w:r>
      <w:r>
        <w:rPr>
          <w:spacing w:val="-12"/>
          <w:w w:val="105"/>
          <w:sz w:val="18"/>
        </w:rPr>
        <w:t> </w:t>
      </w:r>
      <w:r>
        <w:rPr>
          <w:w w:val="105"/>
          <w:sz w:val="18"/>
        </w:rPr>
        <w:t>example</w:t>
      </w:r>
      <w:r>
        <w:rPr>
          <w:spacing w:val="-12"/>
          <w:w w:val="105"/>
          <w:sz w:val="18"/>
        </w:rPr>
        <w:t> </w:t>
      </w:r>
      <w:r>
        <w:rPr>
          <w:w w:val="105"/>
          <w:sz w:val="18"/>
        </w:rPr>
        <w:t>to</w:t>
      </w:r>
      <w:r>
        <w:rPr>
          <w:spacing w:val="-11"/>
          <w:w w:val="105"/>
          <w:sz w:val="18"/>
        </w:rPr>
        <w:t> </w:t>
      </w:r>
      <w:r>
        <w:rPr>
          <w:w w:val="105"/>
          <w:sz w:val="18"/>
        </w:rPr>
        <w:t>assist</w:t>
      </w:r>
      <w:r>
        <w:rPr>
          <w:spacing w:val="-8"/>
          <w:w w:val="105"/>
          <w:sz w:val="18"/>
        </w:rPr>
        <w:t> </w:t>
      </w:r>
      <w:r>
        <w:rPr>
          <w:w w:val="105"/>
          <w:sz w:val="18"/>
        </w:rPr>
        <w:t>with</w:t>
      </w:r>
      <w:r>
        <w:rPr>
          <w:spacing w:val="-9"/>
          <w:w w:val="105"/>
          <w:sz w:val="18"/>
        </w:rPr>
        <w:t> </w:t>
      </w:r>
      <w:r>
        <w:rPr>
          <w:w w:val="105"/>
          <w:sz w:val="18"/>
        </w:rPr>
        <w:t>environment</w:t>
      </w:r>
      <w:r>
        <w:rPr>
          <w:spacing w:val="-10"/>
          <w:w w:val="105"/>
          <w:sz w:val="18"/>
        </w:rPr>
        <w:t> </w:t>
      </w:r>
      <w:r>
        <w:rPr>
          <w:w w:val="105"/>
          <w:sz w:val="18"/>
        </w:rPr>
        <w:t>refreshes</w:t>
      </w:r>
      <w:r>
        <w:rPr>
          <w:spacing w:val="-10"/>
          <w:w w:val="105"/>
          <w:sz w:val="18"/>
        </w:rPr>
        <w:t> </w:t>
      </w:r>
      <w:r>
        <w:rPr>
          <w:w w:val="105"/>
          <w:sz w:val="18"/>
        </w:rPr>
        <w:t>and</w:t>
      </w:r>
      <w:r>
        <w:rPr>
          <w:spacing w:val="-9"/>
          <w:w w:val="105"/>
          <w:sz w:val="18"/>
        </w:rPr>
        <w:t> </w:t>
      </w:r>
      <w:r>
        <w:rPr>
          <w:w w:val="105"/>
          <w:sz w:val="18"/>
        </w:rPr>
        <w:t>assist</w:t>
      </w:r>
      <w:r>
        <w:rPr>
          <w:spacing w:val="-12"/>
          <w:w w:val="105"/>
          <w:sz w:val="18"/>
        </w:rPr>
        <w:t> </w:t>
      </w:r>
      <w:r>
        <w:rPr>
          <w:w w:val="105"/>
          <w:sz w:val="18"/>
        </w:rPr>
        <w:t>with</w:t>
      </w:r>
      <w:r>
        <w:rPr>
          <w:spacing w:val="-9"/>
          <w:w w:val="105"/>
          <w:sz w:val="18"/>
        </w:rPr>
        <w:t> </w:t>
      </w:r>
      <w:r>
        <w:rPr>
          <w:w w:val="105"/>
          <w:sz w:val="18"/>
        </w:rPr>
        <w:t>batch</w:t>
      </w:r>
      <w:r>
        <w:rPr>
          <w:spacing w:val="-12"/>
          <w:w w:val="105"/>
          <w:sz w:val="18"/>
        </w:rPr>
        <w:t> </w:t>
      </w:r>
      <w:r>
        <w:rPr>
          <w:w w:val="105"/>
          <w:sz w:val="18"/>
        </w:rPr>
        <w:t>related</w:t>
      </w:r>
      <w:r>
        <w:rPr>
          <w:spacing w:val="-11"/>
          <w:w w:val="105"/>
          <w:sz w:val="18"/>
        </w:rPr>
        <w:t> </w:t>
      </w:r>
      <w:r>
        <w:rPr>
          <w:w w:val="105"/>
          <w:sz w:val="18"/>
        </w:rPr>
        <w:t>incidents,</w:t>
      </w:r>
      <w:r>
        <w:rPr>
          <w:spacing w:val="-10"/>
          <w:w w:val="105"/>
          <w:sz w:val="18"/>
        </w:rPr>
        <w:t> </w:t>
      </w:r>
      <w:r>
        <w:rPr>
          <w:w w:val="105"/>
          <w:sz w:val="18"/>
        </w:rPr>
        <w:t>if</w:t>
      </w:r>
      <w:r>
        <w:rPr>
          <w:spacing w:val="-12"/>
          <w:w w:val="105"/>
          <w:sz w:val="18"/>
        </w:rPr>
        <w:t> </w:t>
      </w:r>
      <w:r>
        <w:rPr>
          <w:w w:val="105"/>
          <w:sz w:val="18"/>
        </w:rPr>
        <w:t>these</w:t>
      </w:r>
      <w:r>
        <w:rPr>
          <w:spacing w:val="-12"/>
          <w:w w:val="105"/>
          <w:sz w:val="18"/>
        </w:rPr>
        <w:t> </w:t>
      </w:r>
      <w:r>
        <w:rPr>
          <w:w w:val="105"/>
          <w:sz w:val="18"/>
        </w:rPr>
        <w:t>activities are related to production operations.</w:t>
      </w:r>
    </w:p>
    <w:p>
      <w:pPr>
        <w:pStyle w:val="BodyText"/>
        <w:spacing w:line="285" w:lineRule="auto" w:before="162"/>
        <w:ind w:left="1263" w:right="1345"/>
        <w:jc w:val="both"/>
      </w:pPr>
      <w:r>
        <w:rPr>
          <w:w w:val="105"/>
          <w:u w:val="single"/>
        </w:rPr>
        <w:t>End-User</w:t>
      </w:r>
      <w:r>
        <w:rPr>
          <w:w w:val="105"/>
          <w:u w:val="single"/>
        </w:rPr>
        <w:t> Assistance:</w:t>
      </w:r>
      <w:r>
        <w:rPr>
          <w:w w:val="105"/>
        </w:rPr>
        <w:t> Answer</w:t>
      </w:r>
      <w:r>
        <w:rPr>
          <w:w w:val="105"/>
        </w:rPr>
        <w:t> questions</w:t>
      </w:r>
      <w:r>
        <w:rPr>
          <w:w w:val="105"/>
        </w:rPr>
        <w:t> and</w:t>
      </w:r>
      <w:r>
        <w:rPr>
          <w:w w:val="105"/>
        </w:rPr>
        <w:t> provide</w:t>
      </w:r>
      <w:r>
        <w:rPr>
          <w:w w:val="105"/>
        </w:rPr>
        <w:t> guidance</w:t>
      </w:r>
      <w:r>
        <w:rPr>
          <w:w w:val="105"/>
        </w:rPr>
        <w:t> relating</w:t>
      </w:r>
      <w:r>
        <w:rPr>
          <w:w w:val="105"/>
        </w:rPr>
        <w:t> to</w:t>
      </w:r>
      <w:r>
        <w:rPr>
          <w:w w:val="105"/>
        </w:rPr>
        <w:t> System</w:t>
      </w:r>
      <w:r>
        <w:rPr>
          <w:w w:val="105"/>
        </w:rPr>
        <w:t> functionality,</w:t>
      </w:r>
      <w:r>
        <w:rPr>
          <w:w w:val="105"/>
        </w:rPr>
        <w:t> System configuration and Antarcticage, and Hosted Technology Services.</w:t>
      </w:r>
    </w:p>
    <w:p>
      <w:pPr>
        <w:pStyle w:val="BodyText"/>
        <w:spacing w:before="191"/>
        <w:ind w:left="1263"/>
      </w:pPr>
      <w:r>
        <w:rPr>
          <w:u w:val="single"/>
        </w:rPr>
        <w:t>Configuration</w:t>
      </w:r>
      <w:r>
        <w:rPr>
          <w:spacing w:val="18"/>
          <w:u w:val="single"/>
        </w:rPr>
        <w:t> </w:t>
      </w:r>
      <w:r>
        <w:rPr>
          <w:u w:val="single"/>
        </w:rPr>
        <w:t>Maintenance:</w:t>
      </w:r>
      <w:r>
        <w:rPr>
          <w:spacing w:val="77"/>
          <w:u w:val="single"/>
        </w:rPr>
        <w:t> </w:t>
      </w:r>
      <w:r>
        <w:rPr/>
        <w:t>Provide</w:t>
      </w:r>
      <w:r>
        <w:rPr>
          <w:spacing w:val="15"/>
        </w:rPr>
        <w:t> </w:t>
      </w:r>
      <w:r>
        <w:rPr/>
        <w:t>root</w:t>
      </w:r>
      <w:r>
        <w:rPr>
          <w:spacing w:val="21"/>
        </w:rPr>
        <w:t> </w:t>
      </w:r>
      <w:r>
        <w:rPr/>
        <w:t>cause</w:t>
      </w:r>
      <w:r>
        <w:rPr>
          <w:spacing w:val="14"/>
        </w:rPr>
        <w:t> </w:t>
      </w:r>
      <w:r>
        <w:rPr/>
        <w:t>analysis</w:t>
      </w:r>
      <w:r>
        <w:rPr>
          <w:spacing w:val="15"/>
        </w:rPr>
        <w:t> </w:t>
      </w:r>
      <w:r>
        <w:rPr/>
        <w:t>and</w:t>
      </w:r>
      <w:r>
        <w:rPr>
          <w:spacing w:val="17"/>
        </w:rPr>
        <w:t> </w:t>
      </w:r>
      <w:r>
        <w:rPr/>
        <w:t>guidance</w:t>
      </w:r>
      <w:r>
        <w:rPr>
          <w:spacing w:val="20"/>
        </w:rPr>
        <w:t> </w:t>
      </w:r>
      <w:r>
        <w:rPr/>
        <w:t>for</w:t>
      </w:r>
      <w:r>
        <w:rPr>
          <w:spacing w:val="12"/>
        </w:rPr>
        <w:t> </w:t>
      </w:r>
      <w:r>
        <w:rPr/>
        <w:t>resolving</w:t>
      </w:r>
      <w:r>
        <w:rPr>
          <w:spacing w:val="18"/>
        </w:rPr>
        <w:t> </w:t>
      </w:r>
      <w:r>
        <w:rPr/>
        <w:t>incidents</w:t>
      </w:r>
      <w:r>
        <w:rPr>
          <w:spacing w:val="14"/>
        </w:rPr>
        <w:t> </w:t>
      </w:r>
      <w:r>
        <w:rPr/>
        <w:t>that</w:t>
      </w:r>
      <w:r>
        <w:rPr>
          <w:spacing w:val="17"/>
        </w:rPr>
        <w:t> </w:t>
      </w:r>
      <w:r>
        <w:rPr/>
        <w:t>are</w:t>
      </w:r>
      <w:r>
        <w:rPr>
          <w:spacing w:val="17"/>
        </w:rPr>
        <w:t> </w:t>
      </w:r>
      <w:r>
        <w:rPr/>
        <w:t>caused</w:t>
      </w:r>
      <w:r>
        <w:rPr>
          <w:spacing w:val="17"/>
        </w:rPr>
        <w:t> </w:t>
      </w:r>
      <w:r>
        <w:rPr>
          <w:spacing w:val="-5"/>
        </w:rPr>
        <w:t>by</w:t>
      </w:r>
    </w:p>
    <w:p>
      <w:pPr>
        <w:pStyle w:val="BodyText"/>
        <w:spacing w:before="40"/>
        <w:ind w:left="1263"/>
      </w:pPr>
      <w:r>
        <w:rPr>
          <w:b/>
        </w:rPr>
        <w:t>e</w:t>
      </w:r>
      <w:r>
        <w:rPr/>
        <w:t>rroneous</w:t>
      </w:r>
      <w:r>
        <w:rPr>
          <w:spacing w:val="13"/>
        </w:rPr>
        <w:t> </w:t>
      </w:r>
      <w:r>
        <w:rPr/>
        <w:t>or</w:t>
      </w:r>
      <w:r>
        <w:rPr>
          <w:spacing w:val="12"/>
        </w:rPr>
        <w:t> </w:t>
      </w:r>
      <w:r>
        <w:rPr/>
        <w:t>inefficient</w:t>
      </w:r>
      <w:r>
        <w:rPr>
          <w:spacing w:val="15"/>
        </w:rPr>
        <w:t> </w:t>
      </w:r>
      <w:r>
        <w:rPr/>
        <w:t>System</w:t>
      </w:r>
      <w:r>
        <w:rPr>
          <w:spacing w:val="16"/>
        </w:rPr>
        <w:t> </w:t>
      </w:r>
      <w:r>
        <w:rPr>
          <w:spacing w:val="-2"/>
        </w:rPr>
        <w:t>configuration.</w:t>
      </w:r>
    </w:p>
    <w:p>
      <w:pPr>
        <w:pStyle w:val="BodyText"/>
        <w:spacing w:before="24"/>
      </w:pPr>
    </w:p>
    <w:p>
      <w:pPr>
        <w:pStyle w:val="Heading2"/>
        <w:numPr>
          <w:ilvl w:val="1"/>
          <w:numId w:val="9"/>
        </w:numPr>
        <w:tabs>
          <w:tab w:pos="1590" w:val="left" w:leader="none"/>
        </w:tabs>
        <w:spacing w:line="240" w:lineRule="auto" w:before="0" w:after="0"/>
        <w:ind w:left="1590" w:right="0" w:hanging="327"/>
        <w:jc w:val="left"/>
      </w:pPr>
      <w:r>
        <w:rPr>
          <w:spacing w:val="-2"/>
          <w:w w:val="105"/>
        </w:rPr>
        <w:t>Assumptions</w:t>
      </w:r>
    </w:p>
    <w:p>
      <w:pPr>
        <w:pStyle w:val="BodyText"/>
        <w:spacing w:before="30"/>
        <w:rPr>
          <w:b/>
        </w:rPr>
      </w:pPr>
    </w:p>
    <w:p>
      <w:pPr>
        <w:pStyle w:val="ListParagraph"/>
        <w:numPr>
          <w:ilvl w:val="2"/>
          <w:numId w:val="9"/>
        </w:numPr>
        <w:tabs>
          <w:tab w:pos="1729" w:val="left" w:leader="none"/>
        </w:tabs>
        <w:spacing w:line="240" w:lineRule="auto" w:before="0" w:after="0"/>
        <w:ind w:left="1729" w:right="0" w:hanging="466"/>
        <w:jc w:val="left"/>
        <w:rPr>
          <w:sz w:val="18"/>
        </w:rPr>
      </w:pPr>
      <w:r>
        <w:rPr>
          <w:sz w:val="18"/>
        </w:rPr>
        <w:t>Bank</w:t>
      </w:r>
      <w:r>
        <w:rPr>
          <w:spacing w:val="18"/>
          <w:sz w:val="18"/>
        </w:rPr>
        <w:t> </w:t>
      </w:r>
      <w:r>
        <w:rPr>
          <w:sz w:val="18"/>
        </w:rPr>
        <w:t>of</w:t>
      </w:r>
      <w:r>
        <w:rPr>
          <w:spacing w:val="21"/>
          <w:sz w:val="18"/>
        </w:rPr>
        <w:t> </w:t>
      </w:r>
      <w:r>
        <w:rPr>
          <w:sz w:val="18"/>
        </w:rPr>
        <w:t>Africa</w:t>
      </w:r>
      <w:r>
        <w:rPr>
          <w:spacing w:val="13"/>
          <w:sz w:val="18"/>
        </w:rPr>
        <w:t> </w:t>
      </w:r>
      <w:r>
        <w:rPr>
          <w:sz w:val="18"/>
        </w:rPr>
        <w:t>must</w:t>
      </w:r>
      <w:r>
        <w:rPr>
          <w:spacing w:val="10"/>
          <w:sz w:val="18"/>
        </w:rPr>
        <w:t> </w:t>
      </w:r>
      <w:r>
        <w:rPr>
          <w:sz w:val="18"/>
        </w:rPr>
        <w:t>log</w:t>
      </w:r>
      <w:r>
        <w:rPr>
          <w:spacing w:val="13"/>
          <w:sz w:val="18"/>
        </w:rPr>
        <w:t> </w:t>
      </w:r>
      <w:r>
        <w:rPr>
          <w:sz w:val="18"/>
        </w:rPr>
        <w:t>and</w:t>
      </w:r>
      <w:r>
        <w:rPr>
          <w:spacing w:val="9"/>
          <w:sz w:val="18"/>
        </w:rPr>
        <w:t> </w:t>
      </w:r>
      <w:r>
        <w:rPr>
          <w:sz w:val="18"/>
        </w:rPr>
        <w:t>prioritize</w:t>
      </w:r>
      <w:r>
        <w:rPr>
          <w:spacing w:val="9"/>
          <w:sz w:val="18"/>
        </w:rPr>
        <w:t> </w:t>
      </w:r>
      <w:r>
        <w:rPr>
          <w:sz w:val="18"/>
        </w:rPr>
        <w:t>all</w:t>
      </w:r>
      <w:r>
        <w:rPr>
          <w:spacing w:val="6"/>
          <w:sz w:val="18"/>
        </w:rPr>
        <w:t> </w:t>
      </w:r>
      <w:r>
        <w:rPr>
          <w:sz w:val="18"/>
        </w:rPr>
        <w:t>Incidents</w:t>
      </w:r>
      <w:r>
        <w:rPr>
          <w:spacing w:val="9"/>
          <w:sz w:val="18"/>
        </w:rPr>
        <w:t> </w:t>
      </w:r>
      <w:r>
        <w:rPr>
          <w:sz w:val="18"/>
        </w:rPr>
        <w:t>and</w:t>
      </w:r>
      <w:r>
        <w:rPr>
          <w:spacing w:val="7"/>
          <w:sz w:val="18"/>
        </w:rPr>
        <w:t> </w:t>
      </w:r>
      <w:r>
        <w:rPr>
          <w:sz w:val="18"/>
        </w:rPr>
        <w:t>Requests</w:t>
      </w:r>
      <w:r>
        <w:rPr>
          <w:spacing w:val="9"/>
          <w:sz w:val="18"/>
        </w:rPr>
        <w:t> </w:t>
      </w:r>
      <w:r>
        <w:rPr>
          <w:sz w:val="18"/>
        </w:rPr>
        <w:t>in</w:t>
      </w:r>
      <w:r>
        <w:rPr>
          <w:spacing w:val="9"/>
          <w:sz w:val="18"/>
        </w:rPr>
        <w:t> </w:t>
      </w:r>
      <w:r>
        <w:rPr>
          <w:sz w:val="18"/>
        </w:rPr>
        <w:t>the</w:t>
      </w:r>
      <w:r>
        <w:rPr>
          <w:spacing w:val="7"/>
          <w:sz w:val="18"/>
        </w:rPr>
        <w:t> </w:t>
      </w:r>
      <w:r>
        <w:rPr>
          <w:sz w:val="18"/>
        </w:rPr>
        <w:t>Vendor</w:t>
      </w:r>
      <w:r>
        <w:rPr>
          <w:spacing w:val="13"/>
          <w:sz w:val="18"/>
        </w:rPr>
        <w:t> </w:t>
      </w:r>
      <w:r>
        <w:rPr>
          <w:sz w:val="18"/>
        </w:rPr>
        <w:t>Support</w:t>
      </w:r>
      <w:r>
        <w:rPr>
          <w:spacing w:val="12"/>
          <w:sz w:val="18"/>
        </w:rPr>
        <w:t> </w:t>
      </w:r>
      <w:r>
        <w:rPr>
          <w:spacing w:val="-2"/>
          <w:sz w:val="18"/>
        </w:rPr>
        <w:t>Portal.</w:t>
      </w:r>
    </w:p>
    <w:p>
      <w:pPr>
        <w:pStyle w:val="BodyText"/>
        <w:spacing w:before="59"/>
      </w:pPr>
    </w:p>
    <w:p>
      <w:pPr>
        <w:pStyle w:val="ListParagraph"/>
        <w:numPr>
          <w:ilvl w:val="2"/>
          <w:numId w:val="9"/>
        </w:numPr>
        <w:tabs>
          <w:tab w:pos="1786" w:val="left" w:leader="none"/>
        </w:tabs>
        <w:spacing w:line="283" w:lineRule="auto" w:before="0" w:after="0"/>
        <w:ind w:left="1263" w:right="1378" w:firstLine="0"/>
        <w:jc w:val="left"/>
        <w:rPr>
          <w:sz w:val="18"/>
        </w:rPr>
      </w:pPr>
      <w:r>
        <w:rPr>
          <w:w w:val="105"/>
          <w:sz w:val="18"/>
        </w:rPr>
        <w:t>The</w:t>
      </w:r>
      <w:r>
        <w:rPr>
          <w:spacing w:val="40"/>
          <w:w w:val="105"/>
          <w:sz w:val="18"/>
        </w:rPr>
        <w:t> </w:t>
      </w:r>
      <w:r>
        <w:rPr>
          <w:w w:val="105"/>
          <w:sz w:val="18"/>
        </w:rPr>
        <w:t>Customer</w:t>
      </w:r>
      <w:r>
        <w:rPr>
          <w:spacing w:val="40"/>
          <w:w w:val="105"/>
          <w:sz w:val="18"/>
        </w:rPr>
        <w:t> </w:t>
      </w:r>
      <w:r>
        <w:rPr>
          <w:w w:val="105"/>
          <w:sz w:val="18"/>
        </w:rPr>
        <w:t>Care</w:t>
      </w:r>
      <w:r>
        <w:rPr>
          <w:spacing w:val="40"/>
          <w:w w:val="105"/>
          <w:sz w:val="18"/>
        </w:rPr>
        <w:t> </w:t>
      </w:r>
      <w:r>
        <w:rPr>
          <w:w w:val="105"/>
          <w:sz w:val="18"/>
        </w:rPr>
        <w:t>Service</w:t>
      </w:r>
      <w:r>
        <w:rPr>
          <w:spacing w:val="40"/>
          <w:w w:val="105"/>
          <w:sz w:val="18"/>
        </w:rPr>
        <w:t> </w:t>
      </w:r>
      <w:r>
        <w:rPr>
          <w:w w:val="105"/>
          <w:sz w:val="18"/>
        </w:rPr>
        <w:t>applies</w:t>
      </w:r>
      <w:r>
        <w:rPr>
          <w:spacing w:val="40"/>
          <w:w w:val="105"/>
          <w:sz w:val="18"/>
        </w:rPr>
        <w:t> </w:t>
      </w:r>
      <w:r>
        <w:rPr>
          <w:w w:val="105"/>
          <w:sz w:val="18"/>
        </w:rPr>
        <w:t>to</w:t>
      </w:r>
      <w:r>
        <w:rPr>
          <w:spacing w:val="40"/>
          <w:w w:val="105"/>
          <w:sz w:val="18"/>
        </w:rPr>
        <w:t> </w:t>
      </w:r>
      <w:r>
        <w:rPr>
          <w:w w:val="105"/>
          <w:sz w:val="18"/>
        </w:rPr>
        <w:t>the</w:t>
      </w:r>
      <w:r>
        <w:rPr>
          <w:spacing w:val="40"/>
          <w:w w:val="105"/>
          <w:sz w:val="18"/>
        </w:rPr>
        <w:t> </w:t>
      </w:r>
      <w:r>
        <w:rPr>
          <w:w w:val="105"/>
          <w:sz w:val="18"/>
        </w:rPr>
        <w:t>current</w:t>
      </w:r>
      <w:r>
        <w:rPr>
          <w:spacing w:val="40"/>
          <w:w w:val="105"/>
          <w:sz w:val="18"/>
        </w:rPr>
        <w:t> </w:t>
      </w:r>
      <w:r>
        <w:rPr>
          <w:w w:val="105"/>
          <w:sz w:val="18"/>
        </w:rPr>
        <w:t>System</w:t>
      </w:r>
      <w:r>
        <w:rPr>
          <w:spacing w:val="40"/>
          <w:w w:val="105"/>
          <w:sz w:val="18"/>
        </w:rPr>
        <w:t> </w:t>
      </w:r>
      <w:r>
        <w:rPr>
          <w:w w:val="105"/>
          <w:sz w:val="18"/>
        </w:rPr>
        <w:t>configuration</w:t>
      </w:r>
      <w:r>
        <w:rPr>
          <w:spacing w:val="40"/>
          <w:w w:val="105"/>
          <w:sz w:val="18"/>
        </w:rPr>
        <w:t> </w:t>
      </w:r>
      <w:r>
        <w:rPr>
          <w:w w:val="105"/>
          <w:sz w:val="18"/>
        </w:rPr>
        <w:t>and</w:t>
      </w:r>
      <w:r>
        <w:rPr>
          <w:spacing w:val="40"/>
          <w:w w:val="105"/>
          <w:sz w:val="18"/>
        </w:rPr>
        <w:t> </w:t>
      </w:r>
      <w:r>
        <w:rPr>
          <w:w w:val="105"/>
          <w:sz w:val="18"/>
        </w:rPr>
        <w:t>specifically</w:t>
      </w:r>
      <w:r>
        <w:rPr>
          <w:spacing w:val="40"/>
          <w:w w:val="105"/>
          <w:sz w:val="18"/>
        </w:rPr>
        <w:t> </w:t>
      </w:r>
      <w:r>
        <w:rPr>
          <w:w w:val="105"/>
          <w:sz w:val="18"/>
        </w:rPr>
        <w:t>excludes establishing</w:t>
      </w:r>
      <w:r>
        <w:rPr>
          <w:spacing w:val="32"/>
          <w:w w:val="105"/>
          <w:sz w:val="18"/>
        </w:rPr>
        <w:t> </w:t>
      </w:r>
      <w:r>
        <w:rPr>
          <w:w w:val="105"/>
          <w:sz w:val="18"/>
        </w:rPr>
        <w:t>new</w:t>
      </w:r>
      <w:r>
        <w:rPr>
          <w:spacing w:val="30"/>
          <w:w w:val="105"/>
          <w:sz w:val="18"/>
        </w:rPr>
        <w:t> </w:t>
      </w:r>
      <w:r>
        <w:rPr>
          <w:w w:val="105"/>
          <w:sz w:val="18"/>
        </w:rPr>
        <w:t>configuration,</w:t>
      </w:r>
      <w:r>
        <w:rPr>
          <w:spacing w:val="34"/>
          <w:w w:val="105"/>
          <w:sz w:val="18"/>
        </w:rPr>
        <w:t> </w:t>
      </w:r>
      <w:r>
        <w:rPr>
          <w:w w:val="105"/>
          <w:sz w:val="18"/>
        </w:rPr>
        <w:t>the</w:t>
      </w:r>
      <w:r>
        <w:rPr>
          <w:spacing w:val="29"/>
          <w:w w:val="105"/>
          <w:sz w:val="18"/>
        </w:rPr>
        <w:t> </w:t>
      </w:r>
      <w:r>
        <w:rPr>
          <w:w w:val="105"/>
          <w:sz w:val="18"/>
        </w:rPr>
        <w:t>implementation</w:t>
      </w:r>
      <w:r>
        <w:rPr>
          <w:spacing w:val="35"/>
          <w:w w:val="105"/>
          <w:sz w:val="18"/>
        </w:rPr>
        <w:t> </w:t>
      </w:r>
      <w:r>
        <w:rPr>
          <w:w w:val="105"/>
          <w:sz w:val="18"/>
        </w:rPr>
        <w:t>of</w:t>
      </w:r>
      <w:r>
        <w:rPr>
          <w:spacing w:val="28"/>
          <w:w w:val="105"/>
          <w:sz w:val="18"/>
        </w:rPr>
        <w:t> </w:t>
      </w:r>
      <w:r>
        <w:rPr>
          <w:w w:val="105"/>
          <w:sz w:val="18"/>
        </w:rPr>
        <w:t>new</w:t>
      </w:r>
      <w:r>
        <w:rPr>
          <w:spacing w:val="30"/>
          <w:w w:val="105"/>
          <w:sz w:val="18"/>
        </w:rPr>
        <w:t> </w:t>
      </w:r>
      <w:r>
        <w:rPr>
          <w:w w:val="105"/>
          <w:sz w:val="18"/>
        </w:rPr>
        <w:t>functionality</w:t>
      </w:r>
      <w:r>
        <w:rPr>
          <w:spacing w:val="30"/>
          <w:w w:val="105"/>
          <w:sz w:val="18"/>
        </w:rPr>
        <w:t> </w:t>
      </w:r>
      <w:r>
        <w:rPr>
          <w:w w:val="105"/>
          <w:sz w:val="18"/>
        </w:rPr>
        <w:t>or</w:t>
      </w:r>
      <w:r>
        <w:rPr>
          <w:spacing w:val="30"/>
          <w:w w:val="105"/>
          <w:sz w:val="18"/>
        </w:rPr>
        <w:t> </w:t>
      </w:r>
      <w:r>
        <w:rPr>
          <w:w w:val="105"/>
          <w:sz w:val="18"/>
        </w:rPr>
        <w:t>enhancements,</w:t>
      </w:r>
      <w:r>
        <w:rPr>
          <w:spacing w:val="36"/>
          <w:w w:val="105"/>
          <w:sz w:val="18"/>
        </w:rPr>
        <w:t> </w:t>
      </w:r>
      <w:r>
        <w:rPr>
          <w:w w:val="105"/>
          <w:sz w:val="18"/>
        </w:rPr>
        <w:t>and</w:t>
      </w:r>
      <w:r>
        <w:rPr>
          <w:spacing w:val="30"/>
          <w:w w:val="105"/>
          <w:sz w:val="18"/>
        </w:rPr>
        <w:t> </w:t>
      </w:r>
      <w:r>
        <w:rPr>
          <w:w w:val="105"/>
          <w:sz w:val="18"/>
        </w:rPr>
        <w:t>redesigning</w:t>
      </w:r>
    </w:p>
    <w:p>
      <w:pPr>
        <w:spacing w:after="0" w:line="283" w:lineRule="auto"/>
        <w:jc w:val="left"/>
        <w:rPr>
          <w:sz w:val="18"/>
        </w:rPr>
        <w:sectPr>
          <w:pgSz w:w="12240" w:h="15840"/>
          <w:pgMar w:top="1740" w:bottom="280" w:left="700" w:right="420"/>
        </w:sectPr>
      </w:pPr>
    </w:p>
    <w:p>
      <w:pPr>
        <w:pStyle w:val="BodyText"/>
        <w:spacing w:line="290" w:lineRule="auto" w:before="70"/>
        <w:ind w:left="1263" w:right="1345"/>
        <w:jc w:val="both"/>
      </w:pPr>
      <w:r>
        <w:rPr>
          <w:w w:val="105"/>
        </w:rPr>
        <w:t>workflows.</w:t>
      </w:r>
      <w:r>
        <w:rPr>
          <w:spacing w:val="39"/>
          <w:w w:val="105"/>
        </w:rPr>
        <w:t> </w:t>
      </w:r>
      <w:r>
        <w:rPr>
          <w:w w:val="105"/>
        </w:rPr>
        <w:t>Subject</w:t>
      </w:r>
      <w:r>
        <w:rPr>
          <w:w w:val="105"/>
        </w:rPr>
        <w:t> to</w:t>
      </w:r>
      <w:r>
        <w:rPr>
          <w:w w:val="105"/>
        </w:rPr>
        <w:t> mutual</w:t>
      </w:r>
      <w:r>
        <w:rPr>
          <w:w w:val="105"/>
        </w:rPr>
        <w:t> agreement</w:t>
      </w:r>
      <w:r>
        <w:rPr>
          <w:w w:val="105"/>
        </w:rPr>
        <w:t> between</w:t>
      </w:r>
      <w:r>
        <w:rPr>
          <w:w w:val="105"/>
        </w:rPr>
        <w:t> the</w:t>
      </w:r>
      <w:r>
        <w:rPr>
          <w:w w:val="105"/>
        </w:rPr>
        <w:t> Parties</w:t>
      </w:r>
      <w:r>
        <w:rPr>
          <w:w w:val="105"/>
        </w:rPr>
        <w:t> Bank</w:t>
      </w:r>
      <w:r>
        <w:rPr>
          <w:w w:val="105"/>
        </w:rPr>
        <w:t> of</w:t>
      </w:r>
      <w:r>
        <w:rPr>
          <w:w w:val="105"/>
        </w:rPr>
        <w:t> Africa</w:t>
      </w:r>
      <w:r>
        <w:rPr>
          <w:w w:val="105"/>
        </w:rPr>
        <w:t> may</w:t>
      </w:r>
      <w:r>
        <w:rPr>
          <w:w w:val="105"/>
        </w:rPr>
        <w:t> use</w:t>
      </w:r>
      <w:r>
        <w:rPr>
          <w:w w:val="105"/>
        </w:rPr>
        <w:t> some</w:t>
      </w:r>
      <w:r>
        <w:rPr>
          <w:w w:val="105"/>
        </w:rPr>
        <w:t> of</w:t>
      </w:r>
      <w:r>
        <w:rPr>
          <w:w w:val="105"/>
        </w:rPr>
        <w:t> the</w:t>
      </w:r>
      <w:r>
        <w:rPr>
          <w:w w:val="105"/>
        </w:rPr>
        <w:t> Customer Care Service hours for smaller configuration tasks.</w:t>
      </w:r>
    </w:p>
    <w:p>
      <w:pPr>
        <w:pStyle w:val="BodyText"/>
        <w:spacing w:before="14"/>
      </w:pPr>
    </w:p>
    <w:p>
      <w:pPr>
        <w:pStyle w:val="ListParagraph"/>
        <w:numPr>
          <w:ilvl w:val="2"/>
          <w:numId w:val="9"/>
        </w:numPr>
        <w:tabs>
          <w:tab w:pos="1736" w:val="left" w:leader="none"/>
        </w:tabs>
        <w:spacing w:line="290" w:lineRule="auto" w:before="0" w:after="0"/>
        <w:ind w:left="1263" w:right="1331" w:firstLine="0"/>
        <w:jc w:val="both"/>
        <w:rPr>
          <w:sz w:val="18"/>
        </w:rPr>
      </w:pPr>
      <w:r>
        <w:rPr>
          <w:w w:val="105"/>
          <w:sz w:val="18"/>
        </w:rPr>
        <w:t>Customer Care</w:t>
      </w:r>
      <w:r>
        <w:rPr>
          <w:spacing w:val="-1"/>
          <w:w w:val="105"/>
          <w:sz w:val="18"/>
        </w:rPr>
        <w:t> </w:t>
      </w:r>
      <w:r>
        <w:rPr>
          <w:w w:val="105"/>
          <w:sz w:val="18"/>
        </w:rPr>
        <w:t>Services only apply to Vendor products and services.</w:t>
      </w:r>
      <w:r>
        <w:rPr>
          <w:spacing w:val="36"/>
          <w:w w:val="105"/>
          <w:sz w:val="18"/>
        </w:rPr>
        <w:t> </w:t>
      </w:r>
      <w:r>
        <w:rPr>
          <w:w w:val="105"/>
          <w:sz w:val="18"/>
        </w:rPr>
        <w:t>For the avoidance</w:t>
      </w:r>
      <w:r>
        <w:rPr>
          <w:spacing w:val="-1"/>
          <w:w w:val="105"/>
          <w:sz w:val="18"/>
        </w:rPr>
        <w:t> </w:t>
      </w:r>
      <w:r>
        <w:rPr>
          <w:w w:val="105"/>
          <w:sz w:val="18"/>
        </w:rPr>
        <w:t>of doubt, support for any 3</w:t>
      </w:r>
      <w:r>
        <w:rPr>
          <w:w w:val="105"/>
          <w:sz w:val="18"/>
          <w:vertAlign w:val="superscript"/>
        </w:rPr>
        <w:t>rd</w:t>
      </w:r>
      <w:r>
        <w:rPr>
          <w:w w:val="105"/>
          <w:sz w:val="18"/>
          <w:vertAlign w:val="baseline"/>
        </w:rPr>
        <w:t> party tools or upstream / downstream systems is excluded from the Service.</w:t>
      </w:r>
    </w:p>
    <w:p>
      <w:pPr>
        <w:pStyle w:val="BodyText"/>
        <w:spacing w:before="15"/>
      </w:pPr>
    </w:p>
    <w:p>
      <w:pPr>
        <w:pStyle w:val="ListParagraph"/>
        <w:numPr>
          <w:ilvl w:val="2"/>
          <w:numId w:val="9"/>
        </w:numPr>
        <w:tabs>
          <w:tab w:pos="1729" w:val="left" w:leader="none"/>
        </w:tabs>
        <w:spacing w:line="240" w:lineRule="auto" w:before="0" w:after="0"/>
        <w:ind w:left="1729" w:right="0" w:hanging="466"/>
        <w:jc w:val="both"/>
        <w:rPr>
          <w:sz w:val="18"/>
        </w:rPr>
      </w:pPr>
      <w:r>
        <w:rPr>
          <w:sz w:val="18"/>
        </w:rPr>
        <w:t>Operational</w:t>
      </w:r>
      <w:r>
        <w:rPr>
          <w:spacing w:val="9"/>
          <w:sz w:val="18"/>
        </w:rPr>
        <w:t> </w:t>
      </w:r>
      <w:r>
        <w:rPr>
          <w:sz w:val="18"/>
        </w:rPr>
        <w:t>Support</w:t>
      </w:r>
      <w:r>
        <w:rPr>
          <w:spacing w:val="11"/>
          <w:sz w:val="18"/>
        </w:rPr>
        <w:t> </w:t>
      </w:r>
      <w:r>
        <w:rPr>
          <w:sz w:val="18"/>
        </w:rPr>
        <w:t>is</w:t>
      </w:r>
      <w:r>
        <w:rPr>
          <w:spacing w:val="9"/>
          <w:sz w:val="18"/>
        </w:rPr>
        <w:t> </w:t>
      </w:r>
      <w:r>
        <w:rPr>
          <w:sz w:val="18"/>
        </w:rPr>
        <w:t>primarily</w:t>
      </w:r>
      <w:r>
        <w:rPr>
          <w:spacing w:val="19"/>
          <w:sz w:val="18"/>
        </w:rPr>
        <w:t> </w:t>
      </w:r>
      <w:r>
        <w:rPr>
          <w:sz w:val="18"/>
        </w:rPr>
        <w:t>available</w:t>
      </w:r>
      <w:r>
        <w:rPr>
          <w:spacing w:val="6"/>
          <w:sz w:val="18"/>
        </w:rPr>
        <w:t> </w:t>
      </w:r>
      <w:r>
        <w:rPr>
          <w:sz w:val="18"/>
        </w:rPr>
        <w:t>for</w:t>
      </w:r>
      <w:r>
        <w:rPr>
          <w:spacing w:val="10"/>
          <w:sz w:val="18"/>
        </w:rPr>
        <w:t> </w:t>
      </w:r>
      <w:r>
        <w:rPr>
          <w:sz w:val="18"/>
        </w:rPr>
        <w:t>the</w:t>
      </w:r>
      <w:r>
        <w:rPr>
          <w:spacing w:val="13"/>
          <w:sz w:val="18"/>
        </w:rPr>
        <w:t> </w:t>
      </w:r>
      <w:r>
        <w:rPr>
          <w:sz w:val="18"/>
        </w:rPr>
        <w:t>Bank</w:t>
      </w:r>
      <w:r>
        <w:rPr>
          <w:spacing w:val="23"/>
          <w:sz w:val="18"/>
        </w:rPr>
        <w:t> </w:t>
      </w:r>
      <w:r>
        <w:rPr>
          <w:sz w:val="18"/>
        </w:rPr>
        <w:t>of</w:t>
      </w:r>
      <w:r>
        <w:rPr>
          <w:spacing w:val="27"/>
          <w:sz w:val="18"/>
        </w:rPr>
        <w:t> </w:t>
      </w:r>
      <w:r>
        <w:rPr>
          <w:sz w:val="18"/>
        </w:rPr>
        <w:t>Africa’s</w:t>
      </w:r>
      <w:r>
        <w:rPr>
          <w:spacing w:val="9"/>
          <w:sz w:val="18"/>
        </w:rPr>
        <w:t> </w:t>
      </w:r>
      <w:r>
        <w:rPr>
          <w:sz w:val="18"/>
        </w:rPr>
        <w:t>Production</w:t>
      </w:r>
      <w:r>
        <w:rPr>
          <w:spacing w:val="12"/>
          <w:sz w:val="18"/>
        </w:rPr>
        <w:t> </w:t>
      </w:r>
      <w:r>
        <w:rPr>
          <w:spacing w:val="-2"/>
          <w:sz w:val="18"/>
        </w:rPr>
        <w:t>Environment.</w:t>
      </w:r>
    </w:p>
    <w:p>
      <w:pPr>
        <w:pStyle w:val="BodyText"/>
        <w:spacing w:before="58"/>
      </w:pPr>
    </w:p>
    <w:p>
      <w:pPr>
        <w:pStyle w:val="ListParagraph"/>
        <w:numPr>
          <w:ilvl w:val="2"/>
          <w:numId w:val="9"/>
        </w:numPr>
        <w:tabs>
          <w:tab w:pos="1733" w:val="left" w:leader="none"/>
        </w:tabs>
        <w:spacing w:line="288" w:lineRule="auto" w:before="1" w:after="0"/>
        <w:ind w:left="1263" w:right="1335" w:firstLine="0"/>
        <w:jc w:val="both"/>
        <w:rPr>
          <w:sz w:val="18"/>
        </w:rPr>
      </w:pPr>
      <w:r>
        <w:rPr>
          <w:w w:val="105"/>
          <w:sz w:val="18"/>
        </w:rPr>
        <w:t>Operational</w:t>
      </w:r>
      <w:r>
        <w:rPr>
          <w:spacing w:val="-4"/>
          <w:w w:val="105"/>
          <w:sz w:val="18"/>
        </w:rPr>
        <w:t> </w:t>
      </w:r>
      <w:r>
        <w:rPr>
          <w:w w:val="105"/>
          <w:sz w:val="18"/>
        </w:rPr>
        <w:t>Support</w:t>
      </w:r>
      <w:r>
        <w:rPr>
          <w:spacing w:val="-1"/>
          <w:w w:val="105"/>
          <w:sz w:val="18"/>
        </w:rPr>
        <w:t> </w:t>
      </w:r>
      <w:r>
        <w:rPr>
          <w:w w:val="105"/>
          <w:sz w:val="18"/>
        </w:rPr>
        <w:t>can</w:t>
      </w:r>
      <w:r>
        <w:rPr>
          <w:spacing w:val="-3"/>
          <w:w w:val="105"/>
          <w:sz w:val="18"/>
        </w:rPr>
        <w:t> </w:t>
      </w:r>
      <w:r>
        <w:rPr>
          <w:w w:val="105"/>
          <w:sz w:val="18"/>
        </w:rPr>
        <w:t>also</w:t>
      </w:r>
      <w:r>
        <w:rPr>
          <w:spacing w:val="-4"/>
          <w:w w:val="105"/>
          <w:sz w:val="18"/>
        </w:rPr>
        <w:t> </w:t>
      </w:r>
      <w:r>
        <w:rPr>
          <w:w w:val="105"/>
          <w:sz w:val="18"/>
        </w:rPr>
        <w:t>be</w:t>
      </w:r>
      <w:r>
        <w:rPr>
          <w:spacing w:val="-4"/>
          <w:w w:val="105"/>
          <w:sz w:val="18"/>
        </w:rPr>
        <w:t> </w:t>
      </w:r>
      <w:r>
        <w:rPr>
          <w:w w:val="105"/>
          <w:sz w:val="18"/>
        </w:rPr>
        <w:t>used</w:t>
      </w:r>
      <w:r>
        <w:rPr>
          <w:spacing w:val="-3"/>
          <w:w w:val="105"/>
          <w:sz w:val="18"/>
        </w:rPr>
        <w:t> </w:t>
      </w:r>
      <w:r>
        <w:rPr>
          <w:w w:val="105"/>
          <w:sz w:val="18"/>
        </w:rPr>
        <w:t>for</w:t>
      </w:r>
      <w:r>
        <w:rPr>
          <w:spacing w:val="-3"/>
          <w:w w:val="105"/>
          <w:sz w:val="18"/>
        </w:rPr>
        <w:t> </w:t>
      </w:r>
      <w:r>
        <w:rPr>
          <w:w w:val="105"/>
          <w:sz w:val="18"/>
        </w:rPr>
        <w:t>maintenance</w:t>
      </w:r>
      <w:r>
        <w:rPr>
          <w:spacing w:val="-3"/>
          <w:w w:val="105"/>
          <w:sz w:val="18"/>
        </w:rPr>
        <w:t> </w:t>
      </w:r>
      <w:r>
        <w:rPr>
          <w:w w:val="105"/>
          <w:sz w:val="18"/>
        </w:rPr>
        <w:t>activities</w:t>
      </w:r>
      <w:r>
        <w:rPr>
          <w:spacing w:val="-3"/>
          <w:w w:val="105"/>
          <w:sz w:val="18"/>
        </w:rPr>
        <w:t> </w:t>
      </w:r>
      <w:r>
        <w:rPr>
          <w:w w:val="105"/>
          <w:sz w:val="18"/>
        </w:rPr>
        <w:t>in</w:t>
      </w:r>
      <w:r>
        <w:rPr>
          <w:spacing w:val="-3"/>
          <w:w w:val="105"/>
          <w:sz w:val="18"/>
        </w:rPr>
        <w:t> </w:t>
      </w:r>
      <w:r>
        <w:rPr>
          <w:w w:val="105"/>
          <w:sz w:val="18"/>
        </w:rPr>
        <w:t>non-production</w:t>
      </w:r>
      <w:r>
        <w:rPr>
          <w:spacing w:val="-4"/>
          <w:w w:val="105"/>
          <w:sz w:val="18"/>
        </w:rPr>
        <w:t> </w:t>
      </w:r>
      <w:r>
        <w:rPr>
          <w:w w:val="105"/>
          <w:sz w:val="18"/>
        </w:rPr>
        <w:t>SaaS</w:t>
      </w:r>
      <w:r>
        <w:rPr>
          <w:spacing w:val="-3"/>
          <w:w w:val="105"/>
          <w:sz w:val="18"/>
        </w:rPr>
        <w:t> </w:t>
      </w:r>
      <w:r>
        <w:rPr>
          <w:w w:val="105"/>
          <w:sz w:val="18"/>
        </w:rPr>
        <w:t>environments,</w:t>
      </w:r>
      <w:r>
        <w:rPr>
          <w:spacing w:val="-1"/>
          <w:w w:val="105"/>
          <w:sz w:val="18"/>
        </w:rPr>
        <w:t> </w:t>
      </w:r>
      <w:r>
        <w:rPr>
          <w:w w:val="105"/>
          <w:sz w:val="18"/>
        </w:rPr>
        <w:t>for example</w:t>
      </w:r>
      <w:r>
        <w:rPr>
          <w:spacing w:val="-7"/>
          <w:w w:val="105"/>
          <w:sz w:val="18"/>
        </w:rPr>
        <w:t> </w:t>
      </w:r>
      <w:r>
        <w:rPr>
          <w:w w:val="105"/>
          <w:sz w:val="18"/>
        </w:rPr>
        <w:t>to</w:t>
      </w:r>
      <w:r>
        <w:rPr>
          <w:spacing w:val="-2"/>
          <w:w w:val="105"/>
          <w:sz w:val="18"/>
        </w:rPr>
        <w:t> </w:t>
      </w:r>
      <w:r>
        <w:rPr>
          <w:w w:val="105"/>
          <w:sz w:val="18"/>
        </w:rPr>
        <w:t>assist</w:t>
      </w:r>
      <w:r>
        <w:rPr>
          <w:spacing w:val="-3"/>
          <w:w w:val="105"/>
          <w:sz w:val="18"/>
        </w:rPr>
        <w:t> </w:t>
      </w:r>
      <w:r>
        <w:rPr>
          <w:w w:val="105"/>
          <w:sz w:val="18"/>
        </w:rPr>
        <w:t>with</w:t>
      </w:r>
      <w:r>
        <w:rPr>
          <w:spacing w:val="-3"/>
          <w:w w:val="105"/>
          <w:sz w:val="18"/>
        </w:rPr>
        <w:t> </w:t>
      </w:r>
      <w:r>
        <w:rPr>
          <w:w w:val="105"/>
          <w:sz w:val="18"/>
        </w:rPr>
        <w:t>environment</w:t>
      </w:r>
      <w:r>
        <w:rPr>
          <w:spacing w:val="-2"/>
          <w:w w:val="105"/>
          <w:sz w:val="18"/>
        </w:rPr>
        <w:t> </w:t>
      </w:r>
      <w:r>
        <w:rPr>
          <w:w w:val="105"/>
          <w:sz w:val="18"/>
        </w:rPr>
        <w:t>refreshes</w:t>
      </w:r>
      <w:r>
        <w:rPr>
          <w:spacing w:val="-4"/>
          <w:w w:val="105"/>
          <w:sz w:val="18"/>
        </w:rPr>
        <w:t> </w:t>
      </w:r>
      <w:r>
        <w:rPr>
          <w:w w:val="105"/>
          <w:sz w:val="18"/>
        </w:rPr>
        <w:t>and</w:t>
      </w:r>
      <w:r>
        <w:rPr>
          <w:spacing w:val="-2"/>
          <w:w w:val="105"/>
          <w:sz w:val="18"/>
        </w:rPr>
        <w:t> </w:t>
      </w:r>
      <w:r>
        <w:rPr>
          <w:w w:val="105"/>
          <w:sz w:val="18"/>
        </w:rPr>
        <w:t>assist</w:t>
      </w:r>
      <w:r>
        <w:rPr>
          <w:spacing w:val="-2"/>
          <w:w w:val="105"/>
          <w:sz w:val="18"/>
        </w:rPr>
        <w:t> </w:t>
      </w:r>
      <w:r>
        <w:rPr>
          <w:w w:val="105"/>
          <w:sz w:val="18"/>
        </w:rPr>
        <w:t>with</w:t>
      </w:r>
      <w:r>
        <w:rPr>
          <w:spacing w:val="-2"/>
          <w:w w:val="105"/>
          <w:sz w:val="18"/>
        </w:rPr>
        <w:t> </w:t>
      </w:r>
      <w:r>
        <w:rPr>
          <w:w w:val="105"/>
          <w:sz w:val="18"/>
        </w:rPr>
        <w:t>batch</w:t>
      </w:r>
      <w:r>
        <w:rPr>
          <w:spacing w:val="-2"/>
          <w:w w:val="105"/>
          <w:sz w:val="18"/>
        </w:rPr>
        <w:t> </w:t>
      </w:r>
      <w:r>
        <w:rPr>
          <w:w w:val="105"/>
          <w:sz w:val="18"/>
        </w:rPr>
        <w:t>related</w:t>
      </w:r>
      <w:r>
        <w:rPr>
          <w:spacing w:val="-4"/>
          <w:w w:val="105"/>
          <w:sz w:val="18"/>
        </w:rPr>
        <w:t> </w:t>
      </w:r>
      <w:r>
        <w:rPr>
          <w:w w:val="105"/>
          <w:sz w:val="18"/>
        </w:rPr>
        <w:t>incidents,</w:t>
      </w:r>
      <w:r>
        <w:rPr>
          <w:spacing w:val="-2"/>
          <w:w w:val="105"/>
          <w:sz w:val="18"/>
        </w:rPr>
        <w:t> </w:t>
      </w:r>
      <w:r>
        <w:rPr>
          <w:w w:val="105"/>
          <w:sz w:val="18"/>
        </w:rPr>
        <w:t>if</w:t>
      </w:r>
      <w:r>
        <w:rPr>
          <w:spacing w:val="-4"/>
          <w:w w:val="105"/>
          <w:sz w:val="18"/>
        </w:rPr>
        <w:t> </w:t>
      </w:r>
      <w:r>
        <w:rPr>
          <w:w w:val="105"/>
          <w:sz w:val="18"/>
        </w:rPr>
        <w:t>these</w:t>
      </w:r>
      <w:r>
        <w:rPr>
          <w:spacing w:val="-5"/>
          <w:w w:val="105"/>
          <w:sz w:val="18"/>
        </w:rPr>
        <w:t> </w:t>
      </w:r>
      <w:r>
        <w:rPr>
          <w:w w:val="105"/>
          <w:sz w:val="18"/>
        </w:rPr>
        <w:t>activities</w:t>
      </w:r>
      <w:r>
        <w:rPr>
          <w:spacing w:val="-3"/>
          <w:w w:val="105"/>
          <w:sz w:val="18"/>
        </w:rPr>
        <w:t> </w:t>
      </w:r>
      <w:r>
        <w:rPr>
          <w:w w:val="105"/>
          <w:sz w:val="18"/>
        </w:rPr>
        <w:t>are</w:t>
      </w:r>
      <w:r>
        <w:rPr>
          <w:spacing w:val="-8"/>
          <w:w w:val="105"/>
          <w:sz w:val="18"/>
        </w:rPr>
        <w:t> </w:t>
      </w:r>
      <w:r>
        <w:rPr>
          <w:w w:val="105"/>
          <w:sz w:val="18"/>
        </w:rPr>
        <w:t>related to production operations.</w:t>
      </w:r>
    </w:p>
    <w:p>
      <w:pPr>
        <w:pStyle w:val="BodyText"/>
        <w:spacing w:before="19"/>
      </w:pPr>
    </w:p>
    <w:p>
      <w:pPr>
        <w:pStyle w:val="ListParagraph"/>
        <w:numPr>
          <w:ilvl w:val="2"/>
          <w:numId w:val="9"/>
        </w:numPr>
        <w:tabs>
          <w:tab w:pos="1726" w:val="left" w:leader="none"/>
        </w:tabs>
        <w:spacing w:line="292" w:lineRule="auto" w:before="0" w:after="0"/>
        <w:ind w:left="1263" w:right="1328" w:firstLine="0"/>
        <w:jc w:val="both"/>
        <w:rPr>
          <w:sz w:val="18"/>
        </w:rPr>
      </w:pPr>
      <w:r>
        <w:rPr>
          <w:w w:val="105"/>
          <w:sz w:val="18"/>
        </w:rPr>
        <w:t>Bank of Africa</w:t>
      </w:r>
      <w:r>
        <w:rPr>
          <w:spacing w:val="-3"/>
          <w:w w:val="105"/>
          <w:sz w:val="18"/>
        </w:rPr>
        <w:t> </w:t>
      </w:r>
      <w:r>
        <w:rPr>
          <w:w w:val="105"/>
          <w:sz w:val="18"/>
        </w:rPr>
        <w:t>is</w:t>
      </w:r>
      <w:r>
        <w:rPr>
          <w:spacing w:val="-5"/>
          <w:w w:val="105"/>
          <w:sz w:val="18"/>
        </w:rPr>
        <w:t> </w:t>
      </w:r>
      <w:r>
        <w:rPr>
          <w:w w:val="105"/>
          <w:sz w:val="18"/>
        </w:rPr>
        <w:t>responsible</w:t>
      </w:r>
      <w:r>
        <w:rPr>
          <w:spacing w:val="-3"/>
          <w:w w:val="105"/>
          <w:sz w:val="18"/>
        </w:rPr>
        <w:t> </w:t>
      </w:r>
      <w:r>
        <w:rPr>
          <w:w w:val="105"/>
          <w:sz w:val="18"/>
        </w:rPr>
        <w:t>for</w:t>
      </w:r>
      <w:r>
        <w:rPr>
          <w:spacing w:val="-4"/>
          <w:w w:val="105"/>
          <w:sz w:val="18"/>
        </w:rPr>
        <w:t> </w:t>
      </w:r>
      <w:r>
        <w:rPr>
          <w:w w:val="105"/>
          <w:sz w:val="18"/>
        </w:rPr>
        <w:t>approval</w:t>
      </w:r>
      <w:r>
        <w:rPr>
          <w:spacing w:val="-5"/>
          <w:w w:val="105"/>
          <w:sz w:val="18"/>
        </w:rPr>
        <w:t> </w:t>
      </w:r>
      <w:r>
        <w:rPr>
          <w:w w:val="105"/>
          <w:sz w:val="18"/>
        </w:rPr>
        <w:t>of</w:t>
      </w:r>
      <w:r>
        <w:rPr>
          <w:spacing w:val="-2"/>
          <w:w w:val="105"/>
          <w:sz w:val="18"/>
        </w:rPr>
        <w:t> </w:t>
      </w:r>
      <w:r>
        <w:rPr>
          <w:w w:val="105"/>
          <w:sz w:val="18"/>
        </w:rPr>
        <w:t>any</w:t>
      </w:r>
      <w:r>
        <w:rPr>
          <w:spacing w:val="-4"/>
          <w:w w:val="105"/>
          <w:sz w:val="18"/>
        </w:rPr>
        <w:t> </w:t>
      </w:r>
      <w:r>
        <w:rPr>
          <w:w w:val="105"/>
          <w:sz w:val="18"/>
        </w:rPr>
        <w:t>proposed</w:t>
      </w:r>
      <w:r>
        <w:rPr>
          <w:spacing w:val="-2"/>
          <w:w w:val="105"/>
          <w:sz w:val="18"/>
        </w:rPr>
        <w:t> </w:t>
      </w:r>
      <w:r>
        <w:rPr>
          <w:w w:val="105"/>
          <w:sz w:val="18"/>
        </w:rPr>
        <w:t>changes</w:t>
      </w:r>
      <w:r>
        <w:rPr>
          <w:spacing w:val="-4"/>
          <w:w w:val="105"/>
          <w:sz w:val="18"/>
        </w:rPr>
        <w:t> </w:t>
      </w:r>
      <w:r>
        <w:rPr>
          <w:w w:val="105"/>
          <w:sz w:val="18"/>
        </w:rPr>
        <w:t>to</w:t>
      </w:r>
      <w:r>
        <w:rPr>
          <w:spacing w:val="-4"/>
          <w:w w:val="105"/>
          <w:sz w:val="18"/>
        </w:rPr>
        <w:t> </w:t>
      </w:r>
      <w:r>
        <w:rPr>
          <w:w w:val="105"/>
          <w:sz w:val="18"/>
        </w:rPr>
        <w:t>configuration</w:t>
      </w:r>
      <w:r>
        <w:rPr>
          <w:spacing w:val="-2"/>
          <w:w w:val="105"/>
          <w:sz w:val="18"/>
        </w:rPr>
        <w:t> </w:t>
      </w:r>
      <w:r>
        <w:rPr>
          <w:w w:val="105"/>
          <w:sz w:val="18"/>
        </w:rPr>
        <w:t>or</w:t>
      </w:r>
      <w:r>
        <w:rPr>
          <w:spacing w:val="-3"/>
          <w:w w:val="105"/>
          <w:sz w:val="18"/>
        </w:rPr>
        <w:t> </w:t>
      </w:r>
      <w:r>
        <w:rPr>
          <w:w w:val="105"/>
          <w:sz w:val="18"/>
        </w:rPr>
        <w:t>workflows,</w:t>
      </w:r>
      <w:r>
        <w:rPr>
          <w:spacing w:val="-2"/>
          <w:w w:val="105"/>
          <w:sz w:val="18"/>
        </w:rPr>
        <w:t> </w:t>
      </w:r>
      <w:r>
        <w:rPr>
          <w:w w:val="105"/>
          <w:sz w:val="18"/>
        </w:rPr>
        <w:t>and</w:t>
      </w:r>
      <w:r>
        <w:rPr>
          <w:spacing w:val="-4"/>
          <w:w w:val="105"/>
          <w:sz w:val="18"/>
        </w:rPr>
        <w:t> </w:t>
      </w:r>
      <w:r>
        <w:rPr>
          <w:w w:val="105"/>
          <w:sz w:val="18"/>
        </w:rPr>
        <w:t>for the User Acceptance Testing of changes before promoting to production.</w:t>
      </w:r>
    </w:p>
    <w:p>
      <w:pPr>
        <w:pStyle w:val="BodyText"/>
        <w:spacing w:before="11"/>
      </w:pPr>
    </w:p>
    <w:p>
      <w:pPr>
        <w:pStyle w:val="ListParagraph"/>
        <w:numPr>
          <w:ilvl w:val="2"/>
          <w:numId w:val="9"/>
        </w:numPr>
        <w:tabs>
          <w:tab w:pos="1743" w:val="left" w:leader="none"/>
        </w:tabs>
        <w:spacing w:line="288" w:lineRule="auto" w:before="0" w:after="0"/>
        <w:ind w:left="1263" w:right="1323" w:firstLine="0"/>
        <w:jc w:val="both"/>
        <w:rPr>
          <w:sz w:val="18"/>
        </w:rPr>
      </w:pPr>
      <w:r>
        <w:rPr>
          <w:w w:val="105"/>
          <w:sz w:val="18"/>
        </w:rPr>
        <w:t>The scope and fees for the Customer Care Service assume that Vendor will provide resource capacity of approximately</w:t>
      </w:r>
      <w:r>
        <w:rPr>
          <w:spacing w:val="-11"/>
          <w:w w:val="105"/>
          <w:sz w:val="18"/>
        </w:rPr>
        <w:t> </w:t>
      </w:r>
      <w:r>
        <w:rPr>
          <w:w w:val="105"/>
          <w:sz w:val="18"/>
        </w:rPr>
        <w:t>three</w:t>
      </w:r>
      <w:r>
        <w:rPr>
          <w:spacing w:val="-12"/>
          <w:w w:val="105"/>
          <w:sz w:val="18"/>
        </w:rPr>
        <w:t> </w:t>
      </w:r>
      <w:r>
        <w:rPr>
          <w:w w:val="105"/>
          <w:sz w:val="18"/>
        </w:rPr>
        <w:t>full-time-equivalent</w:t>
      </w:r>
      <w:r>
        <w:rPr>
          <w:spacing w:val="-9"/>
          <w:w w:val="105"/>
          <w:sz w:val="18"/>
        </w:rPr>
        <w:t> </w:t>
      </w:r>
      <w:r>
        <w:rPr>
          <w:w w:val="105"/>
          <w:sz w:val="18"/>
        </w:rPr>
        <w:t>(FTE)</w:t>
      </w:r>
      <w:r>
        <w:rPr>
          <w:spacing w:val="-9"/>
          <w:w w:val="105"/>
          <w:sz w:val="18"/>
        </w:rPr>
        <w:t> </w:t>
      </w:r>
      <w:r>
        <w:rPr>
          <w:w w:val="105"/>
          <w:sz w:val="18"/>
        </w:rPr>
        <w:t>employees.</w:t>
      </w:r>
      <w:r>
        <w:rPr>
          <w:spacing w:val="14"/>
          <w:w w:val="105"/>
          <w:sz w:val="18"/>
        </w:rPr>
        <w:t> </w:t>
      </w:r>
      <w:r>
        <w:rPr>
          <w:w w:val="105"/>
          <w:sz w:val="18"/>
        </w:rPr>
        <w:t>One</w:t>
      </w:r>
      <w:r>
        <w:rPr>
          <w:spacing w:val="-11"/>
          <w:w w:val="105"/>
          <w:sz w:val="18"/>
        </w:rPr>
        <w:t> </w:t>
      </w:r>
      <w:r>
        <w:rPr>
          <w:w w:val="105"/>
          <w:sz w:val="18"/>
        </w:rPr>
        <w:t>FTE</w:t>
      </w:r>
      <w:r>
        <w:rPr>
          <w:spacing w:val="-11"/>
          <w:w w:val="105"/>
          <w:sz w:val="18"/>
        </w:rPr>
        <w:t> </w:t>
      </w:r>
      <w:r>
        <w:rPr>
          <w:w w:val="105"/>
          <w:sz w:val="18"/>
        </w:rPr>
        <w:t>is</w:t>
      </w:r>
      <w:r>
        <w:rPr>
          <w:spacing w:val="-12"/>
          <w:w w:val="105"/>
          <w:sz w:val="18"/>
        </w:rPr>
        <w:t> </w:t>
      </w:r>
      <w:r>
        <w:rPr>
          <w:w w:val="105"/>
          <w:sz w:val="18"/>
        </w:rPr>
        <w:t>calculated</w:t>
      </w:r>
      <w:r>
        <w:rPr>
          <w:spacing w:val="-9"/>
          <w:w w:val="105"/>
          <w:sz w:val="18"/>
        </w:rPr>
        <w:t> </w:t>
      </w:r>
      <w:r>
        <w:rPr>
          <w:w w:val="105"/>
          <w:sz w:val="18"/>
        </w:rPr>
        <w:t>as</w:t>
      </w:r>
      <w:r>
        <w:rPr>
          <w:spacing w:val="-12"/>
          <w:w w:val="105"/>
          <w:sz w:val="18"/>
        </w:rPr>
        <w:t> </w:t>
      </w:r>
      <w:r>
        <w:rPr>
          <w:w w:val="105"/>
          <w:sz w:val="18"/>
        </w:rPr>
        <w:t>8</w:t>
      </w:r>
      <w:r>
        <w:rPr>
          <w:spacing w:val="-11"/>
          <w:w w:val="105"/>
          <w:sz w:val="18"/>
        </w:rPr>
        <w:t> </w:t>
      </w:r>
      <w:r>
        <w:rPr>
          <w:w w:val="105"/>
          <w:sz w:val="18"/>
        </w:rPr>
        <w:t>hours</w:t>
      </w:r>
      <w:r>
        <w:rPr>
          <w:spacing w:val="-11"/>
          <w:w w:val="105"/>
          <w:sz w:val="18"/>
        </w:rPr>
        <w:t> </w:t>
      </w:r>
      <w:r>
        <w:rPr>
          <w:w w:val="105"/>
          <w:sz w:val="18"/>
        </w:rPr>
        <w:t>per</w:t>
      </w:r>
      <w:r>
        <w:rPr>
          <w:spacing w:val="-9"/>
          <w:w w:val="105"/>
          <w:sz w:val="18"/>
        </w:rPr>
        <w:t> </w:t>
      </w:r>
      <w:r>
        <w:rPr>
          <w:w w:val="105"/>
          <w:sz w:val="18"/>
        </w:rPr>
        <w:t>day</w:t>
      </w:r>
      <w:r>
        <w:rPr>
          <w:spacing w:val="-11"/>
          <w:w w:val="105"/>
          <w:sz w:val="18"/>
        </w:rPr>
        <w:t> </w:t>
      </w:r>
      <w:r>
        <w:rPr>
          <w:w w:val="105"/>
          <w:sz w:val="18"/>
        </w:rPr>
        <w:t>for</w:t>
      </w:r>
      <w:r>
        <w:rPr>
          <w:spacing w:val="-11"/>
          <w:w w:val="105"/>
          <w:sz w:val="18"/>
        </w:rPr>
        <w:t> </w:t>
      </w:r>
      <w:r>
        <w:rPr>
          <w:w w:val="105"/>
          <w:sz w:val="18"/>
        </w:rPr>
        <w:t>220</w:t>
      </w:r>
      <w:r>
        <w:rPr>
          <w:spacing w:val="-11"/>
          <w:w w:val="105"/>
          <w:sz w:val="18"/>
        </w:rPr>
        <w:t> </w:t>
      </w:r>
      <w:r>
        <w:rPr>
          <w:w w:val="105"/>
          <w:sz w:val="18"/>
        </w:rPr>
        <w:t>days per year.</w:t>
      </w:r>
      <w:r>
        <w:rPr>
          <w:spacing w:val="34"/>
          <w:w w:val="105"/>
          <w:sz w:val="18"/>
        </w:rPr>
        <w:t> </w:t>
      </w:r>
      <w:r>
        <w:rPr>
          <w:w w:val="105"/>
          <w:sz w:val="18"/>
        </w:rPr>
        <w:t>If</w:t>
      </w:r>
      <w:r>
        <w:rPr>
          <w:spacing w:val="-3"/>
          <w:w w:val="105"/>
          <w:sz w:val="18"/>
        </w:rPr>
        <w:t> </w:t>
      </w:r>
      <w:r>
        <w:rPr>
          <w:w w:val="105"/>
          <w:sz w:val="18"/>
        </w:rPr>
        <w:t>the</w:t>
      </w:r>
      <w:r>
        <w:rPr>
          <w:spacing w:val="-3"/>
          <w:w w:val="105"/>
          <w:sz w:val="18"/>
        </w:rPr>
        <w:t> </w:t>
      </w:r>
      <w:r>
        <w:rPr>
          <w:w w:val="105"/>
          <w:sz w:val="18"/>
        </w:rPr>
        <w:t>resources required to deliver the</w:t>
      </w:r>
      <w:r>
        <w:rPr>
          <w:spacing w:val="-1"/>
          <w:w w:val="105"/>
          <w:sz w:val="18"/>
        </w:rPr>
        <w:t> </w:t>
      </w:r>
      <w:r>
        <w:rPr>
          <w:w w:val="105"/>
          <w:sz w:val="18"/>
        </w:rPr>
        <w:t>Service</w:t>
      </w:r>
      <w:r>
        <w:rPr>
          <w:spacing w:val="-2"/>
          <w:w w:val="105"/>
          <w:sz w:val="18"/>
        </w:rPr>
        <w:t> </w:t>
      </w:r>
      <w:r>
        <w:rPr>
          <w:w w:val="105"/>
          <w:sz w:val="18"/>
        </w:rPr>
        <w:t>significantly exceeds three</w:t>
      </w:r>
      <w:r>
        <w:rPr>
          <w:spacing w:val="-2"/>
          <w:w w:val="105"/>
          <w:sz w:val="18"/>
        </w:rPr>
        <w:t> </w:t>
      </w:r>
      <w:r>
        <w:rPr>
          <w:w w:val="105"/>
          <w:sz w:val="18"/>
        </w:rPr>
        <w:t>FTE on an annualized</w:t>
      </w:r>
      <w:r>
        <w:rPr>
          <w:spacing w:val="-1"/>
          <w:w w:val="105"/>
          <w:sz w:val="18"/>
        </w:rPr>
        <w:t> </w:t>
      </w:r>
      <w:r>
        <w:rPr>
          <w:w w:val="105"/>
          <w:sz w:val="18"/>
        </w:rPr>
        <w:t>basis, Vendor will provide Bank of Africa</w:t>
      </w:r>
      <w:r>
        <w:rPr>
          <w:spacing w:val="12"/>
          <w:w w:val="105"/>
          <w:sz w:val="18"/>
        </w:rPr>
        <w:t> </w:t>
      </w:r>
      <w:r>
        <w:rPr>
          <w:w w:val="105"/>
          <w:sz w:val="18"/>
        </w:rPr>
        <w:t>with monthly reporting on resource hours.</w:t>
      </w:r>
      <w:r>
        <w:rPr>
          <w:spacing w:val="40"/>
          <w:w w:val="105"/>
          <w:sz w:val="18"/>
        </w:rPr>
        <w:t> </w:t>
      </w:r>
      <w:r>
        <w:rPr>
          <w:w w:val="105"/>
          <w:sz w:val="18"/>
        </w:rPr>
        <w:t>The Parties will then negotiate</w:t>
      </w:r>
      <w:r>
        <w:rPr>
          <w:spacing w:val="40"/>
          <w:w w:val="105"/>
          <w:sz w:val="18"/>
        </w:rPr>
        <w:t> </w:t>
      </w:r>
      <w:r>
        <w:rPr>
          <w:w w:val="105"/>
          <w:sz w:val="18"/>
        </w:rPr>
        <w:t>in good</w:t>
      </w:r>
      <w:r>
        <w:rPr>
          <w:w w:val="105"/>
          <w:sz w:val="18"/>
        </w:rPr>
        <w:t> faith</w:t>
      </w:r>
      <w:r>
        <w:rPr>
          <w:w w:val="105"/>
          <w:sz w:val="18"/>
        </w:rPr>
        <w:t> any</w:t>
      </w:r>
      <w:r>
        <w:rPr>
          <w:w w:val="105"/>
          <w:sz w:val="18"/>
        </w:rPr>
        <w:t> changes</w:t>
      </w:r>
      <w:r>
        <w:rPr>
          <w:w w:val="105"/>
          <w:sz w:val="18"/>
        </w:rPr>
        <w:t> to the price and/or</w:t>
      </w:r>
      <w:r>
        <w:rPr>
          <w:w w:val="105"/>
          <w:sz w:val="18"/>
        </w:rPr>
        <w:t> scope of</w:t>
      </w:r>
      <w:r>
        <w:rPr>
          <w:w w:val="105"/>
          <w:sz w:val="18"/>
        </w:rPr>
        <w:t> the Service.</w:t>
      </w:r>
      <w:r>
        <w:rPr>
          <w:spacing w:val="38"/>
          <w:w w:val="105"/>
          <w:sz w:val="18"/>
        </w:rPr>
        <w:t> </w:t>
      </w:r>
      <w:r>
        <w:rPr>
          <w:w w:val="105"/>
          <w:sz w:val="18"/>
        </w:rPr>
        <w:t>Bank of</w:t>
      </w:r>
      <w:r>
        <w:rPr>
          <w:w w:val="105"/>
          <w:sz w:val="18"/>
        </w:rPr>
        <w:t> Africa</w:t>
      </w:r>
      <w:r>
        <w:rPr>
          <w:w w:val="105"/>
          <w:sz w:val="18"/>
        </w:rPr>
        <w:t> may</w:t>
      </w:r>
      <w:r>
        <w:rPr>
          <w:w w:val="105"/>
          <w:sz w:val="18"/>
        </w:rPr>
        <w:t> roll</w:t>
      </w:r>
      <w:r>
        <w:rPr>
          <w:w w:val="105"/>
          <w:sz w:val="18"/>
        </w:rPr>
        <w:t> over</w:t>
      </w:r>
      <w:r>
        <w:rPr>
          <w:w w:val="105"/>
          <w:sz w:val="18"/>
        </w:rPr>
        <w:t> any</w:t>
      </w:r>
      <w:r>
        <w:rPr>
          <w:w w:val="105"/>
          <w:sz w:val="18"/>
        </w:rPr>
        <w:t> unused hours for the three FTEs within any giving year (i.e. any 12 months period starting from the Start Date) to the following year.</w:t>
      </w:r>
    </w:p>
    <w:p>
      <w:pPr>
        <w:pStyle w:val="Heading2"/>
        <w:numPr>
          <w:ilvl w:val="1"/>
          <w:numId w:val="9"/>
        </w:numPr>
        <w:tabs>
          <w:tab w:pos="1600" w:val="left" w:leader="none"/>
        </w:tabs>
        <w:spacing w:line="240" w:lineRule="auto" w:before="57" w:after="0"/>
        <w:ind w:left="1600" w:right="0" w:hanging="337"/>
        <w:jc w:val="both"/>
      </w:pPr>
      <w:r>
        <w:rPr>
          <w:spacing w:val="-2"/>
          <w:w w:val="105"/>
        </w:rPr>
        <w:t>Onboarding</w:t>
      </w:r>
    </w:p>
    <w:p>
      <w:pPr>
        <w:pStyle w:val="BodyText"/>
        <w:spacing w:line="288" w:lineRule="auto" w:before="11"/>
        <w:ind w:left="1263" w:right="1334"/>
        <w:jc w:val="both"/>
      </w:pPr>
      <w:r>
        <w:rPr/>
        <w:t>The Service will be onboarded during the Implementation/Onboarding Services period, in parallel to the migration </w:t>
      </w:r>
      <w:r>
        <w:rPr>
          <w:w w:val="105"/>
        </w:rPr>
        <w:t>project</w:t>
      </w:r>
      <w:r>
        <w:rPr>
          <w:w w:val="105"/>
        </w:rPr>
        <w:t> from</w:t>
      </w:r>
      <w:r>
        <w:rPr>
          <w:w w:val="105"/>
        </w:rPr>
        <w:t> the</w:t>
      </w:r>
      <w:r>
        <w:rPr>
          <w:w w:val="105"/>
        </w:rPr>
        <w:t> on-Premise</w:t>
      </w:r>
      <w:r>
        <w:rPr>
          <w:w w:val="105"/>
        </w:rPr>
        <w:t> to</w:t>
      </w:r>
      <w:r>
        <w:rPr>
          <w:w w:val="105"/>
        </w:rPr>
        <w:t> Hosted</w:t>
      </w:r>
      <w:r>
        <w:rPr>
          <w:w w:val="105"/>
        </w:rPr>
        <w:t> Technology</w:t>
      </w:r>
      <w:r>
        <w:rPr>
          <w:w w:val="105"/>
        </w:rPr>
        <w:t> deployment</w:t>
      </w:r>
      <w:r>
        <w:rPr>
          <w:w w:val="105"/>
        </w:rPr>
        <w:t> model.</w:t>
      </w:r>
      <w:r>
        <w:rPr>
          <w:w w:val="105"/>
        </w:rPr>
        <w:t> The</w:t>
      </w:r>
      <w:r>
        <w:rPr>
          <w:w w:val="105"/>
        </w:rPr>
        <w:t> Customer</w:t>
      </w:r>
      <w:r>
        <w:rPr>
          <w:w w:val="105"/>
        </w:rPr>
        <w:t> Care</w:t>
      </w:r>
      <w:r>
        <w:rPr>
          <w:w w:val="105"/>
        </w:rPr>
        <w:t> Service</w:t>
      </w:r>
      <w:r>
        <w:rPr>
          <w:w w:val="105"/>
        </w:rPr>
        <w:t> will commence on Service Commencement Date.</w:t>
      </w:r>
    </w:p>
    <w:p>
      <w:pPr>
        <w:pStyle w:val="BodyText"/>
        <w:spacing w:line="290" w:lineRule="auto" w:before="189"/>
        <w:ind w:left="1263" w:right="1332"/>
        <w:jc w:val="both"/>
      </w:pPr>
      <w:r>
        <w:rPr>
          <w:w w:val="105"/>
        </w:rPr>
        <w:t>While</w:t>
      </w:r>
      <w:r>
        <w:rPr>
          <w:w w:val="105"/>
        </w:rPr>
        <w:t> Vendor</w:t>
      </w:r>
      <w:r>
        <w:rPr>
          <w:w w:val="105"/>
        </w:rPr>
        <w:t> retains</w:t>
      </w:r>
      <w:r>
        <w:rPr>
          <w:w w:val="105"/>
        </w:rPr>
        <w:t> primary</w:t>
      </w:r>
      <w:r>
        <w:rPr>
          <w:w w:val="105"/>
        </w:rPr>
        <w:t> responsibility</w:t>
      </w:r>
      <w:r>
        <w:rPr>
          <w:w w:val="105"/>
        </w:rPr>
        <w:t> for</w:t>
      </w:r>
      <w:r>
        <w:rPr>
          <w:w w:val="105"/>
        </w:rPr>
        <w:t> training</w:t>
      </w:r>
      <w:r>
        <w:rPr>
          <w:w w:val="105"/>
        </w:rPr>
        <w:t> the</w:t>
      </w:r>
      <w:r>
        <w:rPr>
          <w:w w:val="105"/>
        </w:rPr>
        <w:t> Customer</w:t>
      </w:r>
      <w:r>
        <w:rPr>
          <w:w w:val="105"/>
        </w:rPr>
        <w:t> Care</w:t>
      </w:r>
      <w:r>
        <w:rPr>
          <w:w w:val="105"/>
        </w:rPr>
        <w:t> consultants,</w:t>
      </w:r>
      <w:r>
        <w:rPr>
          <w:w w:val="105"/>
        </w:rPr>
        <w:t> the</w:t>
      </w:r>
      <w:r>
        <w:rPr>
          <w:w w:val="105"/>
        </w:rPr>
        <w:t> Parties</w:t>
      </w:r>
      <w:r>
        <w:rPr>
          <w:w w:val="105"/>
        </w:rPr>
        <w:t> will collectively</w:t>
      </w:r>
      <w:r>
        <w:rPr>
          <w:w w:val="105"/>
        </w:rPr>
        <w:t> agree</w:t>
      </w:r>
      <w:r>
        <w:rPr>
          <w:w w:val="105"/>
        </w:rPr>
        <w:t> on</w:t>
      </w:r>
      <w:r>
        <w:rPr>
          <w:w w:val="105"/>
        </w:rPr>
        <w:t> and</w:t>
      </w:r>
      <w:r>
        <w:rPr>
          <w:w w:val="105"/>
        </w:rPr>
        <w:t> participate</w:t>
      </w:r>
      <w:r>
        <w:rPr>
          <w:w w:val="105"/>
        </w:rPr>
        <w:t> in</w:t>
      </w:r>
      <w:r>
        <w:rPr>
          <w:w w:val="105"/>
        </w:rPr>
        <w:t> the</w:t>
      </w:r>
      <w:r>
        <w:rPr>
          <w:w w:val="105"/>
        </w:rPr>
        <w:t> process</w:t>
      </w:r>
      <w:r>
        <w:rPr>
          <w:w w:val="105"/>
        </w:rPr>
        <w:t> of</w:t>
      </w:r>
      <w:r>
        <w:rPr>
          <w:w w:val="105"/>
        </w:rPr>
        <w:t> training</w:t>
      </w:r>
      <w:r>
        <w:rPr>
          <w:w w:val="105"/>
        </w:rPr>
        <w:t> the</w:t>
      </w:r>
      <w:r>
        <w:rPr>
          <w:w w:val="105"/>
        </w:rPr>
        <w:t> consultants</w:t>
      </w:r>
      <w:r>
        <w:rPr>
          <w:w w:val="105"/>
        </w:rPr>
        <w:t> on</w:t>
      </w:r>
      <w:r>
        <w:rPr>
          <w:w w:val="105"/>
        </w:rPr>
        <w:t> Bank</w:t>
      </w:r>
      <w:r>
        <w:rPr>
          <w:w w:val="105"/>
        </w:rPr>
        <w:t> of</w:t>
      </w:r>
      <w:r>
        <w:rPr>
          <w:w w:val="105"/>
        </w:rPr>
        <w:t> Africa specific business, System configuration, and workflows.</w:t>
      </w:r>
    </w:p>
    <w:p>
      <w:pPr>
        <w:spacing w:after="0" w:line="290" w:lineRule="auto"/>
        <w:jc w:val="both"/>
        <w:sectPr>
          <w:pgSz w:w="12240" w:h="15840"/>
          <w:pgMar w:top="1740" w:bottom="280" w:left="700" w:right="420"/>
        </w:sectPr>
      </w:pPr>
    </w:p>
    <w:p>
      <w:pPr>
        <w:pStyle w:val="Heading2"/>
        <w:spacing w:line="254" w:lineRule="auto" w:before="70"/>
        <w:ind w:left="4677" w:right="4592" w:firstLine="463"/>
      </w:pPr>
      <w:r>
        <w:rPr>
          <w:w w:val="105"/>
        </w:rPr>
        <w:t>Exhibit B </w:t>
      </w:r>
      <w:r>
        <w:rPr/>
        <w:t>Business</w:t>
      </w:r>
      <w:r>
        <w:rPr>
          <w:spacing w:val="-10"/>
        </w:rPr>
        <w:t> </w:t>
      </w:r>
      <w:r>
        <w:rPr/>
        <w:t>Assumption</w:t>
      </w:r>
    </w:p>
    <w:p>
      <w:pPr>
        <w:pStyle w:val="BodyText"/>
        <w:rPr>
          <w:b/>
        </w:rPr>
      </w:pPr>
    </w:p>
    <w:p>
      <w:pPr>
        <w:pStyle w:val="BodyText"/>
        <w:spacing w:before="11"/>
        <w:rPr>
          <w:b/>
        </w:rPr>
      </w:pPr>
    </w:p>
    <w:p>
      <w:pPr>
        <w:spacing w:before="0"/>
        <w:ind w:left="1263" w:right="0" w:firstLine="0"/>
        <w:jc w:val="left"/>
        <w:rPr>
          <w:b/>
          <w:sz w:val="18"/>
        </w:rPr>
      </w:pPr>
      <w:r>
        <w:rPr>
          <w:b/>
          <w:sz w:val="18"/>
        </w:rPr>
        <w:t>Business</w:t>
      </w:r>
      <w:r>
        <w:rPr>
          <w:b/>
          <w:spacing w:val="18"/>
          <w:sz w:val="18"/>
        </w:rPr>
        <w:t> </w:t>
      </w:r>
      <w:r>
        <w:rPr>
          <w:b/>
          <w:spacing w:val="-2"/>
          <w:sz w:val="18"/>
        </w:rPr>
        <w:t>Assumptions</w:t>
      </w:r>
    </w:p>
    <w:p>
      <w:pPr>
        <w:pStyle w:val="BodyText"/>
        <w:spacing w:before="25"/>
        <w:rPr>
          <w:b/>
        </w:rPr>
      </w:pPr>
    </w:p>
    <w:p>
      <w:pPr>
        <w:pStyle w:val="BodyText"/>
        <w:spacing w:line="283" w:lineRule="auto"/>
        <w:ind w:left="1263" w:right="1606"/>
      </w:pPr>
      <w:r>
        <w:rPr>
          <w:w w:val="105"/>
        </w:rPr>
        <w:t>The</w:t>
      </w:r>
      <w:r>
        <w:rPr>
          <w:spacing w:val="-10"/>
          <w:w w:val="105"/>
        </w:rPr>
        <w:t> </w:t>
      </w:r>
      <w:r>
        <w:rPr>
          <w:w w:val="105"/>
        </w:rPr>
        <w:t>scope</w:t>
      </w:r>
      <w:r>
        <w:rPr>
          <w:spacing w:val="-7"/>
          <w:w w:val="105"/>
        </w:rPr>
        <w:t> </w:t>
      </w:r>
      <w:r>
        <w:rPr>
          <w:w w:val="105"/>
        </w:rPr>
        <w:t>of</w:t>
      </w:r>
      <w:r>
        <w:rPr>
          <w:spacing w:val="-9"/>
          <w:w w:val="105"/>
        </w:rPr>
        <w:t> </w:t>
      </w:r>
      <w:r>
        <w:rPr>
          <w:w w:val="105"/>
        </w:rPr>
        <w:t>the</w:t>
      </w:r>
      <w:r>
        <w:rPr>
          <w:spacing w:val="-10"/>
          <w:w w:val="105"/>
        </w:rPr>
        <w:t> </w:t>
      </w:r>
      <w:r>
        <w:rPr>
          <w:w w:val="105"/>
        </w:rPr>
        <w:t>Hosted</w:t>
      </w:r>
      <w:r>
        <w:rPr>
          <w:spacing w:val="-5"/>
          <w:w w:val="105"/>
        </w:rPr>
        <w:t> </w:t>
      </w:r>
      <w:r>
        <w:rPr>
          <w:w w:val="105"/>
        </w:rPr>
        <w:t>Technology</w:t>
      </w:r>
      <w:r>
        <w:rPr>
          <w:spacing w:val="-7"/>
          <w:w w:val="105"/>
        </w:rPr>
        <w:t> </w:t>
      </w:r>
      <w:r>
        <w:rPr>
          <w:w w:val="105"/>
        </w:rPr>
        <w:t>Services</w:t>
      </w:r>
      <w:r>
        <w:rPr>
          <w:spacing w:val="-12"/>
          <w:w w:val="105"/>
        </w:rPr>
        <w:t> </w:t>
      </w:r>
      <w:r>
        <w:rPr>
          <w:w w:val="105"/>
        </w:rPr>
        <w:t>and</w:t>
      </w:r>
      <w:r>
        <w:rPr>
          <w:spacing w:val="-8"/>
          <w:w w:val="105"/>
        </w:rPr>
        <w:t> </w:t>
      </w:r>
      <w:r>
        <w:rPr>
          <w:w w:val="105"/>
        </w:rPr>
        <w:t>the</w:t>
      </w:r>
      <w:r>
        <w:rPr>
          <w:spacing w:val="-10"/>
          <w:w w:val="105"/>
        </w:rPr>
        <w:t> </w:t>
      </w:r>
      <w:r>
        <w:rPr>
          <w:w w:val="105"/>
        </w:rPr>
        <w:t>sizing</w:t>
      </w:r>
      <w:r>
        <w:rPr>
          <w:spacing w:val="-10"/>
          <w:w w:val="105"/>
        </w:rPr>
        <w:t> </w:t>
      </w:r>
      <w:r>
        <w:rPr>
          <w:w w:val="105"/>
        </w:rPr>
        <w:t>of</w:t>
      </w:r>
      <w:r>
        <w:rPr>
          <w:spacing w:val="-9"/>
          <w:w w:val="105"/>
        </w:rPr>
        <w:t> </w:t>
      </w:r>
      <w:r>
        <w:rPr>
          <w:w w:val="105"/>
        </w:rPr>
        <w:t>the</w:t>
      </w:r>
      <w:r>
        <w:rPr>
          <w:spacing w:val="-7"/>
          <w:w w:val="105"/>
        </w:rPr>
        <w:t> </w:t>
      </w:r>
      <w:r>
        <w:rPr>
          <w:w w:val="105"/>
        </w:rPr>
        <w:t>Hosted</w:t>
      </w:r>
      <w:r>
        <w:rPr>
          <w:spacing w:val="-8"/>
          <w:w w:val="105"/>
        </w:rPr>
        <w:t> </w:t>
      </w:r>
      <w:r>
        <w:rPr>
          <w:w w:val="105"/>
        </w:rPr>
        <w:t>Technology</w:t>
      </w:r>
      <w:r>
        <w:rPr>
          <w:spacing w:val="-5"/>
          <w:w w:val="105"/>
        </w:rPr>
        <w:t> </w:t>
      </w:r>
      <w:r>
        <w:rPr>
          <w:w w:val="105"/>
        </w:rPr>
        <w:t>are</w:t>
      </w:r>
      <w:r>
        <w:rPr>
          <w:spacing w:val="-12"/>
          <w:w w:val="105"/>
        </w:rPr>
        <w:t> </w:t>
      </w:r>
      <w:r>
        <w:rPr>
          <w:w w:val="105"/>
        </w:rPr>
        <w:t>based</w:t>
      </w:r>
      <w:r>
        <w:rPr>
          <w:spacing w:val="-5"/>
          <w:w w:val="105"/>
        </w:rPr>
        <w:t> </w:t>
      </w:r>
      <w:r>
        <w:rPr>
          <w:w w:val="105"/>
        </w:rPr>
        <w:t>on</w:t>
      </w:r>
      <w:r>
        <w:rPr>
          <w:spacing w:val="-9"/>
          <w:w w:val="105"/>
        </w:rPr>
        <w:t> </w:t>
      </w:r>
      <w:r>
        <w:rPr>
          <w:w w:val="105"/>
        </w:rPr>
        <w:t>the assumptions that are set out in this Exhibit.</w:t>
      </w:r>
    </w:p>
    <w:p>
      <w:pPr>
        <w:pStyle w:val="BodyText"/>
        <w:spacing w:before="27"/>
      </w:pPr>
    </w:p>
    <w:p>
      <w:pPr>
        <w:pStyle w:val="ListParagraph"/>
        <w:numPr>
          <w:ilvl w:val="0"/>
          <w:numId w:val="30"/>
        </w:numPr>
        <w:tabs>
          <w:tab w:pos="1942" w:val="left" w:leader="none"/>
        </w:tabs>
        <w:spacing w:line="240" w:lineRule="auto" w:before="0" w:after="31"/>
        <w:ind w:left="1942" w:right="0" w:hanging="338"/>
        <w:jc w:val="left"/>
        <w:rPr>
          <w:b/>
          <w:sz w:val="18"/>
        </w:rPr>
      </w:pPr>
      <w:r>
        <w:rPr>
          <w:b/>
          <w:sz w:val="18"/>
        </w:rPr>
        <w:t>CorpFin</w:t>
      </w:r>
      <w:r>
        <w:rPr>
          <w:b/>
          <w:spacing w:val="19"/>
          <w:sz w:val="18"/>
        </w:rPr>
        <w:t> </w:t>
      </w:r>
      <w:r>
        <w:rPr>
          <w:b/>
          <w:sz w:val="18"/>
        </w:rPr>
        <w:t>Applications</w:t>
      </w:r>
      <w:r>
        <w:rPr>
          <w:b/>
          <w:spacing w:val="17"/>
          <w:sz w:val="18"/>
        </w:rPr>
        <w:t> </w:t>
      </w:r>
      <w:r>
        <w:rPr>
          <w:b/>
          <w:sz w:val="18"/>
        </w:rPr>
        <w:t>in</w:t>
      </w:r>
      <w:r>
        <w:rPr>
          <w:b/>
          <w:spacing w:val="19"/>
          <w:sz w:val="18"/>
        </w:rPr>
        <w:t> </w:t>
      </w:r>
      <w:r>
        <w:rPr>
          <w:b/>
          <w:spacing w:val="-4"/>
          <w:sz w:val="18"/>
        </w:rPr>
        <w:t>Scope</w:t>
      </w: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1"/>
        <w:gridCol w:w="3641"/>
      </w:tblGrid>
      <w:tr>
        <w:trPr>
          <w:trHeight w:val="546" w:hRule="atLeast"/>
        </w:trPr>
        <w:tc>
          <w:tcPr>
            <w:tcW w:w="3041" w:type="dxa"/>
          </w:tcPr>
          <w:p>
            <w:pPr>
              <w:pStyle w:val="TableParagraph"/>
              <w:spacing w:before="9"/>
              <w:rPr>
                <w:sz w:val="18"/>
              </w:rPr>
            </w:pPr>
            <w:r>
              <w:rPr>
                <w:sz w:val="18"/>
              </w:rPr>
              <w:t>CorpFin</w:t>
            </w:r>
            <w:r>
              <w:rPr>
                <w:spacing w:val="22"/>
                <w:sz w:val="18"/>
              </w:rPr>
              <w:t> </w:t>
            </w:r>
            <w:r>
              <w:rPr>
                <w:spacing w:val="-2"/>
                <w:sz w:val="18"/>
              </w:rPr>
              <w:t>Dimension</w:t>
            </w:r>
          </w:p>
        </w:tc>
        <w:tc>
          <w:tcPr>
            <w:tcW w:w="3641" w:type="dxa"/>
          </w:tcPr>
          <w:p>
            <w:pPr>
              <w:pStyle w:val="TableParagraph"/>
              <w:spacing w:before="9"/>
              <w:ind w:left="108"/>
              <w:rPr>
                <w:sz w:val="18"/>
              </w:rPr>
            </w:pPr>
            <w:r>
              <w:rPr>
                <w:spacing w:val="-2"/>
                <w:w w:val="105"/>
                <w:sz w:val="18"/>
              </w:rPr>
              <w:t>Included</w:t>
            </w:r>
          </w:p>
        </w:tc>
      </w:tr>
      <w:tr>
        <w:trPr>
          <w:trHeight w:val="547" w:hRule="atLeast"/>
        </w:trPr>
        <w:tc>
          <w:tcPr>
            <w:tcW w:w="3041" w:type="dxa"/>
          </w:tcPr>
          <w:p>
            <w:pPr>
              <w:pStyle w:val="TableParagraph"/>
              <w:spacing w:before="9"/>
              <w:rPr>
                <w:sz w:val="18"/>
              </w:rPr>
            </w:pPr>
            <w:r>
              <w:rPr>
                <w:sz w:val="18"/>
              </w:rPr>
              <w:t>CTS</w:t>
            </w:r>
            <w:r>
              <w:rPr>
                <w:spacing w:val="16"/>
                <w:sz w:val="18"/>
              </w:rPr>
              <w:t> </w:t>
            </w:r>
            <w:r>
              <w:rPr>
                <w:sz w:val="18"/>
              </w:rPr>
              <w:t>Database</w:t>
            </w:r>
            <w:r>
              <w:rPr>
                <w:spacing w:val="17"/>
                <w:sz w:val="18"/>
              </w:rPr>
              <w:t> </w:t>
            </w:r>
            <w:r>
              <w:rPr>
                <w:spacing w:val="-2"/>
                <w:sz w:val="18"/>
              </w:rPr>
              <w:t>Warehouse</w:t>
            </w:r>
          </w:p>
        </w:tc>
        <w:tc>
          <w:tcPr>
            <w:tcW w:w="3641" w:type="dxa"/>
          </w:tcPr>
          <w:p>
            <w:pPr>
              <w:pStyle w:val="TableParagraph"/>
              <w:spacing w:before="9"/>
              <w:rPr>
                <w:sz w:val="18"/>
              </w:rPr>
            </w:pPr>
            <w:r>
              <w:rPr>
                <w:spacing w:val="-2"/>
                <w:w w:val="105"/>
                <w:sz w:val="18"/>
              </w:rPr>
              <w:t>Included</w:t>
            </w:r>
          </w:p>
        </w:tc>
      </w:tr>
    </w:tbl>
    <w:p>
      <w:pPr>
        <w:pStyle w:val="BodyText"/>
        <w:spacing w:before="26"/>
        <w:rPr>
          <w:b/>
        </w:rPr>
      </w:pPr>
    </w:p>
    <w:p>
      <w:pPr>
        <w:pStyle w:val="ListParagraph"/>
        <w:numPr>
          <w:ilvl w:val="0"/>
          <w:numId w:val="30"/>
        </w:numPr>
        <w:tabs>
          <w:tab w:pos="1942" w:val="left" w:leader="none"/>
        </w:tabs>
        <w:spacing w:line="240" w:lineRule="auto" w:before="0" w:after="0"/>
        <w:ind w:left="1942" w:right="0" w:hanging="338"/>
        <w:jc w:val="left"/>
        <w:rPr>
          <w:b/>
          <w:sz w:val="18"/>
        </w:rPr>
      </w:pPr>
      <w:r>
        <w:rPr>
          <w:b/>
          <w:sz w:val="18"/>
        </w:rPr>
        <w:t>CorpFin</w:t>
      </w:r>
      <w:r>
        <w:rPr>
          <w:b/>
          <w:spacing w:val="23"/>
          <w:sz w:val="18"/>
        </w:rPr>
        <w:t> </w:t>
      </w:r>
      <w:r>
        <w:rPr>
          <w:b/>
          <w:sz w:val="18"/>
        </w:rPr>
        <w:t>Dimension</w:t>
      </w:r>
      <w:r>
        <w:rPr>
          <w:b/>
          <w:spacing w:val="24"/>
          <w:sz w:val="18"/>
        </w:rPr>
        <w:t> </w:t>
      </w:r>
      <w:r>
        <w:rPr>
          <w:b/>
          <w:spacing w:val="-2"/>
          <w:sz w:val="18"/>
        </w:rPr>
        <w:t>Coverage</w:t>
      </w:r>
    </w:p>
    <w:p>
      <w:pPr>
        <w:pStyle w:val="BodyText"/>
        <w:spacing w:before="54"/>
        <w:rPr>
          <w:b/>
        </w:rPr>
      </w:pPr>
    </w:p>
    <w:p>
      <w:pPr>
        <w:pStyle w:val="ListParagraph"/>
        <w:numPr>
          <w:ilvl w:val="1"/>
          <w:numId w:val="30"/>
        </w:numPr>
        <w:tabs>
          <w:tab w:pos="1938" w:val="left" w:leader="none"/>
        </w:tabs>
        <w:spacing w:line="240" w:lineRule="auto" w:before="0" w:after="0"/>
        <w:ind w:left="1938" w:right="0" w:hanging="334"/>
        <w:jc w:val="left"/>
        <w:rPr>
          <w:b/>
          <w:sz w:val="18"/>
        </w:rPr>
      </w:pPr>
      <w:r>
        <w:rPr>
          <w:b/>
          <w:sz w:val="18"/>
        </w:rPr>
        <w:t>Application</w:t>
      </w:r>
      <w:r>
        <w:rPr>
          <w:b/>
          <w:spacing w:val="24"/>
          <w:sz w:val="18"/>
        </w:rPr>
        <w:t> </w:t>
      </w:r>
      <w:r>
        <w:rPr>
          <w:b/>
          <w:spacing w:val="-2"/>
          <w:sz w:val="18"/>
        </w:rPr>
        <w:t>Environments</w:t>
      </w:r>
    </w:p>
    <w:p>
      <w:pPr>
        <w:pStyle w:val="BodyText"/>
        <w:spacing w:line="283" w:lineRule="auto" w:before="9"/>
        <w:ind w:left="1263" w:right="1656"/>
      </w:pPr>
      <w:r>
        <w:rPr/>
        <w:t>The following Application Environments will be available on or before Service Commencement Date and</w:t>
      </w:r>
      <w:r>
        <w:rPr>
          <w:spacing w:val="40"/>
          <w:w w:val="105"/>
        </w:rPr>
        <w:t> </w:t>
      </w:r>
      <w:r>
        <w:rPr>
          <w:w w:val="105"/>
        </w:rPr>
        <w:t>through the Term:</w:t>
      </w:r>
    </w:p>
    <w:p>
      <w:pPr>
        <w:pStyle w:val="BodyText"/>
        <w:spacing w:before="2"/>
        <w:rPr>
          <w:sz w:val="16"/>
        </w:r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872"/>
        <w:gridCol w:w="1361"/>
        <w:gridCol w:w="1095"/>
        <w:gridCol w:w="3337"/>
      </w:tblGrid>
      <w:tr>
        <w:trPr>
          <w:trHeight w:val="933" w:hRule="atLeast"/>
        </w:trPr>
        <w:tc>
          <w:tcPr>
            <w:tcW w:w="1596" w:type="dxa"/>
          </w:tcPr>
          <w:p>
            <w:pPr>
              <w:pStyle w:val="TableParagraph"/>
              <w:spacing w:line="290" w:lineRule="auto" w:before="7"/>
              <w:ind w:right="469"/>
              <w:rPr>
                <w:b/>
                <w:sz w:val="18"/>
              </w:rPr>
            </w:pPr>
            <w:r>
              <w:rPr>
                <w:b/>
                <w:spacing w:val="-4"/>
                <w:sz w:val="18"/>
              </w:rPr>
              <w:t>Environment </w:t>
            </w:r>
            <w:r>
              <w:rPr>
                <w:b/>
                <w:spacing w:val="-2"/>
                <w:sz w:val="18"/>
              </w:rPr>
              <w:t>Description</w:t>
            </w:r>
          </w:p>
        </w:tc>
        <w:tc>
          <w:tcPr>
            <w:tcW w:w="872" w:type="dxa"/>
          </w:tcPr>
          <w:p>
            <w:pPr>
              <w:pStyle w:val="TableParagraph"/>
              <w:spacing w:before="7"/>
              <w:ind w:left="102"/>
              <w:rPr>
                <w:b/>
                <w:sz w:val="18"/>
              </w:rPr>
            </w:pPr>
            <w:r>
              <w:rPr>
                <w:b/>
                <w:spacing w:val="-2"/>
                <w:w w:val="105"/>
                <w:sz w:val="18"/>
              </w:rPr>
              <w:t>Count</w:t>
            </w:r>
          </w:p>
        </w:tc>
        <w:tc>
          <w:tcPr>
            <w:tcW w:w="1361" w:type="dxa"/>
          </w:tcPr>
          <w:p>
            <w:pPr>
              <w:pStyle w:val="TableParagraph"/>
              <w:spacing w:line="290" w:lineRule="auto" w:before="7"/>
              <w:ind w:left="102"/>
              <w:rPr>
                <w:b/>
                <w:sz w:val="18"/>
              </w:rPr>
            </w:pPr>
            <w:r>
              <w:rPr>
                <w:b/>
                <w:spacing w:val="-4"/>
                <w:sz w:val="18"/>
              </w:rPr>
              <w:t>Environment </w:t>
            </w:r>
            <w:r>
              <w:rPr>
                <w:b/>
                <w:spacing w:val="-2"/>
                <w:sz w:val="18"/>
              </w:rPr>
              <w:t>capacity</w:t>
            </w:r>
          </w:p>
        </w:tc>
        <w:tc>
          <w:tcPr>
            <w:tcW w:w="1095" w:type="dxa"/>
          </w:tcPr>
          <w:p>
            <w:pPr>
              <w:pStyle w:val="TableParagraph"/>
              <w:spacing w:line="288" w:lineRule="auto" w:before="7"/>
              <w:ind w:left="104" w:right="124"/>
              <w:rPr>
                <w:b/>
                <w:sz w:val="18"/>
              </w:rPr>
            </w:pPr>
            <w:r>
              <w:rPr>
                <w:b/>
                <w:spacing w:val="-2"/>
                <w:w w:val="105"/>
                <w:sz w:val="18"/>
              </w:rPr>
              <w:t>Available (in</w:t>
            </w:r>
            <w:r>
              <w:rPr>
                <w:b/>
                <w:spacing w:val="-12"/>
                <w:w w:val="105"/>
                <w:sz w:val="18"/>
              </w:rPr>
              <w:t> </w:t>
            </w:r>
            <w:r>
              <w:rPr>
                <w:b/>
                <w:spacing w:val="-2"/>
                <w:w w:val="105"/>
                <w:sz w:val="18"/>
              </w:rPr>
              <w:t>months </w:t>
            </w:r>
            <w:r>
              <w:rPr>
                <w:b/>
                <w:w w:val="105"/>
                <w:sz w:val="18"/>
              </w:rPr>
              <w:t>per year)</w:t>
            </w:r>
          </w:p>
        </w:tc>
        <w:tc>
          <w:tcPr>
            <w:tcW w:w="3337" w:type="dxa"/>
          </w:tcPr>
          <w:p>
            <w:pPr>
              <w:pStyle w:val="TableParagraph"/>
              <w:spacing w:before="7"/>
              <w:ind w:left="107"/>
              <w:rPr>
                <w:b/>
                <w:sz w:val="18"/>
              </w:rPr>
            </w:pPr>
            <w:r>
              <w:rPr>
                <w:b/>
                <w:spacing w:val="-2"/>
                <w:w w:val="105"/>
                <w:sz w:val="18"/>
              </w:rPr>
              <w:t>Initial</w:t>
            </w:r>
            <w:r>
              <w:rPr>
                <w:b/>
                <w:spacing w:val="-3"/>
                <w:w w:val="105"/>
                <w:sz w:val="18"/>
              </w:rPr>
              <w:t> </w:t>
            </w:r>
            <w:r>
              <w:rPr>
                <w:b/>
                <w:spacing w:val="-2"/>
                <w:w w:val="105"/>
                <w:sz w:val="18"/>
              </w:rPr>
              <w:t>Database</w:t>
            </w:r>
            <w:r>
              <w:rPr>
                <w:b/>
                <w:spacing w:val="-1"/>
                <w:w w:val="105"/>
                <w:sz w:val="18"/>
              </w:rPr>
              <w:t> </w:t>
            </w:r>
            <w:r>
              <w:rPr>
                <w:b/>
                <w:spacing w:val="-2"/>
                <w:w w:val="105"/>
                <w:sz w:val="18"/>
              </w:rPr>
              <w:t>Storage</w:t>
            </w:r>
            <w:r>
              <w:rPr>
                <w:b/>
                <w:spacing w:val="-4"/>
                <w:w w:val="105"/>
                <w:sz w:val="18"/>
              </w:rPr>
              <w:t> </w:t>
            </w:r>
            <w:r>
              <w:rPr>
                <w:b/>
                <w:spacing w:val="-2"/>
                <w:w w:val="105"/>
                <w:sz w:val="18"/>
              </w:rPr>
              <w:t>Allocation</w:t>
            </w:r>
          </w:p>
        </w:tc>
      </w:tr>
      <w:tr>
        <w:trPr>
          <w:trHeight w:val="1080" w:hRule="atLeast"/>
        </w:trPr>
        <w:tc>
          <w:tcPr>
            <w:tcW w:w="1596" w:type="dxa"/>
          </w:tcPr>
          <w:p>
            <w:pPr>
              <w:pStyle w:val="TableParagraph"/>
              <w:spacing w:line="290" w:lineRule="auto" w:before="7"/>
              <w:ind w:right="469"/>
              <w:rPr>
                <w:sz w:val="18"/>
              </w:rPr>
            </w:pPr>
            <w:r>
              <w:rPr>
                <w:spacing w:val="-2"/>
                <w:w w:val="105"/>
                <w:sz w:val="18"/>
              </w:rPr>
              <w:t>Production, including</w:t>
            </w:r>
            <w:r>
              <w:rPr>
                <w:spacing w:val="-10"/>
                <w:w w:val="105"/>
                <w:sz w:val="18"/>
              </w:rPr>
              <w:t> </w:t>
            </w:r>
            <w:r>
              <w:rPr>
                <w:spacing w:val="-2"/>
                <w:w w:val="105"/>
                <w:sz w:val="18"/>
              </w:rPr>
              <w:t>DR</w:t>
            </w:r>
          </w:p>
        </w:tc>
        <w:tc>
          <w:tcPr>
            <w:tcW w:w="872" w:type="dxa"/>
          </w:tcPr>
          <w:p>
            <w:pPr>
              <w:pStyle w:val="TableParagraph"/>
              <w:spacing w:before="7"/>
              <w:ind w:left="102"/>
              <w:rPr>
                <w:sz w:val="18"/>
              </w:rPr>
            </w:pPr>
            <w:r>
              <w:rPr>
                <w:spacing w:val="-10"/>
                <w:w w:val="105"/>
                <w:sz w:val="18"/>
              </w:rPr>
              <w:t>1</w:t>
            </w:r>
          </w:p>
        </w:tc>
        <w:tc>
          <w:tcPr>
            <w:tcW w:w="1361" w:type="dxa"/>
          </w:tcPr>
          <w:p>
            <w:pPr>
              <w:pStyle w:val="TableParagraph"/>
              <w:spacing w:before="7"/>
              <w:ind w:left="100"/>
              <w:rPr>
                <w:sz w:val="18"/>
              </w:rPr>
            </w:pPr>
            <w:r>
              <w:rPr>
                <w:spacing w:val="-2"/>
                <w:w w:val="105"/>
                <w:sz w:val="18"/>
              </w:rPr>
              <w:t>Production</w:t>
            </w:r>
          </w:p>
        </w:tc>
        <w:tc>
          <w:tcPr>
            <w:tcW w:w="1095" w:type="dxa"/>
          </w:tcPr>
          <w:p>
            <w:pPr>
              <w:pStyle w:val="TableParagraph"/>
              <w:spacing w:before="7"/>
              <w:ind w:left="104"/>
              <w:rPr>
                <w:sz w:val="18"/>
              </w:rPr>
            </w:pPr>
            <w:r>
              <w:rPr>
                <w:spacing w:val="-5"/>
                <w:w w:val="105"/>
                <w:sz w:val="18"/>
              </w:rPr>
              <w:t>12</w:t>
            </w:r>
          </w:p>
        </w:tc>
        <w:tc>
          <w:tcPr>
            <w:tcW w:w="3337" w:type="dxa"/>
          </w:tcPr>
          <w:p>
            <w:pPr>
              <w:pStyle w:val="TableParagraph"/>
              <w:numPr>
                <w:ilvl w:val="0"/>
                <w:numId w:val="31"/>
              </w:numPr>
              <w:tabs>
                <w:tab w:pos="386" w:val="left" w:leader="none"/>
              </w:tabs>
              <w:spacing w:line="240" w:lineRule="auto" w:before="7" w:after="0"/>
              <w:ind w:left="386" w:right="0" w:hanging="279"/>
              <w:jc w:val="left"/>
              <w:rPr>
                <w:sz w:val="18"/>
              </w:rPr>
            </w:pPr>
            <w:r>
              <w:rPr>
                <w:w w:val="105"/>
                <w:sz w:val="18"/>
              </w:rPr>
              <w:t>TB</w:t>
            </w:r>
            <w:r>
              <w:rPr>
                <w:spacing w:val="-7"/>
                <w:w w:val="105"/>
                <w:sz w:val="18"/>
              </w:rPr>
              <w:t> </w:t>
            </w:r>
            <w:r>
              <w:rPr>
                <w:w w:val="105"/>
                <w:sz w:val="18"/>
              </w:rPr>
              <w:t>in</w:t>
            </w:r>
            <w:r>
              <w:rPr>
                <w:spacing w:val="-4"/>
                <w:w w:val="105"/>
                <w:sz w:val="18"/>
              </w:rPr>
              <w:t> 2025</w:t>
            </w:r>
          </w:p>
          <w:p>
            <w:pPr>
              <w:pStyle w:val="TableParagraph"/>
              <w:numPr>
                <w:ilvl w:val="0"/>
                <w:numId w:val="31"/>
              </w:numPr>
              <w:tabs>
                <w:tab w:pos="386" w:val="left" w:leader="none"/>
              </w:tabs>
              <w:spacing w:line="240" w:lineRule="auto" w:before="9" w:after="0"/>
              <w:ind w:left="386" w:right="0" w:hanging="279"/>
              <w:jc w:val="left"/>
              <w:rPr>
                <w:sz w:val="18"/>
              </w:rPr>
            </w:pPr>
            <w:r>
              <w:rPr>
                <w:w w:val="105"/>
                <w:sz w:val="18"/>
              </w:rPr>
              <w:t>TB</w:t>
            </w:r>
            <w:r>
              <w:rPr>
                <w:spacing w:val="-7"/>
                <w:w w:val="105"/>
                <w:sz w:val="18"/>
              </w:rPr>
              <w:t> </w:t>
            </w:r>
            <w:r>
              <w:rPr>
                <w:w w:val="105"/>
                <w:sz w:val="18"/>
              </w:rPr>
              <w:t>in</w:t>
            </w:r>
            <w:r>
              <w:rPr>
                <w:spacing w:val="-7"/>
                <w:w w:val="105"/>
                <w:sz w:val="18"/>
              </w:rPr>
              <w:t> </w:t>
            </w:r>
            <w:r>
              <w:rPr>
                <w:spacing w:val="-4"/>
                <w:w w:val="105"/>
                <w:sz w:val="18"/>
              </w:rPr>
              <w:t>2026</w:t>
            </w:r>
          </w:p>
          <w:p>
            <w:pPr>
              <w:pStyle w:val="TableParagraph"/>
              <w:numPr>
                <w:ilvl w:val="0"/>
                <w:numId w:val="31"/>
              </w:numPr>
              <w:tabs>
                <w:tab w:pos="386" w:val="left" w:leader="none"/>
              </w:tabs>
              <w:spacing w:line="240" w:lineRule="auto" w:before="9" w:after="0"/>
              <w:ind w:left="386" w:right="0" w:hanging="279"/>
              <w:jc w:val="left"/>
              <w:rPr>
                <w:sz w:val="18"/>
              </w:rPr>
            </w:pPr>
            <w:r>
              <w:rPr>
                <w:w w:val="105"/>
                <w:sz w:val="18"/>
              </w:rPr>
              <w:t>TB</w:t>
            </w:r>
            <w:r>
              <w:rPr>
                <w:spacing w:val="-7"/>
                <w:w w:val="105"/>
                <w:sz w:val="18"/>
              </w:rPr>
              <w:t> </w:t>
            </w:r>
            <w:r>
              <w:rPr>
                <w:w w:val="105"/>
                <w:sz w:val="18"/>
              </w:rPr>
              <w:t>in</w:t>
            </w:r>
            <w:r>
              <w:rPr>
                <w:spacing w:val="-7"/>
                <w:w w:val="105"/>
                <w:sz w:val="18"/>
              </w:rPr>
              <w:t> </w:t>
            </w:r>
            <w:r>
              <w:rPr>
                <w:spacing w:val="-4"/>
                <w:w w:val="105"/>
                <w:sz w:val="18"/>
              </w:rPr>
              <w:t>2027</w:t>
            </w:r>
          </w:p>
          <w:p>
            <w:pPr>
              <w:pStyle w:val="TableParagraph"/>
              <w:numPr>
                <w:ilvl w:val="0"/>
                <w:numId w:val="31"/>
              </w:numPr>
              <w:tabs>
                <w:tab w:pos="386" w:val="left" w:leader="none"/>
              </w:tabs>
              <w:spacing w:line="202" w:lineRule="exact" w:before="9" w:after="0"/>
              <w:ind w:left="386" w:right="0" w:hanging="279"/>
              <w:jc w:val="left"/>
              <w:rPr>
                <w:sz w:val="18"/>
              </w:rPr>
            </w:pPr>
            <w:r>
              <w:rPr>
                <w:w w:val="105"/>
                <w:sz w:val="18"/>
              </w:rPr>
              <w:t>TB</w:t>
            </w:r>
            <w:r>
              <w:rPr>
                <w:spacing w:val="-7"/>
                <w:w w:val="105"/>
                <w:sz w:val="18"/>
              </w:rPr>
              <w:t> </w:t>
            </w:r>
            <w:r>
              <w:rPr>
                <w:w w:val="105"/>
                <w:sz w:val="18"/>
              </w:rPr>
              <w:t>in</w:t>
            </w:r>
            <w:r>
              <w:rPr>
                <w:spacing w:val="-7"/>
                <w:w w:val="105"/>
                <w:sz w:val="18"/>
              </w:rPr>
              <w:t> </w:t>
            </w:r>
            <w:r>
              <w:rPr>
                <w:spacing w:val="-4"/>
                <w:w w:val="105"/>
                <w:sz w:val="18"/>
              </w:rPr>
              <w:t>2028</w:t>
            </w:r>
          </w:p>
          <w:p>
            <w:pPr>
              <w:pStyle w:val="TableParagraph"/>
              <w:numPr>
                <w:ilvl w:val="0"/>
                <w:numId w:val="31"/>
              </w:numPr>
              <w:tabs>
                <w:tab w:pos="485" w:val="left" w:leader="none"/>
              </w:tabs>
              <w:spacing w:line="202" w:lineRule="exact" w:before="0" w:after="0"/>
              <w:ind w:left="485" w:right="0" w:hanging="378"/>
              <w:jc w:val="left"/>
              <w:rPr>
                <w:sz w:val="18"/>
              </w:rPr>
            </w:pPr>
            <w:r>
              <w:rPr>
                <w:w w:val="105"/>
                <w:sz w:val="18"/>
              </w:rPr>
              <w:t>TB</w:t>
            </w:r>
            <w:r>
              <w:rPr>
                <w:spacing w:val="-8"/>
                <w:w w:val="105"/>
                <w:sz w:val="18"/>
              </w:rPr>
              <w:t> </w:t>
            </w:r>
            <w:r>
              <w:rPr>
                <w:w w:val="105"/>
                <w:sz w:val="18"/>
              </w:rPr>
              <w:t>in</w:t>
            </w:r>
            <w:r>
              <w:rPr>
                <w:spacing w:val="-8"/>
                <w:w w:val="105"/>
                <w:sz w:val="18"/>
              </w:rPr>
              <w:t> </w:t>
            </w:r>
            <w:r>
              <w:rPr>
                <w:spacing w:val="-4"/>
                <w:w w:val="105"/>
                <w:sz w:val="18"/>
              </w:rPr>
              <w:t>2029</w:t>
            </w:r>
          </w:p>
        </w:tc>
      </w:tr>
      <w:tr>
        <w:trPr>
          <w:trHeight w:val="1118" w:hRule="atLeast"/>
        </w:trPr>
        <w:tc>
          <w:tcPr>
            <w:tcW w:w="1596" w:type="dxa"/>
          </w:tcPr>
          <w:p>
            <w:pPr>
              <w:pStyle w:val="TableParagraph"/>
              <w:spacing w:before="7"/>
              <w:rPr>
                <w:sz w:val="18"/>
              </w:rPr>
            </w:pPr>
            <w:r>
              <w:rPr>
                <w:sz w:val="18"/>
              </w:rPr>
              <w:t>Non-</w:t>
            </w:r>
            <w:r>
              <w:rPr>
                <w:spacing w:val="-2"/>
                <w:sz w:val="18"/>
              </w:rPr>
              <w:t>Production</w:t>
            </w:r>
          </w:p>
          <w:p>
            <w:pPr>
              <w:pStyle w:val="TableParagraph"/>
              <w:spacing w:before="25"/>
              <w:ind w:left="0"/>
              <w:rPr>
                <w:sz w:val="18"/>
              </w:rPr>
            </w:pPr>
          </w:p>
          <w:p>
            <w:pPr>
              <w:pStyle w:val="TableParagraph"/>
              <w:spacing w:line="283" w:lineRule="auto"/>
              <w:ind w:right="529"/>
              <w:rPr>
                <w:sz w:val="18"/>
              </w:rPr>
            </w:pPr>
            <w:r>
              <w:rPr>
                <w:spacing w:val="-2"/>
                <w:w w:val="105"/>
                <w:sz w:val="18"/>
              </w:rPr>
              <w:t>UAT</w:t>
            </w:r>
            <w:r>
              <w:rPr>
                <w:spacing w:val="-11"/>
                <w:w w:val="105"/>
                <w:sz w:val="18"/>
              </w:rPr>
              <w:t> </w:t>
            </w:r>
            <w:r>
              <w:rPr>
                <w:spacing w:val="-2"/>
                <w:w w:val="105"/>
                <w:sz w:val="18"/>
              </w:rPr>
              <w:t>(2)</w:t>
            </w:r>
            <w:r>
              <w:rPr>
                <w:spacing w:val="-10"/>
                <w:w w:val="105"/>
                <w:sz w:val="18"/>
              </w:rPr>
              <w:t> </w:t>
            </w:r>
            <w:r>
              <w:rPr>
                <w:spacing w:val="-2"/>
                <w:w w:val="105"/>
                <w:sz w:val="18"/>
              </w:rPr>
              <w:t>and PROD-FIX</w:t>
            </w:r>
          </w:p>
        </w:tc>
        <w:tc>
          <w:tcPr>
            <w:tcW w:w="872" w:type="dxa"/>
          </w:tcPr>
          <w:p>
            <w:pPr>
              <w:pStyle w:val="TableParagraph"/>
              <w:spacing w:before="7"/>
              <w:ind w:left="102"/>
              <w:rPr>
                <w:sz w:val="18"/>
              </w:rPr>
            </w:pPr>
            <w:r>
              <w:rPr>
                <w:spacing w:val="-10"/>
                <w:w w:val="105"/>
                <w:sz w:val="18"/>
              </w:rPr>
              <w:t>3</w:t>
            </w:r>
          </w:p>
        </w:tc>
        <w:tc>
          <w:tcPr>
            <w:tcW w:w="1361" w:type="dxa"/>
          </w:tcPr>
          <w:p>
            <w:pPr>
              <w:pStyle w:val="TableParagraph"/>
              <w:spacing w:before="7"/>
              <w:ind w:left="100"/>
              <w:rPr>
                <w:sz w:val="18"/>
              </w:rPr>
            </w:pPr>
            <w:r>
              <w:rPr>
                <w:spacing w:val="-2"/>
                <w:w w:val="105"/>
                <w:sz w:val="18"/>
              </w:rPr>
              <w:t>Medium</w:t>
            </w:r>
          </w:p>
        </w:tc>
        <w:tc>
          <w:tcPr>
            <w:tcW w:w="1095" w:type="dxa"/>
          </w:tcPr>
          <w:p>
            <w:pPr>
              <w:pStyle w:val="TableParagraph"/>
              <w:spacing w:before="7"/>
              <w:ind w:left="104"/>
              <w:rPr>
                <w:sz w:val="18"/>
              </w:rPr>
            </w:pPr>
            <w:r>
              <w:rPr>
                <w:spacing w:val="-5"/>
                <w:w w:val="105"/>
                <w:sz w:val="18"/>
              </w:rPr>
              <w:t>12</w:t>
            </w:r>
          </w:p>
        </w:tc>
        <w:tc>
          <w:tcPr>
            <w:tcW w:w="3337" w:type="dxa"/>
          </w:tcPr>
          <w:p>
            <w:pPr>
              <w:pStyle w:val="TableParagraph"/>
              <w:spacing w:line="290" w:lineRule="auto" w:before="7"/>
              <w:ind w:left="107"/>
              <w:rPr>
                <w:sz w:val="18"/>
              </w:rPr>
            </w:pPr>
            <w:r>
              <w:rPr>
                <w:sz w:val="18"/>
              </w:rPr>
              <w:t>Sufficient to accommodate full copies of </w:t>
            </w:r>
            <w:r>
              <w:rPr>
                <w:spacing w:val="-2"/>
                <w:w w:val="105"/>
                <w:sz w:val="18"/>
              </w:rPr>
              <w:t>Production</w:t>
            </w:r>
          </w:p>
        </w:tc>
      </w:tr>
      <w:tr>
        <w:trPr>
          <w:trHeight w:val="1122" w:hRule="atLeast"/>
        </w:trPr>
        <w:tc>
          <w:tcPr>
            <w:tcW w:w="1596" w:type="dxa"/>
          </w:tcPr>
          <w:p>
            <w:pPr>
              <w:pStyle w:val="TableParagraph"/>
              <w:spacing w:line="508" w:lineRule="auto" w:before="9"/>
              <w:rPr>
                <w:sz w:val="18"/>
              </w:rPr>
            </w:pPr>
            <w:r>
              <w:rPr>
                <w:spacing w:val="-4"/>
                <w:sz w:val="18"/>
              </w:rPr>
              <w:t>Non-Production TEST</w:t>
            </w:r>
          </w:p>
        </w:tc>
        <w:tc>
          <w:tcPr>
            <w:tcW w:w="872" w:type="dxa"/>
          </w:tcPr>
          <w:p>
            <w:pPr>
              <w:pStyle w:val="TableParagraph"/>
              <w:spacing w:before="9"/>
              <w:ind w:left="102"/>
              <w:rPr>
                <w:sz w:val="18"/>
              </w:rPr>
            </w:pPr>
            <w:r>
              <w:rPr>
                <w:spacing w:val="-10"/>
                <w:w w:val="105"/>
                <w:sz w:val="18"/>
              </w:rPr>
              <w:t>3</w:t>
            </w:r>
          </w:p>
        </w:tc>
        <w:tc>
          <w:tcPr>
            <w:tcW w:w="1361" w:type="dxa"/>
          </w:tcPr>
          <w:p>
            <w:pPr>
              <w:pStyle w:val="TableParagraph"/>
              <w:spacing w:before="9"/>
              <w:ind w:left="100"/>
              <w:rPr>
                <w:sz w:val="18"/>
              </w:rPr>
            </w:pPr>
            <w:r>
              <w:rPr>
                <w:spacing w:val="-2"/>
                <w:w w:val="105"/>
                <w:sz w:val="18"/>
              </w:rPr>
              <w:t>Small</w:t>
            </w:r>
          </w:p>
        </w:tc>
        <w:tc>
          <w:tcPr>
            <w:tcW w:w="1095" w:type="dxa"/>
          </w:tcPr>
          <w:p>
            <w:pPr>
              <w:pStyle w:val="TableParagraph"/>
              <w:spacing w:before="9"/>
              <w:ind w:left="104"/>
              <w:rPr>
                <w:sz w:val="18"/>
              </w:rPr>
            </w:pPr>
            <w:r>
              <w:rPr>
                <w:spacing w:val="-5"/>
                <w:w w:val="105"/>
                <w:sz w:val="18"/>
              </w:rPr>
              <w:t>12</w:t>
            </w:r>
          </w:p>
        </w:tc>
        <w:tc>
          <w:tcPr>
            <w:tcW w:w="3337" w:type="dxa"/>
          </w:tcPr>
          <w:p>
            <w:pPr>
              <w:pStyle w:val="TableParagraph"/>
              <w:spacing w:line="290" w:lineRule="auto" w:before="9"/>
              <w:ind w:left="107"/>
              <w:rPr>
                <w:sz w:val="18"/>
              </w:rPr>
            </w:pPr>
            <w:r>
              <w:rPr>
                <w:sz w:val="18"/>
              </w:rPr>
              <w:t>Sufficient to accommodate full copies of </w:t>
            </w:r>
            <w:r>
              <w:rPr>
                <w:spacing w:val="-2"/>
                <w:w w:val="105"/>
                <w:sz w:val="18"/>
              </w:rPr>
              <w:t>Production</w:t>
            </w:r>
          </w:p>
        </w:tc>
      </w:tr>
      <w:tr>
        <w:trPr>
          <w:trHeight w:val="1120" w:hRule="atLeast"/>
        </w:trPr>
        <w:tc>
          <w:tcPr>
            <w:tcW w:w="1596" w:type="dxa"/>
          </w:tcPr>
          <w:p>
            <w:pPr>
              <w:pStyle w:val="TableParagraph"/>
              <w:spacing w:line="506" w:lineRule="auto" w:before="7"/>
              <w:ind w:right="39"/>
              <w:rPr>
                <w:sz w:val="18"/>
              </w:rPr>
            </w:pPr>
            <w:r>
              <w:rPr>
                <w:spacing w:val="-4"/>
                <w:sz w:val="18"/>
              </w:rPr>
              <w:t>Non-Production DEV</w:t>
            </w:r>
          </w:p>
        </w:tc>
        <w:tc>
          <w:tcPr>
            <w:tcW w:w="872" w:type="dxa"/>
          </w:tcPr>
          <w:p>
            <w:pPr>
              <w:pStyle w:val="TableParagraph"/>
              <w:spacing w:before="7"/>
              <w:ind w:left="102"/>
              <w:rPr>
                <w:sz w:val="18"/>
              </w:rPr>
            </w:pPr>
            <w:r>
              <w:rPr>
                <w:spacing w:val="-10"/>
                <w:w w:val="105"/>
                <w:sz w:val="18"/>
              </w:rPr>
              <w:t>7</w:t>
            </w:r>
          </w:p>
        </w:tc>
        <w:tc>
          <w:tcPr>
            <w:tcW w:w="1361" w:type="dxa"/>
          </w:tcPr>
          <w:p>
            <w:pPr>
              <w:pStyle w:val="TableParagraph"/>
              <w:spacing w:before="7"/>
              <w:ind w:left="100"/>
              <w:rPr>
                <w:sz w:val="18"/>
              </w:rPr>
            </w:pPr>
            <w:r>
              <w:rPr>
                <w:sz w:val="18"/>
              </w:rPr>
              <w:t>Extra</w:t>
            </w:r>
            <w:r>
              <w:rPr>
                <w:spacing w:val="10"/>
                <w:sz w:val="18"/>
              </w:rPr>
              <w:t> </w:t>
            </w:r>
            <w:r>
              <w:rPr>
                <w:spacing w:val="-2"/>
                <w:sz w:val="18"/>
              </w:rPr>
              <w:t>Small</w:t>
            </w:r>
          </w:p>
        </w:tc>
        <w:tc>
          <w:tcPr>
            <w:tcW w:w="1095" w:type="dxa"/>
          </w:tcPr>
          <w:p>
            <w:pPr>
              <w:pStyle w:val="TableParagraph"/>
              <w:spacing w:before="7"/>
              <w:ind w:left="104"/>
              <w:rPr>
                <w:sz w:val="18"/>
              </w:rPr>
            </w:pPr>
            <w:r>
              <w:rPr>
                <w:spacing w:val="-5"/>
                <w:w w:val="105"/>
                <w:sz w:val="18"/>
              </w:rPr>
              <w:t>12</w:t>
            </w:r>
          </w:p>
        </w:tc>
        <w:tc>
          <w:tcPr>
            <w:tcW w:w="3337" w:type="dxa"/>
          </w:tcPr>
          <w:p>
            <w:pPr>
              <w:pStyle w:val="TableParagraph"/>
              <w:spacing w:line="290" w:lineRule="auto" w:before="7"/>
              <w:ind w:left="107" w:hanging="3"/>
              <w:rPr>
                <w:sz w:val="18"/>
              </w:rPr>
            </w:pPr>
            <w:r>
              <w:rPr>
                <w:sz w:val="18"/>
              </w:rPr>
              <w:t>Sufficient to accommodate full copies of </w:t>
            </w:r>
            <w:r>
              <w:rPr>
                <w:spacing w:val="-2"/>
                <w:w w:val="105"/>
                <w:sz w:val="18"/>
              </w:rPr>
              <w:t>Production</w:t>
            </w:r>
          </w:p>
        </w:tc>
      </w:tr>
    </w:tbl>
    <w:p>
      <w:pPr>
        <w:pStyle w:val="BodyText"/>
      </w:pPr>
    </w:p>
    <w:p>
      <w:pPr>
        <w:pStyle w:val="BodyText"/>
        <w:spacing w:before="36"/>
      </w:pPr>
    </w:p>
    <w:p>
      <w:pPr>
        <w:pStyle w:val="BodyText"/>
        <w:ind w:left="1263"/>
      </w:pPr>
      <w:r>
        <w:rPr/>
        <w:t>The</w:t>
      </w:r>
      <w:r>
        <w:rPr>
          <w:spacing w:val="7"/>
        </w:rPr>
        <w:t> </w:t>
      </w:r>
      <w:r>
        <w:rPr/>
        <w:t>following</w:t>
      </w:r>
      <w:r>
        <w:rPr>
          <w:spacing w:val="17"/>
        </w:rPr>
        <w:t> </w:t>
      </w:r>
      <w:r>
        <w:rPr/>
        <w:t>applies</w:t>
      </w:r>
      <w:r>
        <w:rPr>
          <w:spacing w:val="7"/>
        </w:rPr>
        <w:t> </w:t>
      </w:r>
      <w:r>
        <w:rPr/>
        <w:t>to</w:t>
      </w:r>
      <w:r>
        <w:rPr>
          <w:spacing w:val="15"/>
        </w:rPr>
        <w:t> </w:t>
      </w:r>
      <w:r>
        <w:rPr/>
        <w:t>SCD</w:t>
      </w:r>
      <w:r>
        <w:rPr>
          <w:spacing w:val="9"/>
        </w:rPr>
        <w:t> </w:t>
      </w:r>
      <w:r>
        <w:rPr/>
        <w:t>Application</w:t>
      </w:r>
      <w:r>
        <w:rPr>
          <w:spacing w:val="12"/>
        </w:rPr>
        <w:t> </w:t>
      </w:r>
      <w:r>
        <w:rPr>
          <w:spacing w:val="-2"/>
        </w:rPr>
        <w:t>Environments:</w:t>
      </w:r>
    </w:p>
    <w:p>
      <w:pPr>
        <w:pStyle w:val="BodyText"/>
        <w:spacing w:before="20"/>
      </w:pPr>
    </w:p>
    <w:p>
      <w:pPr>
        <w:pStyle w:val="Heading2"/>
        <w:spacing w:before="1"/>
      </w:pPr>
      <w:r>
        <w:rPr/>
        <w:t>Production</w:t>
      </w:r>
      <w:r>
        <w:rPr>
          <w:spacing w:val="23"/>
        </w:rPr>
        <w:t> </w:t>
      </w:r>
      <w:r>
        <w:rPr>
          <w:spacing w:val="-2"/>
        </w:rPr>
        <w:t>Environment</w:t>
      </w:r>
    </w:p>
    <w:p>
      <w:pPr>
        <w:pStyle w:val="BodyText"/>
        <w:spacing w:before="22"/>
        <w:rPr>
          <w:b/>
        </w:rPr>
      </w:pPr>
    </w:p>
    <w:p>
      <w:pPr>
        <w:pStyle w:val="BodyText"/>
        <w:spacing w:line="290" w:lineRule="auto"/>
        <w:ind w:left="1263" w:right="1606"/>
      </w:pPr>
      <w:r>
        <w:rPr>
          <w:w w:val="105"/>
        </w:rPr>
        <w:t>The</w:t>
      </w:r>
      <w:r>
        <w:rPr>
          <w:spacing w:val="-10"/>
          <w:w w:val="105"/>
        </w:rPr>
        <w:t> </w:t>
      </w:r>
      <w:r>
        <w:rPr>
          <w:w w:val="105"/>
        </w:rPr>
        <w:t>Production</w:t>
      </w:r>
      <w:r>
        <w:rPr>
          <w:spacing w:val="-10"/>
          <w:w w:val="105"/>
        </w:rPr>
        <w:t> </w:t>
      </w:r>
      <w:r>
        <w:rPr>
          <w:w w:val="105"/>
        </w:rPr>
        <w:t>Environment</w:t>
      </w:r>
      <w:r>
        <w:rPr>
          <w:spacing w:val="-9"/>
          <w:w w:val="105"/>
        </w:rPr>
        <w:t> </w:t>
      </w:r>
      <w:r>
        <w:rPr>
          <w:w w:val="105"/>
        </w:rPr>
        <w:t>is</w:t>
      </w:r>
      <w:r>
        <w:rPr>
          <w:spacing w:val="-12"/>
          <w:w w:val="105"/>
        </w:rPr>
        <w:t> </w:t>
      </w:r>
      <w:r>
        <w:rPr>
          <w:w w:val="105"/>
        </w:rPr>
        <w:t>architected</w:t>
      </w:r>
      <w:r>
        <w:rPr>
          <w:spacing w:val="-8"/>
          <w:w w:val="105"/>
        </w:rPr>
        <w:t> </w:t>
      </w:r>
      <w:r>
        <w:rPr>
          <w:w w:val="105"/>
        </w:rPr>
        <w:t>for</w:t>
      </w:r>
      <w:r>
        <w:rPr>
          <w:spacing w:val="-11"/>
          <w:w w:val="105"/>
        </w:rPr>
        <w:t> </w:t>
      </w:r>
      <w:r>
        <w:rPr>
          <w:w w:val="105"/>
        </w:rPr>
        <w:t>high</w:t>
      </w:r>
      <w:r>
        <w:rPr>
          <w:spacing w:val="-9"/>
          <w:w w:val="105"/>
        </w:rPr>
        <w:t> </w:t>
      </w:r>
      <w:r>
        <w:rPr>
          <w:w w:val="105"/>
        </w:rPr>
        <w:t>availability</w:t>
      </w:r>
      <w:r>
        <w:rPr>
          <w:spacing w:val="-8"/>
          <w:w w:val="105"/>
        </w:rPr>
        <w:t> </w:t>
      </w:r>
      <w:r>
        <w:rPr>
          <w:w w:val="105"/>
        </w:rPr>
        <w:t>(HA)</w:t>
      </w:r>
      <w:r>
        <w:rPr>
          <w:spacing w:val="-11"/>
          <w:w w:val="105"/>
        </w:rPr>
        <w:t> </w:t>
      </w:r>
      <w:r>
        <w:rPr>
          <w:w w:val="105"/>
        </w:rPr>
        <w:t>to</w:t>
      </w:r>
      <w:r>
        <w:rPr>
          <w:spacing w:val="-9"/>
          <w:w w:val="105"/>
        </w:rPr>
        <w:t> </w:t>
      </w:r>
      <w:r>
        <w:rPr>
          <w:w w:val="105"/>
        </w:rPr>
        <w:t>align</w:t>
      </w:r>
      <w:r>
        <w:rPr>
          <w:spacing w:val="-9"/>
          <w:w w:val="105"/>
        </w:rPr>
        <w:t> </w:t>
      </w:r>
      <w:r>
        <w:rPr>
          <w:w w:val="105"/>
        </w:rPr>
        <w:t>with</w:t>
      </w:r>
      <w:r>
        <w:rPr>
          <w:spacing w:val="-9"/>
          <w:w w:val="105"/>
        </w:rPr>
        <w:t> </w:t>
      </w:r>
      <w:r>
        <w:rPr>
          <w:w w:val="105"/>
        </w:rPr>
        <w:t>the</w:t>
      </w:r>
      <w:r>
        <w:rPr>
          <w:spacing w:val="-12"/>
          <w:w w:val="105"/>
        </w:rPr>
        <w:t> </w:t>
      </w:r>
      <w:r>
        <w:rPr>
          <w:w w:val="105"/>
        </w:rPr>
        <w:t>Service</w:t>
      </w:r>
      <w:r>
        <w:rPr>
          <w:spacing w:val="-11"/>
          <w:w w:val="105"/>
        </w:rPr>
        <w:t> </w:t>
      </w:r>
      <w:r>
        <w:rPr>
          <w:w w:val="105"/>
        </w:rPr>
        <w:t>Levels Agreements in Exhibit D.</w:t>
      </w:r>
    </w:p>
    <w:p>
      <w:pPr>
        <w:pStyle w:val="BodyText"/>
        <w:spacing w:line="288" w:lineRule="auto" w:before="186"/>
        <w:ind w:left="1263" w:right="1392"/>
      </w:pPr>
      <w:r>
        <w:rPr>
          <w:w w:val="105"/>
        </w:rPr>
        <w:t>An</w:t>
      </w:r>
      <w:r>
        <w:rPr>
          <w:spacing w:val="-10"/>
          <w:w w:val="105"/>
        </w:rPr>
        <w:t> </w:t>
      </w:r>
      <w:r>
        <w:rPr>
          <w:w w:val="105"/>
        </w:rPr>
        <w:t>additional</w:t>
      </w:r>
      <w:r>
        <w:rPr>
          <w:spacing w:val="-8"/>
          <w:w w:val="105"/>
        </w:rPr>
        <w:t> </w:t>
      </w:r>
      <w:r>
        <w:rPr>
          <w:w w:val="105"/>
        </w:rPr>
        <w:t>environment,</w:t>
      </w:r>
      <w:r>
        <w:rPr>
          <w:spacing w:val="-8"/>
          <w:w w:val="105"/>
        </w:rPr>
        <w:t> </w:t>
      </w:r>
      <w:r>
        <w:rPr>
          <w:w w:val="105"/>
        </w:rPr>
        <w:t>which</w:t>
      </w:r>
      <w:r>
        <w:rPr>
          <w:spacing w:val="-9"/>
          <w:w w:val="105"/>
        </w:rPr>
        <w:t> </w:t>
      </w:r>
      <w:r>
        <w:rPr>
          <w:w w:val="105"/>
        </w:rPr>
        <w:t>is</w:t>
      </w:r>
      <w:r>
        <w:rPr>
          <w:spacing w:val="-10"/>
          <w:w w:val="105"/>
        </w:rPr>
        <w:t> </w:t>
      </w:r>
      <w:r>
        <w:rPr>
          <w:w w:val="105"/>
        </w:rPr>
        <w:t>a</w:t>
      </w:r>
      <w:r>
        <w:rPr>
          <w:spacing w:val="-9"/>
          <w:w w:val="105"/>
        </w:rPr>
        <w:t> </w:t>
      </w:r>
      <w:r>
        <w:rPr>
          <w:w w:val="105"/>
        </w:rPr>
        <w:t>mirror</w:t>
      </w:r>
      <w:r>
        <w:rPr>
          <w:spacing w:val="-9"/>
          <w:w w:val="105"/>
        </w:rPr>
        <w:t> </w:t>
      </w:r>
      <w:r>
        <w:rPr>
          <w:w w:val="105"/>
        </w:rPr>
        <w:t>of</w:t>
      </w:r>
      <w:r>
        <w:rPr>
          <w:spacing w:val="-11"/>
          <w:w w:val="105"/>
        </w:rPr>
        <w:t> </w:t>
      </w:r>
      <w:r>
        <w:rPr>
          <w:w w:val="105"/>
        </w:rPr>
        <w:t>production,</w:t>
      </w:r>
      <w:r>
        <w:rPr>
          <w:spacing w:val="-9"/>
          <w:w w:val="105"/>
        </w:rPr>
        <w:t> </w:t>
      </w:r>
      <w:r>
        <w:rPr>
          <w:w w:val="105"/>
        </w:rPr>
        <w:t>is</w:t>
      </w:r>
      <w:r>
        <w:rPr>
          <w:spacing w:val="-12"/>
          <w:w w:val="105"/>
        </w:rPr>
        <w:t> </w:t>
      </w:r>
      <w:r>
        <w:rPr>
          <w:w w:val="105"/>
        </w:rPr>
        <w:t>provided</w:t>
      </w:r>
      <w:r>
        <w:rPr>
          <w:spacing w:val="-12"/>
          <w:w w:val="105"/>
        </w:rPr>
        <w:t> </w:t>
      </w:r>
      <w:r>
        <w:rPr>
          <w:w w:val="105"/>
        </w:rPr>
        <w:t>for</w:t>
      </w:r>
      <w:r>
        <w:rPr>
          <w:spacing w:val="-11"/>
          <w:w w:val="105"/>
        </w:rPr>
        <w:t> </w:t>
      </w:r>
      <w:r>
        <w:rPr>
          <w:w w:val="105"/>
        </w:rPr>
        <w:t>disaster</w:t>
      </w:r>
      <w:r>
        <w:rPr>
          <w:spacing w:val="-9"/>
          <w:w w:val="105"/>
        </w:rPr>
        <w:t> </w:t>
      </w:r>
      <w:r>
        <w:rPr>
          <w:w w:val="105"/>
        </w:rPr>
        <w:t>recovery</w:t>
      </w:r>
      <w:r>
        <w:rPr>
          <w:spacing w:val="-9"/>
          <w:w w:val="105"/>
        </w:rPr>
        <w:t> </w:t>
      </w:r>
      <w:r>
        <w:rPr>
          <w:w w:val="105"/>
        </w:rPr>
        <w:t>(“DR”)</w:t>
      </w:r>
      <w:r>
        <w:rPr>
          <w:spacing w:val="-8"/>
          <w:w w:val="105"/>
        </w:rPr>
        <w:t> </w:t>
      </w:r>
      <w:r>
        <w:rPr>
          <w:w w:val="105"/>
        </w:rPr>
        <w:t>purposes. The DR environment is typically not user-accessible and will only be</w:t>
      </w:r>
      <w:r>
        <w:rPr>
          <w:spacing w:val="-1"/>
          <w:w w:val="105"/>
        </w:rPr>
        <w:t> </w:t>
      </w:r>
      <w:r>
        <w:rPr>
          <w:w w:val="105"/>
        </w:rPr>
        <w:t>available</w:t>
      </w:r>
      <w:r>
        <w:rPr>
          <w:spacing w:val="-1"/>
          <w:w w:val="105"/>
        </w:rPr>
        <w:t> </w:t>
      </w:r>
      <w:r>
        <w:rPr>
          <w:w w:val="105"/>
        </w:rPr>
        <w:t>for use</w:t>
      </w:r>
      <w:r>
        <w:rPr>
          <w:spacing w:val="-1"/>
          <w:w w:val="105"/>
        </w:rPr>
        <w:t> </w:t>
      </w:r>
      <w:r>
        <w:rPr>
          <w:w w:val="105"/>
        </w:rPr>
        <w:t>during a DR scenario, except during DR testing.</w:t>
      </w:r>
    </w:p>
    <w:p>
      <w:pPr>
        <w:spacing w:after="0" w:line="288" w:lineRule="auto"/>
        <w:sectPr>
          <w:pgSz w:w="12240" w:h="15840"/>
          <w:pgMar w:top="1740" w:bottom="280" w:left="700" w:right="420"/>
        </w:sectPr>
      </w:pPr>
    </w:p>
    <w:p>
      <w:pPr>
        <w:pStyle w:val="Heading2"/>
        <w:spacing w:before="70"/>
      </w:pPr>
      <w:r>
        <w:rPr/>
        <w:t>Environment</w:t>
      </w:r>
      <w:r>
        <w:rPr>
          <w:spacing w:val="22"/>
        </w:rPr>
        <w:t> </w:t>
      </w:r>
      <w:r>
        <w:rPr/>
        <w:t>Compute</w:t>
      </w:r>
      <w:r>
        <w:rPr>
          <w:spacing w:val="25"/>
        </w:rPr>
        <w:t> </w:t>
      </w:r>
      <w:r>
        <w:rPr/>
        <w:t>Capacity</w:t>
      </w:r>
      <w:r>
        <w:rPr>
          <w:spacing w:val="29"/>
        </w:rPr>
        <w:t> </w:t>
      </w:r>
      <w:r>
        <w:rPr/>
        <w:t>(CorpFin</w:t>
      </w:r>
      <w:r>
        <w:rPr>
          <w:spacing w:val="26"/>
        </w:rPr>
        <w:t> </w:t>
      </w:r>
      <w:r>
        <w:rPr>
          <w:spacing w:val="-2"/>
        </w:rPr>
        <w:t>Dimension)</w:t>
      </w:r>
    </w:p>
    <w:p>
      <w:pPr>
        <w:pStyle w:val="BodyText"/>
        <w:spacing w:before="25"/>
        <w:rPr>
          <w:b/>
        </w:rPr>
      </w:pPr>
    </w:p>
    <w:p>
      <w:pPr>
        <w:pStyle w:val="BodyText"/>
        <w:spacing w:line="288" w:lineRule="auto"/>
        <w:ind w:left="1263" w:right="1392"/>
      </w:pPr>
      <w:r>
        <w:rPr>
          <w:w w:val="105"/>
          <w:u w:val="single"/>
        </w:rPr>
        <w:t>Production:</w:t>
      </w:r>
      <w:r>
        <w:rPr>
          <w:spacing w:val="28"/>
          <w:w w:val="105"/>
        </w:rPr>
        <w:t> </w:t>
      </w:r>
      <w:r>
        <w:rPr>
          <w:w w:val="105"/>
        </w:rPr>
        <w:t>The</w:t>
      </w:r>
      <w:r>
        <w:rPr>
          <w:spacing w:val="-7"/>
          <w:w w:val="105"/>
        </w:rPr>
        <w:t> </w:t>
      </w:r>
      <w:r>
        <w:rPr>
          <w:w w:val="105"/>
        </w:rPr>
        <w:t>Production</w:t>
      </w:r>
      <w:r>
        <w:rPr>
          <w:spacing w:val="-9"/>
          <w:w w:val="105"/>
        </w:rPr>
        <w:t> </w:t>
      </w:r>
      <w:r>
        <w:rPr>
          <w:w w:val="105"/>
        </w:rPr>
        <w:t>Environment</w:t>
      </w:r>
      <w:r>
        <w:rPr>
          <w:spacing w:val="-9"/>
          <w:w w:val="105"/>
        </w:rPr>
        <w:t> </w:t>
      </w:r>
      <w:r>
        <w:rPr>
          <w:w w:val="105"/>
        </w:rPr>
        <w:t>will</w:t>
      </w:r>
      <w:r>
        <w:rPr>
          <w:spacing w:val="-10"/>
          <w:w w:val="105"/>
        </w:rPr>
        <w:t> </w:t>
      </w:r>
      <w:r>
        <w:rPr>
          <w:w w:val="105"/>
        </w:rPr>
        <w:t>be</w:t>
      </w:r>
      <w:r>
        <w:rPr>
          <w:spacing w:val="-10"/>
          <w:w w:val="105"/>
        </w:rPr>
        <w:t> </w:t>
      </w:r>
      <w:r>
        <w:rPr>
          <w:w w:val="105"/>
        </w:rPr>
        <w:t>scaled</w:t>
      </w:r>
      <w:r>
        <w:rPr>
          <w:spacing w:val="-8"/>
          <w:w w:val="105"/>
        </w:rPr>
        <w:t> </w:t>
      </w:r>
      <w:r>
        <w:rPr>
          <w:w w:val="105"/>
        </w:rPr>
        <w:t>to</w:t>
      </w:r>
      <w:r>
        <w:rPr>
          <w:spacing w:val="-11"/>
          <w:w w:val="105"/>
        </w:rPr>
        <w:t> </w:t>
      </w:r>
      <w:r>
        <w:rPr>
          <w:w w:val="105"/>
        </w:rPr>
        <w:t>handle</w:t>
      </w:r>
      <w:r>
        <w:rPr>
          <w:spacing w:val="-9"/>
          <w:w w:val="105"/>
        </w:rPr>
        <w:t> </w:t>
      </w:r>
      <w:r>
        <w:rPr>
          <w:w w:val="105"/>
        </w:rPr>
        <w:t>the</w:t>
      </w:r>
      <w:r>
        <w:rPr>
          <w:spacing w:val="-12"/>
          <w:w w:val="105"/>
        </w:rPr>
        <w:t> </w:t>
      </w:r>
      <w:r>
        <w:rPr>
          <w:w w:val="105"/>
        </w:rPr>
        <w:t>full</w:t>
      </w:r>
      <w:r>
        <w:rPr>
          <w:spacing w:val="-10"/>
          <w:w w:val="105"/>
        </w:rPr>
        <w:t> </w:t>
      </w:r>
      <w:r>
        <w:rPr>
          <w:w w:val="105"/>
        </w:rPr>
        <w:t>production</w:t>
      </w:r>
      <w:r>
        <w:rPr>
          <w:spacing w:val="-12"/>
          <w:w w:val="105"/>
        </w:rPr>
        <w:t> </w:t>
      </w:r>
      <w:r>
        <w:rPr>
          <w:w w:val="105"/>
        </w:rPr>
        <w:t>processing</w:t>
      </w:r>
      <w:r>
        <w:rPr>
          <w:spacing w:val="-3"/>
          <w:w w:val="105"/>
        </w:rPr>
        <w:t> </w:t>
      </w:r>
      <w:r>
        <w:rPr>
          <w:w w:val="105"/>
        </w:rPr>
        <w:t>load</w:t>
      </w:r>
      <w:r>
        <w:rPr>
          <w:spacing w:val="-8"/>
          <w:w w:val="105"/>
        </w:rPr>
        <w:t> </w:t>
      </w:r>
      <w:r>
        <w:rPr>
          <w:w w:val="105"/>
        </w:rPr>
        <w:t>based</w:t>
      </w:r>
      <w:r>
        <w:rPr>
          <w:spacing w:val="-11"/>
          <w:w w:val="105"/>
        </w:rPr>
        <w:t> </w:t>
      </w:r>
      <w:r>
        <w:rPr>
          <w:w w:val="105"/>
        </w:rPr>
        <w:t>on the Business Assumptions in this Exhibit B. The total number of CorpFin Dimension Services that can be supported in the Production Environment is specified in Section 2.2. Antarcticage Metrics.</w:t>
      </w:r>
    </w:p>
    <w:p>
      <w:pPr>
        <w:pStyle w:val="BodyText"/>
        <w:spacing w:line="288" w:lineRule="auto" w:before="186"/>
        <w:ind w:left="1263" w:right="1392"/>
      </w:pPr>
      <w:r>
        <w:rPr>
          <w:w w:val="105"/>
          <w:u w:val="single"/>
        </w:rPr>
        <w:t>Large:</w:t>
      </w:r>
      <w:r>
        <w:rPr>
          <w:spacing w:val="35"/>
          <w:w w:val="105"/>
        </w:rPr>
        <w:t> </w:t>
      </w:r>
      <w:r>
        <w:rPr>
          <w:w w:val="105"/>
        </w:rPr>
        <w:t>A</w:t>
      </w:r>
      <w:r>
        <w:rPr>
          <w:spacing w:val="-8"/>
          <w:w w:val="105"/>
        </w:rPr>
        <w:t> </w:t>
      </w:r>
      <w:r>
        <w:rPr>
          <w:w w:val="105"/>
        </w:rPr>
        <w:t>Large</w:t>
      </w:r>
      <w:r>
        <w:rPr>
          <w:spacing w:val="-6"/>
          <w:w w:val="105"/>
        </w:rPr>
        <w:t> </w:t>
      </w:r>
      <w:r>
        <w:rPr>
          <w:w w:val="105"/>
        </w:rPr>
        <w:t>environment</w:t>
      </w:r>
      <w:r>
        <w:rPr>
          <w:spacing w:val="-4"/>
          <w:w w:val="105"/>
        </w:rPr>
        <w:t> </w:t>
      </w:r>
      <w:r>
        <w:rPr>
          <w:w w:val="105"/>
        </w:rPr>
        <w:t>is</w:t>
      </w:r>
      <w:r>
        <w:rPr>
          <w:spacing w:val="-6"/>
          <w:w w:val="105"/>
        </w:rPr>
        <w:t> </w:t>
      </w:r>
      <w:r>
        <w:rPr>
          <w:w w:val="105"/>
        </w:rPr>
        <w:t>designed</w:t>
      </w:r>
      <w:r>
        <w:rPr>
          <w:spacing w:val="-7"/>
          <w:w w:val="105"/>
        </w:rPr>
        <w:t> </w:t>
      </w:r>
      <w:r>
        <w:rPr>
          <w:w w:val="105"/>
        </w:rPr>
        <w:t>for</w:t>
      </w:r>
      <w:r>
        <w:rPr>
          <w:spacing w:val="-7"/>
          <w:w w:val="105"/>
        </w:rPr>
        <w:t> </w:t>
      </w:r>
      <w:r>
        <w:rPr>
          <w:w w:val="105"/>
        </w:rPr>
        <w:t>performance</w:t>
      </w:r>
      <w:r>
        <w:rPr>
          <w:spacing w:val="-6"/>
          <w:w w:val="105"/>
        </w:rPr>
        <w:t> </w:t>
      </w:r>
      <w:r>
        <w:rPr>
          <w:w w:val="105"/>
        </w:rPr>
        <w:t>testing</w:t>
      </w:r>
      <w:r>
        <w:rPr>
          <w:spacing w:val="-5"/>
          <w:w w:val="105"/>
        </w:rPr>
        <w:t> </w:t>
      </w:r>
      <w:r>
        <w:rPr>
          <w:w w:val="105"/>
        </w:rPr>
        <w:t>or</w:t>
      </w:r>
      <w:r>
        <w:rPr>
          <w:spacing w:val="-8"/>
          <w:w w:val="105"/>
        </w:rPr>
        <w:t> </w:t>
      </w:r>
      <w:r>
        <w:rPr>
          <w:w w:val="105"/>
        </w:rPr>
        <w:t>other</w:t>
      </w:r>
      <w:r>
        <w:rPr>
          <w:spacing w:val="-6"/>
          <w:w w:val="105"/>
        </w:rPr>
        <w:t> </w:t>
      </w:r>
      <w:r>
        <w:rPr>
          <w:w w:val="105"/>
        </w:rPr>
        <w:t>activities</w:t>
      </w:r>
      <w:r>
        <w:rPr>
          <w:spacing w:val="-7"/>
          <w:w w:val="105"/>
        </w:rPr>
        <w:t> </w:t>
      </w:r>
      <w:r>
        <w:rPr>
          <w:w w:val="105"/>
        </w:rPr>
        <w:t>that</w:t>
      </w:r>
      <w:r>
        <w:rPr>
          <w:spacing w:val="-3"/>
          <w:w w:val="105"/>
        </w:rPr>
        <w:t> </w:t>
      </w:r>
      <w:r>
        <w:rPr>
          <w:w w:val="105"/>
        </w:rPr>
        <w:t>require</w:t>
      </w:r>
      <w:r>
        <w:rPr>
          <w:spacing w:val="-6"/>
          <w:w w:val="105"/>
        </w:rPr>
        <w:t> </w:t>
      </w:r>
      <w:r>
        <w:rPr>
          <w:w w:val="105"/>
        </w:rPr>
        <w:t>production</w:t>
      </w:r>
      <w:r>
        <w:rPr>
          <w:spacing w:val="-5"/>
          <w:w w:val="105"/>
        </w:rPr>
        <w:t> </w:t>
      </w:r>
      <w:r>
        <w:rPr>
          <w:w w:val="105"/>
        </w:rPr>
        <w:t>level compute</w:t>
      </w:r>
      <w:r>
        <w:rPr>
          <w:spacing w:val="-12"/>
          <w:w w:val="105"/>
        </w:rPr>
        <w:t> </w:t>
      </w:r>
      <w:r>
        <w:rPr>
          <w:w w:val="105"/>
        </w:rPr>
        <w:t>resources.</w:t>
      </w:r>
      <w:r>
        <w:rPr>
          <w:spacing w:val="-8"/>
          <w:w w:val="105"/>
        </w:rPr>
        <w:t> </w:t>
      </w:r>
      <w:r>
        <w:rPr>
          <w:w w:val="105"/>
        </w:rPr>
        <w:t>The</w:t>
      </w:r>
      <w:r>
        <w:rPr>
          <w:spacing w:val="-8"/>
          <w:w w:val="105"/>
        </w:rPr>
        <w:t> </w:t>
      </w:r>
      <w:r>
        <w:rPr>
          <w:w w:val="105"/>
        </w:rPr>
        <w:t>environment</w:t>
      </w:r>
      <w:r>
        <w:rPr>
          <w:spacing w:val="-11"/>
          <w:w w:val="105"/>
        </w:rPr>
        <w:t> </w:t>
      </w:r>
      <w:r>
        <w:rPr>
          <w:w w:val="105"/>
        </w:rPr>
        <w:t>is</w:t>
      </w:r>
      <w:r>
        <w:rPr>
          <w:spacing w:val="-12"/>
          <w:w w:val="105"/>
        </w:rPr>
        <w:t> </w:t>
      </w:r>
      <w:r>
        <w:rPr>
          <w:w w:val="105"/>
        </w:rPr>
        <w:t>scaled</w:t>
      </w:r>
      <w:r>
        <w:rPr>
          <w:spacing w:val="-12"/>
          <w:w w:val="105"/>
        </w:rPr>
        <w:t> </w:t>
      </w:r>
      <w:r>
        <w:rPr>
          <w:w w:val="105"/>
        </w:rPr>
        <w:t>similar</w:t>
      </w:r>
      <w:r>
        <w:rPr>
          <w:spacing w:val="-12"/>
          <w:w w:val="105"/>
        </w:rPr>
        <w:t> </w:t>
      </w:r>
      <w:r>
        <w:rPr>
          <w:w w:val="105"/>
        </w:rPr>
        <w:t>to</w:t>
      </w:r>
      <w:r>
        <w:rPr>
          <w:spacing w:val="-12"/>
          <w:w w:val="105"/>
        </w:rPr>
        <w:t> </w:t>
      </w:r>
      <w:r>
        <w:rPr>
          <w:w w:val="105"/>
        </w:rPr>
        <w:t>production</w:t>
      </w:r>
      <w:r>
        <w:rPr>
          <w:spacing w:val="-9"/>
          <w:w w:val="105"/>
        </w:rPr>
        <w:t> </w:t>
      </w:r>
      <w:r>
        <w:rPr>
          <w:w w:val="105"/>
        </w:rPr>
        <w:t>concerning</w:t>
      </w:r>
      <w:r>
        <w:rPr>
          <w:spacing w:val="-10"/>
          <w:w w:val="105"/>
        </w:rPr>
        <w:t> </w:t>
      </w:r>
      <w:r>
        <w:rPr>
          <w:w w:val="105"/>
        </w:rPr>
        <w:t>compute</w:t>
      </w:r>
      <w:r>
        <w:rPr>
          <w:spacing w:val="-10"/>
          <w:w w:val="105"/>
        </w:rPr>
        <w:t> </w:t>
      </w:r>
      <w:r>
        <w:rPr>
          <w:w w:val="105"/>
        </w:rPr>
        <w:t>and</w:t>
      </w:r>
      <w:r>
        <w:rPr>
          <w:spacing w:val="-12"/>
          <w:w w:val="105"/>
        </w:rPr>
        <w:t> </w:t>
      </w:r>
      <w:r>
        <w:rPr>
          <w:w w:val="105"/>
        </w:rPr>
        <w:t>database</w:t>
      </w:r>
      <w:r>
        <w:rPr>
          <w:spacing w:val="-12"/>
          <w:w w:val="105"/>
        </w:rPr>
        <w:t> </w:t>
      </w:r>
      <w:r>
        <w:rPr>
          <w:w w:val="105"/>
        </w:rPr>
        <w:t>resources. The number of CorpFin Dimension Services that can be supported in a Large environment matches those supported by the Production Environment and is approximately 100% of the amount supported by the Production Environment.</w:t>
      </w:r>
    </w:p>
    <w:p>
      <w:pPr>
        <w:pStyle w:val="BodyText"/>
        <w:spacing w:line="288" w:lineRule="auto" w:before="191"/>
        <w:ind w:left="1263" w:right="1606"/>
      </w:pPr>
      <w:r>
        <w:rPr>
          <w:w w:val="105"/>
          <w:u w:val="single"/>
        </w:rPr>
        <w:t>Medium:</w:t>
      </w:r>
      <w:r>
        <w:rPr>
          <w:spacing w:val="27"/>
          <w:w w:val="105"/>
        </w:rPr>
        <w:t> </w:t>
      </w:r>
      <w:r>
        <w:rPr>
          <w:w w:val="105"/>
        </w:rPr>
        <w:t>A</w:t>
      </w:r>
      <w:r>
        <w:rPr>
          <w:spacing w:val="-9"/>
          <w:w w:val="105"/>
        </w:rPr>
        <w:t> </w:t>
      </w:r>
      <w:r>
        <w:rPr>
          <w:w w:val="105"/>
        </w:rPr>
        <w:t>Medium</w:t>
      </w:r>
      <w:r>
        <w:rPr>
          <w:spacing w:val="-11"/>
          <w:w w:val="105"/>
        </w:rPr>
        <w:t> </w:t>
      </w:r>
      <w:r>
        <w:rPr>
          <w:w w:val="105"/>
        </w:rPr>
        <w:t>environment</w:t>
      </w:r>
      <w:r>
        <w:rPr>
          <w:spacing w:val="-8"/>
          <w:w w:val="105"/>
        </w:rPr>
        <w:t> </w:t>
      </w:r>
      <w:r>
        <w:rPr>
          <w:w w:val="105"/>
        </w:rPr>
        <w:t>is</w:t>
      </w:r>
      <w:r>
        <w:rPr>
          <w:spacing w:val="-12"/>
          <w:w w:val="105"/>
        </w:rPr>
        <w:t> </w:t>
      </w:r>
      <w:r>
        <w:rPr>
          <w:w w:val="105"/>
        </w:rPr>
        <w:t>designed</w:t>
      </w:r>
      <w:r>
        <w:rPr>
          <w:spacing w:val="-10"/>
          <w:w w:val="105"/>
        </w:rPr>
        <w:t> </w:t>
      </w:r>
      <w:r>
        <w:rPr>
          <w:w w:val="105"/>
        </w:rPr>
        <w:t>primarily</w:t>
      </w:r>
      <w:r>
        <w:rPr>
          <w:spacing w:val="-8"/>
          <w:w w:val="105"/>
        </w:rPr>
        <w:t> </w:t>
      </w:r>
      <w:r>
        <w:rPr>
          <w:w w:val="105"/>
        </w:rPr>
        <w:t>for</w:t>
      </w:r>
      <w:r>
        <w:rPr>
          <w:spacing w:val="-10"/>
          <w:w w:val="105"/>
        </w:rPr>
        <w:t> </w:t>
      </w:r>
      <w:r>
        <w:rPr>
          <w:w w:val="105"/>
        </w:rPr>
        <w:t>user</w:t>
      </w:r>
      <w:r>
        <w:rPr>
          <w:spacing w:val="-8"/>
          <w:w w:val="105"/>
        </w:rPr>
        <w:t> </w:t>
      </w:r>
      <w:r>
        <w:rPr>
          <w:w w:val="105"/>
        </w:rPr>
        <w:t>testing</w:t>
      </w:r>
      <w:r>
        <w:rPr>
          <w:spacing w:val="-10"/>
          <w:w w:val="105"/>
        </w:rPr>
        <w:t> </w:t>
      </w:r>
      <w:r>
        <w:rPr>
          <w:w w:val="105"/>
        </w:rPr>
        <w:t>and</w:t>
      </w:r>
      <w:r>
        <w:rPr>
          <w:spacing w:val="-11"/>
          <w:w w:val="105"/>
        </w:rPr>
        <w:t> </w:t>
      </w:r>
      <w:r>
        <w:rPr>
          <w:w w:val="105"/>
        </w:rPr>
        <w:t>to</w:t>
      </w:r>
      <w:r>
        <w:rPr>
          <w:spacing w:val="-11"/>
          <w:w w:val="105"/>
        </w:rPr>
        <w:t> </w:t>
      </w:r>
      <w:r>
        <w:rPr>
          <w:w w:val="105"/>
        </w:rPr>
        <w:t>troubleshoot</w:t>
      </w:r>
      <w:r>
        <w:rPr>
          <w:spacing w:val="-7"/>
          <w:w w:val="105"/>
        </w:rPr>
        <w:t> </w:t>
      </w:r>
      <w:r>
        <w:rPr>
          <w:w w:val="105"/>
        </w:rPr>
        <w:t>and/or</w:t>
      </w:r>
      <w:r>
        <w:rPr>
          <w:spacing w:val="-10"/>
          <w:w w:val="105"/>
        </w:rPr>
        <w:t> </w:t>
      </w:r>
      <w:r>
        <w:rPr>
          <w:w w:val="105"/>
        </w:rPr>
        <w:t>replicate production incidents. This environment will not support a full production processing load. The number of CorpFin</w:t>
      </w:r>
      <w:r>
        <w:rPr>
          <w:spacing w:val="-3"/>
          <w:w w:val="105"/>
        </w:rPr>
        <w:t> </w:t>
      </w:r>
      <w:r>
        <w:rPr>
          <w:w w:val="105"/>
        </w:rPr>
        <w:t>Dimension Services</w:t>
      </w:r>
      <w:r>
        <w:rPr>
          <w:spacing w:val="-3"/>
          <w:w w:val="105"/>
        </w:rPr>
        <w:t> </w:t>
      </w:r>
      <w:r>
        <w:rPr>
          <w:w w:val="105"/>
        </w:rPr>
        <w:t>that</w:t>
      </w:r>
      <w:r>
        <w:rPr>
          <w:spacing w:val="-2"/>
          <w:w w:val="105"/>
        </w:rPr>
        <w:t> </w:t>
      </w:r>
      <w:r>
        <w:rPr>
          <w:w w:val="105"/>
        </w:rPr>
        <w:t>can</w:t>
      </w:r>
      <w:r>
        <w:rPr>
          <w:spacing w:val="-1"/>
          <w:w w:val="105"/>
        </w:rPr>
        <w:t> </w:t>
      </w:r>
      <w:r>
        <w:rPr>
          <w:w w:val="105"/>
        </w:rPr>
        <w:t>be</w:t>
      </w:r>
      <w:r>
        <w:rPr>
          <w:spacing w:val="-5"/>
          <w:w w:val="105"/>
        </w:rPr>
        <w:t> </w:t>
      </w:r>
      <w:r>
        <w:rPr>
          <w:w w:val="105"/>
        </w:rPr>
        <w:t>supported</w:t>
      </w:r>
      <w:r>
        <w:rPr>
          <w:spacing w:val="-2"/>
          <w:w w:val="105"/>
        </w:rPr>
        <w:t> </w:t>
      </w:r>
      <w:r>
        <w:rPr>
          <w:w w:val="105"/>
        </w:rPr>
        <w:t>in</w:t>
      </w:r>
      <w:r>
        <w:rPr>
          <w:spacing w:val="-1"/>
          <w:w w:val="105"/>
        </w:rPr>
        <w:t> </w:t>
      </w:r>
      <w:r>
        <w:rPr>
          <w:w w:val="105"/>
        </w:rPr>
        <w:t>a</w:t>
      </w:r>
      <w:r>
        <w:rPr>
          <w:spacing w:val="-5"/>
          <w:w w:val="105"/>
        </w:rPr>
        <w:t> </w:t>
      </w:r>
      <w:r>
        <w:rPr>
          <w:w w:val="105"/>
        </w:rPr>
        <w:t>Medium</w:t>
      </w:r>
      <w:r>
        <w:rPr>
          <w:spacing w:val="-1"/>
          <w:w w:val="105"/>
        </w:rPr>
        <w:t> </w:t>
      </w:r>
      <w:r>
        <w:rPr>
          <w:w w:val="105"/>
        </w:rPr>
        <w:t>environment is</w:t>
      </w:r>
      <w:r>
        <w:rPr>
          <w:spacing w:val="-4"/>
          <w:w w:val="105"/>
        </w:rPr>
        <w:t> </w:t>
      </w:r>
      <w:r>
        <w:rPr>
          <w:w w:val="105"/>
        </w:rPr>
        <w:t>approximately 50%</w:t>
      </w:r>
      <w:r>
        <w:rPr>
          <w:spacing w:val="-3"/>
          <w:w w:val="105"/>
        </w:rPr>
        <w:t> </w:t>
      </w:r>
      <w:r>
        <w:rPr>
          <w:w w:val="105"/>
        </w:rPr>
        <w:t>of</w:t>
      </w:r>
      <w:r>
        <w:rPr>
          <w:spacing w:val="-3"/>
          <w:w w:val="105"/>
        </w:rPr>
        <w:t> </w:t>
      </w:r>
      <w:r>
        <w:rPr>
          <w:w w:val="105"/>
        </w:rPr>
        <w:t>the amount supported by the Production Environment.</w:t>
      </w:r>
    </w:p>
    <w:p>
      <w:pPr>
        <w:pStyle w:val="BodyText"/>
        <w:spacing w:line="288" w:lineRule="auto" w:before="188"/>
        <w:ind w:left="1263" w:right="1392"/>
      </w:pPr>
      <w:r>
        <w:rPr>
          <w:w w:val="105"/>
          <w:u w:val="single"/>
        </w:rPr>
        <w:t>Small:</w:t>
      </w:r>
      <w:r>
        <w:rPr>
          <w:spacing w:val="-9"/>
          <w:w w:val="105"/>
        </w:rPr>
        <w:t> </w:t>
      </w:r>
      <w:r>
        <w:rPr>
          <w:w w:val="105"/>
        </w:rPr>
        <w:t>A</w:t>
      </w:r>
      <w:r>
        <w:rPr>
          <w:spacing w:val="-10"/>
          <w:w w:val="105"/>
        </w:rPr>
        <w:t> </w:t>
      </w:r>
      <w:r>
        <w:rPr>
          <w:w w:val="105"/>
        </w:rPr>
        <w:t>Small</w:t>
      </w:r>
      <w:r>
        <w:rPr>
          <w:spacing w:val="-10"/>
          <w:w w:val="105"/>
        </w:rPr>
        <w:t> </w:t>
      </w:r>
      <w:r>
        <w:rPr>
          <w:w w:val="105"/>
        </w:rPr>
        <w:t>environment</w:t>
      </w:r>
      <w:r>
        <w:rPr>
          <w:spacing w:val="-7"/>
          <w:w w:val="105"/>
        </w:rPr>
        <w:t> </w:t>
      </w:r>
      <w:r>
        <w:rPr>
          <w:w w:val="105"/>
        </w:rPr>
        <w:t>is</w:t>
      </w:r>
      <w:r>
        <w:rPr>
          <w:spacing w:val="-12"/>
          <w:w w:val="105"/>
        </w:rPr>
        <w:t> </w:t>
      </w:r>
      <w:r>
        <w:rPr>
          <w:w w:val="105"/>
        </w:rPr>
        <w:t>designed</w:t>
      </w:r>
      <w:r>
        <w:rPr>
          <w:spacing w:val="-8"/>
          <w:w w:val="105"/>
        </w:rPr>
        <w:t> </w:t>
      </w:r>
      <w:r>
        <w:rPr>
          <w:w w:val="105"/>
        </w:rPr>
        <w:t>primarily</w:t>
      </w:r>
      <w:r>
        <w:rPr>
          <w:spacing w:val="-8"/>
          <w:w w:val="105"/>
        </w:rPr>
        <w:t> </w:t>
      </w:r>
      <w:r>
        <w:rPr>
          <w:w w:val="105"/>
        </w:rPr>
        <w:t>for</w:t>
      </w:r>
      <w:r>
        <w:rPr>
          <w:spacing w:val="-10"/>
          <w:w w:val="105"/>
        </w:rPr>
        <w:t> </w:t>
      </w:r>
      <w:r>
        <w:rPr>
          <w:w w:val="105"/>
        </w:rPr>
        <w:t>development</w:t>
      </w:r>
      <w:r>
        <w:rPr>
          <w:spacing w:val="-10"/>
          <w:w w:val="105"/>
        </w:rPr>
        <w:t> </w:t>
      </w:r>
      <w:r>
        <w:rPr>
          <w:w w:val="105"/>
        </w:rPr>
        <w:t>and</w:t>
      </w:r>
      <w:r>
        <w:rPr>
          <w:spacing w:val="-9"/>
          <w:w w:val="105"/>
        </w:rPr>
        <w:t> </w:t>
      </w:r>
      <w:r>
        <w:rPr>
          <w:w w:val="105"/>
        </w:rPr>
        <w:t>testing</w:t>
      </w:r>
      <w:r>
        <w:rPr>
          <w:spacing w:val="-10"/>
          <w:w w:val="105"/>
        </w:rPr>
        <w:t> </w:t>
      </w:r>
      <w:r>
        <w:rPr>
          <w:w w:val="105"/>
        </w:rPr>
        <w:t>purposes</w:t>
      </w:r>
      <w:r>
        <w:rPr>
          <w:spacing w:val="-11"/>
          <w:w w:val="105"/>
        </w:rPr>
        <w:t> </w:t>
      </w:r>
      <w:r>
        <w:rPr>
          <w:w w:val="105"/>
        </w:rPr>
        <w:t>for</w:t>
      </w:r>
      <w:r>
        <w:rPr>
          <w:spacing w:val="-7"/>
          <w:w w:val="105"/>
        </w:rPr>
        <w:t> </w:t>
      </w:r>
      <w:r>
        <w:rPr>
          <w:w w:val="105"/>
        </w:rPr>
        <w:t>example:</w:t>
      </w:r>
      <w:r>
        <w:rPr>
          <w:spacing w:val="-8"/>
          <w:w w:val="105"/>
        </w:rPr>
        <w:t> </w:t>
      </w:r>
      <w:r>
        <w:rPr>
          <w:w w:val="105"/>
        </w:rPr>
        <w:t>storing</w:t>
      </w:r>
      <w:r>
        <w:rPr>
          <w:spacing w:val="-9"/>
          <w:w w:val="105"/>
        </w:rPr>
        <w:t> </w:t>
      </w:r>
      <w:r>
        <w:rPr>
          <w:w w:val="105"/>
        </w:rPr>
        <w:t>or testing configuration, testing new functionality, etc. This environment will not support a full production processing load and is not suitable for performance or stress testing. The number of CorpFin Dimension Services that can be supported in a Small environment is approximately 25% of the amount supported by the Production Environment.</w:t>
      </w:r>
    </w:p>
    <w:p>
      <w:pPr>
        <w:pStyle w:val="BodyText"/>
        <w:spacing w:line="290" w:lineRule="auto" w:before="188"/>
        <w:ind w:left="1263" w:right="1606"/>
      </w:pPr>
      <w:r>
        <w:rPr>
          <w:w w:val="105"/>
          <w:u w:val="single"/>
        </w:rPr>
        <w:t>Extra-Small</w:t>
      </w:r>
      <w:r>
        <w:rPr>
          <w:w w:val="105"/>
        </w:rPr>
        <w:t>:</w:t>
      </w:r>
      <w:r>
        <w:rPr>
          <w:spacing w:val="40"/>
          <w:w w:val="105"/>
        </w:rPr>
        <w:t> </w:t>
      </w:r>
      <w:r>
        <w:rPr>
          <w:w w:val="105"/>
        </w:rPr>
        <w:t>An Extra-Small environment is</w:t>
      </w:r>
      <w:r>
        <w:rPr>
          <w:spacing w:val="-1"/>
          <w:w w:val="105"/>
        </w:rPr>
        <w:t> </w:t>
      </w:r>
      <w:r>
        <w:rPr>
          <w:w w:val="105"/>
        </w:rPr>
        <w:t>designed for minor development and testing purposes.</w:t>
      </w:r>
      <w:r>
        <w:rPr>
          <w:spacing w:val="40"/>
          <w:w w:val="105"/>
        </w:rPr>
        <w:t> </w:t>
      </w:r>
      <w:r>
        <w:rPr>
          <w:w w:val="105"/>
        </w:rPr>
        <w:t>The number</w:t>
      </w:r>
      <w:r>
        <w:rPr>
          <w:spacing w:val="-10"/>
          <w:w w:val="105"/>
        </w:rPr>
        <w:t> </w:t>
      </w:r>
      <w:r>
        <w:rPr>
          <w:w w:val="105"/>
        </w:rPr>
        <w:t>of</w:t>
      </w:r>
      <w:r>
        <w:rPr>
          <w:spacing w:val="-6"/>
          <w:w w:val="105"/>
        </w:rPr>
        <w:t> </w:t>
      </w:r>
      <w:r>
        <w:rPr>
          <w:w w:val="105"/>
        </w:rPr>
        <w:t>SCD</w:t>
      </w:r>
      <w:r>
        <w:rPr>
          <w:spacing w:val="-7"/>
          <w:w w:val="105"/>
        </w:rPr>
        <w:t> </w:t>
      </w:r>
      <w:r>
        <w:rPr>
          <w:w w:val="105"/>
        </w:rPr>
        <w:t>Services</w:t>
      </w:r>
      <w:r>
        <w:rPr>
          <w:spacing w:val="-11"/>
          <w:w w:val="105"/>
        </w:rPr>
        <w:t> </w:t>
      </w:r>
      <w:r>
        <w:rPr>
          <w:w w:val="105"/>
        </w:rPr>
        <w:t>that</w:t>
      </w:r>
      <w:r>
        <w:rPr>
          <w:spacing w:val="-5"/>
          <w:w w:val="105"/>
        </w:rPr>
        <w:t> </w:t>
      </w:r>
      <w:r>
        <w:rPr>
          <w:w w:val="105"/>
        </w:rPr>
        <w:t>can</w:t>
      </w:r>
      <w:r>
        <w:rPr>
          <w:spacing w:val="-9"/>
          <w:w w:val="105"/>
        </w:rPr>
        <w:t> </w:t>
      </w:r>
      <w:r>
        <w:rPr>
          <w:w w:val="105"/>
        </w:rPr>
        <w:t>be</w:t>
      </w:r>
      <w:r>
        <w:rPr>
          <w:spacing w:val="-10"/>
          <w:w w:val="105"/>
        </w:rPr>
        <w:t> </w:t>
      </w:r>
      <w:r>
        <w:rPr>
          <w:w w:val="105"/>
        </w:rPr>
        <w:t>supported</w:t>
      </w:r>
      <w:r>
        <w:rPr>
          <w:spacing w:val="-10"/>
          <w:w w:val="105"/>
        </w:rPr>
        <w:t> </w:t>
      </w:r>
      <w:r>
        <w:rPr>
          <w:w w:val="105"/>
        </w:rPr>
        <w:t>in</w:t>
      </w:r>
      <w:r>
        <w:rPr>
          <w:spacing w:val="-9"/>
          <w:w w:val="105"/>
        </w:rPr>
        <w:t> </w:t>
      </w:r>
      <w:r>
        <w:rPr>
          <w:w w:val="105"/>
        </w:rPr>
        <w:t>an</w:t>
      </w:r>
      <w:r>
        <w:rPr>
          <w:spacing w:val="-9"/>
          <w:w w:val="105"/>
        </w:rPr>
        <w:t> </w:t>
      </w:r>
      <w:r>
        <w:rPr>
          <w:w w:val="105"/>
        </w:rPr>
        <w:t>Extra-Small</w:t>
      </w:r>
      <w:r>
        <w:rPr>
          <w:spacing w:val="-10"/>
          <w:w w:val="105"/>
        </w:rPr>
        <w:t> </w:t>
      </w:r>
      <w:r>
        <w:rPr>
          <w:w w:val="105"/>
        </w:rPr>
        <w:t>environment</w:t>
      </w:r>
      <w:r>
        <w:rPr>
          <w:spacing w:val="-9"/>
          <w:w w:val="105"/>
        </w:rPr>
        <w:t> </w:t>
      </w:r>
      <w:r>
        <w:rPr>
          <w:w w:val="105"/>
        </w:rPr>
        <w:t>is</w:t>
      </w:r>
      <w:r>
        <w:rPr>
          <w:spacing w:val="-7"/>
          <w:w w:val="105"/>
        </w:rPr>
        <w:t> </w:t>
      </w:r>
      <w:r>
        <w:rPr>
          <w:w w:val="105"/>
        </w:rPr>
        <w:t>approximately</w:t>
      </w:r>
      <w:r>
        <w:rPr>
          <w:spacing w:val="-9"/>
          <w:w w:val="105"/>
        </w:rPr>
        <w:t> </w:t>
      </w:r>
      <w:r>
        <w:rPr>
          <w:w w:val="105"/>
        </w:rPr>
        <w:t>15%</w:t>
      </w:r>
      <w:r>
        <w:rPr>
          <w:spacing w:val="-11"/>
          <w:w w:val="105"/>
        </w:rPr>
        <w:t> </w:t>
      </w:r>
      <w:r>
        <w:rPr>
          <w:w w:val="105"/>
        </w:rPr>
        <w:t>of</w:t>
      </w:r>
      <w:r>
        <w:rPr>
          <w:spacing w:val="-11"/>
          <w:w w:val="105"/>
        </w:rPr>
        <w:t> </w:t>
      </w:r>
      <w:r>
        <w:rPr>
          <w:w w:val="105"/>
        </w:rPr>
        <w:t>the amount supported by the Production Environment.</w:t>
      </w:r>
    </w:p>
    <w:p>
      <w:pPr>
        <w:pStyle w:val="Heading2"/>
        <w:spacing w:before="185"/>
      </w:pPr>
      <w:r>
        <w:rPr/>
        <w:t>Initial</w:t>
      </w:r>
      <w:r>
        <w:rPr>
          <w:spacing w:val="17"/>
        </w:rPr>
        <w:t> </w:t>
      </w:r>
      <w:r>
        <w:rPr/>
        <w:t>Database</w:t>
      </w:r>
      <w:r>
        <w:rPr>
          <w:spacing w:val="16"/>
        </w:rPr>
        <w:t> </w:t>
      </w:r>
      <w:r>
        <w:rPr/>
        <w:t>Storage</w:t>
      </w:r>
      <w:r>
        <w:rPr>
          <w:spacing w:val="20"/>
        </w:rPr>
        <w:t> </w:t>
      </w:r>
      <w:r>
        <w:rPr>
          <w:spacing w:val="-2"/>
        </w:rPr>
        <w:t>Allocation</w:t>
      </w:r>
    </w:p>
    <w:p>
      <w:pPr>
        <w:pStyle w:val="BodyText"/>
        <w:spacing w:before="21"/>
        <w:rPr>
          <w:b/>
        </w:rPr>
      </w:pPr>
    </w:p>
    <w:p>
      <w:pPr>
        <w:pStyle w:val="BodyText"/>
        <w:spacing w:line="288" w:lineRule="auto"/>
        <w:ind w:left="1263" w:right="1447"/>
        <w:jc w:val="both"/>
      </w:pPr>
      <w:r>
        <w:rPr>
          <w:w w:val="105"/>
        </w:rPr>
        <w:t>The</w:t>
      </w:r>
      <w:r>
        <w:rPr>
          <w:spacing w:val="-5"/>
          <w:w w:val="105"/>
        </w:rPr>
        <w:t> </w:t>
      </w:r>
      <w:r>
        <w:rPr>
          <w:w w:val="105"/>
        </w:rPr>
        <w:t>amount</w:t>
      </w:r>
      <w:r>
        <w:rPr>
          <w:spacing w:val="-5"/>
          <w:w w:val="105"/>
        </w:rPr>
        <w:t> </w:t>
      </w:r>
      <w:r>
        <w:rPr>
          <w:w w:val="105"/>
        </w:rPr>
        <w:t>of</w:t>
      </w:r>
      <w:r>
        <w:rPr>
          <w:spacing w:val="-9"/>
          <w:w w:val="105"/>
        </w:rPr>
        <w:t> </w:t>
      </w:r>
      <w:r>
        <w:rPr>
          <w:w w:val="105"/>
        </w:rPr>
        <w:t>initial</w:t>
      </w:r>
      <w:r>
        <w:rPr>
          <w:spacing w:val="-8"/>
          <w:w w:val="105"/>
        </w:rPr>
        <w:t> </w:t>
      </w:r>
      <w:r>
        <w:rPr>
          <w:w w:val="105"/>
        </w:rPr>
        <w:t>database</w:t>
      </w:r>
      <w:r>
        <w:rPr>
          <w:spacing w:val="-9"/>
          <w:w w:val="105"/>
        </w:rPr>
        <w:t> </w:t>
      </w:r>
      <w:r>
        <w:rPr>
          <w:w w:val="105"/>
        </w:rPr>
        <w:t>storage</w:t>
      </w:r>
      <w:r>
        <w:rPr>
          <w:spacing w:val="-5"/>
          <w:w w:val="105"/>
        </w:rPr>
        <w:t> </w:t>
      </w:r>
      <w:r>
        <w:rPr>
          <w:w w:val="105"/>
        </w:rPr>
        <w:t>that</w:t>
      </w:r>
      <w:r>
        <w:rPr>
          <w:spacing w:val="-6"/>
          <w:w w:val="105"/>
        </w:rPr>
        <w:t> </w:t>
      </w:r>
      <w:r>
        <w:rPr>
          <w:w w:val="105"/>
        </w:rPr>
        <w:t>is</w:t>
      </w:r>
      <w:r>
        <w:rPr>
          <w:spacing w:val="-8"/>
          <w:w w:val="105"/>
        </w:rPr>
        <w:t> </w:t>
      </w:r>
      <w:r>
        <w:rPr>
          <w:w w:val="105"/>
        </w:rPr>
        <w:t>used</w:t>
      </w:r>
      <w:r>
        <w:rPr>
          <w:spacing w:val="-9"/>
          <w:w w:val="105"/>
        </w:rPr>
        <w:t> </w:t>
      </w:r>
      <w:r>
        <w:rPr>
          <w:w w:val="105"/>
        </w:rPr>
        <w:t>for</w:t>
      </w:r>
      <w:r>
        <w:rPr>
          <w:spacing w:val="-7"/>
          <w:w w:val="105"/>
        </w:rPr>
        <w:t> </w:t>
      </w:r>
      <w:r>
        <w:rPr>
          <w:w w:val="105"/>
        </w:rPr>
        <w:t>each</w:t>
      </w:r>
      <w:r>
        <w:rPr>
          <w:spacing w:val="-9"/>
          <w:w w:val="105"/>
        </w:rPr>
        <w:t> </w:t>
      </w:r>
      <w:r>
        <w:rPr>
          <w:w w:val="105"/>
        </w:rPr>
        <w:t>Application</w:t>
      </w:r>
      <w:r>
        <w:rPr>
          <w:spacing w:val="-2"/>
          <w:w w:val="105"/>
        </w:rPr>
        <w:t> </w:t>
      </w:r>
      <w:r>
        <w:rPr>
          <w:w w:val="105"/>
        </w:rPr>
        <w:t>Environment.</w:t>
      </w:r>
      <w:r>
        <w:rPr>
          <w:spacing w:val="39"/>
          <w:w w:val="105"/>
        </w:rPr>
        <w:t> </w:t>
      </w:r>
      <w:r>
        <w:rPr>
          <w:w w:val="105"/>
        </w:rPr>
        <w:t>The</w:t>
      </w:r>
      <w:r>
        <w:rPr>
          <w:spacing w:val="-8"/>
          <w:w w:val="105"/>
        </w:rPr>
        <w:t> </w:t>
      </w:r>
      <w:r>
        <w:rPr>
          <w:w w:val="105"/>
        </w:rPr>
        <w:t>storage</w:t>
      </w:r>
      <w:r>
        <w:rPr>
          <w:spacing w:val="-4"/>
          <w:w w:val="105"/>
        </w:rPr>
        <w:t> </w:t>
      </w:r>
      <w:r>
        <w:rPr>
          <w:w w:val="105"/>
        </w:rPr>
        <w:t>Antarcticage may</w:t>
      </w:r>
      <w:r>
        <w:rPr>
          <w:spacing w:val="-8"/>
          <w:w w:val="105"/>
        </w:rPr>
        <w:t> </w:t>
      </w:r>
      <w:r>
        <w:rPr>
          <w:w w:val="105"/>
        </w:rPr>
        <w:t>be</w:t>
      </w:r>
      <w:r>
        <w:rPr>
          <w:spacing w:val="-6"/>
          <w:w w:val="105"/>
        </w:rPr>
        <w:t> </w:t>
      </w:r>
      <w:r>
        <w:rPr>
          <w:w w:val="105"/>
        </w:rPr>
        <w:t>increase</w:t>
      </w:r>
      <w:r>
        <w:rPr>
          <w:spacing w:val="-4"/>
          <w:w w:val="105"/>
        </w:rPr>
        <w:t> </w:t>
      </w:r>
      <w:r>
        <w:rPr>
          <w:w w:val="105"/>
        </w:rPr>
        <w:t>above</w:t>
      </w:r>
      <w:r>
        <w:rPr>
          <w:spacing w:val="-5"/>
          <w:w w:val="105"/>
        </w:rPr>
        <w:t> </w:t>
      </w:r>
      <w:r>
        <w:rPr>
          <w:w w:val="105"/>
        </w:rPr>
        <w:t>the</w:t>
      </w:r>
      <w:r>
        <w:rPr>
          <w:spacing w:val="-4"/>
          <w:w w:val="105"/>
        </w:rPr>
        <w:t> </w:t>
      </w:r>
      <w:r>
        <w:rPr>
          <w:w w:val="105"/>
        </w:rPr>
        <w:t>baseline</w:t>
      </w:r>
      <w:r>
        <w:rPr>
          <w:spacing w:val="-5"/>
          <w:w w:val="105"/>
        </w:rPr>
        <w:t> </w:t>
      </w:r>
      <w:r>
        <w:rPr>
          <w:w w:val="105"/>
        </w:rPr>
        <w:t>depending</w:t>
      </w:r>
      <w:r>
        <w:rPr>
          <w:spacing w:val="-2"/>
          <w:w w:val="105"/>
        </w:rPr>
        <w:t> </w:t>
      </w:r>
      <w:r>
        <w:rPr>
          <w:w w:val="105"/>
        </w:rPr>
        <w:t>on</w:t>
      </w:r>
      <w:r>
        <w:rPr>
          <w:spacing w:val="-4"/>
          <w:w w:val="105"/>
        </w:rPr>
        <w:t> </w:t>
      </w:r>
      <w:r>
        <w:rPr>
          <w:w w:val="105"/>
        </w:rPr>
        <w:t>actual</w:t>
      </w:r>
      <w:r>
        <w:rPr>
          <w:spacing w:val="-5"/>
          <w:w w:val="105"/>
        </w:rPr>
        <w:t> </w:t>
      </w:r>
      <w:r>
        <w:rPr>
          <w:w w:val="105"/>
        </w:rPr>
        <w:t>Antarcticage</w:t>
      </w:r>
      <w:r>
        <w:rPr>
          <w:spacing w:val="-8"/>
          <w:w w:val="105"/>
        </w:rPr>
        <w:t> </w:t>
      </w:r>
      <w:r>
        <w:rPr>
          <w:w w:val="105"/>
        </w:rPr>
        <w:t>requirements.</w:t>
      </w:r>
      <w:r>
        <w:rPr>
          <w:spacing w:val="-4"/>
          <w:w w:val="105"/>
        </w:rPr>
        <w:t> </w:t>
      </w:r>
      <w:r>
        <w:rPr>
          <w:w w:val="105"/>
        </w:rPr>
        <w:t>Database</w:t>
      </w:r>
      <w:r>
        <w:rPr>
          <w:spacing w:val="-4"/>
          <w:w w:val="105"/>
        </w:rPr>
        <w:t> </w:t>
      </w:r>
      <w:r>
        <w:rPr>
          <w:w w:val="105"/>
        </w:rPr>
        <w:t>storage</w:t>
      </w:r>
      <w:r>
        <w:rPr>
          <w:spacing w:val="-5"/>
          <w:w w:val="105"/>
        </w:rPr>
        <w:t> </w:t>
      </w:r>
      <w:r>
        <w:rPr>
          <w:w w:val="105"/>
        </w:rPr>
        <w:t>above</w:t>
      </w:r>
      <w:r>
        <w:rPr>
          <w:spacing w:val="-7"/>
          <w:w w:val="105"/>
        </w:rPr>
        <w:t> </w:t>
      </w:r>
      <w:r>
        <w:rPr>
          <w:w w:val="105"/>
        </w:rPr>
        <w:t>the initial baseline is chargeable as outlined in Section 3 Storage &amp; Traffic.</w:t>
      </w:r>
    </w:p>
    <w:p>
      <w:pPr>
        <w:pStyle w:val="Heading2"/>
        <w:numPr>
          <w:ilvl w:val="1"/>
          <w:numId w:val="30"/>
        </w:numPr>
        <w:tabs>
          <w:tab w:pos="1938" w:val="left" w:leader="none"/>
        </w:tabs>
        <w:spacing w:line="240" w:lineRule="auto" w:before="188" w:after="2"/>
        <w:ind w:left="1938" w:right="0" w:hanging="334"/>
        <w:jc w:val="left"/>
      </w:pPr>
      <w:r>
        <w:rPr/>
        <w:t>CorpFin</w:t>
      </w:r>
      <w:r>
        <w:rPr>
          <w:spacing w:val="23"/>
        </w:rPr>
        <w:t> </w:t>
      </w:r>
      <w:r>
        <w:rPr/>
        <w:t>Dimension</w:t>
      </w:r>
      <w:r>
        <w:rPr>
          <w:spacing w:val="24"/>
        </w:rPr>
        <w:t> </w:t>
      </w:r>
      <w:r>
        <w:rPr>
          <w:spacing w:val="-2"/>
        </w:rPr>
        <w:t>Antarcticage</w:t>
      </w: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2"/>
        <w:gridCol w:w="4225"/>
      </w:tblGrid>
      <w:tr>
        <w:trPr>
          <w:trHeight w:val="213" w:hRule="atLeast"/>
        </w:trPr>
        <w:tc>
          <w:tcPr>
            <w:tcW w:w="4292" w:type="dxa"/>
          </w:tcPr>
          <w:p>
            <w:pPr>
              <w:pStyle w:val="TableParagraph"/>
              <w:ind w:left="0"/>
              <w:rPr>
                <w:sz w:val="14"/>
              </w:rPr>
            </w:pPr>
          </w:p>
        </w:tc>
        <w:tc>
          <w:tcPr>
            <w:tcW w:w="4225" w:type="dxa"/>
          </w:tcPr>
          <w:p>
            <w:pPr>
              <w:pStyle w:val="TableParagraph"/>
              <w:ind w:left="0"/>
              <w:rPr>
                <w:sz w:val="14"/>
              </w:rPr>
            </w:pPr>
          </w:p>
        </w:tc>
      </w:tr>
      <w:tr>
        <w:trPr>
          <w:trHeight w:val="1194" w:hRule="atLeast"/>
        </w:trPr>
        <w:tc>
          <w:tcPr>
            <w:tcW w:w="4292" w:type="dxa"/>
          </w:tcPr>
          <w:p>
            <w:pPr>
              <w:pStyle w:val="TableParagraph"/>
              <w:spacing w:before="7"/>
              <w:rPr>
                <w:sz w:val="18"/>
              </w:rPr>
            </w:pPr>
            <w:r>
              <w:rPr>
                <w:spacing w:val="-2"/>
                <w:w w:val="105"/>
                <w:sz w:val="18"/>
              </w:rPr>
              <w:t>Modules</w:t>
            </w:r>
          </w:p>
        </w:tc>
        <w:tc>
          <w:tcPr>
            <w:tcW w:w="4225" w:type="dxa"/>
          </w:tcPr>
          <w:p>
            <w:pPr>
              <w:pStyle w:val="TableParagraph"/>
              <w:spacing w:line="252" w:lineRule="auto" w:before="64"/>
              <w:ind w:left="107" w:right="178"/>
              <w:rPr>
                <w:sz w:val="18"/>
              </w:rPr>
            </w:pPr>
            <w:r>
              <w:rPr>
                <w:w w:val="105"/>
                <w:sz w:val="18"/>
              </w:rPr>
              <w:t>All</w:t>
            </w:r>
            <w:r>
              <w:rPr>
                <w:spacing w:val="-12"/>
                <w:w w:val="105"/>
                <w:sz w:val="18"/>
              </w:rPr>
              <w:t> </w:t>
            </w:r>
            <w:r>
              <w:rPr>
                <w:w w:val="105"/>
                <w:sz w:val="18"/>
              </w:rPr>
              <w:t>Modules</w:t>
            </w:r>
            <w:r>
              <w:rPr>
                <w:spacing w:val="-12"/>
                <w:w w:val="105"/>
                <w:sz w:val="18"/>
              </w:rPr>
              <w:t> </w:t>
            </w:r>
            <w:r>
              <w:rPr>
                <w:w w:val="105"/>
                <w:sz w:val="18"/>
              </w:rPr>
              <w:t>that</w:t>
            </w:r>
            <w:r>
              <w:rPr>
                <w:spacing w:val="-12"/>
                <w:w w:val="105"/>
                <w:sz w:val="18"/>
              </w:rPr>
              <w:t> </w:t>
            </w:r>
            <w:r>
              <w:rPr>
                <w:w w:val="105"/>
                <w:sz w:val="18"/>
              </w:rPr>
              <w:t>have</w:t>
            </w:r>
            <w:r>
              <w:rPr>
                <w:spacing w:val="-12"/>
                <w:w w:val="105"/>
                <w:sz w:val="18"/>
              </w:rPr>
              <w:t> </w:t>
            </w:r>
            <w:r>
              <w:rPr>
                <w:w w:val="105"/>
                <w:sz w:val="18"/>
              </w:rPr>
              <w:t>been</w:t>
            </w:r>
            <w:r>
              <w:rPr>
                <w:spacing w:val="-12"/>
                <w:w w:val="105"/>
                <w:sz w:val="18"/>
              </w:rPr>
              <w:t> </w:t>
            </w:r>
            <w:r>
              <w:rPr>
                <w:w w:val="105"/>
                <w:sz w:val="18"/>
              </w:rPr>
              <w:t>purchased</w:t>
            </w:r>
            <w:r>
              <w:rPr>
                <w:spacing w:val="-11"/>
                <w:w w:val="105"/>
                <w:sz w:val="18"/>
              </w:rPr>
              <w:t> </w:t>
            </w:r>
            <w:r>
              <w:rPr>
                <w:w w:val="105"/>
                <w:sz w:val="18"/>
              </w:rPr>
              <w:t>up</w:t>
            </w:r>
            <w:r>
              <w:rPr>
                <w:spacing w:val="-12"/>
                <w:w w:val="105"/>
                <w:sz w:val="18"/>
              </w:rPr>
              <w:t> </w:t>
            </w:r>
            <w:r>
              <w:rPr>
                <w:w w:val="105"/>
                <w:sz w:val="18"/>
              </w:rPr>
              <w:t>to</w:t>
            </w:r>
            <w:r>
              <w:rPr>
                <w:spacing w:val="-12"/>
                <w:w w:val="105"/>
                <w:sz w:val="18"/>
              </w:rPr>
              <w:t> </w:t>
            </w:r>
            <w:r>
              <w:rPr>
                <w:w w:val="105"/>
                <w:sz w:val="18"/>
              </w:rPr>
              <w:t>the Effective</w:t>
            </w:r>
            <w:r>
              <w:rPr>
                <w:spacing w:val="-7"/>
                <w:w w:val="105"/>
                <w:sz w:val="18"/>
              </w:rPr>
              <w:t> </w:t>
            </w:r>
            <w:r>
              <w:rPr>
                <w:w w:val="105"/>
                <w:sz w:val="18"/>
              </w:rPr>
              <w:t>date</w:t>
            </w:r>
            <w:r>
              <w:rPr>
                <w:spacing w:val="-7"/>
                <w:w w:val="105"/>
                <w:sz w:val="18"/>
              </w:rPr>
              <w:t> </w:t>
            </w:r>
            <w:r>
              <w:rPr>
                <w:w w:val="105"/>
                <w:sz w:val="18"/>
              </w:rPr>
              <w:t>of</w:t>
            </w:r>
            <w:r>
              <w:rPr>
                <w:spacing w:val="-7"/>
                <w:w w:val="105"/>
                <w:sz w:val="18"/>
              </w:rPr>
              <w:t> </w:t>
            </w:r>
            <w:r>
              <w:rPr>
                <w:w w:val="105"/>
                <w:sz w:val="18"/>
              </w:rPr>
              <w:t>this</w:t>
            </w:r>
            <w:r>
              <w:rPr>
                <w:spacing w:val="-7"/>
                <w:w w:val="105"/>
                <w:sz w:val="18"/>
              </w:rPr>
              <w:t> </w:t>
            </w:r>
            <w:r>
              <w:rPr>
                <w:w w:val="105"/>
                <w:sz w:val="18"/>
              </w:rPr>
              <w:t>HTS</w:t>
            </w:r>
            <w:r>
              <w:rPr>
                <w:spacing w:val="-8"/>
                <w:w w:val="105"/>
                <w:sz w:val="18"/>
              </w:rPr>
              <w:t> </w:t>
            </w:r>
            <w:r>
              <w:rPr>
                <w:w w:val="105"/>
                <w:sz w:val="18"/>
              </w:rPr>
              <w:t>Schedule,</w:t>
            </w:r>
            <w:r>
              <w:rPr>
                <w:spacing w:val="-7"/>
                <w:w w:val="105"/>
                <w:sz w:val="18"/>
              </w:rPr>
              <w:t> </w:t>
            </w:r>
            <w:r>
              <w:rPr>
                <w:w w:val="105"/>
                <w:sz w:val="18"/>
              </w:rPr>
              <w:t>which</w:t>
            </w:r>
            <w:r>
              <w:rPr>
                <w:spacing w:val="-7"/>
                <w:w w:val="105"/>
                <w:sz w:val="18"/>
              </w:rPr>
              <w:t> </w:t>
            </w:r>
            <w:r>
              <w:rPr>
                <w:w w:val="105"/>
                <w:sz w:val="18"/>
              </w:rPr>
              <w:t>are stated in Amendment #2 to the Software and Maintenance</w:t>
            </w:r>
            <w:r>
              <w:rPr>
                <w:spacing w:val="-5"/>
                <w:w w:val="105"/>
                <w:sz w:val="18"/>
              </w:rPr>
              <w:t> </w:t>
            </w:r>
            <w:r>
              <w:rPr>
                <w:w w:val="105"/>
                <w:sz w:val="18"/>
              </w:rPr>
              <w:t>Services</w:t>
            </w:r>
            <w:r>
              <w:rPr>
                <w:spacing w:val="-2"/>
                <w:w w:val="105"/>
                <w:sz w:val="18"/>
              </w:rPr>
              <w:t> </w:t>
            </w:r>
            <w:r>
              <w:rPr>
                <w:w w:val="105"/>
                <w:sz w:val="18"/>
              </w:rPr>
              <w:t>Schedule</w:t>
            </w:r>
            <w:r>
              <w:rPr>
                <w:spacing w:val="-2"/>
                <w:w w:val="105"/>
                <w:sz w:val="18"/>
              </w:rPr>
              <w:t> </w:t>
            </w:r>
            <w:r>
              <w:rPr>
                <w:w w:val="105"/>
                <w:sz w:val="18"/>
              </w:rPr>
              <w:t>#1 (“Software Schedule #1”) dated December 3, 2020.</w:t>
            </w:r>
          </w:p>
        </w:tc>
      </w:tr>
      <w:tr>
        <w:trPr>
          <w:trHeight w:val="1080" w:hRule="atLeast"/>
        </w:trPr>
        <w:tc>
          <w:tcPr>
            <w:tcW w:w="4292" w:type="dxa"/>
          </w:tcPr>
          <w:p>
            <w:pPr>
              <w:pStyle w:val="TableParagraph"/>
              <w:spacing w:before="7"/>
              <w:rPr>
                <w:sz w:val="18"/>
              </w:rPr>
            </w:pPr>
            <w:r>
              <w:rPr>
                <w:sz w:val="18"/>
              </w:rPr>
              <w:t>Named</w:t>
            </w:r>
            <w:r>
              <w:rPr>
                <w:spacing w:val="15"/>
                <w:sz w:val="18"/>
              </w:rPr>
              <w:t> </w:t>
            </w:r>
            <w:r>
              <w:rPr>
                <w:sz w:val="18"/>
              </w:rPr>
              <w:t>Users</w:t>
            </w:r>
            <w:r>
              <w:rPr>
                <w:spacing w:val="7"/>
                <w:sz w:val="18"/>
              </w:rPr>
              <w:t> </w:t>
            </w:r>
            <w:r>
              <w:rPr>
                <w:spacing w:val="-2"/>
                <w:sz w:val="18"/>
              </w:rPr>
              <w:t>(total)</w:t>
            </w:r>
          </w:p>
        </w:tc>
        <w:tc>
          <w:tcPr>
            <w:tcW w:w="4225" w:type="dxa"/>
          </w:tcPr>
          <w:p>
            <w:pPr>
              <w:pStyle w:val="TableParagraph"/>
              <w:spacing w:line="249" w:lineRule="auto" w:before="4"/>
              <w:ind w:left="107" w:right="89" w:hanging="3"/>
              <w:rPr>
                <w:sz w:val="18"/>
              </w:rPr>
            </w:pPr>
            <w:r>
              <w:rPr>
                <w:w w:val="105"/>
                <w:sz w:val="18"/>
              </w:rPr>
              <w:t>175 (All Named Users that have been purchased up to</w:t>
            </w:r>
            <w:r>
              <w:rPr>
                <w:spacing w:val="-12"/>
                <w:w w:val="105"/>
                <w:sz w:val="18"/>
              </w:rPr>
              <w:t> </w:t>
            </w:r>
            <w:r>
              <w:rPr>
                <w:w w:val="105"/>
                <w:sz w:val="18"/>
              </w:rPr>
              <w:t>the</w:t>
            </w:r>
            <w:r>
              <w:rPr>
                <w:spacing w:val="-12"/>
                <w:w w:val="105"/>
                <w:sz w:val="18"/>
              </w:rPr>
              <w:t> </w:t>
            </w:r>
            <w:r>
              <w:rPr>
                <w:w w:val="105"/>
                <w:sz w:val="18"/>
              </w:rPr>
              <w:t>Effective</w:t>
            </w:r>
            <w:r>
              <w:rPr>
                <w:spacing w:val="-12"/>
                <w:w w:val="105"/>
                <w:sz w:val="18"/>
              </w:rPr>
              <w:t> </w:t>
            </w:r>
            <w:r>
              <w:rPr>
                <w:w w:val="105"/>
                <w:sz w:val="18"/>
              </w:rPr>
              <w:t>date</w:t>
            </w:r>
            <w:r>
              <w:rPr>
                <w:spacing w:val="-12"/>
                <w:w w:val="105"/>
                <w:sz w:val="18"/>
              </w:rPr>
              <w:t> </w:t>
            </w:r>
            <w:r>
              <w:rPr>
                <w:w w:val="105"/>
                <w:sz w:val="18"/>
              </w:rPr>
              <w:t>of</w:t>
            </w:r>
            <w:r>
              <w:rPr>
                <w:spacing w:val="-12"/>
                <w:w w:val="105"/>
                <w:sz w:val="18"/>
              </w:rPr>
              <w:t> </w:t>
            </w:r>
            <w:r>
              <w:rPr>
                <w:w w:val="105"/>
                <w:sz w:val="18"/>
              </w:rPr>
              <w:t>this</w:t>
            </w:r>
            <w:r>
              <w:rPr>
                <w:spacing w:val="-11"/>
                <w:w w:val="105"/>
                <w:sz w:val="18"/>
              </w:rPr>
              <w:t> </w:t>
            </w:r>
            <w:r>
              <w:rPr>
                <w:w w:val="105"/>
                <w:sz w:val="18"/>
              </w:rPr>
              <w:t>HTS</w:t>
            </w:r>
            <w:r>
              <w:rPr>
                <w:spacing w:val="-12"/>
                <w:w w:val="105"/>
                <w:sz w:val="18"/>
              </w:rPr>
              <w:t> </w:t>
            </w:r>
            <w:r>
              <w:rPr>
                <w:w w:val="105"/>
                <w:sz w:val="18"/>
              </w:rPr>
              <w:t>Schedule,</w:t>
            </w:r>
            <w:r>
              <w:rPr>
                <w:spacing w:val="-12"/>
                <w:w w:val="105"/>
                <w:sz w:val="18"/>
              </w:rPr>
              <w:t> </w:t>
            </w:r>
            <w:r>
              <w:rPr>
                <w:w w:val="105"/>
                <w:sz w:val="18"/>
              </w:rPr>
              <w:t>which</w:t>
            </w:r>
            <w:r>
              <w:rPr>
                <w:spacing w:val="-11"/>
                <w:w w:val="105"/>
                <w:sz w:val="18"/>
              </w:rPr>
              <w:t> </w:t>
            </w:r>
            <w:r>
              <w:rPr>
                <w:w w:val="105"/>
                <w:sz w:val="18"/>
              </w:rPr>
              <w:t>are stated in Amendment #2 to the Software and Maintenance Services Schedule #1 (“Software</w:t>
            </w:r>
          </w:p>
          <w:p>
            <w:pPr>
              <w:pStyle w:val="TableParagraph"/>
              <w:spacing w:line="191" w:lineRule="exact" w:before="4"/>
              <w:ind w:left="107"/>
              <w:rPr>
                <w:sz w:val="18"/>
              </w:rPr>
            </w:pPr>
            <w:r>
              <w:rPr>
                <w:w w:val="105"/>
                <w:sz w:val="18"/>
              </w:rPr>
              <w:t>Schedule</w:t>
            </w:r>
            <w:r>
              <w:rPr>
                <w:spacing w:val="-7"/>
                <w:w w:val="105"/>
                <w:sz w:val="18"/>
              </w:rPr>
              <w:t> </w:t>
            </w:r>
            <w:r>
              <w:rPr>
                <w:w w:val="105"/>
                <w:sz w:val="18"/>
              </w:rPr>
              <w:t>#1”)</w:t>
            </w:r>
            <w:r>
              <w:rPr>
                <w:spacing w:val="-4"/>
                <w:w w:val="105"/>
                <w:sz w:val="18"/>
              </w:rPr>
              <w:t> </w:t>
            </w:r>
            <w:r>
              <w:rPr>
                <w:w w:val="105"/>
                <w:sz w:val="18"/>
              </w:rPr>
              <w:t>dated</w:t>
            </w:r>
            <w:r>
              <w:rPr>
                <w:spacing w:val="-3"/>
                <w:w w:val="105"/>
                <w:sz w:val="18"/>
              </w:rPr>
              <w:t> </w:t>
            </w:r>
            <w:r>
              <w:rPr>
                <w:w w:val="105"/>
                <w:sz w:val="18"/>
              </w:rPr>
              <w:t>December</w:t>
            </w:r>
            <w:r>
              <w:rPr>
                <w:spacing w:val="-5"/>
                <w:w w:val="105"/>
                <w:sz w:val="18"/>
              </w:rPr>
              <w:t> </w:t>
            </w:r>
            <w:r>
              <w:rPr>
                <w:w w:val="105"/>
                <w:sz w:val="18"/>
              </w:rPr>
              <w:t>3,</w:t>
            </w:r>
            <w:r>
              <w:rPr>
                <w:spacing w:val="-4"/>
                <w:w w:val="105"/>
                <w:sz w:val="18"/>
              </w:rPr>
              <w:t> </w:t>
            </w:r>
            <w:r>
              <w:rPr>
                <w:spacing w:val="-2"/>
                <w:w w:val="105"/>
                <w:sz w:val="18"/>
              </w:rPr>
              <w:t>2020.)</w:t>
            </w:r>
          </w:p>
        </w:tc>
      </w:tr>
      <w:tr>
        <w:trPr>
          <w:trHeight w:val="647" w:hRule="atLeast"/>
        </w:trPr>
        <w:tc>
          <w:tcPr>
            <w:tcW w:w="4292" w:type="dxa"/>
          </w:tcPr>
          <w:p>
            <w:pPr>
              <w:pStyle w:val="TableParagraph"/>
              <w:spacing w:before="7"/>
              <w:rPr>
                <w:sz w:val="18"/>
              </w:rPr>
            </w:pPr>
            <w:r>
              <w:rPr>
                <w:sz w:val="18"/>
              </w:rPr>
              <w:t>Concurrent</w:t>
            </w:r>
            <w:r>
              <w:rPr>
                <w:spacing w:val="21"/>
                <w:sz w:val="18"/>
              </w:rPr>
              <w:t> </w:t>
            </w:r>
            <w:r>
              <w:rPr>
                <w:sz w:val="18"/>
              </w:rPr>
              <w:t>Users</w:t>
            </w:r>
            <w:r>
              <w:rPr>
                <w:spacing w:val="20"/>
                <w:sz w:val="18"/>
              </w:rPr>
              <w:t> </w:t>
            </w:r>
            <w:r>
              <w:rPr>
                <w:sz w:val="18"/>
              </w:rPr>
              <w:t>non-production</w:t>
            </w:r>
            <w:r>
              <w:rPr>
                <w:spacing w:val="23"/>
                <w:sz w:val="18"/>
              </w:rPr>
              <w:t> </w:t>
            </w:r>
            <w:r>
              <w:rPr>
                <w:spacing w:val="-2"/>
                <w:sz w:val="18"/>
              </w:rPr>
              <w:t>environments</w:t>
            </w:r>
          </w:p>
        </w:tc>
        <w:tc>
          <w:tcPr>
            <w:tcW w:w="4225" w:type="dxa"/>
          </w:tcPr>
          <w:p>
            <w:pPr>
              <w:pStyle w:val="TableParagraph"/>
              <w:spacing w:before="7"/>
              <w:ind w:left="107"/>
              <w:rPr>
                <w:sz w:val="18"/>
              </w:rPr>
            </w:pPr>
            <w:r>
              <w:rPr>
                <w:sz w:val="18"/>
              </w:rPr>
              <w:t>65</w:t>
            </w:r>
            <w:r>
              <w:rPr>
                <w:spacing w:val="11"/>
                <w:sz w:val="18"/>
              </w:rPr>
              <w:t> </w:t>
            </w:r>
            <w:r>
              <w:rPr>
                <w:sz w:val="18"/>
              </w:rPr>
              <w:t>during</w:t>
            </w:r>
            <w:r>
              <w:rPr>
                <w:spacing w:val="5"/>
                <w:sz w:val="18"/>
              </w:rPr>
              <w:t> </w:t>
            </w:r>
            <w:r>
              <w:rPr>
                <w:sz w:val="18"/>
              </w:rPr>
              <w:t>normal</w:t>
            </w:r>
            <w:r>
              <w:rPr>
                <w:spacing w:val="13"/>
                <w:sz w:val="18"/>
              </w:rPr>
              <w:t> </w:t>
            </w:r>
            <w:r>
              <w:rPr>
                <w:sz w:val="18"/>
              </w:rPr>
              <w:t>days,</w:t>
            </w:r>
            <w:r>
              <w:rPr>
                <w:spacing w:val="12"/>
                <w:sz w:val="18"/>
              </w:rPr>
              <w:t> </w:t>
            </w:r>
            <w:r>
              <w:rPr>
                <w:sz w:val="18"/>
              </w:rPr>
              <w:t>recognizing</w:t>
            </w:r>
            <w:r>
              <w:rPr>
                <w:spacing w:val="14"/>
                <w:sz w:val="18"/>
              </w:rPr>
              <w:t> </w:t>
            </w:r>
            <w:r>
              <w:rPr>
                <w:sz w:val="18"/>
              </w:rPr>
              <w:t>that</w:t>
            </w:r>
            <w:r>
              <w:rPr>
                <w:spacing w:val="8"/>
                <w:sz w:val="18"/>
              </w:rPr>
              <w:t> </w:t>
            </w:r>
            <w:r>
              <w:rPr>
                <w:sz w:val="18"/>
              </w:rPr>
              <w:t>this</w:t>
            </w:r>
            <w:r>
              <w:rPr>
                <w:spacing w:val="7"/>
                <w:sz w:val="18"/>
              </w:rPr>
              <w:t> </w:t>
            </w:r>
            <w:r>
              <w:rPr>
                <w:spacing w:val="-2"/>
                <w:sz w:val="18"/>
              </w:rPr>
              <w:t>number</w:t>
            </w:r>
          </w:p>
          <w:p>
            <w:pPr>
              <w:pStyle w:val="TableParagraph"/>
              <w:spacing w:line="232" w:lineRule="auto" w:before="11"/>
              <w:ind w:left="107" w:right="178"/>
              <w:rPr>
                <w:sz w:val="18"/>
              </w:rPr>
            </w:pPr>
            <w:r>
              <w:rPr>
                <w:w w:val="105"/>
                <w:sz w:val="18"/>
              </w:rPr>
              <w:t>may</w:t>
            </w:r>
            <w:r>
              <w:rPr>
                <w:spacing w:val="-10"/>
                <w:w w:val="105"/>
                <w:sz w:val="18"/>
              </w:rPr>
              <w:t> </w:t>
            </w:r>
            <w:r>
              <w:rPr>
                <w:w w:val="105"/>
                <w:sz w:val="18"/>
              </w:rPr>
              <w:t>increase</w:t>
            </w:r>
            <w:r>
              <w:rPr>
                <w:spacing w:val="-12"/>
                <w:w w:val="105"/>
                <w:sz w:val="18"/>
              </w:rPr>
              <w:t> </w:t>
            </w:r>
            <w:r>
              <w:rPr>
                <w:w w:val="105"/>
                <w:sz w:val="18"/>
              </w:rPr>
              <w:t>occasionally</w:t>
            </w:r>
            <w:r>
              <w:rPr>
                <w:spacing w:val="-10"/>
                <w:w w:val="105"/>
                <w:sz w:val="18"/>
              </w:rPr>
              <w:t> </w:t>
            </w:r>
            <w:r>
              <w:rPr>
                <w:w w:val="105"/>
                <w:sz w:val="18"/>
              </w:rPr>
              <w:t>during</w:t>
            </w:r>
            <w:r>
              <w:rPr>
                <w:spacing w:val="-10"/>
                <w:w w:val="105"/>
                <w:sz w:val="18"/>
              </w:rPr>
              <w:t> </w:t>
            </w:r>
            <w:r>
              <w:rPr>
                <w:w w:val="105"/>
                <w:sz w:val="18"/>
              </w:rPr>
              <w:t>certain</w:t>
            </w:r>
            <w:r>
              <w:rPr>
                <w:spacing w:val="-9"/>
                <w:w w:val="105"/>
                <w:sz w:val="18"/>
              </w:rPr>
              <w:t> </w:t>
            </w:r>
            <w:r>
              <w:rPr>
                <w:w w:val="105"/>
                <w:sz w:val="18"/>
              </w:rPr>
              <w:t>activities (for example during upgrade testing).</w:t>
            </w:r>
          </w:p>
        </w:tc>
      </w:tr>
      <w:tr>
        <w:trPr>
          <w:trHeight w:val="412" w:hRule="atLeast"/>
        </w:trPr>
        <w:tc>
          <w:tcPr>
            <w:tcW w:w="4292" w:type="dxa"/>
          </w:tcPr>
          <w:p>
            <w:pPr>
              <w:pStyle w:val="TableParagraph"/>
              <w:spacing w:before="9"/>
              <w:rPr>
                <w:sz w:val="18"/>
              </w:rPr>
            </w:pPr>
            <w:r>
              <w:rPr>
                <w:sz w:val="18"/>
              </w:rPr>
              <w:t>Positions</w:t>
            </w:r>
            <w:r>
              <w:rPr>
                <w:spacing w:val="15"/>
                <w:sz w:val="18"/>
              </w:rPr>
              <w:t> </w:t>
            </w:r>
            <w:r>
              <w:rPr>
                <w:sz w:val="18"/>
              </w:rPr>
              <w:t>(Active</w:t>
            </w:r>
            <w:r>
              <w:rPr>
                <w:spacing w:val="19"/>
                <w:sz w:val="18"/>
              </w:rPr>
              <w:t> </w:t>
            </w:r>
            <w:r>
              <w:rPr>
                <w:spacing w:val="-2"/>
                <w:sz w:val="18"/>
              </w:rPr>
              <w:t>Holdings)</w:t>
            </w:r>
          </w:p>
        </w:tc>
        <w:tc>
          <w:tcPr>
            <w:tcW w:w="4225" w:type="dxa"/>
          </w:tcPr>
          <w:p>
            <w:pPr>
              <w:pStyle w:val="TableParagraph"/>
              <w:spacing w:before="9"/>
              <w:rPr>
                <w:sz w:val="18"/>
              </w:rPr>
            </w:pPr>
            <w:r>
              <w:rPr>
                <w:spacing w:val="-2"/>
                <w:w w:val="105"/>
                <w:sz w:val="18"/>
              </w:rPr>
              <w:t>210,000</w:t>
            </w:r>
          </w:p>
        </w:tc>
      </w:tr>
      <w:tr>
        <w:trPr>
          <w:trHeight w:val="328" w:hRule="atLeast"/>
        </w:trPr>
        <w:tc>
          <w:tcPr>
            <w:tcW w:w="4292" w:type="dxa"/>
          </w:tcPr>
          <w:p>
            <w:pPr>
              <w:pStyle w:val="TableParagraph"/>
              <w:spacing w:before="7"/>
              <w:rPr>
                <w:sz w:val="18"/>
              </w:rPr>
            </w:pPr>
            <w:r>
              <w:rPr>
                <w:spacing w:val="-2"/>
                <w:w w:val="105"/>
                <w:sz w:val="18"/>
              </w:rPr>
              <w:t>Transactions</w:t>
            </w:r>
          </w:p>
        </w:tc>
        <w:tc>
          <w:tcPr>
            <w:tcW w:w="4225" w:type="dxa"/>
          </w:tcPr>
          <w:p>
            <w:pPr>
              <w:pStyle w:val="TableParagraph"/>
              <w:spacing w:before="7"/>
              <w:ind w:left="107"/>
              <w:rPr>
                <w:sz w:val="18"/>
              </w:rPr>
            </w:pPr>
            <w:r>
              <w:rPr>
                <w:sz w:val="18"/>
              </w:rPr>
              <w:t>1,000</w:t>
            </w:r>
            <w:r>
              <w:rPr>
                <w:spacing w:val="11"/>
                <w:sz w:val="18"/>
              </w:rPr>
              <w:t> </w:t>
            </w:r>
            <w:r>
              <w:rPr>
                <w:sz w:val="18"/>
              </w:rPr>
              <w:t>Daily</w:t>
            </w:r>
            <w:r>
              <w:rPr>
                <w:spacing w:val="13"/>
                <w:sz w:val="18"/>
              </w:rPr>
              <w:t> </w:t>
            </w:r>
            <w:r>
              <w:rPr>
                <w:sz w:val="18"/>
              </w:rPr>
              <w:t>Average</w:t>
            </w:r>
            <w:r>
              <w:rPr>
                <w:spacing w:val="6"/>
                <w:sz w:val="18"/>
              </w:rPr>
              <w:t> </w:t>
            </w:r>
            <w:r>
              <w:rPr>
                <w:sz w:val="18"/>
              </w:rPr>
              <w:t>/</w:t>
            </w:r>
            <w:r>
              <w:rPr>
                <w:spacing w:val="10"/>
                <w:sz w:val="18"/>
              </w:rPr>
              <w:t> </w:t>
            </w:r>
            <w:r>
              <w:rPr>
                <w:sz w:val="18"/>
              </w:rPr>
              <w:t>5,000</w:t>
            </w:r>
            <w:r>
              <w:rPr>
                <w:spacing w:val="7"/>
                <w:sz w:val="18"/>
              </w:rPr>
              <w:t> </w:t>
            </w:r>
            <w:r>
              <w:rPr>
                <w:sz w:val="18"/>
              </w:rPr>
              <w:t>Daily</w:t>
            </w:r>
            <w:r>
              <w:rPr>
                <w:spacing w:val="15"/>
                <w:sz w:val="18"/>
              </w:rPr>
              <w:t> </w:t>
            </w:r>
            <w:r>
              <w:rPr>
                <w:spacing w:val="-4"/>
                <w:sz w:val="18"/>
              </w:rPr>
              <w:t>Peak</w:t>
            </w:r>
          </w:p>
        </w:tc>
      </w:tr>
      <w:tr>
        <w:trPr>
          <w:trHeight w:val="412" w:hRule="atLeast"/>
        </w:trPr>
        <w:tc>
          <w:tcPr>
            <w:tcW w:w="4292" w:type="dxa"/>
          </w:tcPr>
          <w:p>
            <w:pPr>
              <w:pStyle w:val="TableParagraph"/>
              <w:spacing w:before="7"/>
              <w:rPr>
                <w:sz w:val="18"/>
              </w:rPr>
            </w:pPr>
            <w:r>
              <w:rPr>
                <w:sz w:val="18"/>
              </w:rPr>
              <w:t>Accounting</w:t>
            </w:r>
            <w:r>
              <w:rPr>
                <w:spacing w:val="25"/>
                <w:sz w:val="18"/>
              </w:rPr>
              <w:t> </w:t>
            </w:r>
            <w:r>
              <w:rPr>
                <w:spacing w:val="-2"/>
                <w:sz w:val="18"/>
              </w:rPr>
              <w:t>frameworks</w:t>
            </w:r>
          </w:p>
        </w:tc>
        <w:tc>
          <w:tcPr>
            <w:tcW w:w="4225" w:type="dxa"/>
          </w:tcPr>
          <w:p>
            <w:pPr>
              <w:pStyle w:val="TableParagraph"/>
              <w:spacing w:before="7"/>
              <w:ind w:left="107"/>
              <w:rPr>
                <w:sz w:val="18"/>
              </w:rPr>
            </w:pPr>
            <w:r>
              <w:rPr>
                <w:spacing w:val="-10"/>
                <w:w w:val="105"/>
                <w:sz w:val="18"/>
              </w:rPr>
              <w:t>4</w:t>
            </w:r>
          </w:p>
        </w:tc>
      </w:tr>
      <w:tr>
        <w:trPr>
          <w:trHeight w:val="431" w:hRule="atLeast"/>
        </w:trPr>
        <w:tc>
          <w:tcPr>
            <w:tcW w:w="4292" w:type="dxa"/>
          </w:tcPr>
          <w:p>
            <w:pPr>
              <w:pStyle w:val="TableParagraph"/>
              <w:spacing w:before="4"/>
              <w:rPr>
                <w:sz w:val="18"/>
              </w:rPr>
            </w:pPr>
            <w:r>
              <w:rPr>
                <w:sz w:val="18"/>
              </w:rPr>
              <w:t>CorpFin</w:t>
            </w:r>
            <w:r>
              <w:rPr>
                <w:spacing w:val="16"/>
                <w:sz w:val="18"/>
              </w:rPr>
              <w:t> </w:t>
            </w:r>
            <w:r>
              <w:rPr>
                <w:sz w:val="18"/>
              </w:rPr>
              <w:t>Dimension</w:t>
            </w:r>
            <w:r>
              <w:rPr>
                <w:spacing w:val="18"/>
                <w:sz w:val="18"/>
              </w:rPr>
              <w:t> </w:t>
            </w:r>
            <w:r>
              <w:rPr>
                <w:sz w:val="18"/>
              </w:rPr>
              <w:t>Services</w:t>
            </w:r>
            <w:r>
              <w:rPr>
                <w:spacing w:val="19"/>
                <w:sz w:val="18"/>
              </w:rPr>
              <w:t> </w:t>
            </w:r>
            <w:r>
              <w:rPr>
                <w:spacing w:val="-2"/>
                <w:sz w:val="18"/>
              </w:rPr>
              <w:t>(Production</w:t>
            </w:r>
          </w:p>
          <w:p>
            <w:pPr>
              <w:pStyle w:val="TableParagraph"/>
              <w:spacing w:line="191" w:lineRule="exact" w:before="9"/>
              <w:rPr>
                <w:sz w:val="18"/>
              </w:rPr>
            </w:pPr>
            <w:r>
              <w:rPr>
                <w:spacing w:val="-2"/>
                <w:w w:val="105"/>
                <w:sz w:val="18"/>
              </w:rPr>
              <w:t>Environment)</w:t>
            </w:r>
          </w:p>
        </w:tc>
        <w:tc>
          <w:tcPr>
            <w:tcW w:w="4225" w:type="dxa"/>
          </w:tcPr>
          <w:p>
            <w:pPr>
              <w:pStyle w:val="TableParagraph"/>
              <w:spacing w:before="7"/>
              <w:ind w:left="107"/>
              <w:rPr>
                <w:sz w:val="18"/>
              </w:rPr>
            </w:pPr>
            <w:r>
              <w:rPr>
                <w:spacing w:val="-5"/>
                <w:w w:val="105"/>
                <w:sz w:val="18"/>
              </w:rPr>
              <w:t>400</w:t>
            </w:r>
          </w:p>
        </w:tc>
      </w:tr>
      <w:tr>
        <w:trPr>
          <w:trHeight w:val="215" w:hRule="atLeast"/>
        </w:trPr>
        <w:tc>
          <w:tcPr>
            <w:tcW w:w="4292" w:type="dxa"/>
          </w:tcPr>
          <w:p>
            <w:pPr>
              <w:pStyle w:val="TableParagraph"/>
              <w:spacing w:line="196" w:lineRule="exact"/>
              <w:rPr>
                <w:sz w:val="18"/>
              </w:rPr>
            </w:pPr>
            <w:r>
              <w:rPr>
                <w:sz w:val="18"/>
              </w:rPr>
              <w:t>Number</w:t>
            </w:r>
            <w:r>
              <w:rPr>
                <w:spacing w:val="11"/>
                <w:sz w:val="18"/>
              </w:rPr>
              <w:t> </w:t>
            </w:r>
            <w:r>
              <w:rPr>
                <w:sz w:val="18"/>
              </w:rPr>
              <w:t>of</w:t>
            </w:r>
            <w:r>
              <w:rPr>
                <w:spacing w:val="12"/>
                <w:sz w:val="18"/>
              </w:rPr>
              <w:t> </w:t>
            </w:r>
            <w:r>
              <w:rPr>
                <w:sz w:val="18"/>
              </w:rPr>
              <w:t>System</w:t>
            </w:r>
            <w:r>
              <w:rPr>
                <w:spacing w:val="11"/>
                <w:sz w:val="18"/>
              </w:rPr>
              <w:t> </w:t>
            </w:r>
            <w:r>
              <w:rPr>
                <w:sz w:val="18"/>
              </w:rPr>
              <w:t>upgrade</w:t>
            </w:r>
            <w:r>
              <w:rPr>
                <w:spacing w:val="9"/>
                <w:sz w:val="18"/>
              </w:rPr>
              <w:t> </w:t>
            </w:r>
            <w:r>
              <w:rPr>
                <w:sz w:val="18"/>
              </w:rPr>
              <w:t>projects</w:t>
            </w:r>
            <w:r>
              <w:rPr>
                <w:spacing w:val="8"/>
                <w:sz w:val="18"/>
              </w:rPr>
              <w:t> </w:t>
            </w:r>
            <w:r>
              <w:rPr>
                <w:sz w:val="18"/>
              </w:rPr>
              <w:t>per</w:t>
            </w:r>
            <w:r>
              <w:rPr>
                <w:spacing w:val="12"/>
                <w:sz w:val="18"/>
              </w:rPr>
              <w:t> </w:t>
            </w:r>
            <w:r>
              <w:rPr>
                <w:sz w:val="18"/>
              </w:rPr>
              <w:t>year</w:t>
            </w:r>
            <w:r>
              <w:rPr>
                <w:spacing w:val="9"/>
                <w:sz w:val="18"/>
              </w:rPr>
              <w:t> </w:t>
            </w:r>
            <w:r>
              <w:rPr>
                <w:spacing w:val="-2"/>
                <w:sz w:val="18"/>
              </w:rPr>
              <w:t>included</w:t>
            </w:r>
          </w:p>
        </w:tc>
        <w:tc>
          <w:tcPr>
            <w:tcW w:w="4225" w:type="dxa"/>
          </w:tcPr>
          <w:p>
            <w:pPr>
              <w:pStyle w:val="TableParagraph"/>
              <w:spacing w:line="196" w:lineRule="exact"/>
              <w:ind w:left="107"/>
              <w:rPr>
                <w:sz w:val="18"/>
              </w:rPr>
            </w:pPr>
            <w:r>
              <w:rPr>
                <w:w w:val="105"/>
                <w:sz w:val="18"/>
              </w:rPr>
              <w:t>Up</w:t>
            </w:r>
            <w:r>
              <w:rPr>
                <w:spacing w:val="-7"/>
                <w:w w:val="105"/>
                <w:sz w:val="18"/>
              </w:rPr>
              <w:t> </w:t>
            </w:r>
            <w:r>
              <w:rPr>
                <w:w w:val="105"/>
                <w:sz w:val="18"/>
              </w:rPr>
              <w:t>to</w:t>
            </w:r>
            <w:r>
              <w:rPr>
                <w:spacing w:val="-4"/>
                <w:w w:val="105"/>
                <w:sz w:val="18"/>
              </w:rPr>
              <w:t> </w:t>
            </w:r>
            <w:r>
              <w:rPr>
                <w:spacing w:val="-10"/>
                <w:w w:val="105"/>
                <w:sz w:val="18"/>
              </w:rPr>
              <w:t>2</w:t>
            </w:r>
          </w:p>
        </w:tc>
      </w:tr>
    </w:tbl>
    <w:p>
      <w:pPr>
        <w:spacing w:after="0" w:line="196" w:lineRule="exact"/>
        <w:rPr>
          <w:sz w:val="18"/>
        </w:rPr>
        <w:sectPr>
          <w:pgSz w:w="12240" w:h="15840"/>
          <w:pgMar w:top="1740" w:bottom="962" w:left="700" w:right="420"/>
        </w:sect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2"/>
        <w:gridCol w:w="4225"/>
      </w:tblGrid>
      <w:tr>
        <w:trPr>
          <w:trHeight w:val="215" w:hRule="atLeast"/>
        </w:trPr>
        <w:tc>
          <w:tcPr>
            <w:tcW w:w="4292" w:type="dxa"/>
          </w:tcPr>
          <w:p>
            <w:pPr>
              <w:pStyle w:val="TableParagraph"/>
              <w:spacing w:line="196" w:lineRule="exact"/>
              <w:rPr>
                <w:sz w:val="18"/>
              </w:rPr>
            </w:pPr>
            <w:r>
              <w:rPr>
                <w:w w:val="105"/>
                <w:sz w:val="18"/>
              </w:rPr>
              <w:t>with</w:t>
            </w:r>
            <w:r>
              <w:rPr>
                <w:spacing w:val="-10"/>
                <w:w w:val="105"/>
                <w:sz w:val="18"/>
              </w:rPr>
              <w:t> </w:t>
            </w:r>
            <w:r>
              <w:rPr>
                <w:spacing w:val="-4"/>
                <w:w w:val="105"/>
                <w:sz w:val="18"/>
              </w:rPr>
              <w:t>PaaS</w:t>
            </w:r>
          </w:p>
        </w:tc>
        <w:tc>
          <w:tcPr>
            <w:tcW w:w="4225" w:type="dxa"/>
          </w:tcPr>
          <w:p>
            <w:pPr>
              <w:pStyle w:val="TableParagraph"/>
              <w:ind w:left="0"/>
              <w:rPr>
                <w:sz w:val="14"/>
              </w:rPr>
            </w:pPr>
          </w:p>
        </w:tc>
      </w:tr>
    </w:tbl>
    <w:p>
      <w:pPr>
        <w:pStyle w:val="BodyText"/>
        <w:rPr>
          <w:b/>
        </w:rPr>
      </w:pPr>
    </w:p>
    <w:p>
      <w:pPr>
        <w:pStyle w:val="BodyText"/>
        <w:spacing w:before="52"/>
        <w:rPr>
          <w:b/>
        </w:rPr>
      </w:pPr>
    </w:p>
    <w:p>
      <w:pPr>
        <w:pStyle w:val="BodyText"/>
        <w:spacing w:line="288" w:lineRule="auto" w:before="1"/>
        <w:ind w:left="1263" w:right="1194"/>
      </w:pPr>
      <w:r>
        <w:rPr>
          <w:w w:val="105"/>
        </w:rPr>
        <w:t>There</w:t>
      </w:r>
      <w:r>
        <w:rPr>
          <w:spacing w:val="-12"/>
          <w:w w:val="105"/>
        </w:rPr>
        <w:t> </w:t>
      </w:r>
      <w:r>
        <w:rPr>
          <w:w w:val="105"/>
        </w:rPr>
        <w:t>is</w:t>
      </w:r>
      <w:r>
        <w:rPr>
          <w:spacing w:val="-12"/>
          <w:w w:val="105"/>
        </w:rPr>
        <w:t> </w:t>
      </w:r>
      <w:r>
        <w:rPr>
          <w:w w:val="105"/>
        </w:rPr>
        <w:t>no</w:t>
      </w:r>
      <w:r>
        <w:rPr>
          <w:spacing w:val="-6"/>
          <w:w w:val="105"/>
        </w:rPr>
        <w:t> </w:t>
      </w:r>
      <w:r>
        <w:rPr>
          <w:w w:val="105"/>
        </w:rPr>
        <w:t>cost/pricing</w:t>
      </w:r>
      <w:r>
        <w:rPr>
          <w:spacing w:val="-10"/>
          <w:w w:val="105"/>
        </w:rPr>
        <w:t> </w:t>
      </w:r>
      <w:r>
        <w:rPr>
          <w:w w:val="105"/>
        </w:rPr>
        <w:t>stated</w:t>
      </w:r>
      <w:r>
        <w:rPr>
          <w:spacing w:val="-10"/>
          <w:w w:val="105"/>
        </w:rPr>
        <w:t> </w:t>
      </w:r>
      <w:r>
        <w:rPr>
          <w:w w:val="105"/>
        </w:rPr>
        <w:t>above</w:t>
      </w:r>
      <w:r>
        <w:rPr>
          <w:spacing w:val="-12"/>
          <w:w w:val="105"/>
        </w:rPr>
        <w:t> </w:t>
      </w:r>
      <w:r>
        <w:rPr>
          <w:w w:val="105"/>
        </w:rPr>
        <w:t>for</w:t>
      </w:r>
      <w:r>
        <w:rPr>
          <w:spacing w:val="-11"/>
          <w:w w:val="105"/>
        </w:rPr>
        <w:t> </w:t>
      </w:r>
      <w:r>
        <w:rPr>
          <w:w w:val="105"/>
        </w:rPr>
        <w:t>the</w:t>
      </w:r>
      <w:r>
        <w:rPr>
          <w:spacing w:val="-12"/>
          <w:w w:val="105"/>
        </w:rPr>
        <w:t> </w:t>
      </w:r>
      <w:r>
        <w:rPr>
          <w:w w:val="105"/>
        </w:rPr>
        <w:t>Positions,</w:t>
      </w:r>
      <w:r>
        <w:rPr>
          <w:spacing w:val="-9"/>
          <w:w w:val="105"/>
        </w:rPr>
        <w:t> </w:t>
      </w:r>
      <w:r>
        <w:rPr>
          <w:w w:val="105"/>
        </w:rPr>
        <w:t>Transactions,</w:t>
      </w:r>
      <w:r>
        <w:rPr>
          <w:spacing w:val="-4"/>
          <w:w w:val="105"/>
        </w:rPr>
        <w:t> </w:t>
      </w:r>
      <w:r>
        <w:rPr>
          <w:w w:val="105"/>
        </w:rPr>
        <w:t>Named</w:t>
      </w:r>
      <w:r>
        <w:rPr>
          <w:spacing w:val="-8"/>
          <w:w w:val="105"/>
        </w:rPr>
        <w:t> </w:t>
      </w:r>
      <w:r>
        <w:rPr>
          <w:w w:val="105"/>
        </w:rPr>
        <w:t>and</w:t>
      </w:r>
      <w:r>
        <w:rPr>
          <w:spacing w:val="-11"/>
          <w:w w:val="105"/>
        </w:rPr>
        <w:t> </w:t>
      </w:r>
      <w:r>
        <w:rPr>
          <w:w w:val="105"/>
        </w:rPr>
        <w:t>Concurrent</w:t>
      </w:r>
      <w:r>
        <w:rPr>
          <w:spacing w:val="-8"/>
          <w:w w:val="105"/>
        </w:rPr>
        <w:t> </w:t>
      </w:r>
      <w:r>
        <w:rPr>
          <w:w w:val="105"/>
        </w:rPr>
        <w:t>Users</w:t>
      </w:r>
      <w:r>
        <w:rPr>
          <w:spacing w:val="-10"/>
          <w:w w:val="105"/>
        </w:rPr>
        <w:t> </w:t>
      </w:r>
      <w:r>
        <w:rPr>
          <w:w w:val="105"/>
        </w:rPr>
        <w:t>or</w:t>
      </w:r>
      <w:r>
        <w:rPr>
          <w:spacing w:val="-9"/>
          <w:w w:val="105"/>
        </w:rPr>
        <w:t> </w:t>
      </w:r>
      <w:r>
        <w:rPr>
          <w:w w:val="105"/>
        </w:rPr>
        <w:t>CorpFin Dimension</w:t>
      </w:r>
      <w:r>
        <w:rPr>
          <w:spacing w:val="-1"/>
          <w:w w:val="105"/>
        </w:rPr>
        <w:t> </w:t>
      </w:r>
      <w:r>
        <w:rPr>
          <w:w w:val="105"/>
        </w:rPr>
        <w:t>Services</w:t>
      </w:r>
      <w:r>
        <w:rPr>
          <w:spacing w:val="-2"/>
          <w:w w:val="105"/>
        </w:rPr>
        <w:t> </w:t>
      </w:r>
      <w:r>
        <w:rPr>
          <w:w w:val="105"/>
        </w:rPr>
        <w:t>(Production Environment), however, if</w:t>
      </w:r>
      <w:r>
        <w:rPr>
          <w:spacing w:val="-1"/>
          <w:w w:val="105"/>
        </w:rPr>
        <w:t> </w:t>
      </w:r>
      <w:r>
        <w:rPr>
          <w:w w:val="105"/>
        </w:rPr>
        <w:t>these metrics are changed, then</w:t>
      </w:r>
      <w:r>
        <w:rPr>
          <w:spacing w:val="-1"/>
          <w:w w:val="105"/>
        </w:rPr>
        <w:t> </w:t>
      </w:r>
      <w:r>
        <w:rPr>
          <w:w w:val="105"/>
        </w:rPr>
        <w:t>both parties</w:t>
      </w:r>
      <w:r>
        <w:rPr>
          <w:spacing w:val="-2"/>
          <w:w w:val="105"/>
        </w:rPr>
        <w:t> </w:t>
      </w:r>
      <w:r>
        <w:rPr>
          <w:w w:val="105"/>
        </w:rPr>
        <w:t>will negotiate in good faith to come to an agreement on changes to the costs.</w:t>
      </w:r>
    </w:p>
    <w:p>
      <w:pPr>
        <w:pStyle w:val="BodyText"/>
        <w:spacing w:line="288" w:lineRule="auto" w:before="193"/>
        <w:ind w:left="1263" w:right="1194"/>
      </w:pPr>
      <w:r>
        <w:rPr>
          <w:b/>
          <w:w w:val="105"/>
        </w:rPr>
        <w:t>Module </w:t>
      </w:r>
      <w:r>
        <w:rPr>
          <w:w w:val="105"/>
        </w:rPr>
        <w:t>is a component, a feature or a functionality in the Application which includes but is not limited to </w:t>
      </w:r>
      <w:r>
        <w:rPr/>
        <w:t>Calculation Servers, Batch</w:t>
      </w:r>
      <w:r>
        <w:rPr>
          <w:spacing w:val="24"/>
        </w:rPr>
        <w:t> </w:t>
      </w:r>
      <w:r>
        <w:rPr/>
        <w:t>Servers, Messaging Queue (MQ) Servers,</w:t>
      </w:r>
      <w:r>
        <w:rPr>
          <w:spacing w:val="25"/>
        </w:rPr>
        <w:t> </w:t>
      </w:r>
      <w:r>
        <w:rPr/>
        <w:t>Message Que Import, Swift Messages, MT</w:t>
      </w:r>
      <w:r>
        <w:rPr>
          <w:spacing w:val="40"/>
          <w:w w:val="105"/>
        </w:rPr>
        <w:t> </w:t>
      </w:r>
      <w:r>
        <w:rPr>
          <w:w w:val="105"/>
        </w:rPr>
        <w:t>Messages, Transaction Free Codes, Security Free Codes, APL Software, Additional Accounting Frameworks, GAPS</w:t>
      </w:r>
      <w:r>
        <w:rPr>
          <w:spacing w:val="-6"/>
          <w:w w:val="105"/>
        </w:rPr>
        <w:t> </w:t>
      </w:r>
      <w:r>
        <w:rPr>
          <w:w w:val="105"/>
        </w:rPr>
        <w:t>or</w:t>
      </w:r>
      <w:r>
        <w:rPr>
          <w:spacing w:val="-3"/>
          <w:w w:val="105"/>
        </w:rPr>
        <w:t> </w:t>
      </w:r>
      <w:r>
        <w:rPr>
          <w:w w:val="105"/>
        </w:rPr>
        <w:t>enhancements</w:t>
      </w:r>
      <w:r>
        <w:rPr>
          <w:spacing w:val="-6"/>
          <w:w w:val="105"/>
        </w:rPr>
        <w:t> </w:t>
      </w:r>
      <w:r>
        <w:rPr>
          <w:w w:val="105"/>
        </w:rPr>
        <w:t>to</w:t>
      </w:r>
      <w:r>
        <w:rPr>
          <w:spacing w:val="-6"/>
          <w:w w:val="105"/>
        </w:rPr>
        <w:t> </w:t>
      </w:r>
      <w:r>
        <w:rPr>
          <w:w w:val="105"/>
        </w:rPr>
        <w:t>existing</w:t>
      </w:r>
      <w:r>
        <w:rPr>
          <w:spacing w:val="-2"/>
          <w:w w:val="105"/>
        </w:rPr>
        <w:t> </w:t>
      </w:r>
      <w:r>
        <w:rPr>
          <w:w w:val="105"/>
        </w:rPr>
        <w:t>modules</w:t>
      </w:r>
      <w:r>
        <w:rPr>
          <w:spacing w:val="-6"/>
          <w:w w:val="105"/>
        </w:rPr>
        <w:t> </w:t>
      </w:r>
      <w:r>
        <w:rPr>
          <w:w w:val="105"/>
        </w:rPr>
        <w:t>within</w:t>
      </w:r>
      <w:r>
        <w:rPr>
          <w:spacing w:val="-5"/>
          <w:w w:val="105"/>
        </w:rPr>
        <w:t> </w:t>
      </w:r>
      <w:r>
        <w:rPr>
          <w:w w:val="105"/>
        </w:rPr>
        <w:t>the</w:t>
      </w:r>
      <w:r>
        <w:rPr>
          <w:spacing w:val="-4"/>
          <w:w w:val="105"/>
        </w:rPr>
        <w:t> </w:t>
      </w:r>
      <w:r>
        <w:rPr>
          <w:w w:val="105"/>
        </w:rPr>
        <w:t>CorpFin</w:t>
      </w:r>
      <w:r>
        <w:rPr>
          <w:spacing w:val="-2"/>
          <w:w w:val="105"/>
        </w:rPr>
        <w:t> </w:t>
      </w:r>
      <w:r>
        <w:rPr>
          <w:w w:val="105"/>
        </w:rPr>
        <w:t>Dimension</w:t>
      </w:r>
      <w:r>
        <w:rPr>
          <w:spacing w:val="-6"/>
          <w:w w:val="105"/>
        </w:rPr>
        <w:t> </w:t>
      </w:r>
      <w:r>
        <w:rPr>
          <w:w w:val="105"/>
        </w:rPr>
        <w:t>platform</w:t>
      </w:r>
      <w:r>
        <w:rPr>
          <w:spacing w:val="-6"/>
          <w:w w:val="105"/>
        </w:rPr>
        <w:t> </w:t>
      </w:r>
      <w:r>
        <w:rPr>
          <w:w w:val="105"/>
        </w:rPr>
        <w:t>that</w:t>
      </w:r>
      <w:r>
        <w:rPr>
          <w:spacing w:val="-5"/>
          <w:w w:val="105"/>
        </w:rPr>
        <w:t> </w:t>
      </w:r>
      <w:r>
        <w:rPr>
          <w:w w:val="105"/>
        </w:rPr>
        <w:t>can</w:t>
      </w:r>
      <w:r>
        <w:rPr>
          <w:spacing w:val="-3"/>
          <w:w w:val="105"/>
        </w:rPr>
        <w:t> </w:t>
      </w:r>
      <w:r>
        <w:rPr>
          <w:w w:val="105"/>
        </w:rPr>
        <w:t>be</w:t>
      </w:r>
      <w:r>
        <w:rPr>
          <w:spacing w:val="-2"/>
          <w:w w:val="105"/>
        </w:rPr>
        <w:t> </w:t>
      </w:r>
      <w:r>
        <w:rPr>
          <w:w w:val="105"/>
        </w:rPr>
        <w:t>accessed</w:t>
      </w:r>
      <w:r>
        <w:rPr>
          <w:spacing w:val="-3"/>
          <w:w w:val="105"/>
        </w:rPr>
        <w:t> </w:t>
      </w:r>
      <w:r>
        <w:rPr>
          <w:w w:val="105"/>
        </w:rPr>
        <w:t>by</w:t>
      </w:r>
      <w:r>
        <w:rPr>
          <w:spacing w:val="-6"/>
          <w:w w:val="105"/>
        </w:rPr>
        <w:t> </w:t>
      </w:r>
      <w:r>
        <w:rPr>
          <w:w w:val="105"/>
        </w:rPr>
        <w:t>all Named Users and Dashboard Only Users based on profile and role.</w:t>
      </w:r>
    </w:p>
    <w:p>
      <w:pPr>
        <w:pStyle w:val="BodyText"/>
        <w:spacing w:line="285" w:lineRule="auto" w:before="189"/>
        <w:ind w:left="1263" w:right="1435"/>
      </w:pPr>
      <w:r>
        <w:rPr>
          <w:b/>
          <w:w w:val="105"/>
        </w:rPr>
        <w:t>Named User </w:t>
      </w:r>
      <w:r>
        <w:rPr>
          <w:w w:val="105"/>
        </w:rPr>
        <w:t>is a license that allows an authorized user by Bank of Africa full access and use of CorpFin Dimension.</w:t>
      </w:r>
      <w:r>
        <w:rPr>
          <w:spacing w:val="-10"/>
          <w:w w:val="105"/>
        </w:rPr>
        <w:t> </w:t>
      </w:r>
      <w:r>
        <w:rPr>
          <w:w w:val="105"/>
        </w:rPr>
        <w:t>A</w:t>
      </w:r>
      <w:r>
        <w:rPr>
          <w:spacing w:val="-12"/>
          <w:w w:val="105"/>
        </w:rPr>
        <w:t> </w:t>
      </w:r>
      <w:r>
        <w:rPr>
          <w:w w:val="105"/>
        </w:rPr>
        <w:t>permanent,</w:t>
      </w:r>
      <w:r>
        <w:rPr>
          <w:spacing w:val="-6"/>
          <w:w w:val="105"/>
        </w:rPr>
        <w:t> </w:t>
      </w:r>
      <w:r>
        <w:rPr>
          <w:w w:val="105"/>
        </w:rPr>
        <w:t>Named</w:t>
      </w:r>
      <w:r>
        <w:rPr>
          <w:spacing w:val="-8"/>
          <w:w w:val="105"/>
        </w:rPr>
        <w:t> </w:t>
      </w:r>
      <w:r>
        <w:rPr>
          <w:w w:val="105"/>
        </w:rPr>
        <w:t>User</w:t>
      </w:r>
      <w:r>
        <w:rPr>
          <w:spacing w:val="-7"/>
          <w:w w:val="105"/>
        </w:rPr>
        <w:t> </w:t>
      </w:r>
      <w:r>
        <w:rPr>
          <w:w w:val="105"/>
        </w:rPr>
        <w:t>may</w:t>
      </w:r>
      <w:r>
        <w:rPr>
          <w:spacing w:val="-8"/>
          <w:w w:val="105"/>
        </w:rPr>
        <w:t> </w:t>
      </w:r>
      <w:r>
        <w:rPr>
          <w:w w:val="105"/>
        </w:rPr>
        <w:t>be</w:t>
      </w:r>
      <w:r>
        <w:rPr>
          <w:spacing w:val="-12"/>
          <w:w w:val="105"/>
        </w:rPr>
        <w:t> </w:t>
      </w:r>
      <w:r>
        <w:rPr>
          <w:w w:val="105"/>
        </w:rPr>
        <w:t>inactivated</w:t>
      </w:r>
      <w:r>
        <w:rPr>
          <w:spacing w:val="-10"/>
          <w:w w:val="105"/>
        </w:rPr>
        <w:t> </w:t>
      </w:r>
      <w:r>
        <w:rPr>
          <w:w w:val="105"/>
        </w:rPr>
        <w:t>and</w:t>
      </w:r>
      <w:r>
        <w:rPr>
          <w:spacing w:val="-7"/>
          <w:w w:val="105"/>
        </w:rPr>
        <w:t> </w:t>
      </w:r>
      <w:r>
        <w:rPr>
          <w:w w:val="105"/>
        </w:rPr>
        <w:t>a</w:t>
      </w:r>
      <w:r>
        <w:rPr>
          <w:spacing w:val="-10"/>
          <w:w w:val="105"/>
        </w:rPr>
        <w:t> </w:t>
      </w:r>
      <w:r>
        <w:rPr>
          <w:w w:val="105"/>
        </w:rPr>
        <w:t>new</w:t>
      </w:r>
      <w:r>
        <w:rPr>
          <w:spacing w:val="-11"/>
          <w:w w:val="105"/>
        </w:rPr>
        <w:t> </w:t>
      </w:r>
      <w:r>
        <w:rPr>
          <w:w w:val="105"/>
        </w:rPr>
        <w:t>permanent,</w:t>
      </w:r>
      <w:r>
        <w:rPr>
          <w:spacing w:val="-7"/>
          <w:w w:val="105"/>
        </w:rPr>
        <w:t> </w:t>
      </w:r>
      <w:r>
        <w:rPr>
          <w:w w:val="105"/>
        </w:rPr>
        <w:t>Named</w:t>
      </w:r>
      <w:r>
        <w:rPr>
          <w:spacing w:val="-10"/>
          <w:w w:val="105"/>
        </w:rPr>
        <w:t> </w:t>
      </w:r>
      <w:r>
        <w:rPr>
          <w:w w:val="105"/>
        </w:rPr>
        <w:t>User</w:t>
      </w:r>
      <w:r>
        <w:rPr>
          <w:spacing w:val="-8"/>
          <w:w w:val="105"/>
        </w:rPr>
        <w:t> </w:t>
      </w:r>
      <w:r>
        <w:rPr>
          <w:w w:val="105"/>
        </w:rPr>
        <w:t>activated</w:t>
      </w:r>
      <w:r>
        <w:rPr>
          <w:spacing w:val="-8"/>
          <w:w w:val="105"/>
        </w:rPr>
        <w:t> </w:t>
      </w:r>
      <w:r>
        <w:rPr>
          <w:w w:val="105"/>
        </w:rPr>
        <w:t>if</w:t>
      </w:r>
      <w:r>
        <w:rPr>
          <w:spacing w:val="-9"/>
          <w:w w:val="105"/>
        </w:rPr>
        <w:t> </w:t>
      </w:r>
      <w:r>
        <w:rPr>
          <w:w w:val="105"/>
        </w:rPr>
        <w:t>the inactivated Named User permanently no longer requires access to the Hosted Technology or the Hosted Technology Services.</w:t>
      </w:r>
    </w:p>
    <w:p>
      <w:pPr>
        <w:pStyle w:val="BodyText"/>
        <w:spacing w:line="285" w:lineRule="auto" w:before="196"/>
        <w:ind w:left="1263" w:right="1194"/>
      </w:pPr>
      <w:r>
        <w:rPr>
          <w:b/>
          <w:w w:val="105"/>
        </w:rPr>
        <w:t>Concurrent</w:t>
      </w:r>
      <w:r>
        <w:rPr>
          <w:b/>
          <w:spacing w:val="-9"/>
          <w:w w:val="105"/>
        </w:rPr>
        <w:t> </w:t>
      </w:r>
      <w:r>
        <w:rPr>
          <w:b/>
          <w:w w:val="105"/>
        </w:rPr>
        <w:t>Users</w:t>
      </w:r>
      <w:r>
        <w:rPr>
          <w:b/>
          <w:spacing w:val="-10"/>
          <w:w w:val="105"/>
        </w:rPr>
        <w:t> </w:t>
      </w:r>
      <w:r>
        <w:rPr>
          <w:b/>
          <w:w w:val="105"/>
        </w:rPr>
        <w:t>non-production</w:t>
      </w:r>
      <w:r>
        <w:rPr>
          <w:b/>
          <w:spacing w:val="-9"/>
          <w:w w:val="105"/>
        </w:rPr>
        <w:t> </w:t>
      </w:r>
      <w:r>
        <w:rPr>
          <w:b/>
          <w:w w:val="105"/>
        </w:rPr>
        <w:t>environments:</w:t>
      </w:r>
      <w:r>
        <w:rPr>
          <w:b/>
          <w:spacing w:val="29"/>
          <w:w w:val="105"/>
        </w:rPr>
        <w:t> </w:t>
      </w:r>
      <w:r>
        <w:rPr>
          <w:w w:val="105"/>
        </w:rPr>
        <w:t>The</w:t>
      </w:r>
      <w:r>
        <w:rPr>
          <w:spacing w:val="-11"/>
          <w:w w:val="105"/>
        </w:rPr>
        <w:t> </w:t>
      </w:r>
      <w:r>
        <w:rPr>
          <w:w w:val="105"/>
        </w:rPr>
        <w:t>maximum</w:t>
      </w:r>
      <w:r>
        <w:rPr>
          <w:spacing w:val="-12"/>
          <w:w w:val="105"/>
        </w:rPr>
        <w:t> </w:t>
      </w:r>
      <w:r>
        <w:rPr>
          <w:w w:val="105"/>
        </w:rPr>
        <w:t>number</w:t>
      </w:r>
      <w:r>
        <w:rPr>
          <w:spacing w:val="-11"/>
          <w:w w:val="105"/>
        </w:rPr>
        <w:t> </w:t>
      </w:r>
      <w:r>
        <w:rPr>
          <w:w w:val="105"/>
        </w:rPr>
        <w:t>of</w:t>
      </w:r>
      <w:r>
        <w:rPr>
          <w:spacing w:val="-10"/>
          <w:w w:val="105"/>
        </w:rPr>
        <w:t> </w:t>
      </w:r>
      <w:r>
        <w:rPr>
          <w:w w:val="105"/>
        </w:rPr>
        <w:t>Named</w:t>
      </w:r>
      <w:r>
        <w:rPr>
          <w:spacing w:val="-9"/>
          <w:w w:val="105"/>
        </w:rPr>
        <w:t> </w:t>
      </w:r>
      <w:r>
        <w:rPr>
          <w:w w:val="105"/>
        </w:rPr>
        <w:t>Users</w:t>
      </w:r>
      <w:r>
        <w:rPr>
          <w:spacing w:val="-12"/>
          <w:w w:val="105"/>
        </w:rPr>
        <w:t> </w:t>
      </w:r>
      <w:r>
        <w:rPr>
          <w:w w:val="105"/>
        </w:rPr>
        <w:t>permitted</w:t>
      </w:r>
      <w:r>
        <w:rPr>
          <w:spacing w:val="-11"/>
          <w:w w:val="105"/>
        </w:rPr>
        <w:t> </w:t>
      </w:r>
      <w:r>
        <w:rPr>
          <w:w w:val="105"/>
        </w:rPr>
        <w:t>to</w:t>
      </w:r>
      <w:r>
        <w:rPr>
          <w:spacing w:val="-8"/>
          <w:w w:val="105"/>
        </w:rPr>
        <w:t> </w:t>
      </w:r>
      <w:r>
        <w:rPr>
          <w:w w:val="105"/>
        </w:rPr>
        <w:t>access concurrently all of the Application Environments not being the Production Environment.</w:t>
      </w:r>
      <w:r>
        <w:rPr>
          <w:spacing w:val="40"/>
          <w:w w:val="105"/>
        </w:rPr>
        <w:t> </w:t>
      </w:r>
      <w:r>
        <w:rPr>
          <w:w w:val="105"/>
        </w:rPr>
        <w:t>For the avoidance of doubt, this limit applies across all environments not per environment.</w:t>
      </w:r>
    </w:p>
    <w:p>
      <w:pPr>
        <w:pStyle w:val="BodyText"/>
        <w:spacing w:line="285" w:lineRule="auto" w:before="194"/>
        <w:ind w:left="1263" w:right="1194"/>
      </w:pPr>
      <w:r>
        <w:rPr>
          <w:b/>
          <w:w w:val="105"/>
        </w:rPr>
        <w:t>Positions</w:t>
      </w:r>
      <w:r>
        <w:rPr>
          <w:w w:val="105"/>
        </w:rPr>
        <w:t>:</w:t>
      </w:r>
      <w:r>
        <w:rPr>
          <w:spacing w:val="26"/>
          <w:w w:val="105"/>
        </w:rPr>
        <w:t> </w:t>
      </w:r>
      <w:r>
        <w:rPr>
          <w:w w:val="105"/>
        </w:rPr>
        <w:t>Active</w:t>
      </w:r>
      <w:r>
        <w:rPr>
          <w:spacing w:val="-7"/>
          <w:w w:val="105"/>
        </w:rPr>
        <w:t> </w:t>
      </w:r>
      <w:r>
        <w:rPr>
          <w:w w:val="105"/>
        </w:rPr>
        <w:t>positions</w:t>
      </w:r>
      <w:r>
        <w:rPr>
          <w:spacing w:val="-10"/>
          <w:w w:val="105"/>
        </w:rPr>
        <w:t> </w:t>
      </w:r>
      <w:r>
        <w:rPr>
          <w:w w:val="105"/>
        </w:rPr>
        <w:t>at</w:t>
      </w:r>
      <w:r>
        <w:rPr>
          <w:spacing w:val="-8"/>
          <w:w w:val="105"/>
        </w:rPr>
        <w:t> </w:t>
      </w:r>
      <w:r>
        <w:rPr>
          <w:w w:val="105"/>
        </w:rPr>
        <w:t>the</w:t>
      </w:r>
      <w:r>
        <w:rPr>
          <w:spacing w:val="-10"/>
          <w:w w:val="105"/>
        </w:rPr>
        <w:t> </w:t>
      </w:r>
      <w:r>
        <w:rPr>
          <w:w w:val="105"/>
        </w:rPr>
        <w:t>security</w:t>
      </w:r>
      <w:r>
        <w:rPr>
          <w:spacing w:val="-8"/>
          <w:w w:val="105"/>
        </w:rPr>
        <w:t> </w:t>
      </w:r>
      <w:r>
        <w:rPr>
          <w:w w:val="105"/>
        </w:rPr>
        <w:t>level</w:t>
      </w:r>
      <w:r>
        <w:rPr>
          <w:spacing w:val="-8"/>
          <w:w w:val="105"/>
        </w:rPr>
        <w:t> </w:t>
      </w:r>
      <w:r>
        <w:rPr>
          <w:w w:val="105"/>
        </w:rPr>
        <w:t>based</w:t>
      </w:r>
      <w:r>
        <w:rPr>
          <w:spacing w:val="-8"/>
          <w:w w:val="105"/>
        </w:rPr>
        <w:t> </w:t>
      </w:r>
      <w:r>
        <w:rPr>
          <w:w w:val="105"/>
        </w:rPr>
        <w:t>on</w:t>
      </w:r>
      <w:r>
        <w:rPr>
          <w:spacing w:val="-9"/>
          <w:w w:val="105"/>
        </w:rPr>
        <w:t> </w:t>
      </w:r>
      <w:r>
        <w:rPr>
          <w:w w:val="105"/>
        </w:rPr>
        <w:t>the</w:t>
      </w:r>
      <w:r>
        <w:rPr>
          <w:spacing w:val="-9"/>
          <w:w w:val="105"/>
        </w:rPr>
        <w:t> </w:t>
      </w:r>
      <w:r>
        <w:rPr>
          <w:w w:val="105"/>
        </w:rPr>
        <w:t>CorpFin</w:t>
      </w:r>
      <w:r>
        <w:rPr>
          <w:spacing w:val="-5"/>
          <w:w w:val="105"/>
        </w:rPr>
        <w:t> </w:t>
      </w:r>
      <w:r>
        <w:rPr>
          <w:w w:val="105"/>
        </w:rPr>
        <w:t>Dimension</w:t>
      </w:r>
      <w:r>
        <w:rPr>
          <w:spacing w:val="-7"/>
          <w:w w:val="105"/>
        </w:rPr>
        <w:t> </w:t>
      </w:r>
      <w:r>
        <w:rPr>
          <w:w w:val="105"/>
        </w:rPr>
        <w:t>holdings</w:t>
      </w:r>
      <w:r>
        <w:rPr>
          <w:spacing w:val="-11"/>
          <w:w w:val="105"/>
        </w:rPr>
        <w:t> </w:t>
      </w:r>
      <w:r>
        <w:rPr>
          <w:w w:val="105"/>
        </w:rPr>
        <w:t>key</w:t>
      </w:r>
      <w:r>
        <w:rPr>
          <w:spacing w:val="-8"/>
          <w:w w:val="105"/>
        </w:rPr>
        <w:t> </w:t>
      </w:r>
      <w:r>
        <w:rPr>
          <w:w w:val="105"/>
        </w:rPr>
        <w:t>(Security</w:t>
      </w:r>
      <w:r>
        <w:rPr>
          <w:spacing w:val="-7"/>
          <w:w w:val="105"/>
        </w:rPr>
        <w:t> </w:t>
      </w:r>
      <w:r>
        <w:rPr>
          <w:w w:val="105"/>
        </w:rPr>
        <w:t>ID, Portfolio ID, Currency, etc).</w:t>
      </w:r>
    </w:p>
    <w:p>
      <w:pPr>
        <w:pStyle w:val="BodyText"/>
        <w:spacing w:line="283" w:lineRule="auto" w:before="192"/>
        <w:ind w:left="1263" w:right="1194"/>
      </w:pPr>
      <w:r>
        <w:rPr>
          <w:b/>
          <w:w w:val="105"/>
        </w:rPr>
        <w:t>Transactions</w:t>
      </w:r>
      <w:r>
        <w:rPr>
          <w:w w:val="105"/>
        </w:rPr>
        <w:t>:</w:t>
      </w:r>
      <w:r>
        <w:rPr>
          <w:spacing w:val="27"/>
          <w:w w:val="105"/>
        </w:rPr>
        <w:t> </w:t>
      </w:r>
      <w:r>
        <w:rPr>
          <w:w w:val="105"/>
        </w:rPr>
        <w:t>Daily</w:t>
      </w:r>
      <w:r>
        <w:rPr>
          <w:spacing w:val="-7"/>
          <w:w w:val="105"/>
        </w:rPr>
        <w:t> </w:t>
      </w:r>
      <w:r>
        <w:rPr>
          <w:w w:val="105"/>
        </w:rPr>
        <w:t>average</w:t>
      </w:r>
      <w:r>
        <w:rPr>
          <w:spacing w:val="-12"/>
          <w:w w:val="105"/>
        </w:rPr>
        <w:t> </w:t>
      </w:r>
      <w:r>
        <w:rPr>
          <w:w w:val="105"/>
        </w:rPr>
        <w:t>(and</w:t>
      </w:r>
      <w:r>
        <w:rPr>
          <w:spacing w:val="-9"/>
          <w:w w:val="105"/>
        </w:rPr>
        <w:t> </w:t>
      </w:r>
      <w:r>
        <w:rPr>
          <w:w w:val="105"/>
        </w:rPr>
        <w:t>monthly</w:t>
      </w:r>
      <w:r>
        <w:rPr>
          <w:spacing w:val="-9"/>
          <w:w w:val="105"/>
        </w:rPr>
        <w:t> </w:t>
      </w:r>
      <w:r>
        <w:rPr>
          <w:w w:val="105"/>
        </w:rPr>
        <w:t>peak)</w:t>
      </w:r>
      <w:r>
        <w:rPr>
          <w:spacing w:val="-12"/>
          <w:w w:val="105"/>
        </w:rPr>
        <w:t> </w:t>
      </w:r>
      <w:r>
        <w:rPr>
          <w:w w:val="105"/>
        </w:rPr>
        <w:t>of</w:t>
      </w:r>
      <w:r>
        <w:rPr>
          <w:spacing w:val="-7"/>
          <w:w w:val="105"/>
        </w:rPr>
        <w:t> </w:t>
      </w:r>
      <w:r>
        <w:rPr>
          <w:w w:val="105"/>
        </w:rPr>
        <w:t>all</w:t>
      </w:r>
      <w:r>
        <w:rPr>
          <w:spacing w:val="-11"/>
          <w:w w:val="105"/>
        </w:rPr>
        <w:t> </w:t>
      </w:r>
      <w:r>
        <w:rPr>
          <w:w w:val="105"/>
        </w:rPr>
        <w:t>buy/sell</w:t>
      </w:r>
      <w:r>
        <w:rPr>
          <w:spacing w:val="-8"/>
          <w:w w:val="105"/>
        </w:rPr>
        <w:t> </w:t>
      </w:r>
      <w:r>
        <w:rPr>
          <w:w w:val="105"/>
        </w:rPr>
        <w:t>transactions</w:t>
      </w:r>
      <w:r>
        <w:rPr>
          <w:spacing w:val="-11"/>
          <w:w w:val="105"/>
        </w:rPr>
        <w:t> </w:t>
      </w:r>
      <w:r>
        <w:rPr>
          <w:w w:val="105"/>
        </w:rPr>
        <w:t>for</w:t>
      </w:r>
      <w:r>
        <w:rPr>
          <w:spacing w:val="-10"/>
          <w:w w:val="105"/>
        </w:rPr>
        <w:t> </w:t>
      </w:r>
      <w:r>
        <w:rPr>
          <w:w w:val="105"/>
        </w:rPr>
        <w:t>all</w:t>
      </w:r>
      <w:r>
        <w:rPr>
          <w:spacing w:val="-11"/>
          <w:w w:val="105"/>
        </w:rPr>
        <w:t> </w:t>
      </w:r>
      <w:r>
        <w:rPr>
          <w:w w:val="105"/>
        </w:rPr>
        <w:t>instruments,</w:t>
      </w:r>
      <w:r>
        <w:rPr>
          <w:spacing w:val="-9"/>
          <w:w w:val="105"/>
        </w:rPr>
        <w:t> </w:t>
      </w:r>
      <w:r>
        <w:rPr>
          <w:w w:val="105"/>
        </w:rPr>
        <w:t>excluding</w:t>
      </w:r>
      <w:r>
        <w:rPr>
          <w:spacing w:val="-8"/>
          <w:w w:val="105"/>
        </w:rPr>
        <w:t> </w:t>
      </w:r>
      <w:r>
        <w:rPr>
          <w:w w:val="105"/>
        </w:rPr>
        <w:t>back office transactions.</w:t>
      </w:r>
    </w:p>
    <w:p>
      <w:pPr>
        <w:spacing w:before="196"/>
        <w:ind w:left="1263" w:right="0" w:firstLine="0"/>
        <w:jc w:val="left"/>
        <w:rPr>
          <w:sz w:val="18"/>
        </w:rPr>
      </w:pPr>
      <w:r>
        <w:rPr>
          <w:b/>
          <w:sz w:val="18"/>
        </w:rPr>
        <w:t>Accounting</w:t>
      </w:r>
      <w:r>
        <w:rPr>
          <w:b/>
          <w:spacing w:val="15"/>
          <w:sz w:val="18"/>
        </w:rPr>
        <w:t> </w:t>
      </w:r>
      <w:r>
        <w:rPr>
          <w:b/>
          <w:sz w:val="18"/>
        </w:rPr>
        <w:t>Frameworks</w:t>
      </w:r>
      <w:r>
        <w:rPr>
          <w:sz w:val="18"/>
        </w:rPr>
        <w:t>:</w:t>
      </w:r>
      <w:r>
        <w:rPr>
          <w:spacing w:val="68"/>
          <w:sz w:val="18"/>
        </w:rPr>
        <w:t> </w:t>
      </w:r>
      <w:r>
        <w:rPr>
          <w:sz w:val="18"/>
        </w:rPr>
        <w:t>The</w:t>
      </w:r>
      <w:r>
        <w:rPr>
          <w:spacing w:val="15"/>
          <w:sz w:val="18"/>
        </w:rPr>
        <w:t> </w:t>
      </w:r>
      <w:r>
        <w:rPr>
          <w:sz w:val="18"/>
        </w:rPr>
        <w:t>number</w:t>
      </w:r>
      <w:r>
        <w:rPr>
          <w:spacing w:val="13"/>
          <w:sz w:val="18"/>
        </w:rPr>
        <w:t> </w:t>
      </w:r>
      <w:r>
        <w:rPr>
          <w:sz w:val="18"/>
        </w:rPr>
        <w:t>of</w:t>
      </w:r>
      <w:r>
        <w:rPr>
          <w:spacing w:val="13"/>
          <w:sz w:val="18"/>
        </w:rPr>
        <w:t> </w:t>
      </w:r>
      <w:r>
        <w:rPr>
          <w:sz w:val="18"/>
        </w:rPr>
        <w:t>accounting</w:t>
      </w:r>
      <w:r>
        <w:rPr>
          <w:spacing w:val="12"/>
          <w:sz w:val="18"/>
        </w:rPr>
        <w:t> </w:t>
      </w:r>
      <w:r>
        <w:rPr>
          <w:sz w:val="18"/>
        </w:rPr>
        <w:t>frameworks</w:t>
      </w:r>
      <w:r>
        <w:rPr>
          <w:spacing w:val="15"/>
          <w:sz w:val="18"/>
        </w:rPr>
        <w:t> </w:t>
      </w:r>
      <w:r>
        <w:rPr>
          <w:sz w:val="18"/>
        </w:rPr>
        <w:t>as</w:t>
      </w:r>
      <w:r>
        <w:rPr>
          <w:spacing w:val="15"/>
          <w:sz w:val="18"/>
        </w:rPr>
        <w:t> </w:t>
      </w:r>
      <w:r>
        <w:rPr>
          <w:sz w:val="18"/>
        </w:rPr>
        <w:t>configured</w:t>
      </w:r>
      <w:r>
        <w:rPr>
          <w:spacing w:val="11"/>
          <w:sz w:val="18"/>
        </w:rPr>
        <w:t> </w:t>
      </w:r>
      <w:r>
        <w:rPr>
          <w:sz w:val="18"/>
        </w:rPr>
        <w:t>in</w:t>
      </w:r>
      <w:r>
        <w:rPr>
          <w:spacing w:val="14"/>
          <w:sz w:val="18"/>
        </w:rPr>
        <w:t> </w:t>
      </w:r>
      <w:r>
        <w:rPr>
          <w:sz w:val="18"/>
        </w:rPr>
        <w:t>CorpFin</w:t>
      </w:r>
      <w:r>
        <w:rPr>
          <w:spacing w:val="21"/>
          <w:sz w:val="18"/>
        </w:rPr>
        <w:t> </w:t>
      </w:r>
      <w:r>
        <w:rPr>
          <w:spacing w:val="-2"/>
          <w:sz w:val="18"/>
        </w:rPr>
        <w:t>Dimension.</w:t>
      </w:r>
    </w:p>
    <w:p>
      <w:pPr>
        <w:pStyle w:val="BodyText"/>
        <w:spacing w:before="20"/>
      </w:pPr>
    </w:p>
    <w:p>
      <w:pPr>
        <w:pStyle w:val="BodyText"/>
        <w:spacing w:line="288" w:lineRule="auto"/>
        <w:ind w:left="1263" w:right="1392"/>
      </w:pPr>
      <w:r>
        <w:rPr>
          <w:b/>
          <w:w w:val="105"/>
        </w:rPr>
        <w:t>CorpFin</w:t>
      </w:r>
      <w:r>
        <w:rPr>
          <w:b/>
          <w:spacing w:val="-9"/>
          <w:w w:val="105"/>
        </w:rPr>
        <w:t> </w:t>
      </w:r>
      <w:r>
        <w:rPr>
          <w:b/>
          <w:w w:val="105"/>
        </w:rPr>
        <w:t>Dimension</w:t>
      </w:r>
      <w:r>
        <w:rPr>
          <w:b/>
          <w:spacing w:val="-8"/>
          <w:w w:val="105"/>
        </w:rPr>
        <w:t> </w:t>
      </w:r>
      <w:r>
        <w:rPr>
          <w:b/>
          <w:w w:val="105"/>
        </w:rPr>
        <w:t>Services:</w:t>
      </w:r>
      <w:r>
        <w:rPr>
          <w:b/>
          <w:spacing w:val="31"/>
          <w:w w:val="105"/>
        </w:rPr>
        <w:t> </w:t>
      </w:r>
      <w:r>
        <w:rPr>
          <w:w w:val="105"/>
        </w:rPr>
        <w:t>The</w:t>
      </w:r>
      <w:r>
        <w:rPr>
          <w:spacing w:val="-10"/>
          <w:w w:val="105"/>
        </w:rPr>
        <w:t> </w:t>
      </w:r>
      <w:r>
        <w:rPr>
          <w:w w:val="105"/>
        </w:rPr>
        <w:t>compute</w:t>
      </w:r>
      <w:r>
        <w:rPr>
          <w:spacing w:val="-9"/>
          <w:w w:val="105"/>
        </w:rPr>
        <w:t> </w:t>
      </w:r>
      <w:r>
        <w:rPr>
          <w:w w:val="105"/>
        </w:rPr>
        <w:t>capacity</w:t>
      </w:r>
      <w:r>
        <w:rPr>
          <w:spacing w:val="-10"/>
          <w:w w:val="105"/>
        </w:rPr>
        <w:t> </w:t>
      </w:r>
      <w:r>
        <w:rPr>
          <w:w w:val="105"/>
        </w:rPr>
        <w:t>of</w:t>
      </w:r>
      <w:r>
        <w:rPr>
          <w:spacing w:val="-11"/>
          <w:w w:val="105"/>
        </w:rPr>
        <w:t> </w:t>
      </w:r>
      <w:r>
        <w:rPr>
          <w:w w:val="105"/>
        </w:rPr>
        <w:t>the</w:t>
      </w:r>
      <w:r>
        <w:rPr>
          <w:spacing w:val="-7"/>
          <w:w w:val="105"/>
        </w:rPr>
        <w:t> </w:t>
      </w:r>
      <w:r>
        <w:rPr>
          <w:w w:val="105"/>
        </w:rPr>
        <w:t>Cloud</w:t>
      </w:r>
      <w:r>
        <w:rPr>
          <w:spacing w:val="-8"/>
          <w:w w:val="105"/>
        </w:rPr>
        <w:t> </w:t>
      </w:r>
      <w:r>
        <w:rPr>
          <w:w w:val="105"/>
        </w:rPr>
        <w:t>Platform</w:t>
      </w:r>
      <w:r>
        <w:rPr>
          <w:spacing w:val="-9"/>
          <w:w w:val="105"/>
        </w:rPr>
        <w:t> </w:t>
      </w:r>
      <w:r>
        <w:rPr>
          <w:w w:val="105"/>
        </w:rPr>
        <w:t>presumes</w:t>
      </w:r>
      <w:r>
        <w:rPr>
          <w:spacing w:val="-11"/>
          <w:w w:val="105"/>
        </w:rPr>
        <w:t> </w:t>
      </w:r>
      <w:r>
        <w:rPr>
          <w:w w:val="105"/>
        </w:rPr>
        <w:t>that</w:t>
      </w:r>
      <w:r>
        <w:rPr>
          <w:spacing w:val="-8"/>
          <w:w w:val="105"/>
        </w:rPr>
        <w:t> </w:t>
      </w:r>
      <w:r>
        <w:rPr>
          <w:w w:val="105"/>
        </w:rPr>
        <w:t>a</w:t>
      </w:r>
      <w:r>
        <w:rPr>
          <w:spacing w:val="-10"/>
          <w:w w:val="105"/>
        </w:rPr>
        <w:t> </w:t>
      </w:r>
      <w:r>
        <w:rPr>
          <w:w w:val="105"/>
        </w:rPr>
        <w:t>maximum</w:t>
      </w:r>
      <w:r>
        <w:rPr>
          <w:spacing w:val="-11"/>
          <w:w w:val="105"/>
        </w:rPr>
        <w:t> </w:t>
      </w:r>
      <w:r>
        <w:rPr>
          <w:w w:val="105"/>
        </w:rPr>
        <w:t>number of CorpFin Dimension (SCD) application services as managed by the SCD service platform will be running simultaneously in the Production Environment.</w:t>
      </w:r>
      <w:r>
        <w:rPr>
          <w:spacing w:val="40"/>
          <w:w w:val="105"/>
        </w:rPr>
        <w:t> </w:t>
      </w:r>
      <w:r>
        <w:rPr>
          <w:w w:val="105"/>
        </w:rPr>
        <w:t>This excludes SCD system services.</w:t>
      </w:r>
    </w:p>
    <w:p>
      <w:pPr>
        <w:pStyle w:val="Heading2"/>
        <w:numPr>
          <w:ilvl w:val="1"/>
          <w:numId w:val="30"/>
        </w:numPr>
        <w:tabs>
          <w:tab w:pos="1938" w:val="left" w:leader="none"/>
        </w:tabs>
        <w:spacing w:line="240" w:lineRule="auto" w:before="188" w:after="0"/>
        <w:ind w:left="1938" w:right="0" w:hanging="334"/>
        <w:jc w:val="left"/>
      </w:pPr>
      <w:r>
        <w:rPr/>
        <w:t>The</w:t>
      </w:r>
      <w:r>
        <w:rPr>
          <w:spacing w:val="9"/>
        </w:rPr>
        <w:t> </w:t>
      </w:r>
      <w:r>
        <w:rPr/>
        <w:t>Cloud</w:t>
      </w:r>
      <w:r>
        <w:rPr>
          <w:spacing w:val="9"/>
        </w:rPr>
        <w:t> </w:t>
      </w:r>
      <w:r>
        <w:rPr/>
        <w:t>Data</w:t>
      </w:r>
      <w:r>
        <w:rPr>
          <w:spacing w:val="10"/>
        </w:rPr>
        <w:t> </w:t>
      </w:r>
      <w:r>
        <w:rPr>
          <w:spacing w:val="-2"/>
        </w:rPr>
        <w:t>Warehouse</w:t>
      </w:r>
    </w:p>
    <w:p>
      <w:pPr>
        <w:pStyle w:val="BodyText"/>
        <w:spacing w:line="288" w:lineRule="auto" w:before="12"/>
        <w:ind w:left="1263" w:right="1606"/>
      </w:pPr>
      <w:r>
        <w:rPr>
          <w:w w:val="105"/>
        </w:rPr>
        <w:t>At</w:t>
      </w:r>
      <w:r>
        <w:rPr>
          <w:spacing w:val="-4"/>
          <w:w w:val="105"/>
        </w:rPr>
        <w:t> </w:t>
      </w:r>
      <w:r>
        <w:rPr>
          <w:w w:val="105"/>
        </w:rPr>
        <w:t>any</w:t>
      </w:r>
      <w:r>
        <w:rPr>
          <w:spacing w:val="-4"/>
          <w:w w:val="105"/>
        </w:rPr>
        <w:t> </w:t>
      </w:r>
      <w:r>
        <w:rPr>
          <w:w w:val="105"/>
        </w:rPr>
        <w:t>time</w:t>
      </w:r>
      <w:r>
        <w:rPr>
          <w:spacing w:val="-3"/>
          <w:w w:val="105"/>
        </w:rPr>
        <w:t> </w:t>
      </w:r>
      <w:r>
        <w:rPr>
          <w:w w:val="105"/>
        </w:rPr>
        <w:t>during</w:t>
      </w:r>
      <w:r>
        <w:rPr>
          <w:spacing w:val="-1"/>
          <w:w w:val="105"/>
        </w:rPr>
        <w:t> </w:t>
      </w:r>
      <w:r>
        <w:rPr>
          <w:w w:val="105"/>
        </w:rPr>
        <w:t>the</w:t>
      </w:r>
      <w:r>
        <w:rPr>
          <w:spacing w:val="-3"/>
          <w:w w:val="105"/>
        </w:rPr>
        <w:t> </w:t>
      </w:r>
      <w:r>
        <w:rPr>
          <w:w w:val="105"/>
        </w:rPr>
        <w:t>Initial</w:t>
      </w:r>
      <w:r>
        <w:rPr>
          <w:spacing w:val="-2"/>
          <w:w w:val="105"/>
        </w:rPr>
        <w:t> </w:t>
      </w:r>
      <w:r>
        <w:rPr>
          <w:w w:val="105"/>
        </w:rPr>
        <w:t>Term</w:t>
      </w:r>
      <w:r>
        <w:rPr>
          <w:spacing w:val="-2"/>
          <w:w w:val="105"/>
        </w:rPr>
        <w:t> </w:t>
      </w:r>
      <w:r>
        <w:rPr>
          <w:w w:val="105"/>
        </w:rPr>
        <w:t>of</w:t>
      </w:r>
      <w:r>
        <w:rPr>
          <w:spacing w:val="-2"/>
          <w:w w:val="105"/>
        </w:rPr>
        <w:t> </w:t>
      </w:r>
      <w:r>
        <w:rPr>
          <w:w w:val="105"/>
        </w:rPr>
        <w:t>this HTS Schedule,</w:t>
      </w:r>
      <w:r>
        <w:rPr>
          <w:spacing w:val="-2"/>
          <w:w w:val="105"/>
        </w:rPr>
        <w:t> </w:t>
      </w:r>
      <w:r>
        <w:rPr>
          <w:w w:val="105"/>
        </w:rPr>
        <w:t>Bank of Africa may</w:t>
      </w:r>
      <w:r>
        <w:rPr>
          <w:spacing w:val="-1"/>
          <w:w w:val="105"/>
        </w:rPr>
        <w:t> </w:t>
      </w:r>
      <w:r>
        <w:rPr>
          <w:w w:val="105"/>
        </w:rPr>
        <w:t>purchase</w:t>
      </w:r>
      <w:r>
        <w:rPr>
          <w:spacing w:val="-2"/>
          <w:w w:val="105"/>
        </w:rPr>
        <w:t> </w:t>
      </w:r>
      <w:r>
        <w:rPr>
          <w:w w:val="105"/>
        </w:rPr>
        <w:t>the</w:t>
      </w:r>
      <w:r>
        <w:rPr>
          <w:spacing w:val="-5"/>
          <w:w w:val="105"/>
        </w:rPr>
        <w:t> </w:t>
      </w:r>
      <w:r>
        <w:rPr>
          <w:w w:val="105"/>
        </w:rPr>
        <w:t>Cloud</w:t>
      </w:r>
      <w:r>
        <w:rPr>
          <w:spacing w:val="-3"/>
          <w:w w:val="105"/>
        </w:rPr>
        <w:t> </w:t>
      </w:r>
      <w:r>
        <w:rPr>
          <w:w w:val="105"/>
        </w:rPr>
        <w:t>Data Warehouse</w:t>
      </w:r>
      <w:r>
        <w:rPr>
          <w:spacing w:val="-6"/>
          <w:w w:val="105"/>
        </w:rPr>
        <w:t> </w:t>
      </w:r>
      <w:r>
        <w:rPr>
          <w:w w:val="105"/>
        </w:rPr>
        <w:t>powered</w:t>
      </w:r>
      <w:r>
        <w:rPr>
          <w:spacing w:val="-4"/>
          <w:w w:val="105"/>
        </w:rPr>
        <w:t> </w:t>
      </w:r>
      <w:r>
        <w:rPr>
          <w:w w:val="105"/>
        </w:rPr>
        <w:t>by</w:t>
      </w:r>
      <w:r>
        <w:rPr>
          <w:spacing w:val="-3"/>
          <w:w w:val="105"/>
        </w:rPr>
        <w:t> </w:t>
      </w:r>
      <w:r>
        <w:rPr>
          <w:w w:val="105"/>
        </w:rPr>
        <w:t>Snowflake</w:t>
      </w:r>
      <w:r>
        <w:rPr>
          <w:spacing w:val="-6"/>
          <w:w w:val="105"/>
        </w:rPr>
        <w:t> </w:t>
      </w:r>
      <w:r>
        <w:rPr>
          <w:w w:val="105"/>
        </w:rPr>
        <w:t>via</w:t>
      </w:r>
      <w:r>
        <w:rPr>
          <w:spacing w:val="-4"/>
          <w:w w:val="105"/>
        </w:rPr>
        <w:t> </w:t>
      </w:r>
      <w:r>
        <w:rPr>
          <w:w w:val="105"/>
        </w:rPr>
        <w:t>an</w:t>
      </w:r>
      <w:r>
        <w:rPr>
          <w:spacing w:val="-3"/>
          <w:w w:val="105"/>
        </w:rPr>
        <w:t> </w:t>
      </w:r>
      <w:r>
        <w:rPr>
          <w:w w:val="105"/>
        </w:rPr>
        <w:t>Amendment</w:t>
      </w:r>
      <w:r>
        <w:rPr>
          <w:spacing w:val="-4"/>
          <w:w w:val="105"/>
        </w:rPr>
        <w:t> </w:t>
      </w:r>
      <w:r>
        <w:rPr>
          <w:w w:val="105"/>
        </w:rPr>
        <w:t>for</w:t>
      </w:r>
      <w:r>
        <w:rPr>
          <w:spacing w:val="-5"/>
          <w:w w:val="105"/>
        </w:rPr>
        <w:t> </w:t>
      </w:r>
      <w:r>
        <w:rPr>
          <w:w w:val="105"/>
        </w:rPr>
        <w:t>an</w:t>
      </w:r>
      <w:r>
        <w:rPr>
          <w:spacing w:val="-4"/>
          <w:w w:val="105"/>
        </w:rPr>
        <w:t> </w:t>
      </w:r>
      <w:r>
        <w:rPr>
          <w:w w:val="105"/>
        </w:rPr>
        <w:t>additional</w:t>
      </w:r>
      <w:r>
        <w:rPr>
          <w:spacing w:val="-5"/>
          <w:w w:val="105"/>
        </w:rPr>
        <w:t> </w:t>
      </w:r>
      <w:r>
        <w:rPr>
          <w:w w:val="105"/>
        </w:rPr>
        <w:t>yearly</w:t>
      </w:r>
      <w:r>
        <w:rPr>
          <w:spacing w:val="-3"/>
          <w:w w:val="105"/>
        </w:rPr>
        <w:t> </w:t>
      </w:r>
      <w:r>
        <w:rPr>
          <w:w w:val="105"/>
        </w:rPr>
        <w:t>cost</w:t>
      </w:r>
      <w:r>
        <w:rPr>
          <w:spacing w:val="-4"/>
          <w:w w:val="105"/>
        </w:rPr>
        <w:t> </w:t>
      </w:r>
      <w:r>
        <w:rPr>
          <w:w w:val="105"/>
        </w:rPr>
        <w:t>of</w:t>
      </w:r>
      <w:r>
        <w:rPr>
          <w:spacing w:val="-5"/>
          <w:w w:val="105"/>
        </w:rPr>
        <w:t> </w:t>
      </w:r>
      <w:r>
        <w:rPr>
          <w:w w:val="105"/>
        </w:rPr>
        <w:t>$0,</w:t>
      </w:r>
      <w:r>
        <w:rPr>
          <w:spacing w:val="-4"/>
          <w:w w:val="105"/>
        </w:rPr>
        <w:t> </w:t>
      </w:r>
      <w:r>
        <w:rPr>
          <w:w w:val="105"/>
        </w:rPr>
        <w:t>excluding</w:t>
      </w:r>
      <w:r>
        <w:rPr>
          <w:spacing w:val="-3"/>
          <w:w w:val="105"/>
        </w:rPr>
        <w:t> </w:t>
      </w:r>
      <w:r>
        <w:rPr>
          <w:w w:val="105"/>
        </w:rPr>
        <w:t>any migration and implementation cost (the “Snowflake Option”).</w:t>
      </w:r>
      <w:r>
        <w:rPr>
          <w:spacing w:val="40"/>
          <w:w w:val="105"/>
        </w:rPr>
        <w:t> </w:t>
      </w:r>
      <w:r>
        <w:rPr>
          <w:w w:val="105"/>
        </w:rPr>
        <w:t>Such Snowflake Option will include 10 Environments, 20,000 Snowflake Credits and 13TB of total Snowflake storage.</w:t>
      </w:r>
    </w:p>
    <w:p>
      <w:pPr>
        <w:pStyle w:val="Heading2"/>
        <w:numPr>
          <w:ilvl w:val="1"/>
          <w:numId w:val="30"/>
        </w:numPr>
        <w:tabs>
          <w:tab w:pos="1939" w:val="left" w:leader="none"/>
        </w:tabs>
        <w:spacing w:line="240" w:lineRule="auto" w:before="187" w:after="0"/>
        <w:ind w:left="1939" w:right="0" w:hanging="337"/>
        <w:jc w:val="left"/>
      </w:pPr>
      <w:r>
        <w:rPr/>
        <w:t>Continuous</w:t>
      </w:r>
      <w:r>
        <w:rPr>
          <w:spacing w:val="21"/>
        </w:rPr>
        <w:t> </w:t>
      </w:r>
      <w:r>
        <w:rPr/>
        <w:t>Testing</w:t>
      </w:r>
      <w:r>
        <w:rPr>
          <w:spacing w:val="23"/>
        </w:rPr>
        <w:t> </w:t>
      </w:r>
      <w:r>
        <w:rPr>
          <w:spacing w:val="-2"/>
        </w:rPr>
        <w:t>Service</w:t>
      </w:r>
    </w:p>
    <w:p>
      <w:pPr>
        <w:pStyle w:val="BodyText"/>
        <w:spacing w:before="31"/>
        <w:rPr>
          <w:b/>
        </w:rPr>
      </w:pPr>
    </w:p>
    <w:p>
      <w:pPr>
        <w:pStyle w:val="ListParagraph"/>
        <w:numPr>
          <w:ilvl w:val="2"/>
          <w:numId w:val="30"/>
        </w:numPr>
        <w:tabs>
          <w:tab w:pos="2278" w:val="left" w:leader="none"/>
        </w:tabs>
        <w:spacing w:line="240" w:lineRule="auto" w:before="0" w:after="0"/>
        <w:ind w:left="2278" w:right="0" w:hanging="676"/>
        <w:jc w:val="left"/>
        <w:rPr>
          <w:b/>
          <w:sz w:val="18"/>
        </w:rPr>
      </w:pPr>
      <w:r>
        <w:rPr>
          <w:sz w:val="18"/>
        </w:rPr>
        <w:t>The</w:t>
      </w:r>
      <w:r>
        <w:rPr>
          <w:spacing w:val="8"/>
          <w:sz w:val="18"/>
        </w:rPr>
        <w:t> </w:t>
      </w:r>
      <w:r>
        <w:rPr>
          <w:sz w:val="18"/>
        </w:rPr>
        <w:t>following</w:t>
      </w:r>
      <w:r>
        <w:rPr>
          <w:spacing w:val="10"/>
          <w:sz w:val="18"/>
        </w:rPr>
        <w:t> </w:t>
      </w:r>
      <w:r>
        <w:rPr>
          <w:sz w:val="18"/>
        </w:rPr>
        <w:t>table</w:t>
      </w:r>
      <w:r>
        <w:rPr>
          <w:spacing w:val="12"/>
          <w:sz w:val="18"/>
        </w:rPr>
        <w:t> </w:t>
      </w:r>
      <w:r>
        <w:rPr>
          <w:sz w:val="18"/>
        </w:rPr>
        <w:t>specifies</w:t>
      </w:r>
      <w:r>
        <w:rPr>
          <w:spacing w:val="10"/>
          <w:sz w:val="18"/>
        </w:rPr>
        <w:t> </w:t>
      </w:r>
      <w:r>
        <w:rPr>
          <w:sz w:val="18"/>
        </w:rPr>
        <w:t>which</w:t>
      </w:r>
      <w:r>
        <w:rPr>
          <w:spacing w:val="11"/>
          <w:sz w:val="18"/>
        </w:rPr>
        <w:t> </w:t>
      </w:r>
      <w:r>
        <w:rPr>
          <w:sz w:val="18"/>
        </w:rPr>
        <w:t>types</w:t>
      </w:r>
      <w:r>
        <w:rPr>
          <w:spacing w:val="10"/>
          <w:sz w:val="18"/>
        </w:rPr>
        <w:t> </w:t>
      </w:r>
      <w:r>
        <w:rPr>
          <w:sz w:val="18"/>
        </w:rPr>
        <w:t>of</w:t>
      </w:r>
      <w:r>
        <w:rPr>
          <w:spacing w:val="14"/>
          <w:sz w:val="18"/>
        </w:rPr>
        <w:t> </w:t>
      </w:r>
      <w:r>
        <w:rPr>
          <w:sz w:val="18"/>
        </w:rPr>
        <w:t>changes</w:t>
      </w:r>
      <w:r>
        <w:rPr>
          <w:spacing w:val="14"/>
          <w:sz w:val="18"/>
        </w:rPr>
        <w:t> </w:t>
      </w:r>
      <w:r>
        <w:rPr>
          <w:sz w:val="18"/>
        </w:rPr>
        <w:t>are</w:t>
      </w:r>
      <w:r>
        <w:rPr>
          <w:spacing w:val="13"/>
          <w:sz w:val="18"/>
        </w:rPr>
        <w:t> </w:t>
      </w:r>
      <w:r>
        <w:rPr>
          <w:sz w:val="18"/>
        </w:rPr>
        <w:t>supported</w:t>
      </w:r>
      <w:r>
        <w:rPr>
          <w:spacing w:val="11"/>
          <w:sz w:val="18"/>
        </w:rPr>
        <w:t> </w:t>
      </w:r>
      <w:r>
        <w:rPr>
          <w:sz w:val="18"/>
        </w:rPr>
        <w:t>by</w:t>
      </w:r>
      <w:r>
        <w:rPr>
          <w:spacing w:val="11"/>
          <w:sz w:val="18"/>
        </w:rPr>
        <w:t> </w:t>
      </w:r>
      <w:r>
        <w:rPr>
          <w:sz w:val="18"/>
        </w:rPr>
        <w:t>Continuous</w:t>
      </w:r>
      <w:r>
        <w:rPr>
          <w:spacing w:val="10"/>
          <w:sz w:val="18"/>
        </w:rPr>
        <w:t> </w:t>
      </w:r>
      <w:r>
        <w:rPr>
          <w:sz w:val="18"/>
        </w:rPr>
        <w:t>Testing</w:t>
      </w:r>
      <w:r>
        <w:rPr>
          <w:spacing w:val="11"/>
          <w:sz w:val="18"/>
        </w:rPr>
        <w:t> </w:t>
      </w:r>
      <w:r>
        <w:rPr>
          <w:spacing w:val="-2"/>
          <w:sz w:val="18"/>
        </w:rPr>
        <w:t>Service</w:t>
      </w:r>
    </w:p>
    <w:p>
      <w:pPr>
        <w:pStyle w:val="BodyText"/>
        <w:spacing w:before="7" w:after="1"/>
        <w:rPr>
          <w:sz w:val="7"/>
        </w:rPr>
      </w:pPr>
    </w:p>
    <w:tbl>
      <w:tblPr>
        <w:tblW w:w="0" w:type="auto"/>
        <w:jc w:val="left"/>
        <w:tblInd w:w="1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3721"/>
      </w:tblGrid>
      <w:tr>
        <w:trPr>
          <w:trHeight w:val="681" w:hRule="atLeast"/>
        </w:trPr>
        <w:tc>
          <w:tcPr>
            <w:tcW w:w="3632" w:type="dxa"/>
          </w:tcPr>
          <w:p>
            <w:pPr>
              <w:pStyle w:val="TableParagraph"/>
              <w:spacing w:before="9"/>
              <w:ind w:left="103"/>
              <w:rPr>
                <w:b/>
                <w:sz w:val="18"/>
              </w:rPr>
            </w:pPr>
            <w:r>
              <w:rPr>
                <w:b/>
                <w:sz w:val="18"/>
              </w:rPr>
              <w:t>Change</w:t>
            </w:r>
            <w:r>
              <w:rPr>
                <w:b/>
                <w:spacing w:val="13"/>
                <w:sz w:val="18"/>
              </w:rPr>
              <w:t> </w:t>
            </w:r>
            <w:r>
              <w:rPr>
                <w:b/>
                <w:spacing w:val="-4"/>
                <w:sz w:val="18"/>
              </w:rPr>
              <w:t>Type</w:t>
            </w:r>
          </w:p>
        </w:tc>
        <w:tc>
          <w:tcPr>
            <w:tcW w:w="3721" w:type="dxa"/>
          </w:tcPr>
          <w:p>
            <w:pPr>
              <w:pStyle w:val="TableParagraph"/>
              <w:ind w:left="0"/>
              <w:rPr>
                <w:sz w:val="18"/>
              </w:rPr>
            </w:pPr>
          </w:p>
        </w:tc>
      </w:tr>
      <w:tr>
        <w:trPr>
          <w:trHeight w:val="515" w:hRule="atLeast"/>
        </w:trPr>
        <w:tc>
          <w:tcPr>
            <w:tcW w:w="3632" w:type="dxa"/>
          </w:tcPr>
          <w:p>
            <w:pPr>
              <w:pStyle w:val="TableParagraph"/>
              <w:spacing w:before="7"/>
              <w:ind w:left="103"/>
              <w:rPr>
                <w:sz w:val="18"/>
              </w:rPr>
            </w:pPr>
            <w:r>
              <w:rPr>
                <w:sz w:val="18"/>
              </w:rPr>
              <w:t>Continuous</w:t>
            </w:r>
            <w:r>
              <w:rPr>
                <w:spacing w:val="8"/>
                <w:sz w:val="18"/>
              </w:rPr>
              <w:t> </w:t>
            </w:r>
            <w:r>
              <w:rPr>
                <w:sz w:val="18"/>
              </w:rPr>
              <w:t>Testing</w:t>
            </w:r>
            <w:r>
              <w:rPr>
                <w:spacing w:val="16"/>
                <w:sz w:val="18"/>
              </w:rPr>
              <w:t> </w:t>
            </w:r>
            <w:r>
              <w:rPr>
                <w:sz w:val="18"/>
              </w:rPr>
              <w:t>for</w:t>
            </w:r>
            <w:r>
              <w:rPr>
                <w:spacing w:val="14"/>
                <w:sz w:val="18"/>
              </w:rPr>
              <w:t> </w:t>
            </w:r>
            <w:r>
              <w:rPr>
                <w:sz w:val="18"/>
              </w:rPr>
              <w:t>New</w:t>
            </w:r>
            <w:r>
              <w:rPr>
                <w:spacing w:val="7"/>
                <w:sz w:val="18"/>
              </w:rPr>
              <w:t> </w:t>
            </w:r>
            <w:r>
              <w:rPr>
                <w:spacing w:val="-2"/>
                <w:sz w:val="18"/>
              </w:rPr>
              <w:t>Releases</w:t>
            </w:r>
          </w:p>
        </w:tc>
        <w:tc>
          <w:tcPr>
            <w:tcW w:w="3721" w:type="dxa"/>
          </w:tcPr>
          <w:p>
            <w:pPr>
              <w:pStyle w:val="TableParagraph"/>
              <w:spacing w:before="7"/>
              <w:rPr>
                <w:sz w:val="18"/>
              </w:rPr>
            </w:pPr>
            <w:r>
              <w:rPr>
                <w:spacing w:val="-2"/>
                <w:w w:val="105"/>
                <w:sz w:val="18"/>
              </w:rPr>
              <w:t>Included</w:t>
            </w:r>
          </w:p>
        </w:tc>
      </w:tr>
      <w:tr>
        <w:trPr>
          <w:trHeight w:val="1679" w:hRule="atLeast"/>
        </w:trPr>
        <w:tc>
          <w:tcPr>
            <w:tcW w:w="3632" w:type="dxa"/>
          </w:tcPr>
          <w:p>
            <w:pPr>
              <w:pStyle w:val="TableParagraph"/>
              <w:spacing w:before="9"/>
              <w:ind w:left="103"/>
              <w:rPr>
                <w:sz w:val="18"/>
              </w:rPr>
            </w:pPr>
            <w:r>
              <w:rPr>
                <w:sz w:val="18"/>
              </w:rPr>
              <w:t>System</w:t>
            </w:r>
            <w:r>
              <w:rPr>
                <w:spacing w:val="13"/>
                <w:sz w:val="18"/>
              </w:rPr>
              <w:t> </w:t>
            </w:r>
            <w:r>
              <w:rPr>
                <w:spacing w:val="-2"/>
                <w:sz w:val="18"/>
              </w:rPr>
              <w:t>Patches</w:t>
            </w:r>
          </w:p>
        </w:tc>
        <w:tc>
          <w:tcPr>
            <w:tcW w:w="3721" w:type="dxa"/>
          </w:tcPr>
          <w:p>
            <w:pPr>
              <w:pStyle w:val="TableParagraph"/>
              <w:numPr>
                <w:ilvl w:val="0"/>
                <w:numId w:val="32"/>
              </w:numPr>
              <w:tabs>
                <w:tab w:pos="107" w:val="left" w:leader="none"/>
                <w:tab w:pos="217" w:val="left" w:leader="none"/>
              </w:tabs>
              <w:spacing w:line="288" w:lineRule="auto" w:before="9" w:after="0"/>
              <w:ind w:left="107" w:right="144" w:hanging="3"/>
              <w:jc w:val="both"/>
              <w:rPr>
                <w:sz w:val="18"/>
              </w:rPr>
            </w:pPr>
            <w:r>
              <w:rPr>
                <w:w w:val="105"/>
                <w:sz w:val="18"/>
              </w:rPr>
              <w:t>Patches</w:t>
            </w:r>
            <w:r>
              <w:rPr>
                <w:spacing w:val="-12"/>
                <w:w w:val="105"/>
                <w:sz w:val="18"/>
              </w:rPr>
              <w:t> </w:t>
            </w:r>
            <w:r>
              <w:rPr>
                <w:w w:val="105"/>
                <w:sz w:val="18"/>
              </w:rPr>
              <w:t>required</w:t>
            </w:r>
            <w:r>
              <w:rPr>
                <w:spacing w:val="-12"/>
                <w:w w:val="105"/>
                <w:sz w:val="18"/>
              </w:rPr>
              <w:t> </w:t>
            </w:r>
            <w:r>
              <w:rPr>
                <w:w w:val="105"/>
                <w:sz w:val="18"/>
              </w:rPr>
              <w:t>for</w:t>
            </w:r>
            <w:r>
              <w:rPr>
                <w:spacing w:val="-12"/>
                <w:w w:val="105"/>
                <w:sz w:val="18"/>
              </w:rPr>
              <w:t> </w:t>
            </w:r>
            <w:r>
              <w:rPr>
                <w:w w:val="105"/>
                <w:sz w:val="18"/>
              </w:rPr>
              <w:t>Severity</w:t>
            </w:r>
            <w:r>
              <w:rPr>
                <w:spacing w:val="-12"/>
                <w:w w:val="105"/>
                <w:sz w:val="18"/>
              </w:rPr>
              <w:t> </w:t>
            </w:r>
            <w:r>
              <w:rPr>
                <w:w w:val="105"/>
                <w:sz w:val="18"/>
              </w:rPr>
              <w:t>1</w:t>
            </w:r>
            <w:r>
              <w:rPr>
                <w:spacing w:val="-12"/>
                <w:w w:val="105"/>
                <w:sz w:val="18"/>
              </w:rPr>
              <w:t> </w:t>
            </w:r>
            <w:r>
              <w:rPr>
                <w:w w:val="105"/>
                <w:sz w:val="18"/>
              </w:rPr>
              <w:t>and</w:t>
            </w:r>
            <w:r>
              <w:rPr>
                <w:spacing w:val="-11"/>
                <w:w w:val="105"/>
                <w:sz w:val="18"/>
              </w:rPr>
              <w:t> </w:t>
            </w:r>
            <w:r>
              <w:rPr>
                <w:w w:val="105"/>
                <w:sz w:val="18"/>
              </w:rPr>
              <w:t>2</w:t>
            </w:r>
            <w:r>
              <w:rPr>
                <w:spacing w:val="-12"/>
                <w:w w:val="105"/>
                <w:sz w:val="18"/>
              </w:rPr>
              <w:t> </w:t>
            </w:r>
            <w:r>
              <w:rPr>
                <w:w w:val="105"/>
                <w:sz w:val="18"/>
              </w:rPr>
              <w:t>System Errors</w:t>
            </w:r>
            <w:r>
              <w:rPr>
                <w:spacing w:val="-11"/>
                <w:w w:val="105"/>
                <w:sz w:val="18"/>
              </w:rPr>
              <w:t> </w:t>
            </w:r>
            <w:r>
              <w:rPr>
                <w:w w:val="105"/>
                <w:sz w:val="18"/>
              </w:rPr>
              <w:t>related</w:t>
            </w:r>
            <w:r>
              <w:rPr>
                <w:spacing w:val="-9"/>
                <w:w w:val="105"/>
                <w:sz w:val="18"/>
              </w:rPr>
              <w:t> </w:t>
            </w:r>
            <w:r>
              <w:rPr>
                <w:w w:val="105"/>
                <w:sz w:val="18"/>
              </w:rPr>
              <w:t>to</w:t>
            </w:r>
            <w:r>
              <w:rPr>
                <w:spacing w:val="-9"/>
                <w:w w:val="105"/>
                <w:sz w:val="18"/>
              </w:rPr>
              <w:t> </w:t>
            </w:r>
            <w:r>
              <w:rPr>
                <w:w w:val="105"/>
                <w:sz w:val="18"/>
              </w:rPr>
              <w:t>in</w:t>
            </w:r>
            <w:r>
              <w:rPr>
                <w:spacing w:val="-7"/>
                <w:w w:val="105"/>
                <w:sz w:val="18"/>
              </w:rPr>
              <w:t> </w:t>
            </w:r>
            <w:r>
              <w:rPr>
                <w:w w:val="105"/>
                <w:sz w:val="18"/>
              </w:rPr>
              <w:t>in-scope</w:t>
            </w:r>
            <w:r>
              <w:rPr>
                <w:spacing w:val="-12"/>
                <w:w w:val="105"/>
                <w:sz w:val="18"/>
              </w:rPr>
              <w:t> </w:t>
            </w:r>
            <w:r>
              <w:rPr>
                <w:w w:val="105"/>
                <w:sz w:val="18"/>
              </w:rPr>
              <w:t>test</w:t>
            </w:r>
            <w:r>
              <w:rPr>
                <w:spacing w:val="-9"/>
                <w:w w:val="105"/>
                <w:sz w:val="18"/>
              </w:rPr>
              <w:t> </w:t>
            </w:r>
            <w:r>
              <w:rPr>
                <w:w w:val="105"/>
                <w:sz w:val="18"/>
              </w:rPr>
              <w:t>scenarios,</w:t>
            </w:r>
            <w:r>
              <w:rPr>
                <w:spacing w:val="-10"/>
                <w:w w:val="105"/>
                <w:sz w:val="18"/>
              </w:rPr>
              <w:t> </w:t>
            </w:r>
            <w:r>
              <w:rPr>
                <w:w w:val="105"/>
                <w:sz w:val="18"/>
              </w:rPr>
              <w:t>for a</w:t>
            </w:r>
            <w:r>
              <w:rPr>
                <w:spacing w:val="-5"/>
                <w:w w:val="105"/>
                <w:sz w:val="18"/>
              </w:rPr>
              <w:t> </w:t>
            </w:r>
            <w:r>
              <w:rPr>
                <w:w w:val="105"/>
                <w:sz w:val="18"/>
              </w:rPr>
              <w:t>period</w:t>
            </w:r>
            <w:r>
              <w:rPr>
                <w:spacing w:val="-3"/>
                <w:w w:val="105"/>
                <w:sz w:val="18"/>
              </w:rPr>
              <w:t> </w:t>
            </w:r>
            <w:r>
              <w:rPr>
                <w:w w:val="105"/>
                <w:sz w:val="18"/>
              </w:rPr>
              <w:t>of</w:t>
            </w:r>
            <w:r>
              <w:rPr>
                <w:spacing w:val="-3"/>
                <w:w w:val="105"/>
                <w:sz w:val="18"/>
              </w:rPr>
              <w:t> </w:t>
            </w:r>
            <w:r>
              <w:rPr>
                <w:w w:val="105"/>
                <w:sz w:val="18"/>
              </w:rPr>
              <w:t>8</w:t>
            </w:r>
            <w:r>
              <w:rPr>
                <w:spacing w:val="-1"/>
                <w:w w:val="105"/>
                <w:sz w:val="18"/>
              </w:rPr>
              <w:t> </w:t>
            </w:r>
            <w:r>
              <w:rPr>
                <w:w w:val="105"/>
                <w:sz w:val="18"/>
              </w:rPr>
              <w:t>weeks</w:t>
            </w:r>
            <w:r>
              <w:rPr>
                <w:spacing w:val="-4"/>
                <w:w w:val="105"/>
                <w:sz w:val="18"/>
              </w:rPr>
              <w:t> </w:t>
            </w:r>
            <w:r>
              <w:rPr>
                <w:w w:val="105"/>
                <w:sz w:val="18"/>
              </w:rPr>
              <w:t>from</w:t>
            </w:r>
            <w:r>
              <w:rPr>
                <w:spacing w:val="-2"/>
                <w:w w:val="105"/>
                <w:sz w:val="18"/>
              </w:rPr>
              <w:t> </w:t>
            </w:r>
            <w:r>
              <w:rPr>
                <w:w w:val="105"/>
                <w:sz w:val="18"/>
              </w:rPr>
              <w:t>delivery</w:t>
            </w:r>
            <w:r>
              <w:rPr>
                <w:spacing w:val="-3"/>
                <w:w w:val="105"/>
                <w:sz w:val="18"/>
              </w:rPr>
              <w:t> </w:t>
            </w:r>
            <w:r>
              <w:rPr>
                <w:w w:val="105"/>
                <w:sz w:val="18"/>
              </w:rPr>
              <w:t>of</w:t>
            </w:r>
            <w:r>
              <w:rPr>
                <w:spacing w:val="-3"/>
                <w:w w:val="105"/>
                <w:sz w:val="18"/>
              </w:rPr>
              <w:t> </w:t>
            </w:r>
            <w:r>
              <w:rPr>
                <w:w w:val="105"/>
                <w:sz w:val="18"/>
              </w:rPr>
              <w:t>the final report for each New Release that is tested.</w:t>
            </w:r>
          </w:p>
          <w:p>
            <w:pPr>
              <w:pStyle w:val="TableParagraph"/>
              <w:numPr>
                <w:ilvl w:val="0"/>
                <w:numId w:val="32"/>
              </w:numPr>
              <w:tabs>
                <w:tab w:pos="217" w:val="left" w:leader="none"/>
              </w:tabs>
              <w:spacing w:line="250" w:lineRule="atLeast" w:before="147" w:after="0"/>
              <w:ind w:left="107" w:right="177" w:firstLine="0"/>
              <w:jc w:val="both"/>
              <w:rPr>
                <w:sz w:val="18"/>
              </w:rPr>
            </w:pPr>
            <w:r>
              <w:rPr>
                <w:w w:val="105"/>
                <w:sz w:val="18"/>
              </w:rPr>
              <w:t>If another patch is required to correct a Severity</w:t>
            </w:r>
            <w:r>
              <w:rPr>
                <w:spacing w:val="-8"/>
                <w:w w:val="105"/>
                <w:sz w:val="18"/>
              </w:rPr>
              <w:t> </w:t>
            </w:r>
            <w:r>
              <w:rPr>
                <w:w w:val="105"/>
                <w:sz w:val="18"/>
              </w:rPr>
              <w:t>1</w:t>
            </w:r>
            <w:r>
              <w:rPr>
                <w:spacing w:val="-10"/>
                <w:w w:val="105"/>
                <w:sz w:val="18"/>
              </w:rPr>
              <w:t> </w:t>
            </w:r>
            <w:r>
              <w:rPr>
                <w:w w:val="105"/>
                <w:sz w:val="18"/>
              </w:rPr>
              <w:t>or</w:t>
            </w:r>
            <w:r>
              <w:rPr>
                <w:spacing w:val="-11"/>
                <w:w w:val="105"/>
                <w:sz w:val="18"/>
              </w:rPr>
              <w:t> </w:t>
            </w:r>
            <w:r>
              <w:rPr>
                <w:w w:val="105"/>
                <w:sz w:val="18"/>
              </w:rPr>
              <w:t>2</w:t>
            </w:r>
            <w:r>
              <w:rPr>
                <w:spacing w:val="-5"/>
                <w:w w:val="105"/>
                <w:sz w:val="18"/>
              </w:rPr>
              <w:t> </w:t>
            </w:r>
            <w:r>
              <w:rPr>
                <w:w w:val="105"/>
                <w:sz w:val="18"/>
              </w:rPr>
              <w:t>System</w:t>
            </w:r>
            <w:r>
              <w:rPr>
                <w:spacing w:val="-12"/>
                <w:w w:val="105"/>
                <w:sz w:val="18"/>
              </w:rPr>
              <w:t> </w:t>
            </w:r>
            <w:r>
              <w:rPr>
                <w:w w:val="105"/>
                <w:sz w:val="18"/>
              </w:rPr>
              <w:t>Error</w:t>
            </w:r>
            <w:r>
              <w:rPr>
                <w:spacing w:val="-7"/>
                <w:w w:val="105"/>
                <w:sz w:val="18"/>
              </w:rPr>
              <w:t> </w:t>
            </w:r>
            <w:r>
              <w:rPr>
                <w:w w:val="105"/>
                <w:sz w:val="18"/>
              </w:rPr>
              <w:t>in</w:t>
            </w:r>
            <w:r>
              <w:rPr>
                <w:spacing w:val="-10"/>
                <w:w w:val="105"/>
                <w:sz w:val="18"/>
              </w:rPr>
              <w:t> </w:t>
            </w:r>
            <w:r>
              <w:rPr>
                <w:w w:val="105"/>
                <w:sz w:val="18"/>
              </w:rPr>
              <w:t>a</w:t>
            </w:r>
            <w:r>
              <w:rPr>
                <w:spacing w:val="-10"/>
                <w:w w:val="105"/>
                <w:sz w:val="18"/>
              </w:rPr>
              <w:t> </w:t>
            </w:r>
            <w:r>
              <w:rPr>
                <w:w w:val="105"/>
                <w:sz w:val="18"/>
              </w:rPr>
              <w:t>tested</w:t>
            </w:r>
            <w:r>
              <w:rPr>
                <w:spacing w:val="-7"/>
                <w:w w:val="105"/>
                <w:sz w:val="18"/>
              </w:rPr>
              <w:t> </w:t>
            </w:r>
            <w:r>
              <w:rPr>
                <w:spacing w:val="-2"/>
                <w:w w:val="105"/>
                <w:sz w:val="18"/>
              </w:rPr>
              <w:t>patch,</w:t>
            </w:r>
          </w:p>
        </w:tc>
      </w:tr>
    </w:tbl>
    <w:p>
      <w:pPr>
        <w:spacing w:after="0" w:line="250" w:lineRule="atLeast"/>
        <w:jc w:val="both"/>
        <w:rPr>
          <w:sz w:val="18"/>
        </w:rPr>
        <w:sectPr>
          <w:type w:val="continuous"/>
          <w:pgSz w:w="12240" w:h="15840"/>
          <w:pgMar w:top="1780" w:bottom="742" w:left="700" w:right="420"/>
        </w:sectPr>
      </w:pPr>
    </w:p>
    <w:tbl>
      <w:tblPr>
        <w:tblW w:w="0" w:type="auto"/>
        <w:jc w:val="left"/>
        <w:tblInd w:w="1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3721"/>
      </w:tblGrid>
      <w:tr>
        <w:trPr>
          <w:trHeight w:val="683" w:hRule="atLeast"/>
        </w:trPr>
        <w:tc>
          <w:tcPr>
            <w:tcW w:w="3632" w:type="dxa"/>
          </w:tcPr>
          <w:p>
            <w:pPr>
              <w:pStyle w:val="TableParagraph"/>
              <w:ind w:left="0"/>
              <w:rPr>
                <w:sz w:val="18"/>
              </w:rPr>
            </w:pPr>
          </w:p>
        </w:tc>
        <w:tc>
          <w:tcPr>
            <w:tcW w:w="3721" w:type="dxa"/>
          </w:tcPr>
          <w:p>
            <w:pPr>
              <w:pStyle w:val="TableParagraph"/>
              <w:spacing w:line="290" w:lineRule="auto" w:before="7"/>
              <w:ind w:left="107" w:right="205"/>
              <w:rPr>
                <w:sz w:val="18"/>
              </w:rPr>
            </w:pPr>
            <w:r>
              <w:rPr>
                <w:w w:val="105"/>
                <w:sz w:val="18"/>
              </w:rPr>
              <w:t>CorpFin</w:t>
            </w:r>
            <w:r>
              <w:rPr>
                <w:spacing w:val="-12"/>
                <w:w w:val="105"/>
                <w:sz w:val="18"/>
              </w:rPr>
              <w:t> </w:t>
            </w:r>
            <w:r>
              <w:rPr>
                <w:w w:val="105"/>
                <w:sz w:val="18"/>
              </w:rPr>
              <w:t>will</w:t>
            </w:r>
            <w:r>
              <w:rPr>
                <w:spacing w:val="-12"/>
                <w:w w:val="105"/>
                <w:sz w:val="18"/>
              </w:rPr>
              <w:t> </w:t>
            </w:r>
            <w:r>
              <w:rPr>
                <w:w w:val="105"/>
                <w:sz w:val="18"/>
              </w:rPr>
              <w:t>test</w:t>
            </w:r>
            <w:r>
              <w:rPr>
                <w:spacing w:val="-12"/>
                <w:w w:val="105"/>
                <w:sz w:val="18"/>
              </w:rPr>
              <w:t> </w:t>
            </w:r>
            <w:r>
              <w:rPr>
                <w:w w:val="105"/>
                <w:sz w:val="18"/>
              </w:rPr>
              <w:t>the</w:t>
            </w:r>
            <w:r>
              <w:rPr>
                <w:spacing w:val="-12"/>
                <w:w w:val="105"/>
                <w:sz w:val="18"/>
              </w:rPr>
              <w:t> </w:t>
            </w:r>
            <w:r>
              <w:rPr>
                <w:w w:val="105"/>
                <w:sz w:val="18"/>
              </w:rPr>
              <w:t>new</w:t>
            </w:r>
            <w:r>
              <w:rPr>
                <w:spacing w:val="-12"/>
                <w:w w:val="105"/>
                <w:sz w:val="18"/>
              </w:rPr>
              <w:t> </w:t>
            </w:r>
            <w:r>
              <w:rPr>
                <w:w w:val="105"/>
                <w:sz w:val="18"/>
              </w:rPr>
              <w:t>patch</w:t>
            </w:r>
            <w:r>
              <w:rPr>
                <w:spacing w:val="-11"/>
                <w:w w:val="105"/>
                <w:sz w:val="18"/>
              </w:rPr>
              <w:t> </w:t>
            </w:r>
            <w:r>
              <w:rPr>
                <w:w w:val="105"/>
                <w:sz w:val="18"/>
              </w:rPr>
              <w:t>even</w:t>
            </w:r>
            <w:r>
              <w:rPr>
                <w:spacing w:val="-12"/>
                <w:w w:val="105"/>
                <w:sz w:val="18"/>
              </w:rPr>
              <w:t> </w:t>
            </w:r>
            <w:r>
              <w:rPr>
                <w:w w:val="105"/>
                <w:sz w:val="18"/>
              </w:rPr>
              <w:t>if beyond the 8 week window.</w:t>
            </w:r>
          </w:p>
        </w:tc>
      </w:tr>
      <w:tr>
        <w:trPr>
          <w:trHeight w:val="450" w:hRule="atLeast"/>
        </w:trPr>
        <w:tc>
          <w:tcPr>
            <w:tcW w:w="3632" w:type="dxa"/>
          </w:tcPr>
          <w:p>
            <w:pPr>
              <w:pStyle w:val="TableParagraph"/>
              <w:spacing w:before="9"/>
              <w:ind w:left="103"/>
              <w:rPr>
                <w:sz w:val="18"/>
              </w:rPr>
            </w:pPr>
            <w:r>
              <w:rPr>
                <w:sz w:val="18"/>
              </w:rPr>
              <w:t>Configuration</w:t>
            </w:r>
            <w:r>
              <w:rPr>
                <w:spacing w:val="24"/>
                <w:sz w:val="18"/>
              </w:rPr>
              <w:t> </w:t>
            </w:r>
            <w:r>
              <w:rPr>
                <w:sz w:val="18"/>
              </w:rPr>
              <w:t>change</w:t>
            </w:r>
            <w:r>
              <w:rPr>
                <w:spacing w:val="26"/>
                <w:sz w:val="18"/>
              </w:rPr>
              <w:t> </w:t>
            </w:r>
            <w:r>
              <w:rPr>
                <w:spacing w:val="-2"/>
                <w:sz w:val="18"/>
              </w:rPr>
              <w:t>packages</w:t>
            </w:r>
          </w:p>
        </w:tc>
        <w:tc>
          <w:tcPr>
            <w:tcW w:w="3721" w:type="dxa"/>
          </w:tcPr>
          <w:p>
            <w:pPr>
              <w:pStyle w:val="TableParagraph"/>
              <w:spacing w:before="9"/>
              <w:rPr>
                <w:sz w:val="18"/>
              </w:rPr>
            </w:pPr>
            <w:r>
              <w:rPr>
                <w:spacing w:val="-2"/>
                <w:w w:val="105"/>
                <w:sz w:val="18"/>
              </w:rPr>
              <w:t>Included</w:t>
            </w:r>
          </w:p>
        </w:tc>
      </w:tr>
      <w:tr>
        <w:trPr>
          <w:trHeight w:val="3271" w:hRule="atLeast"/>
        </w:trPr>
        <w:tc>
          <w:tcPr>
            <w:tcW w:w="3632" w:type="dxa"/>
          </w:tcPr>
          <w:p>
            <w:pPr>
              <w:pStyle w:val="TableParagraph"/>
              <w:spacing w:before="9"/>
              <w:ind w:left="103"/>
              <w:rPr>
                <w:sz w:val="18"/>
              </w:rPr>
            </w:pPr>
            <w:r>
              <w:rPr>
                <w:sz w:val="18"/>
              </w:rPr>
              <w:t>Testing</w:t>
            </w:r>
            <w:r>
              <w:rPr>
                <w:spacing w:val="15"/>
                <w:sz w:val="18"/>
              </w:rPr>
              <w:t> </w:t>
            </w:r>
            <w:r>
              <w:rPr>
                <w:spacing w:val="-2"/>
                <w:sz w:val="18"/>
              </w:rPr>
              <w:t>Scope</w:t>
            </w:r>
          </w:p>
        </w:tc>
        <w:tc>
          <w:tcPr>
            <w:tcW w:w="3721" w:type="dxa"/>
          </w:tcPr>
          <w:p>
            <w:pPr>
              <w:pStyle w:val="TableParagraph"/>
              <w:numPr>
                <w:ilvl w:val="0"/>
                <w:numId w:val="33"/>
              </w:numPr>
              <w:tabs>
                <w:tab w:pos="784" w:val="left" w:leader="none"/>
              </w:tabs>
              <w:spacing w:line="249" w:lineRule="auto" w:before="11" w:after="0"/>
              <w:ind w:left="784" w:right="168" w:hanging="339"/>
              <w:jc w:val="left"/>
              <w:rPr>
                <w:sz w:val="18"/>
              </w:rPr>
            </w:pPr>
            <w:r>
              <w:rPr>
                <w:w w:val="105"/>
                <w:sz w:val="18"/>
              </w:rPr>
              <w:t>The testing scope document will be agreed by the Parties during implementation/onboarding.</w:t>
            </w:r>
            <w:r>
              <w:rPr>
                <w:spacing w:val="40"/>
                <w:w w:val="105"/>
                <w:sz w:val="18"/>
              </w:rPr>
              <w:t> </w:t>
            </w:r>
            <w:r>
              <w:rPr>
                <w:w w:val="105"/>
                <w:sz w:val="18"/>
              </w:rPr>
              <w:t>Any </w:t>
            </w:r>
            <w:r>
              <w:rPr>
                <w:sz w:val="18"/>
              </w:rPr>
              <w:t>significant increases in testing scope, </w:t>
            </w:r>
            <w:r>
              <w:rPr>
                <w:w w:val="105"/>
                <w:sz w:val="18"/>
              </w:rPr>
              <w:t>for example Client Driven Development (CDD), will be negotiated</w:t>
            </w:r>
            <w:r>
              <w:rPr>
                <w:spacing w:val="-10"/>
                <w:w w:val="105"/>
                <w:sz w:val="18"/>
              </w:rPr>
              <w:t> </w:t>
            </w:r>
            <w:r>
              <w:rPr>
                <w:w w:val="105"/>
                <w:sz w:val="18"/>
              </w:rPr>
              <w:t>between</w:t>
            </w:r>
            <w:r>
              <w:rPr>
                <w:spacing w:val="-12"/>
                <w:w w:val="105"/>
                <w:sz w:val="18"/>
              </w:rPr>
              <w:t> </w:t>
            </w:r>
            <w:r>
              <w:rPr>
                <w:w w:val="105"/>
                <w:sz w:val="18"/>
              </w:rPr>
              <w:t>the</w:t>
            </w:r>
            <w:r>
              <w:rPr>
                <w:spacing w:val="-12"/>
                <w:w w:val="105"/>
                <w:sz w:val="18"/>
              </w:rPr>
              <w:t> </w:t>
            </w:r>
            <w:r>
              <w:rPr>
                <w:w w:val="105"/>
                <w:sz w:val="18"/>
              </w:rPr>
              <w:t>parties.</w:t>
            </w:r>
            <w:r>
              <w:rPr>
                <w:spacing w:val="27"/>
                <w:w w:val="105"/>
                <w:sz w:val="18"/>
              </w:rPr>
              <w:t> </w:t>
            </w:r>
            <w:r>
              <w:rPr>
                <w:w w:val="105"/>
                <w:sz w:val="18"/>
              </w:rPr>
              <w:t>This can be addressed in an amendment agreed upon by both parties.</w:t>
            </w:r>
          </w:p>
          <w:p>
            <w:pPr>
              <w:pStyle w:val="TableParagraph"/>
              <w:numPr>
                <w:ilvl w:val="0"/>
                <w:numId w:val="33"/>
              </w:numPr>
              <w:tabs>
                <w:tab w:pos="784" w:val="left" w:leader="none"/>
              </w:tabs>
              <w:spacing w:line="252" w:lineRule="auto" w:before="2" w:after="0"/>
              <w:ind w:left="784" w:right="127" w:hanging="339"/>
              <w:jc w:val="left"/>
              <w:rPr>
                <w:sz w:val="18"/>
              </w:rPr>
            </w:pPr>
            <w:r>
              <w:rPr>
                <w:w w:val="105"/>
                <w:sz w:val="18"/>
              </w:rPr>
              <w:t>All</w:t>
            </w:r>
            <w:r>
              <w:rPr>
                <w:spacing w:val="-2"/>
                <w:w w:val="105"/>
                <w:sz w:val="18"/>
              </w:rPr>
              <w:t> </w:t>
            </w:r>
            <w:r>
              <w:rPr>
                <w:w w:val="105"/>
                <w:sz w:val="18"/>
              </w:rPr>
              <w:t>current Bank</w:t>
            </w:r>
            <w:r>
              <w:rPr>
                <w:spacing w:val="-2"/>
                <w:w w:val="105"/>
                <w:sz w:val="18"/>
              </w:rPr>
              <w:t> </w:t>
            </w:r>
            <w:r>
              <w:rPr>
                <w:w w:val="105"/>
                <w:sz w:val="18"/>
              </w:rPr>
              <w:t>of Africa</w:t>
            </w:r>
            <w:r>
              <w:rPr>
                <w:spacing w:val="-1"/>
                <w:w w:val="105"/>
                <w:sz w:val="18"/>
              </w:rPr>
              <w:t> </w:t>
            </w:r>
            <w:r>
              <w:rPr>
                <w:w w:val="105"/>
                <w:sz w:val="18"/>
              </w:rPr>
              <w:t>test cases </w:t>
            </w:r>
            <w:r>
              <w:rPr>
                <w:sz w:val="18"/>
              </w:rPr>
              <w:t>will be incorporated by the Vendor as </w:t>
            </w:r>
            <w:r>
              <w:rPr>
                <w:w w:val="105"/>
                <w:sz w:val="18"/>
              </w:rPr>
              <w:t>well as any new test cases that are introduced after the Services</w:t>
            </w:r>
          </w:p>
          <w:p>
            <w:pPr>
              <w:pStyle w:val="TableParagraph"/>
              <w:spacing w:line="225" w:lineRule="auto" w:before="9"/>
              <w:ind w:left="784" w:right="358"/>
              <w:rPr>
                <w:sz w:val="18"/>
              </w:rPr>
            </w:pPr>
            <w:r>
              <w:rPr>
                <w:w w:val="105"/>
                <w:sz w:val="18"/>
              </w:rPr>
              <w:t>Commencement</w:t>
            </w:r>
            <w:r>
              <w:rPr>
                <w:spacing w:val="-10"/>
                <w:w w:val="105"/>
                <w:sz w:val="18"/>
              </w:rPr>
              <w:t> </w:t>
            </w:r>
            <w:r>
              <w:rPr>
                <w:w w:val="105"/>
                <w:sz w:val="18"/>
              </w:rPr>
              <w:t>Date</w:t>
            </w:r>
            <w:r>
              <w:rPr>
                <w:spacing w:val="-12"/>
                <w:w w:val="105"/>
                <w:sz w:val="18"/>
              </w:rPr>
              <w:t> </w:t>
            </w:r>
            <w:r>
              <w:rPr>
                <w:w w:val="105"/>
                <w:sz w:val="18"/>
              </w:rPr>
              <w:t>of</w:t>
            </w:r>
            <w:r>
              <w:rPr>
                <w:spacing w:val="-11"/>
                <w:w w:val="105"/>
                <w:sz w:val="18"/>
              </w:rPr>
              <w:t> </w:t>
            </w:r>
            <w:r>
              <w:rPr>
                <w:w w:val="105"/>
                <w:sz w:val="18"/>
              </w:rPr>
              <w:t>this</w:t>
            </w:r>
            <w:r>
              <w:rPr>
                <w:spacing w:val="-11"/>
                <w:w w:val="105"/>
                <w:sz w:val="18"/>
              </w:rPr>
              <w:t> </w:t>
            </w:r>
            <w:r>
              <w:rPr>
                <w:w w:val="105"/>
                <w:sz w:val="18"/>
              </w:rPr>
              <w:t>HTS </w:t>
            </w:r>
            <w:r>
              <w:rPr>
                <w:spacing w:val="-2"/>
                <w:w w:val="105"/>
                <w:sz w:val="18"/>
              </w:rPr>
              <w:t>Schedule.</w:t>
            </w:r>
          </w:p>
        </w:tc>
      </w:tr>
    </w:tbl>
    <w:p>
      <w:pPr>
        <w:pStyle w:val="BodyText"/>
        <w:spacing w:before="52"/>
      </w:pPr>
    </w:p>
    <w:p>
      <w:pPr>
        <w:pStyle w:val="ListParagraph"/>
        <w:numPr>
          <w:ilvl w:val="2"/>
          <w:numId w:val="30"/>
        </w:numPr>
        <w:tabs>
          <w:tab w:pos="2278" w:val="left" w:leader="none"/>
        </w:tabs>
        <w:spacing w:line="240" w:lineRule="auto" w:before="0" w:after="0"/>
        <w:ind w:left="2278" w:right="0" w:hanging="674"/>
        <w:jc w:val="left"/>
        <w:rPr>
          <w:sz w:val="18"/>
        </w:rPr>
      </w:pPr>
      <w:r>
        <w:rPr>
          <w:sz w:val="18"/>
        </w:rPr>
        <w:t>The</w:t>
      </w:r>
      <w:r>
        <w:rPr>
          <w:spacing w:val="6"/>
          <w:sz w:val="18"/>
        </w:rPr>
        <w:t> </w:t>
      </w:r>
      <w:r>
        <w:rPr>
          <w:sz w:val="18"/>
        </w:rPr>
        <w:t>Continuous</w:t>
      </w:r>
      <w:r>
        <w:rPr>
          <w:spacing w:val="10"/>
          <w:sz w:val="18"/>
        </w:rPr>
        <w:t> </w:t>
      </w:r>
      <w:r>
        <w:rPr>
          <w:sz w:val="18"/>
        </w:rPr>
        <w:t>Testing</w:t>
      </w:r>
      <w:r>
        <w:rPr>
          <w:spacing w:val="13"/>
          <w:sz w:val="18"/>
        </w:rPr>
        <w:t> </w:t>
      </w:r>
      <w:r>
        <w:rPr>
          <w:sz w:val="18"/>
        </w:rPr>
        <w:t>Services</w:t>
      </w:r>
      <w:r>
        <w:rPr>
          <w:spacing w:val="7"/>
          <w:sz w:val="18"/>
        </w:rPr>
        <w:t> </w:t>
      </w:r>
      <w:r>
        <w:rPr>
          <w:sz w:val="18"/>
        </w:rPr>
        <w:t>will</w:t>
      </w:r>
      <w:r>
        <w:rPr>
          <w:spacing w:val="13"/>
          <w:sz w:val="18"/>
        </w:rPr>
        <w:t> </w:t>
      </w:r>
      <w:r>
        <w:rPr>
          <w:sz w:val="18"/>
        </w:rPr>
        <w:t>be</w:t>
      </w:r>
      <w:r>
        <w:rPr>
          <w:spacing w:val="9"/>
          <w:sz w:val="18"/>
        </w:rPr>
        <w:t> </w:t>
      </w:r>
      <w:r>
        <w:rPr>
          <w:sz w:val="18"/>
        </w:rPr>
        <w:t>hosted</w:t>
      </w:r>
      <w:r>
        <w:rPr>
          <w:spacing w:val="10"/>
          <w:sz w:val="18"/>
        </w:rPr>
        <w:t> </w:t>
      </w:r>
      <w:r>
        <w:rPr>
          <w:sz w:val="18"/>
        </w:rPr>
        <w:t>in</w:t>
      </w:r>
      <w:r>
        <w:rPr>
          <w:spacing w:val="12"/>
          <w:sz w:val="18"/>
        </w:rPr>
        <w:t> </w:t>
      </w:r>
      <w:r>
        <w:rPr>
          <w:sz w:val="18"/>
        </w:rPr>
        <w:t>a</w:t>
      </w:r>
      <w:r>
        <w:rPr>
          <w:spacing w:val="8"/>
          <w:sz w:val="18"/>
        </w:rPr>
        <w:t> </w:t>
      </w:r>
      <w:r>
        <w:rPr>
          <w:sz w:val="18"/>
        </w:rPr>
        <w:t>Macrotech</w:t>
      </w:r>
      <w:r>
        <w:rPr>
          <w:spacing w:val="13"/>
          <w:sz w:val="18"/>
        </w:rPr>
        <w:t> </w:t>
      </w:r>
      <w:r>
        <w:rPr>
          <w:sz w:val="18"/>
        </w:rPr>
        <w:t>Zuric</w:t>
      </w:r>
      <w:r>
        <w:rPr>
          <w:spacing w:val="8"/>
          <w:sz w:val="18"/>
        </w:rPr>
        <w:t> </w:t>
      </w:r>
      <w:r>
        <w:rPr>
          <w:sz w:val="18"/>
        </w:rPr>
        <w:t>location</w:t>
      </w:r>
      <w:r>
        <w:rPr>
          <w:spacing w:val="10"/>
          <w:sz w:val="18"/>
        </w:rPr>
        <w:t> </w:t>
      </w:r>
      <w:r>
        <w:rPr>
          <w:sz w:val="18"/>
        </w:rPr>
        <w:t>within</w:t>
      </w:r>
      <w:r>
        <w:rPr>
          <w:spacing w:val="13"/>
          <w:sz w:val="18"/>
        </w:rPr>
        <w:t> </w:t>
      </w:r>
      <w:r>
        <w:rPr>
          <w:sz w:val="18"/>
        </w:rPr>
        <w:t>the</w:t>
      </w:r>
      <w:r>
        <w:rPr>
          <w:spacing w:val="10"/>
          <w:sz w:val="18"/>
        </w:rPr>
        <w:t> </w:t>
      </w:r>
      <w:r>
        <w:rPr>
          <w:spacing w:val="-2"/>
          <w:sz w:val="18"/>
        </w:rPr>
        <w:t>ANTARCTICA.</w:t>
      </w:r>
    </w:p>
    <w:p>
      <w:pPr>
        <w:pStyle w:val="Heading2"/>
        <w:numPr>
          <w:ilvl w:val="1"/>
          <w:numId w:val="30"/>
        </w:numPr>
        <w:tabs>
          <w:tab w:pos="1939" w:val="left" w:leader="none"/>
        </w:tabs>
        <w:spacing w:line="240" w:lineRule="auto" w:before="98" w:after="2"/>
        <w:ind w:left="1939" w:right="0" w:hanging="337"/>
        <w:jc w:val="left"/>
      </w:pPr>
      <w:r>
        <w:rPr/>
        <w:t>Configuration</w:t>
      </w:r>
      <w:r>
        <w:rPr>
          <w:spacing w:val="31"/>
        </w:rPr>
        <w:t> </w:t>
      </w:r>
      <w:r>
        <w:rPr/>
        <w:t>Deployment</w:t>
      </w:r>
      <w:r>
        <w:rPr>
          <w:spacing w:val="32"/>
        </w:rPr>
        <w:t> </w:t>
      </w:r>
      <w:r>
        <w:rPr>
          <w:spacing w:val="-2"/>
        </w:rPr>
        <w:t>Service</w:t>
      </w:r>
    </w:p>
    <w:tbl>
      <w:tblPr>
        <w:tblW w:w="0" w:type="auto"/>
        <w:jc w:val="left"/>
        <w:tblInd w:w="1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4"/>
        <w:gridCol w:w="3887"/>
      </w:tblGrid>
      <w:tr>
        <w:trPr>
          <w:trHeight w:val="1867" w:hRule="atLeast"/>
        </w:trPr>
        <w:tc>
          <w:tcPr>
            <w:tcW w:w="3884" w:type="dxa"/>
          </w:tcPr>
          <w:p>
            <w:pPr>
              <w:pStyle w:val="TableParagraph"/>
              <w:spacing w:before="25"/>
              <w:ind w:left="0"/>
              <w:rPr>
                <w:b/>
                <w:sz w:val="18"/>
              </w:rPr>
            </w:pPr>
          </w:p>
          <w:p>
            <w:pPr>
              <w:pStyle w:val="TableParagraph"/>
              <w:ind w:left="102"/>
              <w:rPr>
                <w:b/>
                <w:sz w:val="18"/>
              </w:rPr>
            </w:pPr>
            <w:r>
              <w:rPr>
                <w:b/>
                <w:sz w:val="18"/>
              </w:rPr>
              <w:t>Deployment</w:t>
            </w:r>
            <w:r>
              <w:rPr>
                <w:b/>
                <w:spacing w:val="29"/>
                <w:sz w:val="18"/>
              </w:rPr>
              <w:t> </w:t>
            </w:r>
            <w:r>
              <w:rPr>
                <w:b/>
                <w:spacing w:val="-2"/>
                <w:sz w:val="18"/>
              </w:rPr>
              <w:t>Frequency</w:t>
            </w:r>
          </w:p>
        </w:tc>
        <w:tc>
          <w:tcPr>
            <w:tcW w:w="3887" w:type="dxa"/>
          </w:tcPr>
          <w:p>
            <w:pPr>
              <w:pStyle w:val="TableParagraph"/>
              <w:spacing w:line="285" w:lineRule="auto" w:before="9"/>
              <w:ind w:left="107" w:right="159"/>
              <w:jc w:val="both"/>
              <w:rPr>
                <w:sz w:val="18"/>
              </w:rPr>
            </w:pPr>
            <w:r>
              <w:rPr>
                <w:w w:val="105"/>
                <w:sz w:val="18"/>
              </w:rPr>
              <w:t>Weekly,</w:t>
            </w:r>
            <w:r>
              <w:rPr>
                <w:spacing w:val="-6"/>
                <w:w w:val="105"/>
                <w:sz w:val="18"/>
              </w:rPr>
              <w:t> </w:t>
            </w:r>
            <w:r>
              <w:rPr>
                <w:w w:val="105"/>
                <w:sz w:val="18"/>
              </w:rPr>
              <w:t>with</w:t>
            </w:r>
            <w:r>
              <w:rPr>
                <w:spacing w:val="-8"/>
                <w:w w:val="105"/>
                <w:sz w:val="18"/>
              </w:rPr>
              <w:t> </w:t>
            </w:r>
            <w:r>
              <w:rPr>
                <w:w w:val="105"/>
                <w:sz w:val="18"/>
              </w:rPr>
              <w:t>up</w:t>
            </w:r>
            <w:r>
              <w:rPr>
                <w:spacing w:val="-8"/>
                <w:w w:val="105"/>
                <w:sz w:val="18"/>
              </w:rPr>
              <w:t> </w:t>
            </w:r>
            <w:r>
              <w:rPr>
                <w:w w:val="105"/>
                <w:sz w:val="18"/>
              </w:rPr>
              <w:t>to</w:t>
            </w:r>
            <w:r>
              <w:rPr>
                <w:spacing w:val="-8"/>
                <w:w w:val="105"/>
                <w:sz w:val="18"/>
              </w:rPr>
              <w:t> </w:t>
            </w:r>
            <w:r>
              <w:rPr>
                <w:w w:val="105"/>
                <w:sz w:val="18"/>
              </w:rPr>
              <w:t>4</w:t>
            </w:r>
            <w:r>
              <w:rPr>
                <w:spacing w:val="-8"/>
                <w:w w:val="105"/>
                <w:sz w:val="18"/>
              </w:rPr>
              <w:t> </w:t>
            </w:r>
            <w:r>
              <w:rPr>
                <w:w w:val="105"/>
                <w:sz w:val="18"/>
              </w:rPr>
              <w:t>instances</w:t>
            </w:r>
            <w:r>
              <w:rPr>
                <w:spacing w:val="-8"/>
                <w:w w:val="105"/>
                <w:sz w:val="18"/>
              </w:rPr>
              <w:t> </w:t>
            </w:r>
            <w:r>
              <w:rPr>
                <w:w w:val="105"/>
                <w:sz w:val="18"/>
              </w:rPr>
              <w:t>a</w:t>
            </w:r>
            <w:r>
              <w:rPr>
                <w:spacing w:val="-7"/>
                <w:w w:val="105"/>
                <w:sz w:val="18"/>
              </w:rPr>
              <w:t> </w:t>
            </w:r>
            <w:r>
              <w:rPr>
                <w:w w:val="105"/>
                <w:sz w:val="18"/>
              </w:rPr>
              <w:t>year</w:t>
            </w:r>
            <w:r>
              <w:rPr>
                <w:spacing w:val="-7"/>
                <w:w w:val="105"/>
                <w:sz w:val="18"/>
              </w:rPr>
              <w:t> </w:t>
            </w:r>
            <w:r>
              <w:rPr>
                <w:w w:val="105"/>
                <w:sz w:val="18"/>
              </w:rPr>
              <w:t>outside</w:t>
            </w:r>
            <w:r>
              <w:rPr>
                <w:spacing w:val="-9"/>
                <w:w w:val="105"/>
                <w:sz w:val="18"/>
              </w:rPr>
              <w:t> </w:t>
            </w:r>
            <w:r>
              <w:rPr>
                <w:w w:val="105"/>
                <w:sz w:val="18"/>
              </w:rPr>
              <w:t>of the</w:t>
            </w:r>
            <w:r>
              <w:rPr>
                <w:spacing w:val="-7"/>
                <w:w w:val="105"/>
                <w:sz w:val="18"/>
              </w:rPr>
              <w:t> </w:t>
            </w:r>
            <w:r>
              <w:rPr>
                <w:w w:val="105"/>
                <w:sz w:val="18"/>
              </w:rPr>
              <w:t>weekly</w:t>
            </w:r>
            <w:r>
              <w:rPr>
                <w:spacing w:val="-6"/>
                <w:w w:val="105"/>
                <w:sz w:val="18"/>
              </w:rPr>
              <w:t> </w:t>
            </w:r>
            <w:r>
              <w:rPr>
                <w:w w:val="105"/>
                <w:sz w:val="18"/>
              </w:rPr>
              <w:t>cycle</w:t>
            </w:r>
            <w:r>
              <w:rPr>
                <w:spacing w:val="-9"/>
                <w:w w:val="105"/>
                <w:sz w:val="18"/>
              </w:rPr>
              <w:t> </w:t>
            </w:r>
            <w:r>
              <w:rPr>
                <w:w w:val="105"/>
                <w:sz w:val="18"/>
              </w:rPr>
              <w:t>with</w:t>
            </w:r>
            <w:r>
              <w:rPr>
                <w:spacing w:val="-5"/>
                <w:w w:val="105"/>
                <w:sz w:val="18"/>
              </w:rPr>
              <w:t> </w:t>
            </w:r>
            <w:r>
              <w:rPr>
                <w:w w:val="105"/>
                <w:sz w:val="18"/>
              </w:rPr>
              <w:t>Bank</w:t>
            </w:r>
            <w:r>
              <w:rPr>
                <w:spacing w:val="-8"/>
                <w:w w:val="105"/>
                <w:sz w:val="18"/>
              </w:rPr>
              <w:t> </w:t>
            </w:r>
            <w:r>
              <w:rPr>
                <w:w w:val="105"/>
                <w:sz w:val="18"/>
              </w:rPr>
              <w:t>of</w:t>
            </w:r>
            <w:r>
              <w:rPr>
                <w:spacing w:val="-8"/>
                <w:w w:val="105"/>
                <w:sz w:val="18"/>
              </w:rPr>
              <w:t> </w:t>
            </w:r>
            <w:r>
              <w:rPr>
                <w:w w:val="105"/>
                <w:sz w:val="18"/>
              </w:rPr>
              <w:t>Africa</w:t>
            </w:r>
            <w:r>
              <w:rPr>
                <w:spacing w:val="-7"/>
                <w:w w:val="105"/>
                <w:sz w:val="18"/>
              </w:rPr>
              <w:t> </w:t>
            </w:r>
            <w:r>
              <w:rPr>
                <w:w w:val="105"/>
                <w:sz w:val="18"/>
              </w:rPr>
              <w:t>providing 3 days advanced notice.</w:t>
            </w:r>
          </w:p>
          <w:p>
            <w:pPr>
              <w:pStyle w:val="TableParagraph"/>
              <w:spacing w:line="288" w:lineRule="auto" w:before="195"/>
              <w:ind w:left="107" w:right="189"/>
              <w:jc w:val="both"/>
              <w:rPr>
                <w:sz w:val="18"/>
              </w:rPr>
            </w:pPr>
            <w:r>
              <w:rPr>
                <w:sz w:val="18"/>
              </w:rPr>
              <w:t>Configuration Deployment required to resolve a </w:t>
            </w:r>
            <w:r>
              <w:rPr>
                <w:w w:val="105"/>
                <w:sz w:val="18"/>
              </w:rPr>
              <w:t>Severity 1 and 2 incidents</w:t>
            </w:r>
            <w:r>
              <w:rPr>
                <w:spacing w:val="-1"/>
                <w:w w:val="105"/>
                <w:sz w:val="18"/>
              </w:rPr>
              <w:t> </w:t>
            </w:r>
            <w:r>
              <w:rPr>
                <w:w w:val="105"/>
                <w:sz w:val="18"/>
              </w:rPr>
              <w:t>do not count against the 4 instances above.</w:t>
            </w:r>
          </w:p>
        </w:tc>
      </w:tr>
      <w:tr>
        <w:trPr>
          <w:trHeight w:val="441" w:hRule="atLeast"/>
        </w:trPr>
        <w:tc>
          <w:tcPr>
            <w:tcW w:w="3884" w:type="dxa"/>
          </w:tcPr>
          <w:p>
            <w:pPr>
              <w:pStyle w:val="TableParagraph"/>
              <w:spacing w:before="8"/>
              <w:ind w:left="0"/>
              <w:rPr>
                <w:b/>
                <w:sz w:val="18"/>
              </w:rPr>
            </w:pPr>
          </w:p>
          <w:p>
            <w:pPr>
              <w:pStyle w:val="TableParagraph"/>
              <w:spacing w:line="205" w:lineRule="exact"/>
              <w:ind w:left="102"/>
              <w:rPr>
                <w:b/>
                <w:sz w:val="18"/>
              </w:rPr>
            </w:pPr>
            <w:r>
              <w:rPr>
                <w:b/>
                <w:sz w:val="18"/>
              </w:rPr>
              <w:t>Environments</w:t>
            </w:r>
            <w:r>
              <w:rPr>
                <w:b/>
                <w:spacing w:val="33"/>
                <w:sz w:val="18"/>
              </w:rPr>
              <w:t> </w:t>
            </w:r>
            <w:r>
              <w:rPr>
                <w:b/>
                <w:spacing w:val="-2"/>
                <w:sz w:val="18"/>
              </w:rPr>
              <w:t>Supported</w:t>
            </w:r>
          </w:p>
        </w:tc>
        <w:tc>
          <w:tcPr>
            <w:tcW w:w="3887" w:type="dxa"/>
          </w:tcPr>
          <w:p>
            <w:pPr>
              <w:pStyle w:val="TableParagraph"/>
              <w:spacing w:before="7"/>
              <w:ind w:left="107"/>
              <w:rPr>
                <w:sz w:val="18"/>
              </w:rPr>
            </w:pPr>
            <w:r>
              <w:rPr>
                <w:sz w:val="18"/>
              </w:rPr>
              <w:t>All</w:t>
            </w:r>
            <w:r>
              <w:rPr>
                <w:spacing w:val="10"/>
                <w:sz w:val="18"/>
              </w:rPr>
              <w:t> </w:t>
            </w:r>
            <w:r>
              <w:rPr>
                <w:sz w:val="18"/>
              </w:rPr>
              <w:t>Application</w:t>
            </w:r>
            <w:r>
              <w:rPr>
                <w:spacing w:val="12"/>
                <w:sz w:val="18"/>
              </w:rPr>
              <w:t> </w:t>
            </w:r>
            <w:r>
              <w:rPr>
                <w:spacing w:val="-2"/>
                <w:sz w:val="18"/>
              </w:rPr>
              <w:t>Environments</w:t>
            </w:r>
          </w:p>
        </w:tc>
      </w:tr>
    </w:tbl>
    <w:p>
      <w:pPr>
        <w:pStyle w:val="BodyText"/>
        <w:spacing w:before="13"/>
        <w:rPr>
          <w:b/>
        </w:rPr>
      </w:pPr>
    </w:p>
    <w:p>
      <w:pPr>
        <w:pStyle w:val="BodyText"/>
        <w:spacing w:after="2"/>
        <w:ind w:left="1263"/>
      </w:pPr>
      <w:r>
        <w:rPr/>
        <w:t>The</w:t>
      </w:r>
      <w:r>
        <w:rPr>
          <w:spacing w:val="6"/>
        </w:rPr>
        <w:t> </w:t>
      </w:r>
      <w:r>
        <w:rPr/>
        <w:t>following</w:t>
      </w:r>
      <w:r>
        <w:rPr>
          <w:spacing w:val="11"/>
        </w:rPr>
        <w:t> </w:t>
      </w:r>
      <w:r>
        <w:rPr/>
        <w:t>lead</w:t>
      </w:r>
      <w:r>
        <w:rPr>
          <w:spacing w:val="13"/>
        </w:rPr>
        <w:t> </w:t>
      </w:r>
      <w:r>
        <w:rPr/>
        <w:t>time</w:t>
      </w:r>
      <w:r>
        <w:rPr>
          <w:spacing w:val="8"/>
        </w:rPr>
        <w:t> </w:t>
      </w:r>
      <w:r>
        <w:rPr/>
        <w:t>applies</w:t>
      </w:r>
      <w:r>
        <w:rPr>
          <w:spacing w:val="16"/>
        </w:rPr>
        <w:t> </w:t>
      </w:r>
      <w:r>
        <w:rPr/>
        <w:t>for</w:t>
      </w:r>
      <w:r>
        <w:rPr>
          <w:spacing w:val="13"/>
        </w:rPr>
        <w:t> </w:t>
      </w:r>
      <w:r>
        <w:rPr/>
        <w:t>submitting</w:t>
      </w:r>
      <w:r>
        <w:rPr>
          <w:spacing w:val="15"/>
        </w:rPr>
        <w:t> </w:t>
      </w:r>
      <w:r>
        <w:rPr/>
        <w:t>new</w:t>
      </w:r>
      <w:r>
        <w:rPr>
          <w:spacing w:val="8"/>
        </w:rPr>
        <w:t> </w:t>
      </w:r>
      <w:r>
        <w:rPr/>
        <w:t>requests</w:t>
      </w:r>
      <w:r>
        <w:rPr>
          <w:spacing w:val="10"/>
        </w:rPr>
        <w:t> </w:t>
      </w:r>
      <w:r>
        <w:rPr/>
        <w:t>or</w:t>
      </w:r>
      <w:r>
        <w:rPr>
          <w:spacing w:val="12"/>
        </w:rPr>
        <w:t> </w:t>
      </w:r>
      <w:r>
        <w:rPr/>
        <w:t>changes</w:t>
      </w:r>
      <w:r>
        <w:rPr>
          <w:spacing w:val="10"/>
        </w:rPr>
        <w:t> </w:t>
      </w:r>
      <w:r>
        <w:rPr/>
        <w:t>to</w:t>
      </w:r>
      <w:r>
        <w:rPr>
          <w:spacing w:val="9"/>
        </w:rPr>
        <w:t> </w:t>
      </w:r>
      <w:r>
        <w:rPr/>
        <w:t>the</w:t>
      </w:r>
      <w:r>
        <w:rPr>
          <w:spacing w:val="4"/>
        </w:rPr>
        <w:t> </w:t>
      </w:r>
      <w:r>
        <w:rPr/>
        <w:t>regular</w:t>
      </w:r>
      <w:r>
        <w:rPr>
          <w:spacing w:val="10"/>
        </w:rPr>
        <w:t> </w:t>
      </w:r>
      <w:r>
        <w:rPr/>
        <w:t>deployment</w:t>
      </w:r>
      <w:r>
        <w:rPr>
          <w:spacing w:val="12"/>
        </w:rPr>
        <w:t> </w:t>
      </w:r>
      <w:r>
        <w:rPr>
          <w:spacing w:val="-2"/>
        </w:rPr>
        <w:t>schedule:</w:t>
      </w:r>
    </w:p>
    <w:tbl>
      <w:tblPr>
        <w:tblW w:w="0" w:type="auto"/>
        <w:jc w:val="left"/>
        <w:tblInd w:w="1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4703"/>
      </w:tblGrid>
      <w:tr>
        <w:trPr>
          <w:trHeight w:val="498" w:hRule="atLeast"/>
        </w:trPr>
        <w:tc>
          <w:tcPr>
            <w:tcW w:w="3068" w:type="dxa"/>
          </w:tcPr>
          <w:p>
            <w:pPr>
              <w:pStyle w:val="TableParagraph"/>
              <w:spacing w:before="25"/>
              <w:ind w:left="0"/>
              <w:rPr>
                <w:sz w:val="18"/>
              </w:rPr>
            </w:pPr>
          </w:p>
          <w:p>
            <w:pPr>
              <w:pStyle w:val="TableParagraph"/>
              <w:ind w:left="102"/>
              <w:rPr>
                <w:b/>
                <w:sz w:val="18"/>
              </w:rPr>
            </w:pPr>
            <w:r>
              <w:rPr>
                <w:b/>
                <w:sz w:val="18"/>
              </w:rPr>
              <w:t>If</w:t>
            </w:r>
            <w:r>
              <w:rPr>
                <w:b/>
                <w:spacing w:val="9"/>
                <w:sz w:val="18"/>
              </w:rPr>
              <w:t> </w:t>
            </w:r>
            <w:r>
              <w:rPr>
                <w:b/>
                <w:sz w:val="18"/>
              </w:rPr>
              <w:t>Daily</w:t>
            </w:r>
            <w:r>
              <w:rPr>
                <w:b/>
                <w:spacing w:val="12"/>
                <w:sz w:val="18"/>
              </w:rPr>
              <w:t> </w:t>
            </w:r>
            <w:r>
              <w:rPr>
                <w:b/>
                <w:sz w:val="18"/>
              </w:rPr>
              <w:t>deployment</w:t>
            </w:r>
            <w:r>
              <w:rPr>
                <w:b/>
                <w:spacing w:val="16"/>
                <w:sz w:val="18"/>
              </w:rPr>
              <w:t> </w:t>
            </w:r>
            <w:r>
              <w:rPr>
                <w:b/>
                <w:spacing w:val="-2"/>
                <w:sz w:val="18"/>
              </w:rPr>
              <w:t>schedule</w:t>
            </w:r>
          </w:p>
        </w:tc>
        <w:tc>
          <w:tcPr>
            <w:tcW w:w="4703" w:type="dxa"/>
          </w:tcPr>
          <w:p>
            <w:pPr>
              <w:pStyle w:val="TableParagraph"/>
              <w:spacing w:before="9"/>
              <w:ind w:left="107"/>
              <w:rPr>
                <w:sz w:val="18"/>
              </w:rPr>
            </w:pPr>
            <w:r>
              <w:rPr>
                <w:sz w:val="18"/>
              </w:rPr>
              <w:t>changes</w:t>
            </w:r>
            <w:r>
              <w:rPr>
                <w:spacing w:val="8"/>
                <w:sz w:val="18"/>
              </w:rPr>
              <w:t> </w:t>
            </w:r>
            <w:r>
              <w:rPr>
                <w:sz w:val="18"/>
              </w:rPr>
              <w:t>and</w:t>
            </w:r>
            <w:r>
              <w:rPr>
                <w:spacing w:val="5"/>
                <w:sz w:val="18"/>
              </w:rPr>
              <w:t> </w:t>
            </w:r>
            <w:r>
              <w:rPr>
                <w:sz w:val="18"/>
              </w:rPr>
              <w:t>new</w:t>
            </w:r>
            <w:r>
              <w:rPr>
                <w:spacing w:val="8"/>
                <w:sz w:val="18"/>
              </w:rPr>
              <w:t> </w:t>
            </w:r>
            <w:r>
              <w:rPr>
                <w:sz w:val="18"/>
              </w:rPr>
              <w:t>requests</w:t>
            </w:r>
            <w:r>
              <w:rPr>
                <w:spacing w:val="15"/>
                <w:sz w:val="18"/>
              </w:rPr>
              <w:t> </w:t>
            </w:r>
            <w:r>
              <w:rPr>
                <w:sz w:val="18"/>
              </w:rPr>
              <w:t>must</w:t>
            </w:r>
            <w:r>
              <w:rPr>
                <w:spacing w:val="8"/>
                <w:sz w:val="18"/>
              </w:rPr>
              <w:t> </w:t>
            </w:r>
            <w:r>
              <w:rPr>
                <w:sz w:val="18"/>
              </w:rPr>
              <w:t>be</w:t>
            </w:r>
            <w:r>
              <w:rPr>
                <w:spacing w:val="10"/>
                <w:sz w:val="18"/>
              </w:rPr>
              <w:t> </w:t>
            </w:r>
            <w:r>
              <w:rPr>
                <w:sz w:val="18"/>
              </w:rPr>
              <w:t>submitted</w:t>
            </w:r>
            <w:r>
              <w:rPr>
                <w:spacing w:val="13"/>
                <w:sz w:val="18"/>
              </w:rPr>
              <w:t> </w:t>
            </w:r>
            <w:r>
              <w:rPr>
                <w:sz w:val="18"/>
              </w:rPr>
              <w:t>at</w:t>
            </w:r>
            <w:r>
              <w:rPr>
                <w:spacing w:val="8"/>
                <w:sz w:val="18"/>
              </w:rPr>
              <w:t> </w:t>
            </w:r>
            <w:r>
              <w:rPr>
                <w:sz w:val="18"/>
              </w:rPr>
              <w:t>least</w:t>
            </w:r>
            <w:r>
              <w:rPr>
                <w:spacing w:val="10"/>
                <w:sz w:val="18"/>
              </w:rPr>
              <w:t> </w:t>
            </w:r>
            <w:r>
              <w:rPr>
                <w:sz w:val="18"/>
              </w:rPr>
              <w:t>3</w:t>
            </w:r>
            <w:r>
              <w:rPr>
                <w:spacing w:val="8"/>
                <w:sz w:val="18"/>
              </w:rPr>
              <w:t> </w:t>
            </w:r>
            <w:r>
              <w:rPr>
                <w:spacing w:val="-4"/>
                <w:sz w:val="18"/>
              </w:rPr>
              <w:t>days</w:t>
            </w:r>
          </w:p>
          <w:p>
            <w:pPr>
              <w:pStyle w:val="TableParagraph"/>
              <w:spacing w:before="43"/>
              <w:ind w:left="107"/>
              <w:rPr>
                <w:sz w:val="18"/>
              </w:rPr>
            </w:pPr>
            <w:r>
              <w:rPr>
                <w:sz w:val="18"/>
              </w:rPr>
              <w:t>in</w:t>
            </w:r>
            <w:r>
              <w:rPr>
                <w:spacing w:val="11"/>
                <w:sz w:val="18"/>
              </w:rPr>
              <w:t> </w:t>
            </w:r>
            <w:r>
              <w:rPr>
                <w:sz w:val="18"/>
              </w:rPr>
              <w:t>advance</w:t>
            </w:r>
            <w:r>
              <w:rPr>
                <w:spacing w:val="7"/>
                <w:sz w:val="18"/>
              </w:rPr>
              <w:t> </w:t>
            </w:r>
            <w:r>
              <w:rPr>
                <w:sz w:val="18"/>
              </w:rPr>
              <w:t>of</w:t>
            </w:r>
            <w:r>
              <w:rPr>
                <w:spacing w:val="12"/>
                <w:sz w:val="18"/>
              </w:rPr>
              <w:t> </w:t>
            </w:r>
            <w:r>
              <w:rPr>
                <w:sz w:val="18"/>
              </w:rPr>
              <w:t>target</w:t>
            </w:r>
            <w:r>
              <w:rPr>
                <w:spacing w:val="8"/>
                <w:sz w:val="18"/>
              </w:rPr>
              <w:t> </w:t>
            </w:r>
            <w:r>
              <w:rPr>
                <w:sz w:val="18"/>
              </w:rPr>
              <w:t>deployment</w:t>
            </w:r>
            <w:r>
              <w:rPr>
                <w:spacing w:val="15"/>
                <w:sz w:val="18"/>
              </w:rPr>
              <w:t> </w:t>
            </w:r>
            <w:r>
              <w:rPr>
                <w:spacing w:val="-4"/>
                <w:sz w:val="18"/>
              </w:rPr>
              <w:t>date</w:t>
            </w:r>
          </w:p>
        </w:tc>
      </w:tr>
      <w:tr>
        <w:trPr>
          <w:trHeight w:val="657" w:hRule="atLeast"/>
        </w:trPr>
        <w:tc>
          <w:tcPr>
            <w:tcW w:w="3068" w:type="dxa"/>
          </w:tcPr>
          <w:p>
            <w:pPr>
              <w:pStyle w:val="TableParagraph"/>
              <w:spacing w:before="25"/>
              <w:ind w:left="0"/>
              <w:rPr>
                <w:sz w:val="18"/>
              </w:rPr>
            </w:pPr>
          </w:p>
          <w:p>
            <w:pPr>
              <w:pStyle w:val="TableParagraph"/>
              <w:ind w:left="102"/>
              <w:rPr>
                <w:b/>
                <w:sz w:val="18"/>
              </w:rPr>
            </w:pPr>
            <w:r>
              <w:rPr>
                <w:b/>
                <w:sz w:val="18"/>
              </w:rPr>
              <w:t>If</w:t>
            </w:r>
            <w:r>
              <w:rPr>
                <w:b/>
                <w:spacing w:val="11"/>
                <w:sz w:val="18"/>
              </w:rPr>
              <w:t> </w:t>
            </w:r>
            <w:r>
              <w:rPr>
                <w:b/>
                <w:sz w:val="18"/>
              </w:rPr>
              <w:t>Weekly</w:t>
            </w:r>
            <w:r>
              <w:rPr>
                <w:b/>
                <w:spacing w:val="16"/>
                <w:sz w:val="18"/>
              </w:rPr>
              <w:t> </w:t>
            </w:r>
            <w:r>
              <w:rPr>
                <w:b/>
                <w:sz w:val="18"/>
              </w:rPr>
              <w:t>deployment</w:t>
            </w:r>
            <w:r>
              <w:rPr>
                <w:b/>
                <w:spacing w:val="19"/>
                <w:sz w:val="18"/>
              </w:rPr>
              <w:t> </w:t>
            </w:r>
            <w:r>
              <w:rPr>
                <w:b/>
                <w:spacing w:val="-2"/>
                <w:sz w:val="18"/>
              </w:rPr>
              <w:t>schedule</w:t>
            </w:r>
          </w:p>
        </w:tc>
        <w:tc>
          <w:tcPr>
            <w:tcW w:w="4703" w:type="dxa"/>
          </w:tcPr>
          <w:p>
            <w:pPr>
              <w:pStyle w:val="TableParagraph"/>
              <w:spacing w:before="13"/>
              <w:ind w:left="0"/>
              <w:rPr>
                <w:sz w:val="18"/>
              </w:rPr>
            </w:pPr>
          </w:p>
          <w:p>
            <w:pPr>
              <w:pStyle w:val="TableParagraph"/>
              <w:ind w:left="107" w:right="201"/>
              <w:rPr>
                <w:sz w:val="18"/>
              </w:rPr>
            </w:pPr>
            <w:r>
              <w:rPr>
                <w:w w:val="105"/>
                <w:sz w:val="18"/>
              </w:rPr>
              <w:t>changes</w:t>
            </w:r>
            <w:r>
              <w:rPr>
                <w:spacing w:val="-12"/>
                <w:w w:val="105"/>
                <w:sz w:val="18"/>
              </w:rPr>
              <w:t> </w:t>
            </w:r>
            <w:r>
              <w:rPr>
                <w:w w:val="105"/>
                <w:sz w:val="18"/>
              </w:rPr>
              <w:t>and</w:t>
            </w:r>
            <w:r>
              <w:rPr>
                <w:spacing w:val="-12"/>
                <w:w w:val="105"/>
                <w:sz w:val="18"/>
              </w:rPr>
              <w:t> </w:t>
            </w:r>
            <w:r>
              <w:rPr>
                <w:w w:val="105"/>
                <w:sz w:val="18"/>
              </w:rPr>
              <w:t>new</w:t>
            </w:r>
            <w:r>
              <w:rPr>
                <w:spacing w:val="-12"/>
                <w:w w:val="105"/>
                <w:sz w:val="18"/>
              </w:rPr>
              <w:t> </w:t>
            </w:r>
            <w:r>
              <w:rPr>
                <w:w w:val="105"/>
                <w:sz w:val="18"/>
              </w:rPr>
              <w:t>requests</w:t>
            </w:r>
            <w:r>
              <w:rPr>
                <w:spacing w:val="-12"/>
                <w:w w:val="105"/>
                <w:sz w:val="18"/>
              </w:rPr>
              <w:t> </w:t>
            </w:r>
            <w:r>
              <w:rPr>
                <w:w w:val="105"/>
                <w:sz w:val="18"/>
              </w:rPr>
              <w:t>must</w:t>
            </w:r>
            <w:r>
              <w:rPr>
                <w:spacing w:val="-12"/>
                <w:w w:val="105"/>
                <w:sz w:val="18"/>
              </w:rPr>
              <w:t> </w:t>
            </w:r>
            <w:r>
              <w:rPr>
                <w:w w:val="105"/>
                <w:sz w:val="18"/>
              </w:rPr>
              <w:t>be</w:t>
            </w:r>
            <w:r>
              <w:rPr>
                <w:spacing w:val="-11"/>
                <w:w w:val="105"/>
                <w:sz w:val="18"/>
              </w:rPr>
              <w:t> </w:t>
            </w:r>
            <w:r>
              <w:rPr>
                <w:w w:val="105"/>
                <w:sz w:val="18"/>
              </w:rPr>
              <w:t>submitted</w:t>
            </w:r>
            <w:r>
              <w:rPr>
                <w:spacing w:val="-9"/>
                <w:w w:val="105"/>
                <w:sz w:val="18"/>
              </w:rPr>
              <w:t> </w:t>
            </w:r>
            <w:r>
              <w:rPr>
                <w:w w:val="105"/>
                <w:sz w:val="18"/>
              </w:rPr>
              <w:t>at</w:t>
            </w:r>
            <w:r>
              <w:rPr>
                <w:spacing w:val="-12"/>
                <w:w w:val="105"/>
                <w:sz w:val="18"/>
              </w:rPr>
              <w:t> </w:t>
            </w:r>
            <w:r>
              <w:rPr>
                <w:w w:val="105"/>
                <w:sz w:val="18"/>
              </w:rPr>
              <w:t>least</w:t>
            </w:r>
            <w:r>
              <w:rPr>
                <w:spacing w:val="-12"/>
                <w:w w:val="105"/>
                <w:sz w:val="18"/>
              </w:rPr>
              <w:t> </w:t>
            </w:r>
            <w:r>
              <w:rPr>
                <w:w w:val="105"/>
                <w:sz w:val="18"/>
              </w:rPr>
              <w:t>1 week in advance of target deployment date</w:t>
            </w:r>
          </w:p>
        </w:tc>
      </w:tr>
      <w:tr>
        <w:trPr>
          <w:trHeight w:val="657" w:hRule="atLeast"/>
        </w:trPr>
        <w:tc>
          <w:tcPr>
            <w:tcW w:w="3068" w:type="dxa"/>
          </w:tcPr>
          <w:p>
            <w:pPr>
              <w:pStyle w:val="TableParagraph"/>
              <w:spacing w:before="25"/>
              <w:ind w:left="0"/>
              <w:rPr>
                <w:sz w:val="18"/>
              </w:rPr>
            </w:pPr>
          </w:p>
          <w:p>
            <w:pPr>
              <w:pStyle w:val="TableParagraph"/>
              <w:ind w:left="102"/>
              <w:rPr>
                <w:b/>
                <w:sz w:val="18"/>
              </w:rPr>
            </w:pPr>
            <w:r>
              <w:rPr>
                <w:b/>
                <w:spacing w:val="-2"/>
                <w:w w:val="105"/>
                <w:sz w:val="18"/>
              </w:rPr>
              <w:t>If</w:t>
            </w:r>
            <w:r>
              <w:rPr>
                <w:b/>
                <w:spacing w:val="-6"/>
                <w:w w:val="105"/>
                <w:sz w:val="18"/>
              </w:rPr>
              <w:t> </w:t>
            </w:r>
            <w:r>
              <w:rPr>
                <w:b/>
                <w:spacing w:val="-2"/>
                <w:w w:val="105"/>
                <w:sz w:val="18"/>
              </w:rPr>
              <w:t>Monthly</w:t>
            </w:r>
            <w:r>
              <w:rPr>
                <w:b/>
                <w:spacing w:val="-3"/>
                <w:w w:val="105"/>
                <w:sz w:val="18"/>
              </w:rPr>
              <w:t> </w:t>
            </w:r>
            <w:r>
              <w:rPr>
                <w:b/>
                <w:spacing w:val="-2"/>
                <w:w w:val="105"/>
                <w:sz w:val="18"/>
              </w:rPr>
              <w:t>deployment</w:t>
            </w:r>
            <w:r>
              <w:rPr>
                <w:b/>
                <w:spacing w:val="-3"/>
                <w:w w:val="105"/>
                <w:sz w:val="18"/>
              </w:rPr>
              <w:t> </w:t>
            </w:r>
            <w:r>
              <w:rPr>
                <w:b/>
                <w:spacing w:val="-2"/>
                <w:w w:val="105"/>
                <w:sz w:val="18"/>
              </w:rPr>
              <w:t>schedule</w:t>
            </w:r>
          </w:p>
        </w:tc>
        <w:tc>
          <w:tcPr>
            <w:tcW w:w="4703" w:type="dxa"/>
          </w:tcPr>
          <w:p>
            <w:pPr>
              <w:pStyle w:val="TableParagraph"/>
              <w:spacing w:before="13"/>
              <w:ind w:left="0"/>
              <w:rPr>
                <w:sz w:val="18"/>
              </w:rPr>
            </w:pPr>
          </w:p>
          <w:p>
            <w:pPr>
              <w:pStyle w:val="TableParagraph"/>
              <w:ind w:left="107"/>
              <w:rPr>
                <w:sz w:val="18"/>
              </w:rPr>
            </w:pPr>
            <w:r>
              <w:rPr>
                <w:w w:val="105"/>
                <w:sz w:val="18"/>
              </w:rPr>
              <w:t>changes</w:t>
            </w:r>
            <w:r>
              <w:rPr>
                <w:spacing w:val="-12"/>
                <w:w w:val="105"/>
                <w:sz w:val="18"/>
              </w:rPr>
              <w:t> </w:t>
            </w:r>
            <w:r>
              <w:rPr>
                <w:w w:val="105"/>
                <w:sz w:val="18"/>
              </w:rPr>
              <w:t>and</w:t>
            </w:r>
            <w:r>
              <w:rPr>
                <w:spacing w:val="-12"/>
                <w:w w:val="105"/>
                <w:sz w:val="18"/>
              </w:rPr>
              <w:t> </w:t>
            </w:r>
            <w:r>
              <w:rPr>
                <w:w w:val="105"/>
                <w:sz w:val="18"/>
              </w:rPr>
              <w:t>new</w:t>
            </w:r>
            <w:r>
              <w:rPr>
                <w:spacing w:val="-12"/>
                <w:w w:val="105"/>
                <w:sz w:val="18"/>
              </w:rPr>
              <w:t> </w:t>
            </w:r>
            <w:r>
              <w:rPr>
                <w:w w:val="105"/>
                <w:sz w:val="18"/>
              </w:rPr>
              <w:t>requests</w:t>
            </w:r>
            <w:r>
              <w:rPr>
                <w:spacing w:val="-12"/>
                <w:w w:val="105"/>
                <w:sz w:val="18"/>
              </w:rPr>
              <w:t> </w:t>
            </w:r>
            <w:r>
              <w:rPr>
                <w:w w:val="105"/>
                <w:sz w:val="18"/>
              </w:rPr>
              <w:t>must</w:t>
            </w:r>
            <w:r>
              <w:rPr>
                <w:spacing w:val="-9"/>
                <w:w w:val="105"/>
                <w:sz w:val="18"/>
              </w:rPr>
              <w:t> </w:t>
            </w:r>
            <w:r>
              <w:rPr>
                <w:w w:val="105"/>
                <w:sz w:val="18"/>
              </w:rPr>
              <w:t>be</w:t>
            </w:r>
            <w:r>
              <w:rPr>
                <w:spacing w:val="-11"/>
                <w:w w:val="105"/>
                <w:sz w:val="18"/>
              </w:rPr>
              <w:t> </w:t>
            </w:r>
            <w:r>
              <w:rPr>
                <w:w w:val="105"/>
                <w:sz w:val="18"/>
              </w:rPr>
              <w:t>submitted</w:t>
            </w:r>
            <w:r>
              <w:rPr>
                <w:spacing w:val="-9"/>
                <w:w w:val="105"/>
                <w:sz w:val="18"/>
              </w:rPr>
              <w:t> </w:t>
            </w:r>
            <w:r>
              <w:rPr>
                <w:w w:val="105"/>
                <w:sz w:val="18"/>
              </w:rPr>
              <w:t>at</w:t>
            </w:r>
            <w:r>
              <w:rPr>
                <w:spacing w:val="-12"/>
                <w:w w:val="105"/>
                <w:sz w:val="18"/>
              </w:rPr>
              <w:t> </w:t>
            </w:r>
            <w:r>
              <w:rPr>
                <w:w w:val="105"/>
                <w:sz w:val="18"/>
              </w:rPr>
              <w:t>1</w:t>
            </w:r>
            <w:r>
              <w:rPr>
                <w:spacing w:val="-8"/>
                <w:w w:val="105"/>
                <w:sz w:val="18"/>
              </w:rPr>
              <w:t> </w:t>
            </w:r>
            <w:r>
              <w:rPr>
                <w:w w:val="105"/>
                <w:sz w:val="18"/>
              </w:rPr>
              <w:t>week</w:t>
            </w:r>
            <w:r>
              <w:rPr>
                <w:spacing w:val="-12"/>
                <w:w w:val="105"/>
                <w:sz w:val="18"/>
              </w:rPr>
              <w:t> </w:t>
            </w:r>
            <w:r>
              <w:rPr>
                <w:w w:val="105"/>
                <w:sz w:val="18"/>
              </w:rPr>
              <w:t>in advance of target deployment date</w:t>
            </w:r>
          </w:p>
        </w:tc>
      </w:tr>
    </w:tbl>
    <w:p>
      <w:pPr>
        <w:pStyle w:val="BodyText"/>
      </w:pPr>
    </w:p>
    <w:p>
      <w:pPr>
        <w:pStyle w:val="BodyText"/>
        <w:spacing w:before="31"/>
      </w:pPr>
    </w:p>
    <w:p>
      <w:pPr>
        <w:pStyle w:val="Heading2"/>
        <w:numPr>
          <w:ilvl w:val="1"/>
          <w:numId w:val="30"/>
        </w:numPr>
        <w:tabs>
          <w:tab w:pos="1938" w:val="left" w:leader="none"/>
        </w:tabs>
        <w:spacing w:line="240" w:lineRule="auto" w:before="0" w:after="0"/>
        <w:ind w:left="1938" w:right="0" w:hanging="334"/>
        <w:jc w:val="left"/>
      </w:pPr>
      <w:r>
        <w:rPr/>
        <w:t>Backup</w:t>
      </w:r>
      <w:r>
        <w:rPr>
          <w:spacing w:val="15"/>
        </w:rPr>
        <w:t> </w:t>
      </w:r>
      <w:r>
        <w:rPr/>
        <w:t>and</w:t>
      </w:r>
      <w:r>
        <w:rPr>
          <w:spacing w:val="17"/>
        </w:rPr>
        <w:t> </w:t>
      </w:r>
      <w:r>
        <w:rPr/>
        <w:t>Data</w:t>
      </w:r>
      <w:r>
        <w:rPr>
          <w:spacing w:val="21"/>
        </w:rPr>
        <w:t> </w:t>
      </w:r>
      <w:r>
        <w:rPr/>
        <w:t>Retention</w:t>
      </w:r>
      <w:r>
        <w:rPr>
          <w:spacing w:val="16"/>
        </w:rPr>
        <w:t> </w:t>
      </w:r>
      <w:r>
        <w:rPr/>
        <w:t>Policies</w:t>
      </w:r>
      <w:r>
        <w:rPr>
          <w:spacing w:val="14"/>
        </w:rPr>
        <w:t> </w:t>
      </w:r>
      <w:r>
        <w:rPr/>
        <w:t>(CorpFin</w:t>
      </w:r>
      <w:r>
        <w:rPr>
          <w:spacing w:val="14"/>
        </w:rPr>
        <w:t> </w:t>
      </w:r>
      <w:r>
        <w:rPr>
          <w:spacing w:val="-2"/>
        </w:rPr>
        <w:t>Dimension)</w:t>
      </w:r>
    </w:p>
    <w:p>
      <w:pPr>
        <w:pStyle w:val="BodyText"/>
        <w:spacing w:before="9"/>
        <w:ind w:left="1263"/>
      </w:pPr>
      <w:r>
        <w:rPr>
          <w:u w:val="single"/>
        </w:rPr>
        <w:t>Production</w:t>
      </w:r>
      <w:r>
        <w:rPr>
          <w:spacing w:val="23"/>
          <w:u w:val="single"/>
        </w:rPr>
        <w:t> </w:t>
      </w:r>
      <w:r>
        <w:rPr>
          <w:spacing w:val="-2"/>
          <w:u w:val="single"/>
        </w:rPr>
        <w:t>Environment</w:t>
      </w:r>
    </w:p>
    <w:p>
      <w:pPr>
        <w:pStyle w:val="BodyText"/>
        <w:spacing w:before="21"/>
      </w:pPr>
    </w:p>
    <w:p>
      <w:pPr>
        <w:pStyle w:val="BodyText"/>
        <w:ind w:left="1263"/>
      </w:pPr>
      <w:r>
        <w:rPr/>
        <w:t>Daily</w:t>
      </w:r>
      <w:r>
        <w:rPr>
          <w:spacing w:val="8"/>
        </w:rPr>
        <w:t> </w:t>
      </w:r>
      <w:r>
        <w:rPr/>
        <w:t>backups</w:t>
      </w:r>
      <w:r>
        <w:rPr>
          <w:spacing w:val="9"/>
        </w:rPr>
        <w:t> </w:t>
      </w:r>
      <w:r>
        <w:rPr/>
        <w:t>are</w:t>
      </w:r>
      <w:r>
        <w:rPr>
          <w:spacing w:val="3"/>
        </w:rPr>
        <w:t> </w:t>
      </w:r>
      <w:r>
        <w:rPr/>
        <w:t>retained</w:t>
      </w:r>
      <w:r>
        <w:rPr>
          <w:spacing w:val="10"/>
        </w:rPr>
        <w:t> </w:t>
      </w:r>
      <w:r>
        <w:rPr/>
        <w:t>for</w:t>
      </w:r>
      <w:r>
        <w:rPr>
          <w:spacing w:val="9"/>
        </w:rPr>
        <w:t> </w:t>
      </w:r>
      <w:r>
        <w:rPr/>
        <w:t>63</w:t>
      </w:r>
      <w:r>
        <w:rPr>
          <w:spacing w:val="11"/>
        </w:rPr>
        <w:t> </w:t>
      </w:r>
      <w:r>
        <w:rPr/>
        <w:t>calendar</w:t>
      </w:r>
      <w:r>
        <w:rPr>
          <w:spacing w:val="9"/>
        </w:rPr>
        <w:t> </w:t>
      </w:r>
      <w:r>
        <w:rPr/>
        <w:t>days</w:t>
      </w:r>
      <w:r>
        <w:rPr>
          <w:spacing w:val="11"/>
        </w:rPr>
        <w:t> </w:t>
      </w:r>
      <w:r>
        <w:rPr/>
        <w:t>(full</w:t>
      </w:r>
      <w:r>
        <w:rPr>
          <w:spacing w:val="13"/>
        </w:rPr>
        <w:t> </w:t>
      </w:r>
      <w:r>
        <w:rPr/>
        <w:t>weekly</w:t>
      </w:r>
      <w:r>
        <w:rPr>
          <w:spacing w:val="14"/>
        </w:rPr>
        <w:t> </w:t>
      </w:r>
      <w:r>
        <w:rPr/>
        <w:t>+</w:t>
      </w:r>
      <w:r>
        <w:rPr>
          <w:spacing w:val="6"/>
        </w:rPr>
        <w:t> </w:t>
      </w:r>
      <w:r>
        <w:rPr/>
        <w:t>daily</w:t>
      </w:r>
      <w:r>
        <w:rPr>
          <w:spacing w:val="9"/>
        </w:rPr>
        <w:t> </w:t>
      </w:r>
      <w:r>
        <w:rPr>
          <w:spacing w:val="-2"/>
        </w:rPr>
        <w:t>incremental)</w:t>
      </w:r>
    </w:p>
    <w:p>
      <w:pPr>
        <w:pStyle w:val="BodyText"/>
        <w:spacing w:line="280" w:lineRule="auto" w:before="42"/>
        <w:ind w:left="1263" w:right="1606"/>
      </w:pPr>
      <w:r>
        <w:rPr>
          <w:w w:val="105"/>
        </w:rPr>
        <w:t>CTS</w:t>
      </w:r>
      <w:r>
        <w:rPr>
          <w:spacing w:val="-4"/>
          <w:w w:val="105"/>
        </w:rPr>
        <w:t> </w:t>
      </w:r>
      <w:r>
        <w:rPr>
          <w:w w:val="105"/>
        </w:rPr>
        <w:t>archive</w:t>
      </w:r>
      <w:r>
        <w:rPr>
          <w:spacing w:val="-7"/>
          <w:w w:val="105"/>
        </w:rPr>
        <w:t> </w:t>
      </w:r>
      <w:r>
        <w:rPr>
          <w:w w:val="105"/>
        </w:rPr>
        <w:t>logs</w:t>
      </w:r>
      <w:r>
        <w:rPr>
          <w:spacing w:val="-9"/>
          <w:w w:val="105"/>
        </w:rPr>
        <w:t> </w:t>
      </w:r>
      <w:r>
        <w:rPr>
          <w:w w:val="105"/>
        </w:rPr>
        <w:t>are</w:t>
      </w:r>
      <w:r>
        <w:rPr>
          <w:spacing w:val="-8"/>
          <w:w w:val="105"/>
        </w:rPr>
        <w:t> </w:t>
      </w:r>
      <w:r>
        <w:rPr>
          <w:w w:val="105"/>
        </w:rPr>
        <w:t>captured</w:t>
      </w:r>
      <w:r>
        <w:rPr>
          <w:spacing w:val="-5"/>
          <w:w w:val="105"/>
        </w:rPr>
        <w:t> </w:t>
      </w:r>
      <w:r>
        <w:rPr>
          <w:w w:val="105"/>
        </w:rPr>
        <w:t>every</w:t>
      </w:r>
      <w:r>
        <w:rPr>
          <w:spacing w:val="-10"/>
          <w:w w:val="105"/>
        </w:rPr>
        <w:t> </w:t>
      </w:r>
      <w:r>
        <w:rPr>
          <w:w w:val="105"/>
        </w:rPr>
        <w:t>15</w:t>
      </w:r>
      <w:r>
        <w:rPr>
          <w:spacing w:val="-9"/>
          <w:w w:val="105"/>
        </w:rPr>
        <w:t> </w:t>
      </w:r>
      <w:r>
        <w:rPr>
          <w:w w:val="105"/>
        </w:rPr>
        <w:t>minutes</w:t>
      </w:r>
      <w:r>
        <w:rPr>
          <w:spacing w:val="-9"/>
          <w:w w:val="105"/>
        </w:rPr>
        <w:t> </w:t>
      </w:r>
      <w:r>
        <w:rPr>
          <w:w w:val="105"/>
        </w:rPr>
        <w:t>and</w:t>
      </w:r>
      <w:r>
        <w:rPr>
          <w:spacing w:val="-11"/>
          <w:w w:val="105"/>
        </w:rPr>
        <w:t> </w:t>
      </w:r>
      <w:r>
        <w:rPr>
          <w:w w:val="105"/>
        </w:rPr>
        <w:t>retained</w:t>
      </w:r>
      <w:r>
        <w:rPr>
          <w:spacing w:val="-8"/>
          <w:w w:val="105"/>
        </w:rPr>
        <w:t> </w:t>
      </w:r>
      <w:r>
        <w:rPr>
          <w:w w:val="105"/>
        </w:rPr>
        <w:t>for</w:t>
      </w:r>
      <w:r>
        <w:rPr>
          <w:spacing w:val="-9"/>
          <w:w w:val="105"/>
        </w:rPr>
        <w:t> </w:t>
      </w:r>
      <w:r>
        <w:rPr>
          <w:w w:val="105"/>
        </w:rPr>
        <w:t>2</w:t>
      </w:r>
      <w:r>
        <w:rPr>
          <w:spacing w:val="-9"/>
          <w:w w:val="105"/>
        </w:rPr>
        <w:t> </w:t>
      </w:r>
      <w:r>
        <w:rPr>
          <w:w w:val="105"/>
        </w:rPr>
        <w:t>weeks</w:t>
      </w:r>
      <w:r>
        <w:rPr>
          <w:spacing w:val="-11"/>
          <w:w w:val="105"/>
        </w:rPr>
        <w:t> </w:t>
      </w:r>
      <w:r>
        <w:rPr>
          <w:w w:val="105"/>
        </w:rPr>
        <w:t>(for</w:t>
      </w:r>
      <w:r>
        <w:rPr>
          <w:spacing w:val="-11"/>
          <w:w w:val="105"/>
        </w:rPr>
        <w:t> </w:t>
      </w:r>
      <w:r>
        <w:rPr>
          <w:w w:val="105"/>
        </w:rPr>
        <w:t>point</w:t>
      </w:r>
      <w:r>
        <w:rPr>
          <w:spacing w:val="-7"/>
          <w:w w:val="105"/>
        </w:rPr>
        <w:t> </w:t>
      </w:r>
      <w:r>
        <w:rPr>
          <w:w w:val="105"/>
        </w:rPr>
        <w:t>in</w:t>
      </w:r>
      <w:r>
        <w:rPr>
          <w:spacing w:val="-11"/>
          <w:w w:val="105"/>
        </w:rPr>
        <w:t> </w:t>
      </w:r>
      <w:r>
        <w:rPr>
          <w:w w:val="105"/>
        </w:rPr>
        <w:t>time</w:t>
      </w:r>
      <w:r>
        <w:rPr>
          <w:spacing w:val="-7"/>
          <w:w w:val="105"/>
        </w:rPr>
        <w:t> </w:t>
      </w:r>
      <w:r>
        <w:rPr>
          <w:w w:val="105"/>
        </w:rPr>
        <w:t>restoration)</w:t>
      </w:r>
      <w:r>
        <w:rPr>
          <w:spacing w:val="-4"/>
          <w:w w:val="105"/>
        </w:rPr>
        <w:t> </w:t>
      </w:r>
      <w:r>
        <w:rPr>
          <w:w w:val="105"/>
        </w:rPr>
        <w:t>Full monthly backups are retained for the most recent 12 months</w:t>
      </w:r>
    </w:p>
    <w:p>
      <w:pPr>
        <w:pStyle w:val="BodyText"/>
        <w:spacing w:line="290" w:lineRule="auto" w:before="10"/>
        <w:ind w:left="1263" w:right="1435"/>
      </w:pPr>
      <w:r>
        <w:rPr>
          <w:w w:val="105"/>
        </w:rPr>
        <w:t>Full</w:t>
      </w:r>
      <w:r>
        <w:rPr>
          <w:spacing w:val="-7"/>
          <w:w w:val="105"/>
        </w:rPr>
        <w:t> </w:t>
      </w:r>
      <w:r>
        <w:rPr>
          <w:w w:val="105"/>
        </w:rPr>
        <w:t>yearly</w:t>
      </w:r>
      <w:r>
        <w:rPr>
          <w:spacing w:val="-6"/>
          <w:w w:val="105"/>
        </w:rPr>
        <w:t> </w:t>
      </w:r>
      <w:r>
        <w:rPr>
          <w:w w:val="105"/>
        </w:rPr>
        <w:t>backups</w:t>
      </w:r>
      <w:r>
        <w:rPr>
          <w:spacing w:val="-6"/>
          <w:w w:val="105"/>
        </w:rPr>
        <w:t> </w:t>
      </w:r>
      <w:r>
        <w:rPr>
          <w:w w:val="105"/>
        </w:rPr>
        <w:t>are</w:t>
      </w:r>
      <w:r>
        <w:rPr>
          <w:spacing w:val="-11"/>
          <w:w w:val="105"/>
        </w:rPr>
        <w:t> </w:t>
      </w:r>
      <w:r>
        <w:rPr>
          <w:w w:val="105"/>
        </w:rPr>
        <w:t>retained</w:t>
      </w:r>
      <w:r>
        <w:rPr>
          <w:spacing w:val="-5"/>
          <w:w w:val="105"/>
        </w:rPr>
        <w:t> </w:t>
      </w:r>
      <w:r>
        <w:rPr>
          <w:w w:val="105"/>
        </w:rPr>
        <w:t>for</w:t>
      </w:r>
      <w:r>
        <w:rPr>
          <w:spacing w:val="-10"/>
          <w:w w:val="105"/>
        </w:rPr>
        <w:t> </w:t>
      </w:r>
      <w:r>
        <w:rPr>
          <w:w w:val="105"/>
        </w:rPr>
        <w:t>up</w:t>
      </w:r>
      <w:r>
        <w:rPr>
          <w:spacing w:val="-6"/>
          <w:w w:val="105"/>
        </w:rPr>
        <w:t> </w:t>
      </w:r>
      <w:r>
        <w:rPr>
          <w:w w:val="105"/>
        </w:rPr>
        <w:t>to</w:t>
      </w:r>
      <w:r>
        <w:rPr>
          <w:spacing w:val="-6"/>
          <w:w w:val="105"/>
        </w:rPr>
        <w:t> </w:t>
      </w:r>
      <w:r>
        <w:rPr>
          <w:w w:val="105"/>
        </w:rPr>
        <w:t>10</w:t>
      </w:r>
      <w:r>
        <w:rPr>
          <w:spacing w:val="-10"/>
          <w:w w:val="105"/>
        </w:rPr>
        <w:t> </w:t>
      </w:r>
      <w:r>
        <w:rPr>
          <w:w w:val="105"/>
        </w:rPr>
        <w:t>years</w:t>
      </w:r>
      <w:r>
        <w:rPr>
          <w:spacing w:val="-8"/>
          <w:w w:val="105"/>
        </w:rPr>
        <w:t> </w:t>
      </w:r>
      <w:r>
        <w:rPr>
          <w:w w:val="105"/>
        </w:rPr>
        <w:t>or</w:t>
      </w:r>
      <w:r>
        <w:rPr>
          <w:spacing w:val="-6"/>
          <w:w w:val="105"/>
        </w:rPr>
        <w:t> </w:t>
      </w:r>
      <w:r>
        <w:rPr>
          <w:w w:val="105"/>
        </w:rPr>
        <w:t>as</w:t>
      </w:r>
      <w:r>
        <w:rPr>
          <w:spacing w:val="-9"/>
          <w:w w:val="105"/>
        </w:rPr>
        <w:t> </w:t>
      </w:r>
      <w:r>
        <w:rPr>
          <w:w w:val="105"/>
        </w:rPr>
        <w:t>otherwise</w:t>
      </w:r>
      <w:r>
        <w:rPr>
          <w:spacing w:val="-8"/>
          <w:w w:val="105"/>
        </w:rPr>
        <w:t> </w:t>
      </w:r>
      <w:r>
        <w:rPr>
          <w:w w:val="105"/>
        </w:rPr>
        <w:t>agreed</w:t>
      </w:r>
      <w:r>
        <w:rPr>
          <w:spacing w:val="-6"/>
          <w:w w:val="105"/>
        </w:rPr>
        <w:t> </w:t>
      </w:r>
      <w:r>
        <w:rPr>
          <w:w w:val="105"/>
        </w:rPr>
        <w:t>between</w:t>
      </w:r>
      <w:r>
        <w:rPr>
          <w:spacing w:val="-7"/>
          <w:w w:val="105"/>
        </w:rPr>
        <w:t> </w:t>
      </w:r>
      <w:r>
        <w:rPr>
          <w:w w:val="105"/>
        </w:rPr>
        <w:t>the</w:t>
      </w:r>
      <w:r>
        <w:rPr>
          <w:spacing w:val="-11"/>
          <w:w w:val="105"/>
        </w:rPr>
        <w:t> </w:t>
      </w:r>
      <w:r>
        <w:rPr>
          <w:w w:val="105"/>
        </w:rPr>
        <w:t>parties.</w:t>
      </w:r>
      <w:r>
        <w:rPr>
          <w:spacing w:val="36"/>
          <w:w w:val="105"/>
        </w:rPr>
        <w:t> </w:t>
      </w:r>
      <w:r>
        <w:rPr>
          <w:w w:val="105"/>
        </w:rPr>
        <w:t>Bank</w:t>
      </w:r>
      <w:r>
        <w:rPr>
          <w:spacing w:val="-4"/>
          <w:w w:val="105"/>
        </w:rPr>
        <w:t> </w:t>
      </w:r>
      <w:r>
        <w:rPr>
          <w:w w:val="105"/>
        </w:rPr>
        <w:t>of</w:t>
      </w:r>
      <w:r>
        <w:rPr>
          <w:spacing w:val="-2"/>
          <w:w w:val="105"/>
        </w:rPr>
        <w:t> </w:t>
      </w:r>
      <w:r>
        <w:rPr>
          <w:w w:val="105"/>
        </w:rPr>
        <w:t>Africa has to give written consent for retention of full yearly backups.</w:t>
      </w:r>
    </w:p>
    <w:p>
      <w:pPr>
        <w:pStyle w:val="BodyText"/>
        <w:spacing w:before="36"/>
      </w:pPr>
    </w:p>
    <w:p>
      <w:pPr>
        <w:pStyle w:val="BodyText"/>
        <w:ind w:left="1263"/>
      </w:pPr>
      <w:r>
        <w:rPr>
          <w:u w:val="single"/>
        </w:rPr>
        <w:t>Non-Production</w:t>
      </w:r>
      <w:r>
        <w:rPr>
          <w:spacing w:val="33"/>
          <w:u w:val="single"/>
        </w:rPr>
        <w:t> </w:t>
      </w:r>
      <w:r>
        <w:rPr>
          <w:spacing w:val="-2"/>
          <w:u w:val="single"/>
        </w:rPr>
        <w:t>Environments</w:t>
      </w:r>
    </w:p>
    <w:p>
      <w:pPr>
        <w:pStyle w:val="BodyText"/>
        <w:spacing w:before="21"/>
      </w:pPr>
    </w:p>
    <w:p>
      <w:pPr>
        <w:pStyle w:val="BodyText"/>
        <w:ind w:left="1263"/>
      </w:pPr>
      <w:r>
        <w:rPr/>
        <w:t>Daily</w:t>
      </w:r>
      <w:r>
        <w:rPr>
          <w:spacing w:val="8"/>
        </w:rPr>
        <w:t> </w:t>
      </w:r>
      <w:r>
        <w:rPr/>
        <w:t>backups</w:t>
      </w:r>
      <w:r>
        <w:rPr>
          <w:spacing w:val="9"/>
        </w:rPr>
        <w:t> </w:t>
      </w:r>
      <w:r>
        <w:rPr/>
        <w:t>are</w:t>
      </w:r>
      <w:r>
        <w:rPr>
          <w:spacing w:val="3"/>
        </w:rPr>
        <w:t> </w:t>
      </w:r>
      <w:r>
        <w:rPr/>
        <w:t>retained</w:t>
      </w:r>
      <w:r>
        <w:rPr>
          <w:spacing w:val="10"/>
        </w:rPr>
        <w:t> </w:t>
      </w:r>
      <w:r>
        <w:rPr/>
        <w:t>for</w:t>
      </w:r>
      <w:r>
        <w:rPr>
          <w:spacing w:val="8"/>
        </w:rPr>
        <w:t> </w:t>
      </w:r>
      <w:r>
        <w:rPr/>
        <w:t>4</w:t>
      </w:r>
      <w:r>
        <w:rPr>
          <w:spacing w:val="9"/>
        </w:rPr>
        <w:t> </w:t>
      </w:r>
      <w:r>
        <w:rPr/>
        <w:t>weeks</w:t>
      </w:r>
      <w:r>
        <w:rPr>
          <w:spacing w:val="8"/>
        </w:rPr>
        <w:t> </w:t>
      </w:r>
      <w:r>
        <w:rPr/>
        <w:t>(full</w:t>
      </w:r>
      <w:r>
        <w:rPr>
          <w:spacing w:val="10"/>
        </w:rPr>
        <w:t> </w:t>
      </w:r>
      <w:r>
        <w:rPr/>
        <w:t>weekly</w:t>
      </w:r>
      <w:r>
        <w:rPr>
          <w:spacing w:val="17"/>
        </w:rPr>
        <w:t> </w:t>
      </w:r>
      <w:r>
        <w:rPr/>
        <w:t>+</w:t>
      </w:r>
      <w:r>
        <w:rPr>
          <w:spacing w:val="6"/>
        </w:rPr>
        <w:t> </w:t>
      </w:r>
      <w:r>
        <w:rPr/>
        <w:t>daily</w:t>
      </w:r>
      <w:r>
        <w:rPr>
          <w:spacing w:val="9"/>
        </w:rPr>
        <w:t> </w:t>
      </w:r>
      <w:r>
        <w:rPr>
          <w:spacing w:val="-2"/>
        </w:rPr>
        <w:t>incremental)</w:t>
      </w:r>
    </w:p>
    <w:p>
      <w:pPr>
        <w:spacing w:after="0"/>
        <w:sectPr>
          <w:type w:val="continuous"/>
          <w:pgSz w:w="12240" w:h="15840"/>
          <w:pgMar w:top="1780" w:bottom="280" w:left="700" w:right="420"/>
        </w:sectPr>
      </w:pPr>
    </w:p>
    <w:p>
      <w:pPr>
        <w:pStyle w:val="BodyText"/>
        <w:spacing w:before="70"/>
        <w:ind w:left="1263"/>
      </w:pPr>
      <w:r>
        <w:rPr/>
        <w:t>CTS</w:t>
      </w:r>
      <w:r>
        <w:rPr>
          <w:spacing w:val="13"/>
        </w:rPr>
        <w:t> </w:t>
      </w:r>
      <w:r>
        <w:rPr/>
        <w:t>archive</w:t>
      </w:r>
      <w:r>
        <w:rPr>
          <w:spacing w:val="11"/>
        </w:rPr>
        <w:t> </w:t>
      </w:r>
      <w:r>
        <w:rPr/>
        <w:t>logs</w:t>
      </w:r>
      <w:r>
        <w:rPr>
          <w:spacing w:val="8"/>
        </w:rPr>
        <w:t> </w:t>
      </w:r>
      <w:r>
        <w:rPr/>
        <w:t>are</w:t>
      </w:r>
      <w:r>
        <w:rPr>
          <w:spacing w:val="12"/>
        </w:rPr>
        <w:t> </w:t>
      </w:r>
      <w:r>
        <w:rPr/>
        <w:t>captured</w:t>
      </w:r>
      <w:r>
        <w:rPr>
          <w:spacing w:val="13"/>
        </w:rPr>
        <w:t> </w:t>
      </w:r>
      <w:r>
        <w:rPr/>
        <w:t>every</w:t>
      </w:r>
      <w:r>
        <w:rPr>
          <w:spacing w:val="5"/>
        </w:rPr>
        <w:t> </w:t>
      </w:r>
      <w:r>
        <w:rPr/>
        <w:t>15</w:t>
      </w:r>
      <w:r>
        <w:rPr>
          <w:spacing w:val="9"/>
        </w:rPr>
        <w:t> </w:t>
      </w:r>
      <w:r>
        <w:rPr/>
        <w:t>minutes</w:t>
      </w:r>
      <w:r>
        <w:rPr>
          <w:spacing w:val="8"/>
        </w:rPr>
        <w:t> </w:t>
      </w:r>
      <w:r>
        <w:rPr/>
        <w:t>and</w:t>
      </w:r>
      <w:r>
        <w:rPr>
          <w:spacing w:val="5"/>
        </w:rPr>
        <w:t> </w:t>
      </w:r>
      <w:r>
        <w:rPr/>
        <w:t>retained</w:t>
      </w:r>
      <w:r>
        <w:rPr>
          <w:spacing w:val="10"/>
        </w:rPr>
        <w:t> </w:t>
      </w:r>
      <w:r>
        <w:rPr/>
        <w:t>for</w:t>
      </w:r>
      <w:r>
        <w:rPr>
          <w:spacing w:val="10"/>
        </w:rPr>
        <w:t> </w:t>
      </w:r>
      <w:r>
        <w:rPr/>
        <w:t>2</w:t>
      </w:r>
      <w:r>
        <w:rPr>
          <w:spacing w:val="11"/>
        </w:rPr>
        <w:t> </w:t>
      </w:r>
      <w:r>
        <w:rPr/>
        <w:t>weeks</w:t>
      </w:r>
      <w:r>
        <w:rPr>
          <w:spacing w:val="4"/>
        </w:rPr>
        <w:t> </w:t>
      </w:r>
      <w:r>
        <w:rPr/>
        <w:t>(for</w:t>
      </w:r>
      <w:r>
        <w:rPr>
          <w:spacing w:val="6"/>
        </w:rPr>
        <w:t> </w:t>
      </w:r>
      <w:r>
        <w:rPr/>
        <w:t>point</w:t>
      </w:r>
      <w:r>
        <w:rPr>
          <w:spacing w:val="9"/>
        </w:rPr>
        <w:t> </w:t>
      </w:r>
      <w:r>
        <w:rPr/>
        <w:t>in</w:t>
      </w:r>
      <w:r>
        <w:rPr>
          <w:spacing w:val="8"/>
        </w:rPr>
        <w:t> </w:t>
      </w:r>
      <w:r>
        <w:rPr/>
        <w:t>time</w:t>
      </w:r>
      <w:r>
        <w:rPr>
          <w:spacing w:val="10"/>
        </w:rPr>
        <w:t> </w:t>
      </w:r>
      <w:r>
        <w:rPr>
          <w:spacing w:val="-2"/>
        </w:rPr>
        <w:t>restoration)</w:t>
      </w:r>
    </w:p>
    <w:p>
      <w:pPr>
        <w:pStyle w:val="BodyText"/>
        <w:spacing w:before="29"/>
      </w:pPr>
    </w:p>
    <w:p>
      <w:pPr>
        <w:pStyle w:val="Heading2"/>
        <w:numPr>
          <w:ilvl w:val="0"/>
          <w:numId w:val="30"/>
        </w:numPr>
        <w:tabs>
          <w:tab w:pos="1942" w:val="left" w:leader="none"/>
        </w:tabs>
        <w:spacing w:line="240" w:lineRule="auto" w:before="1" w:after="0"/>
        <w:ind w:left="1942" w:right="0" w:hanging="338"/>
        <w:jc w:val="left"/>
      </w:pPr>
      <w:r>
        <w:rPr/>
        <w:t>Storage</w:t>
      </w:r>
      <w:r>
        <w:rPr>
          <w:spacing w:val="9"/>
        </w:rPr>
        <w:t> </w:t>
      </w:r>
      <w:r>
        <w:rPr/>
        <w:t>&amp;</w:t>
      </w:r>
      <w:r>
        <w:rPr>
          <w:spacing w:val="8"/>
        </w:rPr>
        <w:t> </w:t>
      </w:r>
      <w:r>
        <w:rPr>
          <w:spacing w:val="-2"/>
        </w:rPr>
        <w:t>Traffic</w:t>
      </w:r>
    </w:p>
    <w:p>
      <w:pPr>
        <w:pStyle w:val="BodyText"/>
        <w:spacing w:before="61"/>
        <w:rPr>
          <w:b/>
        </w:rPr>
      </w:pPr>
    </w:p>
    <w:p>
      <w:pPr>
        <w:pStyle w:val="BodyText"/>
        <w:spacing w:line="288" w:lineRule="auto"/>
        <w:ind w:left="1263" w:right="1194"/>
      </w:pPr>
      <w:r>
        <w:rPr>
          <w:w w:val="105"/>
        </w:rPr>
        <w:t>Storage is measured as the size of the datafiles, in TB, for the primary database server for the Production Environment.</w:t>
      </w:r>
      <w:r>
        <w:rPr>
          <w:spacing w:val="35"/>
          <w:w w:val="105"/>
        </w:rPr>
        <w:t> </w:t>
      </w:r>
      <w:r>
        <w:rPr>
          <w:w w:val="105"/>
        </w:rPr>
        <w:t>Included</w:t>
      </w:r>
      <w:r>
        <w:rPr>
          <w:spacing w:val="-4"/>
          <w:w w:val="105"/>
        </w:rPr>
        <w:t> </w:t>
      </w:r>
      <w:r>
        <w:rPr>
          <w:w w:val="105"/>
        </w:rPr>
        <w:t>in</w:t>
      </w:r>
      <w:r>
        <w:rPr>
          <w:spacing w:val="-4"/>
          <w:w w:val="105"/>
        </w:rPr>
        <w:t> </w:t>
      </w:r>
      <w:r>
        <w:rPr>
          <w:w w:val="105"/>
        </w:rPr>
        <w:t>the</w:t>
      </w:r>
      <w:r>
        <w:rPr>
          <w:spacing w:val="-5"/>
          <w:w w:val="105"/>
        </w:rPr>
        <w:t> </w:t>
      </w:r>
      <w:r>
        <w:rPr>
          <w:w w:val="105"/>
        </w:rPr>
        <w:t>measurement</w:t>
      </w:r>
      <w:r>
        <w:rPr>
          <w:spacing w:val="-4"/>
          <w:w w:val="105"/>
        </w:rPr>
        <w:t> </w:t>
      </w:r>
      <w:r>
        <w:rPr>
          <w:w w:val="105"/>
        </w:rPr>
        <w:t>is</w:t>
      </w:r>
      <w:r>
        <w:rPr>
          <w:spacing w:val="-5"/>
          <w:w w:val="105"/>
        </w:rPr>
        <w:t> </w:t>
      </w:r>
      <w:r>
        <w:rPr>
          <w:w w:val="105"/>
        </w:rPr>
        <w:t>all</w:t>
      </w:r>
      <w:r>
        <w:rPr>
          <w:spacing w:val="-2"/>
          <w:w w:val="105"/>
        </w:rPr>
        <w:t> </w:t>
      </w:r>
      <w:r>
        <w:rPr>
          <w:w w:val="105"/>
        </w:rPr>
        <w:t>CTS</w:t>
      </w:r>
      <w:r>
        <w:rPr>
          <w:spacing w:val="-4"/>
          <w:w w:val="105"/>
        </w:rPr>
        <w:t> </w:t>
      </w:r>
      <w:r>
        <w:rPr>
          <w:w w:val="105"/>
        </w:rPr>
        <w:t>datafiles</w:t>
      </w:r>
      <w:r>
        <w:rPr>
          <w:spacing w:val="-5"/>
          <w:w w:val="105"/>
        </w:rPr>
        <w:t> </w:t>
      </w:r>
      <w:r>
        <w:rPr>
          <w:w w:val="105"/>
        </w:rPr>
        <w:t>including</w:t>
      </w:r>
      <w:r>
        <w:rPr>
          <w:spacing w:val="-2"/>
          <w:w w:val="105"/>
        </w:rPr>
        <w:t> </w:t>
      </w:r>
      <w:r>
        <w:rPr>
          <w:w w:val="105"/>
        </w:rPr>
        <w:t>CorpFin</w:t>
      </w:r>
      <w:r>
        <w:rPr>
          <w:spacing w:val="-4"/>
          <w:w w:val="105"/>
        </w:rPr>
        <w:t> </w:t>
      </w:r>
      <w:r>
        <w:rPr>
          <w:w w:val="105"/>
        </w:rPr>
        <w:t>Dimension</w:t>
      </w:r>
      <w:r>
        <w:rPr>
          <w:spacing w:val="-4"/>
          <w:w w:val="105"/>
        </w:rPr>
        <w:t> </w:t>
      </w:r>
      <w:r>
        <w:rPr>
          <w:w w:val="105"/>
        </w:rPr>
        <w:t>data,</w:t>
      </w:r>
      <w:r>
        <w:rPr>
          <w:spacing w:val="-4"/>
          <w:w w:val="105"/>
        </w:rPr>
        <w:t> </w:t>
      </w:r>
      <w:r>
        <w:rPr>
          <w:w w:val="105"/>
        </w:rPr>
        <w:t>TEMP,</w:t>
      </w:r>
      <w:r>
        <w:rPr>
          <w:spacing w:val="-2"/>
          <w:w w:val="105"/>
        </w:rPr>
        <w:t> </w:t>
      </w:r>
      <w:r>
        <w:rPr>
          <w:w w:val="105"/>
        </w:rPr>
        <w:t>and UNDO.</w:t>
      </w:r>
      <w:r>
        <w:rPr>
          <w:spacing w:val="40"/>
          <w:w w:val="105"/>
        </w:rPr>
        <w:t> </w:t>
      </w:r>
      <w:r>
        <w:rPr>
          <w:w w:val="105"/>
        </w:rPr>
        <w:t>CTS</w:t>
      </w:r>
      <w:r>
        <w:rPr>
          <w:spacing w:val="-2"/>
          <w:w w:val="105"/>
        </w:rPr>
        <w:t> </w:t>
      </w:r>
      <w:r>
        <w:rPr>
          <w:w w:val="105"/>
        </w:rPr>
        <w:t>archive</w:t>
      </w:r>
      <w:r>
        <w:rPr>
          <w:spacing w:val="-7"/>
          <w:w w:val="105"/>
        </w:rPr>
        <w:t> </w:t>
      </w:r>
      <w:r>
        <w:rPr>
          <w:w w:val="105"/>
        </w:rPr>
        <w:t>logs</w:t>
      </w:r>
      <w:r>
        <w:rPr>
          <w:spacing w:val="-3"/>
          <w:w w:val="105"/>
        </w:rPr>
        <w:t> </w:t>
      </w:r>
      <w:r>
        <w:rPr>
          <w:w w:val="105"/>
        </w:rPr>
        <w:t>are</w:t>
      </w:r>
      <w:r>
        <w:rPr>
          <w:spacing w:val="-5"/>
          <w:w w:val="105"/>
        </w:rPr>
        <w:t> </w:t>
      </w:r>
      <w:r>
        <w:rPr>
          <w:w w:val="105"/>
        </w:rPr>
        <w:t>not</w:t>
      </w:r>
      <w:r>
        <w:rPr>
          <w:spacing w:val="-3"/>
          <w:w w:val="105"/>
        </w:rPr>
        <w:t> </w:t>
      </w:r>
      <w:r>
        <w:rPr>
          <w:w w:val="105"/>
        </w:rPr>
        <w:t>included</w:t>
      </w:r>
      <w:r>
        <w:rPr>
          <w:spacing w:val="-3"/>
          <w:w w:val="105"/>
        </w:rPr>
        <w:t> </w:t>
      </w:r>
      <w:r>
        <w:rPr>
          <w:w w:val="105"/>
        </w:rPr>
        <w:t>in</w:t>
      </w:r>
      <w:r>
        <w:rPr>
          <w:spacing w:val="-4"/>
          <w:w w:val="105"/>
        </w:rPr>
        <w:t> </w:t>
      </w:r>
      <w:r>
        <w:rPr>
          <w:w w:val="105"/>
        </w:rPr>
        <w:t>the</w:t>
      </w:r>
      <w:r>
        <w:rPr>
          <w:spacing w:val="-2"/>
          <w:w w:val="105"/>
        </w:rPr>
        <w:t> </w:t>
      </w:r>
      <w:r>
        <w:rPr>
          <w:w w:val="105"/>
        </w:rPr>
        <w:t>measurement and</w:t>
      </w:r>
      <w:r>
        <w:rPr>
          <w:spacing w:val="-6"/>
          <w:w w:val="105"/>
        </w:rPr>
        <w:t> </w:t>
      </w:r>
      <w:r>
        <w:rPr>
          <w:w w:val="105"/>
        </w:rPr>
        <w:t>will</w:t>
      </w:r>
      <w:r>
        <w:rPr>
          <w:spacing w:val="-3"/>
          <w:w w:val="105"/>
        </w:rPr>
        <w:t> </w:t>
      </w:r>
      <w:r>
        <w:rPr>
          <w:w w:val="105"/>
        </w:rPr>
        <w:t>be</w:t>
      </w:r>
      <w:r>
        <w:rPr>
          <w:spacing w:val="-5"/>
          <w:w w:val="105"/>
        </w:rPr>
        <w:t> </w:t>
      </w:r>
      <w:r>
        <w:rPr>
          <w:w w:val="105"/>
        </w:rPr>
        <w:t>provided at</w:t>
      </w:r>
      <w:r>
        <w:rPr>
          <w:spacing w:val="-3"/>
          <w:w w:val="105"/>
        </w:rPr>
        <w:t> </w:t>
      </w:r>
      <w:r>
        <w:rPr>
          <w:w w:val="105"/>
        </w:rPr>
        <w:t>no</w:t>
      </w:r>
      <w:r>
        <w:rPr>
          <w:spacing w:val="-1"/>
          <w:w w:val="105"/>
        </w:rPr>
        <w:t> </w:t>
      </w:r>
      <w:r>
        <w:rPr>
          <w:w w:val="105"/>
        </w:rPr>
        <w:t>additional</w:t>
      </w:r>
      <w:r>
        <w:rPr>
          <w:spacing w:val="-1"/>
          <w:w w:val="105"/>
        </w:rPr>
        <w:t> </w:t>
      </w:r>
      <w:r>
        <w:rPr>
          <w:w w:val="105"/>
        </w:rPr>
        <w:t>cost to the Bank of Africa.</w:t>
      </w:r>
    </w:p>
    <w:p>
      <w:pPr>
        <w:pStyle w:val="BodyText"/>
        <w:spacing w:before="21"/>
      </w:pPr>
    </w:p>
    <w:p>
      <w:pPr>
        <w:pStyle w:val="BodyText"/>
        <w:spacing w:line="283" w:lineRule="auto"/>
        <w:ind w:left="1263" w:right="1392"/>
      </w:pPr>
      <w:r>
        <w:rPr>
          <w:w w:val="105"/>
        </w:rPr>
        <w:t>If</w:t>
      </w:r>
      <w:r>
        <w:rPr>
          <w:spacing w:val="-10"/>
          <w:w w:val="105"/>
        </w:rPr>
        <w:t> </w:t>
      </w:r>
      <w:r>
        <w:rPr>
          <w:w w:val="105"/>
        </w:rPr>
        <w:t>the</w:t>
      </w:r>
      <w:r>
        <w:rPr>
          <w:spacing w:val="-7"/>
          <w:w w:val="105"/>
        </w:rPr>
        <w:t> </w:t>
      </w:r>
      <w:r>
        <w:rPr>
          <w:w w:val="105"/>
        </w:rPr>
        <w:t>amount</w:t>
      </w:r>
      <w:r>
        <w:rPr>
          <w:spacing w:val="-11"/>
          <w:w w:val="105"/>
        </w:rPr>
        <w:t> </w:t>
      </w:r>
      <w:r>
        <w:rPr>
          <w:w w:val="105"/>
        </w:rPr>
        <w:t>of</w:t>
      </w:r>
      <w:r>
        <w:rPr>
          <w:spacing w:val="-9"/>
          <w:w w:val="105"/>
        </w:rPr>
        <w:t> </w:t>
      </w:r>
      <w:r>
        <w:rPr>
          <w:w w:val="105"/>
        </w:rPr>
        <w:t>storage</w:t>
      </w:r>
      <w:r>
        <w:rPr>
          <w:spacing w:val="-12"/>
          <w:w w:val="105"/>
        </w:rPr>
        <w:t> </w:t>
      </w:r>
      <w:r>
        <w:rPr>
          <w:w w:val="105"/>
        </w:rPr>
        <w:t>for</w:t>
      </w:r>
      <w:r>
        <w:rPr>
          <w:spacing w:val="-7"/>
          <w:w w:val="105"/>
        </w:rPr>
        <w:t> </w:t>
      </w:r>
      <w:r>
        <w:rPr>
          <w:w w:val="105"/>
        </w:rPr>
        <w:t>the</w:t>
      </w:r>
      <w:r>
        <w:rPr>
          <w:spacing w:val="-7"/>
          <w:w w:val="105"/>
        </w:rPr>
        <w:t> </w:t>
      </w:r>
      <w:r>
        <w:rPr>
          <w:w w:val="105"/>
        </w:rPr>
        <w:t>Production</w:t>
      </w:r>
      <w:r>
        <w:rPr>
          <w:spacing w:val="-7"/>
          <w:w w:val="105"/>
        </w:rPr>
        <w:t> </w:t>
      </w:r>
      <w:r>
        <w:rPr>
          <w:w w:val="105"/>
        </w:rPr>
        <w:t>Environment</w:t>
      </w:r>
      <w:r>
        <w:rPr>
          <w:spacing w:val="-9"/>
          <w:w w:val="105"/>
        </w:rPr>
        <w:t> </w:t>
      </w:r>
      <w:r>
        <w:rPr>
          <w:w w:val="105"/>
        </w:rPr>
        <w:t>increases</w:t>
      </w:r>
      <w:r>
        <w:rPr>
          <w:spacing w:val="-10"/>
          <w:w w:val="105"/>
        </w:rPr>
        <w:t> </w:t>
      </w:r>
      <w:r>
        <w:rPr>
          <w:w w:val="105"/>
        </w:rPr>
        <w:t>above</w:t>
      </w:r>
      <w:r>
        <w:rPr>
          <w:spacing w:val="-12"/>
          <w:w w:val="105"/>
        </w:rPr>
        <w:t> </w:t>
      </w:r>
      <w:r>
        <w:rPr>
          <w:w w:val="105"/>
        </w:rPr>
        <w:t>the</w:t>
      </w:r>
      <w:r>
        <w:rPr>
          <w:spacing w:val="-11"/>
          <w:w w:val="105"/>
        </w:rPr>
        <w:t> </w:t>
      </w:r>
      <w:r>
        <w:rPr>
          <w:w w:val="105"/>
        </w:rPr>
        <w:t>initial</w:t>
      </w:r>
      <w:r>
        <w:rPr>
          <w:spacing w:val="-9"/>
          <w:w w:val="105"/>
        </w:rPr>
        <w:t> </w:t>
      </w:r>
      <w:r>
        <w:rPr>
          <w:w w:val="105"/>
        </w:rPr>
        <w:t>baseline,</w:t>
      </w:r>
      <w:r>
        <w:rPr>
          <w:spacing w:val="-9"/>
          <w:w w:val="105"/>
        </w:rPr>
        <w:t> </w:t>
      </w:r>
      <w:r>
        <w:rPr>
          <w:w w:val="105"/>
        </w:rPr>
        <w:t>Bank</w:t>
      </w:r>
      <w:r>
        <w:rPr>
          <w:spacing w:val="-4"/>
          <w:w w:val="105"/>
        </w:rPr>
        <w:t> </w:t>
      </w:r>
      <w:r>
        <w:rPr>
          <w:w w:val="105"/>
        </w:rPr>
        <w:t>of</w:t>
      </w:r>
      <w:r>
        <w:rPr>
          <w:spacing w:val="-4"/>
          <w:w w:val="105"/>
        </w:rPr>
        <w:t> </w:t>
      </w:r>
      <w:r>
        <w:rPr>
          <w:w w:val="105"/>
        </w:rPr>
        <w:t>Africa</w:t>
      </w:r>
      <w:r>
        <w:rPr>
          <w:spacing w:val="-3"/>
          <w:w w:val="105"/>
        </w:rPr>
        <w:t> </w:t>
      </w:r>
      <w:r>
        <w:rPr>
          <w:w w:val="105"/>
        </w:rPr>
        <w:t>will be charged a Storage Fee as follows:</w:t>
      </w:r>
    </w:p>
    <w:p>
      <w:pPr>
        <w:pStyle w:val="BodyText"/>
        <w:spacing w:before="2"/>
        <w:rPr>
          <w:sz w:val="16"/>
        </w:r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1"/>
        <w:gridCol w:w="4119"/>
      </w:tblGrid>
      <w:tr>
        <w:trPr>
          <w:trHeight w:val="213" w:hRule="atLeast"/>
        </w:trPr>
        <w:tc>
          <w:tcPr>
            <w:tcW w:w="4131" w:type="dxa"/>
          </w:tcPr>
          <w:p>
            <w:pPr>
              <w:pStyle w:val="TableParagraph"/>
              <w:spacing w:line="193" w:lineRule="exact"/>
              <w:rPr>
                <w:b/>
                <w:sz w:val="18"/>
              </w:rPr>
            </w:pPr>
            <w:r>
              <w:rPr>
                <w:b/>
                <w:sz w:val="18"/>
              </w:rPr>
              <w:t>Storage</w:t>
            </w:r>
            <w:r>
              <w:rPr>
                <w:b/>
                <w:spacing w:val="13"/>
                <w:sz w:val="18"/>
              </w:rPr>
              <w:t> </w:t>
            </w:r>
            <w:r>
              <w:rPr>
                <w:b/>
                <w:spacing w:val="-4"/>
                <w:sz w:val="18"/>
              </w:rPr>
              <w:t>Type</w:t>
            </w:r>
          </w:p>
        </w:tc>
        <w:tc>
          <w:tcPr>
            <w:tcW w:w="4119" w:type="dxa"/>
          </w:tcPr>
          <w:p>
            <w:pPr>
              <w:pStyle w:val="TableParagraph"/>
              <w:spacing w:line="193" w:lineRule="exact"/>
              <w:rPr>
                <w:b/>
                <w:sz w:val="18"/>
              </w:rPr>
            </w:pPr>
            <w:r>
              <w:rPr>
                <w:b/>
                <w:spacing w:val="-4"/>
                <w:w w:val="105"/>
                <w:sz w:val="18"/>
              </w:rPr>
              <w:t>Price</w:t>
            </w:r>
          </w:p>
        </w:tc>
      </w:tr>
      <w:tr>
        <w:trPr>
          <w:trHeight w:val="2054" w:hRule="atLeast"/>
        </w:trPr>
        <w:tc>
          <w:tcPr>
            <w:tcW w:w="4131" w:type="dxa"/>
          </w:tcPr>
          <w:p>
            <w:pPr>
              <w:pStyle w:val="TableParagraph"/>
              <w:spacing w:before="26"/>
              <w:ind w:left="0"/>
              <w:rPr>
                <w:sz w:val="18"/>
              </w:rPr>
            </w:pPr>
          </w:p>
          <w:p>
            <w:pPr>
              <w:pStyle w:val="TableParagraph"/>
              <w:rPr>
                <w:sz w:val="18"/>
              </w:rPr>
            </w:pPr>
            <w:r>
              <w:rPr>
                <w:spacing w:val="-2"/>
                <w:w w:val="105"/>
                <w:sz w:val="18"/>
              </w:rPr>
              <w:t>Production</w:t>
            </w:r>
          </w:p>
        </w:tc>
        <w:tc>
          <w:tcPr>
            <w:tcW w:w="4119" w:type="dxa"/>
          </w:tcPr>
          <w:p>
            <w:pPr>
              <w:pStyle w:val="TableParagraph"/>
              <w:ind w:left="0"/>
              <w:rPr>
                <w:sz w:val="18"/>
              </w:rPr>
            </w:pPr>
          </w:p>
          <w:p>
            <w:pPr>
              <w:pStyle w:val="TableParagraph"/>
              <w:spacing w:before="27"/>
              <w:ind w:left="0"/>
              <w:rPr>
                <w:sz w:val="18"/>
              </w:rPr>
            </w:pPr>
          </w:p>
          <w:p>
            <w:pPr>
              <w:pStyle w:val="TableParagraph"/>
              <w:spacing w:line="290" w:lineRule="auto" w:before="1"/>
              <w:ind w:left="107"/>
              <w:rPr>
                <w:sz w:val="18"/>
              </w:rPr>
            </w:pPr>
            <w:r>
              <w:rPr>
                <w:w w:val="105"/>
                <w:sz w:val="18"/>
              </w:rPr>
              <w:t>$1,200 per TB per month for the production environment.</w:t>
            </w:r>
            <w:r>
              <w:rPr>
                <w:spacing w:val="40"/>
                <w:w w:val="105"/>
                <w:sz w:val="18"/>
              </w:rPr>
              <w:t> </w:t>
            </w:r>
            <w:r>
              <w:rPr>
                <w:w w:val="105"/>
                <w:sz w:val="18"/>
              </w:rPr>
              <w:t>Fees</w:t>
            </w:r>
            <w:r>
              <w:rPr>
                <w:spacing w:val="-1"/>
                <w:w w:val="105"/>
                <w:sz w:val="18"/>
              </w:rPr>
              <w:t> </w:t>
            </w:r>
            <w:r>
              <w:rPr>
                <w:w w:val="105"/>
                <w:sz w:val="18"/>
              </w:rPr>
              <w:t>will</w:t>
            </w:r>
            <w:r>
              <w:rPr>
                <w:spacing w:val="-2"/>
                <w:w w:val="105"/>
                <w:sz w:val="18"/>
              </w:rPr>
              <w:t> </w:t>
            </w:r>
            <w:r>
              <w:rPr>
                <w:w w:val="105"/>
                <w:sz w:val="18"/>
              </w:rPr>
              <w:t>only apply</w:t>
            </w:r>
            <w:r>
              <w:rPr>
                <w:spacing w:val="-2"/>
                <w:w w:val="105"/>
                <w:sz w:val="18"/>
              </w:rPr>
              <w:t> </w:t>
            </w:r>
            <w:r>
              <w:rPr>
                <w:w w:val="105"/>
                <w:sz w:val="18"/>
              </w:rPr>
              <w:t>for amounts above</w:t>
            </w:r>
            <w:r>
              <w:rPr>
                <w:spacing w:val="-12"/>
                <w:w w:val="105"/>
                <w:sz w:val="18"/>
              </w:rPr>
              <w:t> </w:t>
            </w:r>
            <w:r>
              <w:rPr>
                <w:w w:val="105"/>
                <w:sz w:val="18"/>
              </w:rPr>
              <w:t>the</w:t>
            </w:r>
            <w:r>
              <w:rPr>
                <w:spacing w:val="-13"/>
                <w:w w:val="105"/>
                <w:sz w:val="18"/>
              </w:rPr>
              <w:t> </w:t>
            </w:r>
            <w:r>
              <w:rPr>
                <w:w w:val="105"/>
                <w:sz w:val="18"/>
              </w:rPr>
              <w:t>initial</w:t>
            </w:r>
            <w:r>
              <w:rPr>
                <w:spacing w:val="-11"/>
                <w:w w:val="105"/>
                <w:sz w:val="18"/>
              </w:rPr>
              <w:t> </w:t>
            </w:r>
            <w:r>
              <w:rPr>
                <w:w w:val="105"/>
                <w:sz w:val="18"/>
              </w:rPr>
              <w:t>storage</w:t>
            </w:r>
            <w:r>
              <w:rPr>
                <w:spacing w:val="-12"/>
                <w:w w:val="105"/>
                <w:sz w:val="18"/>
              </w:rPr>
              <w:t> </w:t>
            </w:r>
            <w:r>
              <w:rPr>
                <w:w w:val="105"/>
                <w:sz w:val="18"/>
              </w:rPr>
              <w:t>baseline</w:t>
            </w:r>
            <w:r>
              <w:rPr>
                <w:spacing w:val="-12"/>
                <w:w w:val="105"/>
                <w:sz w:val="18"/>
              </w:rPr>
              <w:t> </w:t>
            </w:r>
            <w:r>
              <w:rPr>
                <w:w w:val="105"/>
                <w:sz w:val="18"/>
              </w:rPr>
              <w:t>(rounded</w:t>
            </w:r>
            <w:r>
              <w:rPr>
                <w:spacing w:val="-12"/>
                <w:w w:val="105"/>
                <w:sz w:val="18"/>
              </w:rPr>
              <w:t> </w:t>
            </w:r>
            <w:r>
              <w:rPr>
                <w:w w:val="105"/>
                <w:sz w:val="18"/>
              </w:rPr>
              <w:t>to</w:t>
            </w:r>
            <w:r>
              <w:rPr>
                <w:spacing w:val="-12"/>
                <w:w w:val="105"/>
                <w:sz w:val="18"/>
              </w:rPr>
              <w:t> </w:t>
            </w:r>
            <w:r>
              <w:rPr>
                <w:w w:val="105"/>
                <w:sz w:val="18"/>
              </w:rPr>
              <w:t>the nearest 0.1 TB).</w:t>
            </w:r>
          </w:p>
        </w:tc>
      </w:tr>
      <w:tr>
        <w:trPr>
          <w:trHeight w:val="2553" w:hRule="atLeast"/>
        </w:trPr>
        <w:tc>
          <w:tcPr>
            <w:tcW w:w="4131" w:type="dxa"/>
          </w:tcPr>
          <w:p>
            <w:pPr>
              <w:pStyle w:val="TableParagraph"/>
              <w:spacing w:before="9"/>
              <w:rPr>
                <w:sz w:val="18"/>
              </w:rPr>
            </w:pPr>
            <w:r>
              <w:rPr>
                <w:sz w:val="18"/>
              </w:rPr>
              <w:t>Non-production</w:t>
            </w:r>
            <w:r>
              <w:rPr>
                <w:spacing w:val="36"/>
                <w:sz w:val="18"/>
              </w:rPr>
              <w:t> </w:t>
            </w:r>
            <w:r>
              <w:rPr>
                <w:spacing w:val="-2"/>
                <w:sz w:val="18"/>
              </w:rPr>
              <w:t>Storage</w:t>
            </w:r>
          </w:p>
        </w:tc>
        <w:tc>
          <w:tcPr>
            <w:tcW w:w="4119" w:type="dxa"/>
          </w:tcPr>
          <w:p>
            <w:pPr>
              <w:pStyle w:val="TableParagraph"/>
              <w:spacing w:line="290" w:lineRule="auto" w:before="9"/>
              <w:ind w:left="107" w:hanging="3"/>
              <w:rPr>
                <w:sz w:val="18"/>
              </w:rPr>
            </w:pPr>
            <w:r>
              <w:rPr>
                <w:sz w:val="18"/>
              </w:rPr>
              <w:t>$750 per TB per month for </w:t>
            </w:r>
            <w:r>
              <w:rPr>
                <w:sz w:val="18"/>
                <w:u w:val="single"/>
              </w:rPr>
              <w:t>each</w:t>
            </w:r>
            <w:r>
              <w:rPr>
                <w:sz w:val="18"/>
              </w:rPr>
              <w:t> non-production </w:t>
            </w:r>
            <w:r>
              <w:rPr>
                <w:spacing w:val="-2"/>
                <w:w w:val="105"/>
                <w:sz w:val="18"/>
              </w:rPr>
              <w:t>environment.</w:t>
            </w:r>
          </w:p>
          <w:p>
            <w:pPr>
              <w:pStyle w:val="TableParagraph"/>
              <w:spacing w:line="288" w:lineRule="auto" w:before="186"/>
              <w:ind w:left="107" w:right="82"/>
              <w:rPr>
                <w:sz w:val="18"/>
              </w:rPr>
            </w:pPr>
            <w:r>
              <w:rPr>
                <w:w w:val="105"/>
                <w:sz w:val="18"/>
              </w:rPr>
              <w:t>The fees for non-production storage are derived from</w:t>
            </w:r>
            <w:r>
              <w:rPr>
                <w:spacing w:val="-7"/>
                <w:w w:val="105"/>
                <w:sz w:val="18"/>
              </w:rPr>
              <w:t> </w:t>
            </w:r>
            <w:r>
              <w:rPr>
                <w:w w:val="105"/>
                <w:sz w:val="18"/>
              </w:rPr>
              <w:t>the</w:t>
            </w:r>
            <w:r>
              <w:rPr>
                <w:spacing w:val="-6"/>
                <w:w w:val="105"/>
                <w:sz w:val="18"/>
              </w:rPr>
              <w:t> </w:t>
            </w:r>
            <w:r>
              <w:rPr>
                <w:w w:val="105"/>
                <w:sz w:val="18"/>
              </w:rPr>
              <w:t>amount</w:t>
            </w:r>
            <w:r>
              <w:rPr>
                <w:spacing w:val="-6"/>
                <w:w w:val="105"/>
                <w:sz w:val="18"/>
              </w:rPr>
              <w:t> </w:t>
            </w:r>
            <w:r>
              <w:rPr>
                <w:w w:val="105"/>
                <w:sz w:val="18"/>
              </w:rPr>
              <w:t>of</w:t>
            </w:r>
            <w:r>
              <w:rPr>
                <w:spacing w:val="-4"/>
                <w:w w:val="105"/>
                <w:sz w:val="18"/>
              </w:rPr>
              <w:t> </w:t>
            </w:r>
            <w:r>
              <w:rPr>
                <w:w w:val="105"/>
                <w:sz w:val="18"/>
              </w:rPr>
              <w:t>database</w:t>
            </w:r>
            <w:r>
              <w:rPr>
                <w:spacing w:val="-8"/>
                <w:w w:val="105"/>
                <w:sz w:val="18"/>
              </w:rPr>
              <w:t> </w:t>
            </w:r>
            <w:r>
              <w:rPr>
                <w:w w:val="105"/>
                <w:sz w:val="18"/>
              </w:rPr>
              <w:t>storage</w:t>
            </w:r>
            <w:r>
              <w:rPr>
                <w:spacing w:val="-5"/>
                <w:w w:val="105"/>
                <w:sz w:val="18"/>
              </w:rPr>
              <w:t> </w:t>
            </w:r>
            <w:r>
              <w:rPr>
                <w:w w:val="105"/>
                <w:sz w:val="18"/>
              </w:rPr>
              <w:t>allocated</w:t>
            </w:r>
            <w:r>
              <w:rPr>
                <w:spacing w:val="-3"/>
                <w:w w:val="105"/>
                <w:sz w:val="18"/>
              </w:rPr>
              <w:t> </w:t>
            </w:r>
            <w:r>
              <w:rPr>
                <w:w w:val="105"/>
                <w:sz w:val="18"/>
              </w:rPr>
              <w:t>for the</w:t>
            </w:r>
            <w:r>
              <w:rPr>
                <w:spacing w:val="-12"/>
                <w:w w:val="105"/>
                <w:sz w:val="18"/>
              </w:rPr>
              <w:t> </w:t>
            </w:r>
            <w:r>
              <w:rPr>
                <w:w w:val="105"/>
                <w:sz w:val="18"/>
              </w:rPr>
              <w:t>Production</w:t>
            </w:r>
            <w:r>
              <w:rPr>
                <w:spacing w:val="-12"/>
                <w:w w:val="105"/>
                <w:sz w:val="18"/>
              </w:rPr>
              <w:t> </w:t>
            </w:r>
            <w:r>
              <w:rPr>
                <w:w w:val="105"/>
                <w:sz w:val="18"/>
              </w:rPr>
              <w:t>Environment.</w:t>
            </w:r>
            <w:r>
              <w:rPr>
                <w:spacing w:val="5"/>
                <w:w w:val="105"/>
                <w:sz w:val="18"/>
              </w:rPr>
              <w:t> </w:t>
            </w:r>
            <w:r>
              <w:rPr>
                <w:w w:val="105"/>
                <w:sz w:val="18"/>
              </w:rPr>
              <w:t>Fees</w:t>
            </w:r>
            <w:r>
              <w:rPr>
                <w:spacing w:val="-12"/>
                <w:w w:val="105"/>
                <w:sz w:val="18"/>
              </w:rPr>
              <w:t> </w:t>
            </w:r>
            <w:r>
              <w:rPr>
                <w:w w:val="105"/>
                <w:sz w:val="18"/>
              </w:rPr>
              <w:t>will</w:t>
            </w:r>
            <w:r>
              <w:rPr>
                <w:spacing w:val="-12"/>
                <w:w w:val="105"/>
                <w:sz w:val="18"/>
              </w:rPr>
              <w:t> </w:t>
            </w:r>
            <w:r>
              <w:rPr>
                <w:w w:val="105"/>
                <w:sz w:val="18"/>
              </w:rPr>
              <w:t>only</w:t>
            </w:r>
            <w:r>
              <w:rPr>
                <w:spacing w:val="-12"/>
                <w:w w:val="105"/>
                <w:sz w:val="18"/>
              </w:rPr>
              <w:t> </w:t>
            </w:r>
            <w:r>
              <w:rPr>
                <w:w w:val="105"/>
                <w:sz w:val="18"/>
              </w:rPr>
              <w:t>apply for amounts above the initial storage baseline (rounded to the nearest 0.1 TB).</w:t>
            </w:r>
          </w:p>
        </w:tc>
      </w:tr>
      <w:tr>
        <w:trPr>
          <w:trHeight w:val="436" w:hRule="atLeast"/>
        </w:trPr>
        <w:tc>
          <w:tcPr>
            <w:tcW w:w="4131" w:type="dxa"/>
          </w:tcPr>
          <w:p>
            <w:pPr>
              <w:pStyle w:val="TableParagraph"/>
              <w:spacing w:before="7"/>
              <w:rPr>
                <w:sz w:val="18"/>
              </w:rPr>
            </w:pPr>
            <w:r>
              <w:rPr>
                <w:sz w:val="18"/>
              </w:rPr>
              <w:t>Non-database</w:t>
            </w:r>
            <w:r>
              <w:rPr>
                <w:spacing w:val="17"/>
                <w:sz w:val="18"/>
              </w:rPr>
              <w:t> </w:t>
            </w:r>
            <w:r>
              <w:rPr>
                <w:sz w:val="18"/>
              </w:rPr>
              <w:t>Storage</w:t>
            </w:r>
            <w:r>
              <w:rPr>
                <w:spacing w:val="11"/>
                <w:sz w:val="18"/>
              </w:rPr>
              <w:t> </w:t>
            </w:r>
            <w:r>
              <w:rPr>
                <w:sz w:val="18"/>
              </w:rPr>
              <w:t>(i.e.</w:t>
            </w:r>
            <w:r>
              <w:rPr>
                <w:spacing w:val="20"/>
                <w:sz w:val="18"/>
              </w:rPr>
              <w:t> </w:t>
            </w:r>
            <w:r>
              <w:rPr>
                <w:sz w:val="18"/>
              </w:rPr>
              <w:t>file</w:t>
            </w:r>
            <w:r>
              <w:rPr>
                <w:spacing w:val="15"/>
                <w:sz w:val="18"/>
              </w:rPr>
              <w:t> </w:t>
            </w:r>
            <w:r>
              <w:rPr>
                <w:spacing w:val="-2"/>
                <w:sz w:val="18"/>
              </w:rPr>
              <w:t>storage)</w:t>
            </w:r>
          </w:p>
        </w:tc>
        <w:tc>
          <w:tcPr>
            <w:tcW w:w="4119" w:type="dxa"/>
          </w:tcPr>
          <w:p>
            <w:pPr>
              <w:pStyle w:val="TableParagraph"/>
              <w:spacing w:before="7"/>
              <w:ind w:left="102"/>
              <w:rPr>
                <w:sz w:val="18"/>
              </w:rPr>
            </w:pPr>
            <w:r>
              <w:rPr>
                <w:sz w:val="18"/>
              </w:rPr>
              <w:t>Included</w:t>
            </w:r>
            <w:r>
              <w:rPr>
                <w:spacing w:val="12"/>
                <w:sz w:val="18"/>
              </w:rPr>
              <w:t> </w:t>
            </w:r>
            <w:r>
              <w:rPr>
                <w:sz w:val="18"/>
              </w:rPr>
              <w:t>at</w:t>
            </w:r>
            <w:r>
              <w:rPr>
                <w:spacing w:val="9"/>
                <w:sz w:val="18"/>
              </w:rPr>
              <w:t> </w:t>
            </w:r>
            <w:r>
              <w:rPr>
                <w:sz w:val="18"/>
              </w:rPr>
              <w:t>no</w:t>
            </w:r>
            <w:r>
              <w:rPr>
                <w:spacing w:val="9"/>
                <w:sz w:val="18"/>
              </w:rPr>
              <w:t> </w:t>
            </w:r>
            <w:r>
              <w:rPr>
                <w:sz w:val="18"/>
              </w:rPr>
              <w:t>additional</w:t>
            </w:r>
            <w:r>
              <w:rPr>
                <w:spacing w:val="14"/>
                <w:sz w:val="18"/>
              </w:rPr>
              <w:t> </w:t>
            </w:r>
            <w:r>
              <w:rPr>
                <w:spacing w:val="-4"/>
                <w:sz w:val="18"/>
              </w:rPr>
              <w:t>cost</w:t>
            </w:r>
          </w:p>
        </w:tc>
      </w:tr>
    </w:tbl>
    <w:p>
      <w:pPr>
        <w:pStyle w:val="BodyText"/>
        <w:spacing w:before="27"/>
      </w:pPr>
    </w:p>
    <w:p>
      <w:pPr>
        <w:pStyle w:val="BodyText"/>
        <w:ind w:left="1263"/>
      </w:pPr>
      <w:r>
        <w:rPr/>
        <w:t>The</w:t>
      </w:r>
      <w:r>
        <w:rPr>
          <w:spacing w:val="5"/>
        </w:rPr>
        <w:t> </w:t>
      </w:r>
      <w:r>
        <w:rPr/>
        <w:t>following</w:t>
      </w:r>
      <w:r>
        <w:rPr>
          <w:spacing w:val="9"/>
        </w:rPr>
        <w:t> </w:t>
      </w:r>
      <w:r>
        <w:rPr/>
        <w:t>is</w:t>
      </w:r>
      <w:r>
        <w:rPr>
          <w:spacing w:val="6"/>
        </w:rPr>
        <w:t> </w:t>
      </w:r>
      <w:r>
        <w:rPr/>
        <w:t>included</w:t>
      </w:r>
      <w:r>
        <w:rPr>
          <w:spacing w:val="14"/>
        </w:rPr>
        <w:t> </w:t>
      </w:r>
      <w:r>
        <w:rPr/>
        <w:t>in</w:t>
      </w:r>
      <w:r>
        <w:rPr>
          <w:spacing w:val="10"/>
        </w:rPr>
        <w:t> </w:t>
      </w:r>
      <w:r>
        <w:rPr/>
        <w:t>the</w:t>
      </w:r>
      <w:r>
        <w:rPr>
          <w:spacing w:val="9"/>
        </w:rPr>
        <w:t> </w:t>
      </w:r>
      <w:r>
        <w:rPr/>
        <w:t>Storage</w:t>
      </w:r>
      <w:r>
        <w:rPr>
          <w:spacing w:val="9"/>
        </w:rPr>
        <w:t> </w:t>
      </w:r>
      <w:r>
        <w:rPr>
          <w:spacing w:val="-4"/>
        </w:rPr>
        <w:t>Fee:</w:t>
      </w:r>
    </w:p>
    <w:p>
      <w:pPr>
        <w:pStyle w:val="BodyText"/>
        <w:spacing w:before="1" w:after="1"/>
        <w:rPr>
          <w:sz w:val="19"/>
        </w:r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2"/>
      </w:tblGrid>
      <w:tr>
        <w:trPr>
          <w:trHeight w:val="215" w:hRule="atLeast"/>
        </w:trPr>
        <w:tc>
          <w:tcPr>
            <w:tcW w:w="8882" w:type="dxa"/>
          </w:tcPr>
          <w:p>
            <w:pPr>
              <w:pStyle w:val="TableParagraph"/>
              <w:spacing w:line="196" w:lineRule="exact"/>
              <w:rPr>
                <w:b/>
                <w:sz w:val="18"/>
              </w:rPr>
            </w:pPr>
            <w:r>
              <w:rPr>
                <w:b/>
                <w:sz w:val="18"/>
              </w:rPr>
              <w:t>Storage</w:t>
            </w:r>
            <w:r>
              <w:rPr>
                <w:b/>
                <w:spacing w:val="13"/>
                <w:sz w:val="18"/>
              </w:rPr>
              <w:t> </w:t>
            </w:r>
            <w:r>
              <w:rPr>
                <w:b/>
                <w:spacing w:val="-4"/>
                <w:sz w:val="18"/>
              </w:rPr>
              <w:t>Type</w:t>
            </w:r>
          </w:p>
        </w:tc>
      </w:tr>
      <w:tr>
        <w:trPr>
          <w:trHeight w:val="3345" w:hRule="atLeast"/>
        </w:trPr>
        <w:tc>
          <w:tcPr>
            <w:tcW w:w="8882" w:type="dxa"/>
          </w:tcPr>
          <w:p>
            <w:pPr>
              <w:pStyle w:val="TableParagraph"/>
              <w:spacing w:before="25"/>
              <w:ind w:left="0"/>
              <w:rPr>
                <w:sz w:val="18"/>
              </w:rPr>
            </w:pPr>
          </w:p>
          <w:p>
            <w:pPr>
              <w:pStyle w:val="TableParagraph"/>
              <w:rPr>
                <w:sz w:val="18"/>
              </w:rPr>
            </w:pPr>
            <w:r>
              <w:rPr>
                <w:sz w:val="18"/>
              </w:rPr>
              <w:t>Production</w:t>
            </w:r>
            <w:r>
              <w:rPr>
                <w:spacing w:val="22"/>
                <w:sz w:val="18"/>
              </w:rPr>
              <w:t> </w:t>
            </w:r>
            <w:r>
              <w:rPr>
                <w:sz w:val="18"/>
              </w:rPr>
              <w:t>Storage</w:t>
            </w:r>
            <w:r>
              <w:rPr>
                <w:spacing w:val="22"/>
                <w:sz w:val="18"/>
              </w:rPr>
              <w:t> </w:t>
            </w:r>
            <w:r>
              <w:rPr>
                <w:spacing w:val="-2"/>
                <w:sz w:val="18"/>
              </w:rPr>
              <w:t>includes:</w:t>
            </w:r>
          </w:p>
          <w:p>
            <w:pPr>
              <w:pStyle w:val="TableParagraph"/>
              <w:spacing w:before="83"/>
              <w:ind w:left="0"/>
              <w:rPr>
                <w:sz w:val="18"/>
              </w:rPr>
            </w:pPr>
          </w:p>
          <w:p>
            <w:pPr>
              <w:pStyle w:val="TableParagraph"/>
              <w:numPr>
                <w:ilvl w:val="0"/>
                <w:numId w:val="34"/>
              </w:numPr>
              <w:tabs>
                <w:tab w:pos="782" w:val="left" w:leader="none"/>
              </w:tabs>
              <w:spacing w:line="280" w:lineRule="auto" w:before="0" w:after="0"/>
              <w:ind w:left="782" w:right="155" w:hanging="339"/>
              <w:jc w:val="left"/>
              <w:rPr>
                <w:rFonts w:ascii="Symbol" w:hAnsi="Symbol"/>
                <w:sz w:val="18"/>
              </w:rPr>
            </w:pPr>
            <w:r>
              <w:rPr>
                <w:w w:val="105"/>
                <w:sz w:val="18"/>
              </w:rPr>
              <w:t>Database</w:t>
            </w:r>
            <w:r>
              <w:rPr>
                <w:spacing w:val="-7"/>
                <w:w w:val="105"/>
                <w:sz w:val="18"/>
              </w:rPr>
              <w:t> </w:t>
            </w:r>
            <w:r>
              <w:rPr>
                <w:w w:val="105"/>
                <w:sz w:val="18"/>
              </w:rPr>
              <w:t>storage</w:t>
            </w:r>
            <w:r>
              <w:rPr>
                <w:spacing w:val="-7"/>
                <w:w w:val="105"/>
                <w:sz w:val="18"/>
              </w:rPr>
              <w:t> </w:t>
            </w:r>
            <w:r>
              <w:rPr>
                <w:w w:val="105"/>
                <w:sz w:val="18"/>
              </w:rPr>
              <w:t>for</w:t>
            </w:r>
            <w:r>
              <w:rPr>
                <w:spacing w:val="-5"/>
                <w:w w:val="105"/>
                <w:sz w:val="18"/>
              </w:rPr>
              <w:t> </w:t>
            </w:r>
            <w:r>
              <w:rPr>
                <w:w w:val="105"/>
                <w:sz w:val="18"/>
              </w:rPr>
              <w:t>the</w:t>
            </w:r>
            <w:r>
              <w:rPr>
                <w:spacing w:val="-3"/>
                <w:w w:val="105"/>
                <w:sz w:val="18"/>
              </w:rPr>
              <w:t> </w:t>
            </w:r>
            <w:r>
              <w:rPr>
                <w:w w:val="105"/>
                <w:sz w:val="18"/>
              </w:rPr>
              <w:t>primary</w:t>
            </w:r>
            <w:r>
              <w:rPr>
                <w:spacing w:val="-5"/>
                <w:w w:val="105"/>
                <w:sz w:val="18"/>
              </w:rPr>
              <w:t> </w:t>
            </w:r>
            <w:r>
              <w:rPr>
                <w:w w:val="105"/>
                <w:sz w:val="18"/>
              </w:rPr>
              <w:t>database(s)</w:t>
            </w:r>
            <w:r>
              <w:rPr>
                <w:spacing w:val="-6"/>
                <w:w w:val="105"/>
                <w:sz w:val="18"/>
              </w:rPr>
              <w:t> </w:t>
            </w:r>
            <w:r>
              <w:rPr>
                <w:w w:val="105"/>
                <w:sz w:val="18"/>
              </w:rPr>
              <w:t>for</w:t>
            </w:r>
            <w:r>
              <w:rPr>
                <w:spacing w:val="-2"/>
                <w:w w:val="105"/>
                <w:sz w:val="18"/>
              </w:rPr>
              <w:t> </w:t>
            </w:r>
            <w:r>
              <w:rPr>
                <w:w w:val="105"/>
                <w:sz w:val="18"/>
              </w:rPr>
              <w:t>the</w:t>
            </w:r>
            <w:r>
              <w:rPr>
                <w:spacing w:val="-6"/>
                <w:w w:val="105"/>
                <w:sz w:val="18"/>
              </w:rPr>
              <w:t> </w:t>
            </w:r>
            <w:r>
              <w:rPr>
                <w:w w:val="105"/>
                <w:sz w:val="18"/>
              </w:rPr>
              <w:t>Production</w:t>
            </w:r>
            <w:r>
              <w:rPr>
                <w:spacing w:val="-3"/>
                <w:w w:val="105"/>
                <w:sz w:val="18"/>
              </w:rPr>
              <w:t> </w:t>
            </w:r>
            <w:r>
              <w:rPr>
                <w:w w:val="105"/>
                <w:sz w:val="18"/>
              </w:rPr>
              <w:t>Environment,</w:t>
            </w:r>
            <w:r>
              <w:rPr>
                <w:spacing w:val="-4"/>
                <w:w w:val="105"/>
                <w:sz w:val="18"/>
              </w:rPr>
              <w:t> </w:t>
            </w:r>
            <w:r>
              <w:rPr>
                <w:w w:val="105"/>
                <w:sz w:val="18"/>
              </w:rPr>
              <w:t>including Data</w:t>
            </w:r>
            <w:r>
              <w:rPr>
                <w:spacing w:val="-7"/>
                <w:w w:val="105"/>
                <w:sz w:val="18"/>
              </w:rPr>
              <w:t> </w:t>
            </w:r>
            <w:r>
              <w:rPr>
                <w:w w:val="105"/>
                <w:sz w:val="18"/>
              </w:rPr>
              <w:t>Warehouse if applicable. Included in the measurement is all CTS datafiles including TEMP and UNDO.</w:t>
            </w:r>
          </w:p>
          <w:p>
            <w:pPr>
              <w:pStyle w:val="TableParagraph"/>
              <w:spacing w:before="199"/>
              <w:rPr>
                <w:sz w:val="18"/>
              </w:rPr>
            </w:pPr>
            <w:r>
              <w:rPr>
                <w:sz w:val="18"/>
              </w:rPr>
              <w:t>The</w:t>
            </w:r>
            <w:r>
              <w:rPr>
                <w:spacing w:val="8"/>
                <w:sz w:val="18"/>
              </w:rPr>
              <w:t> </w:t>
            </w:r>
            <w:r>
              <w:rPr>
                <w:sz w:val="18"/>
              </w:rPr>
              <w:t>following</w:t>
            </w:r>
            <w:r>
              <w:rPr>
                <w:spacing w:val="11"/>
                <w:sz w:val="18"/>
              </w:rPr>
              <w:t> </w:t>
            </w:r>
            <w:r>
              <w:rPr>
                <w:sz w:val="18"/>
              </w:rPr>
              <w:t>items</w:t>
            </w:r>
            <w:r>
              <w:rPr>
                <w:spacing w:val="10"/>
                <w:sz w:val="18"/>
              </w:rPr>
              <w:t> </w:t>
            </w:r>
            <w:r>
              <w:rPr>
                <w:sz w:val="18"/>
              </w:rPr>
              <w:t>are</w:t>
            </w:r>
            <w:r>
              <w:rPr>
                <w:spacing w:val="8"/>
                <w:sz w:val="18"/>
              </w:rPr>
              <w:t> </w:t>
            </w:r>
            <w:r>
              <w:rPr>
                <w:sz w:val="18"/>
              </w:rPr>
              <w:t>included</w:t>
            </w:r>
            <w:r>
              <w:rPr>
                <w:spacing w:val="11"/>
                <w:sz w:val="18"/>
              </w:rPr>
              <w:t> </w:t>
            </w:r>
            <w:r>
              <w:rPr>
                <w:sz w:val="18"/>
              </w:rPr>
              <w:t>at</w:t>
            </w:r>
            <w:r>
              <w:rPr>
                <w:spacing w:val="7"/>
                <w:sz w:val="18"/>
              </w:rPr>
              <w:t> </w:t>
            </w:r>
            <w:r>
              <w:rPr>
                <w:sz w:val="18"/>
              </w:rPr>
              <w:t>no</w:t>
            </w:r>
            <w:r>
              <w:rPr>
                <w:spacing w:val="12"/>
                <w:sz w:val="18"/>
              </w:rPr>
              <w:t> </w:t>
            </w:r>
            <w:r>
              <w:rPr>
                <w:sz w:val="18"/>
              </w:rPr>
              <w:t>additional</w:t>
            </w:r>
            <w:r>
              <w:rPr>
                <w:spacing w:val="13"/>
                <w:sz w:val="18"/>
              </w:rPr>
              <w:t> </w:t>
            </w:r>
            <w:r>
              <w:rPr>
                <w:spacing w:val="-2"/>
                <w:sz w:val="18"/>
              </w:rPr>
              <w:t>charge:</w:t>
            </w:r>
          </w:p>
          <w:p>
            <w:pPr>
              <w:pStyle w:val="TableParagraph"/>
              <w:spacing w:before="79"/>
              <w:ind w:left="0"/>
              <w:rPr>
                <w:sz w:val="18"/>
              </w:rPr>
            </w:pPr>
          </w:p>
          <w:p>
            <w:pPr>
              <w:pStyle w:val="TableParagraph"/>
              <w:numPr>
                <w:ilvl w:val="0"/>
                <w:numId w:val="34"/>
              </w:numPr>
              <w:tabs>
                <w:tab w:pos="782" w:val="left" w:leader="none"/>
              </w:tabs>
              <w:spacing w:line="280" w:lineRule="auto" w:before="0" w:after="0"/>
              <w:ind w:left="782" w:right="323" w:hanging="339"/>
              <w:jc w:val="left"/>
              <w:rPr>
                <w:rFonts w:ascii="Symbol" w:hAnsi="Symbol"/>
                <w:sz w:val="18"/>
              </w:rPr>
            </w:pPr>
            <w:r>
              <w:rPr>
                <w:w w:val="105"/>
                <w:sz w:val="18"/>
              </w:rPr>
              <w:t>Database</w:t>
            </w:r>
            <w:r>
              <w:rPr>
                <w:spacing w:val="-7"/>
                <w:w w:val="105"/>
                <w:sz w:val="18"/>
              </w:rPr>
              <w:t> </w:t>
            </w:r>
            <w:r>
              <w:rPr>
                <w:w w:val="105"/>
                <w:sz w:val="18"/>
              </w:rPr>
              <w:t>storage</w:t>
            </w:r>
            <w:r>
              <w:rPr>
                <w:spacing w:val="-7"/>
                <w:w w:val="105"/>
                <w:sz w:val="18"/>
              </w:rPr>
              <w:t> </w:t>
            </w:r>
            <w:r>
              <w:rPr>
                <w:w w:val="105"/>
                <w:sz w:val="18"/>
              </w:rPr>
              <w:t>for</w:t>
            </w:r>
            <w:r>
              <w:rPr>
                <w:spacing w:val="-5"/>
                <w:w w:val="105"/>
                <w:sz w:val="18"/>
              </w:rPr>
              <w:t> </w:t>
            </w:r>
            <w:r>
              <w:rPr>
                <w:w w:val="105"/>
                <w:sz w:val="18"/>
              </w:rPr>
              <w:t>the</w:t>
            </w:r>
            <w:r>
              <w:rPr>
                <w:spacing w:val="-7"/>
                <w:w w:val="105"/>
                <w:sz w:val="18"/>
              </w:rPr>
              <w:t> </w:t>
            </w:r>
            <w:r>
              <w:rPr>
                <w:w w:val="105"/>
                <w:sz w:val="18"/>
              </w:rPr>
              <w:t>secondary</w:t>
            </w:r>
            <w:r>
              <w:rPr>
                <w:spacing w:val="-5"/>
                <w:w w:val="105"/>
                <w:sz w:val="18"/>
              </w:rPr>
              <w:t> </w:t>
            </w:r>
            <w:r>
              <w:rPr>
                <w:w w:val="105"/>
                <w:sz w:val="18"/>
              </w:rPr>
              <w:t>database(s)</w:t>
            </w:r>
            <w:r>
              <w:rPr>
                <w:spacing w:val="-6"/>
                <w:w w:val="105"/>
                <w:sz w:val="18"/>
              </w:rPr>
              <w:t> </w:t>
            </w:r>
            <w:r>
              <w:rPr>
                <w:w w:val="105"/>
                <w:sz w:val="18"/>
              </w:rPr>
              <w:t>used</w:t>
            </w:r>
            <w:r>
              <w:rPr>
                <w:spacing w:val="-5"/>
                <w:w w:val="105"/>
                <w:sz w:val="18"/>
              </w:rPr>
              <w:t> </w:t>
            </w:r>
            <w:r>
              <w:rPr>
                <w:w w:val="105"/>
                <w:sz w:val="18"/>
              </w:rPr>
              <w:t>for</w:t>
            </w:r>
            <w:r>
              <w:rPr>
                <w:spacing w:val="-5"/>
                <w:w w:val="105"/>
                <w:sz w:val="18"/>
              </w:rPr>
              <w:t> </w:t>
            </w:r>
            <w:r>
              <w:rPr>
                <w:w w:val="105"/>
                <w:sz w:val="18"/>
              </w:rPr>
              <w:t>High</w:t>
            </w:r>
            <w:r>
              <w:rPr>
                <w:spacing w:val="-3"/>
                <w:w w:val="105"/>
                <w:sz w:val="18"/>
              </w:rPr>
              <w:t> </w:t>
            </w:r>
            <w:r>
              <w:rPr>
                <w:w w:val="105"/>
                <w:sz w:val="18"/>
              </w:rPr>
              <w:t>Availability</w:t>
            </w:r>
            <w:r>
              <w:rPr>
                <w:spacing w:val="-5"/>
                <w:w w:val="105"/>
                <w:sz w:val="18"/>
              </w:rPr>
              <w:t> </w:t>
            </w:r>
            <w:r>
              <w:rPr>
                <w:w w:val="105"/>
                <w:sz w:val="18"/>
              </w:rPr>
              <w:t>(HA)</w:t>
            </w:r>
            <w:r>
              <w:rPr>
                <w:spacing w:val="-3"/>
                <w:w w:val="105"/>
                <w:sz w:val="18"/>
              </w:rPr>
              <w:t> </w:t>
            </w:r>
            <w:r>
              <w:rPr>
                <w:w w:val="105"/>
                <w:sz w:val="18"/>
              </w:rPr>
              <w:t>and</w:t>
            </w:r>
            <w:r>
              <w:rPr>
                <w:spacing w:val="-3"/>
                <w:w w:val="105"/>
                <w:sz w:val="18"/>
              </w:rPr>
              <w:t> </w:t>
            </w:r>
            <w:r>
              <w:rPr>
                <w:w w:val="105"/>
                <w:sz w:val="18"/>
              </w:rPr>
              <w:t>Disaster</w:t>
            </w:r>
            <w:r>
              <w:rPr>
                <w:spacing w:val="-5"/>
                <w:w w:val="105"/>
                <w:sz w:val="18"/>
              </w:rPr>
              <w:t> </w:t>
            </w:r>
            <w:r>
              <w:rPr>
                <w:w w:val="105"/>
                <w:sz w:val="18"/>
              </w:rPr>
              <w:t>Recovery </w:t>
            </w:r>
            <w:r>
              <w:rPr>
                <w:spacing w:val="-4"/>
                <w:w w:val="105"/>
                <w:sz w:val="18"/>
              </w:rPr>
              <w:t>(DR)</w:t>
            </w:r>
          </w:p>
          <w:p>
            <w:pPr>
              <w:pStyle w:val="TableParagraph"/>
              <w:numPr>
                <w:ilvl w:val="0"/>
                <w:numId w:val="34"/>
              </w:numPr>
              <w:tabs>
                <w:tab w:pos="782" w:val="left" w:leader="none"/>
              </w:tabs>
              <w:spacing w:line="210" w:lineRule="exact" w:before="0" w:after="0"/>
              <w:ind w:left="782" w:right="0" w:hanging="339"/>
              <w:jc w:val="left"/>
              <w:rPr>
                <w:rFonts w:ascii="Symbol" w:hAnsi="Symbol"/>
                <w:sz w:val="18"/>
              </w:rPr>
            </w:pPr>
            <w:r>
              <w:rPr>
                <w:sz w:val="18"/>
              </w:rPr>
              <w:t>Zuric</w:t>
            </w:r>
            <w:r>
              <w:rPr>
                <w:spacing w:val="5"/>
                <w:sz w:val="18"/>
              </w:rPr>
              <w:t> </w:t>
            </w:r>
            <w:r>
              <w:rPr>
                <w:sz w:val="18"/>
              </w:rPr>
              <w:t>traffic</w:t>
            </w:r>
            <w:r>
              <w:rPr>
                <w:spacing w:val="12"/>
                <w:sz w:val="18"/>
              </w:rPr>
              <w:t> </w:t>
            </w:r>
            <w:r>
              <w:rPr>
                <w:sz w:val="18"/>
              </w:rPr>
              <w:t>costs</w:t>
            </w:r>
            <w:r>
              <w:rPr>
                <w:spacing w:val="10"/>
                <w:sz w:val="18"/>
              </w:rPr>
              <w:t> </w:t>
            </w:r>
            <w:r>
              <w:rPr>
                <w:sz w:val="18"/>
              </w:rPr>
              <w:t>for</w:t>
            </w:r>
            <w:r>
              <w:rPr>
                <w:spacing w:val="9"/>
                <w:sz w:val="18"/>
              </w:rPr>
              <w:t> </w:t>
            </w:r>
            <w:r>
              <w:rPr>
                <w:sz w:val="18"/>
              </w:rPr>
              <w:t>database</w:t>
            </w:r>
            <w:r>
              <w:rPr>
                <w:spacing w:val="9"/>
                <w:sz w:val="18"/>
              </w:rPr>
              <w:t> </w:t>
            </w:r>
            <w:r>
              <w:rPr>
                <w:sz w:val="18"/>
              </w:rPr>
              <w:t>replication</w:t>
            </w:r>
            <w:r>
              <w:rPr>
                <w:spacing w:val="11"/>
                <w:sz w:val="18"/>
              </w:rPr>
              <w:t> </w:t>
            </w:r>
            <w:r>
              <w:rPr>
                <w:sz w:val="18"/>
              </w:rPr>
              <w:t>(HA</w:t>
            </w:r>
            <w:r>
              <w:rPr>
                <w:spacing w:val="12"/>
                <w:sz w:val="18"/>
              </w:rPr>
              <w:t> </w:t>
            </w:r>
            <w:r>
              <w:rPr>
                <w:sz w:val="18"/>
              </w:rPr>
              <w:t>and</w:t>
            </w:r>
            <w:r>
              <w:rPr>
                <w:spacing w:val="16"/>
                <w:sz w:val="18"/>
              </w:rPr>
              <w:t> </w:t>
            </w:r>
            <w:r>
              <w:rPr>
                <w:sz w:val="18"/>
              </w:rPr>
              <w:t>DR)</w:t>
            </w:r>
            <w:r>
              <w:rPr>
                <w:spacing w:val="10"/>
                <w:sz w:val="18"/>
              </w:rPr>
              <w:t> </w:t>
            </w:r>
            <w:r>
              <w:rPr>
                <w:sz w:val="18"/>
              </w:rPr>
              <w:t>and</w:t>
            </w:r>
            <w:r>
              <w:rPr>
                <w:spacing w:val="9"/>
                <w:sz w:val="18"/>
              </w:rPr>
              <w:t> </w:t>
            </w:r>
            <w:r>
              <w:rPr>
                <w:sz w:val="18"/>
              </w:rPr>
              <w:t>for</w:t>
            </w:r>
            <w:r>
              <w:rPr>
                <w:spacing w:val="6"/>
                <w:sz w:val="18"/>
              </w:rPr>
              <w:t> </w:t>
            </w:r>
            <w:r>
              <w:rPr>
                <w:sz w:val="18"/>
              </w:rPr>
              <w:t>data</w:t>
            </w:r>
            <w:r>
              <w:rPr>
                <w:spacing w:val="8"/>
                <w:sz w:val="18"/>
              </w:rPr>
              <w:t> </w:t>
            </w:r>
            <w:r>
              <w:rPr>
                <w:spacing w:val="-2"/>
                <w:sz w:val="18"/>
              </w:rPr>
              <w:t>backups</w:t>
            </w:r>
          </w:p>
          <w:p>
            <w:pPr>
              <w:pStyle w:val="TableParagraph"/>
              <w:numPr>
                <w:ilvl w:val="0"/>
                <w:numId w:val="34"/>
              </w:numPr>
              <w:tabs>
                <w:tab w:pos="782" w:val="left" w:leader="none"/>
              </w:tabs>
              <w:spacing w:line="240" w:lineRule="auto" w:before="32" w:after="0"/>
              <w:ind w:left="782" w:right="0" w:hanging="339"/>
              <w:jc w:val="left"/>
              <w:rPr>
                <w:rFonts w:ascii="Symbol" w:hAnsi="Symbol"/>
                <w:sz w:val="18"/>
              </w:rPr>
            </w:pPr>
            <w:r>
              <w:rPr>
                <w:sz w:val="18"/>
              </w:rPr>
              <w:t>Backup</w:t>
            </w:r>
            <w:r>
              <w:rPr>
                <w:spacing w:val="10"/>
                <w:sz w:val="18"/>
              </w:rPr>
              <w:t> </w:t>
            </w:r>
            <w:r>
              <w:rPr>
                <w:sz w:val="18"/>
              </w:rPr>
              <w:t>storage</w:t>
            </w:r>
            <w:r>
              <w:rPr>
                <w:spacing w:val="6"/>
                <w:sz w:val="18"/>
              </w:rPr>
              <w:t> </w:t>
            </w:r>
            <w:r>
              <w:rPr>
                <w:sz w:val="18"/>
              </w:rPr>
              <w:t>for</w:t>
            </w:r>
            <w:r>
              <w:rPr>
                <w:spacing w:val="14"/>
                <w:sz w:val="18"/>
              </w:rPr>
              <w:t> </w:t>
            </w:r>
            <w:r>
              <w:rPr>
                <w:sz w:val="18"/>
              </w:rPr>
              <w:t>the</w:t>
            </w:r>
            <w:r>
              <w:rPr>
                <w:spacing w:val="14"/>
                <w:sz w:val="18"/>
              </w:rPr>
              <w:t> </w:t>
            </w:r>
            <w:r>
              <w:rPr>
                <w:sz w:val="18"/>
              </w:rPr>
              <w:t>Production</w:t>
            </w:r>
            <w:r>
              <w:rPr>
                <w:spacing w:val="12"/>
                <w:sz w:val="18"/>
              </w:rPr>
              <w:t> </w:t>
            </w:r>
            <w:r>
              <w:rPr>
                <w:spacing w:val="-2"/>
                <w:sz w:val="18"/>
              </w:rPr>
              <w:t>Environment</w:t>
            </w:r>
          </w:p>
          <w:p>
            <w:pPr>
              <w:pStyle w:val="TableParagraph"/>
              <w:numPr>
                <w:ilvl w:val="0"/>
                <w:numId w:val="34"/>
              </w:numPr>
              <w:tabs>
                <w:tab w:pos="782" w:val="left" w:leader="none"/>
              </w:tabs>
              <w:spacing w:line="240" w:lineRule="auto" w:before="6" w:after="0"/>
              <w:ind w:left="782" w:right="0" w:hanging="339"/>
              <w:jc w:val="left"/>
              <w:rPr>
                <w:rFonts w:ascii="Symbol" w:hAnsi="Symbol"/>
                <w:sz w:val="22"/>
              </w:rPr>
            </w:pPr>
            <w:r>
              <w:rPr>
                <w:sz w:val="18"/>
              </w:rPr>
              <w:t>CTS</w:t>
            </w:r>
            <w:r>
              <w:rPr>
                <w:spacing w:val="8"/>
                <w:sz w:val="18"/>
              </w:rPr>
              <w:t> </w:t>
            </w:r>
            <w:r>
              <w:rPr>
                <w:sz w:val="18"/>
              </w:rPr>
              <w:t>archive</w:t>
            </w:r>
            <w:r>
              <w:rPr>
                <w:spacing w:val="8"/>
                <w:sz w:val="18"/>
              </w:rPr>
              <w:t> </w:t>
            </w:r>
            <w:r>
              <w:rPr>
                <w:spacing w:val="-4"/>
                <w:sz w:val="18"/>
              </w:rPr>
              <w:t>logs</w:t>
            </w:r>
          </w:p>
        </w:tc>
      </w:tr>
      <w:tr>
        <w:trPr>
          <w:trHeight w:val="702" w:hRule="atLeast"/>
        </w:trPr>
        <w:tc>
          <w:tcPr>
            <w:tcW w:w="8882" w:type="dxa"/>
          </w:tcPr>
          <w:p>
            <w:pPr>
              <w:pStyle w:val="TableParagraph"/>
              <w:spacing w:before="7"/>
              <w:rPr>
                <w:sz w:val="18"/>
              </w:rPr>
            </w:pPr>
            <w:r>
              <w:rPr>
                <w:sz w:val="18"/>
              </w:rPr>
              <w:t>Nonproduction</w:t>
            </w:r>
            <w:r>
              <w:rPr>
                <w:spacing w:val="21"/>
                <w:sz w:val="18"/>
              </w:rPr>
              <w:t> </w:t>
            </w:r>
            <w:r>
              <w:rPr>
                <w:sz w:val="18"/>
              </w:rPr>
              <w:t>Storage</w:t>
            </w:r>
            <w:r>
              <w:rPr>
                <w:spacing w:val="29"/>
                <w:sz w:val="18"/>
              </w:rPr>
              <w:t> </w:t>
            </w:r>
            <w:r>
              <w:rPr>
                <w:spacing w:val="-2"/>
                <w:sz w:val="18"/>
              </w:rPr>
              <w:t>includes:</w:t>
            </w:r>
          </w:p>
          <w:p>
            <w:pPr>
              <w:pStyle w:val="TableParagraph"/>
              <w:spacing w:before="38"/>
              <w:ind w:left="0"/>
              <w:rPr>
                <w:sz w:val="18"/>
              </w:rPr>
            </w:pPr>
          </w:p>
          <w:p>
            <w:pPr>
              <w:pStyle w:val="TableParagraph"/>
              <w:numPr>
                <w:ilvl w:val="0"/>
                <w:numId w:val="35"/>
              </w:numPr>
              <w:tabs>
                <w:tab w:pos="782" w:val="left" w:leader="none"/>
              </w:tabs>
              <w:spacing w:line="240" w:lineRule="auto" w:before="0" w:after="0"/>
              <w:ind w:left="782" w:right="0" w:hanging="339"/>
              <w:jc w:val="left"/>
              <w:rPr>
                <w:sz w:val="18"/>
              </w:rPr>
            </w:pPr>
            <w:r>
              <w:rPr>
                <w:sz w:val="18"/>
              </w:rPr>
              <w:t>Database</w:t>
            </w:r>
            <w:r>
              <w:rPr>
                <w:spacing w:val="9"/>
                <w:sz w:val="18"/>
              </w:rPr>
              <w:t> </w:t>
            </w:r>
            <w:r>
              <w:rPr>
                <w:sz w:val="18"/>
              </w:rPr>
              <w:t>storage</w:t>
            </w:r>
            <w:r>
              <w:rPr>
                <w:spacing w:val="11"/>
                <w:sz w:val="18"/>
              </w:rPr>
              <w:t> </w:t>
            </w:r>
            <w:r>
              <w:rPr>
                <w:sz w:val="18"/>
              </w:rPr>
              <w:t>for</w:t>
            </w:r>
            <w:r>
              <w:rPr>
                <w:spacing w:val="14"/>
                <w:sz w:val="18"/>
              </w:rPr>
              <w:t> </w:t>
            </w:r>
            <w:r>
              <w:rPr>
                <w:sz w:val="18"/>
              </w:rPr>
              <w:t>the</w:t>
            </w:r>
            <w:r>
              <w:rPr>
                <w:spacing w:val="9"/>
                <w:sz w:val="18"/>
              </w:rPr>
              <w:t> </w:t>
            </w:r>
            <w:r>
              <w:rPr>
                <w:sz w:val="18"/>
              </w:rPr>
              <w:t>non-production</w:t>
            </w:r>
            <w:r>
              <w:rPr>
                <w:spacing w:val="17"/>
                <w:sz w:val="18"/>
              </w:rPr>
              <w:t> </w:t>
            </w:r>
            <w:r>
              <w:rPr>
                <w:sz w:val="18"/>
              </w:rPr>
              <w:t>databases,</w:t>
            </w:r>
            <w:r>
              <w:rPr>
                <w:spacing w:val="15"/>
                <w:sz w:val="18"/>
              </w:rPr>
              <w:t> </w:t>
            </w:r>
            <w:r>
              <w:rPr>
                <w:sz w:val="18"/>
              </w:rPr>
              <w:t>including</w:t>
            </w:r>
            <w:r>
              <w:rPr>
                <w:spacing w:val="17"/>
                <w:sz w:val="18"/>
              </w:rPr>
              <w:t> </w:t>
            </w:r>
            <w:r>
              <w:rPr>
                <w:sz w:val="18"/>
              </w:rPr>
              <w:t>Data</w:t>
            </w:r>
            <w:r>
              <w:rPr>
                <w:spacing w:val="12"/>
                <w:sz w:val="18"/>
              </w:rPr>
              <w:t> </w:t>
            </w:r>
            <w:r>
              <w:rPr>
                <w:sz w:val="18"/>
              </w:rPr>
              <w:t>Warehouse</w:t>
            </w:r>
            <w:r>
              <w:rPr>
                <w:spacing w:val="14"/>
                <w:sz w:val="18"/>
              </w:rPr>
              <w:t> </w:t>
            </w:r>
            <w:r>
              <w:rPr>
                <w:sz w:val="18"/>
              </w:rPr>
              <w:t>if</w:t>
            </w:r>
            <w:r>
              <w:rPr>
                <w:spacing w:val="14"/>
                <w:sz w:val="18"/>
              </w:rPr>
              <w:t> </w:t>
            </w:r>
            <w:r>
              <w:rPr>
                <w:spacing w:val="-2"/>
                <w:sz w:val="18"/>
              </w:rPr>
              <w:t>applicable.</w:t>
            </w:r>
          </w:p>
        </w:tc>
      </w:tr>
    </w:tbl>
    <w:p>
      <w:pPr>
        <w:spacing w:after="0" w:line="240" w:lineRule="auto"/>
        <w:jc w:val="left"/>
        <w:rPr>
          <w:sz w:val="18"/>
        </w:rPr>
        <w:sectPr>
          <w:pgSz w:w="12240" w:h="15840"/>
          <w:pgMar w:top="1740" w:bottom="622" w:left="700" w:right="420"/>
        </w:sect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2"/>
      </w:tblGrid>
      <w:tr>
        <w:trPr>
          <w:trHeight w:val="647" w:hRule="atLeast"/>
        </w:trPr>
        <w:tc>
          <w:tcPr>
            <w:tcW w:w="8882" w:type="dxa"/>
          </w:tcPr>
          <w:p>
            <w:pPr>
              <w:pStyle w:val="TableParagraph"/>
              <w:numPr>
                <w:ilvl w:val="0"/>
                <w:numId w:val="36"/>
              </w:numPr>
              <w:tabs>
                <w:tab w:pos="782" w:val="left" w:leader="none"/>
              </w:tabs>
              <w:spacing w:line="240" w:lineRule="auto" w:before="8" w:after="0"/>
              <w:ind w:left="782" w:right="0" w:hanging="339"/>
              <w:jc w:val="left"/>
              <w:rPr>
                <w:sz w:val="18"/>
              </w:rPr>
            </w:pPr>
            <w:r>
              <w:rPr>
                <w:sz w:val="18"/>
              </w:rPr>
              <w:t>Zuric</w:t>
            </w:r>
            <w:r>
              <w:rPr>
                <w:spacing w:val="7"/>
                <w:sz w:val="18"/>
              </w:rPr>
              <w:t> </w:t>
            </w:r>
            <w:r>
              <w:rPr>
                <w:sz w:val="18"/>
              </w:rPr>
              <w:t>traffic</w:t>
            </w:r>
            <w:r>
              <w:rPr>
                <w:spacing w:val="15"/>
                <w:sz w:val="18"/>
              </w:rPr>
              <w:t> </w:t>
            </w:r>
            <w:r>
              <w:rPr>
                <w:sz w:val="18"/>
              </w:rPr>
              <w:t>costs</w:t>
            </w:r>
            <w:r>
              <w:rPr>
                <w:spacing w:val="7"/>
                <w:sz w:val="18"/>
              </w:rPr>
              <w:t> </w:t>
            </w:r>
            <w:r>
              <w:rPr>
                <w:sz w:val="18"/>
              </w:rPr>
              <w:t>for</w:t>
            </w:r>
            <w:r>
              <w:rPr>
                <w:spacing w:val="12"/>
                <w:sz w:val="18"/>
              </w:rPr>
              <w:t> </w:t>
            </w:r>
            <w:r>
              <w:rPr>
                <w:sz w:val="18"/>
              </w:rPr>
              <w:t>data</w:t>
            </w:r>
            <w:r>
              <w:rPr>
                <w:spacing w:val="13"/>
                <w:sz w:val="18"/>
              </w:rPr>
              <w:t> </w:t>
            </w:r>
            <w:r>
              <w:rPr>
                <w:sz w:val="18"/>
              </w:rPr>
              <w:t>back-</w:t>
            </w:r>
            <w:r>
              <w:rPr>
                <w:spacing w:val="-5"/>
                <w:sz w:val="18"/>
              </w:rPr>
              <w:t>ups</w:t>
            </w:r>
          </w:p>
          <w:p>
            <w:pPr>
              <w:pStyle w:val="TableParagraph"/>
              <w:numPr>
                <w:ilvl w:val="0"/>
                <w:numId w:val="36"/>
              </w:numPr>
              <w:tabs>
                <w:tab w:pos="782" w:val="left" w:leader="none"/>
              </w:tabs>
              <w:spacing w:line="240" w:lineRule="auto" w:before="10" w:after="0"/>
              <w:ind w:left="782" w:right="0" w:hanging="339"/>
              <w:jc w:val="left"/>
              <w:rPr>
                <w:sz w:val="18"/>
              </w:rPr>
            </w:pPr>
            <w:r>
              <w:rPr>
                <w:sz w:val="18"/>
              </w:rPr>
              <w:t>Backup</w:t>
            </w:r>
            <w:r>
              <w:rPr>
                <w:spacing w:val="11"/>
                <w:sz w:val="18"/>
              </w:rPr>
              <w:t> </w:t>
            </w:r>
            <w:r>
              <w:rPr>
                <w:sz w:val="18"/>
              </w:rPr>
              <w:t>storage</w:t>
            </w:r>
            <w:r>
              <w:rPr>
                <w:spacing w:val="9"/>
                <w:sz w:val="18"/>
              </w:rPr>
              <w:t> </w:t>
            </w:r>
            <w:r>
              <w:rPr>
                <w:sz w:val="18"/>
              </w:rPr>
              <w:t>for</w:t>
            </w:r>
            <w:r>
              <w:rPr>
                <w:spacing w:val="17"/>
                <w:sz w:val="18"/>
              </w:rPr>
              <w:t> </w:t>
            </w:r>
            <w:r>
              <w:rPr>
                <w:sz w:val="18"/>
              </w:rPr>
              <w:t>the</w:t>
            </w:r>
            <w:r>
              <w:rPr>
                <w:spacing w:val="11"/>
                <w:sz w:val="18"/>
              </w:rPr>
              <w:t> </w:t>
            </w:r>
            <w:r>
              <w:rPr>
                <w:sz w:val="18"/>
              </w:rPr>
              <w:t>non-production</w:t>
            </w:r>
            <w:r>
              <w:rPr>
                <w:spacing w:val="16"/>
                <w:sz w:val="18"/>
              </w:rPr>
              <w:t> </w:t>
            </w:r>
            <w:r>
              <w:rPr>
                <w:spacing w:val="-2"/>
                <w:sz w:val="18"/>
              </w:rPr>
              <w:t>environments</w:t>
            </w:r>
          </w:p>
        </w:tc>
      </w:tr>
    </w:tbl>
    <w:p>
      <w:pPr>
        <w:pStyle w:val="BodyText"/>
        <w:spacing w:before="48"/>
      </w:pPr>
    </w:p>
    <w:p>
      <w:pPr>
        <w:pStyle w:val="Heading2"/>
      </w:pPr>
      <w:r>
        <w:rPr/>
        <w:t>Egress</w:t>
      </w:r>
      <w:r>
        <w:rPr>
          <w:spacing w:val="12"/>
        </w:rPr>
        <w:t> </w:t>
      </w:r>
      <w:r>
        <w:rPr>
          <w:spacing w:val="-2"/>
        </w:rPr>
        <w:t>Traffic</w:t>
      </w:r>
    </w:p>
    <w:p>
      <w:pPr>
        <w:pStyle w:val="BodyText"/>
        <w:spacing w:before="62"/>
        <w:rPr>
          <w:b/>
        </w:rPr>
      </w:pPr>
    </w:p>
    <w:p>
      <w:pPr>
        <w:pStyle w:val="BodyText"/>
        <w:spacing w:line="288" w:lineRule="auto"/>
        <w:ind w:left="1263" w:right="1435"/>
      </w:pPr>
      <w:r>
        <w:rPr>
          <w:w w:val="105"/>
        </w:rPr>
        <w:t>A baseline of 100 TB per month egress traffic has been included to cover Zuric traffic costs associated with Bank</w:t>
      </w:r>
      <w:r>
        <w:rPr>
          <w:spacing w:val="-4"/>
          <w:w w:val="105"/>
        </w:rPr>
        <w:t> </w:t>
      </w:r>
      <w:r>
        <w:rPr>
          <w:w w:val="105"/>
        </w:rPr>
        <w:t>of</w:t>
      </w:r>
      <w:r>
        <w:rPr>
          <w:spacing w:val="-2"/>
          <w:w w:val="105"/>
        </w:rPr>
        <w:t> </w:t>
      </w:r>
      <w:r>
        <w:rPr>
          <w:w w:val="105"/>
        </w:rPr>
        <w:t>Africa-driven</w:t>
      </w:r>
      <w:r>
        <w:rPr>
          <w:spacing w:val="-10"/>
          <w:w w:val="105"/>
        </w:rPr>
        <w:t> </w:t>
      </w:r>
      <w:r>
        <w:rPr>
          <w:w w:val="105"/>
        </w:rPr>
        <w:t>activity</w:t>
      </w:r>
      <w:r>
        <w:rPr>
          <w:spacing w:val="-7"/>
          <w:w w:val="105"/>
        </w:rPr>
        <w:t> </w:t>
      </w:r>
      <w:r>
        <w:rPr>
          <w:w w:val="105"/>
        </w:rPr>
        <w:t>between</w:t>
      </w:r>
      <w:r>
        <w:rPr>
          <w:spacing w:val="-10"/>
          <w:w w:val="105"/>
        </w:rPr>
        <w:t> </w:t>
      </w:r>
      <w:r>
        <w:rPr>
          <w:w w:val="105"/>
        </w:rPr>
        <w:t>the</w:t>
      </w:r>
      <w:r>
        <w:rPr>
          <w:spacing w:val="-11"/>
          <w:w w:val="105"/>
        </w:rPr>
        <w:t> </w:t>
      </w:r>
      <w:r>
        <w:rPr>
          <w:w w:val="105"/>
        </w:rPr>
        <w:t>Zuric</w:t>
      </w:r>
      <w:r>
        <w:rPr>
          <w:spacing w:val="-11"/>
          <w:w w:val="105"/>
        </w:rPr>
        <w:t> </w:t>
      </w:r>
      <w:r>
        <w:rPr>
          <w:w w:val="105"/>
        </w:rPr>
        <w:t>platform</w:t>
      </w:r>
      <w:r>
        <w:rPr>
          <w:spacing w:val="-7"/>
          <w:w w:val="105"/>
        </w:rPr>
        <w:t> </w:t>
      </w:r>
      <w:r>
        <w:rPr>
          <w:w w:val="105"/>
        </w:rPr>
        <w:t>and</w:t>
      </w:r>
      <w:r>
        <w:rPr>
          <w:spacing w:val="-10"/>
          <w:w w:val="105"/>
        </w:rPr>
        <w:t> </w:t>
      </w:r>
      <w:r>
        <w:rPr>
          <w:w w:val="105"/>
        </w:rPr>
        <w:t>the</w:t>
      </w:r>
      <w:r>
        <w:rPr>
          <w:spacing w:val="-10"/>
          <w:w w:val="105"/>
        </w:rPr>
        <w:t> </w:t>
      </w:r>
      <w:r>
        <w:rPr>
          <w:w w:val="105"/>
        </w:rPr>
        <w:t>public</w:t>
      </w:r>
      <w:r>
        <w:rPr>
          <w:spacing w:val="-11"/>
          <w:w w:val="105"/>
        </w:rPr>
        <w:t> </w:t>
      </w:r>
      <w:r>
        <w:rPr>
          <w:w w:val="105"/>
        </w:rPr>
        <w:t>internet,</w:t>
      </w:r>
      <w:r>
        <w:rPr>
          <w:spacing w:val="-9"/>
          <w:w w:val="105"/>
        </w:rPr>
        <w:t> </w:t>
      </w:r>
      <w:r>
        <w:rPr>
          <w:w w:val="105"/>
        </w:rPr>
        <w:t>such</w:t>
      </w:r>
      <w:r>
        <w:rPr>
          <w:spacing w:val="-8"/>
          <w:w w:val="105"/>
        </w:rPr>
        <w:t> </w:t>
      </w:r>
      <w:r>
        <w:rPr>
          <w:w w:val="105"/>
        </w:rPr>
        <w:t>as</w:t>
      </w:r>
      <w:r>
        <w:rPr>
          <w:spacing w:val="-11"/>
          <w:w w:val="105"/>
        </w:rPr>
        <w:t> </w:t>
      </w:r>
      <w:r>
        <w:rPr>
          <w:w w:val="105"/>
        </w:rPr>
        <w:t>VDI,</w:t>
      </w:r>
      <w:r>
        <w:rPr>
          <w:spacing w:val="-9"/>
          <w:w w:val="105"/>
        </w:rPr>
        <w:t> </w:t>
      </w:r>
      <w:r>
        <w:rPr>
          <w:w w:val="105"/>
        </w:rPr>
        <w:t>interfaces</w:t>
      </w:r>
      <w:r>
        <w:rPr>
          <w:spacing w:val="-11"/>
          <w:w w:val="105"/>
        </w:rPr>
        <w:t> </w:t>
      </w:r>
      <w:r>
        <w:rPr>
          <w:w w:val="105"/>
        </w:rPr>
        <w:t>and data export. Any additional Zuric traffic costs above this amount in a</w:t>
      </w:r>
      <w:r>
        <w:rPr>
          <w:spacing w:val="-1"/>
          <w:w w:val="105"/>
        </w:rPr>
        <w:t> </w:t>
      </w:r>
      <w:r>
        <w:rPr>
          <w:w w:val="105"/>
        </w:rPr>
        <w:t>given month will be charged on a consumption basis at the following rate:</w:t>
      </w:r>
    </w:p>
    <w:p>
      <w:pPr>
        <w:pStyle w:val="BodyText"/>
        <w:spacing w:before="7"/>
        <w:rPr>
          <w:sz w:val="15"/>
        </w:rPr>
      </w:pPr>
    </w:p>
    <w:tbl>
      <w:tblPr>
        <w:tblW w:w="0" w:type="auto"/>
        <w:jc w:val="left"/>
        <w:tblInd w:w="1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1"/>
        <w:gridCol w:w="4259"/>
      </w:tblGrid>
      <w:tr>
        <w:trPr>
          <w:trHeight w:val="215" w:hRule="atLeast"/>
        </w:trPr>
        <w:tc>
          <w:tcPr>
            <w:tcW w:w="4261" w:type="dxa"/>
          </w:tcPr>
          <w:p>
            <w:pPr>
              <w:pStyle w:val="TableParagraph"/>
              <w:spacing w:line="196" w:lineRule="exact"/>
              <w:rPr>
                <w:sz w:val="18"/>
              </w:rPr>
            </w:pPr>
            <w:r>
              <w:rPr>
                <w:sz w:val="18"/>
              </w:rPr>
              <w:t>Additional</w:t>
            </w:r>
            <w:r>
              <w:rPr>
                <w:spacing w:val="18"/>
                <w:sz w:val="18"/>
              </w:rPr>
              <w:t> </w:t>
            </w:r>
            <w:r>
              <w:rPr>
                <w:sz w:val="18"/>
              </w:rPr>
              <w:t>Zuric</w:t>
            </w:r>
            <w:r>
              <w:rPr>
                <w:spacing w:val="23"/>
                <w:sz w:val="18"/>
              </w:rPr>
              <w:t> </w:t>
            </w:r>
            <w:r>
              <w:rPr>
                <w:spacing w:val="-2"/>
                <w:sz w:val="18"/>
              </w:rPr>
              <w:t>traffic</w:t>
            </w:r>
          </w:p>
        </w:tc>
        <w:tc>
          <w:tcPr>
            <w:tcW w:w="4259" w:type="dxa"/>
          </w:tcPr>
          <w:p>
            <w:pPr>
              <w:pStyle w:val="TableParagraph"/>
              <w:spacing w:line="196" w:lineRule="exact"/>
              <w:ind w:left="100"/>
              <w:rPr>
                <w:sz w:val="18"/>
              </w:rPr>
            </w:pPr>
            <w:r>
              <w:rPr>
                <w:spacing w:val="-4"/>
                <w:w w:val="105"/>
                <w:sz w:val="18"/>
              </w:rPr>
              <w:t>Price</w:t>
            </w:r>
          </w:p>
        </w:tc>
      </w:tr>
      <w:tr>
        <w:trPr>
          <w:trHeight w:val="246" w:hRule="atLeast"/>
        </w:trPr>
        <w:tc>
          <w:tcPr>
            <w:tcW w:w="4261" w:type="dxa"/>
          </w:tcPr>
          <w:p>
            <w:pPr>
              <w:pStyle w:val="TableParagraph"/>
              <w:spacing w:before="7"/>
              <w:rPr>
                <w:sz w:val="18"/>
              </w:rPr>
            </w:pPr>
            <w:r>
              <w:rPr>
                <w:sz w:val="18"/>
              </w:rPr>
              <w:t>Egress</w:t>
            </w:r>
            <w:r>
              <w:rPr>
                <w:spacing w:val="10"/>
                <w:sz w:val="18"/>
              </w:rPr>
              <w:t> </w:t>
            </w:r>
            <w:r>
              <w:rPr>
                <w:spacing w:val="-2"/>
                <w:sz w:val="18"/>
              </w:rPr>
              <w:t>traffic</w:t>
            </w:r>
          </w:p>
        </w:tc>
        <w:tc>
          <w:tcPr>
            <w:tcW w:w="4259" w:type="dxa"/>
          </w:tcPr>
          <w:p>
            <w:pPr>
              <w:pStyle w:val="TableParagraph"/>
              <w:spacing w:before="7"/>
              <w:ind w:left="100"/>
              <w:rPr>
                <w:sz w:val="18"/>
              </w:rPr>
            </w:pPr>
            <w:r>
              <w:rPr>
                <w:w w:val="105"/>
                <w:sz w:val="18"/>
              </w:rPr>
              <w:t>$80</w:t>
            </w:r>
            <w:r>
              <w:rPr>
                <w:spacing w:val="-5"/>
                <w:w w:val="105"/>
                <w:sz w:val="18"/>
              </w:rPr>
              <w:t> </w:t>
            </w:r>
            <w:r>
              <w:rPr>
                <w:w w:val="105"/>
                <w:sz w:val="18"/>
              </w:rPr>
              <w:t>per</w:t>
            </w:r>
            <w:r>
              <w:rPr>
                <w:spacing w:val="-5"/>
                <w:w w:val="105"/>
                <w:sz w:val="18"/>
              </w:rPr>
              <w:t> </w:t>
            </w:r>
            <w:r>
              <w:rPr>
                <w:w w:val="105"/>
                <w:sz w:val="18"/>
              </w:rPr>
              <w:t>TB</w:t>
            </w:r>
            <w:r>
              <w:rPr>
                <w:spacing w:val="-10"/>
                <w:w w:val="105"/>
                <w:sz w:val="18"/>
              </w:rPr>
              <w:t> </w:t>
            </w:r>
            <w:r>
              <w:rPr>
                <w:w w:val="105"/>
                <w:sz w:val="18"/>
              </w:rPr>
              <w:t>per</w:t>
            </w:r>
            <w:r>
              <w:rPr>
                <w:spacing w:val="-5"/>
                <w:w w:val="105"/>
                <w:sz w:val="18"/>
              </w:rPr>
              <w:t> </w:t>
            </w:r>
            <w:r>
              <w:rPr>
                <w:spacing w:val="-2"/>
                <w:w w:val="105"/>
                <w:sz w:val="18"/>
              </w:rPr>
              <w:t>Month</w:t>
            </w:r>
          </w:p>
        </w:tc>
      </w:tr>
    </w:tbl>
    <w:p>
      <w:pPr>
        <w:pStyle w:val="BodyText"/>
      </w:pPr>
    </w:p>
    <w:p>
      <w:pPr>
        <w:pStyle w:val="BodyText"/>
        <w:spacing w:before="29"/>
      </w:pPr>
    </w:p>
    <w:p>
      <w:pPr>
        <w:pStyle w:val="Heading2"/>
      </w:pPr>
      <w:r>
        <w:rPr/>
        <w:t>Ingress</w:t>
      </w:r>
      <w:r>
        <w:rPr>
          <w:spacing w:val="13"/>
        </w:rPr>
        <w:t> </w:t>
      </w:r>
      <w:r>
        <w:rPr>
          <w:spacing w:val="-2"/>
        </w:rPr>
        <w:t>Traffic</w:t>
      </w:r>
    </w:p>
    <w:p>
      <w:pPr>
        <w:pStyle w:val="BodyText"/>
        <w:spacing w:before="15"/>
        <w:rPr>
          <w:b/>
        </w:rPr>
      </w:pPr>
    </w:p>
    <w:p>
      <w:pPr>
        <w:pStyle w:val="BodyText"/>
        <w:spacing w:before="1"/>
        <w:ind w:left="1263"/>
      </w:pPr>
      <w:r>
        <w:rPr/>
        <w:t>No</w:t>
      </w:r>
      <w:r>
        <w:rPr>
          <w:spacing w:val="10"/>
        </w:rPr>
        <w:t> </w:t>
      </w:r>
      <w:r>
        <w:rPr/>
        <w:t>additional</w:t>
      </w:r>
      <w:r>
        <w:rPr>
          <w:spacing w:val="16"/>
        </w:rPr>
        <w:t> </w:t>
      </w:r>
      <w:r>
        <w:rPr/>
        <w:t>charges</w:t>
      </w:r>
      <w:r>
        <w:rPr>
          <w:spacing w:val="7"/>
        </w:rPr>
        <w:t> </w:t>
      </w:r>
      <w:r>
        <w:rPr/>
        <w:t>for</w:t>
      </w:r>
      <w:r>
        <w:rPr>
          <w:spacing w:val="10"/>
        </w:rPr>
        <w:t> </w:t>
      </w:r>
      <w:r>
        <w:rPr>
          <w:spacing w:val="-2"/>
        </w:rPr>
        <w:t>Ingress.</w:t>
      </w:r>
    </w:p>
    <w:p>
      <w:pPr>
        <w:spacing w:after="0"/>
        <w:sectPr>
          <w:type w:val="continuous"/>
          <w:pgSz w:w="12240" w:h="15840"/>
          <w:pgMar w:top="1780" w:bottom="280" w:left="700" w:right="420"/>
        </w:sectPr>
      </w:pPr>
    </w:p>
    <w:p>
      <w:pPr>
        <w:pStyle w:val="Heading2"/>
        <w:spacing w:line="446" w:lineRule="auto" w:before="70"/>
        <w:ind w:left="4012" w:right="4204" w:firstLine="1123"/>
      </w:pPr>
      <w:r>
        <w:rPr/>
        <w:t>Exhibit C Implementation/Onboarding</w:t>
      </w:r>
      <w:r>
        <w:rPr>
          <w:spacing w:val="-12"/>
        </w:rPr>
        <w:t> </w:t>
      </w:r>
      <w:r>
        <w:rPr/>
        <w:t>Services</w:t>
      </w:r>
    </w:p>
    <w:p>
      <w:pPr>
        <w:pStyle w:val="ListParagraph"/>
        <w:numPr>
          <w:ilvl w:val="0"/>
          <w:numId w:val="37"/>
        </w:numPr>
        <w:tabs>
          <w:tab w:pos="1601" w:val="left" w:leader="none"/>
        </w:tabs>
        <w:spacing w:line="240" w:lineRule="auto" w:before="53" w:after="0"/>
        <w:ind w:left="1601" w:right="0" w:hanging="338"/>
        <w:jc w:val="left"/>
        <w:rPr>
          <w:b/>
          <w:sz w:val="18"/>
        </w:rPr>
      </w:pPr>
      <w:r>
        <w:rPr>
          <w:b/>
          <w:spacing w:val="-2"/>
          <w:w w:val="105"/>
          <w:sz w:val="18"/>
        </w:rPr>
        <w:t>Introduction</w:t>
      </w:r>
    </w:p>
    <w:p>
      <w:pPr>
        <w:pStyle w:val="BodyText"/>
        <w:spacing w:line="302" w:lineRule="auto" w:before="184"/>
        <w:ind w:left="1359" w:right="1572"/>
        <w:jc w:val="both"/>
      </w:pPr>
      <w:r>
        <w:rPr>
          <w:w w:val="105"/>
        </w:rPr>
        <w:t>This</w:t>
      </w:r>
      <w:r>
        <w:rPr>
          <w:spacing w:val="25"/>
          <w:w w:val="105"/>
        </w:rPr>
        <w:t> </w:t>
      </w:r>
      <w:r>
        <w:rPr>
          <w:w w:val="105"/>
        </w:rPr>
        <w:t>Exhibit</w:t>
      </w:r>
      <w:r>
        <w:rPr>
          <w:spacing w:val="32"/>
          <w:w w:val="105"/>
        </w:rPr>
        <w:t> </w:t>
      </w:r>
      <w:r>
        <w:rPr>
          <w:w w:val="105"/>
        </w:rPr>
        <w:t>sets</w:t>
      </w:r>
      <w:r>
        <w:rPr>
          <w:spacing w:val="27"/>
          <w:w w:val="105"/>
        </w:rPr>
        <w:t> </w:t>
      </w:r>
      <w:r>
        <w:rPr>
          <w:w w:val="105"/>
        </w:rPr>
        <w:t>out</w:t>
      </w:r>
      <w:r>
        <w:rPr>
          <w:spacing w:val="28"/>
          <w:w w:val="105"/>
        </w:rPr>
        <w:t> </w:t>
      </w:r>
      <w:r>
        <w:rPr>
          <w:w w:val="105"/>
        </w:rPr>
        <w:t>the</w:t>
      </w:r>
      <w:r>
        <w:rPr>
          <w:spacing w:val="30"/>
          <w:w w:val="105"/>
        </w:rPr>
        <w:t> </w:t>
      </w:r>
      <w:r>
        <w:rPr>
          <w:w w:val="105"/>
        </w:rPr>
        <w:t>agreed</w:t>
      </w:r>
      <w:r>
        <w:rPr>
          <w:spacing w:val="28"/>
          <w:w w:val="105"/>
        </w:rPr>
        <w:t> </w:t>
      </w:r>
      <w:r>
        <w:rPr>
          <w:w w:val="105"/>
        </w:rPr>
        <w:t>Implementation/Onboarding</w:t>
      </w:r>
      <w:r>
        <w:rPr>
          <w:spacing w:val="34"/>
          <w:w w:val="105"/>
        </w:rPr>
        <w:t> </w:t>
      </w:r>
      <w:r>
        <w:rPr>
          <w:w w:val="105"/>
        </w:rPr>
        <w:t>Services</w:t>
      </w:r>
      <w:r>
        <w:rPr>
          <w:spacing w:val="27"/>
          <w:w w:val="105"/>
        </w:rPr>
        <w:t> </w:t>
      </w:r>
      <w:r>
        <w:rPr>
          <w:w w:val="105"/>
        </w:rPr>
        <w:t>that</w:t>
      </w:r>
      <w:r>
        <w:rPr>
          <w:spacing w:val="29"/>
          <w:w w:val="105"/>
        </w:rPr>
        <w:t> </w:t>
      </w:r>
      <w:r>
        <w:rPr>
          <w:w w:val="105"/>
        </w:rPr>
        <w:t>will</w:t>
      </w:r>
      <w:r>
        <w:rPr>
          <w:spacing w:val="29"/>
          <w:w w:val="105"/>
        </w:rPr>
        <w:t> </w:t>
      </w:r>
      <w:r>
        <w:rPr>
          <w:w w:val="105"/>
        </w:rPr>
        <w:t>establish</w:t>
      </w:r>
      <w:r>
        <w:rPr>
          <w:spacing w:val="29"/>
          <w:w w:val="105"/>
        </w:rPr>
        <w:t> </w:t>
      </w:r>
      <w:r>
        <w:rPr>
          <w:w w:val="105"/>
        </w:rPr>
        <w:t>the</w:t>
      </w:r>
      <w:r>
        <w:rPr>
          <w:spacing w:val="24"/>
          <w:w w:val="105"/>
        </w:rPr>
        <w:t> </w:t>
      </w:r>
      <w:r>
        <w:rPr>
          <w:w w:val="105"/>
        </w:rPr>
        <w:t>foundation for the recurrent Hosted</w:t>
      </w:r>
      <w:r>
        <w:rPr>
          <w:w w:val="105"/>
        </w:rPr>
        <w:t> Technology Services as set out in Exhibit A and the Service Levels as set out in Exhibit D.</w:t>
      </w:r>
    </w:p>
    <w:p>
      <w:pPr>
        <w:pStyle w:val="BodyText"/>
        <w:spacing w:before="16"/>
      </w:pPr>
    </w:p>
    <w:p>
      <w:pPr>
        <w:pStyle w:val="Heading2"/>
        <w:numPr>
          <w:ilvl w:val="0"/>
          <w:numId w:val="37"/>
        </w:numPr>
        <w:tabs>
          <w:tab w:pos="1601" w:val="left" w:leader="none"/>
        </w:tabs>
        <w:spacing w:line="240" w:lineRule="auto" w:before="0" w:after="0"/>
        <w:ind w:left="1601" w:right="0" w:hanging="338"/>
        <w:jc w:val="left"/>
      </w:pPr>
      <w:r>
        <w:rPr>
          <w:w w:val="105"/>
        </w:rPr>
        <w:t>Implementation/Onboarding</w:t>
      </w:r>
      <w:r>
        <w:rPr>
          <w:spacing w:val="-6"/>
          <w:w w:val="105"/>
        </w:rPr>
        <w:t> </w:t>
      </w:r>
      <w:r>
        <w:rPr>
          <w:w w:val="105"/>
        </w:rPr>
        <w:t>to</w:t>
      </w:r>
      <w:r>
        <w:rPr>
          <w:spacing w:val="-11"/>
          <w:w w:val="105"/>
        </w:rPr>
        <w:t> </w:t>
      </w:r>
      <w:r>
        <w:rPr>
          <w:w w:val="105"/>
        </w:rPr>
        <w:t>the</w:t>
      </w:r>
      <w:r>
        <w:rPr>
          <w:spacing w:val="-1"/>
          <w:w w:val="105"/>
        </w:rPr>
        <w:t> </w:t>
      </w:r>
      <w:r>
        <w:rPr>
          <w:w w:val="105"/>
        </w:rPr>
        <w:t>Hosted</w:t>
      </w:r>
      <w:r>
        <w:rPr>
          <w:spacing w:val="-1"/>
          <w:w w:val="105"/>
        </w:rPr>
        <w:t> </w:t>
      </w:r>
      <w:r>
        <w:rPr>
          <w:w w:val="105"/>
        </w:rPr>
        <w:t>Technology</w:t>
      </w:r>
      <w:r>
        <w:rPr>
          <w:spacing w:val="2"/>
          <w:w w:val="105"/>
        </w:rPr>
        <w:t> </w:t>
      </w:r>
      <w:r>
        <w:rPr>
          <w:w w:val="105"/>
        </w:rPr>
        <w:t>and</w:t>
      </w:r>
      <w:r>
        <w:rPr>
          <w:spacing w:val="-4"/>
          <w:w w:val="105"/>
        </w:rPr>
        <w:t> </w:t>
      </w:r>
      <w:r>
        <w:rPr>
          <w:w w:val="105"/>
        </w:rPr>
        <w:t>Hosted</w:t>
      </w:r>
      <w:r>
        <w:rPr>
          <w:spacing w:val="-2"/>
          <w:w w:val="105"/>
        </w:rPr>
        <w:t> </w:t>
      </w:r>
      <w:r>
        <w:rPr>
          <w:w w:val="105"/>
        </w:rPr>
        <w:t>Technology </w:t>
      </w:r>
      <w:r>
        <w:rPr>
          <w:spacing w:val="-2"/>
          <w:w w:val="105"/>
        </w:rPr>
        <w:t>Services</w:t>
      </w:r>
    </w:p>
    <w:p>
      <w:pPr>
        <w:pStyle w:val="BodyText"/>
        <w:spacing w:before="187"/>
        <w:ind w:left="1359"/>
        <w:jc w:val="both"/>
      </w:pPr>
      <w:r>
        <w:rPr/>
        <w:t>The</w:t>
      </w:r>
      <w:r>
        <w:rPr>
          <w:spacing w:val="8"/>
        </w:rPr>
        <w:t> </w:t>
      </w:r>
      <w:r>
        <w:rPr/>
        <w:t>Implementation/Onboarding</w:t>
      </w:r>
      <w:r>
        <w:rPr>
          <w:spacing w:val="28"/>
        </w:rPr>
        <w:t> </w:t>
      </w:r>
      <w:r>
        <w:rPr/>
        <w:t>Project</w:t>
      </w:r>
      <w:r>
        <w:rPr>
          <w:spacing w:val="18"/>
        </w:rPr>
        <w:t> </w:t>
      </w:r>
      <w:r>
        <w:rPr/>
        <w:t>is</w:t>
      </w:r>
      <w:r>
        <w:rPr>
          <w:spacing w:val="16"/>
        </w:rPr>
        <w:t> </w:t>
      </w:r>
      <w:r>
        <w:rPr/>
        <w:t>divided</w:t>
      </w:r>
      <w:r>
        <w:rPr>
          <w:spacing w:val="22"/>
        </w:rPr>
        <w:t> </w:t>
      </w:r>
      <w:r>
        <w:rPr/>
        <w:t>into</w:t>
      </w:r>
      <w:r>
        <w:rPr>
          <w:spacing w:val="22"/>
        </w:rPr>
        <w:t> </w:t>
      </w:r>
      <w:r>
        <w:rPr/>
        <w:t>the</w:t>
      </w:r>
      <w:r>
        <w:rPr>
          <w:spacing w:val="16"/>
        </w:rPr>
        <w:t> </w:t>
      </w:r>
      <w:r>
        <w:rPr/>
        <w:t>following</w:t>
      </w:r>
      <w:r>
        <w:rPr>
          <w:spacing w:val="18"/>
        </w:rPr>
        <w:t> </w:t>
      </w:r>
      <w:r>
        <w:rPr>
          <w:spacing w:val="-2"/>
        </w:rPr>
        <w:t>phases:</w:t>
      </w:r>
    </w:p>
    <w:p>
      <w:pPr>
        <w:pStyle w:val="BodyText"/>
        <w:spacing w:before="101"/>
        <w:rPr>
          <w:sz w:val="20"/>
        </w:rPr>
      </w:pPr>
    </w:p>
    <w:tbl>
      <w:tblPr>
        <w:tblW w:w="0" w:type="auto"/>
        <w:jc w:val="left"/>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8"/>
        <w:gridCol w:w="5415"/>
      </w:tblGrid>
      <w:tr>
        <w:trPr>
          <w:trHeight w:val="407" w:hRule="atLeast"/>
        </w:trPr>
        <w:tc>
          <w:tcPr>
            <w:tcW w:w="3298" w:type="dxa"/>
            <w:shd w:val="clear" w:color="auto" w:fill="BDBDBD"/>
          </w:tcPr>
          <w:p>
            <w:pPr>
              <w:pStyle w:val="TableParagraph"/>
              <w:spacing w:before="14"/>
              <w:rPr>
                <w:sz w:val="18"/>
              </w:rPr>
            </w:pPr>
            <w:r>
              <w:rPr>
                <w:spacing w:val="-2"/>
                <w:w w:val="105"/>
                <w:sz w:val="18"/>
              </w:rPr>
              <w:t>Phase</w:t>
            </w:r>
          </w:p>
        </w:tc>
        <w:tc>
          <w:tcPr>
            <w:tcW w:w="5415" w:type="dxa"/>
            <w:shd w:val="clear" w:color="auto" w:fill="BDBDBD"/>
          </w:tcPr>
          <w:p>
            <w:pPr>
              <w:pStyle w:val="TableParagraph"/>
              <w:spacing w:before="14"/>
              <w:ind w:left="9"/>
              <w:rPr>
                <w:sz w:val="18"/>
              </w:rPr>
            </w:pPr>
            <w:r>
              <w:rPr>
                <w:spacing w:val="-4"/>
                <w:w w:val="105"/>
                <w:sz w:val="18"/>
              </w:rPr>
              <w:t>Topic</w:t>
            </w:r>
          </w:p>
        </w:tc>
      </w:tr>
      <w:tr>
        <w:trPr>
          <w:trHeight w:val="640" w:hRule="atLeast"/>
        </w:trPr>
        <w:tc>
          <w:tcPr>
            <w:tcW w:w="3298" w:type="dxa"/>
          </w:tcPr>
          <w:p>
            <w:pPr>
              <w:pStyle w:val="TableParagraph"/>
              <w:spacing w:before="14"/>
              <w:rPr>
                <w:sz w:val="18"/>
              </w:rPr>
            </w:pPr>
            <w:r>
              <w:rPr>
                <w:w w:val="105"/>
                <w:sz w:val="18"/>
              </w:rPr>
              <w:t>Project</w:t>
            </w:r>
            <w:r>
              <w:rPr>
                <w:spacing w:val="5"/>
                <w:w w:val="105"/>
                <w:sz w:val="18"/>
              </w:rPr>
              <w:t> </w:t>
            </w:r>
            <w:r>
              <w:rPr>
                <w:w w:val="105"/>
                <w:sz w:val="18"/>
              </w:rPr>
              <w:t>Start</w:t>
            </w:r>
            <w:r>
              <w:rPr>
                <w:spacing w:val="3"/>
                <w:w w:val="105"/>
                <w:sz w:val="18"/>
              </w:rPr>
              <w:t> </w:t>
            </w:r>
            <w:r>
              <w:rPr>
                <w:spacing w:val="-7"/>
                <w:w w:val="105"/>
                <w:sz w:val="18"/>
              </w:rPr>
              <w:t>up</w:t>
            </w:r>
          </w:p>
        </w:tc>
        <w:tc>
          <w:tcPr>
            <w:tcW w:w="5415" w:type="dxa"/>
          </w:tcPr>
          <w:p>
            <w:pPr>
              <w:pStyle w:val="TableParagraph"/>
              <w:spacing w:line="307" w:lineRule="auto" w:before="14"/>
              <w:ind w:left="9" w:hanging="3"/>
              <w:rPr>
                <w:sz w:val="18"/>
              </w:rPr>
            </w:pPr>
            <w:r>
              <w:rPr>
                <w:w w:val="105"/>
                <w:sz w:val="18"/>
              </w:rPr>
              <w:t>Mobilization</w:t>
            </w:r>
            <w:r>
              <w:rPr>
                <w:spacing w:val="75"/>
                <w:w w:val="105"/>
                <w:sz w:val="18"/>
              </w:rPr>
              <w:t> </w:t>
            </w:r>
            <w:r>
              <w:rPr>
                <w:w w:val="105"/>
                <w:sz w:val="18"/>
              </w:rPr>
              <w:t>of</w:t>
            </w:r>
            <w:r>
              <w:rPr>
                <w:spacing w:val="40"/>
                <w:w w:val="105"/>
                <w:sz w:val="18"/>
              </w:rPr>
              <w:t> </w:t>
            </w:r>
            <w:r>
              <w:rPr>
                <w:w w:val="105"/>
                <w:sz w:val="18"/>
              </w:rPr>
              <w:t>the</w:t>
            </w:r>
            <w:r>
              <w:rPr>
                <w:spacing w:val="40"/>
                <w:w w:val="105"/>
                <w:sz w:val="18"/>
              </w:rPr>
              <w:t> </w:t>
            </w:r>
            <w:r>
              <w:rPr>
                <w:w w:val="105"/>
                <w:sz w:val="18"/>
              </w:rPr>
              <w:t>project</w:t>
            </w:r>
            <w:r>
              <w:rPr>
                <w:spacing w:val="76"/>
                <w:w w:val="105"/>
                <w:sz w:val="18"/>
              </w:rPr>
              <w:t> </w:t>
            </w:r>
            <w:r>
              <w:rPr>
                <w:w w:val="105"/>
                <w:sz w:val="18"/>
              </w:rPr>
              <w:t>members</w:t>
            </w:r>
            <w:r>
              <w:rPr>
                <w:spacing w:val="40"/>
                <w:w w:val="105"/>
                <w:sz w:val="18"/>
              </w:rPr>
              <w:t> </w:t>
            </w:r>
            <w:r>
              <w:rPr>
                <w:w w:val="105"/>
                <w:sz w:val="18"/>
              </w:rPr>
              <w:t>on</w:t>
            </w:r>
            <w:r>
              <w:rPr>
                <w:spacing w:val="75"/>
                <w:w w:val="105"/>
                <w:sz w:val="18"/>
              </w:rPr>
              <w:t> </w:t>
            </w:r>
            <w:r>
              <w:rPr>
                <w:w w:val="105"/>
                <w:sz w:val="18"/>
              </w:rPr>
              <w:t>both</w:t>
            </w:r>
            <w:r>
              <w:rPr>
                <w:spacing w:val="75"/>
                <w:w w:val="105"/>
                <w:sz w:val="18"/>
              </w:rPr>
              <w:t> </w:t>
            </w:r>
            <w:r>
              <w:rPr>
                <w:w w:val="105"/>
                <w:sz w:val="18"/>
              </w:rPr>
              <w:t>on</w:t>
            </w:r>
            <w:r>
              <w:rPr>
                <w:spacing w:val="-2"/>
                <w:w w:val="105"/>
                <w:sz w:val="18"/>
              </w:rPr>
              <w:t> </w:t>
            </w:r>
            <w:r>
              <w:rPr>
                <w:w w:val="105"/>
                <w:sz w:val="18"/>
              </w:rPr>
              <w:t>Bank</w:t>
            </w:r>
            <w:r>
              <w:rPr>
                <w:spacing w:val="-2"/>
                <w:w w:val="105"/>
                <w:sz w:val="18"/>
              </w:rPr>
              <w:t> </w:t>
            </w:r>
            <w:r>
              <w:rPr>
                <w:w w:val="105"/>
                <w:sz w:val="18"/>
              </w:rPr>
              <w:t>of Africa and Vendor side</w:t>
            </w:r>
          </w:p>
        </w:tc>
      </w:tr>
      <w:tr>
        <w:trPr>
          <w:trHeight w:val="441" w:hRule="atLeast"/>
        </w:trPr>
        <w:tc>
          <w:tcPr>
            <w:tcW w:w="3298" w:type="dxa"/>
          </w:tcPr>
          <w:p>
            <w:pPr>
              <w:pStyle w:val="TableParagraph"/>
              <w:spacing w:line="220" w:lineRule="atLeast"/>
              <w:ind w:left="98"/>
              <w:rPr>
                <w:sz w:val="18"/>
              </w:rPr>
            </w:pPr>
            <w:r>
              <w:rPr>
                <w:w w:val="105"/>
                <w:sz w:val="18"/>
              </w:rPr>
              <w:t>Baseline</w:t>
            </w:r>
            <w:r>
              <w:rPr>
                <w:spacing w:val="-12"/>
                <w:w w:val="105"/>
                <w:sz w:val="18"/>
              </w:rPr>
              <w:t> </w:t>
            </w:r>
            <w:r>
              <w:rPr>
                <w:w w:val="105"/>
                <w:sz w:val="18"/>
              </w:rPr>
              <w:t>of</w:t>
            </w:r>
            <w:r>
              <w:rPr>
                <w:spacing w:val="-12"/>
                <w:w w:val="105"/>
                <w:sz w:val="18"/>
              </w:rPr>
              <w:t> </w:t>
            </w:r>
            <w:r>
              <w:rPr>
                <w:w w:val="105"/>
                <w:sz w:val="18"/>
              </w:rPr>
              <w:t>the</w:t>
            </w:r>
            <w:r>
              <w:rPr>
                <w:spacing w:val="-10"/>
                <w:w w:val="105"/>
                <w:sz w:val="18"/>
              </w:rPr>
              <w:t> </w:t>
            </w:r>
            <w:r>
              <w:rPr>
                <w:w w:val="105"/>
                <w:sz w:val="18"/>
              </w:rPr>
              <w:t>Hosted</w:t>
            </w:r>
            <w:r>
              <w:rPr>
                <w:spacing w:val="-11"/>
                <w:w w:val="105"/>
                <w:sz w:val="18"/>
              </w:rPr>
              <w:t> </w:t>
            </w:r>
            <w:r>
              <w:rPr>
                <w:w w:val="105"/>
                <w:sz w:val="18"/>
              </w:rPr>
              <w:t>Technology </w:t>
            </w:r>
            <w:r>
              <w:rPr>
                <w:spacing w:val="-2"/>
                <w:w w:val="105"/>
                <w:sz w:val="18"/>
              </w:rPr>
              <w:t>Services</w:t>
            </w:r>
          </w:p>
        </w:tc>
        <w:tc>
          <w:tcPr>
            <w:tcW w:w="5415" w:type="dxa"/>
          </w:tcPr>
          <w:p>
            <w:pPr>
              <w:pStyle w:val="TableParagraph"/>
              <w:spacing w:line="220" w:lineRule="atLeast"/>
              <w:ind w:left="100" w:right="334"/>
              <w:rPr>
                <w:sz w:val="18"/>
              </w:rPr>
            </w:pPr>
            <w:r>
              <w:rPr>
                <w:w w:val="105"/>
                <w:sz w:val="18"/>
              </w:rPr>
              <w:t>Configuration</w:t>
            </w:r>
            <w:r>
              <w:rPr>
                <w:spacing w:val="-7"/>
                <w:w w:val="105"/>
                <w:sz w:val="18"/>
              </w:rPr>
              <w:t> </w:t>
            </w:r>
            <w:r>
              <w:rPr>
                <w:w w:val="105"/>
                <w:sz w:val="18"/>
              </w:rPr>
              <w:t>of</w:t>
            </w:r>
            <w:r>
              <w:rPr>
                <w:spacing w:val="-7"/>
                <w:w w:val="105"/>
                <w:sz w:val="18"/>
              </w:rPr>
              <w:t> </w:t>
            </w:r>
            <w:r>
              <w:rPr>
                <w:w w:val="105"/>
                <w:sz w:val="18"/>
              </w:rPr>
              <w:t>the</w:t>
            </w:r>
            <w:r>
              <w:rPr>
                <w:spacing w:val="-8"/>
                <w:w w:val="105"/>
                <w:sz w:val="18"/>
              </w:rPr>
              <w:t> </w:t>
            </w:r>
            <w:r>
              <w:rPr>
                <w:w w:val="105"/>
                <w:sz w:val="18"/>
              </w:rPr>
              <w:t>Hosted</w:t>
            </w:r>
            <w:r>
              <w:rPr>
                <w:spacing w:val="-7"/>
                <w:w w:val="105"/>
                <w:sz w:val="18"/>
              </w:rPr>
              <w:t> </w:t>
            </w:r>
            <w:r>
              <w:rPr>
                <w:w w:val="105"/>
                <w:sz w:val="18"/>
              </w:rPr>
              <w:t>Technology</w:t>
            </w:r>
            <w:r>
              <w:rPr>
                <w:spacing w:val="-7"/>
                <w:w w:val="105"/>
                <w:sz w:val="18"/>
              </w:rPr>
              <w:t> </w:t>
            </w:r>
            <w:r>
              <w:rPr>
                <w:w w:val="105"/>
                <w:sz w:val="18"/>
              </w:rPr>
              <w:t>service</w:t>
            </w:r>
            <w:r>
              <w:rPr>
                <w:spacing w:val="-8"/>
                <w:w w:val="105"/>
                <w:sz w:val="18"/>
              </w:rPr>
              <w:t> </w:t>
            </w:r>
            <w:r>
              <w:rPr>
                <w:w w:val="105"/>
                <w:sz w:val="18"/>
              </w:rPr>
              <w:t>design</w:t>
            </w:r>
            <w:r>
              <w:rPr>
                <w:spacing w:val="-7"/>
                <w:w w:val="105"/>
                <w:sz w:val="18"/>
              </w:rPr>
              <w:t> </w:t>
            </w:r>
            <w:r>
              <w:rPr>
                <w:w w:val="105"/>
                <w:sz w:val="18"/>
              </w:rPr>
              <w:t>to</w:t>
            </w:r>
            <w:r>
              <w:rPr>
                <w:spacing w:val="-5"/>
                <w:w w:val="105"/>
                <w:sz w:val="18"/>
              </w:rPr>
              <w:t> </w:t>
            </w:r>
            <w:r>
              <w:rPr>
                <w:w w:val="105"/>
                <w:sz w:val="18"/>
              </w:rPr>
              <w:t>meet Bank of Africa’s needs</w:t>
            </w:r>
          </w:p>
        </w:tc>
      </w:tr>
      <w:tr>
        <w:trPr>
          <w:trHeight w:val="640" w:hRule="atLeast"/>
        </w:trPr>
        <w:tc>
          <w:tcPr>
            <w:tcW w:w="3298" w:type="dxa"/>
          </w:tcPr>
          <w:p>
            <w:pPr>
              <w:pStyle w:val="TableParagraph"/>
              <w:spacing w:line="302" w:lineRule="auto" w:before="11"/>
              <w:ind w:right="112"/>
              <w:rPr>
                <w:sz w:val="18"/>
              </w:rPr>
            </w:pPr>
            <w:r>
              <w:rPr>
                <w:w w:val="105"/>
                <w:sz w:val="18"/>
              </w:rPr>
              <w:t>Deployment</w:t>
            </w:r>
            <w:r>
              <w:rPr>
                <w:spacing w:val="-12"/>
                <w:w w:val="105"/>
                <w:sz w:val="18"/>
              </w:rPr>
              <w:t> </w:t>
            </w:r>
            <w:r>
              <w:rPr>
                <w:w w:val="105"/>
                <w:sz w:val="18"/>
              </w:rPr>
              <w:t>of</w:t>
            </w:r>
            <w:r>
              <w:rPr>
                <w:spacing w:val="-12"/>
                <w:w w:val="105"/>
                <w:sz w:val="18"/>
              </w:rPr>
              <w:t> </w:t>
            </w:r>
            <w:r>
              <w:rPr>
                <w:w w:val="105"/>
                <w:sz w:val="18"/>
              </w:rPr>
              <w:t>Application </w:t>
            </w:r>
            <w:r>
              <w:rPr>
                <w:spacing w:val="-2"/>
                <w:w w:val="105"/>
                <w:sz w:val="18"/>
              </w:rPr>
              <w:t>Environments</w:t>
            </w:r>
          </w:p>
        </w:tc>
        <w:tc>
          <w:tcPr>
            <w:tcW w:w="5415" w:type="dxa"/>
          </w:tcPr>
          <w:p>
            <w:pPr>
              <w:pStyle w:val="TableParagraph"/>
              <w:spacing w:line="302" w:lineRule="auto" w:before="11"/>
              <w:ind w:left="9" w:right="334"/>
              <w:rPr>
                <w:sz w:val="18"/>
              </w:rPr>
            </w:pPr>
            <w:r>
              <w:rPr>
                <w:w w:val="105"/>
                <w:sz w:val="18"/>
              </w:rPr>
              <w:t>Deployment</w:t>
            </w:r>
            <w:r>
              <w:rPr>
                <w:spacing w:val="-6"/>
                <w:w w:val="105"/>
                <w:sz w:val="18"/>
              </w:rPr>
              <w:t> </w:t>
            </w:r>
            <w:r>
              <w:rPr>
                <w:w w:val="105"/>
                <w:sz w:val="18"/>
              </w:rPr>
              <w:t>of</w:t>
            </w:r>
            <w:r>
              <w:rPr>
                <w:spacing w:val="-6"/>
                <w:w w:val="105"/>
                <w:sz w:val="18"/>
              </w:rPr>
              <w:t> </w:t>
            </w:r>
            <w:r>
              <w:rPr>
                <w:w w:val="105"/>
                <w:sz w:val="18"/>
              </w:rPr>
              <w:t>the</w:t>
            </w:r>
            <w:r>
              <w:rPr>
                <w:spacing w:val="-8"/>
                <w:w w:val="105"/>
                <w:sz w:val="18"/>
              </w:rPr>
              <w:t> </w:t>
            </w:r>
            <w:r>
              <w:rPr>
                <w:w w:val="105"/>
                <w:sz w:val="18"/>
              </w:rPr>
              <w:t>infrastructure</w:t>
            </w:r>
            <w:r>
              <w:rPr>
                <w:spacing w:val="-8"/>
                <w:w w:val="105"/>
                <w:sz w:val="18"/>
              </w:rPr>
              <w:t> </w:t>
            </w:r>
            <w:r>
              <w:rPr>
                <w:w w:val="105"/>
                <w:sz w:val="18"/>
              </w:rPr>
              <w:t>that</w:t>
            </w:r>
            <w:r>
              <w:rPr>
                <w:spacing w:val="-6"/>
                <w:w w:val="105"/>
                <w:sz w:val="18"/>
              </w:rPr>
              <w:t> </w:t>
            </w:r>
            <w:r>
              <w:rPr>
                <w:w w:val="105"/>
                <w:sz w:val="18"/>
              </w:rPr>
              <w:t>supports</w:t>
            </w:r>
            <w:r>
              <w:rPr>
                <w:spacing w:val="-7"/>
                <w:w w:val="105"/>
                <w:sz w:val="18"/>
              </w:rPr>
              <w:t> </w:t>
            </w:r>
            <w:r>
              <w:rPr>
                <w:w w:val="105"/>
                <w:sz w:val="18"/>
              </w:rPr>
              <w:t>the</w:t>
            </w:r>
            <w:r>
              <w:rPr>
                <w:spacing w:val="-6"/>
                <w:w w:val="105"/>
                <w:sz w:val="18"/>
              </w:rPr>
              <w:t> </w:t>
            </w:r>
            <w:r>
              <w:rPr>
                <w:w w:val="105"/>
                <w:sz w:val="18"/>
              </w:rPr>
              <w:t>agreed</w:t>
            </w:r>
            <w:r>
              <w:rPr>
                <w:spacing w:val="-6"/>
                <w:w w:val="105"/>
                <w:sz w:val="18"/>
              </w:rPr>
              <w:t> </w:t>
            </w:r>
            <w:r>
              <w:rPr>
                <w:w w:val="105"/>
                <w:sz w:val="18"/>
              </w:rPr>
              <w:t>service </w:t>
            </w:r>
            <w:r>
              <w:rPr>
                <w:spacing w:val="-2"/>
                <w:w w:val="105"/>
                <w:sz w:val="18"/>
              </w:rPr>
              <w:t>design</w:t>
            </w:r>
          </w:p>
        </w:tc>
      </w:tr>
      <w:tr>
        <w:trPr>
          <w:trHeight w:val="467" w:hRule="atLeast"/>
        </w:trPr>
        <w:tc>
          <w:tcPr>
            <w:tcW w:w="3298" w:type="dxa"/>
          </w:tcPr>
          <w:p>
            <w:pPr>
              <w:pStyle w:val="TableParagraph"/>
              <w:spacing w:before="43"/>
              <w:rPr>
                <w:sz w:val="18"/>
              </w:rPr>
            </w:pPr>
            <w:r>
              <w:rPr>
                <w:w w:val="105"/>
                <w:sz w:val="18"/>
              </w:rPr>
              <w:t>Roll</w:t>
            </w:r>
            <w:r>
              <w:rPr>
                <w:spacing w:val="-3"/>
                <w:w w:val="105"/>
                <w:sz w:val="18"/>
              </w:rPr>
              <w:t> </w:t>
            </w:r>
            <w:r>
              <w:rPr>
                <w:w w:val="105"/>
                <w:sz w:val="18"/>
              </w:rPr>
              <w:t>out</w:t>
            </w:r>
            <w:r>
              <w:rPr>
                <w:spacing w:val="-3"/>
                <w:w w:val="105"/>
                <w:sz w:val="18"/>
              </w:rPr>
              <w:t> </w:t>
            </w:r>
            <w:r>
              <w:rPr>
                <w:w w:val="105"/>
                <w:sz w:val="18"/>
              </w:rPr>
              <w:t>of the</w:t>
            </w:r>
            <w:r>
              <w:rPr>
                <w:spacing w:val="-4"/>
                <w:w w:val="105"/>
                <w:sz w:val="18"/>
              </w:rPr>
              <w:t> </w:t>
            </w:r>
            <w:r>
              <w:rPr>
                <w:w w:val="105"/>
                <w:sz w:val="18"/>
              </w:rPr>
              <w:t>Hosted</w:t>
            </w:r>
            <w:r>
              <w:rPr>
                <w:spacing w:val="-3"/>
                <w:w w:val="105"/>
                <w:sz w:val="18"/>
              </w:rPr>
              <w:t> </w:t>
            </w:r>
            <w:r>
              <w:rPr>
                <w:spacing w:val="-2"/>
                <w:w w:val="105"/>
                <w:sz w:val="18"/>
              </w:rPr>
              <w:t>Technology</w:t>
            </w:r>
          </w:p>
        </w:tc>
        <w:tc>
          <w:tcPr>
            <w:tcW w:w="5415" w:type="dxa"/>
          </w:tcPr>
          <w:p>
            <w:pPr>
              <w:pStyle w:val="TableParagraph"/>
              <w:spacing w:line="220" w:lineRule="atLeast" w:before="7"/>
              <w:ind w:left="100"/>
              <w:rPr>
                <w:sz w:val="18"/>
              </w:rPr>
            </w:pPr>
            <w:r>
              <w:rPr>
                <w:w w:val="105"/>
                <w:sz w:val="18"/>
              </w:rPr>
              <w:t>Roll</w:t>
            </w:r>
            <w:r>
              <w:rPr>
                <w:spacing w:val="-5"/>
                <w:w w:val="105"/>
                <w:sz w:val="18"/>
              </w:rPr>
              <w:t> </w:t>
            </w:r>
            <w:r>
              <w:rPr>
                <w:w w:val="105"/>
                <w:sz w:val="18"/>
              </w:rPr>
              <w:t>out</w:t>
            </w:r>
            <w:r>
              <w:rPr>
                <w:spacing w:val="-5"/>
                <w:w w:val="105"/>
                <w:sz w:val="18"/>
              </w:rPr>
              <w:t> </w:t>
            </w:r>
            <w:r>
              <w:rPr>
                <w:w w:val="105"/>
                <w:sz w:val="18"/>
              </w:rPr>
              <w:t>of</w:t>
            </w:r>
            <w:r>
              <w:rPr>
                <w:spacing w:val="-5"/>
                <w:w w:val="105"/>
                <w:sz w:val="18"/>
              </w:rPr>
              <w:t> </w:t>
            </w:r>
            <w:r>
              <w:rPr>
                <w:w w:val="105"/>
                <w:sz w:val="18"/>
              </w:rPr>
              <w:t>the</w:t>
            </w:r>
            <w:r>
              <w:rPr>
                <w:spacing w:val="-4"/>
                <w:w w:val="105"/>
                <w:sz w:val="18"/>
              </w:rPr>
              <w:t> </w:t>
            </w:r>
            <w:r>
              <w:rPr>
                <w:w w:val="105"/>
                <w:sz w:val="18"/>
              </w:rPr>
              <w:t>Hosted</w:t>
            </w:r>
            <w:r>
              <w:rPr>
                <w:spacing w:val="-5"/>
                <w:w w:val="105"/>
                <w:sz w:val="18"/>
              </w:rPr>
              <w:t> </w:t>
            </w:r>
            <w:r>
              <w:rPr>
                <w:w w:val="105"/>
                <w:sz w:val="18"/>
              </w:rPr>
              <w:t>Technology</w:t>
            </w:r>
            <w:r>
              <w:rPr>
                <w:spacing w:val="-5"/>
                <w:w w:val="105"/>
                <w:sz w:val="18"/>
              </w:rPr>
              <w:t> </w:t>
            </w:r>
            <w:r>
              <w:rPr>
                <w:w w:val="105"/>
                <w:sz w:val="18"/>
              </w:rPr>
              <w:t>as</w:t>
            </w:r>
            <w:r>
              <w:rPr>
                <w:spacing w:val="-4"/>
                <w:w w:val="105"/>
                <w:sz w:val="18"/>
              </w:rPr>
              <w:t> </w:t>
            </w:r>
            <w:r>
              <w:rPr>
                <w:w w:val="105"/>
                <w:sz w:val="18"/>
              </w:rPr>
              <w:t>agreed</w:t>
            </w:r>
            <w:r>
              <w:rPr>
                <w:spacing w:val="-5"/>
                <w:w w:val="105"/>
                <w:sz w:val="18"/>
              </w:rPr>
              <w:t> </w:t>
            </w:r>
            <w:r>
              <w:rPr>
                <w:w w:val="105"/>
                <w:sz w:val="18"/>
              </w:rPr>
              <w:t>by</w:t>
            </w:r>
            <w:r>
              <w:rPr>
                <w:spacing w:val="-5"/>
                <w:w w:val="105"/>
                <w:sz w:val="18"/>
              </w:rPr>
              <w:t> </w:t>
            </w:r>
            <w:r>
              <w:rPr>
                <w:w w:val="105"/>
                <w:sz w:val="18"/>
              </w:rPr>
              <w:t>the</w:t>
            </w:r>
            <w:r>
              <w:rPr>
                <w:spacing w:val="-7"/>
                <w:w w:val="105"/>
                <w:sz w:val="18"/>
              </w:rPr>
              <w:t> </w:t>
            </w:r>
            <w:r>
              <w:rPr>
                <w:w w:val="105"/>
                <w:sz w:val="18"/>
              </w:rPr>
              <w:t>Parties</w:t>
            </w:r>
            <w:r>
              <w:rPr>
                <w:spacing w:val="-6"/>
                <w:w w:val="105"/>
                <w:sz w:val="18"/>
              </w:rPr>
              <w:t> </w:t>
            </w:r>
            <w:r>
              <w:rPr>
                <w:w w:val="105"/>
                <w:sz w:val="18"/>
              </w:rPr>
              <w:t>during baselining of Hosted Technology Services</w:t>
            </w:r>
          </w:p>
        </w:tc>
      </w:tr>
      <w:tr>
        <w:trPr>
          <w:trHeight w:val="640" w:hRule="atLeast"/>
        </w:trPr>
        <w:tc>
          <w:tcPr>
            <w:tcW w:w="3298" w:type="dxa"/>
          </w:tcPr>
          <w:p>
            <w:pPr>
              <w:pStyle w:val="TableParagraph"/>
              <w:spacing w:before="45"/>
              <w:rPr>
                <w:sz w:val="18"/>
              </w:rPr>
            </w:pPr>
            <w:r>
              <w:rPr>
                <w:w w:val="105"/>
                <w:sz w:val="18"/>
              </w:rPr>
              <w:t>Testing</w:t>
            </w:r>
            <w:r>
              <w:rPr>
                <w:spacing w:val="13"/>
                <w:w w:val="105"/>
                <w:sz w:val="18"/>
              </w:rPr>
              <w:t> </w:t>
            </w:r>
            <w:r>
              <w:rPr>
                <w:w w:val="105"/>
                <w:sz w:val="18"/>
              </w:rPr>
              <w:t>of</w:t>
            </w:r>
            <w:r>
              <w:rPr>
                <w:spacing w:val="14"/>
                <w:w w:val="105"/>
                <w:sz w:val="18"/>
              </w:rPr>
              <w:t> </w:t>
            </w:r>
            <w:r>
              <w:rPr>
                <w:w w:val="105"/>
                <w:sz w:val="18"/>
              </w:rPr>
              <w:t>Hosted</w:t>
            </w:r>
            <w:r>
              <w:rPr>
                <w:spacing w:val="11"/>
                <w:w w:val="105"/>
                <w:sz w:val="18"/>
              </w:rPr>
              <w:t> </w:t>
            </w:r>
            <w:r>
              <w:rPr>
                <w:spacing w:val="-2"/>
                <w:w w:val="105"/>
                <w:sz w:val="18"/>
              </w:rPr>
              <w:t>Technology</w:t>
            </w:r>
          </w:p>
        </w:tc>
        <w:tc>
          <w:tcPr>
            <w:tcW w:w="5415" w:type="dxa"/>
          </w:tcPr>
          <w:p>
            <w:pPr>
              <w:pStyle w:val="TableParagraph"/>
              <w:spacing w:line="297" w:lineRule="auto" w:before="45"/>
              <w:ind w:left="9" w:right="334" w:hanging="3"/>
              <w:rPr>
                <w:sz w:val="18"/>
              </w:rPr>
            </w:pPr>
            <w:r>
              <w:rPr>
                <w:w w:val="105"/>
                <w:sz w:val="18"/>
              </w:rPr>
              <w:t>Testing</w:t>
            </w:r>
            <w:r>
              <w:rPr>
                <w:spacing w:val="-6"/>
                <w:w w:val="105"/>
                <w:sz w:val="18"/>
              </w:rPr>
              <w:t> </w:t>
            </w:r>
            <w:r>
              <w:rPr>
                <w:w w:val="105"/>
                <w:sz w:val="18"/>
              </w:rPr>
              <w:t>of</w:t>
            </w:r>
            <w:r>
              <w:rPr>
                <w:spacing w:val="-5"/>
                <w:w w:val="105"/>
                <w:sz w:val="18"/>
              </w:rPr>
              <w:t> </w:t>
            </w:r>
            <w:r>
              <w:rPr>
                <w:w w:val="105"/>
                <w:sz w:val="18"/>
              </w:rPr>
              <w:t>Hosted</w:t>
            </w:r>
            <w:r>
              <w:rPr>
                <w:spacing w:val="-6"/>
                <w:w w:val="105"/>
                <w:sz w:val="18"/>
              </w:rPr>
              <w:t> </w:t>
            </w:r>
            <w:r>
              <w:rPr>
                <w:w w:val="105"/>
                <w:sz w:val="18"/>
              </w:rPr>
              <w:t>Technology</w:t>
            </w:r>
            <w:r>
              <w:rPr>
                <w:spacing w:val="-6"/>
                <w:w w:val="105"/>
                <w:sz w:val="18"/>
              </w:rPr>
              <w:t> </w:t>
            </w:r>
            <w:r>
              <w:rPr>
                <w:w w:val="105"/>
                <w:sz w:val="18"/>
              </w:rPr>
              <w:t>to</w:t>
            </w:r>
            <w:r>
              <w:rPr>
                <w:spacing w:val="-6"/>
                <w:w w:val="105"/>
                <w:sz w:val="18"/>
              </w:rPr>
              <w:t> </w:t>
            </w:r>
            <w:r>
              <w:rPr>
                <w:w w:val="105"/>
                <w:sz w:val="18"/>
              </w:rPr>
              <w:t>ensure</w:t>
            </w:r>
            <w:r>
              <w:rPr>
                <w:spacing w:val="-8"/>
                <w:w w:val="105"/>
                <w:sz w:val="18"/>
              </w:rPr>
              <w:t> </w:t>
            </w:r>
            <w:r>
              <w:rPr>
                <w:w w:val="105"/>
                <w:sz w:val="18"/>
              </w:rPr>
              <w:t>that</w:t>
            </w:r>
            <w:r>
              <w:rPr>
                <w:spacing w:val="-6"/>
                <w:w w:val="105"/>
                <w:sz w:val="18"/>
              </w:rPr>
              <w:t> </w:t>
            </w:r>
            <w:r>
              <w:rPr>
                <w:w w:val="105"/>
                <w:sz w:val="18"/>
              </w:rPr>
              <w:t>the</w:t>
            </w:r>
            <w:r>
              <w:rPr>
                <w:spacing w:val="-6"/>
                <w:w w:val="105"/>
                <w:sz w:val="18"/>
              </w:rPr>
              <w:t> </w:t>
            </w:r>
            <w:r>
              <w:rPr>
                <w:w w:val="105"/>
                <w:sz w:val="18"/>
              </w:rPr>
              <w:t>Hosted Technology comply with the agreed configuration</w:t>
            </w:r>
          </w:p>
        </w:tc>
      </w:tr>
      <w:tr>
        <w:trPr>
          <w:trHeight w:val="439" w:hRule="atLeast"/>
        </w:trPr>
        <w:tc>
          <w:tcPr>
            <w:tcW w:w="3298" w:type="dxa"/>
          </w:tcPr>
          <w:p>
            <w:pPr>
              <w:pStyle w:val="TableParagraph"/>
              <w:spacing w:before="14"/>
              <w:rPr>
                <w:sz w:val="18"/>
              </w:rPr>
            </w:pPr>
            <w:r>
              <w:rPr>
                <w:w w:val="105"/>
                <w:sz w:val="18"/>
              </w:rPr>
              <w:t>Go</w:t>
            </w:r>
            <w:r>
              <w:rPr>
                <w:spacing w:val="-2"/>
                <w:w w:val="105"/>
                <w:sz w:val="18"/>
              </w:rPr>
              <w:t> </w:t>
            </w:r>
            <w:r>
              <w:rPr>
                <w:spacing w:val="-4"/>
                <w:w w:val="105"/>
                <w:sz w:val="18"/>
              </w:rPr>
              <w:t>live</w:t>
            </w:r>
          </w:p>
        </w:tc>
        <w:tc>
          <w:tcPr>
            <w:tcW w:w="5415" w:type="dxa"/>
          </w:tcPr>
          <w:p>
            <w:pPr>
              <w:pStyle w:val="TableParagraph"/>
              <w:spacing w:line="210" w:lineRule="atLeast"/>
              <w:ind w:left="100"/>
              <w:rPr>
                <w:sz w:val="18"/>
              </w:rPr>
            </w:pPr>
            <w:r>
              <w:rPr>
                <w:w w:val="105"/>
                <w:sz w:val="18"/>
              </w:rPr>
              <w:t>Preparation</w:t>
            </w:r>
            <w:r>
              <w:rPr>
                <w:spacing w:val="-6"/>
                <w:w w:val="105"/>
                <w:sz w:val="18"/>
              </w:rPr>
              <w:t> </w:t>
            </w:r>
            <w:r>
              <w:rPr>
                <w:w w:val="105"/>
                <w:sz w:val="18"/>
              </w:rPr>
              <w:t>for</w:t>
            </w:r>
            <w:r>
              <w:rPr>
                <w:spacing w:val="-2"/>
                <w:w w:val="105"/>
                <w:sz w:val="18"/>
              </w:rPr>
              <w:t> </w:t>
            </w:r>
            <w:r>
              <w:rPr>
                <w:w w:val="105"/>
                <w:sz w:val="18"/>
              </w:rPr>
              <w:t>Bank</w:t>
            </w:r>
            <w:r>
              <w:rPr>
                <w:spacing w:val="-6"/>
                <w:w w:val="105"/>
                <w:sz w:val="18"/>
              </w:rPr>
              <w:t> </w:t>
            </w:r>
            <w:r>
              <w:rPr>
                <w:w w:val="105"/>
                <w:sz w:val="18"/>
              </w:rPr>
              <w:t>of</w:t>
            </w:r>
            <w:r>
              <w:rPr>
                <w:spacing w:val="-6"/>
                <w:w w:val="105"/>
                <w:sz w:val="18"/>
              </w:rPr>
              <w:t> </w:t>
            </w:r>
            <w:r>
              <w:rPr>
                <w:w w:val="105"/>
                <w:sz w:val="18"/>
              </w:rPr>
              <w:t>Africa’s</w:t>
            </w:r>
            <w:r>
              <w:rPr>
                <w:spacing w:val="-4"/>
                <w:w w:val="105"/>
                <w:sz w:val="18"/>
              </w:rPr>
              <w:t> </w:t>
            </w:r>
            <w:r>
              <w:rPr>
                <w:w w:val="105"/>
                <w:sz w:val="18"/>
              </w:rPr>
              <w:t>production</w:t>
            </w:r>
            <w:r>
              <w:rPr>
                <w:spacing w:val="-6"/>
                <w:w w:val="105"/>
                <w:sz w:val="18"/>
              </w:rPr>
              <w:t> </w:t>
            </w:r>
            <w:r>
              <w:rPr>
                <w:w w:val="105"/>
                <w:sz w:val="18"/>
              </w:rPr>
              <w:t>use</w:t>
            </w:r>
            <w:r>
              <w:rPr>
                <w:spacing w:val="-6"/>
                <w:w w:val="105"/>
                <w:sz w:val="18"/>
              </w:rPr>
              <w:t> </w:t>
            </w:r>
            <w:r>
              <w:rPr>
                <w:w w:val="105"/>
                <w:sz w:val="18"/>
              </w:rPr>
              <w:t>of</w:t>
            </w:r>
            <w:r>
              <w:rPr>
                <w:spacing w:val="-6"/>
                <w:w w:val="105"/>
                <w:sz w:val="18"/>
              </w:rPr>
              <w:t> </w:t>
            </w:r>
            <w:r>
              <w:rPr>
                <w:w w:val="105"/>
                <w:sz w:val="18"/>
              </w:rPr>
              <w:t>the</w:t>
            </w:r>
            <w:r>
              <w:rPr>
                <w:spacing w:val="-8"/>
                <w:w w:val="105"/>
                <w:sz w:val="18"/>
              </w:rPr>
              <w:t> </w:t>
            </w:r>
            <w:r>
              <w:rPr>
                <w:w w:val="105"/>
                <w:sz w:val="18"/>
              </w:rPr>
              <w:t>Hosted </w:t>
            </w:r>
            <w:r>
              <w:rPr>
                <w:spacing w:val="-2"/>
                <w:w w:val="105"/>
                <w:sz w:val="18"/>
              </w:rPr>
              <w:t>Technology</w:t>
            </w:r>
          </w:p>
        </w:tc>
      </w:tr>
      <w:tr>
        <w:trPr>
          <w:trHeight w:val="441" w:hRule="atLeast"/>
        </w:trPr>
        <w:tc>
          <w:tcPr>
            <w:tcW w:w="3298" w:type="dxa"/>
          </w:tcPr>
          <w:p>
            <w:pPr>
              <w:pStyle w:val="TableParagraph"/>
              <w:spacing w:before="16"/>
              <w:rPr>
                <w:sz w:val="18"/>
              </w:rPr>
            </w:pPr>
            <w:r>
              <w:rPr>
                <w:w w:val="105"/>
                <w:sz w:val="18"/>
              </w:rPr>
              <w:t>Hyper</w:t>
            </w:r>
            <w:r>
              <w:rPr>
                <w:spacing w:val="4"/>
                <w:w w:val="105"/>
                <w:sz w:val="18"/>
              </w:rPr>
              <w:t> </w:t>
            </w:r>
            <w:r>
              <w:rPr>
                <w:spacing w:val="-4"/>
                <w:w w:val="105"/>
                <w:sz w:val="18"/>
              </w:rPr>
              <w:t>Care</w:t>
            </w:r>
          </w:p>
        </w:tc>
        <w:tc>
          <w:tcPr>
            <w:tcW w:w="5415" w:type="dxa"/>
          </w:tcPr>
          <w:p>
            <w:pPr>
              <w:pStyle w:val="TableParagraph"/>
              <w:spacing w:before="4"/>
              <w:ind w:left="100" w:right="282"/>
              <w:rPr>
                <w:sz w:val="18"/>
              </w:rPr>
            </w:pPr>
            <w:r>
              <w:rPr>
                <w:w w:val="105"/>
                <w:sz w:val="18"/>
              </w:rPr>
              <w:t>Extended</w:t>
            </w:r>
            <w:r>
              <w:rPr>
                <w:spacing w:val="-7"/>
                <w:w w:val="105"/>
                <w:sz w:val="18"/>
              </w:rPr>
              <w:t> </w:t>
            </w:r>
            <w:r>
              <w:rPr>
                <w:w w:val="105"/>
                <w:sz w:val="18"/>
              </w:rPr>
              <w:t>supported</w:t>
            </w:r>
            <w:r>
              <w:rPr>
                <w:spacing w:val="-9"/>
                <w:w w:val="105"/>
                <w:sz w:val="18"/>
              </w:rPr>
              <w:t> </w:t>
            </w:r>
            <w:r>
              <w:rPr>
                <w:w w:val="105"/>
                <w:sz w:val="18"/>
              </w:rPr>
              <w:t>by</w:t>
            </w:r>
            <w:r>
              <w:rPr>
                <w:spacing w:val="-9"/>
                <w:w w:val="105"/>
                <w:sz w:val="18"/>
              </w:rPr>
              <w:t> </w:t>
            </w:r>
            <w:r>
              <w:rPr>
                <w:w w:val="105"/>
                <w:sz w:val="18"/>
              </w:rPr>
              <w:t>the</w:t>
            </w:r>
            <w:r>
              <w:rPr>
                <w:spacing w:val="-7"/>
                <w:w w:val="105"/>
                <w:sz w:val="18"/>
              </w:rPr>
              <w:t> </w:t>
            </w:r>
            <w:r>
              <w:rPr>
                <w:w w:val="105"/>
                <w:sz w:val="18"/>
              </w:rPr>
              <w:t>Implementation/Onboarding</w:t>
            </w:r>
            <w:r>
              <w:rPr>
                <w:spacing w:val="-7"/>
                <w:w w:val="105"/>
                <w:sz w:val="18"/>
              </w:rPr>
              <w:t> </w:t>
            </w:r>
            <w:r>
              <w:rPr>
                <w:w w:val="105"/>
                <w:sz w:val="18"/>
              </w:rPr>
              <w:t>team</w:t>
            </w:r>
            <w:r>
              <w:rPr>
                <w:spacing w:val="-8"/>
                <w:w w:val="105"/>
                <w:sz w:val="18"/>
              </w:rPr>
              <w:t> </w:t>
            </w:r>
            <w:r>
              <w:rPr>
                <w:w w:val="105"/>
                <w:sz w:val="18"/>
              </w:rPr>
              <w:t>after </w:t>
            </w:r>
            <w:r>
              <w:rPr>
                <w:spacing w:val="-2"/>
                <w:w w:val="105"/>
                <w:sz w:val="18"/>
              </w:rPr>
              <w:t>go-live</w:t>
            </w:r>
          </w:p>
        </w:tc>
      </w:tr>
    </w:tbl>
    <w:p>
      <w:pPr>
        <w:pStyle w:val="BodyText"/>
      </w:pPr>
    </w:p>
    <w:p>
      <w:pPr>
        <w:pStyle w:val="BodyText"/>
        <w:spacing w:before="46"/>
      </w:pPr>
    </w:p>
    <w:p>
      <w:pPr>
        <w:pStyle w:val="Heading2"/>
        <w:numPr>
          <w:ilvl w:val="1"/>
          <w:numId w:val="37"/>
        </w:numPr>
        <w:tabs>
          <w:tab w:pos="1599" w:val="left" w:leader="none"/>
        </w:tabs>
        <w:spacing w:line="240" w:lineRule="auto" w:before="1" w:after="0"/>
        <w:ind w:left="1599" w:right="0" w:hanging="336"/>
        <w:jc w:val="left"/>
      </w:pPr>
      <w:r>
        <w:rPr>
          <w:w w:val="105"/>
        </w:rPr>
        <w:t>Roles</w:t>
      </w:r>
      <w:r>
        <w:rPr>
          <w:spacing w:val="1"/>
          <w:w w:val="105"/>
        </w:rPr>
        <w:t> </w:t>
      </w:r>
      <w:r>
        <w:rPr>
          <w:w w:val="105"/>
        </w:rPr>
        <w:t>and</w:t>
      </w:r>
      <w:r>
        <w:rPr>
          <w:spacing w:val="3"/>
          <w:w w:val="105"/>
        </w:rPr>
        <w:t> </w:t>
      </w:r>
      <w:r>
        <w:rPr>
          <w:w w:val="105"/>
        </w:rPr>
        <w:t>Responsibilities</w:t>
      </w:r>
      <w:r>
        <w:rPr>
          <w:spacing w:val="6"/>
          <w:w w:val="105"/>
        </w:rPr>
        <w:t> </w:t>
      </w:r>
      <w:r>
        <w:rPr>
          <w:w w:val="105"/>
        </w:rPr>
        <w:t>during</w:t>
      </w:r>
      <w:r>
        <w:rPr>
          <w:spacing w:val="8"/>
          <w:w w:val="105"/>
        </w:rPr>
        <w:t> </w:t>
      </w:r>
      <w:r>
        <w:rPr>
          <w:spacing w:val="-2"/>
          <w:w w:val="105"/>
        </w:rPr>
        <w:t>Implementation/Onboarding</w:t>
      </w:r>
    </w:p>
    <w:p>
      <w:pPr>
        <w:pStyle w:val="BodyText"/>
        <w:spacing w:line="247" w:lineRule="auto" w:before="184"/>
        <w:ind w:left="1359" w:right="1194"/>
      </w:pPr>
      <w:r>
        <w:rPr>
          <w:w w:val="105"/>
        </w:rPr>
        <w:t>During</w:t>
      </w:r>
      <w:r>
        <w:rPr>
          <w:spacing w:val="-7"/>
          <w:w w:val="105"/>
        </w:rPr>
        <w:t> </w:t>
      </w:r>
      <w:r>
        <w:rPr>
          <w:w w:val="105"/>
        </w:rPr>
        <w:t>the</w:t>
      </w:r>
      <w:r>
        <w:rPr>
          <w:spacing w:val="-7"/>
          <w:w w:val="105"/>
        </w:rPr>
        <w:t> </w:t>
      </w:r>
      <w:r>
        <w:rPr>
          <w:w w:val="105"/>
        </w:rPr>
        <w:t>Implementation/Onboarding</w:t>
      </w:r>
      <w:r>
        <w:rPr>
          <w:spacing w:val="-5"/>
          <w:w w:val="105"/>
        </w:rPr>
        <w:t> </w:t>
      </w:r>
      <w:r>
        <w:rPr>
          <w:w w:val="105"/>
        </w:rPr>
        <w:t>Project</w:t>
      </w:r>
      <w:r>
        <w:rPr>
          <w:spacing w:val="-5"/>
          <w:w w:val="105"/>
        </w:rPr>
        <w:t> </w:t>
      </w:r>
      <w:r>
        <w:rPr>
          <w:w w:val="105"/>
        </w:rPr>
        <w:t>the</w:t>
      </w:r>
      <w:r>
        <w:rPr>
          <w:spacing w:val="-4"/>
          <w:w w:val="105"/>
        </w:rPr>
        <w:t> </w:t>
      </w:r>
      <w:r>
        <w:rPr>
          <w:w w:val="105"/>
        </w:rPr>
        <w:t>Parties</w:t>
      </w:r>
      <w:r>
        <w:rPr>
          <w:spacing w:val="-6"/>
          <w:w w:val="105"/>
        </w:rPr>
        <w:t> </w:t>
      </w:r>
      <w:r>
        <w:rPr>
          <w:w w:val="105"/>
        </w:rPr>
        <w:t>have</w:t>
      </w:r>
      <w:r>
        <w:rPr>
          <w:spacing w:val="-4"/>
          <w:w w:val="105"/>
        </w:rPr>
        <w:t> </w:t>
      </w:r>
      <w:r>
        <w:rPr>
          <w:w w:val="105"/>
        </w:rPr>
        <w:t>agreed</w:t>
      </w:r>
      <w:r>
        <w:rPr>
          <w:spacing w:val="-5"/>
          <w:w w:val="105"/>
        </w:rPr>
        <w:t> </w:t>
      </w:r>
      <w:r>
        <w:rPr>
          <w:w w:val="105"/>
        </w:rPr>
        <w:t>to</w:t>
      </w:r>
      <w:r>
        <w:rPr>
          <w:spacing w:val="-5"/>
          <w:w w:val="105"/>
        </w:rPr>
        <w:t> </w:t>
      </w:r>
      <w:r>
        <w:rPr>
          <w:w w:val="105"/>
        </w:rPr>
        <w:t>the following</w:t>
      </w:r>
      <w:r>
        <w:rPr>
          <w:spacing w:val="-5"/>
          <w:w w:val="105"/>
        </w:rPr>
        <w:t> </w:t>
      </w:r>
      <w:r>
        <w:rPr>
          <w:w w:val="105"/>
        </w:rPr>
        <w:t>overall</w:t>
      </w:r>
      <w:r>
        <w:rPr>
          <w:spacing w:val="-1"/>
          <w:w w:val="105"/>
        </w:rPr>
        <w:t> </w:t>
      </w:r>
      <w:r>
        <w:rPr>
          <w:w w:val="105"/>
        </w:rPr>
        <w:t>roles</w:t>
      </w:r>
      <w:r>
        <w:rPr>
          <w:spacing w:val="-6"/>
          <w:w w:val="105"/>
        </w:rPr>
        <w:t> </w:t>
      </w:r>
      <w:r>
        <w:rPr>
          <w:w w:val="105"/>
        </w:rPr>
        <w:t>and </w:t>
      </w:r>
      <w:r>
        <w:rPr>
          <w:spacing w:val="-2"/>
          <w:w w:val="105"/>
        </w:rPr>
        <w:t>responsibilities.</w:t>
      </w:r>
    </w:p>
    <w:p>
      <w:pPr>
        <w:pStyle w:val="BodyText"/>
        <w:spacing w:before="207" w:after="1"/>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407" w:hRule="atLeast"/>
        </w:trPr>
        <w:tc>
          <w:tcPr>
            <w:tcW w:w="2357" w:type="dxa"/>
            <w:shd w:val="clear" w:color="auto" w:fill="BDBDBD"/>
          </w:tcPr>
          <w:p>
            <w:pPr>
              <w:pStyle w:val="TableParagraph"/>
              <w:spacing w:before="45"/>
              <w:rPr>
                <w:sz w:val="18"/>
              </w:rPr>
            </w:pPr>
            <w:r>
              <w:rPr>
                <w:spacing w:val="-2"/>
                <w:w w:val="105"/>
                <w:sz w:val="18"/>
              </w:rPr>
              <w:t>Function</w:t>
            </w:r>
          </w:p>
        </w:tc>
        <w:tc>
          <w:tcPr>
            <w:tcW w:w="5885" w:type="dxa"/>
            <w:shd w:val="clear" w:color="auto" w:fill="BDBDBD"/>
          </w:tcPr>
          <w:p>
            <w:pPr>
              <w:pStyle w:val="TableParagraph"/>
              <w:spacing w:before="45"/>
              <w:ind w:left="7"/>
              <w:rPr>
                <w:sz w:val="18"/>
              </w:rPr>
            </w:pPr>
            <w:r>
              <w:rPr>
                <w:spacing w:val="-2"/>
                <w:w w:val="105"/>
                <w:sz w:val="18"/>
              </w:rPr>
              <w:t>Responsibilities</w:t>
            </w:r>
          </w:p>
        </w:tc>
      </w:tr>
      <w:tr>
        <w:trPr>
          <w:trHeight w:val="643" w:hRule="atLeast"/>
        </w:trPr>
        <w:tc>
          <w:tcPr>
            <w:tcW w:w="2357" w:type="dxa"/>
          </w:tcPr>
          <w:p>
            <w:pPr>
              <w:pStyle w:val="TableParagraph"/>
              <w:spacing w:line="256" w:lineRule="auto" w:before="43"/>
              <w:rPr>
                <w:sz w:val="18"/>
              </w:rPr>
            </w:pPr>
            <w:r>
              <w:rPr>
                <w:w w:val="105"/>
                <w:sz w:val="18"/>
              </w:rPr>
              <w:t>Hosted</w:t>
            </w:r>
            <w:r>
              <w:rPr>
                <w:spacing w:val="-12"/>
                <w:w w:val="105"/>
                <w:sz w:val="18"/>
              </w:rPr>
              <w:t> </w:t>
            </w:r>
            <w:r>
              <w:rPr>
                <w:w w:val="105"/>
                <w:sz w:val="18"/>
              </w:rPr>
              <w:t>Technology</w:t>
            </w:r>
            <w:r>
              <w:rPr>
                <w:spacing w:val="-12"/>
                <w:w w:val="105"/>
                <w:sz w:val="18"/>
              </w:rPr>
              <w:t> </w:t>
            </w:r>
            <w:r>
              <w:rPr>
                <w:w w:val="105"/>
                <w:sz w:val="18"/>
              </w:rPr>
              <w:t>Project </w:t>
            </w:r>
            <w:r>
              <w:rPr>
                <w:spacing w:val="-2"/>
                <w:w w:val="105"/>
                <w:sz w:val="18"/>
              </w:rPr>
              <w:t>Manager</w:t>
            </w:r>
          </w:p>
        </w:tc>
        <w:tc>
          <w:tcPr>
            <w:tcW w:w="5885" w:type="dxa"/>
          </w:tcPr>
          <w:p>
            <w:pPr>
              <w:pStyle w:val="TableParagraph"/>
              <w:spacing w:line="302" w:lineRule="auto" w:before="43"/>
              <w:ind w:left="5" w:hanging="3"/>
              <w:rPr>
                <w:sz w:val="18"/>
              </w:rPr>
            </w:pPr>
            <w:r>
              <w:rPr>
                <w:w w:val="105"/>
                <w:sz w:val="18"/>
              </w:rPr>
              <w:t>Responsible</w:t>
            </w:r>
            <w:r>
              <w:rPr>
                <w:spacing w:val="-9"/>
                <w:w w:val="105"/>
                <w:sz w:val="18"/>
              </w:rPr>
              <w:t> </w:t>
            </w:r>
            <w:r>
              <w:rPr>
                <w:w w:val="105"/>
                <w:sz w:val="18"/>
              </w:rPr>
              <w:t>for</w:t>
            </w:r>
            <w:r>
              <w:rPr>
                <w:spacing w:val="-8"/>
                <w:w w:val="105"/>
                <w:sz w:val="18"/>
              </w:rPr>
              <w:t> </w:t>
            </w:r>
            <w:r>
              <w:rPr>
                <w:w w:val="105"/>
                <w:sz w:val="18"/>
              </w:rPr>
              <w:t>the</w:t>
            </w:r>
            <w:r>
              <w:rPr>
                <w:spacing w:val="-9"/>
                <w:w w:val="105"/>
                <w:sz w:val="18"/>
              </w:rPr>
              <w:t> </w:t>
            </w:r>
            <w:r>
              <w:rPr>
                <w:w w:val="105"/>
                <w:sz w:val="18"/>
              </w:rPr>
              <w:t>Implementation/Onboarding</w:t>
            </w:r>
            <w:r>
              <w:rPr>
                <w:spacing w:val="-6"/>
                <w:w w:val="105"/>
                <w:sz w:val="18"/>
              </w:rPr>
              <w:t> </w:t>
            </w:r>
            <w:r>
              <w:rPr>
                <w:w w:val="105"/>
                <w:sz w:val="18"/>
              </w:rPr>
              <w:t>Project</w:t>
            </w:r>
            <w:r>
              <w:rPr>
                <w:spacing w:val="-5"/>
                <w:w w:val="105"/>
                <w:sz w:val="18"/>
              </w:rPr>
              <w:t> </w:t>
            </w:r>
            <w:r>
              <w:rPr>
                <w:w w:val="105"/>
                <w:sz w:val="18"/>
              </w:rPr>
              <w:t>ensuring</w:t>
            </w:r>
            <w:r>
              <w:rPr>
                <w:spacing w:val="-8"/>
                <w:w w:val="105"/>
                <w:sz w:val="18"/>
              </w:rPr>
              <w:t> </w:t>
            </w:r>
            <w:r>
              <w:rPr>
                <w:w w:val="105"/>
                <w:sz w:val="18"/>
              </w:rPr>
              <w:t>that</w:t>
            </w:r>
            <w:r>
              <w:rPr>
                <w:spacing w:val="-8"/>
                <w:w w:val="105"/>
                <w:sz w:val="18"/>
              </w:rPr>
              <w:t> </w:t>
            </w:r>
            <w:r>
              <w:rPr>
                <w:w w:val="105"/>
                <w:sz w:val="18"/>
              </w:rPr>
              <w:t>the project is delivered in accordance with the agreed project plan</w:t>
            </w:r>
          </w:p>
        </w:tc>
      </w:tr>
      <w:tr>
        <w:trPr>
          <w:trHeight w:val="640" w:hRule="atLeast"/>
        </w:trPr>
        <w:tc>
          <w:tcPr>
            <w:tcW w:w="2357" w:type="dxa"/>
          </w:tcPr>
          <w:p>
            <w:pPr>
              <w:pStyle w:val="TableParagraph"/>
              <w:spacing w:line="247" w:lineRule="auto" w:before="14"/>
              <w:rPr>
                <w:sz w:val="18"/>
              </w:rPr>
            </w:pPr>
            <w:r>
              <w:rPr>
                <w:w w:val="105"/>
                <w:sz w:val="18"/>
              </w:rPr>
              <w:t>Bank</w:t>
            </w:r>
            <w:r>
              <w:rPr>
                <w:spacing w:val="-12"/>
                <w:w w:val="105"/>
                <w:sz w:val="18"/>
              </w:rPr>
              <w:t> </w:t>
            </w:r>
            <w:r>
              <w:rPr>
                <w:w w:val="105"/>
                <w:sz w:val="18"/>
              </w:rPr>
              <w:t>of</w:t>
            </w:r>
            <w:r>
              <w:rPr>
                <w:spacing w:val="-12"/>
                <w:w w:val="105"/>
                <w:sz w:val="18"/>
              </w:rPr>
              <w:t> </w:t>
            </w:r>
            <w:r>
              <w:rPr>
                <w:w w:val="105"/>
                <w:sz w:val="18"/>
              </w:rPr>
              <w:t>Africa</w:t>
            </w:r>
            <w:r>
              <w:rPr>
                <w:spacing w:val="-12"/>
                <w:w w:val="105"/>
                <w:sz w:val="18"/>
              </w:rPr>
              <w:t> </w:t>
            </w:r>
            <w:r>
              <w:rPr>
                <w:w w:val="105"/>
                <w:sz w:val="18"/>
              </w:rPr>
              <w:t>Project </w:t>
            </w:r>
            <w:r>
              <w:rPr>
                <w:spacing w:val="-2"/>
                <w:w w:val="105"/>
                <w:sz w:val="18"/>
              </w:rPr>
              <w:t>Manager</w:t>
            </w:r>
          </w:p>
        </w:tc>
        <w:tc>
          <w:tcPr>
            <w:tcW w:w="5885" w:type="dxa"/>
          </w:tcPr>
          <w:p>
            <w:pPr>
              <w:pStyle w:val="TableParagraph"/>
              <w:spacing w:line="302" w:lineRule="auto" w:before="14"/>
              <w:ind w:left="5" w:hanging="3"/>
              <w:rPr>
                <w:sz w:val="18"/>
              </w:rPr>
            </w:pPr>
            <w:r>
              <w:rPr>
                <w:w w:val="105"/>
                <w:sz w:val="18"/>
              </w:rPr>
              <w:t>Overseeing</w:t>
            </w:r>
            <w:r>
              <w:rPr>
                <w:spacing w:val="36"/>
                <w:w w:val="105"/>
                <w:sz w:val="18"/>
              </w:rPr>
              <w:t> </w:t>
            </w:r>
            <w:r>
              <w:rPr>
                <w:w w:val="105"/>
                <w:sz w:val="18"/>
              </w:rPr>
              <w:t>that</w:t>
            </w:r>
            <w:r>
              <w:rPr>
                <w:spacing w:val="36"/>
                <w:w w:val="105"/>
                <w:sz w:val="18"/>
              </w:rPr>
              <w:t> </w:t>
            </w:r>
            <w:r>
              <w:rPr>
                <w:w w:val="105"/>
                <w:sz w:val="18"/>
              </w:rPr>
              <w:t>the</w:t>
            </w:r>
            <w:r>
              <w:rPr>
                <w:spacing w:val="32"/>
                <w:w w:val="105"/>
                <w:sz w:val="18"/>
              </w:rPr>
              <w:t> </w:t>
            </w:r>
            <w:r>
              <w:rPr>
                <w:w w:val="105"/>
                <w:sz w:val="18"/>
              </w:rPr>
              <w:t>activities</w:t>
            </w:r>
            <w:r>
              <w:rPr>
                <w:spacing w:val="-4"/>
                <w:w w:val="105"/>
                <w:sz w:val="18"/>
              </w:rPr>
              <w:t> </w:t>
            </w:r>
            <w:r>
              <w:rPr>
                <w:w w:val="105"/>
                <w:sz w:val="18"/>
              </w:rPr>
              <w:t>that</w:t>
            </w:r>
            <w:r>
              <w:rPr>
                <w:spacing w:val="37"/>
                <w:w w:val="105"/>
                <w:sz w:val="18"/>
              </w:rPr>
              <w:t> </w:t>
            </w:r>
            <w:r>
              <w:rPr>
                <w:w w:val="105"/>
                <w:sz w:val="18"/>
              </w:rPr>
              <w:t>Bank</w:t>
            </w:r>
            <w:r>
              <w:rPr>
                <w:spacing w:val="-3"/>
                <w:w w:val="105"/>
                <w:sz w:val="18"/>
              </w:rPr>
              <w:t> </w:t>
            </w:r>
            <w:r>
              <w:rPr>
                <w:w w:val="105"/>
                <w:sz w:val="18"/>
              </w:rPr>
              <w:t>of</w:t>
            </w:r>
            <w:r>
              <w:rPr>
                <w:spacing w:val="-1"/>
                <w:w w:val="105"/>
                <w:sz w:val="18"/>
              </w:rPr>
              <w:t> </w:t>
            </w:r>
            <w:r>
              <w:rPr>
                <w:w w:val="105"/>
                <w:sz w:val="18"/>
              </w:rPr>
              <w:t>Africa</w:t>
            </w:r>
            <w:r>
              <w:rPr>
                <w:spacing w:val="35"/>
                <w:w w:val="105"/>
                <w:sz w:val="18"/>
              </w:rPr>
              <w:t> </w:t>
            </w:r>
            <w:r>
              <w:rPr>
                <w:w w:val="105"/>
                <w:sz w:val="18"/>
              </w:rPr>
              <w:t>is</w:t>
            </w:r>
            <w:r>
              <w:rPr>
                <w:spacing w:val="-4"/>
                <w:w w:val="105"/>
                <w:sz w:val="18"/>
              </w:rPr>
              <w:t> </w:t>
            </w:r>
            <w:r>
              <w:rPr>
                <w:w w:val="105"/>
                <w:sz w:val="18"/>
              </w:rPr>
              <w:t>responsible</w:t>
            </w:r>
            <w:r>
              <w:rPr>
                <w:spacing w:val="34"/>
                <w:w w:val="105"/>
                <w:sz w:val="18"/>
              </w:rPr>
              <w:t> </w:t>
            </w:r>
            <w:r>
              <w:rPr>
                <w:w w:val="105"/>
                <w:sz w:val="18"/>
              </w:rPr>
              <w:t>for</w:t>
            </w:r>
            <w:r>
              <w:rPr>
                <w:spacing w:val="35"/>
                <w:w w:val="105"/>
                <w:sz w:val="18"/>
              </w:rPr>
              <w:t> </w:t>
            </w:r>
            <w:r>
              <w:rPr>
                <w:w w:val="105"/>
                <w:sz w:val="18"/>
              </w:rPr>
              <w:t>are delivered in accordance with the agreed project plan.</w:t>
            </w:r>
          </w:p>
        </w:tc>
      </w:tr>
      <w:tr>
        <w:trPr>
          <w:trHeight w:val="1461" w:hRule="atLeast"/>
        </w:trPr>
        <w:tc>
          <w:tcPr>
            <w:tcW w:w="2357" w:type="dxa"/>
          </w:tcPr>
          <w:p>
            <w:pPr>
              <w:pStyle w:val="TableParagraph"/>
              <w:spacing w:line="297" w:lineRule="auto" w:before="45"/>
              <w:ind w:right="346"/>
              <w:rPr>
                <w:sz w:val="18"/>
              </w:rPr>
            </w:pPr>
            <w:r>
              <w:rPr>
                <w:w w:val="105"/>
                <w:sz w:val="18"/>
              </w:rPr>
              <w:t>Hosted Technology Operation</w:t>
            </w:r>
            <w:r>
              <w:rPr>
                <w:spacing w:val="-12"/>
                <w:w w:val="105"/>
                <w:sz w:val="18"/>
              </w:rPr>
              <w:t> </w:t>
            </w:r>
            <w:r>
              <w:rPr>
                <w:w w:val="105"/>
                <w:sz w:val="18"/>
              </w:rPr>
              <w:t>and</w:t>
            </w:r>
            <w:r>
              <w:rPr>
                <w:spacing w:val="-12"/>
                <w:w w:val="105"/>
                <w:sz w:val="18"/>
              </w:rPr>
              <w:t> </w:t>
            </w:r>
            <w:r>
              <w:rPr>
                <w:w w:val="105"/>
                <w:sz w:val="18"/>
              </w:rPr>
              <w:t>Transition</w:t>
            </w:r>
          </w:p>
        </w:tc>
        <w:tc>
          <w:tcPr>
            <w:tcW w:w="5885" w:type="dxa"/>
          </w:tcPr>
          <w:p>
            <w:pPr>
              <w:pStyle w:val="TableParagraph"/>
              <w:spacing w:line="297" w:lineRule="auto" w:before="45"/>
              <w:ind w:left="7" w:right="94"/>
              <w:rPr>
                <w:sz w:val="18"/>
              </w:rPr>
            </w:pPr>
            <w:r>
              <w:rPr>
                <w:w w:val="105"/>
                <w:sz w:val="18"/>
              </w:rPr>
              <w:t>Global</w:t>
            </w:r>
            <w:r>
              <w:rPr>
                <w:spacing w:val="-4"/>
                <w:w w:val="105"/>
                <w:sz w:val="18"/>
              </w:rPr>
              <w:t> </w:t>
            </w:r>
            <w:r>
              <w:rPr>
                <w:w w:val="105"/>
                <w:sz w:val="18"/>
              </w:rPr>
              <w:t>CorpFin</w:t>
            </w:r>
            <w:r>
              <w:rPr>
                <w:spacing w:val="-7"/>
                <w:w w:val="105"/>
                <w:sz w:val="18"/>
              </w:rPr>
              <w:t> </w:t>
            </w:r>
            <w:r>
              <w:rPr>
                <w:w w:val="105"/>
                <w:sz w:val="18"/>
              </w:rPr>
              <w:t>function</w:t>
            </w:r>
            <w:r>
              <w:rPr>
                <w:spacing w:val="-8"/>
                <w:w w:val="105"/>
                <w:sz w:val="18"/>
              </w:rPr>
              <w:t> </w:t>
            </w:r>
            <w:r>
              <w:rPr>
                <w:w w:val="105"/>
                <w:sz w:val="18"/>
              </w:rPr>
              <w:t>responsible</w:t>
            </w:r>
            <w:r>
              <w:rPr>
                <w:spacing w:val="-9"/>
                <w:w w:val="105"/>
                <w:sz w:val="18"/>
              </w:rPr>
              <w:t> </w:t>
            </w:r>
            <w:r>
              <w:rPr>
                <w:w w:val="105"/>
                <w:sz w:val="18"/>
              </w:rPr>
              <w:t>for</w:t>
            </w:r>
            <w:r>
              <w:rPr>
                <w:spacing w:val="-8"/>
                <w:w w:val="105"/>
                <w:sz w:val="18"/>
              </w:rPr>
              <w:t> </w:t>
            </w:r>
            <w:r>
              <w:rPr>
                <w:w w:val="105"/>
                <w:sz w:val="18"/>
              </w:rPr>
              <w:t>implementation/onboarding</w:t>
            </w:r>
            <w:r>
              <w:rPr>
                <w:spacing w:val="34"/>
                <w:w w:val="105"/>
                <w:sz w:val="18"/>
              </w:rPr>
              <w:t> </w:t>
            </w:r>
            <w:r>
              <w:rPr>
                <w:w w:val="105"/>
                <w:sz w:val="18"/>
              </w:rPr>
              <w:t>Bank of Africa onto the Hosted Technology and preparing Bank of Africa for</w:t>
            </w:r>
          </w:p>
          <w:p>
            <w:pPr>
              <w:pStyle w:val="TableParagraph"/>
              <w:ind w:left="7"/>
              <w:rPr>
                <w:sz w:val="18"/>
              </w:rPr>
            </w:pPr>
            <w:r>
              <w:rPr>
                <w:sz w:val="18"/>
              </w:rPr>
              <w:t>go-</w:t>
            </w:r>
            <w:r>
              <w:rPr>
                <w:spacing w:val="-2"/>
                <w:sz w:val="18"/>
              </w:rPr>
              <w:t>live.</w:t>
            </w:r>
          </w:p>
          <w:p>
            <w:pPr>
              <w:pStyle w:val="TableParagraph"/>
              <w:spacing w:before="27"/>
              <w:ind w:left="0"/>
              <w:rPr>
                <w:sz w:val="18"/>
              </w:rPr>
            </w:pPr>
          </w:p>
          <w:p>
            <w:pPr>
              <w:pStyle w:val="TableParagraph"/>
              <w:spacing w:line="220" w:lineRule="atLeast"/>
              <w:ind w:left="7"/>
              <w:rPr>
                <w:sz w:val="18"/>
              </w:rPr>
            </w:pPr>
            <w:r>
              <w:rPr>
                <w:w w:val="105"/>
                <w:sz w:val="18"/>
              </w:rPr>
              <w:t>Responsible</w:t>
            </w:r>
            <w:r>
              <w:rPr>
                <w:spacing w:val="-8"/>
                <w:w w:val="105"/>
                <w:sz w:val="18"/>
              </w:rPr>
              <w:t> </w:t>
            </w:r>
            <w:r>
              <w:rPr>
                <w:w w:val="105"/>
                <w:sz w:val="18"/>
              </w:rPr>
              <w:t>for</w:t>
            </w:r>
            <w:r>
              <w:rPr>
                <w:spacing w:val="-6"/>
                <w:w w:val="105"/>
                <w:sz w:val="18"/>
              </w:rPr>
              <w:t> </w:t>
            </w:r>
            <w:r>
              <w:rPr>
                <w:w w:val="105"/>
                <w:sz w:val="18"/>
              </w:rPr>
              <w:t>the</w:t>
            </w:r>
            <w:r>
              <w:rPr>
                <w:spacing w:val="-5"/>
                <w:w w:val="105"/>
                <w:sz w:val="18"/>
              </w:rPr>
              <w:t> </w:t>
            </w:r>
            <w:r>
              <w:rPr>
                <w:w w:val="105"/>
                <w:sz w:val="18"/>
              </w:rPr>
              <w:t>Hosted</w:t>
            </w:r>
            <w:r>
              <w:rPr>
                <w:spacing w:val="-6"/>
                <w:w w:val="105"/>
                <w:sz w:val="18"/>
              </w:rPr>
              <w:t> </w:t>
            </w:r>
            <w:r>
              <w:rPr>
                <w:w w:val="105"/>
                <w:sz w:val="18"/>
              </w:rPr>
              <w:t>Technology</w:t>
            </w:r>
            <w:r>
              <w:rPr>
                <w:spacing w:val="-5"/>
                <w:w w:val="105"/>
                <w:sz w:val="18"/>
              </w:rPr>
              <w:t> </w:t>
            </w:r>
            <w:r>
              <w:rPr>
                <w:w w:val="105"/>
                <w:sz w:val="18"/>
              </w:rPr>
              <w:t>after</w:t>
            </w:r>
            <w:r>
              <w:rPr>
                <w:spacing w:val="-6"/>
                <w:w w:val="105"/>
                <w:sz w:val="18"/>
              </w:rPr>
              <w:t> </w:t>
            </w:r>
            <w:r>
              <w:rPr>
                <w:w w:val="105"/>
                <w:sz w:val="18"/>
              </w:rPr>
              <w:t>the</w:t>
            </w:r>
            <w:r>
              <w:rPr>
                <w:spacing w:val="-8"/>
                <w:w w:val="105"/>
                <w:sz w:val="18"/>
              </w:rPr>
              <w:t> </w:t>
            </w:r>
            <w:r>
              <w:rPr>
                <w:w w:val="105"/>
                <w:sz w:val="18"/>
              </w:rPr>
              <w:t>Service</w:t>
            </w:r>
            <w:r>
              <w:rPr>
                <w:spacing w:val="-8"/>
                <w:w w:val="105"/>
                <w:sz w:val="18"/>
              </w:rPr>
              <w:t> </w:t>
            </w:r>
            <w:r>
              <w:rPr>
                <w:w w:val="105"/>
                <w:sz w:val="18"/>
              </w:rPr>
              <w:t>Commencement </w:t>
            </w:r>
            <w:r>
              <w:rPr>
                <w:spacing w:val="-2"/>
                <w:w w:val="105"/>
                <w:sz w:val="18"/>
              </w:rPr>
              <w:t>Date.</w:t>
            </w:r>
          </w:p>
        </w:tc>
      </w:tr>
      <w:tr>
        <w:trPr>
          <w:trHeight w:val="818" w:hRule="atLeast"/>
        </w:trPr>
        <w:tc>
          <w:tcPr>
            <w:tcW w:w="2357" w:type="dxa"/>
          </w:tcPr>
          <w:p>
            <w:pPr>
              <w:pStyle w:val="TableParagraph"/>
              <w:spacing w:before="45"/>
              <w:rPr>
                <w:sz w:val="18"/>
              </w:rPr>
            </w:pPr>
            <w:r>
              <w:rPr>
                <w:w w:val="105"/>
                <w:sz w:val="18"/>
              </w:rPr>
              <w:t>Vendor</w:t>
            </w:r>
            <w:r>
              <w:rPr>
                <w:spacing w:val="5"/>
                <w:w w:val="105"/>
                <w:sz w:val="18"/>
              </w:rPr>
              <w:t> </w:t>
            </w:r>
            <w:r>
              <w:rPr>
                <w:w w:val="105"/>
                <w:sz w:val="18"/>
              </w:rPr>
              <w:t>Technical</w:t>
            </w:r>
            <w:r>
              <w:rPr>
                <w:spacing w:val="6"/>
                <w:w w:val="105"/>
                <w:sz w:val="18"/>
              </w:rPr>
              <w:t> </w:t>
            </w:r>
            <w:r>
              <w:rPr>
                <w:spacing w:val="-4"/>
                <w:w w:val="105"/>
                <w:sz w:val="18"/>
              </w:rPr>
              <w:t>Lead</w:t>
            </w:r>
          </w:p>
        </w:tc>
        <w:tc>
          <w:tcPr>
            <w:tcW w:w="5885" w:type="dxa"/>
          </w:tcPr>
          <w:p>
            <w:pPr>
              <w:pStyle w:val="TableParagraph"/>
              <w:spacing w:before="45"/>
              <w:ind w:left="101"/>
              <w:rPr>
                <w:sz w:val="18"/>
              </w:rPr>
            </w:pPr>
            <w:r>
              <w:rPr>
                <w:w w:val="105"/>
                <w:sz w:val="18"/>
              </w:rPr>
              <w:t>Ensures</w:t>
            </w:r>
            <w:r>
              <w:rPr>
                <w:spacing w:val="1"/>
                <w:w w:val="105"/>
                <w:sz w:val="18"/>
              </w:rPr>
              <w:t> </w:t>
            </w:r>
            <w:r>
              <w:rPr>
                <w:w w:val="105"/>
                <w:sz w:val="18"/>
              </w:rPr>
              <w:t>the</w:t>
            </w:r>
            <w:r>
              <w:rPr>
                <w:spacing w:val="6"/>
                <w:w w:val="105"/>
                <w:sz w:val="18"/>
              </w:rPr>
              <w:t> </w:t>
            </w:r>
            <w:r>
              <w:rPr>
                <w:w w:val="105"/>
                <w:sz w:val="18"/>
              </w:rPr>
              <w:t>technical</w:t>
            </w:r>
            <w:r>
              <w:rPr>
                <w:spacing w:val="8"/>
                <w:w w:val="105"/>
                <w:sz w:val="18"/>
              </w:rPr>
              <w:t> </w:t>
            </w:r>
            <w:r>
              <w:rPr>
                <w:w w:val="105"/>
                <w:sz w:val="18"/>
              </w:rPr>
              <w:t>solution</w:t>
            </w:r>
            <w:r>
              <w:rPr>
                <w:spacing w:val="8"/>
                <w:w w:val="105"/>
                <w:sz w:val="18"/>
              </w:rPr>
              <w:t> </w:t>
            </w:r>
            <w:r>
              <w:rPr>
                <w:w w:val="105"/>
                <w:sz w:val="18"/>
              </w:rPr>
              <w:t>and</w:t>
            </w:r>
            <w:r>
              <w:rPr>
                <w:spacing w:val="6"/>
                <w:w w:val="105"/>
                <w:sz w:val="18"/>
              </w:rPr>
              <w:t> </w:t>
            </w:r>
            <w:r>
              <w:rPr>
                <w:w w:val="105"/>
                <w:sz w:val="18"/>
              </w:rPr>
              <w:t>streams</w:t>
            </w:r>
            <w:r>
              <w:rPr>
                <w:spacing w:val="7"/>
                <w:w w:val="105"/>
                <w:sz w:val="18"/>
              </w:rPr>
              <w:t> </w:t>
            </w:r>
            <w:r>
              <w:rPr>
                <w:w w:val="105"/>
                <w:sz w:val="18"/>
              </w:rPr>
              <w:t>holistically</w:t>
            </w:r>
            <w:r>
              <w:rPr>
                <w:spacing w:val="10"/>
                <w:w w:val="105"/>
                <w:sz w:val="18"/>
              </w:rPr>
              <w:t> </w:t>
            </w:r>
            <w:r>
              <w:rPr>
                <w:w w:val="105"/>
                <w:sz w:val="18"/>
              </w:rPr>
              <w:t>sits</w:t>
            </w:r>
            <w:r>
              <w:rPr>
                <w:spacing w:val="2"/>
                <w:w w:val="105"/>
                <w:sz w:val="18"/>
              </w:rPr>
              <w:t> </w:t>
            </w:r>
            <w:r>
              <w:rPr>
                <w:spacing w:val="-2"/>
                <w:w w:val="105"/>
                <w:sz w:val="18"/>
              </w:rPr>
              <w:t>together.</w:t>
            </w:r>
          </w:p>
          <w:p>
            <w:pPr>
              <w:pStyle w:val="TableParagraph"/>
              <w:spacing w:before="25"/>
              <w:ind w:left="0"/>
              <w:rPr>
                <w:sz w:val="18"/>
              </w:rPr>
            </w:pPr>
          </w:p>
          <w:p>
            <w:pPr>
              <w:pStyle w:val="TableParagraph"/>
              <w:ind w:left="7"/>
              <w:rPr>
                <w:sz w:val="18"/>
              </w:rPr>
            </w:pPr>
            <w:r>
              <w:rPr>
                <w:w w:val="105"/>
                <w:sz w:val="18"/>
              </w:rPr>
              <w:t>The</w:t>
            </w:r>
            <w:r>
              <w:rPr>
                <w:spacing w:val="2"/>
                <w:w w:val="105"/>
                <w:sz w:val="18"/>
              </w:rPr>
              <w:t> </w:t>
            </w:r>
            <w:r>
              <w:rPr>
                <w:w w:val="105"/>
                <w:sz w:val="18"/>
              </w:rPr>
              <w:t>technical</w:t>
            </w:r>
            <w:r>
              <w:rPr>
                <w:spacing w:val="4"/>
                <w:w w:val="105"/>
                <w:sz w:val="18"/>
              </w:rPr>
              <w:t> </w:t>
            </w:r>
            <w:r>
              <w:rPr>
                <w:w w:val="105"/>
                <w:sz w:val="18"/>
              </w:rPr>
              <w:t>leads</w:t>
            </w:r>
            <w:r>
              <w:rPr>
                <w:spacing w:val="10"/>
                <w:w w:val="105"/>
                <w:sz w:val="18"/>
              </w:rPr>
              <w:t> </w:t>
            </w:r>
            <w:r>
              <w:rPr>
                <w:w w:val="105"/>
                <w:sz w:val="18"/>
              </w:rPr>
              <w:t>are</w:t>
            </w:r>
            <w:r>
              <w:rPr>
                <w:spacing w:val="5"/>
                <w:w w:val="105"/>
                <w:sz w:val="18"/>
              </w:rPr>
              <w:t> </w:t>
            </w:r>
            <w:r>
              <w:rPr>
                <w:w w:val="105"/>
                <w:sz w:val="18"/>
              </w:rPr>
              <w:t>dedicated</w:t>
            </w:r>
            <w:r>
              <w:rPr>
                <w:spacing w:val="5"/>
                <w:w w:val="105"/>
                <w:sz w:val="18"/>
              </w:rPr>
              <w:t> </w:t>
            </w:r>
            <w:r>
              <w:rPr>
                <w:w w:val="105"/>
                <w:sz w:val="18"/>
              </w:rPr>
              <w:t>to</w:t>
            </w:r>
            <w:r>
              <w:rPr>
                <w:spacing w:val="6"/>
                <w:w w:val="105"/>
                <w:sz w:val="18"/>
              </w:rPr>
              <w:t> </w:t>
            </w:r>
            <w:r>
              <w:rPr>
                <w:spacing w:val="-2"/>
                <w:w w:val="105"/>
                <w:sz w:val="18"/>
              </w:rPr>
              <w:t>projects</w:t>
            </w:r>
          </w:p>
        </w:tc>
      </w:tr>
    </w:tbl>
    <w:p>
      <w:pPr>
        <w:spacing w:after="0"/>
        <w:rPr>
          <w:sz w:val="18"/>
        </w:rPr>
        <w:sectPr>
          <w:pgSz w:w="12240" w:h="15840"/>
          <w:pgMar w:top="1740" w:bottom="607"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640" w:hRule="atLeast"/>
        </w:trPr>
        <w:tc>
          <w:tcPr>
            <w:tcW w:w="2357" w:type="dxa"/>
          </w:tcPr>
          <w:p>
            <w:pPr>
              <w:pStyle w:val="TableParagraph"/>
              <w:spacing w:before="43"/>
              <w:rPr>
                <w:sz w:val="18"/>
              </w:rPr>
            </w:pPr>
            <w:r>
              <w:rPr>
                <w:w w:val="105"/>
                <w:sz w:val="18"/>
              </w:rPr>
              <w:t>Vendor</w:t>
            </w:r>
            <w:r>
              <w:rPr>
                <w:spacing w:val="6"/>
                <w:w w:val="105"/>
                <w:sz w:val="18"/>
              </w:rPr>
              <w:t> </w:t>
            </w:r>
            <w:r>
              <w:rPr>
                <w:w w:val="105"/>
                <w:sz w:val="18"/>
              </w:rPr>
              <w:t>Stream</w:t>
            </w:r>
            <w:r>
              <w:rPr>
                <w:spacing w:val="3"/>
                <w:w w:val="105"/>
                <w:sz w:val="18"/>
              </w:rPr>
              <w:t> </w:t>
            </w:r>
            <w:r>
              <w:rPr>
                <w:spacing w:val="-4"/>
                <w:w w:val="105"/>
                <w:sz w:val="18"/>
              </w:rPr>
              <w:t>Leads</w:t>
            </w:r>
          </w:p>
        </w:tc>
        <w:tc>
          <w:tcPr>
            <w:tcW w:w="5885" w:type="dxa"/>
          </w:tcPr>
          <w:p>
            <w:pPr>
              <w:pStyle w:val="TableParagraph"/>
              <w:spacing w:line="307" w:lineRule="auto" w:before="43"/>
              <w:ind w:left="7" w:right="256"/>
              <w:rPr>
                <w:sz w:val="18"/>
              </w:rPr>
            </w:pPr>
            <w:r>
              <w:rPr>
                <w:w w:val="105"/>
                <w:sz w:val="18"/>
              </w:rPr>
              <w:t>Subject</w:t>
            </w:r>
            <w:r>
              <w:rPr>
                <w:spacing w:val="-3"/>
                <w:w w:val="105"/>
                <w:sz w:val="18"/>
              </w:rPr>
              <w:t> </w:t>
            </w:r>
            <w:r>
              <w:rPr>
                <w:w w:val="105"/>
                <w:sz w:val="18"/>
              </w:rPr>
              <w:t>matter</w:t>
            </w:r>
            <w:r>
              <w:rPr>
                <w:spacing w:val="-4"/>
                <w:w w:val="105"/>
                <w:sz w:val="18"/>
              </w:rPr>
              <w:t> </w:t>
            </w:r>
            <w:r>
              <w:rPr>
                <w:w w:val="105"/>
                <w:sz w:val="18"/>
              </w:rPr>
              <w:t>experts</w:t>
            </w:r>
            <w:r>
              <w:rPr>
                <w:spacing w:val="-5"/>
                <w:w w:val="105"/>
                <w:sz w:val="18"/>
              </w:rPr>
              <w:t> </w:t>
            </w:r>
            <w:r>
              <w:rPr>
                <w:w w:val="105"/>
                <w:sz w:val="18"/>
              </w:rPr>
              <w:t>within</w:t>
            </w:r>
            <w:r>
              <w:rPr>
                <w:spacing w:val="-4"/>
                <w:w w:val="105"/>
                <w:sz w:val="18"/>
              </w:rPr>
              <w:t> </w:t>
            </w:r>
            <w:r>
              <w:rPr>
                <w:w w:val="105"/>
                <w:sz w:val="18"/>
              </w:rPr>
              <w:t>each</w:t>
            </w:r>
            <w:r>
              <w:rPr>
                <w:spacing w:val="-6"/>
                <w:w w:val="105"/>
                <w:sz w:val="18"/>
              </w:rPr>
              <w:t> </w:t>
            </w:r>
            <w:r>
              <w:rPr>
                <w:w w:val="105"/>
                <w:sz w:val="18"/>
              </w:rPr>
              <w:t>of</w:t>
            </w:r>
            <w:r>
              <w:rPr>
                <w:spacing w:val="-6"/>
                <w:w w:val="105"/>
                <w:sz w:val="18"/>
              </w:rPr>
              <w:t> </w:t>
            </w:r>
            <w:r>
              <w:rPr>
                <w:w w:val="105"/>
                <w:sz w:val="18"/>
              </w:rPr>
              <w:t>the</w:t>
            </w:r>
            <w:r>
              <w:rPr>
                <w:spacing w:val="-5"/>
                <w:w w:val="105"/>
                <w:sz w:val="18"/>
              </w:rPr>
              <w:t> </w:t>
            </w:r>
            <w:r>
              <w:rPr>
                <w:w w:val="105"/>
                <w:sz w:val="18"/>
              </w:rPr>
              <w:t>services</w:t>
            </w:r>
            <w:r>
              <w:rPr>
                <w:spacing w:val="-7"/>
                <w:w w:val="105"/>
                <w:sz w:val="18"/>
              </w:rPr>
              <w:t> </w:t>
            </w:r>
            <w:r>
              <w:rPr>
                <w:w w:val="105"/>
                <w:sz w:val="18"/>
              </w:rPr>
              <w:t>areas.</w:t>
            </w:r>
            <w:r>
              <w:rPr>
                <w:spacing w:val="-6"/>
                <w:w w:val="105"/>
                <w:sz w:val="18"/>
              </w:rPr>
              <w:t> </w:t>
            </w:r>
            <w:r>
              <w:rPr>
                <w:w w:val="105"/>
                <w:sz w:val="18"/>
              </w:rPr>
              <w:t>A</w:t>
            </w:r>
            <w:r>
              <w:rPr>
                <w:spacing w:val="-4"/>
                <w:w w:val="105"/>
                <w:sz w:val="18"/>
              </w:rPr>
              <w:t> </w:t>
            </w:r>
            <w:r>
              <w:rPr>
                <w:w w:val="105"/>
                <w:sz w:val="18"/>
              </w:rPr>
              <w:t>Stream</w:t>
            </w:r>
            <w:r>
              <w:rPr>
                <w:spacing w:val="-7"/>
                <w:w w:val="105"/>
                <w:sz w:val="18"/>
              </w:rPr>
              <w:t> </w:t>
            </w:r>
            <w:r>
              <w:rPr>
                <w:w w:val="105"/>
                <w:sz w:val="18"/>
              </w:rPr>
              <w:t>Lead can cover more than one service area.</w:t>
            </w:r>
          </w:p>
        </w:tc>
      </w:tr>
      <w:tr>
        <w:trPr>
          <w:trHeight w:val="412" w:hRule="atLeast"/>
        </w:trPr>
        <w:tc>
          <w:tcPr>
            <w:tcW w:w="2357" w:type="dxa"/>
          </w:tcPr>
          <w:p>
            <w:pPr>
              <w:pStyle w:val="TableParagraph"/>
              <w:spacing w:before="45"/>
              <w:rPr>
                <w:sz w:val="18"/>
              </w:rPr>
            </w:pPr>
            <w:r>
              <w:rPr>
                <w:w w:val="105"/>
                <w:sz w:val="18"/>
              </w:rPr>
              <w:t>Hosted</w:t>
            </w:r>
            <w:r>
              <w:rPr>
                <w:spacing w:val="20"/>
                <w:w w:val="105"/>
                <w:sz w:val="18"/>
              </w:rPr>
              <w:t> </w:t>
            </w:r>
            <w:r>
              <w:rPr>
                <w:w w:val="105"/>
                <w:sz w:val="18"/>
              </w:rPr>
              <w:t>Technology</w:t>
            </w:r>
            <w:r>
              <w:rPr>
                <w:spacing w:val="15"/>
                <w:w w:val="105"/>
                <w:sz w:val="18"/>
              </w:rPr>
              <w:t> </w:t>
            </w:r>
            <w:r>
              <w:rPr>
                <w:spacing w:val="-2"/>
                <w:w w:val="105"/>
                <w:sz w:val="18"/>
              </w:rPr>
              <w:t>DevOps</w:t>
            </w:r>
          </w:p>
        </w:tc>
        <w:tc>
          <w:tcPr>
            <w:tcW w:w="5885" w:type="dxa"/>
          </w:tcPr>
          <w:p>
            <w:pPr>
              <w:pStyle w:val="TableParagraph"/>
              <w:spacing w:before="45"/>
              <w:ind w:left="101"/>
              <w:rPr>
                <w:sz w:val="18"/>
              </w:rPr>
            </w:pPr>
            <w:r>
              <w:rPr>
                <w:sz w:val="18"/>
              </w:rPr>
              <w:t>Responsible for</w:t>
            </w:r>
            <w:r>
              <w:rPr>
                <w:spacing w:val="11"/>
                <w:sz w:val="18"/>
              </w:rPr>
              <w:t> </w:t>
            </w:r>
            <w:r>
              <w:rPr>
                <w:sz w:val="18"/>
              </w:rPr>
              <w:t>the</w:t>
            </w:r>
            <w:r>
              <w:rPr>
                <w:spacing w:val="-9"/>
                <w:sz w:val="18"/>
              </w:rPr>
              <w:t> </w:t>
            </w:r>
            <w:r>
              <w:rPr>
                <w:sz w:val="18"/>
              </w:rPr>
              <w:t>deployment</w:t>
            </w:r>
            <w:r>
              <w:rPr>
                <w:spacing w:val="13"/>
                <w:sz w:val="18"/>
              </w:rPr>
              <w:t> </w:t>
            </w:r>
            <w:r>
              <w:rPr>
                <w:sz w:val="18"/>
              </w:rPr>
              <w:t>of</w:t>
            </w:r>
            <w:r>
              <w:rPr>
                <w:spacing w:val="-5"/>
                <w:sz w:val="18"/>
              </w:rPr>
              <w:t> </w:t>
            </w:r>
            <w:r>
              <w:rPr>
                <w:sz w:val="18"/>
              </w:rPr>
              <w:t>code</w:t>
            </w:r>
            <w:r>
              <w:rPr>
                <w:spacing w:val="8"/>
                <w:sz w:val="18"/>
              </w:rPr>
              <w:t> </w:t>
            </w:r>
            <w:r>
              <w:rPr>
                <w:sz w:val="18"/>
              </w:rPr>
              <w:t>and</w:t>
            </w:r>
            <w:r>
              <w:rPr>
                <w:spacing w:val="13"/>
                <w:sz w:val="18"/>
              </w:rPr>
              <w:t> </w:t>
            </w:r>
            <w:r>
              <w:rPr>
                <w:sz w:val="18"/>
              </w:rPr>
              <w:t>configuration</w:t>
            </w:r>
            <w:r>
              <w:rPr>
                <w:spacing w:val="-5"/>
                <w:sz w:val="18"/>
              </w:rPr>
              <w:t> </w:t>
            </w:r>
            <w:r>
              <w:rPr>
                <w:sz w:val="18"/>
              </w:rPr>
              <w:t>of</w:t>
            </w:r>
            <w:r>
              <w:rPr>
                <w:spacing w:val="-4"/>
                <w:sz w:val="18"/>
              </w:rPr>
              <w:t> </w:t>
            </w:r>
            <w:r>
              <w:rPr>
                <w:sz w:val="18"/>
              </w:rPr>
              <w:t>the</w:t>
            </w:r>
            <w:r>
              <w:rPr>
                <w:spacing w:val="-5"/>
                <w:sz w:val="18"/>
              </w:rPr>
              <w:t> </w:t>
            </w:r>
            <w:r>
              <w:rPr>
                <w:sz w:val="18"/>
              </w:rPr>
              <w:t>web</w:t>
            </w:r>
            <w:r>
              <w:rPr>
                <w:spacing w:val="-2"/>
                <w:sz w:val="18"/>
              </w:rPr>
              <w:t> portal.</w:t>
            </w:r>
          </w:p>
        </w:tc>
      </w:tr>
    </w:tbl>
    <w:p>
      <w:pPr>
        <w:pStyle w:val="BodyText"/>
        <w:spacing w:before="152"/>
      </w:pPr>
    </w:p>
    <w:p>
      <w:pPr>
        <w:pStyle w:val="BodyText"/>
        <w:spacing w:line="302" w:lineRule="auto"/>
        <w:ind w:left="1359" w:right="1576"/>
        <w:jc w:val="both"/>
      </w:pPr>
      <w:r>
        <w:rPr>
          <w:w w:val="105"/>
        </w:rPr>
        <w:t>Each</w:t>
      </w:r>
      <w:r>
        <w:rPr>
          <w:w w:val="105"/>
        </w:rPr>
        <w:t> of</w:t>
      </w:r>
      <w:r>
        <w:rPr>
          <w:w w:val="105"/>
        </w:rPr>
        <w:t> the</w:t>
      </w:r>
      <w:r>
        <w:rPr>
          <w:w w:val="105"/>
        </w:rPr>
        <w:t> following</w:t>
      </w:r>
      <w:r>
        <w:rPr>
          <w:w w:val="105"/>
        </w:rPr>
        <w:t> sections</w:t>
      </w:r>
      <w:r>
        <w:rPr>
          <w:w w:val="105"/>
        </w:rPr>
        <w:t> include</w:t>
      </w:r>
      <w:r>
        <w:rPr>
          <w:w w:val="105"/>
        </w:rPr>
        <w:t> specific</w:t>
      </w:r>
      <w:r>
        <w:rPr>
          <w:w w:val="105"/>
        </w:rPr>
        <w:t> roles</w:t>
      </w:r>
      <w:r>
        <w:rPr>
          <w:w w:val="105"/>
        </w:rPr>
        <w:t> and</w:t>
      </w:r>
      <w:r>
        <w:rPr>
          <w:w w:val="105"/>
        </w:rPr>
        <w:t> responsibilities</w:t>
      </w:r>
      <w:r>
        <w:rPr>
          <w:w w:val="105"/>
        </w:rPr>
        <w:t> for</w:t>
      </w:r>
      <w:r>
        <w:rPr>
          <w:w w:val="105"/>
        </w:rPr>
        <w:t> Vendor</w:t>
      </w:r>
      <w:r>
        <w:rPr>
          <w:w w:val="105"/>
        </w:rPr>
        <w:t> and</w:t>
      </w:r>
      <w:r>
        <w:rPr>
          <w:w w:val="105"/>
        </w:rPr>
        <w:t> Bank</w:t>
      </w:r>
      <w:r>
        <w:rPr>
          <w:w w:val="105"/>
        </w:rPr>
        <w:t> of</w:t>
      </w:r>
      <w:r>
        <w:rPr>
          <w:w w:val="105"/>
        </w:rPr>
        <w:t> Africa </w:t>
      </w:r>
      <w:r>
        <w:rPr>
          <w:spacing w:val="-2"/>
          <w:w w:val="105"/>
        </w:rPr>
        <w:t>respectively.</w:t>
      </w:r>
    </w:p>
    <w:p>
      <w:pPr>
        <w:pStyle w:val="BodyText"/>
        <w:spacing w:before="18"/>
      </w:pPr>
    </w:p>
    <w:p>
      <w:pPr>
        <w:pStyle w:val="Heading2"/>
        <w:numPr>
          <w:ilvl w:val="1"/>
          <w:numId w:val="37"/>
        </w:numPr>
        <w:tabs>
          <w:tab w:pos="1645" w:val="left" w:leader="none"/>
        </w:tabs>
        <w:spacing w:line="240" w:lineRule="auto" w:before="0" w:after="0"/>
        <w:ind w:left="1645" w:right="0" w:hanging="382"/>
        <w:jc w:val="left"/>
      </w:pPr>
      <w:r>
        <w:rPr>
          <w:w w:val="105"/>
        </w:rPr>
        <w:t>Support</w:t>
      </w:r>
      <w:r>
        <w:rPr>
          <w:spacing w:val="6"/>
          <w:w w:val="105"/>
        </w:rPr>
        <w:t> </w:t>
      </w:r>
      <w:r>
        <w:rPr>
          <w:w w:val="105"/>
        </w:rPr>
        <w:t>during</w:t>
      </w:r>
      <w:r>
        <w:rPr>
          <w:spacing w:val="3"/>
          <w:w w:val="105"/>
        </w:rPr>
        <w:t> </w:t>
      </w:r>
      <w:r>
        <w:rPr>
          <w:w w:val="105"/>
        </w:rPr>
        <w:t>the</w:t>
      </w:r>
      <w:r>
        <w:rPr>
          <w:spacing w:val="3"/>
          <w:w w:val="105"/>
        </w:rPr>
        <w:t> </w:t>
      </w:r>
      <w:r>
        <w:rPr>
          <w:w w:val="105"/>
        </w:rPr>
        <w:t>Implementation/Onboarding</w:t>
      </w:r>
      <w:r>
        <w:rPr>
          <w:spacing w:val="13"/>
          <w:w w:val="105"/>
        </w:rPr>
        <w:t> </w:t>
      </w:r>
      <w:r>
        <w:rPr>
          <w:spacing w:val="-2"/>
          <w:w w:val="105"/>
        </w:rPr>
        <w:t>Project</w:t>
      </w:r>
    </w:p>
    <w:p>
      <w:pPr>
        <w:pStyle w:val="BodyText"/>
        <w:spacing w:line="276" w:lineRule="auto" w:before="158"/>
        <w:ind w:left="1359" w:right="1570"/>
        <w:jc w:val="both"/>
      </w:pPr>
      <w:r>
        <w:rPr>
          <w:w w:val="105"/>
        </w:rPr>
        <w:t>During</w:t>
      </w:r>
      <w:r>
        <w:rPr>
          <w:spacing w:val="40"/>
          <w:w w:val="105"/>
        </w:rPr>
        <w:t> </w:t>
      </w:r>
      <w:r>
        <w:rPr>
          <w:w w:val="105"/>
        </w:rPr>
        <w:t>the</w:t>
      </w:r>
      <w:r>
        <w:rPr>
          <w:spacing w:val="40"/>
          <w:w w:val="105"/>
        </w:rPr>
        <w:t> </w:t>
      </w:r>
      <w:r>
        <w:rPr>
          <w:w w:val="105"/>
        </w:rPr>
        <w:t>Implementation/Onboarding</w:t>
      </w:r>
      <w:r>
        <w:rPr>
          <w:spacing w:val="40"/>
          <w:w w:val="105"/>
        </w:rPr>
        <w:t> </w:t>
      </w:r>
      <w:r>
        <w:rPr>
          <w:w w:val="105"/>
        </w:rPr>
        <w:t>Project,</w:t>
      </w:r>
      <w:r>
        <w:rPr>
          <w:spacing w:val="40"/>
          <w:w w:val="105"/>
        </w:rPr>
        <w:t> </w:t>
      </w:r>
      <w:r>
        <w:rPr>
          <w:w w:val="105"/>
        </w:rPr>
        <w:t>CorpFin</w:t>
      </w:r>
      <w:r>
        <w:rPr>
          <w:spacing w:val="40"/>
          <w:w w:val="105"/>
        </w:rPr>
        <w:t> </w:t>
      </w:r>
      <w:r>
        <w:rPr>
          <w:w w:val="105"/>
        </w:rPr>
        <w:t>will</w:t>
      </w:r>
      <w:r>
        <w:rPr>
          <w:spacing w:val="40"/>
          <w:w w:val="105"/>
        </w:rPr>
        <w:t> </w:t>
      </w:r>
      <w:r>
        <w:rPr>
          <w:w w:val="105"/>
        </w:rPr>
        <w:t>provide</w:t>
      </w:r>
      <w:r>
        <w:rPr>
          <w:spacing w:val="40"/>
          <w:w w:val="105"/>
        </w:rPr>
        <w:t> </w:t>
      </w:r>
      <w:r>
        <w:rPr>
          <w:w w:val="105"/>
        </w:rPr>
        <w:t>support</w:t>
      </w:r>
      <w:r>
        <w:rPr>
          <w:spacing w:val="40"/>
          <w:w w:val="105"/>
        </w:rPr>
        <w:t> </w:t>
      </w:r>
      <w:r>
        <w:rPr>
          <w:w w:val="105"/>
        </w:rPr>
        <w:t>to</w:t>
      </w:r>
      <w:r>
        <w:rPr>
          <w:spacing w:val="40"/>
          <w:w w:val="105"/>
        </w:rPr>
        <w:t> </w:t>
      </w:r>
      <w:r>
        <w:rPr>
          <w:w w:val="105"/>
        </w:rPr>
        <w:t>the</w:t>
      </w:r>
      <w:r>
        <w:rPr>
          <w:spacing w:val="40"/>
          <w:w w:val="105"/>
        </w:rPr>
        <w:t> </w:t>
      </w:r>
      <w:r>
        <w:rPr>
          <w:w w:val="105"/>
        </w:rPr>
        <w:t>implementation team and Bank of Africa for problems related to the Platform.</w:t>
      </w:r>
      <w:r>
        <w:rPr>
          <w:spacing w:val="40"/>
          <w:w w:val="105"/>
        </w:rPr>
        <w:t> </w:t>
      </w:r>
      <w:r>
        <w:rPr>
          <w:w w:val="105"/>
        </w:rPr>
        <w:t>Support will generally be available during Hours</w:t>
      </w:r>
      <w:r>
        <w:rPr>
          <w:spacing w:val="40"/>
          <w:w w:val="105"/>
        </w:rPr>
        <w:t> </w:t>
      </w:r>
      <w:r>
        <w:rPr>
          <w:w w:val="105"/>
        </w:rPr>
        <w:t>of</w:t>
      </w:r>
      <w:r>
        <w:rPr>
          <w:spacing w:val="40"/>
          <w:w w:val="105"/>
        </w:rPr>
        <w:t> </w:t>
      </w:r>
      <w:r>
        <w:rPr>
          <w:w w:val="105"/>
        </w:rPr>
        <w:t>Support</w:t>
      </w:r>
      <w:r>
        <w:rPr>
          <w:spacing w:val="40"/>
          <w:w w:val="105"/>
        </w:rPr>
        <w:t> </w:t>
      </w:r>
      <w:r>
        <w:rPr>
          <w:w w:val="105"/>
        </w:rPr>
        <w:t>but</w:t>
      </w:r>
      <w:r>
        <w:rPr>
          <w:spacing w:val="40"/>
          <w:w w:val="105"/>
        </w:rPr>
        <w:t> </w:t>
      </w:r>
      <w:r>
        <w:rPr>
          <w:w w:val="105"/>
        </w:rPr>
        <w:t>occasionally</w:t>
      </w:r>
      <w:r>
        <w:rPr>
          <w:spacing w:val="40"/>
          <w:w w:val="105"/>
        </w:rPr>
        <w:t> </w:t>
      </w:r>
      <w:r>
        <w:rPr>
          <w:w w:val="105"/>
        </w:rPr>
        <w:t>and</w:t>
      </w:r>
      <w:r>
        <w:rPr>
          <w:spacing w:val="40"/>
          <w:w w:val="105"/>
        </w:rPr>
        <w:t> </w:t>
      </w:r>
      <w:r>
        <w:rPr>
          <w:w w:val="105"/>
        </w:rPr>
        <w:t>with</w:t>
      </w:r>
      <w:r>
        <w:rPr>
          <w:spacing w:val="40"/>
          <w:w w:val="105"/>
        </w:rPr>
        <w:t> </w:t>
      </w:r>
      <w:r>
        <w:rPr>
          <w:w w:val="105"/>
        </w:rPr>
        <w:t>sufficient</w:t>
      </w:r>
      <w:r>
        <w:rPr>
          <w:spacing w:val="40"/>
          <w:w w:val="105"/>
        </w:rPr>
        <w:t> </w:t>
      </w:r>
      <w:r>
        <w:rPr>
          <w:w w:val="105"/>
        </w:rPr>
        <w:t>notice,</w:t>
      </w:r>
      <w:r>
        <w:rPr>
          <w:spacing w:val="40"/>
          <w:w w:val="105"/>
        </w:rPr>
        <w:t> </w:t>
      </w:r>
      <w:r>
        <w:rPr>
          <w:w w:val="105"/>
        </w:rPr>
        <w:t>support</w:t>
      </w:r>
      <w:r>
        <w:rPr>
          <w:spacing w:val="40"/>
          <w:w w:val="105"/>
        </w:rPr>
        <w:t> </w:t>
      </w:r>
      <w:r>
        <w:rPr>
          <w:w w:val="105"/>
        </w:rPr>
        <w:t>can</w:t>
      </w:r>
      <w:r>
        <w:rPr>
          <w:spacing w:val="40"/>
          <w:w w:val="105"/>
        </w:rPr>
        <w:t> </w:t>
      </w:r>
      <w:r>
        <w:rPr>
          <w:w w:val="105"/>
        </w:rPr>
        <w:t>be</w:t>
      </w:r>
      <w:r>
        <w:rPr>
          <w:spacing w:val="40"/>
          <w:w w:val="105"/>
        </w:rPr>
        <w:t> </w:t>
      </w:r>
      <w:r>
        <w:rPr>
          <w:w w:val="105"/>
        </w:rPr>
        <w:t>made</w:t>
      </w:r>
      <w:r>
        <w:rPr>
          <w:spacing w:val="40"/>
          <w:w w:val="105"/>
        </w:rPr>
        <w:t> </w:t>
      </w:r>
      <w:r>
        <w:rPr>
          <w:w w:val="105"/>
        </w:rPr>
        <w:t>available</w:t>
      </w:r>
      <w:r>
        <w:rPr>
          <w:spacing w:val="40"/>
          <w:w w:val="105"/>
        </w:rPr>
        <w:t> </w:t>
      </w:r>
      <w:r>
        <w:rPr>
          <w:w w:val="105"/>
        </w:rPr>
        <w:t>outside Hours</w:t>
      </w:r>
      <w:r>
        <w:rPr>
          <w:spacing w:val="39"/>
          <w:w w:val="105"/>
        </w:rPr>
        <w:t> </w:t>
      </w:r>
      <w:r>
        <w:rPr>
          <w:w w:val="105"/>
        </w:rPr>
        <w:t>of</w:t>
      </w:r>
      <w:r>
        <w:rPr>
          <w:spacing w:val="40"/>
          <w:w w:val="105"/>
        </w:rPr>
        <w:t> </w:t>
      </w:r>
      <w:r>
        <w:rPr>
          <w:w w:val="105"/>
        </w:rPr>
        <w:t>Support</w:t>
      </w:r>
      <w:r>
        <w:rPr>
          <w:spacing w:val="40"/>
          <w:w w:val="105"/>
        </w:rPr>
        <w:t> </w:t>
      </w:r>
      <w:r>
        <w:rPr>
          <w:w w:val="105"/>
        </w:rPr>
        <w:t>on</w:t>
      </w:r>
      <w:r>
        <w:rPr>
          <w:spacing w:val="40"/>
          <w:w w:val="105"/>
        </w:rPr>
        <w:t> </w:t>
      </w:r>
      <w:r>
        <w:rPr>
          <w:w w:val="105"/>
        </w:rPr>
        <w:t>a</w:t>
      </w:r>
      <w:r>
        <w:rPr>
          <w:spacing w:val="36"/>
          <w:w w:val="105"/>
        </w:rPr>
        <w:t> </w:t>
      </w:r>
      <w:r>
        <w:rPr>
          <w:w w:val="105"/>
        </w:rPr>
        <w:t>limited</w:t>
      </w:r>
      <w:r>
        <w:rPr>
          <w:spacing w:val="40"/>
          <w:w w:val="105"/>
        </w:rPr>
        <w:t> </w:t>
      </w:r>
      <w:r>
        <w:rPr>
          <w:w w:val="105"/>
        </w:rPr>
        <w:t>basis</w:t>
      </w:r>
      <w:r>
        <w:rPr>
          <w:spacing w:val="36"/>
          <w:w w:val="105"/>
        </w:rPr>
        <w:t> </w:t>
      </w:r>
      <w:r>
        <w:rPr>
          <w:w w:val="105"/>
        </w:rPr>
        <w:t>to</w:t>
      </w:r>
      <w:r>
        <w:rPr>
          <w:spacing w:val="40"/>
          <w:w w:val="105"/>
        </w:rPr>
        <w:t> </w:t>
      </w:r>
      <w:r>
        <w:rPr>
          <w:w w:val="105"/>
        </w:rPr>
        <w:t>support</w:t>
      </w:r>
      <w:r>
        <w:rPr>
          <w:spacing w:val="40"/>
          <w:w w:val="105"/>
        </w:rPr>
        <w:t> </w:t>
      </w:r>
      <w:r>
        <w:rPr>
          <w:w w:val="105"/>
        </w:rPr>
        <w:t>certain</w:t>
      </w:r>
      <w:r>
        <w:rPr>
          <w:spacing w:val="40"/>
          <w:w w:val="105"/>
        </w:rPr>
        <w:t> </w:t>
      </w:r>
      <w:r>
        <w:rPr>
          <w:w w:val="105"/>
        </w:rPr>
        <w:t>critical</w:t>
      </w:r>
      <w:r>
        <w:rPr>
          <w:spacing w:val="40"/>
          <w:w w:val="105"/>
        </w:rPr>
        <w:t> </w:t>
      </w:r>
      <w:r>
        <w:rPr>
          <w:w w:val="105"/>
        </w:rPr>
        <w:t>project</w:t>
      </w:r>
      <w:r>
        <w:rPr>
          <w:spacing w:val="40"/>
          <w:w w:val="105"/>
        </w:rPr>
        <w:t> </w:t>
      </w:r>
      <w:r>
        <w:rPr>
          <w:w w:val="105"/>
        </w:rPr>
        <w:t>activities.</w:t>
      </w:r>
    </w:p>
    <w:p>
      <w:pPr>
        <w:pStyle w:val="BodyText"/>
        <w:spacing w:line="276" w:lineRule="auto" w:before="140"/>
        <w:ind w:left="1359" w:right="1572"/>
        <w:jc w:val="both"/>
      </w:pPr>
      <w:r>
        <w:rPr>
          <w:w w:val="105"/>
        </w:rPr>
        <w:t>Bank</w:t>
      </w:r>
      <w:r>
        <w:rPr>
          <w:w w:val="105"/>
        </w:rPr>
        <w:t> of</w:t>
      </w:r>
      <w:r>
        <w:rPr>
          <w:w w:val="105"/>
        </w:rPr>
        <w:t> Africa</w:t>
      </w:r>
      <w:r>
        <w:rPr>
          <w:spacing w:val="40"/>
          <w:w w:val="105"/>
        </w:rPr>
        <w:t> </w:t>
      </w:r>
      <w:r>
        <w:rPr>
          <w:w w:val="105"/>
        </w:rPr>
        <w:t>recognizes</w:t>
      </w:r>
      <w:r>
        <w:rPr>
          <w:spacing w:val="40"/>
          <w:w w:val="105"/>
        </w:rPr>
        <w:t> </w:t>
      </w:r>
      <w:r>
        <w:rPr>
          <w:w w:val="105"/>
        </w:rPr>
        <w:t>that</w:t>
      </w:r>
      <w:r>
        <w:rPr>
          <w:spacing w:val="40"/>
          <w:w w:val="105"/>
        </w:rPr>
        <w:t> </w:t>
      </w:r>
      <w:r>
        <w:rPr>
          <w:w w:val="105"/>
        </w:rPr>
        <w:t>not</w:t>
      </w:r>
      <w:r>
        <w:rPr>
          <w:spacing w:val="40"/>
          <w:w w:val="105"/>
        </w:rPr>
        <w:t> </w:t>
      </w:r>
      <w:r>
        <w:rPr>
          <w:w w:val="105"/>
        </w:rPr>
        <w:t>all</w:t>
      </w:r>
      <w:r>
        <w:rPr>
          <w:spacing w:val="40"/>
          <w:w w:val="105"/>
        </w:rPr>
        <w:t> </w:t>
      </w:r>
      <w:r>
        <w:rPr>
          <w:w w:val="105"/>
        </w:rPr>
        <w:t>maintenance</w:t>
      </w:r>
      <w:r>
        <w:rPr>
          <w:spacing w:val="40"/>
          <w:w w:val="105"/>
        </w:rPr>
        <w:t> </w:t>
      </w:r>
      <w:r>
        <w:rPr>
          <w:w w:val="105"/>
        </w:rPr>
        <w:t>and</w:t>
      </w:r>
      <w:r>
        <w:rPr>
          <w:spacing w:val="40"/>
          <w:w w:val="105"/>
        </w:rPr>
        <w:t> </w:t>
      </w:r>
      <w:r>
        <w:rPr>
          <w:w w:val="105"/>
        </w:rPr>
        <w:t>implementation</w:t>
      </w:r>
      <w:r>
        <w:rPr>
          <w:spacing w:val="40"/>
          <w:w w:val="105"/>
        </w:rPr>
        <w:t> </w:t>
      </w:r>
      <w:r>
        <w:rPr>
          <w:w w:val="105"/>
        </w:rPr>
        <w:t>activities</w:t>
      </w:r>
      <w:r>
        <w:rPr>
          <w:spacing w:val="40"/>
          <w:w w:val="105"/>
        </w:rPr>
        <w:t> </w:t>
      </w:r>
      <w:r>
        <w:rPr>
          <w:w w:val="105"/>
        </w:rPr>
        <w:t>can</w:t>
      </w:r>
      <w:r>
        <w:rPr>
          <w:spacing w:val="40"/>
          <w:w w:val="105"/>
        </w:rPr>
        <w:t> </w:t>
      </w:r>
      <w:r>
        <w:rPr>
          <w:w w:val="105"/>
        </w:rPr>
        <w:t>be</w:t>
      </w:r>
      <w:r>
        <w:rPr>
          <w:spacing w:val="40"/>
          <w:w w:val="105"/>
        </w:rPr>
        <w:t> </w:t>
      </w:r>
      <w:r>
        <w:rPr>
          <w:w w:val="105"/>
        </w:rPr>
        <w:t>performed outside</w:t>
      </w:r>
      <w:r>
        <w:rPr>
          <w:w w:val="105"/>
        </w:rPr>
        <w:t> of</w:t>
      </w:r>
      <w:r>
        <w:rPr>
          <w:w w:val="105"/>
        </w:rPr>
        <w:t> Hours</w:t>
      </w:r>
      <w:r>
        <w:rPr>
          <w:w w:val="105"/>
        </w:rPr>
        <w:t> of</w:t>
      </w:r>
      <w:r>
        <w:rPr>
          <w:w w:val="105"/>
        </w:rPr>
        <w:t> Support</w:t>
      </w:r>
      <w:r>
        <w:rPr>
          <w:w w:val="105"/>
        </w:rPr>
        <w:t> and</w:t>
      </w:r>
      <w:r>
        <w:rPr>
          <w:w w:val="105"/>
        </w:rPr>
        <w:t> some</w:t>
      </w:r>
      <w:r>
        <w:rPr>
          <w:w w:val="105"/>
        </w:rPr>
        <w:t> downtime</w:t>
      </w:r>
      <w:r>
        <w:rPr>
          <w:w w:val="105"/>
        </w:rPr>
        <w:t> of</w:t>
      </w:r>
      <w:r>
        <w:rPr>
          <w:w w:val="105"/>
        </w:rPr>
        <w:t> environments</w:t>
      </w:r>
      <w:r>
        <w:rPr>
          <w:w w:val="105"/>
        </w:rPr>
        <w:t> will</w:t>
      </w:r>
      <w:r>
        <w:rPr>
          <w:w w:val="105"/>
        </w:rPr>
        <w:t> be</w:t>
      </w:r>
      <w:r>
        <w:rPr>
          <w:w w:val="105"/>
        </w:rPr>
        <w:t> required</w:t>
      </w:r>
      <w:r>
        <w:rPr>
          <w:w w:val="105"/>
        </w:rPr>
        <w:t> during</w:t>
      </w:r>
      <w:r>
        <w:rPr>
          <w:w w:val="105"/>
        </w:rPr>
        <w:t> this</w:t>
      </w:r>
      <w:r>
        <w:rPr>
          <w:w w:val="105"/>
        </w:rPr>
        <w:t> period</w:t>
      </w:r>
      <w:r>
        <w:rPr>
          <w:w w:val="105"/>
        </w:rPr>
        <w:t> to support</w:t>
      </w:r>
      <w:r>
        <w:rPr>
          <w:spacing w:val="40"/>
          <w:w w:val="105"/>
        </w:rPr>
        <w:t> </w:t>
      </w:r>
      <w:r>
        <w:rPr>
          <w:w w:val="105"/>
        </w:rPr>
        <w:t>implementation/onboarding</w:t>
      </w:r>
      <w:r>
        <w:rPr>
          <w:spacing w:val="40"/>
          <w:w w:val="105"/>
        </w:rPr>
        <w:t> </w:t>
      </w:r>
      <w:r>
        <w:rPr>
          <w:w w:val="105"/>
        </w:rPr>
        <w:t>activities.</w:t>
      </w:r>
      <w:r>
        <w:rPr>
          <w:spacing w:val="40"/>
          <w:w w:val="105"/>
        </w:rPr>
        <w:t> </w:t>
      </w:r>
      <w:r>
        <w:rPr>
          <w:w w:val="105"/>
        </w:rPr>
        <w:t>Vendor</w:t>
      </w:r>
      <w:r>
        <w:rPr>
          <w:spacing w:val="40"/>
          <w:w w:val="105"/>
        </w:rPr>
        <w:t> </w:t>
      </w:r>
      <w:r>
        <w:rPr>
          <w:w w:val="105"/>
        </w:rPr>
        <w:t>will</w:t>
      </w:r>
      <w:r>
        <w:rPr>
          <w:spacing w:val="40"/>
          <w:w w:val="105"/>
        </w:rPr>
        <w:t> </w:t>
      </w:r>
      <w:r>
        <w:rPr>
          <w:w w:val="105"/>
        </w:rPr>
        <w:t>make</w:t>
      </w:r>
      <w:r>
        <w:rPr>
          <w:spacing w:val="40"/>
          <w:w w:val="105"/>
        </w:rPr>
        <w:t> </w:t>
      </w:r>
      <w:r>
        <w:rPr>
          <w:w w:val="105"/>
        </w:rPr>
        <w:t>reasonable</w:t>
      </w:r>
      <w:r>
        <w:rPr>
          <w:spacing w:val="40"/>
          <w:w w:val="105"/>
        </w:rPr>
        <w:t> </w:t>
      </w:r>
      <w:r>
        <w:rPr>
          <w:w w:val="105"/>
        </w:rPr>
        <w:t>efforts</w:t>
      </w:r>
      <w:r>
        <w:rPr>
          <w:spacing w:val="40"/>
          <w:w w:val="105"/>
        </w:rPr>
        <w:t> </w:t>
      </w:r>
      <w:r>
        <w:rPr>
          <w:w w:val="105"/>
        </w:rPr>
        <w:t>to</w:t>
      </w:r>
      <w:r>
        <w:rPr>
          <w:spacing w:val="40"/>
          <w:w w:val="105"/>
        </w:rPr>
        <w:t> </w:t>
      </w:r>
      <w:r>
        <w:rPr>
          <w:w w:val="105"/>
        </w:rPr>
        <w:t>minimize downtime</w:t>
      </w:r>
      <w:r>
        <w:rPr>
          <w:spacing w:val="40"/>
          <w:w w:val="105"/>
        </w:rPr>
        <w:t> </w:t>
      </w:r>
      <w:r>
        <w:rPr>
          <w:w w:val="105"/>
        </w:rPr>
        <w:t>and will provide sufficient notice of any significant downtime.</w:t>
      </w:r>
    </w:p>
    <w:p>
      <w:pPr>
        <w:pStyle w:val="BodyText"/>
        <w:spacing w:line="300" w:lineRule="auto" w:before="111"/>
        <w:ind w:left="1359" w:right="1569"/>
        <w:jc w:val="both"/>
      </w:pPr>
      <w:r>
        <w:rPr>
          <w:w w:val="105"/>
        </w:rPr>
        <w:t>While</w:t>
      </w:r>
      <w:r>
        <w:rPr>
          <w:spacing w:val="40"/>
          <w:w w:val="105"/>
        </w:rPr>
        <w:t> </w:t>
      </w:r>
      <w:r>
        <w:rPr>
          <w:w w:val="105"/>
        </w:rPr>
        <w:t>there</w:t>
      </w:r>
      <w:r>
        <w:rPr>
          <w:spacing w:val="40"/>
          <w:w w:val="105"/>
        </w:rPr>
        <w:t> </w:t>
      </w:r>
      <w:r>
        <w:rPr>
          <w:w w:val="105"/>
        </w:rPr>
        <w:t>are</w:t>
      </w:r>
      <w:r>
        <w:rPr>
          <w:spacing w:val="40"/>
          <w:w w:val="105"/>
        </w:rPr>
        <w:t> </w:t>
      </w:r>
      <w:r>
        <w:rPr>
          <w:w w:val="105"/>
        </w:rPr>
        <w:t>no</w:t>
      </w:r>
      <w:r>
        <w:rPr>
          <w:spacing w:val="40"/>
          <w:w w:val="105"/>
        </w:rPr>
        <w:t> </w:t>
      </w:r>
      <w:r>
        <w:rPr>
          <w:w w:val="105"/>
        </w:rPr>
        <w:t>formal</w:t>
      </w:r>
      <w:r>
        <w:rPr>
          <w:spacing w:val="40"/>
          <w:w w:val="105"/>
        </w:rPr>
        <w:t> </w:t>
      </w:r>
      <w:r>
        <w:rPr>
          <w:w w:val="105"/>
        </w:rPr>
        <w:t>service</w:t>
      </w:r>
      <w:r>
        <w:rPr>
          <w:w w:val="105"/>
        </w:rPr>
        <w:t> level</w:t>
      </w:r>
      <w:r>
        <w:rPr>
          <w:spacing w:val="40"/>
          <w:w w:val="105"/>
        </w:rPr>
        <w:t> </w:t>
      </w:r>
      <w:r>
        <w:rPr>
          <w:w w:val="105"/>
        </w:rPr>
        <w:t>agreements</w:t>
      </w:r>
      <w:r>
        <w:rPr>
          <w:spacing w:val="40"/>
          <w:w w:val="105"/>
        </w:rPr>
        <w:t> </w:t>
      </w:r>
      <w:r>
        <w:rPr>
          <w:w w:val="105"/>
        </w:rPr>
        <w:t>in</w:t>
      </w:r>
      <w:r>
        <w:rPr>
          <w:spacing w:val="40"/>
          <w:w w:val="105"/>
        </w:rPr>
        <w:t> </w:t>
      </w:r>
      <w:r>
        <w:rPr>
          <w:w w:val="105"/>
        </w:rPr>
        <w:t>place</w:t>
      </w:r>
      <w:r>
        <w:rPr>
          <w:spacing w:val="40"/>
          <w:w w:val="105"/>
        </w:rPr>
        <w:t> </w:t>
      </w:r>
      <w:r>
        <w:rPr>
          <w:w w:val="105"/>
        </w:rPr>
        <w:t>during</w:t>
      </w:r>
      <w:r>
        <w:rPr>
          <w:w w:val="105"/>
        </w:rPr>
        <w:t> the</w:t>
      </w:r>
      <w:r>
        <w:rPr>
          <w:w w:val="105"/>
        </w:rPr>
        <w:t> Implementation/Onboarding Project,</w:t>
      </w:r>
      <w:r>
        <w:rPr>
          <w:spacing w:val="-1"/>
          <w:w w:val="105"/>
        </w:rPr>
        <w:t> </w:t>
      </w:r>
      <w:r>
        <w:rPr>
          <w:w w:val="105"/>
        </w:rPr>
        <w:t>Vendor</w:t>
      </w:r>
      <w:r>
        <w:rPr>
          <w:spacing w:val="-2"/>
          <w:w w:val="105"/>
        </w:rPr>
        <w:t> </w:t>
      </w:r>
      <w:r>
        <w:rPr>
          <w:w w:val="105"/>
        </w:rPr>
        <w:t>will</w:t>
      </w:r>
      <w:r>
        <w:rPr>
          <w:spacing w:val="-4"/>
          <w:w w:val="105"/>
        </w:rPr>
        <w:t> </w:t>
      </w:r>
      <w:r>
        <w:rPr>
          <w:w w:val="105"/>
        </w:rPr>
        <w:t>use</w:t>
      </w:r>
      <w:r>
        <w:rPr>
          <w:spacing w:val="-6"/>
          <w:w w:val="105"/>
        </w:rPr>
        <w:t> </w:t>
      </w:r>
      <w:r>
        <w:rPr>
          <w:w w:val="105"/>
        </w:rPr>
        <w:t>reasonable</w:t>
      </w:r>
      <w:r>
        <w:rPr>
          <w:spacing w:val="-3"/>
          <w:w w:val="105"/>
        </w:rPr>
        <w:t> </w:t>
      </w:r>
      <w:r>
        <w:rPr>
          <w:w w:val="105"/>
        </w:rPr>
        <w:t>efforts</w:t>
      </w:r>
      <w:r>
        <w:rPr>
          <w:spacing w:val="-5"/>
          <w:w w:val="105"/>
        </w:rPr>
        <w:t> </w:t>
      </w:r>
      <w:r>
        <w:rPr>
          <w:w w:val="105"/>
        </w:rPr>
        <w:t>to</w:t>
      </w:r>
      <w:r>
        <w:rPr>
          <w:spacing w:val="-2"/>
          <w:w w:val="105"/>
        </w:rPr>
        <w:t> </w:t>
      </w:r>
      <w:r>
        <w:rPr>
          <w:w w:val="105"/>
        </w:rPr>
        <w:t>provide</w:t>
      </w:r>
      <w:r>
        <w:rPr>
          <w:spacing w:val="-3"/>
          <w:w w:val="105"/>
        </w:rPr>
        <w:t> </w:t>
      </w:r>
      <w:r>
        <w:rPr>
          <w:w w:val="105"/>
        </w:rPr>
        <w:t>a</w:t>
      </w:r>
      <w:r>
        <w:rPr>
          <w:spacing w:val="-6"/>
          <w:w w:val="105"/>
        </w:rPr>
        <w:t> </w:t>
      </w:r>
      <w:r>
        <w:rPr>
          <w:w w:val="105"/>
        </w:rPr>
        <w:t>stable</w:t>
      </w:r>
      <w:r>
        <w:rPr>
          <w:spacing w:val="-3"/>
          <w:w w:val="105"/>
        </w:rPr>
        <w:t> </w:t>
      </w:r>
      <w:r>
        <w:rPr>
          <w:w w:val="105"/>
        </w:rPr>
        <w:t>platform</w:t>
      </w:r>
      <w:r>
        <w:rPr>
          <w:spacing w:val="-3"/>
          <w:w w:val="105"/>
        </w:rPr>
        <w:t> </w:t>
      </w:r>
      <w:r>
        <w:rPr>
          <w:w w:val="105"/>
        </w:rPr>
        <w:t>to</w:t>
      </w:r>
      <w:r>
        <w:rPr>
          <w:spacing w:val="-2"/>
          <w:w w:val="105"/>
        </w:rPr>
        <w:t> </w:t>
      </w:r>
      <w:r>
        <w:rPr>
          <w:w w:val="105"/>
        </w:rPr>
        <w:t>support</w:t>
      </w:r>
      <w:r>
        <w:rPr>
          <w:spacing w:val="-3"/>
          <w:w w:val="105"/>
        </w:rPr>
        <w:t> </w:t>
      </w:r>
      <w:r>
        <w:rPr>
          <w:w w:val="105"/>
        </w:rPr>
        <w:t>project</w:t>
      </w:r>
      <w:r>
        <w:rPr>
          <w:spacing w:val="-1"/>
          <w:w w:val="105"/>
        </w:rPr>
        <w:t> </w:t>
      </w:r>
      <w:r>
        <w:rPr>
          <w:w w:val="105"/>
        </w:rPr>
        <w:t>activities.</w:t>
      </w:r>
      <w:r>
        <w:rPr>
          <w:spacing w:val="13"/>
          <w:w w:val="105"/>
        </w:rPr>
        <w:t> </w:t>
      </w:r>
      <w:r>
        <w:rPr>
          <w:w w:val="105"/>
        </w:rPr>
        <w:t>Bank</w:t>
      </w:r>
      <w:r>
        <w:rPr>
          <w:spacing w:val="-2"/>
          <w:w w:val="105"/>
        </w:rPr>
        <w:t> </w:t>
      </w:r>
      <w:r>
        <w:rPr>
          <w:w w:val="105"/>
        </w:rPr>
        <w:t>of Africa</w:t>
      </w:r>
      <w:r>
        <w:rPr>
          <w:spacing w:val="33"/>
          <w:w w:val="105"/>
        </w:rPr>
        <w:t> </w:t>
      </w:r>
      <w:r>
        <w:rPr>
          <w:w w:val="105"/>
        </w:rPr>
        <w:t>recognizes</w:t>
      </w:r>
      <w:r>
        <w:rPr>
          <w:spacing w:val="36"/>
          <w:w w:val="105"/>
        </w:rPr>
        <w:t> </w:t>
      </w:r>
      <w:r>
        <w:rPr>
          <w:w w:val="105"/>
        </w:rPr>
        <w:t>that</w:t>
      </w:r>
      <w:r>
        <w:rPr>
          <w:spacing w:val="37"/>
          <w:w w:val="105"/>
        </w:rPr>
        <w:t> </w:t>
      </w:r>
      <w:r>
        <w:rPr>
          <w:w w:val="105"/>
        </w:rPr>
        <w:t>there</w:t>
      </w:r>
      <w:r>
        <w:rPr>
          <w:spacing w:val="37"/>
          <w:w w:val="105"/>
        </w:rPr>
        <w:t> </w:t>
      </w:r>
      <w:r>
        <w:rPr>
          <w:w w:val="105"/>
        </w:rPr>
        <w:t>may</w:t>
      </w:r>
      <w:r>
        <w:rPr>
          <w:spacing w:val="36"/>
          <w:w w:val="105"/>
        </w:rPr>
        <w:t> </w:t>
      </w:r>
      <w:r>
        <w:rPr>
          <w:w w:val="105"/>
        </w:rPr>
        <w:t>be</w:t>
      </w:r>
      <w:r>
        <w:rPr>
          <w:spacing w:val="34"/>
          <w:w w:val="105"/>
        </w:rPr>
        <w:t> </w:t>
      </w:r>
      <w:r>
        <w:rPr>
          <w:w w:val="105"/>
        </w:rPr>
        <w:t>occasional</w:t>
      </w:r>
      <w:r>
        <w:rPr>
          <w:spacing w:val="38"/>
          <w:w w:val="105"/>
        </w:rPr>
        <w:t> </w:t>
      </w:r>
      <w:r>
        <w:rPr>
          <w:w w:val="105"/>
        </w:rPr>
        <w:t>incidents</w:t>
      </w:r>
      <w:r>
        <w:rPr>
          <w:spacing w:val="37"/>
          <w:w w:val="105"/>
        </w:rPr>
        <w:t> </w:t>
      </w:r>
      <w:r>
        <w:rPr>
          <w:w w:val="105"/>
        </w:rPr>
        <w:t>and</w:t>
      </w:r>
      <w:r>
        <w:rPr>
          <w:spacing w:val="36"/>
          <w:w w:val="105"/>
        </w:rPr>
        <w:t> </w:t>
      </w:r>
      <w:r>
        <w:rPr>
          <w:w w:val="105"/>
        </w:rPr>
        <w:t>downtime</w:t>
      </w:r>
      <w:r>
        <w:rPr>
          <w:spacing w:val="36"/>
          <w:w w:val="105"/>
        </w:rPr>
        <w:t> </w:t>
      </w:r>
      <w:r>
        <w:rPr>
          <w:w w:val="105"/>
        </w:rPr>
        <w:t>of</w:t>
      </w:r>
      <w:r>
        <w:rPr>
          <w:spacing w:val="36"/>
          <w:w w:val="105"/>
        </w:rPr>
        <w:t> </w:t>
      </w:r>
      <w:r>
        <w:rPr>
          <w:w w:val="105"/>
        </w:rPr>
        <w:t>environments</w:t>
      </w:r>
      <w:r>
        <w:rPr>
          <w:spacing w:val="38"/>
          <w:w w:val="105"/>
        </w:rPr>
        <w:t> </w:t>
      </w:r>
      <w:r>
        <w:rPr>
          <w:w w:val="105"/>
        </w:rPr>
        <w:t>since</w:t>
      </w:r>
      <w:r>
        <w:rPr>
          <w:spacing w:val="35"/>
          <w:w w:val="105"/>
        </w:rPr>
        <w:t> </w:t>
      </w:r>
      <w:r>
        <w:rPr>
          <w:w w:val="105"/>
        </w:rPr>
        <w:t>project work will be performed in development environments.</w:t>
      </w:r>
    </w:p>
    <w:p>
      <w:pPr>
        <w:pStyle w:val="BodyText"/>
        <w:spacing w:before="18"/>
      </w:pPr>
    </w:p>
    <w:p>
      <w:pPr>
        <w:pStyle w:val="Heading2"/>
        <w:numPr>
          <w:ilvl w:val="2"/>
          <w:numId w:val="37"/>
        </w:numPr>
        <w:tabs>
          <w:tab w:pos="1990" w:val="left" w:leader="none"/>
        </w:tabs>
        <w:spacing w:line="240" w:lineRule="auto" w:before="0" w:after="0"/>
        <w:ind w:left="1990" w:right="0" w:hanging="595"/>
        <w:jc w:val="left"/>
      </w:pPr>
      <w:r>
        <w:rPr>
          <w:w w:val="105"/>
        </w:rPr>
        <w:t>CorpFin</w:t>
      </w:r>
      <w:r>
        <w:rPr>
          <w:spacing w:val="17"/>
          <w:w w:val="105"/>
        </w:rPr>
        <w:t> </w:t>
      </w:r>
      <w:r>
        <w:rPr>
          <w:w w:val="105"/>
        </w:rPr>
        <w:t>Obligations:</w:t>
      </w:r>
      <w:r>
        <w:rPr>
          <w:spacing w:val="22"/>
          <w:w w:val="105"/>
        </w:rPr>
        <w:t> </w:t>
      </w:r>
      <w:r>
        <w:rPr>
          <w:w w:val="105"/>
        </w:rPr>
        <w:t>Prepare</w:t>
      </w:r>
      <w:r>
        <w:rPr>
          <w:spacing w:val="4"/>
          <w:w w:val="105"/>
        </w:rPr>
        <w:t> </w:t>
      </w:r>
      <w:r>
        <w:rPr>
          <w:w w:val="105"/>
        </w:rPr>
        <w:t>support</w:t>
      </w:r>
      <w:r>
        <w:rPr>
          <w:spacing w:val="10"/>
          <w:w w:val="105"/>
        </w:rPr>
        <w:t> </w:t>
      </w:r>
      <w:r>
        <w:rPr>
          <w:w w:val="105"/>
        </w:rPr>
        <w:t>function</w:t>
      </w:r>
      <w:r>
        <w:rPr>
          <w:spacing w:val="8"/>
          <w:w w:val="105"/>
        </w:rPr>
        <w:t> </w:t>
      </w:r>
      <w:r>
        <w:rPr>
          <w:w w:val="105"/>
        </w:rPr>
        <w:t>and</w:t>
      </w:r>
      <w:r>
        <w:rPr>
          <w:spacing w:val="2"/>
          <w:w w:val="105"/>
        </w:rPr>
        <w:t> </w:t>
      </w:r>
      <w:r>
        <w:rPr>
          <w:spacing w:val="-2"/>
          <w:w w:val="105"/>
        </w:rPr>
        <w:t>tools</w:t>
      </w:r>
    </w:p>
    <w:p>
      <w:pPr>
        <w:pStyle w:val="BodyText"/>
        <w:spacing w:before="190"/>
        <w:ind w:left="1359"/>
      </w:pPr>
      <w:r>
        <w:rPr>
          <w:w w:val="105"/>
        </w:rPr>
        <w:t>The</w:t>
      </w:r>
      <w:r>
        <w:rPr>
          <w:spacing w:val="-6"/>
          <w:w w:val="105"/>
        </w:rPr>
        <w:t> </w:t>
      </w:r>
      <w:r>
        <w:rPr>
          <w:w w:val="105"/>
        </w:rPr>
        <w:t>Hosted</w:t>
      </w:r>
      <w:r>
        <w:rPr>
          <w:spacing w:val="5"/>
          <w:w w:val="105"/>
        </w:rPr>
        <w:t> </w:t>
      </w:r>
      <w:r>
        <w:rPr>
          <w:w w:val="105"/>
        </w:rPr>
        <w:t>Technology</w:t>
      </w:r>
      <w:r>
        <w:rPr>
          <w:spacing w:val="-5"/>
          <w:w w:val="105"/>
        </w:rPr>
        <w:t> </w:t>
      </w:r>
      <w:r>
        <w:rPr>
          <w:w w:val="105"/>
        </w:rPr>
        <w:t>operations</w:t>
      </w:r>
      <w:r>
        <w:rPr>
          <w:spacing w:val="-1"/>
          <w:w w:val="105"/>
        </w:rPr>
        <w:t> </w:t>
      </w:r>
      <w:r>
        <w:rPr>
          <w:w w:val="105"/>
        </w:rPr>
        <w:t>teams</w:t>
      </w:r>
      <w:r>
        <w:rPr>
          <w:spacing w:val="-1"/>
          <w:w w:val="105"/>
        </w:rPr>
        <w:t> </w:t>
      </w:r>
      <w:r>
        <w:rPr>
          <w:w w:val="105"/>
        </w:rPr>
        <w:t>will</w:t>
      </w:r>
      <w:r>
        <w:rPr>
          <w:spacing w:val="-2"/>
          <w:w w:val="105"/>
        </w:rPr>
        <w:t> </w:t>
      </w:r>
      <w:r>
        <w:rPr>
          <w:w w:val="105"/>
        </w:rPr>
        <w:t>prepare</w:t>
      </w:r>
      <w:r>
        <w:rPr>
          <w:spacing w:val="-7"/>
          <w:w w:val="105"/>
        </w:rPr>
        <w:t> </w:t>
      </w:r>
      <w:r>
        <w:rPr>
          <w:w w:val="105"/>
        </w:rPr>
        <w:t>a</w:t>
      </w:r>
      <w:r>
        <w:rPr>
          <w:spacing w:val="-12"/>
          <w:w w:val="105"/>
        </w:rPr>
        <w:t> </w:t>
      </w:r>
      <w:r>
        <w:rPr>
          <w:w w:val="105"/>
        </w:rPr>
        <w:t>mechanism</w:t>
      </w:r>
      <w:r>
        <w:rPr>
          <w:spacing w:val="-11"/>
          <w:w w:val="105"/>
        </w:rPr>
        <w:t> </w:t>
      </w:r>
      <w:r>
        <w:rPr>
          <w:w w:val="105"/>
        </w:rPr>
        <w:t>of</w:t>
      </w:r>
      <w:r>
        <w:rPr>
          <w:spacing w:val="-12"/>
          <w:w w:val="105"/>
        </w:rPr>
        <w:t> </w:t>
      </w:r>
      <w:r>
        <w:rPr>
          <w:w w:val="105"/>
        </w:rPr>
        <w:t>alerting</w:t>
      </w:r>
      <w:r>
        <w:rPr>
          <w:spacing w:val="4"/>
          <w:w w:val="105"/>
        </w:rPr>
        <w:t> </w:t>
      </w:r>
      <w:r>
        <w:rPr>
          <w:w w:val="105"/>
        </w:rPr>
        <w:t>and</w:t>
      </w:r>
      <w:r>
        <w:rPr>
          <w:spacing w:val="-3"/>
          <w:w w:val="105"/>
        </w:rPr>
        <w:t> </w:t>
      </w:r>
      <w:r>
        <w:rPr>
          <w:spacing w:val="-2"/>
          <w:w w:val="105"/>
        </w:rPr>
        <w:t>response.</w:t>
      </w:r>
    </w:p>
    <w:p>
      <w:pPr>
        <w:pStyle w:val="BodyText"/>
        <w:spacing w:before="25"/>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20"/>
          <w:w w:val="105"/>
        </w:rPr>
        <w:t> </w:t>
      </w:r>
      <w:r>
        <w:rPr>
          <w:w w:val="105"/>
        </w:rPr>
        <w:t>Obligations:</w:t>
      </w:r>
      <w:r>
        <w:rPr>
          <w:spacing w:val="26"/>
          <w:w w:val="105"/>
        </w:rPr>
        <w:t> </w:t>
      </w:r>
      <w:r>
        <w:rPr>
          <w:w w:val="105"/>
        </w:rPr>
        <w:t>Screen</w:t>
      </w:r>
      <w:r>
        <w:rPr>
          <w:spacing w:val="7"/>
          <w:w w:val="105"/>
        </w:rPr>
        <w:t> </w:t>
      </w:r>
      <w:r>
        <w:rPr>
          <w:w w:val="105"/>
        </w:rPr>
        <w:t>Hosted</w:t>
      </w:r>
      <w:r>
        <w:rPr>
          <w:spacing w:val="21"/>
          <w:w w:val="105"/>
        </w:rPr>
        <w:t> </w:t>
      </w:r>
      <w:r>
        <w:rPr>
          <w:w w:val="105"/>
        </w:rPr>
        <w:t>Technology</w:t>
      </w:r>
      <w:r>
        <w:rPr>
          <w:spacing w:val="4"/>
          <w:w w:val="105"/>
        </w:rPr>
        <w:t> </w:t>
      </w:r>
      <w:r>
        <w:rPr>
          <w:spacing w:val="-2"/>
          <w:w w:val="105"/>
        </w:rPr>
        <w:t>tickets</w:t>
      </w:r>
    </w:p>
    <w:p>
      <w:pPr>
        <w:pStyle w:val="BodyText"/>
        <w:spacing w:line="297" w:lineRule="auto" w:before="189"/>
        <w:ind w:left="1359" w:right="1572"/>
        <w:jc w:val="both"/>
      </w:pPr>
      <w:r>
        <w:rPr>
          <w:w w:val="105"/>
        </w:rPr>
        <w:t>The</w:t>
      </w:r>
      <w:r>
        <w:rPr>
          <w:spacing w:val="40"/>
          <w:w w:val="105"/>
        </w:rPr>
        <w:t> </w:t>
      </w:r>
      <w:r>
        <w:rPr>
          <w:w w:val="105"/>
        </w:rPr>
        <w:t>Hosted</w:t>
      </w:r>
      <w:r>
        <w:rPr>
          <w:spacing w:val="38"/>
          <w:w w:val="105"/>
        </w:rPr>
        <w:t> </w:t>
      </w:r>
      <w:r>
        <w:rPr>
          <w:w w:val="105"/>
        </w:rPr>
        <w:t>Technology</w:t>
      </w:r>
      <w:r>
        <w:rPr>
          <w:spacing w:val="40"/>
          <w:w w:val="105"/>
        </w:rPr>
        <w:t> </w:t>
      </w:r>
      <w:r>
        <w:rPr>
          <w:w w:val="105"/>
        </w:rPr>
        <w:t>operations</w:t>
      </w:r>
      <w:r>
        <w:rPr>
          <w:spacing w:val="40"/>
          <w:w w:val="105"/>
        </w:rPr>
        <w:t> </w:t>
      </w:r>
      <w:r>
        <w:rPr>
          <w:w w:val="105"/>
        </w:rPr>
        <w:t>teams</w:t>
      </w:r>
      <w:r>
        <w:rPr>
          <w:spacing w:val="40"/>
          <w:w w:val="105"/>
        </w:rPr>
        <w:t> </w:t>
      </w:r>
      <w:r>
        <w:rPr>
          <w:w w:val="105"/>
        </w:rPr>
        <w:t>will</w:t>
      </w:r>
      <w:r>
        <w:rPr>
          <w:spacing w:val="40"/>
          <w:w w:val="105"/>
        </w:rPr>
        <w:t> </w:t>
      </w:r>
      <w:r>
        <w:rPr>
          <w:w w:val="105"/>
        </w:rPr>
        <w:t>handle</w:t>
      </w:r>
      <w:r>
        <w:rPr>
          <w:spacing w:val="40"/>
          <w:w w:val="105"/>
        </w:rPr>
        <w:t> </w:t>
      </w:r>
      <w:r>
        <w:rPr>
          <w:w w:val="105"/>
        </w:rPr>
        <w:t>screening.</w:t>
      </w:r>
      <w:r>
        <w:rPr>
          <w:spacing w:val="40"/>
          <w:w w:val="105"/>
        </w:rPr>
        <w:t> </w:t>
      </w:r>
      <w:r>
        <w:rPr>
          <w:w w:val="105"/>
        </w:rPr>
        <w:t>There</w:t>
      </w:r>
      <w:r>
        <w:rPr>
          <w:spacing w:val="40"/>
          <w:w w:val="105"/>
        </w:rPr>
        <w:t> </w:t>
      </w:r>
      <w:r>
        <w:rPr>
          <w:w w:val="105"/>
        </w:rPr>
        <w:t>are</w:t>
      </w:r>
      <w:r>
        <w:rPr>
          <w:spacing w:val="40"/>
          <w:w w:val="105"/>
        </w:rPr>
        <w:t> </w:t>
      </w:r>
      <w:r>
        <w:rPr>
          <w:w w:val="105"/>
        </w:rPr>
        <w:t>no</w:t>
      </w:r>
      <w:r>
        <w:rPr>
          <w:spacing w:val="40"/>
          <w:w w:val="105"/>
        </w:rPr>
        <w:t> </w:t>
      </w:r>
      <w:r>
        <w:rPr>
          <w:w w:val="105"/>
        </w:rPr>
        <w:t>SLAs</w:t>
      </w:r>
      <w:r>
        <w:rPr>
          <w:spacing w:val="40"/>
          <w:w w:val="105"/>
        </w:rPr>
        <w:t> </w:t>
      </w:r>
      <w:r>
        <w:rPr>
          <w:w w:val="105"/>
        </w:rPr>
        <w:t>in</w:t>
      </w:r>
      <w:r>
        <w:rPr>
          <w:spacing w:val="38"/>
          <w:w w:val="105"/>
        </w:rPr>
        <w:t> </w:t>
      </w:r>
      <w:r>
        <w:rPr>
          <w:w w:val="105"/>
        </w:rPr>
        <w:t>the</w:t>
      </w:r>
      <w:r>
        <w:rPr>
          <w:spacing w:val="40"/>
          <w:w w:val="105"/>
        </w:rPr>
        <w:t> </w:t>
      </w:r>
      <w:r>
        <w:rPr>
          <w:w w:val="105"/>
        </w:rPr>
        <w:t>transition phase,</w:t>
      </w:r>
      <w:r>
        <w:rPr>
          <w:spacing w:val="40"/>
          <w:w w:val="105"/>
        </w:rPr>
        <w:t> </w:t>
      </w:r>
      <w:r>
        <w:rPr>
          <w:w w:val="105"/>
        </w:rPr>
        <w:t>but</w:t>
      </w:r>
      <w:r>
        <w:rPr>
          <w:spacing w:val="40"/>
          <w:w w:val="105"/>
        </w:rPr>
        <w:t> </w:t>
      </w:r>
      <w:r>
        <w:rPr>
          <w:w w:val="105"/>
        </w:rPr>
        <w:t>Severity</w:t>
      </w:r>
      <w:r>
        <w:rPr>
          <w:spacing w:val="40"/>
          <w:w w:val="105"/>
        </w:rPr>
        <w:t> </w:t>
      </w:r>
      <w:r>
        <w:rPr>
          <w:w w:val="105"/>
        </w:rPr>
        <w:t>1</w:t>
      </w:r>
      <w:r>
        <w:rPr>
          <w:spacing w:val="40"/>
          <w:w w:val="105"/>
        </w:rPr>
        <w:t> </w:t>
      </w:r>
      <w:r>
        <w:rPr>
          <w:w w:val="105"/>
        </w:rPr>
        <w:t>type tickets</w:t>
      </w:r>
      <w:r>
        <w:rPr>
          <w:spacing w:val="38"/>
          <w:w w:val="105"/>
        </w:rPr>
        <w:t> </w:t>
      </w:r>
      <w:r>
        <w:rPr>
          <w:w w:val="105"/>
        </w:rPr>
        <w:t>will be handled</w:t>
      </w:r>
      <w:r>
        <w:rPr>
          <w:spacing w:val="40"/>
          <w:w w:val="105"/>
        </w:rPr>
        <w:t> </w:t>
      </w:r>
      <w:r>
        <w:rPr>
          <w:w w:val="105"/>
        </w:rPr>
        <w:t>immediately as well as</w:t>
      </w:r>
      <w:r>
        <w:rPr>
          <w:spacing w:val="40"/>
          <w:w w:val="105"/>
        </w:rPr>
        <w:t> </w:t>
      </w:r>
      <w:r>
        <w:rPr>
          <w:w w:val="105"/>
        </w:rPr>
        <w:t>access requests.</w:t>
      </w:r>
    </w:p>
    <w:p>
      <w:pPr>
        <w:pStyle w:val="BodyText"/>
        <w:spacing w:before="23"/>
      </w:pPr>
    </w:p>
    <w:p>
      <w:pPr>
        <w:pStyle w:val="Heading2"/>
        <w:numPr>
          <w:ilvl w:val="2"/>
          <w:numId w:val="37"/>
        </w:numPr>
        <w:tabs>
          <w:tab w:pos="1995" w:val="left" w:leader="none"/>
        </w:tabs>
        <w:spacing w:line="240" w:lineRule="auto" w:before="1" w:after="0"/>
        <w:ind w:left="1995" w:right="0" w:hanging="677"/>
        <w:jc w:val="left"/>
      </w:pPr>
      <w:r>
        <w:rPr>
          <w:w w:val="105"/>
        </w:rPr>
        <w:t>CorpFin</w:t>
      </w:r>
      <w:r>
        <w:rPr>
          <w:spacing w:val="18"/>
          <w:w w:val="105"/>
        </w:rPr>
        <w:t> </w:t>
      </w:r>
      <w:r>
        <w:rPr>
          <w:w w:val="105"/>
        </w:rPr>
        <w:t>Obligations:</w:t>
      </w:r>
      <w:r>
        <w:rPr>
          <w:spacing w:val="21"/>
          <w:w w:val="105"/>
        </w:rPr>
        <w:t> </w:t>
      </w:r>
      <w:r>
        <w:rPr>
          <w:w w:val="105"/>
        </w:rPr>
        <w:t>Deliver</w:t>
      </w:r>
      <w:r>
        <w:rPr>
          <w:spacing w:val="11"/>
          <w:w w:val="105"/>
        </w:rPr>
        <w:t> </w:t>
      </w:r>
      <w:r>
        <w:rPr>
          <w:w w:val="105"/>
        </w:rPr>
        <w:t>Hosted</w:t>
      </w:r>
      <w:r>
        <w:rPr>
          <w:spacing w:val="21"/>
          <w:w w:val="105"/>
        </w:rPr>
        <w:t> </w:t>
      </w:r>
      <w:r>
        <w:rPr>
          <w:w w:val="105"/>
        </w:rPr>
        <w:t>Technology</w:t>
      </w:r>
      <w:r>
        <w:rPr>
          <w:spacing w:val="22"/>
          <w:w w:val="105"/>
        </w:rPr>
        <w:t> </w:t>
      </w:r>
      <w:r>
        <w:rPr>
          <w:spacing w:val="-2"/>
          <w:w w:val="105"/>
        </w:rPr>
        <w:t>support</w:t>
      </w:r>
    </w:p>
    <w:p>
      <w:pPr>
        <w:pStyle w:val="BodyText"/>
        <w:spacing w:before="112"/>
        <w:ind w:left="1359"/>
      </w:pPr>
      <w:r>
        <w:rPr>
          <w:w w:val="105"/>
        </w:rPr>
        <w:t>Tickets</w:t>
      </w:r>
      <w:r>
        <w:rPr>
          <w:spacing w:val="2"/>
          <w:w w:val="105"/>
        </w:rPr>
        <w:t> </w:t>
      </w:r>
      <w:r>
        <w:rPr>
          <w:w w:val="105"/>
        </w:rPr>
        <w:t>will</w:t>
      </w:r>
      <w:r>
        <w:rPr>
          <w:spacing w:val="-5"/>
          <w:w w:val="105"/>
        </w:rPr>
        <w:t> </w:t>
      </w:r>
      <w:r>
        <w:rPr>
          <w:w w:val="105"/>
        </w:rPr>
        <w:t>only</w:t>
      </w:r>
      <w:r>
        <w:rPr>
          <w:spacing w:val="3"/>
          <w:w w:val="105"/>
        </w:rPr>
        <w:t> </w:t>
      </w:r>
      <w:r>
        <w:rPr>
          <w:w w:val="105"/>
        </w:rPr>
        <w:t>come</w:t>
      </w:r>
      <w:r>
        <w:rPr>
          <w:spacing w:val="-6"/>
          <w:w w:val="105"/>
        </w:rPr>
        <w:t> </w:t>
      </w:r>
      <w:r>
        <w:rPr>
          <w:w w:val="105"/>
        </w:rPr>
        <w:t>from</w:t>
      </w:r>
      <w:r>
        <w:rPr>
          <w:spacing w:val="9"/>
          <w:w w:val="105"/>
        </w:rPr>
        <w:t> </w:t>
      </w:r>
      <w:r>
        <w:rPr>
          <w:w w:val="105"/>
        </w:rPr>
        <w:t>Bank</w:t>
      </w:r>
      <w:r>
        <w:rPr>
          <w:spacing w:val="-4"/>
          <w:w w:val="105"/>
        </w:rPr>
        <w:t> </w:t>
      </w:r>
      <w:r>
        <w:rPr>
          <w:w w:val="105"/>
        </w:rPr>
        <w:t>of</w:t>
      </w:r>
      <w:r>
        <w:rPr>
          <w:spacing w:val="-2"/>
          <w:w w:val="105"/>
        </w:rPr>
        <w:t> </w:t>
      </w:r>
      <w:r>
        <w:rPr>
          <w:w w:val="105"/>
        </w:rPr>
        <w:t>Africa</w:t>
      </w:r>
      <w:r>
        <w:rPr>
          <w:spacing w:val="5"/>
          <w:w w:val="105"/>
        </w:rPr>
        <w:t> </w:t>
      </w:r>
      <w:r>
        <w:rPr>
          <w:w w:val="105"/>
        </w:rPr>
        <w:t>asking</w:t>
      </w:r>
      <w:r>
        <w:rPr>
          <w:spacing w:val="-4"/>
          <w:w w:val="105"/>
        </w:rPr>
        <w:t> </w:t>
      </w:r>
      <w:r>
        <w:rPr>
          <w:w w:val="105"/>
        </w:rPr>
        <w:t>for</w:t>
      </w:r>
      <w:r>
        <w:rPr>
          <w:spacing w:val="6"/>
          <w:w w:val="105"/>
        </w:rPr>
        <w:t> </w:t>
      </w:r>
      <w:r>
        <w:rPr>
          <w:w w:val="105"/>
        </w:rPr>
        <w:t>support</w:t>
      </w:r>
      <w:r>
        <w:rPr>
          <w:spacing w:val="2"/>
          <w:w w:val="105"/>
        </w:rPr>
        <w:t> </w:t>
      </w:r>
      <w:r>
        <w:rPr>
          <w:w w:val="105"/>
        </w:rPr>
        <w:t>from</w:t>
      </w:r>
      <w:r>
        <w:rPr>
          <w:spacing w:val="-5"/>
          <w:w w:val="105"/>
        </w:rPr>
        <w:t> </w:t>
      </w:r>
      <w:r>
        <w:rPr>
          <w:w w:val="105"/>
        </w:rPr>
        <w:t>the</w:t>
      </w:r>
      <w:r>
        <w:rPr>
          <w:spacing w:val="-3"/>
          <w:w w:val="105"/>
        </w:rPr>
        <w:t> </w:t>
      </w:r>
      <w:r>
        <w:rPr>
          <w:w w:val="105"/>
        </w:rPr>
        <w:t>examples </w:t>
      </w:r>
      <w:r>
        <w:rPr>
          <w:spacing w:val="-2"/>
          <w:w w:val="105"/>
        </w:rPr>
        <w:t>below:</w:t>
      </w:r>
    </w:p>
    <w:p>
      <w:pPr>
        <w:pStyle w:val="ListParagraph"/>
        <w:numPr>
          <w:ilvl w:val="3"/>
          <w:numId w:val="37"/>
        </w:numPr>
        <w:tabs>
          <w:tab w:pos="1942" w:val="left" w:leader="none"/>
        </w:tabs>
        <w:spacing w:line="240" w:lineRule="auto" w:before="123" w:after="0"/>
        <w:ind w:left="1942" w:right="0" w:hanging="340"/>
        <w:jc w:val="left"/>
        <w:rPr>
          <w:sz w:val="18"/>
        </w:rPr>
      </w:pPr>
      <w:r>
        <w:rPr>
          <w:w w:val="105"/>
          <w:sz w:val="18"/>
        </w:rPr>
        <w:t>Incidents</w:t>
      </w:r>
      <w:r>
        <w:rPr>
          <w:spacing w:val="2"/>
          <w:w w:val="105"/>
          <w:sz w:val="18"/>
        </w:rPr>
        <w:t> </w:t>
      </w:r>
      <w:r>
        <w:rPr>
          <w:w w:val="105"/>
          <w:sz w:val="18"/>
        </w:rPr>
        <w:t>&amp;</w:t>
      </w:r>
      <w:r>
        <w:rPr>
          <w:spacing w:val="4"/>
          <w:w w:val="105"/>
          <w:sz w:val="18"/>
        </w:rPr>
        <w:t> </w:t>
      </w:r>
      <w:r>
        <w:rPr>
          <w:spacing w:val="-2"/>
          <w:w w:val="105"/>
          <w:sz w:val="18"/>
        </w:rPr>
        <w:t>problems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Test</w:t>
      </w:r>
      <w:r>
        <w:rPr>
          <w:spacing w:val="-1"/>
          <w:w w:val="105"/>
          <w:sz w:val="18"/>
        </w:rPr>
        <w:t> </w:t>
      </w:r>
      <w:r>
        <w:rPr>
          <w:spacing w:val="-2"/>
          <w:w w:val="105"/>
          <w:sz w:val="18"/>
        </w:rPr>
        <w:t>deviations</w:t>
      </w:r>
    </w:p>
    <w:p>
      <w:pPr>
        <w:pStyle w:val="ListParagraph"/>
        <w:numPr>
          <w:ilvl w:val="3"/>
          <w:numId w:val="37"/>
        </w:numPr>
        <w:tabs>
          <w:tab w:pos="1942" w:val="left" w:leader="none"/>
        </w:tabs>
        <w:spacing w:line="240" w:lineRule="auto" w:before="7" w:after="0"/>
        <w:ind w:left="1942" w:right="0" w:hanging="340"/>
        <w:jc w:val="left"/>
        <w:rPr>
          <w:sz w:val="18"/>
        </w:rPr>
      </w:pPr>
      <w:r>
        <w:rPr>
          <w:w w:val="105"/>
          <w:sz w:val="18"/>
        </w:rPr>
        <w:t>Access</w:t>
      </w:r>
      <w:r>
        <w:rPr>
          <w:spacing w:val="3"/>
          <w:w w:val="105"/>
          <w:sz w:val="18"/>
        </w:rPr>
        <w:t> </w:t>
      </w:r>
      <w:r>
        <w:rPr>
          <w:spacing w:val="-2"/>
          <w:w w:val="105"/>
          <w:sz w:val="18"/>
        </w:rPr>
        <w:t>requests</w:t>
      </w:r>
    </w:p>
    <w:p>
      <w:pPr>
        <w:pStyle w:val="ListParagraph"/>
        <w:numPr>
          <w:ilvl w:val="3"/>
          <w:numId w:val="37"/>
        </w:numPr>
        <w:tabs>
          <w:tab w:pos="1942" w:val="left" w:leader="none"/>
        </w:tabs>
        <w:spacing w:line="240" w:lineRule="auto" w:before="8" w:after="0"/>
        <w:ind w:left="1942" w:right="0" w:hanging="340"/>
        <w:jc w:val="left"/>
        <w:rPr>
          <w:sz w:val="18"/>
        </w:rPr>
      </w:pPr>
      <w:r>
        <w:rPr>
          <w:w w:val="105"/>
          <w:sz w:val="18"/>
        </w:rPr>
        <w:t>Interface</w:t>
      </w:r>
      <w:r>
        <w:rPr>
          <w:spacing w:val="-5"/>
          <w:w w:val="105"/>
          <w:sz w:val="18"/>
        </w:rPr>
        <w:t> </w:t>
      </w:r>
      <w:r>
        <w:rPr>
          <w:spacing w:val="-2"/>
          <w:w w:val="105"/>
          <w:sz w:val="18"/>
        </w:rPr>
        <w:t>support</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Port</w:t>
      </w:r>
      <w:r>
        <w:rPr>
          <w:spacing w:val="-3"/>
          <w:w w:val="105"/>
          <w:sz w:val="18"/>
        </w:rPr>
        <w:t> </w:t>
      </w:r>
      <w:r>
        <w:rPr>
          <w:spacing w:val="-2"/>
          <w:w w:val="105"/>
          <w:sz w:val="18"/>
        </w:rPr>
        <w:t>openings</w:t>
      </w:r>
    </w:p>
    <w:p>
      <w:pPr>
        <w:pStyle w:val="ListParagraph"/>
        <w:numPr>
          <w:ilvl w:val="3"/>
          <w:numId w:val="37"/>
        </w:numPr>
        <w:tabs>
          <w:tab w:pos="1942" w:val="left" w:leader="none"/>
        </w:tabs>
        <w:spacing w:line="240" w:lineRule="auto" w:before="8" w:after="0"/>
        <w:ind w:left="1942" w:right="0" w:hanging="340"/>
        <w:jc w:val="left"/>
        <w:rPr>
          <w:sz w:val="18"/>
        </w:rPr>
      </w:pPr>
      <w:r>
        <w:rPr>
          <w:w w:val="105"/>
          <w:sz w:val="18"/>
        </w:rPr>
        <w:t>Firewall</w:t>
      </w:r>
      <w:r>
        <w:rPr>
          <w:spacing w:val="-4"/>
          <w:w w:val="105"/>
          <w:sz w:val="18"/>
        </w:rPr>
        <w:t> </w:t>
      </w:r>
      <w:r>
        <w:rPr>
          <w:spacing w:val="-2"/>
          <w:w w:val="105"/>
          <w:sz w:val="18"/>
        </w:rPr>
        <w:t>changes</w:t>
      </w:r>
    </w:p>
    <w:p>
      <w:pPr>
        <w:pStyle w:val="ListParagraph"/>
        <w:numPr>
          <w:ilvl w:val="3"/>
          <w:numId w:val="37"/>
        </w:numPr>
        <w:tabs>
          <w:tab w:pos="1942" w:val="left" w:leader="none"/>
        </w:tabs>
        <w:spacing w:line="240" w:lineRule="auto" w:before="10" w:after="0"/>
        <w:ind w:left="1942" w:right="0" w:hanging="340"/>
        <w:jc w:val="left"/>
        <w:rPr>
          <w:sz w:val="18"/>
        </w:rPr>
      </w:pPr>
      <w:r>
        <w:rPr>
          <w:spacing w:val="-2"/>
          <w:w w:val="105"/>
          <w:sz w:val="18"/>
        </w:rPr>
        <w:t>Other</w:t>
      </w:r>
    </w:p>
    <w:p>
      <w:pPr>
        <w:pStyle w:val="BodyText"/>
        <w:spacing w:before="137"/>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0"/>
        <w:ind w:left="1263"/>
      </w:pPr>
      <w:r>
        <w:rPr>
          <w:w w:val="105"/>
        </w:rPr>
        <w:t>Bank</w:t>
      </w:r>
      <w:r>
        <w:rPr>
          <w:spacing w:val="-4"/>
          <w:w w:val="105"/>
        </w:rPr>
        <w:t> </w:t>
      </w:r>
      <w:r>
        <w:rPr>
          <w:w w:val="105"/>
        </w:rPr>
        <w:t>of</w:t>
      </w:r>
      <w:r>
        <w:rPr>
          <w:spacing w:val="-2"/>
          <w:w w:val="105"/>
        </w:rPr>
        <w:t> </w:t>
      </w:r>
      <w:r>
        <w:rPr>
          <w:w w:val="105"/>
        </w:rPr>
        <w:t>Africa</w:t>
      </w:r>
      <w:r>
        <w:rPr>
          <w:spacing w:val="19"/>
          <w:w w:val="105"/>
        </w:rPr>
        <w:t> </w:t>
      </w:r>
      <w:r>
        <w:rPr>
          <w:w w:val="105"/>
        </w:rPr>
        <w:t>will</w:t>
      </w:r>
      <w:r>
        <w:rPr>
          <w:spacing w:val="4"/>
          <w:w w:val="105"/>
        </w:rPr>
        <w:t> </w:t>
      </w:r>
      <w:r>
        <w:rPr>
          <w:w w:val="105"/>
        </w:rPr>
        <w:t>be</w:t>
      </w:r>
      <w:r>
        <w:rPr>
          <w:spacing w:val="-3"/>
          <w:w w:val="105"/>
        </w:rPr>
        <w:t> </w:t>
      </w:r>
      <w:r>
        <w:rPr>
          <w:w w:val="105"/>
        </w:rPr>
        <w:t>responsible</w:t>
      </w:r>
      <w:r>
        <w:rPr>
          <w:spacing w:val="-1"/>
          <w:w w:val="105"/>
        </w:rPr>
        <w:t> </w:t>
      </w:r>
      <w:r>
        <w:rPr>
          <w:spacing w:val="-4"/>
          <w:w w:val="105"/>
        </w:rPr>
        <w:t>for:</w:t>
      </w:r>
    </w:p>
    <w:p>
      <w:pPr>
        <w:pStyle w:val="ListParagraph"/>
        <w:numPr>
          <w:ilvl w:val="3"/>
          <w:numId w:val="37"/>
        </w:numPr>
        <w:tabs>
          <w:tab w:pos="1942" w:val="left" w:leader="none"/>
        </w:tabs>
        <w:spacing w:line="240" w:lineRule="auto" w:before="121" w:after="0"/>
        <w:ind w:left="1942" w:right="0" w:hanging="340"/>
        <w:jc w:val="left"/>
        <w:rPr>
          <w:sz w:val="18"/>
        </w:rPr>
      </w:pPr>
      <w:r>
        <w:rPr>
          <w:w w:val="105"/>
          <w:sz w:val="18"/>
        </w:rPr>
        <w:t>Bank</w:t>
      </w:r>
      <w:r>
        <w:rPr>
          <w:spacing w:val="-4"/>
          <w:w w:val="105"/>
          <w:sz w:val="18"/>
        </w:rPr>
        <w:t> </w:t>
      </w:r>
      <w:r>
        <w:rPr>
          <w:w w:val="105"/>
          <w:sz w:val="18"/>
        </w:rPr>
        <w:t>of</w:t>
      </w:r>
      <w:r>
        <w:rPr>
          <w:spacing w:val="-2"/>
          <w:w w:val="105"/>
          <w:sz w:val="18"/>
        </w:rPr>
        <w:t> </w:t>
      </w:r>
      <w:r>
        <w:rPr>
          <w:w w:val="105"/>
          <w:sz w:val="18"/>
        </w:rPr>
        <w:t>Africa</w:t>
      </w:r>
      <w:r>
        <w:rPr>
          <w:spacing w:val="14"/>
          <w:w w:val="105"/>
          <w:sz w:val="18"/>
        </w:rPr>
        <w:t> </w:t>
      </w:r>
      <w:r>
        <w:rPr>
          <w:w w:val="105"/>
          <w:sz w:val="18"/>
        </w:rPr>
        <w:t>Technology</w:t>
      </w:r>
      <w:r>
        <w:rPr>
          <w:spacing w:val="7"/>
          <w:w w:val="105"/>
          <w:sz w:val="18"/>
        </w:rPr>
        <w:t> </w:t>
      </w:r>
      <w:r>
        <w:rPr>
          <w:w w:val="105"/>
          <w:sz w:val="18"/>
        </w:rPr>
        <w:t>will</w:t>
      </w:r>
      <w:r>
        <w:rPr>
          <w:spacing w:val="6"/>
          <w:w w:val="105"/>
          <w:sz w:val="18"/>
        </w:rPr>
        <w:t> </w:t>
      </w:r>
      <w:r>
        <w:rPr>
          <w:w w:val="105"/>
          <w:sz w:val="18"/>
        </w:rPr>
        <w:t>work</w:t>
      </w:r>
      <w:r>
        <w:rPr>
          <w:spacing w:val="10"/>
          <w:w w:val="105"/>
          <w:sz w:val="18"/>
        </w:rPr>
        <w:t> </w:t>
      </w:r>
      <w:r>
        <w:rPr>
          <w:w w:val="105"/>
          <w:sz w:val="18"/>
        </w:rPr>
        <w:t>in</w:t>
      </w:r>
      <w:r>
        <w:rPr>
          <w:spacing w:val="13"/>
          <w:w w:val="105"/>
          <w:sz w:val="18"/>
        </w:rPr>
        <w:t> </w:t>
      </w:r>
      <w:r>
        <w:rPr>
          <w:w w:val="105"/>
          <w:sz w:val="18"/>
        </w:rPr>
        <w:t>good</w:t>
      </w:r>
      <w:r>
        <w:rPr>
          <w:spacing w:val="14"/>
          <w:w w:val="105"/>
          <w:sz w:val="18"/>
        </w:rPr>
        <w:t> </w:t>
      </w:r>
      <w:r>
        <w:rPr>
          <w:w w:val="105"/>
          <w:sz w:val="18"/>
        </w:rPr>
        <w:t>faith</w:t>
      </w:r>
      <w:r>
        <w:rPr>
          <w:spacing w:val="12"/>
          <w:w w:val="105"/>
          <w:sz w:val="18"/>
        </w:rPr>
        <w:t> </w:t>
      </w:r>
      <w:r>
        <w:rPr>
          <w:w w:val="105"/>
          <w:sz w:val="18"/>
        </w:rPr>
        <w:t>and</w:t>
      </w:r>
      <w:r>
        <w:rPr>
          <w:spacing w:val="16"/>
          <w:w w:val="105"/>
          <w:sz w:val="18"/>
        </w:rPr>
        <w:t> </w:t>
      </w:r>
      <w:r>
        <w:rPr>
          <w:w w:val="105"/>
          <w:sz w:val="18"/>
        </w:rPr>
        <w:t>collaborate</w:t>
      </w:r>
      <w:r>
        <w:rPr>
          <w:spacing w:val="16"/>
          <w:w w:val="105"/>
          <w:sz w:val="18"/>
        </w:rPr>
        <w:t> </w:t>
      </w:r>
      <w:r>
        <w:rPr>
          <w:w w:val="105"/>
          <w:sz w:val="18"/>
        </w:rPr>
        <w:t>with</w:t>
      </w:r>
      <w:r>
        <w:rPr>
          <w:spacing w:val="8"/>
          <w:w w:val="105"/>
          <w:sz w:val="18"/>
        </w:rPr>
        <w:t> </w:t>
      </w:r>
      <w:r>
        <w:rPr>
          <w:spacing w:val="-2"/>
          <w:w w:val="105"/>
          <w:sz w:val="18"/>
        </w:rPr>
        <w:t>CorpFin.</w:t>
      </w:r>
    </w:p>
    <w:p>
      <w:pPr>
        <w:pStyle w:val="BodyText"/>
      </w:pPr>
    </w:p>
    <w:p>
      <w:pPr>
        <w:pStyle w:val="BodyText"/>
        <w:spacing w:before="48"/>
      </w:pPr>
    </w:p>
    <w:p>
      <w:pPr>
        <w:pStyle w:val="Heading2"/>
        <w:numPr>
          <w:ilvl w:val="1"/>
          <w:numId w:val="37"/>
        </w:numPr>
        <w:tabs>
          <w:tab w:pos="1673" w:val="left" w:leader="none"/>
        </w:tabs>
        <w:spacing w:line="240" w:lineRule="auto" w:before="0" w:after="0"/>
        <w:ind w:left="1673" w:right="0" w:hanging="314"/>
        <w:jc w:val="left"/>
      </w:pPr>
      <w:r>
        <w:rPr>
          <w:w w:val="105"/>
        </w:rPr>
        <w:t>Project</w:t>
      </w:r>
      <w:r>
        <w:rPr>
          <w:spacing w:val="9"/>
          <w:w w:val="105"/>
        </w:rPr>
        <w:t> </w:t>
      </w:r>
      <w:r>
        <w:rPr>
          <w:w w:val="105"/>
        </w:rPr>
        <w:t>Startup</w:t>
      </w:r>
      <w:r>
        <w:rPr>
          <w:spacing w:val="13"/>
          <w:w w:val="105"/>
        </w:rPr>
        <w:t> </w:t>
      </w:r>
      <w:r>
        <w:rPr>
          <w:spacing w:val="-2"/>
          <w:w w:val="105"/>
        </w:rPr>
        <w:t>Purpose</w:t>
      </w:r>
    </w:p>
    <w:p>
      <w:pPr>
        <w:pStyle w:val="BodyText"/>
        <w:spacing w:line="297" w:lineRule="auto" w:before="172"/>
        <w:ind w:left="1359" w:right="1550"/>
        <w:jc w:val="both"/>
      </w:pPr>
      <w:r>
        <w:rPr>
          <w:w w:val="105"/>
        </w:rPr>
        <w:t>The</w:t>
      </w:r>
      <w:r>
        <w:rPr>
          <w:w w:val="105"/>
        </w:rPr>
        <w:t> purpose</w:t>
      </w:r>
      <w:r>
        <w:rPr>
          <w:w w:val="105"/>
        </w:rPr>
        <w:t> of</w:t>
      </w:r>
      <w:r>
        <w:rPr>
          <w:w w:val="105"/>
        </w:rPr>
        <w:t> the</w:t>
      </w:r>
      <w:r>
        <w:rPr>
          <w:w w:val="105"/>
        </w:rPr>
        <w:t> project</w:t>
      </w:r>
      <w:r>
        <w:rPr>
          <w:w w:val="105"/>
        </w:rPr>
        <w:t> start</w:t>
      </w:r>
      <w:r>
        <w:rPr>
          <w:w w:val="105"/>
        </w:rPr>
        <w:t> up</w:t>
      </w:r>
      <w:r>
        <w:rPr>
          <w:w w:val="105"/>
        </w:rPr>
        <w:t> is</w:t>
      </w:r>
      <w:r>
        <w:rPr>
          <w:w w:val="105"/>
        </w:rPr>
        <w:t> to</w:t>
      </w:r>
      <w:r>
        <w:rPr>
          <w:w w:val="105"/>
        </w:rPr>
        <w:t> ensure</w:t>
      </w:r>
      <w:r>
        <w:rPr>
          <w:w w:val="105"/>
        </w:rPr>
        <w:t> that</w:t>
      </w:r>
      <w:r>
        <w:rPr>
          <w:w w:val="105"/>
        </w:rPr>
        <w:t> both</w:t>
      </w:r>
      <w:r>
        <w:rPr>
          <w:w w:val="105"/>
        </w:rPr>
        <w:t> Bank</w:t>
      </w:r>
      <w:r>
        <w:rPr>
          <w:w w:val="105"/>
        </w:rPr>
        <w:t> of</w:t>
      </w:r>
      <w:r>
        <w:rPr>
          <w:w w:val="105"/>
        </w:rPr>
        <w:t> Africa</w:t>
      </w:r>
      <w:r>
        <w:rPr>
          <w:w w:val="105"/>
        </w:rPr>
        <w:t> and</w:t>
      </w:r>
      <w:r>
        <w:rPr>
          <w:w w:val="105"/>
        </w:rPr>
        <w:t> Vendor</w:t>
      </w:r>
      <w:r>
        <w:rPr>
          <w:w w:val="105"/>
        </w:rPr>
        <w:t> are</w:t>
      </w:r>
      <w:r>
        <w:rPr>
          <w:w w:val="105"/>
        </w:rPr>
        <w:t> aligned</w:t>
      </w:r>
      <w:r>
        <w:rPr>
          <w:w w:val="105"/>
        </w:rPr>
        <w:t> on</w:t>
      </w:r>
      <w:r>
        <w:rPr>
          <w:w w:val="105"/>
        </w:rPr>
        <w:t> the activities</w:t>
      </w:r>
      <w:r>
        <w:rPr>
          <w:spacing w:val="40"/>
          <w:w w:val="105"/>
        </w:rPr>
        <w:t> </w:t>
      </w:r>
      <w:r>
        <w:rPr>
          <w:w w:val="105"/>
        </w:rPr>
        <w:t>that</w:t>
      </w:r>
      <w:r>
        <w:rPr>
          <w:spacing w:val="40"/>
          <w:w w:val="105"/>
        </w:rPr>
        <w:t> </w:t>
      </w:r>
      <w:r>
        <w:rPr>
          <w:w w:val="105"/>
        </w:rPr>
        <w:t>will</w:t>
      </w:r>
      <w:r>
        <w:rPr>
          <w:spacing w:val="40"/>
          <w:w w:val="105"/>
        </w:rPr>
        <w:t> </w:t>
      </w:r>
      <w:r>
        <w:rPr>
          <w:w w:val="105"/>
        </w:rPr>
        <w:t>be</w:t>
      </w:r>
      <w:r>
        <w:rPr>
          <w:spacing w:val="40"/>
          <w:w w:val="105"/>
        </w:rPr>
        <w:t> </w:t>
      </w:r>
      <w:r>
        <w:rPr>
          <w:w w:val="105"/>
        </w:rPr>
        <w:t>performed</w:t>
      </w:r>
      <w:r>
        <w:rPr>
          <w:spacing w:val="40"/>
          <w:w w:val="105"/>
        </w:rPr>
        <w:t> </w:t>
      </w:r>
      <w:r>
        <w:rPr>
          <w:w w:val="105"/>
        </w:rPr>
        <w:t>during</w:t>
      </w:r>
      <w:r>
        <w:rPr>
          <w:spacing w:val="40"/>
          <w:w w:val="105"/>
        </w:rPr>
        <w:t> </w:t>
      </w:r>
      <w:r>
        <w:rPr>
          <w:w w:val="105"/>
        </w:rPr>
        <w:t>the</w:t>
      </w:r>
      <w:r>
        <w:rPr>
          <w:spacing w:val="40"/>
          <w:w w:val="105"/>
        </w:rPr>
        <w:t> </w:t>
      </w:r>
      <w:r>
        <w:rPr>
          <w:w w:val="105"/>
        </w:rPr>
        <w:t>Implementation/Onboarding</w:t>
      </w:r>
      <w:r>
        <w:rPr>
          <w:spacing w:val="40"/>
          <w:w w:val="105"/>
        </w:rPr>
        <w:t> </w:t>
      </w:r>
      <w:r>
        <w:rPr>
          <w:w w:val="105"/>
        </w:rPr>
        <w:t>Project.</w:t>
      </w:r>
    </w:p>
    <w:p>
      <w:pPr>
        <w:spacing w:after="0" w:line="297" w:lineRule="auto"/>
        <w:jc w:val="both"/>
        <w:sectPr>
          <w:type w:val="continuous"/>
          <w:pgSz w:w="12240" w:h="15840"/>
          <w:pgMar w:top="1780" w:bottom="280" w:left="700" w:right="420"/>
        </w:sectPr>
      </w:pPr>
    </w:p>
    <w:p>
      <w:pPr>
        <w:pStyle w:val="Heading2"/>
        <w:numPr>
          <w:ilvl w:val="2"/>
          <w:numId w:val="37"/>
        </w:numPr>
        <w:tabs>
          <w:tab w:pos="1995" w:val="left" w:leader="none"/>
        </w:tabs>
        <w:spacing w:line="240" w:lineRule="auto" w:before="70" w:after="0"/>
        <w:ind w:left="1995" w:right="0" w:hanging="677"/>
        <w:jc w:val="left"/>
      </w:pPr>
      <w:r>
        <w:rPr>
          <w:w w:val="105"/>
        </w:rPr>
        <w:t>CorpFin</w:t>
      </w:r>
      <w:r>
        <w:rPr>
          <w:spacing w:val="16"/>
          <w:w w:val="105"/>
        </w:rPr>
        <w:t> </w:t>
      </w:r>
      <w:r>
        <w:rPr>
          <w:w w:val="105"/>
        </w:rPr>
        <w:t>Obligations:</w:t>
      </w:r>
      <w:r>
        <w:rPr>
          <w:spacing w:val="27"/>
          <w:w w:val="105"/>
        </w:rPr>
        <w:t> </w:t>
      </w:r>
      <w:r>
        <w:rPr>
          <w:w w:val="105"/>
        </w:rPr>
        <w:t>Mobilize</w:t>
      </w:r>
      <w:r>
        <w:rPr>
          <w:spacing w:val="1"/>
          <w:w w:val="105"/>
        </w:rPr>
        <w:t> </w:t>
      </w:r>
      <w:r>
        <w:rPr>
          <w:w w:val="105"/>
        </w:rPr>
        <w:t>support</w:t>
      </w:r>
      <w:r>
        <w:rPr>
          <w:spacing w:val="6"/>
          <w:w w:val="105"/>
        </w:rPr>
        <w:t> </w:t>
      </w:r>
      <w:r>
        <w:rPr>
          <w:w w:val="105"/>
        </w:rPr>
        <w:t>and</w:t>
      </w:r>
      <w:r>
        <w:rPr>
          <w:spacing w:val="3"/>
          <w:w w:val="105"/>
        </w:rPr>
        <w:t> </w:t>
      </w:r>
      <w:r>
        <w:rPr>
          <w:spacing w:val="-2"/>
          <w:w w:val="105"/>
        </w:rPr>
        <w:t>tools</w:t>
      </w:r>
    </w:p>
    <w:p>
      <w:pPr>
        <w:pStyle w:val="BodyText"/>
        <w:spacing w:before="186"/>
        <w:ind w:left="1359"/>
      </w:pPr>
      <w:r>
        <w:rPr>
          <w:w w:val="105"/>
        </w:rPr>
        <w:t>The</w:t>
      </w:r>
      <w:r>
        <w:rPr>
          <w:spacing w:val="5"/>
          <w:w w:val="105"/>
        </w:rPr>
        <w:t> </w:t>
      </w:r>
      <w:r>
        <w:rPr>
          <w:w w:val="105"/>
        </w:rPr>
        <w:t>Hosted</w:t>
      </w:r>
      <w:r>
        <w:rPr>
          <w:spacing w:val="15"/>
          <w:w w:val="105"/>
        </w:rPr>
        <w:t> </w:t>
      </w:r>
      <w:r>
        <w:rPr>
          <w:w w:val="105"/>
        </w:rPr>
        <w:t>Technology</w:t>
      </w:r>
      <w:r>
        <w:rPr>
          <w:spacing w:val="8"/>
          <w:w w:val="105"/>
        </w:rPr>
        <w:t> </w:t>
      </w:r>
      <w:r>
        <w:rPr>
          <w:w w:val="105"/>
        </w:rPr>
        <w:t>Project</w:t>
      </w:r>
      <w:r>
        <w:rPr>
          <w:spacing w:val="8"/>
          <w:w w:val="105"/>
        </w:rPr>
        <w:t> </w:t>
      </w:r>
      <w:r>
        <w:rPr>
          <w:w w:val="105"/>
        </w:rPr>
        <w:t>Manager</w:t>
      </w:r>
      <w:r>
        <w:rPr>
          <w:spacing w:val="8"/>
          <w:w w:val="105"/>
        </w:rPr>
        <w:t> </w:t>
      </w:r>
      <w:r>
        <w:rPr>
          <w:w w:val="105"/>
        </w:rPr>
        <w:t>will</w:t>
      </w:r>
      <w:r>
        <w:rPr>
          <w:spacing w:val="8"/>
          <w:w w:val="105"/>
        </w:rPr>
        <w:t> </w:t>
      </w:r>
      <w:r>
        <w:rPr>
          <w:w w:val="105"/>
        </w:rPr>
        <w:t>ensure</w:t>
      </w:r>
      <w:r>
        <w:rPr>
          <w:spacing w:val="1"/>
          <w:w w:val="105"/>
        </w:rPr>
        <w:t> </w:t>
      </w:r>
      <w:r>
        <w:rPr>
          <w:w w:val="105"/>
        </w:rPr>
        <w:t>the</w:t>
      </w:r>
      <w:r>
        <w:rPr>
          <w:spacing w:val="4"/>
          <w:w w:val="105"/>
        </w:rPr>
        <w:t> </w:t>
      </w:r>
      <w:r>
        <w:rPr>
          <w:w w:val="105"/>
        </w:rPr>
        <w:t>following</w:t>
      </w:r>
      <w:r>
        <w:rPr>
          <w:spacing w:val="17"/>
          <w:w w:val="105"/>
        </w:rPr>
        <w:t> </w:t>
      </w:r>
      <w:r>
        <w:rPr>
          <w:w w:val="105"/>
        </w:rPr>
        <w:t>Bank</w:t>
      </w:r>
      <w:r>
        <w:rPr>
          <w:spacing w:val="-4"/>
          <w:w w:val="105"/>
        </w:rPr>
        <w:t> </w:t>
      </w:r>
      <w:r>
        <w:rPr>
          <w:w w:val="105"/>
        </w:rPr>
        <w:t>of</w:t>
      </w:r>
      <w:r>
        <w:rPr>
          <w:spacing w:val="-1"/>
          <w:w w:val="105"/>
        </w:rPr>
        <w:t> </w:t>
      </w:r>
      <w:r>
        <w:rPr>
          <w:w w:val="105"/>
        </w:rPr>
        <w:t>Africa</w:t>
      </w:r>
      <w:r>
        <w:rPr>
          <w:spacing w:val="6"/>
          <w:w w:val="105"/>
        </w:rPr>
        <w:t> </w:t>
      </w:r>
      <w:r>
        <w:rPr>
          <w:w w:val="105"/>
        </w:rPr>
        <w:t>structure</w:t>
      </w:r>
      <w:r>
        <w:rPr>
          <w:spacing w:val="2"/>
          <w:w w:val="105"/>
        </w:rPr>
        <w:t> </w:t>
      </w:r>
      <w:r>
        <w:rPr>
          <w:w w:val="105"/>
        </w:rPr>
        <w:t>is in</w:t>
      </w:r>
      <w:r>
        <w:rPr>
          <w:spacing w:val="7"/>
          <w:w w:val="105"/>
        </w:rPr>
        <w:t> </w:t>
      </w:r>
      <w:r>
        <w:rPr>
          <w:spacing w:val="-2"/>
          <w:w w:val="105"/>
        </w:rPr>
        <w:t>place:</w:t>
      </w:r>
    </w:p>
    <w:p>
      <w:pPr>
        <w:pStyle w:val="ListParagraph"/>
        <w:numPr>
          <w:ilvl w:val="3"/>
          <w:numId w:val="37"/>
        </w:numPr>
        <w:tabs>
          <w:tab w:pos="1942" w:val="left" w:leader="none"/>
        </w:tabs>
        <w:spacing w:line="240" w:lineRule="auto" w:before="124" w:after="0"/>
        <w:ind w:left="1942" w:right="0" w:hanging="340"/>
        <w:jc w:val="left"/>
        <w:rPr>
          <w:sz w:val="18"/>
        </w:rPr>
      </w:pPr>
      <w:r>
        <w:rPr>
          <w:w w:val="105"/>
          <w:sz w:val="18"/>
        </w:rPr>
        <w:t>Definitive Media</w:t>
      </w:r>
      <w:r>
        <w:rPr>
          <w:spacing w:val="10"/>
          <w:w w:val="105"/>
          <w:sz w:val="18"/>
        </w:rPr>
        <w:t> </w:t>
      </w:r>
      <w:r>
        <w:rPr>
          <w:w w:val="105"/>
          <w:sz w:val="18"/>
        </w:rPr>
        <w:t>Library</w:t>
      </w:r>
      <w:r>
        <w:rPr>
          <w:spacing w:val="6"/>
          <w:w w:val="105"/>
          <w:sz w:val="18"/>
        </w:rPr>
        <w:t> </w:t>
      </w:r>
      <w:r>
        <w:rPr>
          <w:spacing w:val="-2"/>
          <w:w w:val="105"/>
          <w:sz w:val="18"/>
        </w:rPr>
        <w:t>(DML)</w:t>
      </w:r>
    </w:p>
    <w:p>
      <w:pPr>
        <w:pStyle w:val="ListParagraph"/>
        <w:numPr>
          <w:ilvl w:val="3"/>
          <w:numId w:val="37"/>
        </w:numPr>
        <w:tabs>
          <w:tab w:pos="1942" w:val="left" w:leader="none"/>
        </w:tabs>
        <w:spacing w:line="240" w:lineRule="auto" w:before="9" w:after="0"/>
        <w:ind w:left="1942" w:right="0" w:hanging="340"/>
        <w:jc w:val="left"/>
        <w:rPr>
          <w:sz w:val="18"/>
        </w:rPr>
      </w:pPr>
      <w:r>
        <w:rPr>
          <w:w w:val="105"/>
          <w:sz w:val="18"/>
        </w:rPr>
        <w:t>Configuration</w:t>
      </w:r>
      <w:r>
        <w:rPr>
          <w:spacing w:val="2"/>
          <w:w w:val="105"/>
          <w:sz w:val="18"/>
        </w:rPr>
        <w:t> </w:t>
      </w:r>
      <w:r>
        <w:rPr>
          <w:w w:val="105"/>
          <w:sz w:val="18"/>
        </w:rPr>
        <w:t>Management</w:t>
      </w:r>
      <w:r>
        <w:rPr>
          <w:spacing w:val="4"/>
          <w:w w:val="105"/>
          <w:sz w:val="18"/>
        </w:rPr>
        <w:t> </w:t>
      </w:r>
      <w:r>
        <w:rPr>
          <w:w w:val="105"/>
          <w:sz w:val="18"/>
        </w:rPr>
        <w:t>System</w:t>
      </w:r>
      <w:r>
        <w:rPr>
          <w:spacing w:val="4"/>
          <w:w w:val="105"/>
          <w:sz w:val="18"/>
        </w:rPr>
        <w:t> </w:t>
      </w:r>
      <w:r>
        <w:rPr>
          <w:spacing w:val="-2"/>
          <w:w w:val="105"/>
          <w:sz w:val="18"/>
        </w:rPr>
        <w:t>(CMS)</w:t>
      </w:r>
    </w:p>
    <w:p>
      <w:pPr>
        <w:pStyle w:val="ListParagraph"/>
        <w:numPr>
          <w:ilvl w:val="3"/>
          <w:numId w:val="37"/>
        </w:numPr>
        <w:tabs>
          <w:tab w:pos="1942" w:val="left" w:leader="none"/>
        </w:tabs>
        <w:spacing w:line="240" w:lineRule="auto" w:before="8" w:after="0"/>
        <w:ind w:left="1942" w:right="0" w:hanging="340"/>
        <w:jc w:val="left"/>
        <w:rPr>
          <w:sz w:val="18"/>
        </w:rPr>
      </w:pPr>
      <w:r>
        <w:rPr>
          <w:w w:val="105"/>
          <w:sz w:val="18"/>
        </w:rPr>
        <w:t>Communication</w:t>
      </w:r>
      <w:r>
        <w:rPr>
          <w:spacing w:val="4"/>
          <w:w w:val="105"/>
          <w:sz w:val="18"/>
        </w:rPr>
        <w:t> </w:t>
      </w:r>
      <w:r>
        <w:rPr>
          <w:w w:val="105"/>
          <w:sz w:val="18"/>
        </w:rPr>
        <w:t>channel</w:t>
      </w:r>
      <w:r>
        <w:rPr>
          <w:spacing w:val="3"/>
          <w:w w:val="105"/>
          <w:sz w:val="18"/>
        </w:rPr>
        <w:t> </w:t>
      </w:r>
      <w:r>
        <w:rPr>
          <w:w w:val="105"/>
          <w:sz w:val="18"/>
        </w:rPr>
        <w:t>(E-mail</w:t>
      </w:r>
      <w:r>
        <w:rPr>
          <w:spacing w:val="1"/>
          <w:w w:val="105"/>
          <w:sz w:val="18"/>
        </w:rPr>
        <w:t> </w:t>
      </w:r>
      <w:r>
        <w:rPr>
          <w:w w:val="105"/>
          <w:sz w:val="18"/>
        </w:rPr>
        <w:t>and</w:t>
      </w:r>
      <w:r>
        <w:rPr>
          <w:spacing w:val="3"/>
          <w:w w:val="105"/>
          <w:sz w:val="18"/>
        </w:rPr>
        <w:t> </w:t>
      </w:r>
      <w:r>
        <w:rPr>
          <w:w w:val="105"/>
          <w:sz w:val="18"/>
        </w:rPr>
        <w:t>ticket</w:t>
      </w:r>
      <w:r>
        <w:rPr>
          <w:spacing w:val="8"/>
          <w:w w:val="105"/>
          <w:sz w:val="18"/>
        </w:rPr>
        <w:t> </w:t>
      </w:r>
      <w:r>
        <w:rPr>
          <w:spacing w:val="-2"/>
          <w:w w:val="105"/>
          <w:sz w:val="18"/>
        </w:rPr>
        <w:t>system)</w:t>
      </w:r>
    </w:p>
    <w:p>
      <w:pPr>
        <w:pStyle w:val="BodyText"/>
        <w:spacing w:before="27"/>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5"/>
          <w:w w:val="105"/>
        </w:rPr>
        <w:t> </w:t>
      </w:r>
      <w:r>
        <w:rPr>
          <w:w w:val="105"/>
        </w:rPr>
        <w:t>Obligations:</w:t>
      </w:r>
      <w:r>
        <w:rPr>
          <w:spacing w:val="18"/>
          <w:w w:val="105"/>
        </w:rPr>
        <w:t> </w:t>
      </w:r>
      <w:r>
        <w:rPr>
          <w:w w:val="105"/>
        </w:rPr>
        <w:t>Project</w:t>
      </w:r>
      <w:r>
        <w:rPr>
          <w:spacing w:val="6"/>
          <w:w w:val="105"/>
        </w:rPr>
        <w:t> </w:t>
      </w:r>
      <w:r>
        <w:rPr>
          <w:w w:val="105"/>
        </w:rPr>
        <w:t>plan</w:t>
      </w:r>
      <w:r>
        <w:rPr>
          <w:spacing w:val="8"/>
          <w:w w:val="105"/>
        </w:rPr>
        <w:t> </w:t>
      </w:r>
      <w:r>
        <w:rPr>
          <w:w w:val="105"/>
        </w:rPr>
        <w:t>and</w:t>
      </w:r>
      <w:r>
        <w:rPr>
          <w:spacing w:val="3"/>
          <w:w w:val="105"/>
        </w:rPr>
        <w:t> </w:t>
      </w:r>
      <w:r>
        <w:rPr>
          <w:spacing w:val="-2"/>
          <w:w w:val="105"/>
        </w:rPr>
        <w:t>charter</w:t>
      </w:r>
    </w:p>
    <w:p>
      <w:pPr>
        <w:pStyle w:val="BodyText"/>
        <w:spacing w:line="256" w:lineRule="auto" w:before="184"/>
        <w:ind w:left="1359" w:right="1606"/>
      </w:pPr>
      <w:r>
        <w:rPr>
          <w:w w:val="105"/>
        </w:rPr>
        <w:t>The</w:t>
      </w:r>
      <w:r>
        <w:rPr>
          <w:spacing w:val="-4"/>
          <w:w w:val="105"/>
        </w:rPr>
        <w:t> </w:t>
      </w:r>
      <w:r>
        <w:rPr>
          <w:w w:val="105"/>
        </w:rPr>
        <w:t>Hosted</w:t>
      </w:r>
      <w:r>
        <w:rPr>
          <w:spacing w:val="-5"/>
          <w:w w:val="105"/>
        </w:rPr>
        <w:t> </w:t>
      </w:r>
      <w:r>
        <w:rPr>
          <w:w w:val="105"/>
        </w:rPr>
        <w:t>Technology</w:t>
      </w:r>
      <w:r>
        <w:rPr>
          <w:spacing w:val="-2"/>
          <w:w w:val="105"/>
        </w:rPr>
        <w:t> </w:t>
      </w:r>
      <w:r>
        <w:rPr>
          <w:w w:val="105"/>
        </w:rPr>
        <w:t>Project</w:t>
      </w:r>
      <w:r>
        <w:rPr>
          <w:spacing w:val="-3"/>
          <w:w w:val="105"/>
        </w:rPr>
        <w:t> </w:t>
      </w:r>
      <w:r>
        <w:rPr>
          <w:w w:val="105"/>
        </w:rPr>
        <w:t>Manager</w:t>
      </w:r>
      <w:r>
        <w:rPr>
          <w:spacing w:val="-5"/>
          <w:w w:val="105"/>
        </w:rPr>
        <w:t> </w:t>
      </w:r>
      <w:r>
        <w:rPr>
          <w:w w:val="105"/>
        </w:rPr>
        <w:t>will</w:t>
      </w:r>
      <w:r>
        <w:rPr>
          <w:spacing w:val="-3"/>
          <w:w w:val="105"/>
        </w:rPr>
        <w:t> </w:t>
      </w:r>
      <w:r>
        <w:rPr>
          <w:w w:val="105"/>
        </w:rPr>
        <w:t>create</w:t>
      </w:r>
      <w:r>
        <w:rPr>
          <w:spacing w:val="-6"/>
          <w:w w:val="105"/>
        </w:rPr>
        <w:t> </w:t>
      </w:r>
      <w:r>
        <w:rPr>
          <w:w w:val="105"/>
        </w:rPr>
        <w:t>a</w:t>
      </w:r>
      <w:r>
        <w:rPr>
          <w:spacing w:val="-6"/>
          <w:w w:val="105"/>
        </w:rPr>
        <w:t> </w:t>
      </w:r>
      <w:r>
        <w:rPr>
          <w:w w:val="105"/>
        </w:rPr>
        <w:t>project</w:t>
      </w:r>
      <w:r>
        <w:rPr>
          <w:spacing w:val="-5"/>
          <w:w w:val="105"/>
        </w:rPr>
        <w:t> </w:t>
      </w:r>
      <w:r>
        <w:rPr>
          <w:w w:val="105"/>
        </w:rPr>
        <w:t>plan</w:t>
      </w:r>
      <w:r>
        <w:rPr>
          <w:spacing w:val="-3"/>
          <w:w w:val="105"/>
        </w:rPr>
        <w:t> </w:t>
      </w:r>
      <w:r>
        <w:rPr>
          <w:w w:val="105"/>
        </w:rPr>
        <w:t>with milestones,</w:t>
      </w:r>
      <w:r>
        <w:rPr>
          <w:spacing w:val="-5"/>
          <w:w w:val="105"/>
        </w:rPr>
        <w:t> </w:t>
      </w:r>
      <w:r>
        <w:rPr>
          <w:w w:val="105"/>
        </w:rPr>
        <w:t>project</w:t>
      </w:r>
      <w:r>
        <w:rPr>
          <w:spacing w:val="-12"/>
          <w:w w:val="105"/>
        </w:rPr>
        <w:t> </w:t>
      </w:r>
      <w:r>
        <w:rPr>
          <w:w w:val="105"/>
        </w:rPr>
        <w:t>charter</w:t>
      </w:r>
      <w:r>
        <w:rPr>
          <w:spacing w:val="-3"/>
          <w:w w:val="105"/>
        </w:rPr>
        <w:t> </w:t>
      </w:r>
      <w:r>
        <w:rPr>
          <w:w w:val="105"/>
        </w:rPr>
        <w:t>and acceptance criteria in accordance with this Exhibit.</w:t>
      </w:r>
    </w:p>
    <w:p>
      <w:pPr>
        <w:pStyle w:val="BodyText"/>
        <w:spacing w:before="10"/>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185"/>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0" w:lineRule="auto" w:before="121" w:after="0"/>
        <w:ind w:left="1942" w:right="0" w:hanging="340"/>
        <w:jc w:val="left"/>
        <w:rPr>
          <w:sz w:val="18"/>
        </w:rPr>
      </w:pPr>
      <w:r>
        <w:rPr>
          <w:w w:val="105"/>
          <w:sz w:val="18"/>
        </w:rPr>
        <w:t>Reviewing</w:t>
      </w:r>
      <w:r>
        <w:rPr>
          <w:spacing w:val="4"/>
          <w:w w:val="105"/>
          <w:sz w:val="18"/>
        </w:rPr>
        <w:t> </w:t>
      </w:r>
      <w:r>
        <w:rPr>
          <w:w w:val="105"/>
          <w:sz w:val="18"/>
        </w:rPr>
        <w:t>and</w:t>
      </w:r>
      <w:r>
        <w:rPr>
          <w:spacing w:val="1"/>
          <w:w w:val="105"/>
          <w:sz w:val="18"/>
        </w:rPr>
        <w:t> </w:t>
      </w:r>
      <w:r>
        <w:rPr>
          <w:w w:val="105"/>
          <w:sz w:val="18"/>
        </w:rPr>
        <w:t>approving</w:t>
      </w:r>
      <w:r>
        <w:rPr>
          <w:spacing w:val="3"/>
          <w:w w:val="105"/>
          <w:sz w:val="18"/>
        </w:rPr>
        <w:t> </w:t>
      </w:r>
      <w:r>
        <w:rPr>
          <w:w w:val="105"/>
          <w:sz w:val="18"/>
        </w:rPr>
        <w:t>the</w:t>
      </w:r>
      <w:r>
        <w:rPr>
          <w:spacing w:val="-6"/>
          <w:w w:val="105"/>
          <w:sz w:val="18"/>
        </w:rPr>
        <w:t> </w:t>
      </w:r>
      <w:r>
        <w:rPr>
          <w:w w:val="105"/>
          <w:sz w:val="18"/>
        </w:rPr>
        <w:t>project</w:t>
      </w:r>
      <w:r>
        <w:rPr>
          <w:spacing w:val="1"/>
          <w:w w:val="105"/>
          <w:sz w:val="18"/>
        </w:rPr>
        <w:t> </w:t>
      </w:r>
      <w:r>
        <w:rPr>
          <w:w w:val="105"/>
          <w:sz w:val="18"/>
        </w:rPr>
        <w:t>charter</w:t>
      </w:r>
      <w:r>
        <w:rPr>
          <w:spacing w:val="10"/>
          <w:w w:val="105"/>
          <w:sz w:val="18"/>
        </w:rPr>
        <w:t> </w:t>
      </w:r>
      <w:r>
        <w:rPr>
          <w:w w:val="105"/>
          <w:sz w:val="18"/>
        </w:rPr>
        <w:t>and</w:t>
      </w:r>
      <w:r>
        <w:rPr>
          <w:spacing w:val="8"/>
          <w:w w:val="105"/>
          <w:sz w:val="18"/>
        </w:rPr>
        <w:t> </w:t>
      </w:r>
      <w:r>
        <w:rPr>
          <w:w w:val="105"/>
          <w:sz w:val="18"/>
        </w:rPr>
        <w:t>project</w:t>
      </w:r>
      <w:r>
        <w:rPr>
          <w:spacing w:val="10"/>
          <w:w w:val="105"/>
          <w:sz w:val="18"/>
        </w:rPr>
        <w:t> </w:t>
      </w:r>
      <w:r>
        <w:rPr>
          <w:spacing w:val="-4"/>
          <w:w w:val="105"/>
          <w:sz w:val="18"/>
        </w:rPr>
        <w:t>plan</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Ensuring</w:t>
      </w:r>
      <w:r>
        <w:rPr>
          <w:spacing w:val="4"/>
          <w:w w:val="105"/>
          <w:sz w:val="18"/>
        </w:rPr>
        <w:t> </w:t>
      </w:r>
      <w:r>
        <w:rPr>
          <w:w w:val="105"/>
          <w:sz w:val="18"/>
        </w:rPr>
        <w:t>that</w:t>
      </w:r>
      <w:r>
        <w:rPr>
          <w:spacing w:val="3"/>
          <w:w w:val="105"/>
          <w:sz w:val="18"/>
        </w:rPr>
        <w:t> </w:t>
      </w:r>
      <w:r>
        <w:rPr>
          <w:w w:val="105"/>
          <w:sz w:val="18"/>
        </w:rPr>
        <w:t>internal resources are</w:t>
      </w:r>
      <w:r>
        <w:rPr>
          <w:spacing w:val="4"/>
          <w:w w:val="105"/>
          <w:sz w:val="18"/>
        </w:rPr>
        <w:t> </w:t>
      </w:r>
      <w:r>
        <w:rPr>
          <w:w w:val="105"/>
          <w:sz w:val="18"/>
        </w:rPr>
        <w:t>available</w:t>
      </w:r>
      <w:r>
        <w:rPr>
          <w:spacing w:val="6"/>
          <w:w w:val="105"/>
          <w:sz w:val="18"/>
        </w:rPr>
        <w:t> </w:t>
      </w:r>
      <w:r>
        <w:rPr>
          <w:w w:val="105"/>
          <w:sz w:val="18"/>
        </w:rPr>
        <w:t>as</w:t>
      </w:r>
      <w:r>
        <w:rPr>
          <w:spacing w:val="1"/>
          <w:w w:val="105"/>
          <w:sz w:val="18"/>
        </w:rPr>
        <w:t> </w:t>
      </w:r>
      <w:r>
        <w:rPr>
          <w:w w:val="105"/>
          <w:sz w:val="18"/>
        </w:rPr>
        <w:t>set</w:t>
      </w:r>
      <w:r>
        <w:rPr>
          <w:spacing w:val="2"/>
          <w:w w:val="105"/>
          <w:sz w:val="18"/>
        </w:rPr>
        <w:t> </w:t>
      </w:r>
      <w:r>
        <w:rPr>
          <w:w w:val="105"/>
          <w:sz w:val="18"/>
        </w:rPr>
        <w:t>out</w:t>
      </w:r>
      <w:r>
        <w:rPr>
          <w:spacing w:val="3"/>
          <w:w w:val="105"/>
          <w:sz w:val="18"/>
        </w:rPr>
        <w:t> </w:t>
      </w:r>
      <w:r>
        <w:rPr>
          <w:w w:val="105"/>
          <w:sz w:val="18"/>
        </w:rPr>
        <w:t>in</w:t>
      </w:r>
      <w:r>
        <w:rPr>
          <w:spacing w:val="2"/>
          <w:w w:val="105"/>
          <w:sz w:val="18"/>
        </w:rPr>
        <w:t> </w:t>
      </w:r>
      <w:r>
        <w:rPr>
          <w:w w:val="105"/>
          <w:sz w:val="18"/>
        </w:rPr>
        <w:t>the</w:t>
      </w:r>
      <w:r>
        <w:rPr>
          <w:spacing w:val="4"/>
          <w:w w:val="105"/>
          <w:sz w:val="18"/>
        </w:rPr>
        <w:t> </w:t>
      </w:r>
      <w:r>
        <w:rPr>
          <w:w w:val="105"/>
          <w:sz w:val="18"/>
        </w:rPr>
        <w:t>project</w:t>
      </w:r>
      <w:r>
        <w:rPr>
          <w:spacing w:val="5"/>
          <w:w w:val="105"/>
          <w:sz w:val="18"/>
        </w:rPr>
        <w:t> </w:t>
      </w:r>
      <w:r>
        <w:rPr>
          <w:w w:val="105"/>
          <w:sz w:val="18"/>
        </w:rPr>
        <w:t>charter</w:t>
      </w:r>
      <w:r>
        <w:rPr>
          <w:spacing w:val="11"/>
          <w:w w:val="105"/>
          <w:sz w:val="18"/>
        </w:rPr>
        <w:t> </w:t>
      </w:r>
      <w:r>
        <w:rPr>
          <w:w w:val="105"/>
          <w:sz w:val="18"/>
        </w:rPr>
        <w:t>and</w:t>
      </w:r>
      <w:r>
        <w:rPr>
          <w:spacing w:val="10"/>
          <w:w w:val="105"/>
          <w:sz w:val="18"/>
        </w:rPr>
        <w:t> </w:t>
      </w:r>
      <w:r>
        <w:rPr>
          <w:w w:val="105"/>
          <w:sz w:val="18"/>
        </w:rPr>
        <w:t>project</w:t>
      </w:r>
      <w:r>
        <w:rPr>
          <w:spacing w:val="8"/>
          <w:w w:val="105"/>
          <w:sz w:val="18"/>
        </w:rPr>
        <w:t> </w:t>
      </w:r>
      <w:r>
        <w:rPr>
          <w:spacing w:val="-4"/>
          <w:w w:val="105"/>
          <w:sz w:val="18"/>
        </w:rPr>
        <w:t>plan</w:t>
      </w:r>
    </w:p>
    <w:p>
      <w:pPr>
        <w:pStyle w:val="BodyText"/>
        <w:spacing w:before="19"/>
      </w:pPr>
    </w:p>
    <w:p>
      <w:pPr>
        <w:pStyle w:val="Heading2"/>
        <w:numPr>
          <w:ilvl w:val="2"/>
          <w:numId w:val="37"/>
        </w:numPr>
        <w:tabs>
          <w:tab w:pos="1995" w:val="left" w:leader="none"/>
        </w:tabs>
        <w:spacing w:line="240" w:lineRule="auto" w:before="1" w:after="0"/>
        <w:ind w:left="1995" w:right="0" w:hanging="677"/>
        <w:jc w:val="left"/>
      </w:pPr>
      <w:r>
        <w:rPr>
          <w:w w:val="105"/>
        </w:rPr>
        <w:t>CorpFin</w:t>
      </w:r>
      <w:r>
        <w:rPr>
          <w:spacing w:val="11"/>
          <w:w w:val="105"/>
        </w:rPr>
        <w:t> </w:t>
      </w:r>
      <w:r>
        <w:rPr>
          <w:w w:val="105"/>
        </w:rPr>
        <w:t>Obligations:</w:t>
      </w:r>
      <w:r>
        <w:rPr>
          <w:spacing w:val="17"/>
          <w:w w:val="105"/>
        </w:rPr>
        <w:t> </w:t>
      </w:r>
      <w:r>
        <w:rPr>
          <w:w w:val="105"/>
        </w:rPr>
        <w:t>Kick-off</w:t>
      </w:r>
      <w:r>
        <w:rPr>
          <w:spacing w:val="28"/>
          <w:w w:val="105"/>
        </w:rPr>
        <w:t> </w:t>
      </w:r>
      <w:r>
        <w:rPr>
          <w:spacing w:val="-2"/>
          <w:w w:val="105"/>
        </w:rPr>
        <w:t>session</w:t>
      </w:r>
    </w:p>
    <w:p>
      <w:pPr>
        <w:pStyle w:val="BodyText"/>
        <w:spacing w:line="247" w:lineRule="auto" w:before="153"/>
        <w:ind w:left="1359" w:right="1606"/>
      </w:pPr>
      <w:r>
        <w:rPr>
          <w:w w:val="105"/>
        </w:rPr>
        <w:t>The</w:t>
      </w:r>
      <w:r>
        <w:rPr>
          <w:spacing w:val="-3"/>
          <w:w w:val="105"/>
        </w:rPr>
        <w:t> </w:t>
      </w:r>
      <w:r>
        <w:rPr>
          <w:w w:val="105"/>
        </w:rPr>
        <w:t>Hosted</w:t>
      </w:r>
      <w:r>
        <w:rPr>
          <w:spacing w:val="-4"/>
          <w:w w:val="105"/>
        </w:rPr>
        <w:t> </w:t>
      </w:r>
      <w:r>
        <w:rPr>
          <w:w w:val="105"/>
        </w:rPr>
        <w:t>Technology</w:t>
      </w:r>
      <w:r>
        <w:rPr>
          <w:spacing w:val="23"/>
          <w:w w:val="105"/>
        </w:rPr>
        <w:t> </w:t>
      </w:r>
      <w:r>
        <w:rPr>
          <w:w w:val="105"/>
        </w:rPr>
        <w:t>Project</w:t>
      </w:r>
      <w:r>
        <w:rPr>
          <w:spacing w:val="-1"/>
          <w:w w:val="105"/>
        </w:rPr>
        <w:t> </w:t>
      </w:r>
      <w:r>
        <w:rPr>
          <w:w w:val="105"/>
        </w:rPr>
        <w:t>Manager</w:t>
      </w:r>
      <w:r>
        <w:rPr>
          <w:spacing w:val="-4"/>
          <w:w w:val="105"/>
        </w:rPr>
        <w:t> </w:t>
      </w:r>
      <w:r>
        <w:rPr>
          <w:w w:val="105"/>
        </w:rPr>
        <w:t>plans</w:t>
      </w:r>
      <w:r>
        <w:rPr>
          <w:spacing w:val="-3"/>
          <w:w w:val="105"/>
        </w:rPr>
        <w:t> </w:t>
      </w:r>
      <w:r>
        <w:rPr>
          <w:w w:val="105"/>
        </w:rPr>
        <w:t>a</w:t>
      </w:r>
      <w:r>
        <w:rPr>
          <w:spacing w:val="-6"/>
          <w:w w:val="105"/>
        </w:rPr>
        <w:t> </w:t>
      </w:r>
      <w:r>
        <w:rPr>
          <w:w w:val="105"/>
        </w:rPr>
        <w:t>kick-off</w:t>
      </w:r>
      <w:r>
        <w:rPr>
          <w:spacing w:val="-2"/>
          <w:w w:val="105"/>
        </w:rPr>
        <w:t> </w:t>
      </w:r>
      <w:r>
        <w:rPr>
          <w:w w:val="105"/>
        </w:rPr>
        <w:t>workshop</w:t>
      </w:r>
      <w:r>
        <w:rPr>
          <w:spacing w:val="-4"/>
          <w:w w:val="105"/>
        </w:rPr>
        <w:t> </w:t>
      </w:r>
      <w:r>
        <w:rPr>
          <w:w w:val="105"/>
        </w:rPr>
        <w:t>with Bank</w:t>
      </w:r>
      <w:r>
        <w:rPr>
          <w:spacing w:val="-4"/>
          <w:w w:val="105"/>
        </w:rPr>
        <w:t> </w:t>
      </w:r>
      <w:r>
        <w:rPr>
          <w:w w:val="105"/>
        </w:rPr>
        <w:t>of</w:t>
      </w:r>
      <w:r>
        <w:rPr>
          <w:spacing w:val="-4"/>
          <w:w w:val="105"/>
        </w:rPr>
        <w:t> </w:t>
      </w:r>
      <w:r>
        <w:rPr>
          <w:w w:val="105"/>
        </w:rPr>
        <w:t>Africa</w:t>
      </w:r>
      <w:r>
        <w:rPr>
          <w:spacing w:val="-1"/>
          <w:w w:val="105"/>
        </w:rPr>
        <w:t> </w:t>
      </w:r>
      <w:r>
        <w:rPr>
          <w:w w:val="105"/>
        </w:rPr>
        <w:t>and</w:t>
      </w:r>
      <w:r>
        <w:rPr>
          <w:spacing w:val="-4"/>
          <w:w w:val="105"/>
        </w:rPr>
        <w:t> </w:t>
      </w:r>
      <w:r>
        <w:rPr>
          <w:w w:val="105"/>
        </w:rPr>
        <w:t>the</w:t>
      </w:r>
      <w:r>
        <w:rPr>
          <w:spacing w:val="-6"/>
          <w:w w:val="105"/>
        </w:rPr>
        <w:t> </w:t>
      </w:r>
      <w:r>
        <w:rPr>
          <w:w w:val="105"/>
        </w:rPr>
        <w:t>relevant Stream</w:t>
      </w:r>
      <w:r>
        <w:rPr>
          <w:spacing w:val="-2"/>
          <w:w w:val="105"/>
        </w:rPr>
        <w:t> </w:t>
      </w:r>
      <w:r>
        <w:rPr>
          <w:w w:val="105"/>
        </w:rPr>
        <w:t>Leads.</w:t>
      </w:r>
    </w:p>
    <w:p>
      <w:pPr>
        <w:pStyle w:val="BodyText"/>
        <w:spacing w:before="116"/>
        <w:ind w:left="1359"/>
      </w:pPr>
      <w:r>
        <w:rPr>
          <w:w w:val="105"/>
        </w:rPr>
        <w:t>The</w:t>
      </w:r>
      <w:r>
        <w:rPr>
          <w:spacing w:val="5"/>
          <w:w w:val="105"/>
        </w:rPr>
        <w:t> </w:t>
      </w:r>
      <w:r>
        <w:rPr>
          <w:w w:val="105"/>
        </w:rPr>
        <w:t>kick-off</w:t>
      </w:r>
      <w:r>
        <w:rPr>
          <w:spacing w:val="7"/>
          <w:w w:val="105"/>
        </w:rPr>
        <w:t> </w:t>
      </w:r>
      <w:r>
        <w:rPr>
          <w:w w:val="105"/>
        </w:rPr>
        <w:t>workshop</w:t>
      </w:r>
      <w:r>
        <w:rPr>
          <w:spacing w:val="9"/>
          <w:w w:val="105"/>
        </w:rPr>
        <w:t> </w:t>
      </w:r>
      <w:r>
        <w:rPr>
          <w:w w:val="105"/>
        </w:rPr>
        <w:t>will</w:t>
      </w:r>
      <w:r>
        <w:rPr>
          <w:spacing w:val="5"/>
          <w:w w:val="105"/>
        </w:rPr>
        <w:t> </w:t>
      </w:r>
      <w:r>
        <w:rPr>
          <w:w w:val="105"/>
        </w:rPr>
        <w:t>include</w:t>
      </w:r>
      <w:r>
        <w:rPr>
          <w:spacing w:val="-1"/>
          <w:w w:val="105"/>
        </w:rPr>
        <w:t> </w:t>
      </w:r>
      <w:r>
        <w:rPr>
          <w:w w:val="105"/>
        </w:rPr>
        <w:t>a</w:t>
      </w:r>
      <w:r>
        <w:rPr>
          <w:spacing w:val="7"/>
          <w:w w:val="105"/>
        </w:rPr>
        <w:t> </w:t>
      </w:r>
      <w:r>
        <w:rPr>
          <w:w w:val="105"/>
        </w:rPr>
        <w:t>walkthrough</w:t>
      </w:r>
      <w:r>
        <w:rPr>
          <w:spacing w:val="4"/>
          <w:w w:val="105"/>
        </w:rPr>
        <w:t> </w:t>
      </w:r>
      <w:r>
        <w:rPr>
          <w:w w:val="105"/>
        </w:rPr>
        <w:t>of</w:t>
      </w:r>
      <w:r>
        <w:rPr>
          <w:spacing w:val="4"/>
          <w:w w:val="105"/>
        </w:rPr>
        <w:t> </w:t>
      </w:r>
      <w:r>
        <w:rPr>
          <w:w w:val="105"/>
        </w:rPr>
        <w:t>the</w:t>
      </w:r>
      <w:r>
        <w:rPr>
          <w:spacing w:val="3"/>
          <w:w w:val="105"/>
        </w:rPr>
        <w:t> </w:t>
      </w:r>
      <w:r>
        <w:rPr>
          <w:w w:val="105"/>
        </w:rPr>
        <w:t>following</w:t>
      </w:r>
      <w:r>
        <w:rPr>
          <w:spacing w:val="7"/>
          <w:w w:val="105"/>
        </w:rPr>
        <w:t> </w:t>
      </w:r>
      <w:r>
        <w:rPr>
          <w:spacing w:val="-2"/>
          <w:w w:val="105"/>
        </w:rPr>
        <w:t>topics.</w:t>
      </w:r>
    </w:p>
    <w:p>
      <w:pPr>
        <w:pStyle w:val="BodyText"/>
        <w:spacing w:before="103"/>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2549"/>
        <w:gridCol w:w="1956"/>
      </w:tblGrid>
      <w:tr>
        <w:trPr>
          <w:trHeight w:val="465" w:hRule="atLeast"/>
        </w:trPr>
        <w:tc>
          <w:tcPr>
            <w:tcW w:w="2357" w:type="dxa"/>
            <w:shd w:val="clear" w:color="auto" w:fill="BDBDBD"/>
          </w:tcPr>
          <w:p>
            <w:pPr>
              <w:pStyle w:val="TableParagraph"/>
              <w:spacing w:before="40"/>
              <w:rPr>
                <w:b/>
                <w:sz w:val="18"/>
              </w:rPr>
            </w:pPr>
            <w:r>
              <w:rPr>
                <w:b/>
                <w:spacing w:val="-2"/>
                <w:w w:val="105"/>
                <w:sz w:val="18"/>
              </w:rPr>
              <w:t>Topic</w:t>
            </w:r>
          </w:p>
        </w:tc>
        <w:tc>
          <w:tcPr>
            <w:tcW w:w="2549" w:type="dxa"/>
            <w:shd w:val="clear" w:color="auto" w:fill="BDBDBD"/>
          </w:tcPr>
          <w:p>
            <w:pPr>
              <w:pStyle w:val="TableParagraph"/>
              <w:spacing w:before="40"/>
              <w:ind w:left="5"/>
              <w:rPr>
                <w:b/>
                <w:sz w:val="18"/>
              </w:rPr>
            </w:pPr>
            <w:r>
              <w:rPr>
                <w:b/>
                <w:spacing w:val="-2"/>
                <w:w w:val="105"/>
                <w:sz w:val="18"/>
              </w:rPr>
              <w:t>Content</w:t>
            </w:r>
          </w:p>
        </w:tc>
        <w:tc>
          <w:tcPr>
            <w:tcW w:w="1956" w:type="dxa"/>
            <w:shd w:val="clear" w:color="auto" w:fill="BDBDBD"/>
          </w:tcPr>
          <w:p>
            <w:pPr>
              <w:pStyle w:val="TableParagraph"/>
              <w:spacing w:line="210" w:lineRule="atLeast" w:before="25"/>
              <w:ind w:left="10" w:right="763"/>
              <w:rPr>
                <w:b/>
                <w:sz w:val="18"/>
              </w:rPr>
            </w:pPr>
            <w:r>
              <w:rPr>
                <w:b/>
                <w:spacing w:val="-2"/>
                <w:w w:val="105"/>
                <w:sz w:val="18"/>
              </w:rPr>
              <w:t>Bank</w:t>
            </w:r>
            <w:r>
              <w:rPr>
                <w:b/>
                <w:spacing w:val="-10"/>
                <w:w w:val="105"/>
                <w:sz w:val="18"/>
              </w:rPr>
              <w:t> </w:t>
            </w:r>
            <w:r>
              <w:rPr>
                <w:b/>
                <w:spacing w:val="-2"/>
                <w:w w:val="105"/>
                <w:sz w:val="18"/>
              </w:rPr>
              <w:t>of</w:t>
            </w:r>
            <w:r>
              <w:rPr>
                <w:b/>
                <w:spacing w:val="-10"/>
                <w:w w:val="105"/>
                <w:sz w:val="18"/>
              </w:rPr>
              <w:t> </w:t>
            </w:r>
            <w:r>
              <w:rPr>
                <w:b/>
                <w:spacing w:val="-2"/>
                <w:w w:val="105"/>
                <w:sz w:val="18"/>
              </w:rPr>
              <w:t>Africa engagement</w:t>
            </w:r>
          </w:p>
        </w:tc>
      </w:tr>
      <w:tr>
        <w:trPr>
          <w:trHeight w:val="2296" w:hRule="atLeast"/>
        </w:trPr>
        <w:tc>
          <w:tcPr>
            <w:tcW w:w="2357" w:type="dxa"/>
          </w:tcPr>
          <w:p>
            <w:pPr>
              <w:pStyle w:val="TableParagraph"/>
              <w:spacing w:before="43"/>
              <w:rPr>
                <w:sz w:val="18"/>
              </w:rPr>
            </w:pPr>
            <w:r>
              <w:rPr>
                <w:spacing w:val="-2"/>
                <w:w w:val="105"/>
                <w:sz w:val="18"/>
              </w:rPr>
              <w:t>Contract</w:t>
            </w:r>
          </w:p>
        </w:tc>
        <w:tc>
          <w:tcPr>
            <w:tcW w:w="2549" w:type="dxa"/>
          </w:tcPr>
          <w:p>
            <w:pPr>
              <w:pStyle w:val="TableParagraph"/>
              <w:spacing w:line="300" w:lineRule="auto" w:before="43"/>
              <w:ind w:left="7" w:right="242" w:hanging="3"/>
              <w:rPr>
                <w:sz w:val="18"/>
              </w:rPr>
            </w:pPr>
            <w:r>
              <w:rPr>
                <w:w w:val="105"/>
                <w:sz w:val="18"/>
              </w:rPr>
              <w:t>Governance model Delivery &amp;</w:t>
            </w:r>
            <w:r>
              <w:rPr>
                <w:spacing w:val="-11"/>
                <w:w w:val="105"/>
                <w:sz w:val="18"/>
              </w:rPr>
              <w:t> </w:t>
            </w:r>
            <w:r>
              <w:rPr>
                <w:w w:val="105"/>
                <w:sz w:val="18"/>
              </w:rPr>
              <w:t>approval</w:t>
            </w:r>
            <w:r>
              <w:rPr>
                <w:spacing w:val="-12"/>
                <w:w w:val="105"/>
                <w:sz w:val="18"/>
              </w:rPr>
              <w:t> </w:t>
            </w:r>
            <w:r>
              <w:rPr>
                <w:w w:val="105"/>
                <w:sz w:val="18"/>
              </w:rPr>
              <w:t>Pricing,</w:t>
            </w:r>
            <w:r>
              <w:rPr>
                <w:spacing w:val="-11"/>
                <w:w w:val="105"/>
                <w:sz w:val="18"/>
              </w:rPr>
              <w:t> </w:t>
            </w:r>
            <w:r>
              <w:rPr>
                <w:w w:val="105"/>
                <w:sz w:val="18"/>
              </w:rPr>
              <w:t>SLAs</w:t>
            </w:r>
            <w:r>
              <w:rPr>
                <w:spacing w:val="-10"/>
                <w:w w:val="105"/>
                <w:sz w:val="18"/>
              </w:rPr>
              <w:t> </w:t>
            </w:r>
            <w:r>
              <w:rPr>
                <w:w w:val="105"/>
                <w:sz w:val="18"/>
              </w:rPr>
              <w:t>and service credits,</w:t>
            </w:r>
          </w:p>
          <w:p>
            <w:pPr>
              <w:pStyle w:val="TableParagraph"/>
              <w:spacing w:line="187" w:lineRule="exact"/>
              <w:ind w:left="7"/>
              <w:rPr>
                <w:sz w:val="18"/>
              </w:rPr>
            </w:pPr>
            <w:r>
              <w:rPr>
                <w:w w:val="105"/>
                <w:sz w:val="18"/>
              </w:rPr>
              <w:t>Scope and</w:t>
            </w:r>
            <w:r>
              <w:rPr>
                <w:spacing w:val="7"/>
                <w:w w:val="105"/>
                <w:sz w:val="18"/>
              </w:rPr>
              <w:t> </w:t>
            </w:r>
            <w:r>
              <w:rPr>
                <w:spacing w:val="-2"/>
                <w:w w:val="105"/>
                <w:sz w:val="18"/>
              </w:rPr>
              <w:t>goals</w:t>
            </w:r>
          </w:p>
          <w:p>
            <w:pPr>
              <w:pStyle w:val="TableParagraph"/>
              <w:spacing w:line="278" w:lineRule="auto" w:before="49"/>
              <w:ind w:left="7" w:right="181"/>
              <w:rPr>
                <w:sz w:val="18"/>
              </w:rPr>
            </w:pPr>
            <w:r>
              <w:rPr>
                <w:w w:val="105"/>
                <w:sz w:val="18"/>
              </w:rPr>
              <w:t>Roles and responsibilities Change management Communications</w:t>
            </w:r>
            <w:r>
              <w:rPr>
                <w:spacing w:val="-9"/>
                <w:w w:val="105"/>
                <w:sz w:val="18"/>
              </w:rPr>
              <w:t> </w:t>
            </w:r>
            <w:r>
              <w:rPr>
                <w:w w:val="105"/>
                <w:sz w:val="18"/>
              </w:rPr>
              <w:t>and</w:t>
            </w:r>
            <w:r>
              <w:rPr>
                <w:spacing w:val="-12"/>
                <w:w w:val="105"/>
                <w:sz w:val="18"/>
              </w:rPr>
              <w:t> </w:t>
            </w:r>
            <w:r>
              <w:rPr>
                <w:w w:val="105"/>
                <w:sz w:val="18"/>
              </w:rPr>
              <w:t>reporting</w:t>
            </w:r>
          </w:p>
        </w:tc>
        <w:tc>
          <w:tcPr>
            <w:tcW w:w="1956" w:type="dxa"/>
          </w:tcPr>
          <w:p>
            <w:pPr>
              <w:pStyle w:val="TableParagraph"/>
              <w:spacing w:before="43"/>
              <w:ind w:left="10"/>
              <w:rPr>
                <w:sz w:val="18"/>
              </w:rPr>
            </w:pPr>
            <w:r>
              <w:rPr>
                <w:w w:val="105"/>
                <w:sz w:val="18"/>
              </w:rPr>
              <w:t>All</w:t>
            </w:r>
            <w:r>
              <w:rPr>
                <w:spacing w:val="3"/>
                <w:w w:val="105"/>
                <w:sz w:val="18"/>
              </w:rPr>
              <w:t> </w:t>
            </w:r>
            <w:r>
              <w:rPr>
                <w:w w:val="105"/>
                <w:sz w:val="18"/>
              </w:rPr>
              <w:t>interested</w:t>
            </w:r>
            <w:r>
              <w:rPr>
                <w:spacing w:val="4"/>
                <w:w w:val="105"/>
                <w:sz w:val="18"/>
              </w:rPr>
              <w:t> </w:t>
            </w:r>
            <w:r>
              <w:rPr>
                <w:spacing w:val="-2"/>
                <w:w w:val="105"/>
                <w:sz w:val="18"/>
              </w:rPr>
              <w:t>parties</w:t>
            </w:r>
          </w:p>
        </w:tc>
      </w:tr>
      <w:tr>
        <w:trPr>
          <w:trHeight w:val="643" w:hRule="atLeast"/>
        </w:trPr>
        <w:tc>
          <w:tcPr>
            <w:tcW w:w="2357" w:type="dxa"/>
            <w:tcBorders>
              <w:bottom w:val="nil"/>
            </w:tcBorders>
          </w:tcPr>
          <w:p>
            <w:pPr>
              <w:pStyle w:val="TableParagraph"/>
              <w:spacing w:line="297" w:lineRule="auto" w:before="43"/>
              <w:ind w:right="346"/>
              <w:rPr>
                <w:sz w:val="18"/>
              </w:rPr>
            </w:pPr>
            <w:r>
              <w:rPr>
                <w:w w:val="105"/>
                <w:sz w:val="18"/>
              </w:rPr>
              <w:t>Introduction to the </w:t>
            </w:r>
            <w:r>
              <w:rPr>
                <w:sz w:val="18"/>
              </w:rPr>
              <w:t>operational</w:t>
            </w:r>
            <w:r>
              <w:rPr>
                <w:spacing w:val="-10"/>
                <w:sz w:val="18"/>
              </w:rPr>
              <w:t> </w:t>
            </w:r>
            <w:r>
              <w:rPr>
                <w:sz w:val="18"/>
              </w:rPr>
              <w:t>framework</w:t>
            </w:r>
          </w:p>
        </w:tc>
        <w:tc>
          <w:tcPr>
            <w:tcW w:w="2549" w:type="dxa"/>
            <w:vMerge w:val="restart"/>
          </w:tcPr>
          <w:p>
            <w:pPr>
              <w:pStyle w:val="TableParagraph"/>
              <w:spacing w:line="295" w:lineRule="auto" w:before="43"/>
              <w:ind w:left="7" w:right="181"/>
              <w:rPr>
                <w:sz w:val="18"/>
              </w:rPr>
            </w:pPr>
            <w:r>
              <w:rPr>
                <w:w w:val="105"/>
                <w:sz w:val="18"/>
              </w:rPr>
              <w:t>Visio</w:t>
            </w:r>
            <w:r>
              <w:rPr>
                <w:spacing w:val="-8"/>
                <w:w w:val="105"/>
                <w:sz w:val="18"/>
              </w:rPr>
              <w:t> </w:t>
            </w:r>
            <w:r>
              <w:rPr>
                <w:w w:val="105"/>
                <w:sz w:val="18"/>
              </w:rPr>
              <w:t>walkthrough</w:t>
            </w:r>
            <w:r>
              <w:rPr>
                <w:spacing w:val="-4"/>
                <w:w w:val="105"/>
                <w:sz w:val="18"/>
              </w:rPr>
              <w:t> </w:t>
            </w:r>
            <w:r>
              <w:rPr>
                <w:w w:val="105"/>
                <w:sz w:val="18"/>
              </w:rPr>
              <w:t>of operational services</w:t>
            </w:r>
          </w:p>
        </w:tc>
        <w:tc>
          <w:tcPr>
            <w:tcW w:w="1956" w:type="dxa"/>
            <w:vMerge w:val="restart"/>
          </w:tcPr>
          <w:p>
            <w:pPr>
              <w:pStyle w:val="TableParagraph"/>
              <w:spacing w:before="45"/>
              <w:ind w:left="10"/>
              <w:rPr>
                <w:sz w:val="18"/>
              </w:rPr>
            </w:pPr>
            <w:r>
              <w:rPr>
                <w:w w:val="105"/>
                <w:sz w:val="18"/>
              </w:rPr>
              <w:t>All</w:t>
            </w:r>
            <w:r>
              <w:rPr>
                <w:spacing w:val="3"/>
                <w:w w:val="105"/>
                <w:sz w:val="18"/>
              </w:rPr>
              <w:t> </w:t>
            </w:r>
            <w:r>
              <w:rPr>
                <w:w w:val="105"/>
                <w:sz w:val="18"/>
              </w:rPr>
              <w:t>interested</w:t>
            </w:r>
            <w:r>
              <w:rPr>
                <w:spacing w:val="4"/>
                <w:w w:val="105"/>
                <w:sz w:val="18"/>
              </w:rPr>
              <w:t> </w:t>
            </w:r>
            <w:r>
              <w:rPr>
                <w:spacing w:val="-2"/>
                <w:w w:val="105"/>
                <w:sz w:val="18"/>
              </w:rPr>
              <w:t>parties</w:t>
            </w:r>
          </w:p>
        </w:tc>
      </w:tr>
      <w:tr>
        <w:trPr>
          <w:trHeight w:val="1274" w:hRule="atLeast"/>
        </w:trPr>
        <w:tc>
          <w:tcPr>
            <w:tcW w:w="2357" w:type="dxa"/>
            <w:tcBorders>
              <w:top w:val="nil"/>
            </w:tcBorders>
          </w:tcPr>
          <w:p>
            <w:pPr>
              <w:pStyle w:val="TableParagraph"/>
              <w:spacing w:line="300" w:lineRule="auto" w:before="129"/>
              <w:ind w:right="79"/>
              <w:jc w:val="both"/>
              <w:rPr>
                <w:sz w:val="18"/>
              </w:rPr>
            </w:pPr>
            <w:r>
              <w:rPr>
                <w:w w:val="105"/>
                <w:sz w:val="18"/>
              </w:rPr>
              <w:t>(Services that</w:t>
            </w:r>
            <w:r>
              <w:rPr>
                <w:w w:val="105"/>
                <w:sz w:val="18"/>
              </w:rPr>
              <w:t> underpins the core</w:t>
            </w:r>
            <w:r>
              <w:rPr>
                <w:w w:val="105"/>
                <w:sz w:val="18"/>
              </w:rPr>
              <w:t> Hosted</w:t>
            </w:r>
            <w:r>
              <w:rPr>
                <w:w w:val="105"/>
                <w:sz w:val="18"/>
              </w:rPr>
              <w:t> Technology services</w:t>
            </w:r>
            <w:r>
              <w:rPr>
                <w:w w:val="105"/>
                <w:sz w:val="18"/>
              </w:rPr>
              <w:t> such</w:t>
            </w:r>
            <w:r>
              <w:rPr>
                <w:w w:val="105"/>
                <w:sz w:val="18"/>
              </w:rPr>
              <w:t> as</w:t>
            </w:r>
            <w:r>
              <w:rPr>
                <w:w w:val="105"/>
                <w:sz w:val="18"/>
              </w:rPr>
              <w:t> service </w:t>
            </w:r>
            <w:r>
              <w:rPr>
                <w:spacing w:val="-2"/>
                <w:w w:val="105"/>
                <w:sz w:val="18"/>
              </w:rPr>
              <w:t>desk)</w:t>
            </w:r>
          </w:p>
        </w:tc>
        <w:tc>
          <w:tcPr>
            <w:tcW w:w="2549" w:type="dxa"/>
            <w:vMerge/>
            <w:tcBorders>
              <w:top w:val="nil"/>
            </w:tcBorders>
          </w:tcPr>
          <w:p>
            <w:pPr>
              <w:rPr>
                <w:sz w:val="2"/>
                <w:szCs w:val="2"/>
              </w:rPr>
            </w:pPr>
          </w:p>
        </w:tc>
        <w:tc>
          <w:tcPr>
            <w:tcW w:w="1956" w:type="dxa"/>
            <w:vMerge/>
            <w:tcBorders>
              <w:top w:val="nil"/>
            </w:tcBorders>
          </w:tcPr>
          <w:p>
            <w:pPr>
              <w:rPr>
                <w:sz w:val="2"/>
                <w:szCs w:val="2"/>
              </w:rPr>
            </w:pPr>
          </w:p>
        </w:tc>
      </w:tr>
      <w:tr>
        <w:trPr>
          <w:trHeight w:val="265" w:hRule="atLeast"/>
        </w:trPr>
        <w:tc>
          <w:tcPr>
            <w:tcW w:w="2357" w:type="dxa"/>
            <w:vMerge w:val="restart"/>
          </w:tcPr>
          <w:p>
            <w:pPr>
              <w:pStyle w:val="TableParagraph"/>
              <w:spacing w:before="43"/>
              <w:rPr>
                <w:sz w:val="18"/>
              </w:rPr>
            </w:pPr>
            <w:r>
              <w:rPr>
                <w:w w:val="105"/>
                <w:sz w:val="18"/>
              </w:rPr>
              <w:t>Change</w:t>
            </w:r>
            <w:r>
              <w:rPr>
                <w:spacing w:val="5"/>
                <w:w w:val="105"/>
                <w:sz w:val="18"/>
              </w:rPr>
              <w:t> </w:t>
            </w:r>
            <w:r>
              <w:rPr>
                <w:spacing w:val="-2"/>
                <w:w w:val="105"/>
                <w:sz w:val="18"/>
              </w:rPr>
              <w:t>Management</w:t>
            </w:r>
          </w:p>
        </w:tc>
        <w:tc>
          <w:tcPr>
            <w:tcW w:w="2549" w:type="dxa"/>
            <w:tcBorders>
              <w:bottom w:val="nil"/>
            </w:tcBorders>
          </w:tcPr>
          <w:p>
            <w:pPr>
              <w:pStyle w:val="TableParagraph"/>
              <w:spacing w:line="202" w:lineRule="exact" w:before="43"/>
              <w:ind w:left="5"/>
              <w:rPr>
                <w:sz w:val="18"/>
              </w:rPr>
            </w:pPr>
            <w:r>
              <w:rPr>
                <w:w w:val="105"/>
                <w:sz w:val="18"/>
              </w:rPr>
              <w:t>Introduction</w:t>
            </w:r>
            <w:r>
              <w:rPr>
                <w:spacing w:val="1"/>
                <w:w w:val="105"/>
                <w:sz w:val="18"/>
              </w:rPr>
              <w:t> </w:t>
            </w:r>
            <w:r>
              <w:rPr>
                <w:w w:val="105"/>
                <w:sz w:val="18"/>
              </w:rPr>
              <w:t>to</w:t>
            </w:r>
            <w:r>
              <w:rPr>
                <w:spacing w:val="4"/>
                <w:w w:val="105"/>
                <w:sz w:val="18"/>
              </w:rPr>
              <w:t> </w:t>
            </w:r>
            <w:r>
              <w:rPr>
                <w:spacing w:val="-2"/>
                <w:w w:val="105"/>
                <w:sz w:val="18"/>
              </w:rPr>
              <w:t>change</w:t>
            </w:r>
          </w:p>
        </w:tc>
        <w:tc>
          <w:tcPr>
            <w:tcW w:w="1956" w:type="dxa"/>
            <w:tcBorders>
              <w:bottom w:val="nil"/>
            </w:tcBorders>
          </w:tcPr>
          <w:p>
            <w:pPr>
              <w:pStyle w:val="TableParagraph"/>
              <w:spacing w:line="202" w:lineRule="exact" w:before="43"/>
              <w:ind w:left="10"/>
              <w:rPr>
                <w:sz w:val="18"/>
              </w:rPr>
            </w:pPr>
            <w:r>
              <w:rPr>
                <w:spacing w:val="-2"/>
                <w:w w:val="105"/>
                <w:sz w:val="18"/>
              </w:rPr>
              <w:t>Operations</w:t>
            </w:r>
          </w:p>
        </w:tc>
      </w:tr>
      <w:tr>
        <w:trPr>
          <w:trHeight w:val="239" w:hRule="atLeast"/>
        </w:trPr>
        <w:tc>
          <w:tcPr>
            <w:tcW w:w="2357" w:type="dxa"/>
            <w:vMerge/>
            <w:tcBorders>
              <w:top w:val="nil"/>
            </w:tcBorders>
          </w:tcPr>
          <w:p>
            <w:pPr>
              <w:rPr>
                <w:sz w:val="2"/>
                <w:szCs w:val="2"/>
              </w:rPr>
            </w:pPr>
          </w:p>
        </w:tc>
        <w:tc>
          <w:tcPr>
            <w:tcW w:w="2549" w:type="dxa"/>
            <w:tcBorders>
              <w:top w:val="nil"/>
              <w:bottom w:val="nil"/>
            </w:tcBorders>
          </w:tcPr>
          <w:p>
            <w:pPr>
              <w:pStyle w:val="TableParagraph"/>
              <w:spacing w:before="7"/>
              <w:ind w:left="7"/>
              <w:rPr>
                <w:sz w:val="18"/>
              </w:rPr>
            </w:pPr>
            <w:r>
              <w:rPr>
                <w:spacing w:val="-2"/>
                <w:w w:val="105"/>
                <w:sz w:val="18"/>
              </w:rPr>
              <w:t>management,</w:t>
            </w:r>
          </w:p>
        </w:tc>
        <w:tc>
          <w:tcPr>
            <w:tcW w:w="1956" w:type="dxa"/>
            <w:tcBorders>
              <w:top w:val="nil"/>
              <w:bottom w:val="nil"/>
            </w:tcBorders>
          </w:tcPr>
          <w:p>
            <w:pPr>
              <w:pStyle w:val="TableParagraph"/>
              <w:ind w:left="0"/>
              <w:rPr>
                <w:sz w:val="16"/>
              </w:rPr>
            </w:pPr>
          </w:p>
        </w:tc>
      </w:tr>
      <w:tr>
        <w:trPr>
          <w:trHeight w:val="245" w:hRule="atLeast"/>
        </w:trPr>
        <w:tc>
          <w:tcPr>
            <w:tcW w:w="2357" w:type="dxa"/>
            <w:vMerge/>
            <w:tcBorders>
              <w:top w:val="nil"/>
            </w:tcBorders>
          </w:tcPr>
          <w:p>
            <w:pPr>
              <w:rPr>
                <w:sz w:val="2"/>
                <w:szCs w:val="2"/>
              </w:rPr>
            </w:pPr>
          </w:p>
        </w:tc>
        <w:tc>
          <w:tcPr>
            <w:tcW w:w="2549" w:type="dxa"/>
            <w:tcBorders>
              <w:top w:val="nil"/>
              <w:bottom w:val="nil"/>
            </w:tcBorders>
          </w:tcPr>
          <w:p>
            <w:pPr>
              <w:pStyle w:val="TableParagraph"/>
              <w:spacing w:before="17"/>
              <w:ind w:left="7"/>
              <w:rPr>
                <w:sz w:val="18"/>
              </w:rPr>
            </w:pPr>
            <w:r>
              <w:rPr>
                <w:w w:val="105"/>
                <w:sz w:val="18"/>
              </w:rPr>
              <w:t>daily </w:t>
            </w:r>
            <w:r>
              <w:rPr>
                <w:spacing w:val="-2"/>
                <w:w w:val="105"/>
                <w:sz w:val="18"/>
              </w:rPr>
              <w:t>operations,</w:t>
            </w:r>
          </w:p>
        </w:tc>
        <w:tc>
          <w:tcPr>
            <w:tcW w:w="1956" w:type="dxa"/>
            <w:tcBorders>
              <w:top w:val="nil"/>
              <w:bottom w:val="nil"/>
            </w:tcBorders>
          </w:tcPr>
          <w:p>
            <w:pPr>
              <w:pStyle w:val="TableParagraph"/>
              <w:spacing w:line="181" w:lineRule="exact"/>
              <w:ind w:left="10"/>
              <w:rPr>
                <w:sz w:val="18"/>
              </w:rPr>
            </w:pPr>
            <w:r>
              <w:rPr>
                <w:w w:val="105"/>
                <w:sz w:val="18"/>
              </w:rPr>
              <w:t>Application</w:t>
            </w:r>
            <w:r>
              <w:rPr>
                <w:spacing w:val="-7"/>
                <w:w w:val="105"/>
                <w:sz w:val="18"/>
              </w:rPr>
              <w:t> </w:t>
            </w:r>
            <w:r>
              <w:rPr>
                <w:spacing w:val="-4"/>
                <w:w w:val="105"/>
                <w:sz w:val="18"/>
              </w:rPr>
              <w:t>owner</w:t>
            </w:r>
          </w:p>
        </w:tc>
      </w:tr>
      <w:tr>
        <w:trPr>
          <w:trHeight w:val="246" w:hRule="atLeast"/>
        </w:trPr>
        <w:tc>
          <w:tcPr>
            <w:tcW w:w="2357" w:type="dxa"/>
            <w:vMerge/>
            <w:tcBorders>
              <w:top w:val="nil"/>
            </w:tcBorders>
          </w:tcPr>
          <w:p>
            <w:pPr>
              <w:rPr>
                <w:sz w:val="2"/>
                <w:szCs w:val="2"/>
              </w:rPr>
            </w:pPr>
          </w:p>
        </w:tc>
        <w:tc>
          <w:tcPr>
            <w:tcW w:w="2549" w:type="dxa"/>
            <w:tcBorders>
              <w:top w:val="nil"/>
              <w:bottom w:val="nil"/>
            </w:tcBorders>
          </w:tcPr>
          <w:p>
            <w:pPr>
              <w:pStyle w:val="TableParagraph"/>
              <w:spacing w:before="13"/>
              <w:ind w:left="7"/>
              <w:rPr>
                <w:sz w:val="18"/>
              </w:rPr>
            </w:pPr>
            <w:r>
              <w:rPr>
                <w:w w:val="105"/>
                <w:sz w:val="18"/>
              </w:rPr>
              <w:t>Bank</w:t>
            </w:r>
            <w:r>
              <w:rPr>
                <w:spacing w:val="-4"/>
                <w:w w:val="105"/>
                <w:sz w:val="18"/>
              </w:rPr>
              <w:t> </w:t>
            </w:r>
            <w:r>
              <w:rPr>
                <w:w w:val="105"/>
                <w:sz w:val="18"/>
              </w:rPr>
              <w:t>of</w:t>
            </w:r>
            <w:r>
              <w:rPr>
                <w:spacing w:val="-3"/>
                <w:w w:val="105"/>
                <w:sz w:val="18"/>
              </w:rPr>
              <w:t> </w:t>
            </w:r>
            <w:r>
              <w:rPr>
                <w:spacing w:val="-2"/>
                <w:w w:val="105"/>
                <w:sz w:val="18"/>
              </w:rPr>
              <w:t>Africa</w:t>
            </w:r>
          </w:p>
        </w:tc>
        <w:tc>
          <w:tcPr>
            <w:tcW w:w="1956" w:type="dxa"/>
            <w:tcBorders>
              <w:top w:val="nil"/>
              <w:bottom w:val="nil"/>
            </w:tcBorders>
          </w:tcPr>
          <w:p>
            <w:pPr>
              <w:pStyle w:val="TableParagraph"/>
              <w:ind w:left="0"/>
              <w:rPr>
                <w:sz w:val="16"/>
              </w:rPr>
            </w:pPr>
          </w:p>
        </w:tc>
      </w:tr>
      <w:tr>
        <w:trPr>
          <w:trHeight w:val="251" w:hRule="atLeast"/>
        </w:trPr>
        <w:tc>
          <w:tcPr>
            <w:tcW w:w="2357" w:type="dxa"/>
            <w:vMerge/>
            <w:tcBorders>
              <w:top w:val="nil"/>
            </w:tcBorders>
          </w:tcPr>
          <w:p>
            <w:pPr>
              <w:rPr>
                <w:sz w:val="2"/>
                <w:szCs w:val="2"/>
              </w:rPr>
            </w:pPr>
          </w:p>
        </w:tc>
        <w:tc>
          <w:tcPr>
            <w:tcW w:w="2549" w:type="dxa"/>
            <w:tcBorders>
              <w:top w:val="nil"/>
              <w:bottom w:val="nil"/>
            </w:tcBorders>
          </w:tcPr>
          <w:p>
            <w:pPr>
              <w:pStyle w:val="TableParagraph"/>
              <w:spacing w:before="18"/>
              <w:ind w:left="7"/>
              <w:rPr>
                <w:sz w:val="18"/>
              </w:rPr>
            </w:pPr>
            <w:r>
              <w:rPr>
                <w:spacing w:val="2"/>
                <w:sz w:val="18"/>
              </w:rPr>
              <w:t>responsibilities</w:t>
            </w:r>
            <w:r>
              <w:rPr>
                <w:spacing w:val="40"/>
                <w:sz w:val="18"/>
              </w:rPr>
              <w:t> </w:t>
            </w:r>
            <w:r>
              <w:rPr>
                <w:spacing w:val="-5"/>
                <w:sz w:val="18"/>
              </w:rPr>
              <w:t>in</w:t>
            </w:r>
          </w:p>
        </w:tc>
        <w:tc>
          <w:tcPr>
            <w:tcW w:w="1956" w:type="dxa"/>
            <w:tcBorders>
              <w:top w:val="nil"/>
              <w:bottom w:val="nil"/>
            </w:tcBorders>
          </w:tcPr>
          <w:p>
            <w:pPr>
              <w:pStyle w:val="TableParagraph"/>
              <w:ind w:left="0"/>
              <w:rPr>
                <w:sz w:val="18"/>
              </w:rPr>
            </w:pPr>
          </w:p>
        </w:tc>
      </w:tr>
      <w:tr>
        <w:trPr>
          <w:trHeight w:val="527" w:hRule="atLeast"/>
        </w:trPr>
        <w:tc>
          <w:tcPr>
            <w:tcW w:w="2357" w:type="dxa"/>
            <w:vMerge/>
            <w:tcBorders>
              <w:top w:val="nil"/>
            </w:tcBorders>
          </w:tcPr>
          <w:p>
            <w:pPr>
              <w:rPr>
                <w:sz w:val="2"/>
                <w:szCs w:val="2"/>
              </w:rPr>
            </w:pPr>
          </w:p>
        </w:tc>
        <w:tc>
          <w:tcPr>
            <w:tcW w:w="2549" w:type="dxa"/>
            <w:tcBorders>
              <w:top w:val="nil"/>
            </w:tcBorders>
          </w:tcPr>
          <w:p>
            <w:pPr>
              <w:pStyle w:val="TableParagraph"/>
              <w:spacing w:before="18"/>
              <w:ind w:left="7"/>
              <w:rPr>
                <w:sz w:val="18"/>
              </w:rPr>
            </w:pPr>
            <w:r>
              <w:rPr>
                <w:spacing w:val="-2"/>
                <w:w w:val="105"/>
                <w:sz w:val="18"/>
              </w:rPr>
              <w:t>implementation/onboarding</w:t>
            </w:r>
          </w:p>
        </w:tc>
        <w:tc>
          <w:tcPr>
            <w:tcW w:w="1956" w:type="dxa"/>
            <w:tcBorders>
              <w:top w:val="nil"/>
            </w:tcBorders>
          </w:tcPr>
          <w:p>
            <w:pPr>
              <w:pStyle w:val="TableParagraph"/>
              <w:ind w:left="0"/>
              <w:rPr>
                <w:sz w:val="18"/>
              </w:rPr>
            </w:pPr>
          </w:p>
        </w:tc>
      </w:tr>
    </w:tbl>
    <w:p>
      <w:pPr>
        <w:spacing w:after="0"/>
        <w:rPr>
          <w:sz w:val="18"/>
        </w:rPr>
        <w:sectPr>
          <w:pgSz w:w="12240" w:h="15840"/>
          <w:pgMar w:top="1740" w:bottom="1157"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2549"/>
        <w:gridCol w:w="1956"/>
      </w:tblGrid>
      <w:tr>
        <w:trPr>
          <w:trHeight w:val="1569" w:hRule="atLeast"/>
        </w:trPr>
        <w:tc>
          <w:tcPr>
            <w:tcW w:w="2357" w:type="dxa"/>
          </w:tcPr>
          <w:p>
            <w:pPr>
              <w:pStyle w:val="TableParagraph"/>
              <w:spacing w:before="14"/>
              <w:rPr>
                <w:sz w:val="18"/>
              </w:rPr>
            </w:pPr>
            <w:r>
              <w:rPr>
                <w:w w:val="105"/>
                <w:sz w:val="18"/>
              </w:rPr>
              <w:t>Access</w:t>
            </w:r>
            <w:r>
              <w:rPr>
                <w:spacing w:val="6"/>
                <w:w w:val="105"/>
                <w:sz w:val="18"/>
              </w:rPr>
              <w:t> </w:t>
            </w:r>
            <w:r>
              <w:rPr>
                <w:spacing w:val="-2"/>
                <w:w w:val="105"/>
                <w:sz w:val="18"/>
              </w:rPr>
              <w:t>Management</w:t>
            </w:r>
          </w:p>
        </w:tc>
        <w:tc>
          <w:tcPr>
            <w:tcW w:w="2549" w:type="dxa"/>
          </w:tcPr>
          <w:p>
            <w:pPr>
              <w:pStyle w:val="TableParagraph"/>
              <w:spacing w:line="297" w:lineRule="auto" w:before="16"/>
              <w:ind w:left="7" w:right="164" w:hanging="3"/>
              <w:rPr>
                <w:sz w:val="18"/>
              </w:rPr>
            </w:pPr>
            <w:r>
              <w:rPr>
                <w:w w:val="105"/>
                <w:sz w:val="18"/>
              </w:rPr>
              <w:t>Introduction</w:t>
            </w:r>
            <w:r>
              <w:rPr>
                <w:spacing w:val="-12"/>
                <w:w w:val="105"/>
                <w:sz w:val="18"/>
              </w:rPr>
              <w:t> </w:t>
            </w:r>
            <w:r>
              <w:rPr>
                <w:w w:val="105"/>
                <w:sz w:val="18"/>
              </w:rPr>
              <w:t>to</w:t>
            </w:r>
            <w:r>
              <w:rPr>
                <w:spacing w:val="-12"/>
                <w:w w:val="105"/>
                <w:sz w:val="18"/>
              </w:rPr>
              <w:t> </w:t>
            </w:r>
            <w:r>
              <w:rPr>
                <w:w w:val="105"/>
                <w:sz w:val="18"/>
              </w:rPr>
              <w:t>access </w:t>
            </w:r>
            <w:r>
              <w:rPr>
                <w:spacing w:val="-2"/>
                <w:w w:val="105"/>
                <w:sz w:val="18"/>
              </w:rPr>
              <w:t>management,</w:t>
            </w:r>
          </w:p>
          <w:p>
            <w:pPr>
              <w:pStyle w:val="TableParagraph"/>
              <w:spacing w:line="300" w:lineRule="auto" w:before="3"/>
              <w:ind w:left="7"/>
              <w:rPr>
                <w:sz w:val="18"/>
              </w:rPr>
            </w:pPr>
            <w:r>
              <w:rPr>
                <w:w w:val="105"/>
                <w:sz w:val="18"/>
              </w:rPr>
              <w:t>daily</w:t>
            </w:r>
            <w:r>
              <w:rPr>
                <w:spacing w:val="-12"/>
                <w:w w:val="105"/>
                <w:sz w:val="18"/>
              </w:rPr>
              <w:t> </w:t>
            </w:r>
            <w:r>
              <w:rPr>
                <w:w w:val="105"/>
                <w:sz w:val="18"/>
              </w:rPr>
              <w:t>operations,</w:t>
            </w:r>
            <w:r>
              <w:rPr>
                <w:spacing w:val="-9"/>
                <w:w w:val="105"/>
                <w:sz w:val="18"/>
              </w:rPr>
              <w:t> </w:t>
            </w:r>
            <w:r>
              <w:rPr>
                <w:w w:val="105"/>
                <w:sz w:val="18"/>
              </w:rPr>
              <w:t>Bank</w:t>
            </w:r>
            <w:r>
              <w:rPr>
                <w:spacing w:val="-12"/>
                <w:w w:val="105"/>
                <w:sz w:val="18"/>
              </w:rPr>
              <w:t> </w:t>
            </w:r>
            <w:r>
              <w:rPr>
                <w:w w:val="105"/>
                <w:sz w:val="18"/>
              </w:rPr>
              <w:t>of</w:t>
            </w:r>
            <w:r>
              <w:rPr>
                <w:spacing w:val="-10"/>
                <w:w w:val="105"/>
                <w:sz w:val="18"/>
              </w:rPr>
              <w:t> </w:t>
            </w:r>
            <w:r>
              <w:rPr>
                <w:w w:val="105"/>
                <w:sz w:val="18"/>
              </w:rPr>
              <w:t>Africa responsibilities in </w:t>
            </w:r>
            <w:r>
              <w:rPr>
                <w:spacing w:val="-2"/>
                <w:w w:val="105"/>
                <w:sz w:val="18"/>
              </w:rPr>
              <w:t>implementation/onboarding</w:t>
            </w:r>
          </w:p>
        </w:tc>
        <w:tc>
          <w:tcPr>
            <w:tcW w:w="1956" w:type="dxa"/>
          </w:tcPr>
          <w:p>
            <w:pPr>
              <w:pStyle w:val="TableParagraph"/>
              <w:spacing w:line="530" w:lineRule="auto" w:before="14"/>
              <w:ind w:left="10" w:right="296"/>
              <w:rPr>
                <w:sz w:val="18"/>
              </w:rPr>
            </w:pPr>
            <w:r>
              <w:rPr>
                <w:spacing w:val="-2"/>
                <w:w w:val="105"/>
                <w:sz w:val="18"/>
              </w:rPr>
              <w:t>Operations </w:t>
            </w:r>
            <w:r>
              <w:rPr>
                <w:sz w:val="18"/>
              </w:rPr>
              <w:t>Application</w:t>
            </w:r>
            <w:r>
              <w:rPr>
                <w:spacing w:val="-10"/>
                <w:sz w:val="18"/>
              </w:rPr>
              <w:t> </w:t>
            </w:r>
            <w:r>
              <w:rPr>
                <w:sz w:val="18"/>
              </w:rPr>
              <w:t>owner</w:t>
            </w:r>
          </w:p>
        </w:tc>
      </w:tr>
      <w:tr>
        <w:trPr>
          <w:trHeight w:val="1576" w:hRule="atLeast"/>
        </w:trPr>
        <w:tc>
          <w:tcPr>
            <w:tcW w:w="2357" w:type="dxa"/>
          </w:tcPr>
          <w:p>
            <w:pPr>
              <w:pStyle w:val="TableParagraph"/>
              <w:spacing w:before="45"/>
              <w:rPr>
                <w:sz w:val="18"/>
              </w:rPr>
            </w:pPr>
            <w:r>
              <w:rPr>
                <w:w w:val="105"/>
                <w:sz w:val="18"/>
              </w:rPr>
              <w:t>Service </w:t>
            </w:r>
            <w:r>
              <w:rPr>
                <w:spacing w:val="-4"/>
                <w:w w:val="105"/>
                <w:sz w:val="18"/>
              </w:rPr>
              <w:t>Desk</w:t>
            </w:r>
          </w:p>
        </w:tc>
        <w:tc>
          <w:tcPr>
            <w:tcW w:w="2549" w:type="dxa"/>
          </w:tcPr>
          <w:p>
            <w:pPr>
              <w:pStyle w:val="TableParagraph"/>
              <w:spacing w:line="300" w:lineRule="auto" w:before="7"/>
              <w:ind w:left="7" w:right="22"/>
              <w:rPr>
                <w:sz w:val="18"/>
              </w:rPr>
            </w:pPr>
            <w:r>
              <w:rPr>
                <w:w w:val="105"/>
                <w:sz w:val="18"/>
              </w:rPr>
              <w:t>Introduction to service desk, daily</w:t>
            </w:r>
            <w:r>
              <w:rPr>
                <w:spacing w:val="-12"/>
                <w:w w:val="105"/>
                <w:sz w:val="18"/>
              </w:rPr>
              <w:t> </w:t>
            </w:r>
            <w:r>
              <w:rPr>
                <w:w w:val="105"/>
                <w:sz w:val="18"/>
              </w:rPr>
              <w:t>operations,</w:t>
            </w:r>
            <w:r>
              <w:rPr>
                <w:spacing w:val="-9"/>
                <w:w w:val="105"/>
                <w:sz w:val="18"/>
              </w:rPr>
              <w:t> </w:t>
            </w:r>
            <w:r>
              <w:rPr>
                <w:w w:val="105"/>
                <w:sz w:val="18"/>
              </w:rPr>
              <w:t>Bank</w:t>
            </w:r>
            <w:r>
              <w:rPr>
                <w:spacing w:val="-12"/>
                <w:w w:val="105"/>
                <w:sz w:val="18"/>
              </w:rPr>
              <w:t> </w:t>
            </w:r>
            <w:r>
              <w:rPr>
                <w:w w:val="105"/>
                <w:sz w:val="18"/>
              </w:rPr>
              <w:t>of</w:t>
            </w:r>
            <w:r>
              <w:rPr>
                <w:spacing w:val="-10"/>
                <w:w w:val="105"/>
                <w:sz w:val="18"/>
              </w:rPr>
              <w:t> </w:t>
            </w:r>
            <w:r>
              <w:rPr>
                <w:w w:val="105"/>
                <w:sz w:val="18"/>
              </w:rPr>
              <w:t>Africa responsibilities in </w:t>
            </w:r>
            <w:r>
              <w:rPr>
                <w:spacing w:val="-2"/>
                <w:w w:val="105"/>
                <w:sz w:val="18"/>
              </w:rPr>
              <w:t>implementation/onboarding</w:t>
            </w:r>
          </w:p>
        </w:tc>
        <w:tc>
          <w:tcPr>
            <w:tcW w:w="1956" w:type="dxa"/>
          </w:tcPr>
          <w:p>
            <w:pPr>
              <w:pStyle w:val="TableParagraph"/>
              <w:spacing w:line="300" w:lineRule="auto" w:before="45"/>
              <w:ind w:left="10" w:right="296"/>
              <w:rPr>
                <w:sz w:val="18"/>
              </w:rPr>
            </w:pPr>
            <w:r>
              <w:rPr>
                <w:spacing w:val="-2"/>
                <w:w w:val="105"/>
                <w:sz w:val="18"/>
              </w:rPr>
              <w:t>Operations </w:t>
            </w:r>
            <w:r>
              <w:rPr>
                <w:sz w:val="18"/>
              </w:rPr>
              <w:t>Application</w:t>
            </w:r>
            <w:r>
              <w:rPr>
                <w:spacing w:val="-10"/>
                <w:sz w:val="18"/>
              </w:rPr>
              <w:t> </w:t>
            </w:r>
            <w:r>
              <w:rPr>
                <w:sz w:val="18"/>
              </w:rPr>
              <w:t>owner</w:t>
            </w:r>
          </w:p>
        </w:tc>
      </w:tr>
      <w:tr>
        <w:trPr>
          <w:trHeight w:val="1586" w:hRule="atLeast"/>
        </w:trPr>
        <w:tc>
          <w:tcPr>
            <w:tcW w:w="2357" w:type="dxa"/>
          </w:tcPr>
          <w:p>
            <w:pPr>
              <w:pStyle w:val="TableParagraph"/>
              <w:spacing w:before="16"/>
              <w:rPr>
                <w:sz w:val="18"/>
              </w:rPr>
            </w:pPr>
            <w:r>
              <w:rPr>
                <w:w w:val="105"/>
                <w:sz w:val="18"/>
              </w:rPr>
              <w:t>Infrastructure</w:t>
            </w:r>
            <w:r>
              <w:rPr>
                <w:spacing w:val="3"/>
                <w:w w:val="105"/>
                <w:sz w:val="18"/>
              </w:rPr>
              <w:t> </w:t>
            </w:r>
            <w:r>
              <w:rPr>
                <w:spacing w:val="-2"/>
                <w:w w:val="105"/>
                <w:sz w:val="18"/>
              </w:rPr>
              <w:t>Management</w:t>
            </w:r>
          </w:p>
        </w:tc>
        <w:tc>
          <w:tcPr>
            <w:tcW w:w="2549" w:type="dxa"/>
          </w:tcPr>
          <w:p>
            <w:pPr>
              <w:pStyle w:val="TableParagraph"/>
              <w:spacing w:line="300" w:lineRule="auto" w:before="45"/>
              <w:ind w:left="7" w:right="597"/>
              <w:rPr>
                <w:sz w:val="18"/>
              </w:rPr>
            </w:pPr>
            <w:r>
              <w:rPr>
                <w:w w:val="105"/>
                <w:sz w:val="18"/>
              </w:rPr>
              <w:t>Introduction to </w:t>
            </w:r>
            <w:r>
              <w:rPr>
                <w:spacing w:val="-2"/>
                <w:w w:val="105"/>
                <w:sz w:val="18"/>
              </w:rPr>
              <w:t>infrastructure </w:t>
            </w:r>
            <w:r>
              <w:rPr>
                <w:sz w:val="18"/>
              </w:rPr>
              <w:t>management,</w:t>
            </w:r>
            <w:r>
              <w:rPr>
                <w:spacing w:val="-4"/>
                <w:sz w:val="18"/>
              </w:rPr>
              <w:t> </w:t>
            </w:r>
            <w:r>
              <w:rPr>
                <w:sz w:val="18"/>
              </w:rPr>
              <w:t>daily </w:t>
            </w:r>
            <w:r>
              <w:rPr>
                <w:spacing w:val="-2"/>
                <w:w w:val="105"/>
                <w:sz w:val="18"/>
              </w:rPr>
              <w:t>operations,</w:t>
            </w:r>
          </w:p>
          <w:p>
            <w:pPr>
              <w:pStyle w:val="TableParagraph"/>
              <w:spacing w:before="2"/>
              <w:ind w:left="7"/>
              <w:rPr>
                <w:sz w:val="18"/>
              </w:rPr>
            </w:pPr>
            <w:r>
              <w:rPr>
                <w:w w:val="105"/>
                <w:sz w:val="18"/>
              </w:rPr>
              <w:t>Bank</w:t>
            </w:r>
            <w:r>
              <w:rPr>
                <w:spacing w:val="-6"/>
                <w:w w:val="105"/>
                <w:sz w:val="18"/>
              </w:rPr>
              <w:t> </w:t>
            </w:r>
            <w:r>
              <w:rPr>
                <w:w w:val="105"/>
                <w:sz w:val="18"/>
              </w:rPr>
              <w:t>of</w:t>
            </w:r>
            <w:r>
              <w:rPr>
                <w:spacing w:val="-4"/>
                <w:w w:val="105"/>
                <w:sz w:val="18"/>
              </w:rPr>
              <w:t> </w:t>
            </w:r>
            <w:r>
              <w:rPr>
                <w:w w:val="105"/>
                <w:sz w:val="18"/>
              </w:rPr>
              <w:t>Africa</w:t>
            </w:r>
            <w:r>
              <w:rPr>
                <w:spacing w:val="-4"/>
                <w:w w:val="105"/>
                <w:sz w:val="18"/>
              </w:rPr>
              <w:t> </w:t>
            </w:r>
            <w:r>
              <w:rPr>
                <w:w w:val="105"/>
                <w:sz w:val="18"/>
              </w:rPr>
              <w:t>responsibilities</w:t>
            </w:r>
            <w:r>
              <w:rPr>
                <w:spacing w:val="5"/>
                <w:w w:val="105"/>
                <w:sz w:val="18"/>
              </w:rPr>
              <w:t> </w:t>
            </w:r>
            <w:r>
              <w:rPr>
                <w:spacing w:val="-7"/>
                <w:w w:val="105"/>
                <w:sz w:val="18"/>
              </w:rPr>
              <w:t>in</w:t>
            </w:r>
          </w:p>
          <w:p>
            <w:pPr>
              <w:pStyle w:val="TableParagraph"/>
              <w:spacing w:before="52"/>
              <w:ind w:left="7"/>
              <w:rPr>
                <w:sz w:val="18"/>
              </w:rPr>
            </w:pPr>
            <w:r>
              <w:rPr>
                <w:spacing w:val="-2"/>
                <w:w w:val="105"/>
                <w:sz w:val="18"/>
              </w:rPr>
              <w:t>implementation/onboarding</w:t>
            </w:r>
          </w:p>
        </w:tc>
        <w:tc>
          <w:tcPr>
            <w:tcW w:w="1956" w:type="dxa"/>
          </w:tcPr>
          <w:p>
            <w:pPr>
              <w:pStyle w:val="TableParagraph"/>
              <w:spacing w:line="316" w:lineRule="auto" w:before="16"/>
              <w:ind w:left="10"/>
              <w:rPr>
                <w:sz w:val="18"/>
              </w:rPr>
            </w:pPr>
            <w:r>
              <w:rPr>
                <w:sz w:val="18"/>
              </w:rPr>
              <w:t>Database</w:t>
            </w:r>
            <w:r>
              <w:rPr>
                <w:spacing w:val="-8"/>
                <w:sz w:val="18"/>
              </w:rPr>
              <w:t> </w:t>
            </w:r>
            <w:r>
              <w:rPr>
                <w:sz w:val="18"/>
              </w:rPr>
              <w:t>Administrator </w:t>
            </w:r>
            <w:r>
              <w:rPr>
                <w:w w:val="105"/>
                <w:sz w:val="18"/>
              </w:rPr>
              <w:t>Application owner Networking</w:t>
            </w:r>
            <w:r>
              <w:rPr>
                <w:spacing w:val="40"/>
                <w:w w:val="105"/>
                <w:sz w:val="18"/>
              </w:rPr>
              <w:t> </w:t>
            </w:r>
            <w:r>
              <w:rPr>
                <w:w w:val="105"/>
                <w:sz w:val="18"/>
              </w:rPr>
              <w:t>architect</w:t>
            </w:r>
          </w:p>
        </w:tc>
      </w:tr>
      <w:tr>
        <w:trPr>
          <w:trHeight w:val="1605" w:hRule="atLeast"/>
        </w:trPr>
        <w:tc>
          <w:tcPr>
            <w:tcW w:w="2357" w:type="dxa"/>
          </w:tcPr>
          <w:p>
            <w:pPr>
              <w:pStyle w:val="TableParagraph"/>
              <w:spacing w:line="302" w:lineRule="auto" w:before="45"/>
              <w:ind w:right="346"/>
              <w:rPr>
                <w:sz w:val="18"/>
              </w:rPr>
            </w:pPr>
            <w:r>
              <w:rPr>
                <w:spacing w:val="-2"/>
                <w:w w:val="105"/>
                <w:sz w:val="18"/>
              </w:rPr>
              <w:t>Batch</w:t>
            </w:r>
            <w:r>
              <w:rPr>
                <w:spacing w:val="-11"/>
                <w:w w:val="105"/>
                <w:sz w:val="18"/>
              </w:rPr>
              <w:t> </w:t>
            </w:r>
            <w:r>
              <w:rPr>
                <w:spacing w:val="-2"/>
                <w:w w:val="105"/>
                <w:sz w:val="18"/>
              </w:rPr>
              <w:t>processing management</w:t>
            </w:r>
          </w:p>
        </w:tc>
        <w:tc>
          <w:tcPr>
            <w:tcW w:w="2549" w:type="dxa"/>
          </w:tcPr>
          <w:p>
            <w:pPr>
              <w:pStyle w:val="TableParagraph"/>
              <w:spacing w:line="302" w:lineRule="auto" w:before="16"/>
              <w:ind w:left="5" w:right="202" w:hanging="3"/>
              <w:rPr>
                <w:sz w:val="18"/>
              </w:rPr>
            </w:pPr>
            <w:r>
              <w:rPr>
                <w:w w:val="105"/>
                <w:sz w:val="18"/>
              </w:rPr>
              <w:t>Introduction to batch </w:t>
            </w:r>
            <w:r>
              <w:rPr>
                <w:sz w:val="18"/>
              </w:rPr>
              <w:t>processing management, daily </w:t>
            </w:r>
            <w:r>
              <w:rPr>
                <w:w w:val="105"/>
                <w:sz w:val="18"/>
              </w:rPr>
              <w:t>operations, Bank of Africa responsibilities in </w:t>
            </w:r>
            <w:r>
              <w:rPr>
                <w:spacing w:val="-2"/>
                <w:w w:val="105"/>
                <w:sz w:val="18"/>
              </w:rPr>
              <w:t>implementation/onboarding</w:t>
            </w:r>
          </w:p>
        </w:tc>
        <w:tc>
          <w:tcPr>
            <w:tcW w:w="1956" w:type="dxa"/>
          </w:tcPr>
          <w:p>
            <w:pPr>
              <w:pStyle w:val="TableParagraph"/>
              <w:spacing w:line="297" w:lineRule="auto" w:before="9"/>
              <w:ind w:left="10"/>
              <w:rPr>
                <w:sz w:val="18"/>
              </w:rPr>
            </w:pPr>
            <w:r>
              <w:rPr>
                <w:w w:val="105"/>
                <w:sz w:val="18"/>
              </w:rPr>
              <w:t>Batch manager Application owner </w:t>
            </w:r>
            <w:r>
              <w:rPr>
                <w:sz w:val="18"/>
              </w:rPr>
              <w:t>Business</w:t>
            </w:r>
            <w:r>
              <w:rPr>
                <w:spacing w:val="-4"/>
                <w:sz w:val="18"/>
              </w:rPr>
              <w:t> </w:t>
            </w:r>
            <w:r>
              <w:rPr>
                <w:sz w:val="18"/>
              </w:rPr>
              <w:t>representative </w:t>
            </w:r>
            <w:r>
              <w:rPr>
                <w:w w:val="105"/>
                <w:sz w:val="18"/>
              </w:rPr>
              <w:t>Platform Management </w:t>
            </w:r>
            <w:r>
              <w:rPr>
                <w:spacing w:val="-4"/>
                <w:w w:val="105"/>
                <w:sz w:val="18"/>
              </w:rPr>
              <w:t>team</w:t>
            </w:r>
          </w:p>
        </w:tc>
      </w:tr>
      <w:tr>
        <w:trPr>
          <w:trHeight w:val="1598" w:hRule="atLeast"/>
        </w:trPr>
        <w:tc>
          <w:tcPr>
            <w:tcW w:w="2357" w:type="dxa"/>
          </w:tcPr>
          <w:p>
            <w:pPr>
              <w:pStyle w:val="TableParagraph"/>
              <w:spacing w:line="300" w:lineRule="auto" w:before="14"/>
              <w:ind w:right="599"/>
              <w:rPr>
                <w:sz w:val="18"/>
              </w:rPr>
            </w:pPr>
            <w:r>
              <w:rPr>
                <w:w w:val="105"/>
                <w:sz w:val="18"/>
              </w:rPr>
              <w:t>Platform</w:t>
            </w:r>
            <w:r>
              <w:rPr>
                <w:spacing w:val="5"/>
                <w:w w:val="105"/>
                <w:sz w:val="18"/>
              </w:rPr>
              <w:t> </w:t>
            </w:r>
            <w:r>
              <w:rPr>
                <w:w w:val="105"/>
                <w:sz w:val="18"/>
              </w:rPr>
              <w:t>and </w:t>
            </w:r>
            <w:r>
              <w:rPr>
                <w:spacing w:val="-2"/>
                <w:w w:val="105"/>
                <w:sz w:val="18"/>
              </w:rPr>
              <w:t>environment Management</w:t>
            </w:r>
          </w:p>
        </w:tc>
        <w:tc>
          <w:tcPr>
            <w:tcW w:w="2549" w:type="dxa"/>
          </w:tcPr>
          <w:p>
            <w:pPr>
              <w:pStyle w:val="TableParagraph"/>
              <w:spacing w:line="302" w:lineRule="auto" w:before="45"/>
              <w:ind w:left="7" w:right="164"/>
              <w:rPr>
                <w:sz w:val="18"/>
              </w:rPr>
            </w:pPr>
            <w:r>
              <w:rPr>
                <w:w w:val="105"/>
                <w:sz w:val="18"/>
              </w:rPr>
              <w:t>Introduction</w:t>
            </w:r>
            <w:r>
              <w:rPr>
                <w:spacing w:val="-4"/>
                <w:w w:val="105"/>
                <w:sz w:val="18"/>
              </w:rPr>
              <w:t> </w:t>
            </w:r>
            <w:r>
              <w:rPr>
                <w:w w:val="105"/>
                <w:sz w:val="18"/>
              </w:rPr>
              <w:t>to</w:t>
            </w:r>
            <w:r>
              <w:rPr>
                <w:spacing w:val="-4"/>
                <w:w w:val="105"/>
                <w:sz w:val="18"/>
              </w:rPr>
              <w:t> </w:t>
            </w:r>
            <w:r>
              <w:rPr>
                <w:w w:val="105"/>
                <w:sz w:val="18"/>
              </w:rPr>
              <w:t>platform</w:t>
            </w:r>
            <w:r>
              <w:rPr>
                <w:spacing w:val="-4"/>
                <w:w w:val="105"/>
                <w:sz w:val="18"/>
              </w:rPr>
              <w:t> </w:t>
            </w:r>
            <w:r>
              <w:rPr>
                <w:w w:val="105"/>
                <w:sz w:val="18"/>
              </w:rPr>
              <w:t>&amp; environment</w:t>
            </w:r>
            <w:r>
              <w:rPr>
                <w:spacing w:val="-6"/>
                <w:w w:val="105"/>
                <w:sz w:val="18"/>
              </w:rPr>
              <w:t> </w:t>
            </w:r>
            <w:r>
              <w:rPr>
                <w:w w:val="105"/>
                <w:sz w:val="18"/>
              </w:rPr>
              <w:t>management, daily operations, Bank of Africa responsibilities in </w:t>
            </w:r>
            <w:r>
              <w:rPr>
                <w:spacing w:val="-2"/>
                <w:sz w:val="18"/>
              </w:rPr>
              <w:t>implementation/onboarding</w:t>
            </w:r>
          </w:p>
        </w:tc>
        <w:tc>
          <w:tcPr>
            <w:tcW w:w="1956" w:type="dxa"/>
          </w:tcPr>
          <w:p>
            <w:pPr>
              <w:pStyle w:val="TableParagraph"/>
              <w:spacing w:line="302" w:lineRule="auto" w:before="14"/>
              <w:ind w:left="10"/>
              <w:rPr>
                <w:sz w:val="18"/>
              </w:rPr>
            </w:pPr>
            <w:r>
              <w:rPr>
                <w:w w:val="105"/>
                <w:sz w:val="18"/>
              </w:rPr>
              <w:t>Networking</w:t>
            </w:r>
            <w:r>
              <w:rPr>
                <w:spacing w:val="-4"/>
                <w:w w:val="105"/>
                <w:sz w:val="18"/>
              </w:rPr>
              <w:t> </w:t>
            </w:r>
            <w:r>
              <w:rPr>
                <w:w w:val="105"/>
                <w:sz w:val="18"/>
              </w:rPr>
              <w:t>Architect Application owner </w:t>
            </w:r>
            <w:r>
              <w:rPr>
                <w:spacing w:val="-2"/>
                <w:w w:val="105"/>
                <w:sz w:val="18"/>
              </w:rPr>
              <w:t>Platform</w:t>
            </w:r>
            <w:r>
              <w:rPr>
                <w:spacing w:val="-9"/>
                <w:w w:val="105"/>
                <w:sz w:val="18"/>
              </w:rPr>
              <w:t> </w:t>
            </w:r>
            <w:r>
              <w:rPr>
                <w:spacing w:val="-2"/>
                <w:w w:val="105"/>
                <w:sz w:val="18"/>
              </w:rPr>
              <w:t>Management </w:t>
            </w:r>
            <w:r>
              <w:rPr>
                <w:spacing w:val="-4"/>
                <w:w w:val="105"/>
                <w:sz w:val="18"/>
              </w:rPr>
              <w:t>team</w:t>
            </w:r>
          </w:p>
        </w:tc>
      </w:tr>
      <w:tr>
        <w:trPr>
          <w:trHeight w:val="1888" w:hRule="atLeast"/>
        </w:trPr>
        <w:tc>
          <w:tcPr>
            <w:tcW w:w="2357" w:type="dxa"/>
          </w:tcPr>
          <w:p>
            <w:pPr>
              <w:pStyle w:val="TableParagraph"/>
              <w:spacing w:line="297" w:lineRule="auto" w:before="47"/>
              <w:rPr>
                <w:sz w:val="18"/>
              </w:rPr>
            </w:pPr>
            <w:r>
              <w:rPr>
                <w:sz w:val="18"/>
              </w:rPr>
              <w:t>Preventive</w:t>
            </w:r>
            <w:r>
              <w:rPr>
                <w:spacing w:val="-12"/>
                <w:sz w:val="18"/>
              </w:rPr>
              <w:t> </w:t>
            </w:r>
            <w:r>
              <w:rPr>
                <w:sz w:val="18"/>
              </w:rPr>
              <w:t>Maintenance </w:t>
            </w:r>
            <w:r>
              <w:rPr>
                <w:spacing w:val="-2"/>
                <w:w w:val="105"/>
                <w:sz w:val="18"/>
              </w:rPr>
              <w:t>management</w:t>
            </w:r>
          </w:p>
        </w:tc>
        <w:tc>
          <w:tcPr>
            <w:tcW w:w="2549" w:type="dxa"/>
          </w:tcPr>
          <w:p>
            <w:pPr>
              <w:pStyle w:val="TableParagraph"/>
              <w:spacing w:line="300" w:lineRule="auto" w:before="14"/>
              <w:ind w:left="7" w:right="451"/>
              <w:jc w:val="both"/>
              <w:rPr>
                <w:sz w:val="18"/>
              </w:rPr>
            </w:pPr>
            <w:r>
              <w:rPr>
                <w:w w:val="105"/>
                <w:sz w:val="18"/>
              </w:rPr>
              <w:t>Introduction</w:t>
            </w:r>
            <w:r>
              <w:rPr>
                <w:w w:val="105"/>
                <w:sz w:val="18"/>
              </w:rPr>
              <w:t> to</w:t>
            </w:r>
            <w:r>
              <w:rPr>
                <w:w w:val="105"/>
                <w:sz w:val="18"/>
              </w:rPr>
              <w:t> preventive maintenance</w:t>
            </w:r>
            <w:r>
              <w:rPr>
                <w:w w:val="105"/>
                <w:sz w:val="18"/>
              </w:rPr>
              <w:t> management, daily operations,</w:t>
            </w:r>
          </w:p>
          <w:p>
            <w:pPr>
              <w:pStyle w:val="TableParagraph"/>
              <w:spacing w:line="297" w:lineRule="auto" w:before="6"/>
              <w:ind w:left="7" w:right="174"/>
              <w:jc w:val="both"/>
              <w:rPr>
                <w:sz w:val="18"/>
              </w:rPr>
            </w:pPr>
            <w:r>
              <w:rPr>
                <w:w w:val="105"/>
                <w:sz w:val="18"/>
              </w:rPr>
              <w:t>Bank</w:t>
            </w:r>
            <w:r>
              <w:rPr>
                <w:spacing w:val="-3"/>
                <w:w w:val="105"/>
                <w:sz w:val="18"/>
              </w:rPr>
              <w:t> </w:t>
            </w:r>
            <w:r>
              <w:rPr>
                <w:w w:val="105"/>
                <w:sz w:val="18"/>
              </w:rPr>
              <w:t>of</w:t>
            </w:r>
            <w:r>
              <w:rPr>
                <w:spacing w:val="-3"/>
                <w:w w:val="105"/>
                <w:sz w:val="18"/>
              </w:rPr>
              <w:t> </w:t>
            </w:r>
            <w:r>
              <w:rPr>
                <w:w w:val="105"/>
                <w:sz w:val="18"/>
              </w:rPr>
              <w:t>Africa</w:t>
            </w:r>
            <w:r>
              <w:rPr>
                <w:spacing w:val="-3"/>
                <w:w w:val="105"/>
                <w:sz w:val="18"/>
              </w:rPr>
              <w:t> </w:t>
            </w:r>
            <w:r>
              <w:rPr>
                <w:w w:val="105"/>
                <w:sz w:val="18"/>
              </w:rPr>
              <w:t>responsibilities in implementation/onboarding</w:t>
            </w:r>
          </w:p>
        </w:tc>
        <w:tc>
          <w:tcPr>
            <w:tcW w:w="1956" w:type="dxa"/>
          </w:tcPr>
          <w:p>
            <w:pPr>
              <w:pStyle w:val="TableParagraph"/>
              <w:spacing w:line="319" w:lineRule="auto" w:before="47"/>
              <w:ind w:left="10"/>
              <w:rPr>
                <w:sz w:val="18"/>
              </w:rPr>
            </w:pPr>
            <w:r>
              <w:rPr>
                <w:w w:val="105"/>
                <w:sz w:val="18"/>
              </w:rPr>
              <w:t>Application owner </w:t>
            </w:r>
            <w:r>
              <w:rPr>
                <w:spacing w:val="-2"/>
                <w:w w:val="105"/>
                <w:sz w:val="18"/>
              </w:rPr>
              <w:t>Platform</w:t>
            </w:r>
            <w:r>
              <w:rPr>
                <w:spacing w:val="-9"/>
                <w:w w:val="105"/>
                <w:sz w:val="18"/>
              </w:rPr>
              <w:t> </w:t>
            </w:r>
            <w:r>
              <w:rPr>
                <w:spacing w:val="-2"/>
                <w:w w:val="105"/>
                <w:sz w:val="18"/>
              </w:rPr>
              <w:t>Management </w:t>
            </w:r>
            <w:r>
              <w:rPr>
                <w:spacing w:val="-4"/>
                <w:w w:val="105"/>
                <w:sz w:val="18"/>
              </w:rPr>
              <w:t>team</w:t>
            </w:r>
          </w:p>
        </w:tc>
      </w:tr>
    </w:tbl>
    <w:p>
      <w:pPr>
        <w:pStyle w:val="BodyText"/>
      </w:pPr>
    </w:p>
    <w:p>
      <w:pPr>
        <w:pStyle w:val="BodyText"/>
        <w:spacing w:before="62"/>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3"/>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0" w:lineRule="auto" w:before="123" w:after="0"/>
        <w:ind w:left="1942" w:right="0" w:hanging="338"/>
        <w:jc w:val="left"/>
        <w:rPr>
          <w:sz w:val="18"/>
        </w:rPr>
      </w:pPr>
      <w:r>
        <w:rPr>
          <w:w w:val="105"/>
          <w:sz w:val="18"/>
        </w:rPr>
        <w:t>Appointing</w:t>
      </w:r>
      <w:r>
        <w:rPr>
          <w:spacing w:val="4"/>
          <w:w w:val="105"/>
          <w:sz w:val="18"/>
        </w:rPr>
        <w:t> </w:t>
      </w:r>
      <w:r>
        <w:rPr>
          <w:w w:val="105"/>
          <w:sz w:val="18"/>
        </w:rPr>
        <w:t>Stream</w:t>
      </w:r>
      <w:r>
        <w:rPr>
          <w:spacing w:val="-3"/>
          <w:w w:val="105"/>
          <w:sz w:val="18"/>
        </w:rPr>
        <w:t> </w:t>
      </w:r>
      <w:r>
        <w:rPr>
          <w:spacing w:val="-2"/>
          <w:w w:val="105"/>
          <w:sz w:val="18"/>
        </w:rPr>
        <w:t>Leads</w:t>
      </w:r>
    </w:p>
    <w:p>
      <w:pPr>
        <w:pStyle w:val="ListParagraph"/>
        <w:numPr>
          <w:ilvl w:val="3"/>
          <w:numId w:val="37"/>
        </w:numPr>
        <w:tabs>
          <w:tab w:pos="1942" w:val="left" w:leader="none"/>
        </w:tabs>
        <w:spacing w:line="240" w:lineRule="auto" w:before="7" w:after="0"/>
        <w:ind w:left="1942" w:right="0" w:hanging="338"/>
        <w:jc w:val="left"/>
        <w:rPr>
          <w:sz w:val="18"/>
        </w:rPr>
      </w:pPr>
      <w:r>
        <w:rPr>
          <w:w w:val="105"/>
          <w:sz w:val="18"/>
        </w:rPr>
        <w:t>Participation</w:t>
      </w:r>
      <w:r>
        <w:rPr>
          <w:spacing w:val="7"/>
          <w:w w:val="105"/>
          <w:sz w:val="18"/>
        </w:rPr>
        <w:t> </w:t>
      </w:r>
      <w:r>
        <w:rPr>
          <w:w w:val="105"/>
          <w:sz w:val="18"/>
        </w:rPr>
        <w:t>in</w:t>
      </w:r>
      <w:r>
        <w:rPr>
          <w:spacing w:val="6"/>
          <w:w w:val="105"/>
          <w:sz w:val="18"/>
        </w:rPr>
        <w:t> </w:t>
      </w:r>
      <w:r>
        <w:rPr>
          <w:spacing w:val="-2"/>
          <w:w w:val="105"/>
          <w:sz w:val="18"/>
        </w:rPr>
        <w:t>workshops</w:t>
      </w:r>
    </w:p>
    <w:p>
      <w:pPr>
        <w:pStyle w:val="BodyText"/>
        <w:spacing w:before="87"/>
      </w:pPr>
    </w:p>
    <w:p>
      <w:pPr>
        <w:pStyle w:val="Heading2"/>
        <w:numPr>
          <w:ilvl w:val="1"/>
          <w:numId w:val="37"/>
        </w:numPr>
        <w:tabs>
          <w:tab w:pos="1395" w:val="left" w:leader="none"/>
          <w:tab w:pos="1597" w:val="left" w:leader="none"/>
        </w:tabs>
        <w:spacing w:line="436" w:lineRule="auto" w:before="1" w:after="0"/>
        <w:ind w:left="1395" w:right="6049" w:hanging="132"/>
        <w:jc w:val="left"/>
      </w:pPr>
      <w:r>
        <w:rPr>
          <w:w w:val="105"/>
        </w:rPr>
        <w:t>Baseline</w:t>
      </w:r>
      <w:r>
        <w:rPr>
          <w:spacing w:val="-11"/>
          <w:w w:val="105"/>
        </w:rPr>
        <w:t> </w:t>
      </w:r>
      <w:r>
        <w:rPr>
          <w:w w:val="105"/>
        </w:rPr>
        <w:t>of</w:t>
      </w:r>
      <w:r>
        <w:rPr>
          <w:spacing w:val="-10"/>
          <w:w w:val="105"/>
        </w:rPr>
        <w:t> </w:t>
      </w:r>
      <w:r>
        <w:rPr>
          <w:w w:val="105"/>
        </w:rPr>
        <w:t>the</w:t>
      </w:r>
      <w:r>
        <w:rPr>
          <w:spacing w:val="-11"/>
          <w:w w:val="105"/>
        </w:rPr>
        <w:t> </w:t>
      </w:r>
      <w:r>
        <w:rPr>
          <w:w w:val="105"/>
        </w:rPr>
        <w:t>Hosted</w:t>
      </w:r>
      <w:r>
        <w:rPr>
          <w:spacing w:val="-8"/>
          <w:w w:val="105"/>
        </w:rPr>
        <w:t> </w:t>
      </w:r>
      <w:r>
        <w:rPr>
          <w:w w:val="105"/>
        </w:rPr>
        <w:t>Technology</w:t>
      </w:r>
      <w:r>
        <w:rPr>
          <w:spacing w:val="-10"/>
          <w:w w:val="105"/>
        </w:rPr>
        <w:t> </w:t>
      </w:r>
      <w:r>
        <w:rPr>
          <w:w w:val="105"/>
        </w:rPr>
        <w:t>Services </w:t>
      </w:r>
      <w:r>
        <w:rPr>
          <w:spacing w:val="-2"/>
          <w:w w:val="105"/>
        </w:rPr>
        <w:t>Purpose</w:t>
      </w:r>
    </w:p>
    <w:p>
      <w:pPr>
        <w:pStyle w:val="BodyText"/>
        <w:spacing w:line="300" w:lineRule="auto"/>
        <w:ind w:left="1359" w:right="1194"/>
      </w:pPr>
      <w:r>
        <w:rPr>
          <w:w w:val="105"/>
        </w:rPr>
        <w:t>The</w:t>
      </w:r>
      <w:r>
        <w:rPr>
          <w:w w:val="105"/>
        </w:rPr>
        <w:t> purpose</w:t>
      </w:r>
      <w:r>
        <w:rPr>
          <w:spacing w:val="-5"/>
          <w:w w:val="105"/>
        </w:rPr>
        <w:t> </w:t>
      </w:r>
      <w:r>
        <w:rPr>
          <w:w w:val="105"/>
        </w:rPr>
        <w:t>of</w:t>
      </w:r>
      <w:r>
        <w:rPr>
          <w:w w:val="105"/>
        </w:rPr>
        <w:t> this phase</w:t>
      </w:r>
      <w:r>
        <w:rPr>
          <w:w w:val="105"/>
        </w:rPr>
        <w:t> is ensuring</w:t>
      </w:r>
      <w:r>
        <w:rPr>
          <w:w w:val="105"/>
        </w:rPr>
        <w:t> that</w:t>
      </w:r>
      <w:r>
        <w:rPr>
          <w:w w:val="105"/>
        </w:rPr>
        <w:t> the</w:t>
      </w:r>
      <w:r>
        <w:rPr>
          <w:spacing w:val="19"/>
          <w:w w:val="105"/>
        </w:rPr>
        <w:t> </w:t>
      </w:r>
      <w:r>
        <w:rPr>
          <w:w w:val="105"/>
        </w:rPr>
        <w:t>Hosted</w:t>
      </w:r>
      <w:r>
        <w:rPr>
          <w:spacing w:val="-3"/>
          <w:w w:val="105"/>
        </w:rPr>
        <w:t> </w:t>
      </w:r>
      <w:r>
        <w:rPr>
          <w:w w:val="105"/>
        </w:rPr>
        <w:t>Technology</w:t>
      </w:r>
      <w:r>
        <w:rPr>
          <w:spacing w:val="20"/>
          <w:w w:val="105"/>
        </w:rPr>
        <w:t> </w:t>
      </w:r>
      <w:r>
        <w:rPr>
          <w:w w:val="105"/>
        </w:rPr>
        <w:t>services</w:t>
      </w:r>
      <w:r>
        <w:rPr>
          <w:w w:val="105"/>
        </w:rPr>
        <w:t> are</w:t>
      </w:r>
      <w:r>
        <w:rPr>
          <w:w w:val="105"/>
        </w:rPr>
        <w:t> configured</w:t>
      </w:r>
      <w:r>
        <w:rPr>
          <w:w w:val="105"/>
        </w:rPr>
        <w:t> to meet</w:t>
      </w:r>
      <w:r>
        <w:rPr>
          <w:spacing w:val="19"/>
          <w:w w:val="105"/>
        </w:rPr>
        <w:t> </w:t>
      </w:r>
      <w:r>
        <w:rPr>
          <w:w w:val="105"/>
        </w:rPr>
        <w:t>Bank</w:t>
      </w:r>
      <w:r>
        <w:rPr>
          <w:spacing w:val="-3"/>
          <w:w w:val="105"/>
        </w:rPr>
        <w:t> </w:t>
      </w:r>
      <w:r>
        <w:rPr>
          <w:w w:val="105"/>
        </w:rPr>
        <w:t>of Africa´s business needs.</w:t>
      </w:r>
    </w:p>
    <w:p>
      <w:pPr>
        <w:spacing w:after="0" w:line="300" w:lineRule="auto"/>
        <w:sectPr>
          <w:type w:val="continuous"/>
          <w:pgSz w:w="12240" w:h="15840"/>
          <w:pgMar w:top="1780" w:bottom="280" w:left="700" w:right="420"/>
        </w:sectPr>
      </w:pPr>
    </w:p>
    <w:p>
      <w:pPr>
        <w:pStyle w:val="BodyText"/>
        <w:spacing w:line="300" w:lineRule="auto" w:before="70"/>
        <w:ind w:left="1359" w:right="1681"/>
      </w:pPr>
      <w:r>
        <w:rPr>
          <w:w w:val="105"/>
        </w:rPr>
        <w:t>To</w:t>
      </w:r>
      <w:r>
        <w:rPr>
          <w:spacing w:val="-3"/>
          <w:w w:val="105"/>
        </w:rPr>
        <w:t> </w:t>
      </w:r>
      <w:r>
        <w:rPr>
          <w:w w:val="105"/>
        </w:rPr>
        <w:t>that</w:t>
      </w:r>
      <w:r>
        <w:rPr>
          <w:spacing w:val="21"/>
          <w:w w:val="105"/>
        </w:rPr>
        <w:t> </w:t>
      </w:r>
      <w:r>
        <w:rPr>
          <w:w w:val="105"/>
        </w:rPr>
        <w:t>effect</w:t>
      </w:r>
      <w:r>
        <w:rPr>
          <w:spacing w:val="15"/>
          <w:w w:val="105"/>
        </w:rPr>
        <w:t> </w:t>
      </w:r>
      <w:r>
        <w:rPr>
          <w:w w:val="105"/>
        </w:rPr>
        <w:t>Vendor</w:t>
      </w:r>
      <w:r>
        <w:rPr>
          <w:spacing w:val="18"/>
          <w:w w:val="105"/>
        </w:rPr>
        <w:t> </w:t>
      </w:r>
      <w:r>
        <w:rPr>
          <w:w w:val="105"/>
        </w:rPr>
        <w:t>will</w:t>
      </w:r>
      <w:r>
        <w:rPr>
          <w:spacing w:val="18"/>
          <w:w w:val="105"/>
        </w:rPr>
        <w:t> </w:t>
      </w:r>
      <w:r>
        <w:rPr>
          <w:w w:val="105"/>
        </w:rPr>
        <w:t>walk</w:t>
      </w:r>
      <w:r>
        <w:rPr>
          <w:spacing w:val="-3"/>
          <w:w w:val="105"/>
        </w:rPr>
        <w:t> </w:t>
      </w:r>
      <w:r>
        <w:rPr>
          <w:w w:val="105"/>
        </w:rPr>
        <w:t>through</w:t>
      </w:r>
      <w:r>
        <w:rPr>
          <w:spacing w:val="16"/>
          <w:w w:val="105"/>
        </w:rPr>
        <w:t> </w:t>
      </w:r>
      <w:r>
        <w:rPr>
          <w:w w:val="105"/>
        </w:rPr>
        <w:t>its</w:t>
      </w:r>
      <w:r>
        <w:rPr>
          <w:spacing w:val="-4"/>
          <w:w w:val="105"/>
        </w:rPr>
        <w:t> </w:t>
      </w:r>
      <w:r>
        <w:rPr>
          <w:w w:val="105"/>
        </w:rPr>
        <w:t>service</w:t>
      </w:r>
      <w:r>
        <w:rPr>
          <w:spacing w:val="-5"/>
          <w:w w:val="105"/>
        </w:rPr>
        <w:t> </w:t>
      </w:r>
      <w:r>
        <w:rPr>
          <w:w w:val="105"/>
        </w:rPr>
        <w:t>design,</w:t>
      </w:r>
      <w:r>
        <w:rPr>
          <w:spacing w:val="18"/>
          <w:w w:val="105"/>
        </w:rPr>
        <w:t> </w:t>
      </w:r>
      <w:r>
        <w:rPr>
          <w:w w:val="105"/>
        </w:rPr>
        <w:t>which</w:t>
      </w:r>
      <w:r>
        <w:rPr>
          <w:spacing w:val="17"/>
          <w:w w:val="105"/>
        </w:rPr>
        <w:t> </w:t>
      </w:r>
      <w:r>
        <w:rPr>
          <w:w w:val="105"/>
        </w:rPr>
        <w:t>provides</w:t>
      </w:r>
      <w:r>
        <w:rPr>
          <w:spacing w:val="17"/>
          <w:w w:val="105"/>
        </w:rPr>
        <w:t> </w:t>
      </w:r>
      <w:r>
        <w:rPr>
          <w:w w:val="105"/>
        </w:rPr>
        <w:t>Bank</w:t>
      </w:r>
      <w:r>
        <w:rPr>
          <w:spacing w:val="-3"/>
          <w:w w:val="105"/>
        </w:rPr>
        <w:t> </w:t>
      </w:r>
      <w:r>
        <w:rPr>
          <w:w w:val="105"/>
        </w:rPr>
        <w:t>of</w:t>
      </w:r>
      <w:r>
        <w:rPr>
          <w:spacing w:val="-3"/>
          <w:w w:val="105"/>
        </w:rPr>
        <w:t> </w:t>
      </w:r>
      <w:r>
        <w:rPr>
          <w:w w:val="105"/>
        </w:rPr>
        <w:t>Africa</w:t>
      </w:r>
      <w:r>
        <w:rPr>
          <w:spacing w:val="18"/>
          <w:w w:val="105"/>
        </w:rPr>
        <w:t> </w:t>
      </w:r>
      <w:r>
        <w:rPr>
          <w:w w:val="105"/>
        </w:rPr>
        <w:t>with</w:t>
      </w:r>
      <w:r>
        <w:rPr>
          <w:spacing w:val="15"/>
          <w:w w:val="105"/>
        </w:rPr>
        <w:t> </w:t>
      </w:r>
      <w:r>
        <w:rPr>
          <w:w w:val="105"/>
        </w:rPr>
        <w:t>context of the standard Hosted Technology Service.</w:t>
      </w:r>
    </w:p>
    <w:p>
      <w:pPr>
        <w:pStyle w:val="BodyText"/>
        <w:spacing w:before="7"/>
      </w:pPr>
    </w:p>
    <w:p>
      <w:pPr>
        <w:pStyle w:val="BodyText"/>
        <w:spacing w:line="297" w:lineRule="auto"/>
        <w:ind w:left="1359" w:right="1194"/>
      </w:pPr>
      <w:r>
        <w:rPr>
          <w:w w:val="105"/>
        </w:rPr>
        <w:t>For</w:t>
      </w:r>
      <w:r>
        <w:rPr>
          <w:w w:val="105"/>
        </w:rPr>
        <w:t> each of</w:t>
      </w:r>
      <w:r>
        <w:rPr>
          <w:w w:val="105"/>
        </w:rPr>
        <w:t> the</w:t>
      </w:r>
      <w:r>
        <w:rPr>
          <w:spacing w:val="-2"/>
          <w:w w:val="105"/>
        </w:rPr>
        <w:t> </w:t>
      </w:r>
      <w:r>
        <w:rPr>
          <w:w w:val="105"/>
        </w:rPr>
        <w:t>service</w:t>
      </w:r>
      <w:r>
        <w:rPr>
          <w:w w:val="105"/>
        </w:rPr>
        <w:t> areas that</w:t>
      </w:r>
      <w:r>
        <w:rPr>
          <w:spacing w:val="18"/>
          <w:w w:val="105"/>
        </w:rPr>
        <w:t> </w:t>
      </w:r>
      <w:r>
        <w:rPr>
          <w:w w:val="105"/>
        </w:rPr>
        <w:t>are covered by</w:t>
      </w:r>
      <w:r>
        <w:rPr>
          <w:spacing w:val="-3"/>
          <w:w w:val="105"/>
        </w:rPr>
        <w:t> </w:t>
      </w:r>
      <w:r>
        <w:rPr>
          <w:w w:val="105"/>
        </w:rPr>
        <w:t>the</w:t>
      </w:r>
      <w:r>
        <w:rPr>
          <w:w w:val="105"/>
        </w:rPr>
        <w:t> service</w:t>
      </w:r>
      <w:r>
        <w:rPr>
          <w:spacing w:val="-5"/>
          <w:w w:val="105"/>
        </w:rPr>
        <w:t> </w:t>
      </w:r>
      <w:r>
        <w:rPr>
          <w:w w:val="105"/>
        </w:rPr>
        <w:t>design</w:t>
      </w:r>
      <w:r>
        <w:rPr>
          <w:w w:val="105"/>
        </w:rPr>
        <w:t> Bank</w:t>
      </w:r>
      <w:r>
        <w:rPr>
          <w:spacing w:val="-3"/>
          <w:w w:val="105"/>
        </w:rPr>
        <w:t> </w:t>
      </w:r>
      <w:r>
        <w:rPr>
          <w:w w:val="105"/>
        </w:rPr>
        <w:t>of</w:t>
      </w:r>
      <w:r>
        <w:rPr>
          <w:spacing w:val="-1"/>
          <w:w w:val="105"/>
        </w:rPr>
        <w:t> </w:t>
      </w:r>
      <w:r>
        <w:rPr>
          <w:w w:val="105"/>
        </w:rPr>
        <w:t>Africa</w:t>
      </w:r>
      <w:r>
        <w:rPr>
          <w:w w:val="105"/>
        </w:rPr>
        <w:t> and</w:t>
      </w:r>
      <w:r>
        <w:rPr>
          <w:w w:val="105"/>
        </w:rPr>
        <w:t> Vendor</w:t>
      </w:r>
      <w:r>
        <w:rPr>
          <w:w w:val="105"/>
        </w:rPr>
        <w:t> will</w:t>
      </w:r>
      <w:r>
        <w:rPr>
          <w:spacing w:val="-3"/>
          <w:w w:val="105"/>
        </w:rPr>
        <w:t> </w:t>
      </w:r>
      <w:r>
        <w:rPr>
          <w:w w:val="105"/>
        </w:rPr>
        <w:t>jointly configure the</w:t>
      </w:r>
      <w:r>
        <w:rPr>
          <w:spacing w:val="40"/>
          <w:w w:val="105"/>
        </w:rPr>
        <w:t> </w:t>
      </w:r>
      <w:r>
        <w:rPr>
          <w:w w:val="105"/>
        </w:rPr>
        <w:t>service</w:t>
      </w:r>
      <w:r>
        <w:rPr>
          <w:spacing w:val="40"/>
          <w:w w:val="105"/>
        </w:rPr>
        <w:t> </w:t>
      </w:r>
      <w:r>
        <w:rPr>
          <w:w w:val="105"/>
        </w:rPr>
        <w:t>design</w:t>
      </w:r>
      <w:r>
        <w:rPr>
          <w:spacing w:val="40"/>
          <w:w w:val="105"/>
        </w:rPr>
        <w:t> </w:t>
      </w:r>
      <w:r>
        <w:rPr>
          <w:w w:val="105"/>
        </w:rPr>
        <w:t>to</w:t>
      </w:r>
      <w:r>
        <w:rPr>
          <w:spacing w:val="40"/>
          <w:w w:val="105"/>
        </w:rPr>
        <w:t> </w:t>
      </w:r>
      <w:r>
        <w:rPr>
          <w:w w:val="105"/>
        </w:rPr>
        <w:t>meet</w:t>
      </w:r>
      <w:r>
        <w:rPr>
          <w:spacing w:val="40"/>
          <w:w w:val="105"/>
        </w:rPr>
        <w:t> </w:t>
      </w:r>
      <w:r>
        <w:rPr>
          <w:w w:val="105"/>
        </w:rPr>
        <w:t>the business</w:t>
      </w:r>
      <w:r>
        <w:rPr>
          <w:spacing w:val="40"/>
          <w:w w:val="105"/>
        </w:rPr>
        <w:t> </w:t>
      </w:r>
      <w:r>
        <w:rPr>
          <w:w w:val="105"/>
        </w:rPr>
        <w:t>needs</w:t>
      </w:r>
      <w:r>
        <w:rPr>
          <w:spacing w:val="40"/>
          <w:w w:val="105"/>
        </w:rPr>
        <w:t> </w:t>
      </w:r>
      <w:r>
        <w:rPr>
          <w:w w:val="105"/>
        </w:rPr>
        <w:t>of</w:t>
      </w:r>
      <w:r>
        <w:rPr>
          <w:spacing w:val="40"/>
          <w:w w:val="105"/>
        </w:rPr>
        <w:t> </w:t>
      </w:r>
      <w:r>
        <w:rPr>
          <w:w w:val="105"/>
        </w:rPr>
        <w:t>Bank of Africa.</w:t>
      </w:r>
    </w:p>
    <w:p>
      <w:pPr>
        <w:pStyle w:val="BodyText"/>
        <w:spacing w:before="12"/>
      </w:pPr>
    </w:p>
    <w:p>
      <w:pPr>
        <w:pStyle w:val="BodyText"/>
        <w:spacing w:line="297" w:lineRule="auto"/>
        <w:ind w:left="1359" w:right="1681"/>
      </w:pPr>
      <w:r>
        <w:rPr>
          <w:w w:val="105"/>
        </w:rPr>
        <w:t>Once</w:t>
      </w:r>
      <w:r>
        <w:rPr>
          <w:spacing w:val="-5"/>
          <w:w w:val="105"/>
        </w:rPr>
        <w:t> </w:t>
      </w:r>
      <w:r>
        <w:rPr>
          <w:w w:val="105"/>
        </w:rPr>
        <w:t>both</w:t>
      </w:r>
      <w:r>
        <w:rPr>
          <w:spacing w:val="19"/>
          <w:w w:val="105"/>
        </w:rPr>
        <w:t> </w:t>
      </w:r>
      <w:r>
        <w:rPr>
          <w:w w:val="105"/>
        </w:rPr>
        <w:t>Parties</w:t>
      </w:r>
      <w:r>
        <w:rPr>
          <w:spacing w:val="-3"/>
          <w:w w:val="105"/>
        </w:rPr>
        <w:t> </w:t>
      </w:r>
      <w:r>
        <w:rPr>
          <w:w w:val="105"/>
        </w:rPr>
        <w:t>agree</w:t>
      </w:r>
      <w:r>
        <w:rPr>
          <w:spacing w:val="-5"/>
          <w:w w:val="105"/>
        </w:rPr>
        <w:t> </w:t>
      </w:r>
      <w:r>
        <w:rPr>
          <w:w w:val="105"/>
        </w:rPr>
        <w:t>to</w:t>
      </w:r>
      <w:r>
        <w:rPr>
          <w:spacing w:val="-4"/>
          <w:w w:val="105"/>
        </w:rPr>
        <w:t> </w:t>
      </w:r>
      <w:r>
        <w:rPr>
          <w:w w:val="105"/>
        </w:rPr>
        <w:t>the</w:t>
      </w:r>
      <w:r>
        <w:rPr>
          <w:spacing w:val="-3"/>
          <w:w w:val="105"/>
        </w:rPr>
        <w:t> </w:t>
      </w:r>
      <w:r>
        <w:rPr>
          <w:w w:val="105"/>
        </w:rPr>
        <w:t>Vendor’s</w:t>
      </w:r>
      <w:r>
        <w:rPr>
          <w:spacing w:val="21"/>
          <w:w w:val="105"/>
        </w:rPr>
        <w:t> </w:t>
      </w:r>
      <w:r>
        <w:rPr>
          <w:w w:val="105"/>
        </w:rPr>
        <w:t>Hosted</w:t>
      </w:r>
      <w:r>
        <w:rPr>
          <w:spacing w:val="19"/>
          <w:w w:val="105"/>
        </w:rPr>
        <w:t> </w:t>
      </w:r>
      <w:r>
        <w:rPr>
          <w:w w:val="105"/>
        </w:rPr>
        <w:t>Technology</w:t>
      </w:r>
      <w:r>
        <w:rPr>
          <w:spacing w:val="20"/>
          <w:w w:val="105"/>
        </w:rPr>
        <w:t> </w:t>
      </w:r>
      <w:r>
        <w:rPr>
          <w:w w:val="105"/>
        </w:rPr>
        <w:t>service</w:t>
      </w:r>
      <w:r>
        <w:rPr>
          <w:spacing w:val="-5"/>
          <w:w w:val="105"/>
        </w:rPr>
        <w:t> </w:t>
      </w:r>
      <w:r>
        <w:rPr>
          <w:w w:val="105"/>
        </w:rPr>
        <w:t>design</w:t>
      </w:r>
      <w:r>
        <w:rPr>
          <w:spacing w:val="20"/>
          <w:w w:val="105"/>
        </w:rPr>
        <w:t> </w:t>
      </w:r>
      <w:r>
        <w:rPr>
          <w:w w:val="105"/>
        </w:rPr>
        <w:t>documents,</w:t>
      </w:r>
      <w:r>
        <w:rPr>
          <w:spacing w:val="20"/>
          <w:w w:val="105"/>
        </w:rPr>
        <w:t> </w:t>
      </w:r>
      <w:r>
        <w:rPr>
          <w:w w:val="105"/>
        </w:rPr>
        <w:t>and</w:t>
      </w:r>
      <w:r>
        <w:rPr>
          <w:spacing w:val="-4"/>
          <w:w w:val="105"/>
        </w:rPr>
        <w:t> </w:t>
      </w:r>
      <w:r>
        <w:rPr>
          <w:w w:val="105"/>
        </w:rPr>
        <w:t>the documents</w:t>
      </w:r>
      <w:r>
        <w:rPr>
          <w:spacing w:val="40"/>
          <w:w w:val="105"/>
        </w:rPr>
        <w:t> </w:t>
      </w:r>
      <w:r>
        <w:rPr>
          <w:w w:val="105"/>
        </w:rPr>
        <w:t>are signed,</w:t>
      </w:r>
      <w:r>
        <w:rPr>
          <w:spacing w:val="40"/>
          <w:w w:val="105"/>
        </w:rPr>
        <w:t> </w:t>
      </w:r>
      <w:r>
        <w:rPr>
          <w:w w:val="105"/>
        </w:rPr>
        <w:t>the project</w:t>
      </w:r>
      <w:r>
        <w:rPr>
          <w:spacing w:val="40"/>
          <w:w w:val="105"/>
        </w:rPr>
        <w:t> </w:t>
      </w:r>
      <w:r>
        <w:rPr>
          <w:w w:val="105"/>
        </w:rPr>
        <w:t>will</w:t>
      </w:r>
      <w:r>
        <w:rPr>
          <w:spacing w:val="40"/>
          <w:w w:val="105"/>
        </w:rPr>
        <w:t> </w:t>
      </w:r>
      <w:r>
        <w:rPr>
          <w:w w:val="105"/>
        </w:rPr>
        <w:t>progress to the</w:t>
      </w:r>
      <w:r>
        <w:rPr>
          <w:spacing w:val="40"/>
          <w:w w:val="105"/>
        </w:rPr>
        <w:t> </w:t>
      </w:r>
      <w:r>
        <w:rPr>
          <w:w w:val="105"/>
        </w:rPr>
        <w:t>next phase.</w:t>
      </w:r>
    </w:p>
    <w:p>
      <w:pPr>
        <w:pStyle w:val="Heading2"/>
        <w:numPr>
          <w:ilvl w:val="2"/>
          <w:numId w:val="37"/>
        </w:numPr>
        <w:tabs>
          <w:tab w:pos="1359" w:val="left" w:leader="none"/>
          <w:tab w:pos="1995" w:val="left" w:leader="none"/>
        </w:tabs>
        <w:spacing w:line="434" w:lineRule="exact" w:before="30" w:after="0"/>
        <w:ind w:left="1359" w:right="2885" w:hanging="3"/>
        <w:jc w:val="left"/>
        <w:rPr>
          <w:b w:val="0"/>
        </w:rPr>
      </w:pPr>
      <w:r>
        <w:rPr>
          <w:w w:val="105"/>
        </w:rPr>
        <w:t>CorpFin</w:t>
      </w:r>
      <w:r>
        <w:rPr>
          <w:spacing w:val="40"/>
          <w:w w:val="105"/>
        </w:rPr>
        <w:t> </w:t>
      </w:r>
      <w:r>
        <w:rPr>
          <w:w w:val="105"/>
        </w:rPr>
        <w:t>Obligations:</w:t>
      </w:r>
      <w:r>
        <w:rPr>
          <w:spacing w:val="40"/>
          <w:w w:val="105"/>
        </w:rPr>
        <w:t> </w:t>
      </w:r>
      <w:r>
        <w:rPr>
          <w:w w:val="105"/>
        </w:rPr>
        <w:t>Conduct</w:t>
      </w:r>
      <w:r>
        <w:rPr>
          <w:spacing w:val="29"/>
          <w:w w:val="105"/>
        </w:rPr>
        <w:t> </w:t>
      </w:r>
      <w:r>
        <w:rPr>
          <w:w w:val="105"/>
        </w:rPr>
        <w:t>operational</w:t>
      </w:r>
      <w:r>
        <w:rPr>
          <w:spacing w:val="33"/>
          <w:w w:val="105"/>
        </w:rPr>
        <w:t> </w:t>
      </w:r>
      <w:r>
        <w:rPr>
          <w:w w:val="105"/>
        </w:rPr>
        <w:t>design</w:t>
      </w:r>
      <w:r>
        <w:rPr>
          <w:spacing w:val="31"/>
          <w:w w:val="105"/>
        </w:rPr>
        <w:t> </w:t>
      </w:r>
      <w:r>
        <w:rPr>
          <w:w w:val="105"/>
        </w:rPr>
        <w:t>workshops</w:t>
      </w:r>
      <w:r>
        <w:rPr>
          <w:spacing w:val="36"/>
          <w:w w:val="105"/>
        </w:rPr>
        <w:t> </w:t>
      </w:r>
      <w:r>
        <w:rPr>
          <w:w w:val="105"/>
        </w:rPr>
        <w:t>with</w:t>
      </w:r>
      <w:r>
        <w:rPr>
          <w:spacing w:val="33"/>
          <w:w w:val="105"/>
        </w:rPr>
        <w:t> </w:t>
      </w:r>
      <w:r>
        <w:rPr>
          <w:w w:val="105"/>
        </w:rPr>
        <w:t>Bank of Africa </w:t>
      </w:r>
      <w:r>
        <w:rPr>
          <w:spacing w:val="-2"/>
          <w:w w:val="105"/>
        </w:rPr>
        <w:t>Purpose</w:t>
      </w:r>
    </w:p>
    <w:p>
      <w:pPr>
        <w:pStyle w:val="BodyText"/>
        <w:spacing w:line="304" w:lineRule="auto" w:before="29"/>
        <w:ind w:left="1359" w:right="1835"/>
        <w:jc w:val="both"/>
      </w:pPr>
      <w:r>
        <w:rPr>
          <w:w w:val="105"/>
        </w:rPr>
        <w:t>The</w:t>
      </w:r>
      <w:r>
        <w:rPr>
          <w:w w:val="105"/>
        </w:rPr>
        <w:t> purpose</w:t>
      </w:r>
      <w:r>
        <w:rPr>
          <w:w w:val="105"/>
        </w:rPr>
        <w:t> of</w:t>
      </w:r>
      <w:r>
        <w:rPr>
          <w:w w:val="105"/>
        </w:rPr>
        <w:t> the</w:t>
      </w:r>
      <w:r>
        <w:rPr>
          <w:w w:val="105"/>
        </w:rPr>
        <w:t> operational</w:t>
      </w:r>
      <w:r>
        <w:rPr>
          <w:w w:val="105"/>
        </w:rPr>
        <w:t> design</w:t>
      </w:r>
      <w:r>
        <w:rPr>
          <w:w w:val="105"/>
        </w:rPr>
        <w:t> workshops</w:t>
      </w:r>
      <w:r>
        <w:rPr>
          <w:w w:val="105"/>
        </w:rPr>
        <w:t> is</w:t>
      </w:r>
      <w:r>
        <w:rPr>
          <w:spacing w:val="-3"/>
          <w:w w:val="105"/>
        </w:rPr>
        <w:t> </w:t>
      </w:r>
      <w:r>
        <w:rPr>
          <w:w w:val="105"/>
        </w:rPr>
        <w:t>for</w:t>
      </w:r>
      <w:r>
        <w:rPr>
          <w:w w:val="105"/>
        </w:rPr>
        <w:t> Bank of</w:t>
      </w:r>
      <w:r>
        <w:rPr>
          <w:spacing w:val="-2"/>
          <w:w w:val="105"/>
        </w:rPr>
        <w:t> </w:t>
      </w:r>
      <w:r>
        <w:rPr>
          <w:w w:val="105"/>
        </w:rPr>
        <w:t>Africa</w:t>
      </w:r>
      <w:r>
        <w:rPr>
          <w:w w:val="105"/>
        </w:rPr>
        <w:t> and</w:t>
      </w:r>
      <w:r>
        <w:rPr>
          <w:w w:val="105"/>
        </w:rPr>
        <w:t> Vendor</w:t>
      </w:r>
      <w:r>
        <w:rPr>
          <w:w w:val="105"/>
        </w:rPr>
        <w:t> to</w:t>
      </w:r>
      <w:r>
        <w:rPr>
          <w:w w:val="105"/>
        </w:rPr>
        <w:t> configure</w:t>
      </w:r>
      <w:r>
        <w:rPr>
          <w:w w:val="105"/>
        </w:rPr>
        <w:t> the operational</w:t>
      </w:r>
      <w:r>
        <w:rPr>
          <w:w w:val="105"/>
        </w:rPr>
        <w:t> framework</w:t>
      </w:r>
      <w:r>
        <w:rPr>
          <w:w w:val="105"/>
        </w:rPr>
        <w:t> for</w:t>
      </w:r>
      <w:r>
        <w:rPr>
          <w:w w:val="105"/>
        </w:rPr>
        <w:t> the</w:t>
      </w:r>
      <w:r>
        <w:rPr>
          <w:w w:val="105"/>
        </w:rPr>
        <w:t> operational</w:t>
      </w:r>
      <w:r>
        <w:rPr>
          <w:w w:val="105"/>
        </w:rPr>
        <w:t> services that</w:t>
      </w:r>
      <w:r>
        <w:rPr>
          <w:w w:val="105"/>
        </w:rPr>
        <w:t> have</w:t>
      </w:r>
      <w:r>
        <w:rPr>
          <w:w w:val="105"/>
        </w:rPr>
        <w:t> direct</w:t>
      </w:r>
      <w:r>
        <w:rPr>
          <w:w w:val="105"/>
        </w:rPr>
        <w:t> touchpoints</w:t>
      </w:r>
      <w:r>
        <w:rPr>
          <w:w w:val="105"/>
        </w:rPr>
        <w:t> to</w:t>
      </w:r>
      <w:r>
        <w:rPr>
          <w:w w:val="105"/>
        </w:rPr>
        <w:t> Bank</w:t>
      </w:r>
      <w:r>
        <w:rPr>
          <w:spacing w:val="-1"/>
          <w:w w:val="105"/>
        </w:rPr>
        <w:t> </w:t>
      </w:r>
      <w:r>
        <w:rPr>
          <w:w w:val="105"/>
        </w:rPr>
        <w:t>of</w:t>
      </w:r>
      <w:r>
        <w:rPr>
          <w:spacing w:val="-3"/>
          <w:w w:val="105"/>
        </w:rPr>
        <w:t> </w:t>
      </w:r>
      <w:r>
        <w:rPr>
          <w:w w:val="105"/>
        </w:rPr>
        <w:t>Africa</w:t>
      </w:r>
      <w:r>
        <w:rPr>
          <w:w w:val="105"/>
        </w:rPr>
        <w:t> end </w:t>
      </w:r>
      <w:r>
        <w:rPr>
          <w:spacing w:val="-2"/>
          <w:w w:val="105"/>
        </w:rPr>
        <w:t>users.</w:t>
      </w:r>
    </w:p>
    <w:p>
      <w:pPr>
        <w:pStyle w:val="Heading2"/>
        <w:spacing w:before="109"/>
        <w:ind w:left="1357"/>
      </w:pPr>
      <w:r>
        <w:rPr>
          <w:spacing w:val="-2"/>
          <w:w w:val="105"/>
        </w:rPr>
        <w:t>Content</w:t>
      </w:r>
    </w:p>
    <w:p>
      <w:pPr>
        <w:pStyle w:val="BodyText"/>
        <w:spacing w:before="18"/>
        <w:rPr>
          <w:b/>
        </w:rPr>
      </w:pPr>
    </w:p>
    <w:p>
      <w:pPr>
        <w:pStyle w:val="BodyText"/>
        <w:ind w:left="1359"/>
      </w:pPr>
      <w:r>
        <w:rPr>
          <w:w w:val="105"/>
        </w:rPr>
        <w:t>The</w:t>
      </w:r>
      <w:r>
        <w:rPr>
          <w:spacing w:val="3"/>
          <w:w w:val="105"/>
        </w:rPr>
        <w:t> </w:t>
      </w:r>
      <w:r>
        <w:rPr>
          <w:w w:val="105"/>
        </w:rPr>
        <w:t>following</w:t>
      </w:r>
      <w:r>
        <w:rPr>
          <w:spacing w:val="9"/>
          <w:w w:val="105"/>
        </w:rPr>
        <w:t> </w:t>
      </w:r>
      <w:r>
        <w:rPr>
          <w:w w:val="105"/>
        </w:rPr>
        <w:t>workshops</w:t>
      </w:r>
      <w:r>
        <w:rPr>
          <w:spacing w:val="5"/>
          <w:w w:val="105"/>
        </w:rPr>
        <w:t> </w:t>
      </w:r>
      <w:r>
        <w:rPr>
          <w:w w:val="105"/>
        </w:rPr>
        <w:t>will</w:t>
      </w:r>
      <w:r>
        <w:rPr>
          <w:spacing w:val="1"/>
          <w:w w:val="105"/>
        </w:rPr>
        <w:t> </w:t>
      </w:r>
      <w:r>
        <w:rPr>
          <w:w w:val="105"/>
        </w:rPr>
        <w:t>be</w:t>
      </w:r>
      <w:r>
        <w:rPr>
          <w:spacing w:val="-1"/>
          <w:w w:val="105"/>
        </w:rPr>
        <w:t> </w:t>
      </w:r>
      <w:r>
        <w:rPr>
          <w:w w:val="105"/>
        </w:rPr>
        <w:t>held</w:t>
      </w:r>
      <w:r>
        <w:rPr>
          <w:spacing w:val="5"/>
          <w:w w:val="105"/>
        </w:rPr>
        <w:t> </w:t>
      </w:r>
      <w:r>
        <w:rPr>
          <w:w w:val="105"/>
        </w:rPr>
        <w:t>to</w:t>
      </w:r>
      <w:r>
        <w:rPr>
          <w:spacing w:val="2"/>
          <w:w w:val="105"/>
        </w:rPr>
        <w:t> </w:t>
      </w:r>
      <w:r>
        <w:rPr>
          <w:w w:val="105"/>
        </w:rPr>
        <w:t>collect</w:t>
      </w:r>
      <w:r>
        <w:rPr>
          <w:spacing w:val="5"/>
          <w:w w:val="105"/>
        </w:rPr>
        <w:t> </w:t>
      </w:r>
      <w:r>
        <w:rPr>
          <w:w w:val="105"/>
        </w:rPr>
        <w:t>the</w:t>
      </w:r>
      <w:r>
        <w:rPr>
          <w:spacing w:val="4"/>
          <w:w w:val="105"/>
        </w:rPr>
        <w:t> </w:t>
      </w:r>
      <w:r>
        <w:rPr>
          <w:w w:val="105"/>
        </w:rPr>
        <w:t>following</w:t>
      </w:r>
      <w:r>
        <w:rPr>
          <w:spacing w:val="13"/>
          <w:w w:val="105"/>
        </w:rPr>
        <w:t> </w:t>
      </w:r>
      <w:r>
        <w:rPr>
          <w:spacing w:val="-2"/>
          <w:w w:val="105"/>
        </w:rPr>
        <w:t>information:</w:t>
      </w:r>
    </w:p>
    <w:p>
      <w:pPr>
        <w:pStyle w:val="BodyText"/>
        <w:spacing w:before="84"/>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412" w:hRule="atLeast"/>
        </w:trPr>
        <w:tc>
          <w:tcPr>
            <w:tcW w:w="2357" w:type="dxa"/>
            <w:shd w:val="clear" w:color="auto" w:fill="BDBDBD"/>
          </w:tcPr>
          <w:p>
            <w:pPr>
              <w:pStyle w:val="TableParagraph"/>
              <w:spacing w:before="69"/>
              <w:rPr>
                <w:b/>
                <w:sz w:val="18"/>
              </w:rPr>
            </w:pPr>
            <w:r>
              <w:rPr>
                <w:b/>
                <w:w w:val="105"/>
                <w:sz w:val="18"/>
              </w:rPr>
              <w:t>Service</w:t>
            </w:r>
            <w:r>
              <w:rPr>
                <w:b/>
                <w:spacing w:val="4"/>
                <w:w w:val="105"/>
                <w:sz w:val="18"/>
              </w:rPr>
              <w:t> </w:t>
            </w:r>
            <w:r>
              <w:rPr>
                <w:b/>
                <w:spacing w:val="-4"/>
                <w:w w:val="105"/>
                <w:sz w:val="18"/>
              </w:rPr>
              <w:t>Area</w:t>
            </w:r>
          </w:p>
        </w:tc>
        <w:tc>
          <w:tcPr>
            <w:tcW w:w="5885" w:type="dxa"/>
            <w:shd w:val="clear" w:color="auto" w:fill="BDBDBD"/>
          </w:tcPr>
          <w:p>
            <w:pPr>
              <w:pStyle w:val="TableParagraph"/>
              <w:spacing w:before="69"/>
              <w:ind w:left="5"/>
              <w:rPr>
                <w:b/>
                <w:sz w:val="18"/>
              </w:rPr>
            </w:pPr>
            <w:r>
              <w:rPr>
                <w:b/>
                <w:spacing w:val="-2"/>
                <w:w w:val="105"/>
                <w:sz w:val="18"/>
              </w:rPr>
              <w:t>Details</w:t>
            </w:r>
          </w:p>
        </w:tc>
      </w:tr>
      <w:tr>
        <w:trPr>
          <w:trHeight w:val="2400" w:hRule="atLeast"/>
        </w:trPr>
        <w:tc>
          <w:tcPr>
            <w:tcW w:w="2357" w:type="dxa"/>
          </w:tcPr>
          <w:p>
            <w:pPr>
              <w:pStyle w:val="TableParagraph"/>
              <w:spacing w:line="247" w:lineRule="auto" w:before="64"/>
              <w:ind w:right="599"/>
              <w:rPr>
                <w:sz w:val="18"/>
              </w:rPr>
            </w:pPr>
            <w:r>
              <w:rPr>
                <w:sz w:val="18"/>
              </w:rPr>
              <w:t>Service</w:t>
            </w:r>
            <w:r>
              <w:rPr>
                <w:spacing w:val="-12"/>
                <w:sz w:val="18"/>
              </w:rPr>
              <w:t> </w:t>
            </w:r>
            <w:r>
              <w:rPr>
                <w:sz w:val="18"/>
              </w:rPr>
              <w:t>Desk/Platform </w:t>
            </w:r>
            <w:r>
              <w:rPr>
                <w:spacing w:val="-2"/>
                <w:w w:val="105"/>
                <w:sz w:val="18"/>
              </w:rPr>
              <w:t>Management</w:t>
            </w:r>
          </w:p>
        </w:tc>
        <w:tc>
          <w:tcPr>
            <w:tcW w:w="5885" w:type="dxa"/>
          </w:tcPr>
          <w:p>
            <w:pPr>
              <w:pStyle w:val="TableParagraph"/>
              <w:spacing w:before="64"/>
              <w:ind w:left="7"/>
              <w:rPr>
                <w:sz w:val="18"/>
              </w:rPr>
            </w:pPr>
            <w:r>
              <w:rPr>
                <w:w w:val="105"/>
                <w:sz w:val="18"/>
              </w:rPr>
              <w:t>Single</w:t>
            </w:r>
            <w:r>
              <w:rPr>
                <w:spacing w:val="-9"/>
                <w:w w:val="105"/>
                <w:sz w:val="18"/>
              </w:rPr>
              <w:t> </w:t>
            </w:r>
            <w:r>
              <w:rPr>
                <w:w w:val="105"/>
                <w:sz w:val="18"/>
              </w:rPr>
              <w:t>Point</w:t>
            </w:r>
            <w:r>
              <w:rPr>
                <w:spacing w:val="-12"/>
                <w:w w:val="105"/>
                <w:sz w:val="18"/>
              </w:rPr>
              <w:t> </w:t>
            </w:r>
            <w:r>
              <w:rPr>
                <w:w w:val="105"/>
                <w:sz w:val="18"/>
              </w:rPr>
              <w:t>of</w:t>
            </w:r>
            <w:r>
              <w:rPr>
                <w:spacing w:val="-10"/>
                <w:w w:val="105"/>
                <w:sz w:val="18"/>
              </w:rPr>
              <w:t> </w:t>
            </w:r>
            <w:r>
              <w:rPr>
                <w:w w:val="105"/>
                <w:sz w:val="18"/>
              </w:rPr>
              <w:t>Contact</w:t>
            </w:r>
            <w:r>
              <w:rPr>
                <w:spacing w:val="-10"/>
                <w:w w:val="105"/>
                <w:sz w:val="18"/>
              </w:rPr>
              <w:t> </w:t>
            </w:r>
            <w:r>
              <w:rPr>
                <w:spacing w:val="-2"/>
                <w:w w:val="105"/>
                <w:sz w:val="18"/>
              </w:rPr>
              <w:t>(SPOC)</w:t>
            </w:r>
          </w:p>
          <w:p>
            <w:pPr>
              <w:pStyle w:val="TableParagraph"/>
              <w:spacing w:line="345" w:lineRule="auto" w:before="48"/>
              <w:ind w:left="7" w:right="905"/>
              <w:rPr>
                <w:sz w:val="18"/>
              </w:rPr>
            </w:pPr>
            <w:r>
              <w:rPr>
                <w:w w:val="105"/>
                <w:sz w:val="18"/>
              </w:rPr>
              <w:t>Ticket</w:t>
            </w:r>
            <w:r>
              <w:rPr>
                <w:spacing w:val="-10"/>
                <w:w w:val="105"/>
                <w:sz w:val="18"/>
              </w:rPr>
              <w:t> </w:t>
            </w:r>
            <w:r>
              <w:rPr>
                <w:w w:val="105"/>
                <w:sz w:val="18"/>
              </w:rPr>
              <w:t>handling</w:t>
            </w:r>
            <w:r>
              <w:rPr>
                <w:spacing w:val="-10"/>
                <w:w w:val="105"/>
                <w:sz w:val="18"/>
              </w:rPr>
              <w:t> </w:t>
            </w:r>
            <w:r>
              <w:rPr>
                <w:w w:val="105"/>
                <w:sz w:val="18"/>
              </w:rPr>
              <w:t>(classes,</w:t>
            </w:r>
            <w:r>
              <w:rPr>
                <w:spacing w:val="-10"/>
                <w:w w:val="105"/>
                <w:sz w:val="18"/>
              </w:rPr>
              <w:t> </w:t>
            </w:r>
            <w:r>
              <w:rPr>
                <w:w w:val="105"/>
                <w:sz w:val="18"/>
              </w:rPr>
              <w:t>prioritization,</w:t>
            </w:r>
            <w:r>
              <w:rPr>
                <w:spacing w:val="-8"/>
                <w:w w:val="105"/>
                <w:sz w:val="18"/>
              </w:rPr>
              <w:t> </w:t>
            </w:r>
            <w:r>
              <w:rPr>
                <w:w w:val="105"/>
                <w:sz w:val="18"/>
              </w:rPr>
              <w:t>change</w:t>
            </w:r>
            <w:r>
              <w:rPr>
                <w:spacing w:val="-12"/>
                <w:w w:val="105"/>
                <w:sz w:val="18"/>
              </w:rPr>
              <w:t> </w:t>
            </w:r>
            <w:r>
              <w:rPr>
                <w:w w:val="105"/>
                <w:sz w:val="18"/>
              </w:rPr>
              <w:t>categories) Incident &amp; problem management process</w:t>
            </w:r>
          </w:p>
          <w:p>
            <w:pPr>
              <w:pStyle w:val="TableParagraph"/>
              <w:spacing w:line="172" w:lineRule="exact"/>
              <w:ind w:left="7"/>
              <w:rPr>
                <w:sz w:val="18"/>
              </w:rPr>
            </w:pPr>
            <w:r>
              <w:rPr>
                <w:w w:val="105"/>
                <w:sz w:val="18"/>
              </w:rPr>
              <w:t>Request</w:t>
            </w:r>
            <w:r>
              <w:rPr>
                <w:spacing w:val="3"/>
                <w:w w:val="105"/>
                <w:sz w:val="18"/>
              </w:rPr>
              <w:t> </w:t>
            </w:r>
            <w:r>
              <w:rPr>
                <w:w w:val="105"/>
                <w:sz w:val="18"/>
              </w:rPr>
              <w:t>fulfilment</w:t>
            </w:r>
            <w:r>
              <w:rPr>
                <w:spacing w:val="10"/>
                <w:w w:val="105"/>
                <w:sz w:val="18"/>
              </w:rPr>
              <w:t> </w:t>
            </w:r>
            <w:r>
              <w:rPr>
                <w:spacing w:val="-2"/>
                <w:w w:val="105"/>
                <w:sz w:val="18"/>
              </w:rPr>
              <w:t>process</w:t>
            </w:r>
          </w:p>
          <w:p>
            <w:pPr>
              <w:pStyle w:val="TableParagraph"/>
              <w:spacing w:before="47"/>
              <w:ind w:left="7"/>
              <w:rPr>
                <w:sz w:val="18"/>
              </w:rPr>
            </w:pPr>
            <w:r>
              <w:rPr>
                <w:w w:val="105"/>
                <w:sz w:val="18"/>
              </w:rPr>
              <w:t>Major</w:t>
            </w:r>
            <w:r>
              <w:rPr>
                <w:spacing w:val="15"/>
                <w:w w:val="105"/>
                <w:sz w:val="18"/>
              </w:rPr>
              <w:t> </w:t>
            </w:r>
            <w:r>
              <w:rPr>
                <w:w w:val="105"/>
                <w:sz w:val="18"/>
              </w:rPr>
              <w:t>incident</w:t>
            </w:r>
            <w:r>
              <w:rPr>
                <w:spacing w:val="16"/>
                <w:w w:val="105"/>
                <w:sz w:val="18"/>
              </w:rPr>
              <w:t> </w:t>
            </w:r>
            <w:r>
              <w:rPr>
                <w:spacing w:val="-2"/>
                <w:w w:val="105"/>
                <w:sz w:val="18"/>
              </w:rPr>
              <w:t>policy</w:t>
            </w:r>
          </w:p>
          <w:p>
            <w:pPr>
              <w:pStyle w:val="TableParagraph"/>
              <w:spacing w:line="278" w:lineRule="auto" w:before="53"/>
              <w:ind w:left="7" w:right="4236"/>
              <w:rPr>
                <w:sz w:val="18"/>
              </w:rPr>
            </w:pPr>
            <w:r>
              <w:rPr>
                <w:spacing w:val="-2"/>
                <w:w w:val="105"/>
                <w:sz w:val="18"/>
              </w:rPr>
              <w:t>Escalations </w:t>
            </w:r>
            <w:r>
              <w:rPr>
                <w:spacing w:val="-2"/>
                <w:sz w:val="18"/>
              </w:rPr>
              <w:t>Maintenance</w:t>
            </w:r>
          </w:p>
          <w:p>
            <w:pPr>
              <w:pStyle w:val="TableParagraph"/>
              <w:spacing w:line="150" w:lineRule="exact"/>
              <w:ind w:left="7"/>
              <w:rPr>
                <w:sz w:val="18"/>
              </w:rPr>
            </w:pPr>
            <w:r>
              <w:rPr>
                <w:w w:val="105"/>
                <w:sz w:val="18"/>
              </w:rPr>
              <w:t>Responsibility,</w:t>
            </w:r>
            <w:r>
              <w:rPr>
                <w:spacing w:val="2"/>
                <w:w w:val="105"/>
                <w:sz w:val="18"/>
              </w:rPr>
              <w:t> </w:t>
            </w:r>
            <w:r>
              <w:rPr>
                <w:w w:val="105"/>
                <w:sz w:val="18"/>
              </w:rPr>
              <w:t>Accountability,</w:t>
            </w:r>
            <w:r>
              <w:rPr>
                <w:spacing w:val="7"/>
                <w:w w:val="105"/>
                <w:sz w:val="18"/>
              </w:rPr>
              <w:t> </w:t>
            </w:r>
            <w:r>
              <w:rPr>
                <w:w w:val="105"/>
                <w:sz w:val="18"/>
              </w:rPr>
              <w:t>Consulting</w:t>
            </w:r>
            <w:r>
              <w:rPr>
                <w:spacing w:val="1"/>
                <w:w w:val="105"/>
                <w:sz w:val="18"/>
              </w:rPr>
              <w:t> </w:t>
            </w:r>
            <w:r>
              <w:rPr>
                <w:w w:val="105"/>
                <w:sz w:val="18"/>
              </w:rPr>
              <w:t>and</w:t>
            </w:r>
            <w:r>
              <w:rPr>
                <w:spacing w:val="1"/>
                <w:w w:val="105"/>
                <w:sz w:val="18"/>
              </w:rPr>
              <w:t> </w:t>
            </w:r>
            <w:r>
              <w:rPr>
                <w:w w:val="105"/>
                <w:sz w:val="18"/>
              </w:rPr>
              <w:t>Information </w:t>
            </w:r>
            <w:r>
              <w:rPr>
                <w:spacing w:val="-2"/>
                <w:w w:val="105"/>
                <w:sz w:val="18"/>
              </w:rPr>
              <w:t>(RACI)</w:t>
            </w:r>
          </w:p>
          <w:p>
            <w:pPr>
              <w:pStyle w:val="TableParagraph"/>
              <w:spacing w:line="175" w:lineRule="exact"/>
              <w:ind w:left="7"/>
              <w:rPr>
                <w:sz w:val="18"/>
              </w:rPr>
            </w:pPr>
            <w:r>
              <w:rPr>
                <w:sz w:val="18"/>
              </w:rPr>
              <w:t>Establishing</w:t>
            </w:r>
            <w:r>
              <w:rPr>
                <w:spacing w:val="13"/>
                <w:sz w:val="18"/>
              </w:rPr>
              <w:t> </w:t>
            </w:r>
            <w:r>
              <w:rPr>
                <w:sz w:val="18"/>
              </w:rPr>
              <w:t>the</w:t>
            </w:r>
            <w:r>
              <w:rPr>
                <w:spacing w:val="16"/>
                <w:sz w:val="18"/>
              </w:rPr>
              <w:t> </w:t>
            </w:r>
            <w:r>
              <w:rPr>
                <w:sz w:val="18"/>
              </w:rPr>
              <w:t>KPI</w:t>
            </w:r>
            <w:r>
              <w:rPr>
                <w:spacing w:val="17"/>
                <w:sz w:val="18"/>
              </w:rPr>
              <w:t> </w:t>
            </w:r>
            <w:r>
              <w:rPr>
                <w:sz w:val="18"/>
              </w:rPr>
              <w:t>framework</w:t>
            </w:r>
            <w:r>
              <w:rPr>
                <w:spacing w:val="17"/>
                <w:sz w:val="18"/>
              </w:rPr>
              <w:t> </w:t>
            </w:r>
            <w:r>
              <w:rPr>
                <w:sz w:val="18"/>
              </w:rPr>
              <w:t>as</w:t>
            </w:r>
            <w:r>
              <w:rPr>
                <w:spacing w:val="16"/>
                <w:sz w:val="18"/>
              </w:rPr>
              <w:t> </w:t>
            </w:r>
            <w:r>
              <w:rPr>
                <w:sz w:val="18"/>
              </w:rPr>
              <w:t>per</w:t>
            </w:r>
            <w:r>
              <w:rPr>
                <w:spacing w:val="10"/>
                <w:sz w:val="18"/>
              </w:rPr>
              <w:t> </w:t>
            </w:r>
            <w:r>
              <w:rPr>
                <w:sz w:val="18"/>
              </w:rPr>
              <w:t>Exhibit</w:t>
            </w:r>
            <w:r>
              <w:rPr>
                <w:spacing w:val="16"/>
                <w:sz w:val="18"/>
              </w:rPr>
              <w:t> </w:t>
            </w:r>
            <w:r>
              <w:rPr>
                <w:spacing w:val="-10"/>
                <w:sz w:val="18"/>
              </w:rPr>
              <w:t>D</w:t>
            </w:r>
          </w:p>
          <w:p>
            <w:pPr>
              <w:pStyle w:val="TableParagraph"/>
              <w:spacing w:line="180" w:lineRule="exact"/>
              <w:ind w:left="7"/>
              <w:rPr>
                <w:sz w:val="18"/>
              </w:rPr>
            </w:pPr>
            <w:r>
              <w:rPr>
                <w:sz w:val="18"/>
              </w:rPr>
              <w:t>Monitoring</w:t>
            </w:r>
            <w:r>
              <w:rPr>
                <w:spacing w:val="27"/>
                <w:sz w:val="18"/>
              </w:rPr>
              <w:t> </w:t>
            </w:r>
            <w:r>
              <w:rPr>
                <w:sz w:val="18"/>
              </w:rPr>
              <w:t>requirements</w:t>
            </w:r>
            <w:r>
              <w:rPr>
                <w:spacing w:val="30"/>
                <w:sz w:val="18"/>
              </w:rPr>
              <w:t> </w:t>
            </w:r>
            <w:r>
              <w:rPr>
                <w:sz w:val="18"/>
              </w:rPr>
              <w:t>during</w:t>
            </w:r>
            <w:r>
              <w:rPr>
                <w:spacing w:val="35"/>
                <w:sz w:val="18"/>
              </w:rPr>
              <w:t> </w:t>
            </w:r>
            <w:r>
              <w:rPr>
                <w:sz w:val="18"/>
              </w:rPr>
              <w:t>the</w:t>
            </w:r>
            <w:r>
              <w:rPr>
                <w:spacing w:val="22"/>
                <w:sz w:val="18"/>
              </w:rPr>
              <w:t> </w:t>
            </w:r>
            <w:r>
              <w:rPr>
                <w:sz w:val="18"/>
              </w:rPr>
              <w:t>Implementation/Onboarding</w:t>
            </w:r>
            <w:r>
              <w:rPr>
                <w:spacing w:val="37"/>
                <w:sz w:val="18"/>
              </w:rPr>
              <w:t> </w:t>
            </w:r>
            <w:r>
              <w:rPr>
                <w:spacing w:val="-2"/>
                <w:sz w:val="18"/>
              </w:rPr>
              <w:t>project</w:t>
            </w:r>
          </w:p>
        </w:tc>
      </w:tr>
      <w:tr>
        <w:trPr>
          <w:trHeight w:val="4207" w:hRule="atLeast"/>
        </w:trPr>
        <w:tc>
          <w:tcPr>
            <w:tcW w:w="2357" w:type="dxa"/>
          </w:tcPr>
          <w:p>
            <w:pPr>
              <w:pStyle w:val="TableParagraph"/>
              <w:spacing w:before="62"/>
              <w:rPr>
                <w:sz w:val="18"/>
              </w:rPr>
            </w:pPr>
            <w:r>
              <w:rPr>
                <w:w w:val="105"/>
                <w:sz w:val="18"/>
              </w:rPr>
              <w:t>Access</w:t>
            </w:r>
            <w:r>
              <w:rPr>
                <w:spacing w:val="6"/>
                <w:w w:val="105"/>
                <w:sz w:val="18"/>
              </w:rPr>
              <w:t> </w:t>
            </w:r>
            <w:r>
              <w:rPr>
                <w:spacing w:val="-2"/>
                <w:w w:val="105"/>
                <w:sz w:val="18"/>
              </w:rPr>
              <w:t>Management</w:t>
            </w:r>
          </w:p>
        </w:tc>
        <w:tc>
          <w:tcPr>
            <w:tcW w:w="5885" w:type="dxa"/>
          </w:tcPr>
          <w:p>
            <w:pPr>
              <w:pStyle w:val="TableParagraph"/>
              <w:spacing w:line="302" w:lineRule="auto" w:before="64"/>
              <w:ind w:left="5" w:right="4236" w:hanging="3"/>
              <w:rPr>
                <w:sz w:val="18"/>
              </w:rPr>
            </w:pPr>
            <w:r>
              <w:rPr>
                <w:w w:val="105"/>
                <w:sz w:val="18"/>
              </w:rPr>
              <w:t>Access</w:t>
            </w:r>
            <w:r>
              <w:rPr>
                <w:spacing w:val="-2"/>
                <w:w w:val="105"/>
                <w:sz w:val="18"/>
              </w:rPr>
              <w:t> </w:t>
            </w:r>
            <w:r>
              <w:rPr>
                <w:w w:val="105"/>
                <w:sz w:val="18"/>
              </w:rPr>
              <w:t>managers Access</w:t>
            </w:r>
            <w:r>
              <w:rPr>
                <w:spacing w:val="-12"/>
                <w:w w:val="105"/>
                <w:sz w:val="18"/>
              </w:rPr>
              <w:t> </w:t>
            </w:r>
            <w:r>
              <w:rPr>
                <w:w w:val="105"/>
                <w:sz w:val="18"/>
              </w:rPr>
              <w:t>process</w:t>
            </w:r>
            <w:r>
              <w:rPr>
                <w:spacing w:val="-12"/>
                <w:w w:val="105"/>
                <w:sz w:val="18"/>
              </w:rPr>
              <w:t> </w:t>
            </w:r>
            <w:r>
              <w:rPr>
                <w:w w:val="105"/>
                <w:sz w:val="18"/>
              </w:rPr>
              <w:t>Citrix </w:t>
            </w:r>
            <w:r>
              <w:rPr>
                <w:spacing w:val="-2"/>
                <w:w w:val="105"/>
                <w:sz w:val="18"/>
              </w:rPr>
              <w:t>Access</w:t>
            </w:r>
          </w:p>
          <w:p>
            <w:pPr>
              <w:pStyle w:val="TableParagraph"/>
              <w:spacing w:line="261" w:lineRule="auto" w:before="31"/>
              <w:ind w:left="5" w:right="3802" w:hanging="3"/>
              <w:rPr>
                <w:sz w:val="18"/>
              </w:rPr>
            </w:pPr>
            <w:r>
              <w:rPr>
                <w:w w:val="105"/>
                <w:sz w:val="18"/>
              </w:rPr>
              <w:t>Access Certifications </w:t>
            </w:r>
            <w:r>
              <w:rPr>
                <w:sz w:val="18"/>
              </w:rPr>
              <w:t>Active</w:t>
            </w:r>
            <w:r>
              <w:rPr>
                <w:spacing w:val="-7"/>
                <w:sz w:val="18"/>
              </w:rPr>
              <w:t> </w:t>
            </w:r>
            <w:r>
              <w:rPr>
                <w:sz w:val="18"/>
              </w:rPr>
              <w:t>Directories</w:t>
            </w:r>
            <w:r>
              <w:rPr>
                <w:spacing w:val="-6"/>
                <w:sz w:val="18"/>
              </w:rPr>
              <w:t> </w:t>
            </w:r>
            <w:r>
              <w:rPr>
                <w:sz w:val="18"/>
              </w:rPr>
              <w:t>(ADs)</w:t>
            </w:r>
          </w:p>
          <w:p>
            <w:pPr>
              <w:pStyle w:val="TableParagraph"/>
              <w:spacing w:before="128"/>
              <w:ind w:left="5"/>
              <w:rPr>
                <w:sz w:val="18"/>
              </w:rPr>
            </w:pPr>
            <w:r>
              <w:rPr>
                <w:w w:val="105"/>
                <w:sz w:val="18"/>
              </w:rPr>
              <w:t>Responsibility,</w:t>
            </w:r>
            <w:r>
              <w:rPr>
                <w:spacing w:val="2"/>
                <w:w w:val="105"/>
                <w:sz w:val="18"/>
              </w:rPr>
              <w:t> </w:t>
            </w:r>
            <w:r>
              <w:rPr>
                <w:w w:val="105"/>
                <w:sz w:val="18"/>
              </w:rPr>
              <w:t>Accountability,</w:t>
            </w:r>
            <w:r>
              <w:rPr>
                <w:spacing w:val="7"/>
                <w:w w:val="105"/>
                <w:sz w:val="18"/>
              </w:rPr>
              <w:t> </w:t>
            </w:r>
            <w:r>
              <w:rPr>
                <w:w w:val="105"/>
                <w:sz w:val="18"/>
              </w:rPr>
              <w:t>Consulting</w:t>
            </w:r>
            <w:r>
              <w:rPr>
                <w:spacing w:val="1"/>
                <w:w w:val="105"/>
                <w:sz w:val="18"/>
              </w:rPr>
              <w:t> </w:t>
            </w:r>
            <w:r>
              <w:rPr>
                <w:w w:val="105"/>
                <w:sz w:val="18"/>
              </w:rPr>
              <w:t>and</w:t>
            </w:r>
            <w:r>
              <w:rPr>
                <w:spacing w:val="1"/>
                <w:w w:val="105"/>
                <w:sz w:val="18"/>
              </w:rPr>
              <w:t> </w:t>
            </w:r>
            <w:r>
              <w:rPr>
                <w:w w:val="105"/>
                <w:sz w:val="18"/>
              </w:rPr>
              <w:t>Information </w:t>
            </w:r>
            <w:r>
              <w:rPr>
                <w:spacing w:val="-2"/>
                <w:w w:val="105"/>
                <w:sz w:val="18"/>
              </w:rPr>
              <w:t>(RACI)</w:t>
            </w:r>
          </w:p>
          <w:p>
            <w:pPr>
              <w:pStyle w:val="TableParagraph"/>
              <w:spacing w:before="13"/>
              <w:ind w:left="0"/>
              <w:rPr>
                <w:sz w:val="18"/>
              </w:rPr>
            </w:pPr>
          </w:p>
          <w:p>
            <w:pPr>
              <w:pStyle w:val="TableParagraph"/>
              <w:spacing w:line="300" w:lineRule="auto"/>
              <w:ind w:left="5" w:right="4372"/>
              <w:rPr>
                <w:sz w:val="18"/>
              </w:rPr>
            </w:pPr>
            <w:r>
              <w:rPr>
                <w:w w:val="105"/>
                <w:sz w:val="18"/>
              </w:rPr>
              <w:t>Password</w:t>
            </w:r>
            <w:r>
              <w:rPr>
                <w:spacing w:val="-4"/>
                <w:w w:val="105"/>
                <w:sz w:val="18"/>
              </w:rPr>
              <w:t> </w:t>
            </w:r>
            <w:r>
              <w:rPr>
                <w:w w:val="105"/>
                <w:sz w:val="18"/>
              </w:rPr>
              <w:t>policies Logging</w:t>
            </w:r>
            <w:r>
              <w:rPr>
                <w:spacing w:val="-12"/>
                <w:w w:val="105"/>
                <w:sz w:val="18"/>
              </w:rPr>
              <w:t> </w:t>
            </w:r>
            <w:r>
              <w:rPr>
                <w:w w:val="105"/>
                <w:sz w:val="18"/>
              </w:rPr>
              <w:t>&amp;</w:t>
            </w:r>
            <w:r>
              <w:rPr>
                <w:spacing w:val="-12"/>
                <w:w w:val="105"/>
                <w:sz w:val="18"/>
              </w:rPr>
              <w:t> </w:t>
            </w:r>
            <w:r>
              <w:rPr>
                <w:w w:val="105"/>
                <w:sz w:val="18"/>
              </w:rPr>
              <w:t>tracking Access controls User change alerts</w:t>
            </w:r>
          </w:p>
          <w:p>
            <w:pPr>
              <w:pStyle w:val="TableParagraph"/>
              <w:spacing w:before="2"/>
              <w:ind w:left="5"/>
              <w:rPr>
                <w:sz w:val="18"/>
              </w:rPr>
            </w:pPr>
            <w:r>
              <w:rPr>
                <w:w w:val="105"/>
                <w:sz w:val="18"/>
              </w:rPr>
              <w:t>Contract</w:t>
            </w:r>
            <w:r>
              <w:rPr>
                <w:spacing w:val="-2"/>
                <w:w w:val="105"/>
                <w:sz w:val="18"/>
              </w:rPr>
              <w:t> </w:t>
            </w:r>
            <w:r>
              <w:rPr>
                <w:w w:val="105"/>
                <w:sz w:val="18"/>
              </w:rPr>
              <w:t>user</w:t>
            </w:r>
            <w:r>
              <w:rPr>
                <w:spacing w:val="8"/>
                <w:w w:val="105"/>
                <w:sz w:val="18"/>
              </w:rPr>
              <w:t> </w:t>
            </w:r>
            <w:r>
              <w:rPr>
                <w:spacing w:val="-2"/>
                <w:w w:val="105"/>
                <w:sz w:val="18"/>
              </w:rPr>
              <w:t>changes</w:t>
            </w:r>
          </w:p>
          <w:p>
            <w:pPr>
              <w:pStyle w:val="TableParagraph"/>
              <w:spacing w:line="312" w:lineRule="auto" w:before="53"/>
              <w:ind w:left="5"/>
              <w:rPr>
                <w:sz w:val="18"/>
              </w:rPr>
            </w:pPr>
            <w:r>
              <w:rPr>
                <w:w w:val="105"/>
                <w:sz w:val="18"/>
              </w:rPr>
              <w:t>SaaS</w:t>
            </w:r>
            <w:r>
              <w:rPr>
                <w:spacing w:val="-5"/>
                <w:w w:val="105"/>
                <w:sz w:val="18"/>
              </w:rPr>
              <w:t> </w:t>
            </w:r>
            <w:r>
              <w:rPr>
                <w:w w:val="105"/>
                <w:sz w:val="18"/>
              </w:rPr>
              <w:t>access</w:t>
            </w:r>
            <w:r>
              <w:rPr>
                <w:spacing w:val="-7"/>
                <w:w w:val="105"/>
                <w:sz w:val="18"/>
              </w:rPr>
              <w:t> </w:t>
            </w:r>
            <w:r>
              <w:rPr>
                <w:w w:val="105"/>
                <w:sz w:val="18"/>
              </w:rPr>
              <w:t>(access</w:t>
            </w:r>
            <w:r>
              <w:rPr>
                <w:spacing w:val="-7"/>
                <w:w w:val="105"/>
                <w:sz w:val="18"/>
              </w:rPr>
              <w:t> </w:t>
            </w:r>
            <w:r>
              <w:rPr>
                <w:w w:val="105"/>
                <w:sz w:val="18"/>
              </w:rPr>
              <w:t>details</w:t>
            </w:r>
            <w:r>
              <w:rPr>
                <w:spacing w:val="-7"/>
                <w:w w:val="105"/>
                <w:sz w:val="18"/>
              </w:rPr>
              <w:t> </w:t>
            </w:r>
            <w:r>
              <w:rPr>
                <w:w w:val="105"/>
                <w:sz w:val="18"/>
              </w:rPr>
              <w:t>in</w:t>
            </w:r>
            <w:r>
              <w:rPr>
                <w:spacing w:val="-6"/>
                <w:w w:val="105"/>
                <w:sz w:val="18"/>
              </w:rPr>
              <w:t> </w:t>
            </w:r>
            <w:r>
              <w:rPr>
                <w:w w:val="105"/>
                <w:sz w:val="18"/>
              </w:rPr>
              <w:t>the</w:t>
            </w:r>
            <w:r>
              <w:rPr>
                <w:spacing w:val="-5"/>
                <w:w w:val="105"/>
                <w:sz w:val="18"/>
              </w:rPr>
              <w:t> </w:t>
            </w:r>
            <w:r>
              <w:rPr>
                <w:w w:val="105"/>
                <w:sz w:val="18"/>
              </w:rPr>
              <w:t>Access</w:t>
            </w:r>
            <w:r>
              <w:rPr>
                <w:spacing w:val="-7"/>
                <w:w w:val="105"/>
                <w:sz w:val="18"/>
              </w:rPr>
              <w:t> </w:t>
            </w:r>
            <w:r>
              <w:rPr>
                <w:w w:val="105"/>
                <w:sz w:val="18"/>
              </w:rPr>
              <w:t>Management</w:t>
            </w:r>
            <w:r>
              <w:rPr>
                <w:spacing w:val="-6"/>
                <w:w w:val="105"/>
                <w:sz w:val="18"/>
              </w:rPr>
              <w:t> </w:t>
            </w:r>
            <w:r>
              <w:rPr>
                <w:w w:val="105"/>
                <w:sz w:val="18"/>
              </w:rPr>
              <w:t>Design</w:t>
            </w:r>
            <w:r>
              <w:rPr>
                <w:spacing w:val="-5"/>
                <w:w w:val="105"/>
                <w:sz w:val="18"/>
              </w:rPr>
              <w:t> </w:t>
            </w:r>
            <w:r>
              <w:rPr>
                <w:w w:val="105"/>
                <w:sz w:val="18"/>
              </w:rPr>
              <w:t>Document) Responsibility, Accountability, Consulting and Information (RACI)</w:t>
            </w:r>
          </w:p>
          <w:p>
            <w:pPr>
              <w:pStyle w:val="TableParagraph"/>
              <w:spacing w:before="126"/>
              <w:ind w:left="7"/>
              <w:rPr>
                <w:sz w:val="18"/>
              </w:rPr>
            </w:pPr>
            <w:r>
              <w:rPr>
                <w:sz w:val="18"/>
              </w:rPr>
              <w:t>Single</w:t>
            </w:r>
            <w:r>
              <w:rPr>
                <w:spacing w:val="20"/>
                <w:sz w:val="18"/>
              </w:rPr>
              <w:t> </w:t>
            </w:r>
            <w:r>
              <w:rPr>
                <w:sz w:val="18"/>
              </w:rPr>
              <w:t>Sign</w:t>
            </w:r>
            <w:r>
              <w:rPr>
                <w:spacing w:val="26"/>
                <w:sz w:val="18"/>
              </w:rPr>
              <w:t> </w:t>
            </w:r>
            <w:r>
              <w:rPr>
                <w:sz w:val="18"/>
              </w:rPr>
              <w:t>On</w:t>
            </w:r>
            <w:r>
              <w:rPr>
                <w:spacing w:val="23"/>
                <w:sz w:val="18"/>
              </w:rPr>
              <w:t> </w:t>
            </w:r>
            <w:r>
              <w:rPr>
                <w:sz w:val="18"/>
              </w:rPr>
              <w:t>(SSO)</w:t>
            </w:r>
            <w:r>
              <w:rPr>
                <w:spacing w:val="23"/>
                <w:sz w:val="18"/>
              </w:rPr>
              <w:t> </w:t>
            </w:r>
            <w:r>
              <w:rPr>
                <w:sz w:val="18"/>
              </w:rPr>
              <w:t>and</w:t>
            </w:r>
            <w:r>
              <w:rPr>
                <w:spacing w:val="17"/>
                <w:sz w:val="18"/>
              </w:rPr>
              <w:t> </w:t>
            </w:r>
            <w:r>
              <w:rPr>
                <w:sz w:val="18"/>
              </w:rPr>
              <w:t>Security</w:t>
            </w:r>
            <w:r>
              <w:rPr>
                <w:spacing w:val="9"/>
                <w:sz w:val="18"/>
              </w:rPr>
              <w:t> </w:t>
            </w:r>
            <w:r>
              <w:rPr>
                <w:sz w:val="18"/>
              </w:rPr>
              <w:t>Assertion</w:t>
            </w:r>
            <w:r>
              <w:rPr>
                <w:spacing w:val="11"/>
                <w:sz w:val="18"/>
              </w:rPr>
              <w:t> </w:t>
            </w:r>
            <w:r>
              <w:rPr>
                <w:sz w:val="18"/>
              </w:rPr>
              <w:t>Markup</w:t>
            </w:r>
            <w:r>
              <w:rPr>
                <w:spacing w:val="7"/>
                <w:sz w:val="18"/>
              </w:rPr>
              <w:t> </w:t>
            </w:r>
            <w:r>
              <w:rPr>
                <w:sz w:val="18"/>
              </w:rPr>
              <w:t>Language</w:t>
            </w:r>
            <w:r>
              <w:rPr>
                <w:spacing w:val="9"/>
                <w:sz w:val="18"/>
              </w:rPr>
              <w:t> </w:t>
            </w:r>
            <w:r>
              <w:rPr>
                <w:spacing w:val="-2"/>
                <w:sz w:val="18"/>
              </w:rPr>
              <w:t>(SAML)</w:t>
            </w:r>
          </w:p>
        </w:tc>
      </w:tr>
    </w:tbl>
    <w:p>
      <w:pPr>
        <w:spacing w:after="0"/>
        <w:rPr>
          <w:sz w:val="18"/>
        </w:rPr>
        <w:sectPr>
          <w:pgSz w:w="12240" w:h="15840"/>
          <w:pgMar w:top="1740" w:bottom="1432"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1567" w:hRule="atLeast"/>
        </w:trPr>
        <w:tc>
          <w:tcPr>
            <w:tcW w:w="2357" w:type="dxa"/>
          </w:tcPr>
          <w:p>
            <w:pPr>
              <w:pStyle w:val="TableParagraph"/>
              <w:spacing w:before="35"/>
              <w:rPr>
                <w:sz w:val="18"/>
              </w:rPr>
            </w:pPr>
            <w:r>
              <w:rPr>
                <w:w w:val="105"/>
                <w:sz w:val="18"/>
              </w:rPr>
              <w:t>Change</w:t>
            </w:r>
            <w:r>
              <w:rPr>
                <w:spacing w:val="5"/>
                <w:w w:val="105"/>
                <w:sz w:val="18"/>
              </w:rPr>
              <w:t> </w:t>
            </w:r>
            <w:r>
              <w:rPr>
                <w:spacing w:val="-2"/>
                <w:w w:val="105"/>
                <w:sz w:val="18"/>
              </w:rPr>
              <w:t>Management</w:t>
            </w:r>
          </w:p>
        </w:tc>
        <w:tc>
          <w:tcPr>
            <w:tcW w:w="5885" w:type="dxa"/>
          </w:tcPr>
          <w:p>
            <w:pPr>
              <w:pStyle w:val="TableParagraph"/>
              <w:spacing w:line="295" w:lineRule="auto" w:before="38"/>
              <w:ind w:left="7" w:right="2903" w:hanging="3"/>
              <w:rPr>
                <w:sz w:val="18"/>
              </w:rPr>
            </w:pPr>
            <w:r>
              <w:rPr>
                <w:w w:val="105"/>
                <w:sz w:val="18"/>
              </w:rPr>
              <w:t>Change</w:t>
            </w:r>
            <w:r>
              <w:rPr>
                <w:spacing w:val="-12"/>
                <w:w w:val="105"/>
                <w:sz w:val="18"/>
              </w:rPr>
              <w:t> </w:t>
            </w:r>
            <w:r>
              <w:rPr>
                <w:w w:val="105"/>
                <w:sz w:val="18"/>
              </w:rPr>
              <w:t>Advisory</w:t>
            </w:r>
            <w:r>
              <w:rPr>
                <w:spacing w:val="-12"/>
                <w:w w:val="105"/>
                <w:sz w:val="18"/>
              </w:rPr>
              <w:t> </w:t>
            </w:r>
            <w:r>
              <w:rPr>
                <w:w w:val="105"/>
                <w:sz w:val="18"/>
              </w:rPr>
              <w:t>Board</w:t>
            </w:r>
            <w:r>
              <w:rPr>
                <w:spacing w:val="-12"/>
                <w:w w:val="105"/>
                <w:sz w:val="18"/>
              </w:rPr>
              <w:t> </w:t>
            </w:r>
            <w:r>
              <w:rPr>
                <w:w w:val="105"/>
                <w:sz w:val="18"/>
              </w:rPr>
              <w:t>(CAB) governance and structure</w:t>
            </w:r>
          </w:p>
          <w:p>
            <w:pPr>
              <w:pStyle w:val="TableParagraph"/>
              <w:spacing w:before="64"/>
              <w:ind w:left="0"/>
              <w:rPr>
                <w:sz w:val="18"/>
              </w:rPr>
            </w:pPr>
          </w:p>
          <w:p>
            <w:pPr>
              <w:pStyle w:val="TableParagraph"/>
              <w:ind w:left="7"/>
              <w:rPr>
                <w:sz w:val="18"/>
              </w:rPr>
            </w:pPr>
            <w:r>
              <w:rPr>
                <w:w w:val="105"/>
                <w:sz w:val="18"/>
              </w:rPr>
              <w:t>Change</w:t>
            </w:r>
            <w:r>
              <w:rPr>
                <w:spacing w:val="17"/>
                <w:w w:val="105"/>
                <w:sz w:val="18"/>
              </w:rPr>
              <w:t> </w:t>
            </w:r>
            <w:r>
              <w:rPr>
                <w:spacing w:val="-2"/>
                <w:w w:val="105"/>
                <w:sz w:val="18"/>
              </w:rPr>
              <w:t>process</w:t>
            </w:r>
          </w:p>
          <w:p>
            <w:pPr>
              <w:pStyle w:val="TableParagraph"/>
              <w:spacing w:line="250" w:lineRule="atLeast" w:before="14"/>
              <w:ind w:left="7" w:right="2903"/>
              <w:rPr>
                <w:sz w:val="18"/>
              </w:rPr>
            </w:pPr>
            <w:r>
              <w:rPr>
                <w:w w:val="105"/>
                <w:sz w:val="18"/>
              </w:rPr>
              <w:t>Change</w:t>
            </w:r>
            <w:r>
              <w:rPr>
                <w:spacing w:val="-12"/>
                <w:w w:val="105"/>
                <w:sz w:val="18"/>
              </w:rPr>
              <w:t> </w:t>
            </w:r>
            <w:r>
              <w:rPr>
                <w:w w:val="105"/>
                <w:sz w:val="18"/>
              </w:rPr>
              <w:t>categorization</w:t>
            </w:r>
            <w:r>
              <w:rPr>
                <w:spacing w:val="-12"/>
                <w:w w:val="105"/>
                <w:sz w:val="18"/>
              </w:rPr>
              <w:t> </w:t>
            </w:r>
            <w:r>
              <w:rPr>
                <w:w w:val="105"/>
                <w:sz w:val="18"/>
              </w:rPr>
              <w:t>and</w:t>
            </w:r>
            <w:r>
              <w:rPr>
                <w:spacing w:val="-12"/>
                <w:w w:val="105"/>
                <w:sz w:val="18"/>
              </w:rPr>
              <w:t> </w:t>
            </w:r>
            <w:r>
              <w:rPr>
                <w:w w:val="105"/>
                <w:sz w:val="18"/>
              </w:rPr>
              <w:t>list Emergency</w:t>
            </w:r>
            <w:r>
              <w:rPr>
                <w:spacing w:val="21"/>
                <w:w w:val="105"/>
                <w:sz w:val="18"/>
              </w:rPr>
              <w:t> </w:t>
            </w:r>
            <w:r>
              <w:rPr>
                <w:w w:val="105"/>
                <w:sz w:val="18"/>
              </w:rPr>
              <w:t>Change</w:t>
            </w:r>
            <w:r>
              <w:rPr>
                <w:spacing w:val="25"/>
                <w:w w:val="105"/>
                <w:sz w:val="18"/>
              </w:rPr>
              <w:t> </w:t>
            </w:r>
            <w:r>
              <w:rPr>
                <w:spacing w:val="-2"/>
                <w:w w:val="105"/>
                <w:sz w:val="18"/>
              </w:rPr>
              <w:t>Advisory</w:t>
            </w:r>
          </w:p>
        </w:tc>
      </w:tr>
    </w:tbl>
    <w:p>
      <w:pPr>
        <w:spacing w:after="0" w:line="250" w:lineRule="atLeast"/>
        <w:rPr>
          <w:sz w:val="18"/>
        </w:rPr>
        <w:sectPr>
          <w:type w:val="continuous"/>
          <w:pgSz w:w="12240" w:h="15840"/>
          <w:pgMar w:top="360" w:bottom="280"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1105" w:hRule="atLeast"/>
        </w:trPr>
        <w:tc>
          <w:tcPr>
            <w:tcW w:w="2357" w:type="dxa"/>
          </w:tcPr>
          <w:p>
            <w:pPr>
              <w:pStyle w:val="TableParagraph"/>
              <w:ind w:left="0"/>
              <w:rPr>
                <w:sz w:val="18"/>
              </w:rPr>
            </w:pPr>
          </w:p>
        </w:tc>
        <w:tc>
          <w:tcPr>
            <w:tcW w:w="5885" w:type="dxa"/>
          </w:tcPr>
          <w:p>
            <w:pPr>
              <w:pStyle w:val="TableParagraph"/>
              <w:spacing w:line="297" w:lineRule="auto" w:before="9"/>
              <w:ind w:left="7" w:right="2903"/>
              <w:rPr>
                <w:sz w:val="18"/>
              </w:rPr>
            </w:pPr>
            <w:r>
              <w:rPr>
                <w:w w:val="105"/>
                <w:sz w:val="18"/>
              </w:rPr>
              <w:t>Board</w:t>
            </w:r>
            <w:r>
              <w:rPr>
                <w:spacing w:val="-12"/>
                <w:w w:val="105"/>
                <w:sz w:val="18"/>
              </w:rPr>
              <w:t> </w:t>
            </w:r>
            <w:r>
              <w:rPr>
                <w:w w:val="105"/>
                <w:sz w:val="18"/>
              </w:rPr>
              <w:t>(ECAB)</w:t>
            </w:r>
            <w:r>
              <w:rPr>
                <w:spacing w:val="-12"/>
                <w:w w:val="105"/>
                <w:sz w:val="18"/>
              </w:rPr>
              <w:t> </w:t>
            </w:r>
            <w:r>
              <w:rPr>
                <w:w w:val="105"/>
                <w:sz w:val="18"/>
              </w:rPr>
              <w:t>governance</w:t>
            </w:r>
            <w:r>
              <w:rPr>
                <w:spacing w:val="-12"/>
                <w:w w:val="105"/>
                <w:sz w:val="18"/>
              </w:rPr>
              <w:t> </w:t>
            </w:r>
            <w:r>
              <w:rPr>
                <w:w w:val="105"/>
                <w:sz w:val="18"/>
              </w:rPr>
              <w:t>and </w:t>
            </w:r>
            <w:r>
              <w:rPr>
                <w:spacing w:val="-2"/>
                <w:w w:val="105"/>
                <w:sz w:val="18"/>
              </w:rPr>
              <w:t>structure</w:t>
            </w:r>
          </w:p>
        </w:tc>
      </w:tr>
    </w:tbl>
    <w:p>
      <w:pPr>
        <w:pStyle w:val="BodyText"/>
        <w:spacing w:before="154"/>
      </w:pPr>
    </w:p>
    <w:p>
      <w:pPr>
        <w:pStyle w:val="BodyText"/>
        <w:spacing w:line="300" w:lineRule="auto"/>
        <w:ind w:left="1359" w:right="1571"/>
        <w:jc w:val="both"/>
      </w:pPr>
      <w:r>
        <w:rPr>
          <w:w w:val="105"/>
        </w:rPr>
        <w:t>The operational design workshop will build on the work that</w:t>
      </w:r>
      <w:r>
        <w:rPr>
          <w:w w:val="105"/>
        </w:rPr>
        <w:t> was started in the initial kick off workshop. Depending</w:t>
      </w:r>
      <w:r>
        <w:rPr>
          <w:spacing w:val="33"/>
          <w:w w:val="105"/>
        </w:rPr>
        <w:t> </w:t>
      </w:r>
      <w:r>
        <w:rPr>
          <w:w w:val="105"/>
        </w:rPr>
        <w:t>on</w:t>
      </w:r>
      <w:r>
        <w:rPr>
          <w:spacing w:val="32"/>
          <w:w w:val="105"/>
        </w:rPr>
        <w:t> </w:t>
      </w:r>
      <w:r>
        <w:rPr>
          <w:w w:val="105"/>
        </w:rPr>
        <w:t>Bank</w:t>
      </w:r>
      <w:r>
        <w:rPr>
          <w:spacing w:val="18"/>
          <w:w w:val="105"/>
        </w:rPr>
        <w:t> </w:t>
      </w:r>
      <w:r>
        <w:rPr>
          <w:w w:val="105"/>
        </w:rPr>
        <w:t>of</w:t>
      </w:r>
      <w:r>
        <w:rPr>
          <w:spacing w:val="18"/>
          <w:w w:val="105"/>
        </w:rPr>
        <w:t> </w:t>
      </w:r>
      <w:r>
        <w:rPr>
          <w:w w:val="105"/>
        </w:rPr>
        <w:t>Africa,</w:t>
      </w:r>
      <w:r>
        <w:rPr>
          <w:spacing w:val="35"/>
          <w:w w:val="105"/>
        </w:rPr>
        <w:t> </w:t>
      </w:r>
      <w:r>
        <w:rPr>
          <w:w w:val="105"/>
        </w:rPr>
        <w:t>many</w:t>
      </w:r>
      <w:r>
        <w:rPr>
          <w:spacing w:val="33"/>
          <w:w w:val="105"/>
        </w:rPr>
        <w:t> </w:t>
      </w:r>
      <w:r>
        <w:rPr>
          <w:w w:val="105"/>
        </w:rPr>
        <w:t>smaller</w:t>
      </w:r>
      <w:r>
        <w:rPr>
          <w:spacing w:val="35"/>
          <w:w w:val="105"/>
        </w:rPr>
        <w:t> </w:t>
      </w:r>
      <w:r>
        <w:rPr>
          <w:w w:val="105"/>
        </w:rPr>
        <w:t>workshops</w:t>
      </w:r>
      <w:r>
        <w:rPr>
          <w:spacing w:val="30"/>
          <w:w w:val="105"/>
        </w:rPr>
        <w:t> </w:t>
      </w:r>
      <w:r>
        <w:rPr>
          <w:w w:val="105"/>
        </w:rPr>
        <w:t>or</w:t>
      </w:r>
      <w:r>
        <w:rPr>
          <w:spacing w:val="32"/>
          <w:w w:val="105"/>
        </w:rPr>
        <w:t> </w:t>
      </w:r>
      <w:r>
        <w:rPr>
          <w:w w:val="105"/>
        </w:rPr>
        <w:t>touch</w:t>
      </w:r>
      <w:r>
        <w:rPr>
          <w:spacing w:val="35"/>
          <w:w w:val="105"/>
        </w:rPr>
        <w:t> </w:t>
      </w:r>
      <w:r>
        <w:rPr>
          <w:w w:val="105"/>
        </w:rPr>
        <w:t>points</w:t>
      </w:r>
      <w:r>
        <w:rPr>
          <w:spacing w:val="32"/>
          <w:w w:val="105"/>
        </w:rPr>
        <w:t> </w:t>
      </w:r>
      <w:r>
        <w:rPr>
          <w:w w:val="105"/>
        </w:rPr>
        <w:t>can</w:t>
      </w:r>
      <w:r>
        <w:rPr>
          <w:spacing w:val="32"/>
          <w:w w:val="105"/>
        </w:rPr>
        <w:t> </w:t>
      </w:r>
      <w:r>
        <w:rPr>
          <w:w w:val="105"/>
        </w:rPr>
        <w:t>be</w:t>
      </w:r>
      <w:r>
        <w:rPr>
          <w:spacing w:val="33"/>
          <w:w w:val="105"/>
        </w:rPr>
        <w:t> </w:t>
      </w:r>
      <w:r>
        <w:rPr>
          <w:w w:val="105"/>
        </w:rPr>
        <w:t>held</w:t>
      </w:r>
      <w:r>
        <w:rPr>
          <w:spacing w:val="32"/>
          <w:w w:val="105"/>
        </w:rPr>
        <w:t> </w:t>
      </w:r>
      <w:r>
        <w:rPr>
          <w:w w:val="105"/>
        </w:rPr>
        <w:t>after</w:t>
      </w:r>
      <w:r>
        <w:rPr>
          <w:spacing w:val="35"/>
          <w:w w:val="105"/>
        </w:rPr>
        <w:t> </w:t>
      </w:r>
      <w:r>
        <w:rPr>
          <w:w w:val="105"/>
        </w:rPr>
        <w:t>the</w:t>
      </w:r>
      <w:r>
        <w:rPr>
          <w:spacing w:val="33"/>
          <w:w w:val="105"/>
        </w:rPr>
        <w:t> </w:t>
      </w:r>
      <w:r>
        <w:rPr>
          <w:w w:val="105"/>
        </w:rPr>
        <w:t>meeting to agree to a common design.</w:t>
      </w:r>
    </w:p>
    <w:p>
      <w:pPr>
        <w:pStyle w:val="BodyText"/>
        <w:spacing w:before="11"/>
      </w:pPr>
    </w:p>
    <w:p>
      <w:pPr>
        <w:pStyle w:val="BodyText"/>
        <w:spacing w:line="297" w:lineRule="auto"/>
        <w:ind w:left="1359" w:right="1574"/>
        <w:jc w:val="both"/>
      </w:pPr>
      <w:r>
        <w:rPr>
          <w:w w:val="105"/>
        </w:rPr>
        <w:t>Vendor’s</w:t>
      </w:r>
      <w:r>
        <w:rPr>
          <w:w w:val="105"/>
        </w:rPr>
        <w:t> Hosted</w:t>
      </w:r>
      <w:r>
        <w:rPr>
          <w:w w:val="105"/>
        </w:rPr>
        <w:t> Technology</w:t>
      </w:r>
      <w:r>
        <w:rPr>
          <w:w w:val="105"/>
        </w:rPr>
        <w:t> Technical</w:t>
      </w:r>
      <w:r>
        <w:rPr>
          <w:w w:val="105"/>
        </w:rPr>
        <w:t> Lead</w:t>
      </w:r>
      <w:r>
        <w:rPr>
          <w:w w:val="105"/>
        </w:rPr>
        <w:t> will</w:t>
      </w:r>
      <w:r>
        <w:rPr>
          <w:w w:val="105"/>
        </w:rPr>
        <w:t> be</w:t>
      </w:r>
      <w:r>
        <w:rPr>
          <w:w w:val="105"/>
        </w:rPr>
        <w:t> onsite</w:t>
      </w:r>
      <w:r>
        <w:rPr>
          <w:w w:val="105"/>
        </w:rPr>
        <w:t> at</w:t>
      </w:r>
      <w:r>
        <w:rPr>
          <w:w w:val="105"/>
        </w:rPr>
        <w:t> Bank</w:t>
      </w:r>
      <w:r>
        <w:rPr>
          <w:w w:val="105"/>
        </w:rPr>
        <w:t> of</w:t>
      </w:r>
      <w:r>
        <w:rPr>
          <w:w w:val="105"/>
        </w:rPr>
        <w:t> Africa</w:t>
      </w:r>
      <w:r>
        <w:rPr>
          <w:w w:val="105"/>
        </w:rPr>
        <w:t> for</w:t>
      </w:r>
      <w:r>
        <w:rPr>
          <w:w w:val="105"/>
        </w:rPr>
        <w:t> this</w:t>
      </w:r>
      <w:r>
        <w:rPr>
          <w:w w:val="105"/>
        </w:rPr>
        <w:t> process</w:t>
      </w:r>
      <w:r>
        <w:rPr>
          <w:w w:val="105"/>
        </w:rPr>
        <w:t> unless restrictions apply at Bank of Africa’s site.</w:t>
      </w:r>
    </w:p>
    <w:p>
      <w:pPr>
        <w:pStyle w:val="BodyText"/>
        <w:spacing w:before="7"/>
      </w:pPr>
    </w:p>
    <w:p>
      <w:pPr>
        <w:pStyle w:val="BodyText"/>
        <w:spacing w:line="304" w:lineRule="auto"/>
        <w:ind w:left="1359" w:right="1572"/>
        <w:jc w:val="both"/>
      </w:pPr>
      <w:r>
        <w:rPr>
          <w:w w:val="105"/>
        </w:rPr>
        <w:t>The</w:t>
      </w:r>
      <w:r>
        <w:rPr>
          <w:spacing w:val="40"/>
          <w:w w:val="105"/>
        </w:rPr>
        <w:t> </w:t>
      </w:r>
      <w:r>
        <w:rPr>
          <w:w w:val="105"/>
        </w:rPr>
        <w:t>result</w:t>
      </w:r>
      <w:r>
        <w:rPr>
          <w:spacing w:val="40"/>
          <w:w w:val="105"/>
        </w:rPr>
        <w:t> </w:t>
      </w:r>
      <w:r>
        <w:rPr>
          <w:w w:val="105"/>
        </w:rPr>
        <w:t>of</w:t>
      </w:r>
      <w:r>
        <w:rPr>
          <w:spacing w:val="40"/>
          <w:w w:val="105"/>
        </w:rPr>
        <w:t> </w:t>
      </w:r>
      <w:r>
        <w:rPr>
          <w:w w:val="105"/>
        </w:rPr>
        <w:t>the</w:t>
      </w:r>
      <w:r>
        <w:rPr>
          <w:spacing w:val="40"/>
          <w:w w:val="105"/>
        </w:rPr>
        <w:t> </w:t>
      </w:r>
      <w:r>
        <w:rPr>
          <w:w w:val="105"/>
        </w:rPr>
        <w:t>operational</w:t>
      </w:r>
      <w:r>
        <w:rPr>
          <w:spacing w:val="40"/>
          <w:w w:val="105"/>
        </w:rPr>
        <w:t> </w:t>
      </w:r>
      <w:r>
        <w:rPr>
          <w:w w:val="105"/>
        </w:rPr>
        <w:t>design</w:t>
      </w:r>
      <w:r>
        <w:rPr>
          <w:spacing w:val="40"/>
          <w:w w:val="105"/>
        </w:rPr>
        <w:t> </w:t>
      </w:r>
      <w:r>
        <w:rPr>
          <w:w w:val="105"/>
        </w:rPr>
        <w:t>workshop</w:t>
      </w:r>
      <w:r>
        <w:rPr>
          <w:spacing w:val="40"/>
          <w:w w:val="105"/>
        </w:rPr>
        <w:t> </w:t>
      </w:r>
      <w:r>
        <w:rPr>
          <w:w w:val="105"/>
        </w:rPr>
        <w:t>will</w:t>
      </w:r>
      <w:r>
        <w:rPr>
          <w:spacing w:val="40"/>
          <w:w w:val="105"/>
        </w:rPr>
        <w:t> </w:t>
      </w:r>
      <w:r>
        <w:rPr>
          <w:w w:val="105"/>
        </w:rPr>
        <w:t>be</w:t>
      </w:r>
      <w:r>
        <w:rPr>
          <w:spacing w:val="40"/>
          <w:w w:val="105"/>
        </w:rPr>
        <w:t> </w:t>
      </w:r>
      <w:r>
        <w:rPr>
          <w:w w:val="105"/>
        </w:rPr>
        <w:t>documented</w:t>
      </w:r>
      <w:r>
        <w:rPr>
          <w:spacing w:val="40"/>
          <w:w w:val="105"/>
        </w:rPr>
        <w:t> </w:t>
      </w:r>
      <w:r>
        <w:rPr>
          <w:w w:val="105"/>
        </w:rPr>
        <w:t>in</w:t>
      </w:r>
      <w:r>
        <w:rPr>
          <w:spacing w:val="40"/>
          <w:w w:val="105"/>
        </w:rPr>
        <w:t> </w:t>
      </w:r>
      <w:r>
        <w:rPr>
          <w:w w:val="105"/>
        </w:rPr>
        <w:t>Bank</w:t>
      </w:r>
      <w:r>
        <w:rPr>
          <w:spacing w:val="40"/>
          <w:w w:val="105"/>
        </w:rPr>
        <w:t> </w:t>
      </w:r>
      <w:r>
        <w:rPr>
          <w:w w:val="105"/>
        </w:rPr>
        <w:t>of</w:t>
      </w:r>
      <w:r>
        <w:rPr>
          <w:spacing w:val="40"/>
          <w:w w:val="105"/>
        </w:rPr>
        <w:t> </w:t>
      </w:r>
      <w:r>
        <w:rPr>
          <w:w w:val="105"/>
        </w:rPr>
        <w:t>Africa</w:t>
      </w:r>
      <w:r>
        <w:rPr>
          <w:spacing w:val="40"/>
          <w:w w:val="105"/>
        </w:rPr>
        <w:t> </w:t>
      </w:r>
      <w:r>
        <w:rPr>
          <w:w w:val="105"/>
        </w:rPr>
        <w:t>specific configuration</w:t>
      </w:r>
      <w:r>
        <w:rPr>
          <w:w w:val="105"/>
        </w:rPr>
        <w:t> of</w:t>
      </w:r>
      <w:r>
        <w:rPr>
          <w:w w:val="105"/>
        </w:rPr>
        <w:t> the</w:t>
      </w:r>
      <w:r>
        <w:rPr>
          <w:w w:val="105"/>
        </w:rPr>
        <w:t> Service</w:t>
      </w:r>
      <w:r>
        <w:rPr>
          <w:w w:val="105"/>
        </w:rPr>
        <w:t> Desk,</w:t>
      </w:r>
      <w:r>
        <w:rPr>
          <w:w w:val="105"/>
        </w:rPr>
        <w:t> Access</w:t>
      </w:r>
      <w:r>
        <w:rPr>
          <w:w w:val="105"/>
        </w:rPr>
        <w:t> Management</w:t>
      </w:r>
      <w:r>
        <w:rPr>
          <w:spacing w:val="40"/>
          <w:w w:val="105"/>
        </w:rPr>
        <w:t> </w:t>
      </w:r>
      <w:r>
        <w:rPr>
          <w:w w:val="105"/>
        </w:rPr>
        <w:t>and</w:t>
      </w:r>
      <w:r>
        <w:rPr>
          <w:w w:val="105"/>
        </w:rPr>
        <w:t> Change</w:t>
      </w:r>
      <w:r>
        <w:rPr>
          <w:w w:val="105"/>
        </w:rPr>
        <w:t> Management</w:t>
      </w:r>
      <w:r>
        <w:rPr>
          <w:spacing w:val="40"/>
          <w:w w:val="105"/>
        </w:rPr>
        <w:t> </w:t>
      </w:r>
      <w:r>
        <w:rPr>
          <w:w w:val="105"/>
        </w:rPr>
        <w:t>service</w:t>
      </w:r>
      <w:r>
        <w:rPr>
          <w:w w:val="105"/>
        </w:rPr>
        <w:t> design </w:t>
      </w:r>
      <w:r>
        <w:rPr>
          <w:spacing w:val="-2"/>
          <w:w w:val="105"/>
        </w:rPr>
        <w:t>documents</w:t>
      </w:r>
    </w:p>
    <w:p>
      <w:pPr>
        <w:pStyle w:val="BodyText"/>
        <w:spacing w:before="3"/>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3"/>
        <w:ind w:left="1263"/>
      </w:pPr>
      <w:r>
        <w:rPr/>
        <w:t>Bank</w:t>
      </w:r>
      <w:r>
        <w:rPr>
          <w:spacing w:val="19"/>
        </w:rPr>
        <w:t> </w:t>
      </w:r>
      <w:r>
        <w:rPr/>
        <w:t>of</w:t>
      </w:r>
      <w:r>
        <w:rPr>
          <w:spacing w:val="22"/>
        </w:rPr>
        <w:t> </w:t>
      </w:r>
      <w:r>
        <w:rPr/>
        <w:t>Africa</w:t>
      </w:r>
      <w:r>
        <w:rPr>
          <w:spacing w:val="5"/>
        </w:rPr>
        <w:t> </w:t>
      </w:r>
      <w:r>
        <w:rPr/>
        <w:t>will</w:t>
      </w:r>
      <w:r>
        <w:rPr>
          <w:spacing w:val="9"/>
        </w:rPr>
        <w:t> </w:t>
      </w:r>
      <w:r>
        <w:rPr/>
        <w:t>be</w:t>
      </w:r>
      <w:r>
        <w:rPr>
          <w:spacing w:val="2"/>
        </w:rPr>
        <w:t> </w:t>
      </w:r>
      <w:r>
        <w:rPr/>
        <w:t>responsible</w:t>
      </w:r>
      <w:r>
        <w:rPr>
          <w:spacing w:val="4"/>
        </w:rPr>
        <w:t> </w:t>
      </w:r>
      <w:r>
        <w:rPr>
          <w:spacing w:val="-4"/>
        </w:rPr>
        <w:t>for:</w:t>
      </w:r>
    </w:p>
    <w:p>
      <w:pPr>
        <w:pStyle w:val="BodyText"/>
        <w:spacing w:before="15"/>
      </w:pPr>
    </w:p>
    <w:p>
      <w:pPr>
        <w:pStyle w:val="ListParagraph"/>
        <w:numPr>
          <w:ilvl w:val="0"/>
          <w:numId w:val="38"/>
        </w:numPr>
        <w:tabs>
          <w:tab w:pos="1995" w:val="left" w:leader="none"/>
        </w:tabs>
        <w:spacing w:line="240" w:lineRule="auto" w:before="0" w:after="0"/>
        <w:ind w:left="1995" w:right="0" w:hanging="317"/>
        <w:jc w:val="left"/>
        <w:rPr>
          <w:sz w:val="18"/>
        </w:rPr>
      </w:pPr>
      <w:r>
        <w:rPr>
          <w:w w:val="105"/>
          <w:sz w:val="18"/>
        </w:rPr>
        <w:t>Participation</w:t>
      </w:r>
      <w:r>
        <w:rPr>
          <w:spacing w:val="6"/>
          <w:w w:val="105"/>
          <w:sz w:val="18"/>
        </w:rPr>
        <w:t> </w:t>
      </w:r>
      <w:r>
        <w:rPr>
          <w:w w:val="105"/>
          <w:sz w:val="18"/>
        </w:rPr>
        <w:t>with</w:t>
      </w:r>
      <w:r>
        <w:rPr>
          <w:spacing w:val="5"/>
          <w:w w:val="105"/>
          <w:sz w:val="18"/>
        </w:rPr>
        <w:t> </w:t>
      </w:r>
      <w:r>
        <w:rPr>
          <w:w w:val="105"/>
          <w:sz w:val="18"/>
        </w:rPr>
        <w:t>relevant</w:t>
      </w:r>
      <w:r>
        <w:rPr>
          <w:spacing w:val="9"/>
          <w:w w:val="105"/>
          <w:sz w:val="18"/>
        </w:rPr>
        <w:t> </w:t>
      </w:r>
      <w:r>
        <w:rPr>
          <w:w w:val="105"/>
          <w:sz w:val="18"/>
        </w:rPr>
        <w:t>Stream</w:t>
      </w:r>
      <w:r>
        <w:rPr>
          <w:spacing w:val="6"/>
          <w:w w:val="105"/>
          <w:sz w:val="18"/>
        </w:rPr>
        <w:t> </w:t>
      </w:r>
      <w:r>
        <w:rPr>
          <w:spacing w:val="-2"/>
          <w:w w:val="105"/>
          <w:sz w:val="18"/>
        </w:rPr>
        <w:t>Leads</w:t>
      </w:r>
    </w:p>
    <w:p>
      <w:pPr>
        <w:pStyle w:val="ListParagraph"/>
        <w:numPr>
          <w:ilvl w:val="0"/>
          <w:numId w:val="38"/>
        </w:numPr>
        <w:tabs>
          <w:tab w:pos="1995" w:val="left" w:leader="none"/>
        </w:tabs>
        <w:spacing w:line="240" w:lineRule="auto" w:before="6" w:after="0"/>
        <w:ind w:left="1995" w:right="0" w:hanging="317"/>
        <w:jc w:val="left"/>
        <w:rPr>
          <w:sz w:val="18"/>
        </w:rPr>
      </w:pPr>
      <w:r>
        <w:rPr>
          <w:w w:val="105"/>
          <w:sz w:val="18"/>
        </w:rPr>
        <w:t>Obtaining</w:t>
      </w:r>
      <w:r>
        <w:rPr>
          <w:spacing w:val="2"/>
          <w:w w:val="105"/>
          <w:sz w:val="18"/>
        </w:rPr>
        <w:t> </w:t>
      </w:r>
      <w:r>
        <w:rPr>
          <w:w w:val="105"/>
          <w:sz w:val="18"/>
        </w:rPr>
        <w:t>internal</w:t>
      </w:r>
      <w:r>
        <w:rPr>
          <w:spacing w:val="8"/>
          <w:w w:val="105"/>
          <w:sz w:val="18"/>
        </w:rPr>
        <w:t> </w:t>
      </w:r>
      <w:r>
        <w:rPr>
          <w:w w:val="105"/>
          <w:sz w:val="18"/>
        </w:rPr>
        <w:t>mandate</w:t>
      </w:r>
      <w:r>
        <w:rPr>
          <w:spacing w:val="3"/>
          <w:w w:val="105"/>
          <w:sz w:val="18"/>
        </w:rPr>
        <w:t> </w:t>
      </w:r>
      <w:r>
        <w:rPr>
          <w:w w:val="105"/>
          <w:sz w:val="18"/>
        </w:rPr>
        <w:t>for</w:t>
      </w:r>
      <w:r>
        <w:rPr>
          <w:spacing w:val="7"/>
          <w:w w:val="105"/>
          <w:sz w:val="18"/>
        </w:rPr>
        <w:t> </w:t>
      </w:r>
      <w:r>
        <w:rPr>
          <w:w w:val="105"/>
          <w:sz w:val="18"/>
        </w:rPr>
        <w:t>design</w:t>
      </w:r>
      <w:r>
        <w:rPr>
          <w:spacing w:val="11"/>
          <w:w w:val="105"/>
          <w:sz w:val="18"/>
        </w:rPr>
        <w:t> </w:t>
      </w:r>
      <w:r>
        <w:rPr>
          <w:spacing w:val="-2"/>
          <w:w w:val="105"/>
          <w:sz w:val="18"/>
        </w:rPr>
        <w:t>decisions</w:t>
      </w:r>
    </w:p>
    <w:p>
      <w:pPr>
        <w:pStyle w:val="ListParagraph"/>
        <w:numPr>
          <w:ilvl w:val="0"/>
          <w:numId w:val="38"/>
        </w:numPr>
        <w:tabs>
          <w:tab w:pos="1995" w:val="left" w:leader="none"/>
        </w:tabs>
        <w:spacing w:line="295" w:lineRule="auto" w:before="9" w:after="0"/>
        <w:ind w:left="1995" w:right="2162" w:hanging="320"/>
        <w:jc w:val="left"/>
        <w:rPr>
          <w:sz w:val="18"/>
        </w:rPr>
      </w:pPr>
      <w:r>
        <w:rPr>
          <w:w w:val="105"/>
          <w:sz w:val="18"/>
        </w:rPr>
        <w:t>Sign</w:t>
      </w:r>
      <w:r>
        <w:rPr>
          <w:spacing w:val="35"/>
          <w:w w:val="105"/>
          <w:sz w:val="18"/>
        </w:rPr>
        <w:t> </w:t>
      </w:r>
      <w:r>
        <w:rPr>
          <w:w w:val="105"/>
          <w:sz w:val="18"/>
        </w:rPr>
        <w:t>off</w:t>
      </w:r>
      <w:r>
        <w:rPr>
          <w:spacing w:val="35"/>
          <w:w w:val="105"/>
          <w:sz w:val="18"/>
        </w:rPr>
        <w:t> </w:t>
      </w:r>
      <w:r>
        <w:rPr>
          <w:w w:val="105"/>
          <w:sz w:val="18"/>
        </w:rPr>
        <w:t>on</w:t>
      </w:r>
      <w:r>
        <w:rPr>
          <w:spacing w:val="35"/>
          <w:w w:val="105"/>
          <w:sz w:val="18"/>
        </w:rPr>
        <w:t> </w:t>
      </w:r>
      <w:r>
        <w:rPr>
          <w:w w:val="105"/>
          <w:sz w:val="18"/>
        </w:rPr>
        <w:t>final</w:t>
      </w:r>
      <w:r>
        <w:rPr>
          <w:spacing w:val="39"/>
          <w:w w:val="105"/>
          <w:sz w:val="18"/>
        </w:rPr>
        <w:t> </w:t>
      </w:r>
      <w:r>
        <w:rPr>
          <w:w w:val="105"/>
          <w:sz w:val="18"/>
        </w:rPr>
        <w:t>Service</w:t>
      </w:r>
      <w:r>
        <w:rPr>
          <w:spacing w:val="34"/>
          <w:w w:val="105"/>
          <w:sz w:val="18"/>
        </w:rPr>
        <w:t> </w:t>
      </w:r>
      <w:r>
        <w:rPr>
          <w:w w:val="105"/>
          <w:sz w:val="18"/>
        </w:rPr>
        <w:t>Desk,</w:t>
      </w:r>
      <w:r>
        <w:rPr>
          <w:spacing w:val="37"/>
          <w:w w:val="105"/>
          <w:sz w:val="18"/>
        </w:rPr>
        <w:t> </w:t>
      </w:r>
      <w:r>
        <w:rPr>
          <w:w w:val="105"/>
          <w:sz w:val="18"/>
        </w:rPr>
        <w:t>Access</w:t>
      </w:r>
      <w:r>
        <w:rPr>
          <w:spacing w:val="36"/>
          <w:w w:val="105"/>
          <w:sz w:val="18"/>
        </w:rPr>
        <w:t> </w:t>
      </w:r>
      <w:r>
        <w:rPr>
          <w:w w:val="105"/>
          <w:sz w:val="18"/>
        </w:rPr>
        <w:t>Management</w:t>
      </w:r>
      <w:r>
        <w:rPr>
          <w:spacing w:val="37"/>
          <w:w w:val="105"/>
          <w:sz w:val="18"/>
        </w:rPr>
        <w:t> </w:t>
      </w:r>
      <w:r>
        <w:rPr>
          <w:w w:val="105"/>
          <w:sz w:val="18"/>
        </w:rPr>
        <w:t>and</w:t>
      </w:r>
      <w:r>
        <w:rPr>
          <w:spacing w:val="35"/>
          <w:w w:val="105"/>
          <w:sz w:val="18"/>
        </w:rPr>
        <w:t> </w:t>
      </w:r>
      <w:r>
        <w:rPr>
          <w:w w:val="105"/>
          <w:sz w:val="18"/>
        </w:rPr>
        <w:t>Change</w:t>
      </w:r>
      <w:r>
        <w:rPr>
          <w:spacing w:val="34"/>
          <w:w w:val="105"/>
          <w:sz w:val="18"/>
        </w:rPr>
        <w:t> </w:t>
      </w:r>
      <w:r>
        <w:rPr>
          <w:w w:val="105"/>
          <w:sz w:val="18"/>
        </w:rPr>
        <w:t>Management</w:t>
      </w:r>
      <w:r>
        <w:rPr>
          <w:spacing w:val="38"/>
          <w:w w:val="105"/>
          <w:sz w:val="18"/>
        </w:rPr>
        <w:t> </w:t>
      </w:r>
      <w:r>
        <w:rPr>
          <w:w w:val="105"/>
          <w:sz w:val="18"/>
        </w:rPr>
        <w:t>service design documents</w:t>
      </w:r>
    </w:p>
    <w:p>
      <w:pPr>
        <w:pStyle w:val="ListParagraph"/>
        <w:numPr>
          <w:ilvl w:val="0"/>
          <w:numId w:val="38"/>
        </w:numPr>
        <w:tabs>
          <w:tab w:pos="1995" w:val="left" w:leader="none"/>
        </w:tabs>
        <w:spacing w:line="204" w:lineRule="exact" w:before="0" w:after="0"/>
        <w:ind w:left="1995" w:right="0" w:hanging="317"/>
        <w:jc w:val="left"/>
        <w:rPr>
          <w:sz w:val="18"/>
        </w:rPr>
      </w:pPr>
      <w:r>
        <w:rPr>
          <w:w w:val="105"/>
          <w:sz w:val="18"/>
        </w:rPr>
        <w:t>Ticket</w:t>
      </w:r>
      <w:r>
        <w:rPr>
          <w:spacing w:val="-2"/>
          <w:w w:val="105"/>
          <w:sz w:val="18"/>
        </w:rPr>
        <w:t> logging</w:t>
      </w:r>
    </w:p>
    <w:p>
      <w:pPr>
        <w:pStyle w:val="Heading2"/>
        <w:numPr>
          <w:ilvl w:val="2"/>
          <w:numId w:val="37"/>
        </w:numPr>
        <w:tabs>
          <w:tab w:pos="1362" w:val="left" w:leader="none"/>
          <w:tab w:pos="1995" w:val="left" w:leader="none"/>
        </w:tabs>
        <w:spacing w:line="600" w:lineRule="atLeast" w:before="99" w:after="0"/>
        <w:ind w:left="1362" w:right="4225" w:hanging="5"/>
        <w:jc w:val="left"/>
      </w:pPr>
      <w:r>
        <w:rPr>
          <w:w w:val="105"/>
        </w:rPr>
        <w:t>CorpFin</w:t>
      </w:r>
      <w:r>
        <w:rPr>
          <w:spacing w:val="40"/>
          <w:w w:val="105"/>
        </w:rPr>
        <w:t> </w:t>
      </w:r>
      <w:r>
        <w:rPr>
          <w:w w:val="105"/>
        </w:rPr>
        <w:t>Obligations:</w:t>
      </w:r>
      <w:r>
        <w:rPr>
          <w:spacing w:val="40"/>
          <w:w w:val="105"/>
        </w:rPr>
        <w:t> </w:t>
      </w:r>
      <w:r>
        <w:rPr>
          <w:w w:val="105"/>
        </w:rPr>
        <w:t>Conduct</w:t>
      </w:r>
      <w:r>
        <w:rPr>
          <w:spacing w:val="40"/>
          <w:w w:val="105"/>
        </w:rPr>
        <w:t> </w:t>
      </w:r>
      <w:r>
        <w:rPr>
          <w:w w:val="105"/>
        </w:rPr>
        <w:t>functional</w:t>
      </w:r>
      <w:r>
        <w:rPr>
          <w:spacing w:val="40"/>
          <w:w w:val="105"/>
        </w:rPr>
        <w:t> </w:t>
      </w:r>
      <w:r>
        <w:rPr>
          <w:w w:val="105"/>
        </w:rPr>
        <w:t>design</w:t>
      </w:r>
      <w:r>
        <w:rPr>
          <w:spacing w:val="40"/>
          <w:w w:val="105"/>
        </w:rPr>
        <w:t> </w:t>
      </w:r>
      <w:r>
        <w:rPr>
          <w:w w:val="105"/>
        </w:rPr>
        <w:t>workshop </w:t>
      </w:r>
      <w:r>
        <w:rPr>
          <w:spacing w:val="-2"/>
          <w:w w:val="105"/>
        </w:rPr>
        <w:t>Purpose</w:t>
      </w:r>
    </w:p>
    <w:p>
      <w:pPr>
        <w:pStyle w:val="BodyText"/>
        <w:spacing w:before="39"/>
        <w:rPr>
          <w:b/>
        </w:rPr>
      </w:pPr>
    </w:p>
    <w:p>
      <w:pPr>
        <w:pStyle w:val="BodyText"/>
        <w:spacing w:line="295" w:lineRule="auto"/>
        <w:ind w:left="1359" w:right="1606"/>
      </w:pPr>
      <w:r>
        <w:rPr>
          <w:w w:val="105"/>
        </w:rPr>
        <w:t>The purpose of</w:t>
      </w:r>
      <w:r>
        <w:rPr>
          <w:spacing w:val="37"/>
          <w:w w:val="105"/>
        </w:rPr>
        <w:t> </w:t>
      </w:r>
      <w:r>
        <w:rPr>
          <w:w w:val="105"/>
        </w:rPr>
        <w:t>the functional</w:t>
      </w:r>
      <w:r>
        <w:rPr>
          <w:spacing w:val="40"/>
          <w:w w:val="105"/>
        </w:rPr>
        <w:t> </w:t>
      </w:r>
      <w:r>
        <w:rPr>
          <w:w w:val="105"/>
        </w:rPr>
        <w:t>design</w:t>
      </w:r>
      <w:r>
        <w:rPr>
          <w:spacing w:val="40"/>
          <w:w w:val="105"/>
        </w:rPr>
        <w:t> </w:t>
      </w:r>
      <w:r>
        <w:rPr>
          <w:w w:val="105"/>
        </w:rPr>
        <w:t>workshops</w:t>
      </w:r>
      <w:r>
        <w:rPr>
          <w:spacing w:val="40"/>
          <w:w w:val="105"/>
        </w:rPr>
        <w:t> </w:t>
      </w:r>
      <w:r>
        <w:rPr>
          <w:w w:val="105"/>
        </w:rPr>
        <w:t>is</w:t>
      </w:r>
      <w:r>
        <w:rPr>
          <w:spacing w:val="39"/>
          <w:w w:val="105"/>
        </w:rPr>
        <w:t> </w:t>
      </w:r>
      <w:r>
        <w:rPr>
          <w:w w:val="105"/>
        </w:rPr>
        <w:t>for</w:t>
      </w:r>
      <w:r>
        <w:rPr>
          <w:spacing w:val="21"/>
          <w:w w:val="105"/>
        </w:rPr>
        <w:t> </w:t>
      </w:r>
      <w:r>
        <w:rPr>
          <w:w w:val="105"/>
        </w:rPr>
        <w:t>Bank of Africa</w:t>
      </w:r>
      <w:r>
        <w:rPr>
          <w:spacing w:val="40"/>
          <w:w w:val="105"/>
        </w:rPr>
        <w:t> </w:t>
      </w:r>
      <w:r>
        <w:rPr>
          <w:w w:val="105"/>
        </w:rPr>
        <w:t>and</w:t>
      </w:r>
      <w:r>
        <w:rPr>
          <w:spacing w:val="40"/>
          <w:w w:val="105"/>
        </w:rPr>
        <w:t> </w:t>
      </w:r>
      <w:r>
        <w:rPr>
          <w:w w:val="105"/>
        </w:rPr>
        <w:t>Vendor to</w:t>
      </w:r>
      <w:r>
        <w:rPr>
          <w:spacing w:val="40"/>
          <w:w w:val="105"/>
        </w:rPr>
        <w:t> </w:t>
      </w:r>
      <w:r>
        <w:rPr>
          <w:w w:val="105"/>
        </w:rPr>
        <w:t>define</w:t>
      </w:r>
      <w:r>
        <w:rPr>
          <w:spacing w:val="39"/>
          <w:w w:val="105"/>
        </w:rPr>
        <w:t> </w:t>
      </w:r>
      <w:r>
        <w:rPr>
          <w:w w:val="105"/>
        </w:rPr>
        <w:t>the technical configuration</w:t>
      </w:r>
      <w:r>
        <w:rPr>
          <w:spacing w:val="29"/>
          <w:w w:val="105"/>
        </w:rPr>
        <w:t> </w:t>
      </w:r>
      <w:r>
        <w:rPr>
          <w:w w:val="105"/>
        </w:rPr>
        <w:t>of</w:t>
      </w:r>
      <w:r>
        <w:rPr>
          <w:spacing w:val="21"/>
          <w:w w:val="105"/>
        </w:rPr>
        <w:t> </w:t>
      </w:r>
      <w:r>
        <w:rPr>
          <w:w w:val="105"/>
        </w:rPr>
        <w:t>the</w:t>
      </w:r>
      <w:r>
        <w:rPr>
          <w:spacing w:val="20"/>
          <w:w w:val="105"/>
        </w:rPr>
        <w:t> </w:t>
      </w:r>
      <w:r>
        <w:rPr>
          <w:w w:val="105"/>
        </w:rPr>
        <w:t>Hosted</w:t>
      </w:r>
      <w:r>
        <w:rPr>
          <w:spacing w:val="22"/>
          <w:w w:val="105"/>
        </w:rPr>
        <w:t> </w:t>
      </w:r>
      <w:r>
        <w:rPr>
          <w:w w:val="105"/>
        </w:rPr>
        <w:t>Technology</w:t>
      </w:r>
      <w:r>
        <w:rPr>
          <w:spacing w:val="27"/>
          <w:w w:val="105"/>
        </w:rPr>
        <w:t> </w:t>
      </w:r>
      <w:r>
        <w:rPr>
          <w:w w:val="105"/>
        </w:rPr>
        <w:t>Services</w:t>
      </w:r>
      <w:r>
        <w:rPr>
          <w:spacing w:val="20"/>
          <w:w w:val="105"/>
        </w:rPr>
        <w:t> </w:t>
      </w:r>
      <w:r>
        <w:rPr>
          <w:w w:val="105"/>
        </w:rPr>
        <w:t>that</w:t>
      </w:r>
      <w:r>
        <w:rPr>
          <w:spacing w:val="25"/>
          <w:w w:val="105"/>
        </w:rPr>
        <w:t> </w:t>
      </w:r>
      <w:r>
        <w:rPr>
          <w:w w:val="105"/>
        </w:rPr>
        <w:t>have</w:t>
      </w:r>
      <w:r>
        <w:rPr>
          <w:spacing w:val="21"/>
          <w:w w:val="105"/>
        </w:rPr>
        <w:t> </w:t>
      </w:r>
      <w:r>
        <w:rPr>
          <w:w w:val="105"/>
        </w:rPr>
        <w:t>direct</w:t>
      </w:r>
      <w:r>
        <w:rPr>
          <w:spacing w:val="25"/>
          <w:w w:val="105"/>
        </w:rPr>
        <w:t> </w:t>
      </w:r>
      <w:r>
        <w:rPr>
          <w:w w:val="105"/>
        </w:rPr>
        <w:t>connection</w:t>
      </w:r>
      <w:r>
        <w:rPr>
          <w:spacing w:val="23"/>
          <w:w w:val="105"/>
        </w:rPr>
        <w:t> </w:t>
      </w:r>
      <w:r>
        <w:rPr>
          <w:w w:val="105"/>
        </w:rPr>
        <w:t>to</w:t>
      </w:r>
      <w:r>
        <w:rPr>
          <w:spacing w:val="28"/>
          <w:w w:val="105"/>
        </w:rPr>
        <w:t> </w:t>
      </w:r>
      <w:r>
        <w:rPr>
          <w:w w:val="105"/>
        </w:rPr>
        <w:t>Bank</w:t>
      </w:r>
      <w:r>
        <w:rPr>
          <w:spacing w:val="-3"/>
          <w:w w:val="105"/>
        </w:rPr>
        <w:t> </w:t>
      </w:r>
      <w:r>
        <w:rPr>
          <w:w w:val="105"/>
        </w:rPr>
        <w:t>of Africa’s</w:t>
      </w:r>
      <w:r>
        <w:rPr>
          <w:spacing w:val="40"/>
          <w:w w:val="105"/>
        </w:rPr>
        <w:t> </w:t>
      </w:r>
      <w:r>
        <w:rPr>
          <w:w w:val="105"/>
        </w:rPr>
        <w:t>technical set up.</w:t>
      </w:r>
    </w:p>
    <w:p>
      <w:pPr>
        <w:pStyle w:val="BodyText"/>
        <w:spacing w:before="18"/>
      </w:pPr>
    </w:p>
    <w:p>
      <w:pPr>
        <w:pStyle w:val="Heading2"/>
      </w:pPr>
      <w:r>
        <w:rPr>
          <w:spacing w:val="-2"/>
          <w:w w:val="105"/>
        </w:rPr>
        <w:t>Content</w:t>
      </w:r>
    </w:p>
    <w:p>
      <w:pPr>
        <w:pStyle w:val="BodyText"/>
        <w:spacing w:before="117"/>
        <w:ind w:left="1263"/>
      </w:pPr>
      <w:r>
        <w:rPr>
          <w:w w:val="105"/>
        </w:rPr>
        <w:t>The</w:t>
      </w:r>
      <w:r>
        <w:rPr>
          <w:spacing w:val="-1"/>
          <w:w w:val="105"/>
        </w:rPr>
        <w:t> </w:t>
      </w:r>
      <w:r>
        <w:rPr>
          <w:w w:val="105"/>
        </w:rPr>
        <w:t>following</w:t>
      </w:r>
      <w:r>
        <w:rPr>
          <w:spacing w:val="6"/>
          <w:w w:val="105"/>
        </w:rPr>
        <w:t> </w:t>
      </w:r>
      <w:r>
        <w:rPr>
          <w:w w:val="105"/>
        </w:rPr>
        <w:t>workshops</w:t>
      </w:r>
      <w:r>
        <w:rPr>
          <w:spacing w:val="6"/>
          <w:w w:val="105"/>
        </w:rPr>
        <w:t> </w:t>
      </w:r>
      <w:r>
        <w:rPr>
          <w:w w:val="105"/>
        </w:rPr>
        <w:t>will</w:t>
      </w:r>
      <w:r>
        <w:rPr>
          <w:spacing w:val="3"/>
          <w:w w:val="105"/>
        </w:rPr>
        <w:t> </w:t>
      </w:r>
      <w:r>
        <w:rPr>
          <w:w w:val="105"/>
        </w:rPr>
        <w:t>be</w:t>
      </w:r>
      <w:r>
        <w:rPr>
          <w:spacing w:val="3"/>
          <w:w w:val="105"/>
        </w:rPr>
        <w:t> </w:t>
      </w:r>
      <w:r>
        <w:rPr>
          <w:w w:val="105"/>
        </w:rPr>
        <w:t>held</w:t>
      </w:r>
      <w:r>
        <w:rPr>
          <w:spacing w:val="7"/>
          <w:w w:val="105"/>
        </w:rPr>
        <w:t> </w:t>
      </w:r>
      <w:r>
        <w:rPr>
          <w:w w:val="105"/>
        </w:rPr>
        <w:t>to</w:t>
      </w:r>
      <w:r>
        <w:rPr>
          <w:spacing w:val="5"/>
          <w:w w:val="105"/>
        </w:rPr>
        <w:t> </w:t>
      </w:r>
      <w:r>
        <w:rPr>
          <w:w w:val="105"/>
        </w:rPr>
        <w:t>collect</w:t>
      </w:r>
      <w:r>
        <w:rPr>
          <w:spacing w:val="1"/>
          <w:w w:val="105"/>
        </w:rPr>
        <w:t> </w:t>
      </w:r>
      <w:r>
        <w:rPr>
          <w:w w:val="105"/>
        </w:rPr>
        <w:t>the</w:t>
      </w:r>
      <w:r>
        <w:rPr>
          <w:spacing w:val="6"/>
          <w:w w:val="105"/>
        </w:rPr>
        <w:t> </w:t>
      </w:r>
      <w:r>
        <w:rPr>
          <w:w w:val="105"/>
        </w:rPr>
        <w:t>following</w:t>
      </w:r>
      <w:r>
        <w:rPr>
          <w:spacing w:val="6"/>
          <w:w w:val="105"/>
        </w:rPr>
        <w:t> </w:t>
      </w:r>
      <w:r>
        <w:rPr>
          <w:spacing w:val="-2"/>
          <w:w w:val="105"/>
        </w:rPr>
        <w:t>information:</w:t>
      </w:r>
    </w:p>
    <w:p>
      <w:pPr>
        <w:pStyle w:val="BodyText"/>
        <w:spacing w:before="211"/>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621" w:hRule="atLeast"/>
        </w:trPr>
        <w:tc>
          <w:tcPr>
            <w:tcW w:w="2357" w:type="dxa"/>
            <w:shd w:val="clear" w:color="auto" w:fill="BDBDBD"/>
          </w:tcPr>
          <w:p>
            <w:pPr>
              <w:pStyle w:val="TableParagraph"/>
              <w:spacing w:before="28"/>
              <w:ind w:left="0"/>
              <w:rPr>
                <w:sz w:val="18"/>
              </w:rPr>
            </w:pPr>
          </w:p>
          <w:p>
            <w:pPr>
              <w:pStyle w:val="TableParagraph"/>
              <w:rPr>
                <w:b/>
                <w:sz w:val="18"/>
              </w:rPr>
            </w:pPr>
            <w:r>
              <w:rPr>
                <w:b/>
                <w:spacing w:val="-2"/>
                <w:w w:val="105"/>
                <w:sz w:val="18"/>
              </w:rPr>
              <w:t>Service</w:t>
            </w:r>
          </w:p>
        </w:tc>
        <w:tc>
          <w:tcPr>
            <w:tcW w:w="5885" w:type="dxa"/>
            <w:shd w:val="clear" w:color="auto" w:fill="BDBDBD"/>
          </w:tcPr>
          <w:p>
            <w:pPr>
              <w:pStyle w:val="TableParagraph"/>
              <w:spacing w:before="28"/>
              <w:ind w:left="0"/>
              <w:rPr>
                <w:sz w:val="18"/>
              </w:rPr>
            </w:pPr>
          </w:p>
          <w:p>
            <w:pPr>
              <w:pStyle w:val="TableParagraph"/>
              <w:ind w:left="5"/>
              <w:rPr>
                <w:b/>
                <w:sz w:val="18"/>
              </w:rPr>
            </w:pPr>
            <w:r>
              <w:rPr>
                <w:b/>
                <w:spacing w:val="-2"/>
                <w:w w:val="105"/>
                <w:sz w:val="18"/>
              </w:rPr>
              <w:t>Details</w:t>
            </w:r>
          </w:p>
        </w:tc>
      </w:tr>
    </w:tbl>
    <w:p>
      <w:pPr>
        <w:spacing w:after="0"/>
        <w:rPr>
          <w:sz w:val="18"/>
        </w:rPr>
        <w:sectPr>
          <w:pgSz w:w="12240" w:h="15840"/>
          <w:pgMar w:top="1780" w:bottom="280"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3093" w:hRule="atLeast"/>
        </w:trPr>
        <w:tc>
          <w:tcPr>
            <w:tcW w:w="2357" w:type="dxa"/>
          </w:tcPr>
          <w:p>
            <w:pPr>
              <w:pStyle w:val="TableParagraph"/>
              <w:spacing w:before="16"/>
              <w:rPr>
                <w:sz w:val="18"/>
              </w:rPr>
            </w:pPr>
            <w:r>
              <w:rPr>
                <w:w w:val="105"/>
                <w:sz w:val="18"/>
              </w:rPr>
              <w:t>Platform</w:t>
            </w:r>
            <w:r>
              <w:rPr>
                <w:spacing w:val="6"/>
                <w:w w:val="105"/>
                <w:sz w:val="18"/>
              </w:rPr>
              <w:t> </w:t>
            </w:r>
            <w:r>
              <w:rPr>
                <w:w w:val="105"/>
                <w:sz w:val="18"/>
              </w:rPr>
              <w:t>and</w:t>
            </w:r>
            <w:r>
              <w:rPr>
                <w:spacing w:val="4"/>
                <w:w w:val="105"/>
                <w:sz w:val="18"/>
              </w:rPr>
              <w:t> </w:t>
            </w:r>
            <w:r>
              <w:rPr>
                <w:spacing w:val="-2"/>
                <w:w w:val="105"/>
                <w:sz w:val="18"/>
              </w:rPr>
              <w:t>Environment</w:t>
            </w:r>
          </w:p>
        </w:tc>
        <w:tc>
          <w:tcPr>
            <w:tcW w:w="5885" w:type="dxa"/>
          </w:tcPr>
          <w:p>
            <w:pPr>
              <w:pStyle w:val="TableParagraph"/>
              <w:spacing w:line="290" w:lineRule="auto" w:before="16"/>
              <w:ind w:left="7" w:right="5026" w:hanging="3"/>
              <w:rPr>
                <w:sz w:val="18"/>
              </w:rPr>
            </w:pPr>
            <w:r>
              <w:rPr>
                <w:spacing w:val="-2"/>
                <w:sz w:val="18"/>
              </w:rPr>
              <w:t>Platform </w:t>
            </w:r>
            <w:r>
              <w:rPr>
                <w:spacing w:val="-4"/>
                <w:sz w:val="18"/>
              </w:rPr>
              <w:t>Segregation SMTP DML</w:t>
            </w:r>
          </w:p>
          <w:p>
            <w:pPr>
              <w:pStyle w:val="TableParagraph"/>
              <w:spacing w:line="300" w:lineRule="auto" w:before="7"/>
              <w:ind w:left="7" w:right="4351"/>
              <w:rPr>
                <w:sz w:val="18"/>
              </w:rPr>
            </w:pPr>
            <w:r>
              <w:rPr>
                <w:spacing w:val="-2"/>
                <w:w w:val="105"/>
                <w:sz w:val="18"/>
              </w:rPr>
              <w:t>Software</w:t>
            </w:r>
            <w:r>
              <w:rPr>
                <w:spacing w:val="40"/>
                <w:w w:val="105"/>
                <w:sz w:val="18"/>
              </w:rPr>
              <w:t> </w:t>
            </w:r>
            <w:r>
              <w:rPr>
                <w:sz w:val="18"/>
              </w:rPr>
              <w:t>Application</w:t>
            </w:r>
            <w:r>
              <w:rPr>
                <w:spacing w:val="-10"/>
                <w:sz w:val="18"/>
              </w:rPr>
              <w:t> </w:t>
            </w:r>
            <w:r>
              <w:rPr>
                <w:sz w:val="18"/>
              </w:rPr>
              <w:t>services </w:t>
            </w:r>
            <w:r>
              <w:rPr>
                <w:spacing w:val="-2"/>
                <w:w w:val="105"/>
                <w:sz w:val="18"/>
              </w:rPr>
              <w:t>Patching</w:t>
            </w:r>
          </w:p>
          <w:p>
            <w:pPr>
              <w:pStyle w:val="TableParagraph"/>
              <w:spacing w:line="300" w:lineRule="auto" w:before="4"/>
              <w:ind w:left="7" w:right="4542"/>
              <w:rPr>
                <w:sz w:val="18"/>
              </w:rPr>
            </w:pPr>
            <w:r>
              <w:rPr>
                <w:spacing w:val="-2"/>
                <w:w w:val="105"/>
                <w:sz w:val="18"/>
              </w:rPr>
              <w:t>Upgrades Copying Refreshes Interfaces</w:t>
            </w:r>
            <w:r>
              <w:rPr>
                <w:spacing w:val="-10"/>
                <w:w w:val="105"/>
                <w:sz w:val="18"/>
              </w:rPr>
              <w:t> </w:t>
            </w:r>
            <w:r>
              <w:rPr>
                <w:spacing w:val="-2"/>
                <w:w w:val="105"/>
                <w:sz w:val="18"/>
              </w:rPr>
              <w:t>Data</w:t>
            </w:r>
          </w:p>
          <w:p>
            <w:pPr>
              <w:pStyle w:val="TableParagraph"/>
              <w:spacing w:before="6"/>
              <w:ind w:left="7"/>
              <w:rPr>
                <w:sz w:val="18"/>
              </w:rPr>
            </w:pPr>
            <w:r>
              <w:rPr>
                <w:spacing w:val="-2"/>
                <w:w w:val="105"/>
                <w:sz w:val="18"/>
              </w:rPr>
              <w:t>transfer</w:t>
            </w:r>
          </w:p>
        </w:tc>
      </w:tr>
    </w:tbl>
    <w:p>
      <w:pPr>
        <w:spacing w:after="0"/>
        <w:rPr>
          <w:sz w:val="18"/>
        </w:rPr>
        <w:sectPr>
          <w:pgSz w:w="12240" w:h="15840"/>
          <w:pgMar w:top="360" w:bottom="280" w:left="700" w:right="420"/>
        </w:sect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5"/>
      </w:tblGrid>
      <w:tr>
        <w:trPr>
          <w:trHeight w:val="1809" w:hRule="atLeast"/>
        </w:trPr>
        <w:tc>
          <w:tcPr>
            <w:tcW w:w="2357" w:type="dxa"/>
          </w:tcPr>
          <w:p>
            <w:pPr>
              <w:pStyle w:val="TableParagraph"/>
              <w:spacing w:before="43"/>
              <w:rPr>
                <w:sz w:val="18"/>
              </w:rPr>
            </w:pPr>
            <w:r>
              <w:rPr>
                <w:w w:val="105"/>
                <w:sz w:val="18"/>
              </w:rPr>
              <w:t>Infrastructure</w:t>
            </w:r>
            <w:r>
              <w:rPr>
                <w:spacing w:val="3"/>
                <w:w w:val="105"/>
                <w:sz w:val="18"/>
              </w:rPr>
              <w:t> </w:t>
            </w:r>
            <w:r>
              <w:rPr>
                <w:spacing w:val="-2"/>
                <w:w w:val="105"/>
                <w:sz w:val="18"/>
              </w:rPr>
              <w:t>Management</w:t>
            </w:r>
          </w:p>
        </w:tc>
        <w:tc>
          <w:tcPr>
            <w:tcW w:w="5885" w:type="dxa"/>
          </w:tcPr>
          <w:p>
            <w:pPr>
              <w:pStyle w:val="TableParagraph"/>
              <w:spacing w:line="300" w:lineRule="auto" w:before="43"/>
              <w:ind w:left="7" w:right="4372"/>
              <w:rPr>
                <w:sz w:val="18"/>
              </w:rPr>
            </w:pPr>
            <w:r>
              <w:rPr>
                <w:w w:val="105"/>
                <w:sz w:val="18"/>
              </w:rPr>
              <w:t>Data</w:t>
            </w:r>
            <w:r>
              <w:rPr>
                <w:spacing w:val="40"/>
                <w:w w:val="105"/>
                <w:sz w:val="18"/>
              </w:rPr>
              <w:t> </w:t>
            </w:r>
            <w:r>
              <w:rPr>
                <w:w w:val="105"/>
                <w:sz w:val="18"/>
              </w:rPr>
              <w:t>centers </w:t>
            </w:r>
            <w:r>
              <w:rPr>
                <w:spacing w:val="-2"/>
                <w:w w:val="105"/>
                <w:sz w:val="18"/>
              </w:rPr>
              <w:t>Connectivity Platform</w:t>
            </w:r>
          </w:p>
          <w:p>
            <w:pPr>
              <w:pStyle w:val="TableParagraph"/>
              <w:spacing w:line="302" w:lineRule="auto" w:before="3"/>
              <w:ind w:left="7" w:right="4236"/>
              <w:rPr>
                <w:sz w:val="18"/>
              </w:rPr>
            </w:pPr>
            <w:r>
              <w:rPr>
                <w:w w:val="105"/>
                <w:sz w:val="18"/>
              </w:rPr>
              <w:t>High availability Disaster recovery Backup</w:t>
            </w:r>
            <w:r>
              <w:rPr>
                <w:spacing w:val="-12"/>
                <w:w w:val="105"/>
                <w:sz w:val="18"/>
              </w:rPr>
              <w:t> </w:t>
            </w:r>
            <w:r>
              <w:rPr>
                <w:w w:val="105"/>
                <w:sz w:val="18"/>
              </w:rPr>
              <w:t>and</w:t>
            </w:r>
            <w:r>
              <w:rPr>
                <w:spacing w:val="-12"/>
                <w:w w:val="105"/>
                <w:sz w:val="18"/>
              </w:rPr>
              <w:t> </w:t>
            </w:r>
            <w:r>
              <w:rPr>
                <w:w w:val="105"/>
                <w:sz w:val="18"/>
              </w:rPr>
              <w:t>restore</w:t>
            </w:r>
          </w:p>
          <w:p>
            <w:pPr>
              <w:pStyle w:val="TableParagraph"/>
              <w:spacing w:line="183" w:lineRule="exact"/>
              <w:ind w:left="7"/>
              <w:rPr>
                <w:sz w:val="18"/>
              </w:rPr>
            </w:pPr>
            <w:r>
              <w:rPr>
                <w:w w:val="105"/>
                <w:sz w:val="18"/>
              </w:rPr>
              <w:t>Business</w:t>
            </w:r>
            <w:r>
              <w:rPr>
                <w:spacing w:val="-1"/>
                <w:w w:val="105"/>
                <w:sz w:val="18"/>
              </w:rPr>
              <w:t> </w:t>
            </w:r>
            <w:r>
              <w:rPr>
                <w:w w:val="105"/>
                <w:sz w:val="18"/>
              </w:rPr>
              <w:t>continuity</w:t>
            </w:r>
            <w:r>
              <w:rPr>
                <w:spacing w:val="1"/>
                <w:w w:val="105"/>
                <w:sz w:val="18"/>
              </w:rPr>
              <w:t> </w:t>
            </w:r>
            <w:r>
              <w:rPr>
                <w:spacing w:val="-2"/>
                <w:w w:val="105"/>
                <w:sz w:val="18"/>
              </w:rPr>
              <w:t>planning</w:t>
            </w:r>
          </w:p>
        </w:tc>
      </w:tr>
      <w:tr>
        <w:trPr>
          <w:trHeight w:val="271" w:hRule="atLeast"/>
        </w:trPr>
        <w:tc>
          <w:tcPr>
            <w:tcW w:w="2357" w:type="dxa"/>
            <w:tcBorders>
              <w:bottom w:val="nil"/>
            </w:tcBorders>
          </w:tcPr>
          <w:p>
            <w:pPr>
              <w:pStyle w:val="TableParagraph"/>
              <w:spacing w:before="14"/>
              <w:rPr>
                <w:sz w:val="18"/>
              </w:rPr>
            </w:pPr>
            <w:r>
              <w:rPr>
                <w:sz w:val="18"/>
              </w:rPr>
              <w:t>Preventive</w:t>
            </w:r>
            <w:r>
              <w:rPr>
                <w:spacing w:val="34"/>
                <w:sz w:val="18"/>
              </w:rPr>
              <w:t> </w:t>
            </w:r>
            <w:r>
              <w:rPr>
                <w:spacing w:val="-2"/>
                <w:sz w:val="18"/>
              </w:rPr>
              <w:t>Maintenance</w:t>
            </w:r>
          </w:p>
        </w:tc>
        <w:tc>
          <w:tcPr>
            <w:tcW w:w="5885" w:type="dxa"/>
            <w:tcBorders>
              <w:bottom w:val="nil"/>
            </w:tcBorders>
          </w:tcPr>
          <w:p>
            <w:pPr>
              <w:pStyle w:val="TableParagraph"/>
              <w:spacing w:line="201" w:lineRule="exact" w:before="50"/>
              <w:ind w:left="7"/>
              <w:rPr>
                <w:sz w:val="18"/>
              </w:rPr>
            </w:pPr>
            <w:r>
              <w:rPr>
                <w:w w:val="105"/>
                <w:sz w:val="18"/>
              </w:rPr>
              <w:t>Cleanup</w:t>
            </w:r>
            <w:r>
              <w:rPr>
                <w:spacing w:val="14"/>
                <w:w w:val="105"/>
                <w:sz w:val="18"/>
              </w:rPr>
              <w:t> </w:t>
            </w:r>
            <w:r>
              <w:rPr>
                <w:w w:val="105"/>
                <w:sz w:val="18"/>
              </w:rPr>
              <w:t>of</w:t>
            </w:r>
            <w:r>
              <w:rPr>
                <w:spacing w:val="12"/>
                <w:w w:val="105"/>
                <w:sz w:val="18"/>
              </w:rPr>
              <w:t> </w:t>
            </w:r>
            <w:r>
              <w:rPr>
                <w:w w:val="105"/>
                <w:sz w:val="18"/>
              </w:rPr>
              <w:t>files</w:t>
            </w:r>
            <w:r>
              <w:rPr>
                <w:spacing w:val="10"/>
                <w:w w:val="105"/>
                <w:sz w:val="18"/>
              </w:rPr>
              <w:t> </w:t>
            </w:r>
            <w:r>
              <w:rPr>
                <w:spacing w:val="-2"/>
                <w:w w:val="105"/>
                <w:sz w:val="18"/>
              </w:rPr>
              <w:t>system</w:t>
            </w:r>
          </w:p>
        </w:tc>
      </w:tr>
      <w:tr>
        <w:trPr>
          <w:trHeight w:val="322" w:hRule="atLeast"/>
        </w:trPr>
        <w:tc>
          <w:tcPr>
            <w:tcW w:w="2357" w:type="dxa"/>
            <w:tcBorders>
              <w:top w:val="nil"/>
              <w:bottom w:val="nil"/>
            </w:tcBorders>
          </w:tcPr>
          <w:p>
            <w:pPr>
              <w:pStyle w:val="TableParagraph"/>
              <w:spacing w:before="6"/>
              <w:rPr>
                <w:sz w:val="18"/>
              </w:rPr>
            </w:pPr>
            <w:r>
              <w:rPr>
                <w:spacing w:val="-2"/>
                <w:w w:val="105"/>
                <w:sz w:val="18"/>
              </w:rPr>
              <w:t>Management</w:t>
            </w:r>
          </w:p>
        </w:tc>
        <w:tc>
          <w:tcPr>
            <w:tcW w:w="5885" w:type="dxa"/>
            <w:tcBorders>
              <w:top w:val="nil"/>
              <w:bottom w:val="nil"/>
            </w:tcBorders>
          </w:tcPr>
          <w:p>
            <w:pPr>
              <w:pStyle w:val="TableParagraph"/>
              <w:spacing w:before="78"/>
              <w:ind w:left="7"/>
              <w:rPr>
                <w:sz w:val="18"/>
              </w:rPr>
            </w:pPr>
            <w:r>
              <w:rPr>
                <w:w w:val="105"/>
                <w:sz w:val="18"/>
              </w:rPr>
              <w:t>Cleanup</w:t>
            </w:r>
            <w:r>
              <w:rPr>
                <w:spacing w:val="3"/>
                <w:w w:val="105"/>
                <w:sz w:val="18"/>
              </w:rPr>
              <w:t> </w:t>
            </w:r>
            <w:r>
              <w:rPr>
                <w:w w:val="105"/>
                <w:sz w:val="18"/>
              </w:rPr>
              <w:t>of</w:t>
            </w:r>
            <w:r>
              <w:rPr>
                <w:spacing w:val="2"/>
                <w:w w:val="105"/>
                <w:sz w:val="18"/>
              </w:rPr>
              <w:t> </w:t>
            </w:r>
            <w:r>
              <w:rPr>
                <w:w w:val="105"/>
                <w:sz w:val="18"/>
              </w:rPr>
              <w:t>CorpFin</w:t>
            </w:r>
            <w:r>
              <w:rPr>
                <w:spacing w:val="6"/>
                <w:w w:val="105"/>
                <w:sz w:val="18"/>
              </w:rPr>
              <w:t> </w:t>
            </w:r>
            <w:r>
              <w:rPr>
                <w:spacing w:val="-2"/>
                <w:w w:val="105"/>
                <w:sz w:val="18"/>
              </w:rPr>
              <w:t>Dimension</w:t>
            </w:r>
          </w:p>
        </w:tc>
      </w:tr>
      <w:tr>
        <w:trPr>
          <w:trHeight w:val="253" w:hRule="atLeast"/>
        </w:trPr>
        <w:tc>
          <w:tcPr>
            <w:tcW w:w="2357" w:type="dxa"/>
            <w:tcBorders>
              <w:top w:val="nil"/>
              <w:bottom w:val="nil"/>
            </w:tcBorders>
          </w:tcPr>
          <w:p>
            <w:pPr>
              <w:pStyle w:val="TableParagraph"/>
              <w:ind w:left="0"/>
              <w:rPr>
                <w:sz w:val="18"/>
              </w:rPr>
            </w:pPr>
          </w:p>
        </w:tc>
        <w:tc>
          <w:tcPr>
            <w:tcW w:w="5885" w:type="dxa"/>
            <w:tcBorders>
              <w:top w:val="nil"/>
              <w:bottom w:val="nil"/>
            </w:tcBorders>
          </w:tcPr>
          <w:p>
            <w:pPr>
              <w:pStyle w:val="TableParagraph"/>
              <w:spacing w:line="204" w:lineRule="exact" w:before="29"/>
              <w:ind w:left="7"/>
              <w:rPr>
                <w:sz w:val="18"/>
              </w:rPr>
            </w:pPr>
            <w:r>
              <w:rPr>
                <w:w w:val="105"/>
                <w:sz w:val="18"/>
              </w:rPr>
              <w:t>Compliance</w:t>
            </w:r>
            <w:r>
              <w:rPr>
                <w:spacing w:val="16"/>
                <w:w w:val="105"/>
                <w:sz w:val="18"/>
              </w:rPr>
              <w:t> </w:t>
            </w:r>
            <w:r>
              <w:rPr>
                <w:w w:val="105"/>
                <w:sz w:val="18"/>
              </w:rPr>
              <w:t>and</w:t>
            </w:r>
            <w:r>
              <w:rPr>
                <w:spacing w:val="21"/>
                <w:w w:val="105"/>
                <w:sz w:val="18"/>
              </w:rPr>
              <w:t> </w:t>
            </w:r>
            <w:r>
              <w:rPr>
                <w:spacing w:val="-2"/>
                <w:w w:val="105"/>
                <w:sz w:val="18"/>
              </w:rPr>
              <w:t>Vulnerability</w:t>
            </w:r>
          </w:p>
        </w:tc>
      </w:tr>
      <w:tr>
        <w:trPr>
          <w:trHeight w:val="253" w:hRule="atLeast"/>
        </w:trPr>
        <w:tc>
          <w:tcPr>
            <w:tcW w:w="2357" w:type="dxa"/>
            <w:tcBorders>
              <w:top w:val="nil"/>
              <w:bottom w:val="nil"/>
            </w:tcBorders>
          </w:tcPr>
          <w:p>
            <w:pPr>
              <w:pStyle w:val="TableParagraph"/>
              <w:ind w:left="0"/>
              <w:rPr>
                <w:sz w:val="18"/>
              </w:rPr>
            </w:pPr>
          </w:p>
        </w:tc>
        <w:tc>
          <w:tcPr>
            <w:tcW w:w="5885" w:type="dxa"/>
            <w:tcBorders>
              <w:top w:val="nil"/>
              <w:bottom w:val="nil"/>
            </w:tcBorders>
          </w:tcPr>
          <w:p>
            <w:pPr>
              <w:pStyle w:val="TableParagraph"/>
              <w:spacing w:before="9"/>
              <w:ind w:left="7"/>
              <w:rPr>
                <w:sz w:val="18"/>
              </w:rPr>
            </w:pPr>
            <w:r>
              <w:rPr>
                <w:spacing w:val="-2"/>
                <w:w w:val="105"/>
                <w:sz w:val="18"/>
              </w:rPr>
              <w:t>issues</w:t>
            </w:r>
          </w:p>
        </w:tc>
      </w:tr>
      <w:tr>
        <w:trPr>
          <w:trHeight w:val="255" w:hRule="atLeast"/>
        </w:trPr>
        <w:tc>
          <w:tcPr>
            <w:tcW w:w="2357" w:type="dxa"/>
            <w:tcBorders>
              <w:top w:val="nil"/>
            </w:tcBorders>
          </w:tcPr>
          <w:p>
            <w:pPr>
              <w:pStyle w:val="TableParagraph"/>
              <w:ind w:left="0"/>
              <w:rPr>
                <w:sz w:val="18"/>
              </w:rPr>
            </w:pPr>
          </w:p>
        </w:tc>
        <w:tc>
          <w:tcPr>
            <w:tcW w:w="5885" w:type="dxa"/>
            <w:tcBorders>
              <w:top w:val="nil"/>
            </w:tcBorders>
          </w:tcPr>
          <w:p>
            <w:pPr>
              <w:pStyle w:val="TableParagraph"/>
              <w:spacing w:line="205" w:lineRule="exact" w:before="29"/>
              <w:ind w:left="7"/>
              <w:rPr>
                <w:sz w:val="18"/>
              </w:rPr>
            </w:pPr>
            <w:r>
              <w:rPr>
                <w:w w:val="105"/>
                <w:sz w:val="18"/>
              </w:rPr>
              <w:t>Preventive</w:t>
            </w:r>
            <w:r>
              <w:rPr>
                <w:spacing w:val="25"/>
                <w:w w:val="105"/>
                <w:sz w:val="18"/>
              </w:rPr>
              <w:t> </w:t>
            </w:r>
            <w:r>
              <w:rPr>
                <w:spacing w:val="-2"/>
                <w:w w:val="105"/>
                <w:sz w:val="18"/>
              </w:rPr>
              <w:t>measures</w:t>
            </w:r>
          </w:p>
        </w:tc>
      </w:tr>
      <w:tr>
        <w:trPr>
          <w:trHeight w:val="1626" w:hRule="atLeast"/>
        </w:trPr>
        <w:tc>
          <w:tcPr>
            <w:tcW w:w="2357" w:type="dxa"/>
          </w:tcPr>
          <w:p>
            <w:pPr>
              <w:pStyle w:val="TableParagraph"/>
              <w:spacing w:line="297" w:lineRule="auto" w:before="45"/>
              <w:ind w:right="346"/>
              <w:rPr>
                <w:sz w:val="18"/>
              </w:rPr>
            </w:pPr>
            <w:r>
              <w:rPr>
                <w:spacing w:val="-2"/>
                <w:w w:val="105"/>
                <w:sz w:val="18"/>
              </w:rPr>
              <w:t>Batch</w:t>
            </w:r>
            <w:r>
              <w:rPr>
                <w:spacing w:val="-11"/>
                <w:w w:val="105"/>
                <w:sz w:val="18"/>
              </w:rPr>
              <w:t> </w:t>
            </w:r>
            <w:r>
              <w:rPr>
                <w:spacing w:val="-2"/>
                <w:w w:val="105"/>
                <w:sz w:val="18"/>
              </w:rPr>
              <w:t>Processing Management</w:t>
            </w:r>
          </w:p>
        </w:tc>
        <w:tc>
          <w:tcPr>
            <w:tcW w:w="5885" w:type="dxa"/>
          </w:tcPr>
          <w:p>
            <w:pPr>
              <w:pStyle w:val="TableParagraph"/>
              <w:spacing w:line="264" w:lineRule="auto" w:before="64"/>
              <w:ind w:left="7" w:right="4585"/>
              <w:rPr>
                <w:sz w:val="18"/>
              </w:rPr>
            </w:pPr>
            <w:r>
              <w:rPr>
                <w:w w:val="105"/>
                <w:sz w:val="18"/>
              </w:rPr>
              <w:t>Batch</w:t>
            </w:r>
            <w:r>
              <w:rPr>
                <w:spacing w:val="-6"/>
                <w:w w:val="105"/>
                <w:sz w:val="18"/>
              </w:rPr>
              <w:t> </w:t>
            </w:r>
            <w:r>
              <w:rPr>
                <w:w w:val="105"/>
                <w:sz w:val="18"/>
              </w:rPr>
              <w:t>flow</w:t>
            </w:r>
            <w:r>
              <w:rPr>
                <w:spacing w:val="40"/>
                <w:w w:val="105"/>
                <w:sz w:val="18"/>
              </w:rPr>
              <w:t> </w:t>
            </w:r>
            <w:r>
              <w:rPr>
                <w:w w:val="105"/>
                <w:sz w:val="18"/>
              </w:rPr>
              <w:t>Batch</w:t>
            </w:r>
            <w:r>
              <w:rPr>
                <w:spacing w:val="-12"/>
                <w:w w:val="105"/>
                <w:sz w:val="18"/>
              </w:rPr>
              <w:t> </w:t>
            </w:r>
            <w:r>
              <w:rPr>
                <w:w w:val="105"/>
                <w:sz w:val="18"/>
              </w:rPr>
              <w:t>managers, Run</w:t>
            </w:r>
            <w:r>
              <w:rPr>
                <w:spacing w:val="2"/>
                <w:w w:val="105"/>
                <w:sz w:val="18"/>
              </w:rPr>
              <w:t> </w:t>
            </w:r>
            <w:r>
              <w:rPr>
                <w:w w:val="105"/>
                <w:sz w:val="18"/>
              </w:rPr>
              <w:t>book</w:t>
            </w:r>
            <w:r>
              <w:rPr>
                <w:spacing w:val="3"/>
                <w:w w:val="105"/>
                <w:sz w:val="18"/>
              </w:rPr>
              <w:t> </w:t>
            </w:r>
            <w:r>
              <w:rPr>
                <w:spacing w:val="-4"/>
                <w:w w:val="105"/>
                <w:sz w:val="18"/>
              </w:rPr>
              <w:t>design</w:t>
            </w:r>
          </w:p>
          <w:p>
            <w:pPr>
              <w:pStyle w:val="TableParagraph"/>
              <w:spacing w:line="261" w:lineRule="auto" w:before="1"/>
              <w:ind w:left="7" w:right="3802"/>
              <w:rPr>
                <w:sz w:val="18"/>
              </w:rPr>
            </w:pPr>
            <w:r>
              <w:rPr>
                <w:w w:val="105"/>
                <w:sz w:val="18"/>
              </w:rPr>
              <w:t>Exception</w:t>
            </w:r>
            <w:r>
              <w:rPr>
                <w:spacing w:val="-12"/>
                <w:w w:val="105"/>
                <w:sz w:val="18"/>
              </w:rPr>
              <w:t> </w:t>
            </w:r>
            <w:r>
              <w:rPr>
                <w:w w:val="105"/>
                <w:sz w:val="18"/>
              </w:rPr>
              <w:t>cases</w:t>
            </w:r>
            <w:r>
              <w:rPr>
                <w:spacing w:val="-12"/>
                <w:w w:val="105"/>
                <w:sz w:val="18"/>
              </w:rPr>
              <w:t> </w:t>
            </w:r>
            <w:r>
              <w:rPr>
                <w:w w:val="105"/>
                <w:sz w:val="18"/>
              </w:rPr>
              <w:t>and</w:t>
            </w:r>
            <w:r>
              <w:rPr>
                <w:spacing w:val="-12"/>
                <w:w w:val="105"/>
                <w:sz w:val="18"/>
              </w:rPr>
              <w:t> </w:t>
            </w:r>
            <w:r>
              <w:rPr>
                <w:w w:val="105"/>
                <w:sz w:val="18"/>
              </w:rPr>
              <w:t>rules Access requirements </w:t>
            </w:r>
            <w:r>
              <w:rPr>
                <w:spacing w:val="-2"/>
                <w:w w:val="105"/>
                <w:sz w:val="18"/>
              </w:rPr>
              <w:t>Scheduling</w:t>
            </w:r>
          </w:p>
          <w:p>
            <w:pPr>
              <w:pStyle w:val="TableParagraph"/>
              <w:spacing w:line="181" w:lineRule="exact"/>
              <w:ind w:left="7"/>
              <w:rPr>
                <w:sz w:val="18"/>
              </w:rPr>
            </w:pPr>
            <w:r>
              <w:rPr>
                <w:w w:val="105"/>
                <w:sz w:val="18"/>
              </w:rPr>
              <w:t>Service</w:t>
            </w:r>
            <w:r>
              <w:rPr>
                <w:spacing w:val="3"/>
                <w:w w:val="105"/>
                <w:sz w:val="18"/>
              </w:rPr>
              <w:t> </w:t>
            </w:r>
            <w:r>
              <w:rPr>
                <w:spacing w:val="-2"/>
                <w:w w:val="105"/>
                <w:sz w:val="18"/>
              </w:rPr>
              <w:t>requests</w:t>
            </w:r>
          </w:p>
        </w:tc>
      </w:tr>
    </w:tbl>
    <w:p>
      <w:pPr>
        <w:pStyle w:val="BodyText"/>
      </w:pPr>
    </w:p>
    <w:p>
      <w:pPr>
        <w:pStyle w:val="BodyText"/>
        <w:spacing w:before="65"/>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0"/>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0" w:lineRule="auto" w:before="123" w:after="0"/>
        <w:ind w:left="1942" w:right="0" w:hanging="340"/>
        <w:jc w:val="left"/>
        <w:rPr>
          <w:sz w:val="18"/>
        </w:rPr>
      </w:pPr>
      <w:r>
        <w:rPr>
          <w:w w:val="105"/>
          <w:sz w:val="18"/>
        </w:rPr>
        <w:t>Participation</w:t>
      </w:r>
      <w:r>
        <w:rPr>
          <w:spacing w:val="8"/>
          <w:w w:val="105"/>
          <w:sz w:val="18"/>
        </w:rPr>
        <w:t> </w:t>
      </w:r>
      <w:r>
        <w:rPr>
          <w:w w:val="105"/>
          <w:sz w:val="18"/>
        </w:rPr>
        <w:t>with</w:t>
      </w:r>
      <w:r>
        <w:rPr>
          <w:spacing w:val="5"/>
          <w:w w:val="105"/>
          <w:sz w:val="18"/>
        </w:rPr>
        <w:t> </w:t>
      </w:r>
      <w:r>
        <w:rPr>
          <w:w w:val="105"/>
          <w:sz w:val="18"/>
        </w:rPr>
        <w:t>relevant</w:t>
      </w:r>
      <w:r>
        <w:rPr>
          <w:spacing w:val="6"/>
          <w:w w:val="105"/>
          <w:sz w:val="18"/>
        </w:rPr>
        <w:t> </w:t>
      </w:r>
      <w:r>
        <w:rPr>
          <w:w w:val="105"/>
          <w:sz w:val="18"/>
        </w:rPr>
        <w:t>Stream</w:t>
      </w:r>
      <w:r>
        <w:rPr>
          <w:spacing w:val="6"/>
          <w:w w:val="105"/>
          <w:sz w:val="18"/>
        </w:rPr>
        <w:t> </w:t>
      </w:r>
      <w:r>
        <w:rPr>
          <w:spacing w:val="-2"/>
          <w:w w:val="105"/>
          <w:sz w:val="18"/>
        </w:rPr>
        <w:t>Leads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Obtaining</w:t>
      </w:r>
      <w:r>
        <w:rPr>
          <w:spacing w:val="2"/>
          <w:w w:val="105"/>
          <w:sz w:val="18"/>
        </w:rPr>
        <w:t> </w:t>
      </w:r>
      <w:r>
        <w:rPr>
          <w:w w:val="105"/>
          <w:sz w:val="18"/>
        </w:rPr>
        <w:t>internal</w:t>
      </w:r>
      <w:r>
        <w:rPr>
          <w:spacing w:val="7"/>
          <w:w w:val="105"/>
          <w:sz w:val="18"/>
        </w:rPr>
        <w:t> </w:t>
      </w:r>
      <w:r>
        <w:rPr>
          <w:w w:val="105"/>
          <w:sz w:val="18"/>
        </w:rPr>
        <w:t>mandate</w:t>
      </w:r>
      <w:r>
        <w:rPr>
          <w:spacing w:val="5"/>
          <w:w w:val="105"/>
          <w:sz w:val="18"/>
        </w:rPr>
        <w:t> </w:t>
      </w:r>
      <w:r>
        <w:rPr>
          <w:w w:val="105"/>
          <w:sz w:val="18"/>
        </w:rPr>
        <w:t>for</w:t>
      </w:r>
      <w:r>
        <w:rPr>
          <w:spacing w:val="4"/>
          <w:w w:val="105"/>
          <w:sz w:val="18"/>
        </w:rPr>
        <w:t> </w:t>
      </w:r>
      <w:r>
        <w:rPr>
          <w:w w:val="105"/>
          <w:sz w:val="18"/>
        </w:rPr>
        <w:t>design</w:t>
      </w:r>
      <w:r>
        <w:rPr>
          <w:spacing w:val="12"/>
          <w:w w:val="105"/>
          <w:sz w:val="18"/>
        </w:rPr>
        <w:t> </w:t>
      </w:r>
      <w:r>
        <w:rPr>
          <w:spacing w:val="-2"/>
          <w:w w:val="105"/>
          <w:sz w:val="18"/>
        </w:rPr>
        <w:t>decisions</w:t>
      </w:r>
    </w:p>
    <w:p>
      <w:pPr>
        <w:pStyle w:val="ListParagraph"/>
        <w:numPr>
          <w:ilvl w:val="3"/>
          <w:numId w:val="37"/>
        </w:numPr>
        <w:tabs>
          <w:tab w:pos="1942" w:val="left" w:leader="none"/>
        </w:tabs>
        <w:spacing w:line="240" w:lineRule="auto" w:before="11" w:after="0"/>
        <w:ind w:left="1942" w:right="0" w:hanging="340"/>
        <w:jc w:val="left"/>
        <w:rPr>
          <w:sz w:val="18"/>
        </w:rPr>
      </w:pPr>
      <w:r>
        <w:rPr>
          <w:w w:val="105"/>
          <w:sz w:val="18"/>
        </w:rPr>
        <w:t>Develop</w:t>
      </w:r>
      <w:r>
        <w:rPr>
          <w:spacing w:val="8"/>
          <w:w w:val="105"/>
          <w:sz w:val="18"/>
        </w:rPr>
        <w:t> </w:t>
      </w:r>
      <w:r>
        <w:rPr>
          <w:w w:val="105"/>
          <w:sz w:val="18"/>
        </w:rPr>
        <w:t>SFTP</w:t>
      </w:r>
      <w:r>
        <w:rPr>
          <w:spacing w:val="2"/>
          <w:w w:val="105"/>
          <w:sz w:val="18"/>
        </w:rPr>
        <w:t> </w:t>
      </w:r>
      <w:r>
        <w:rPr>
          <w:w w:val="105"/>
          <w:sz w:val="18"/>
        </w:rPr>
        <w:t>logic</w:t>
      </w:r>
      <w:r>
        <w:rPr>
          <w:spacing w:val="5"/>
          <w:w w:val="105"/>
          <w:sz w:val="18"/>
        </w:rPr>
        <w:t> </w:t>
      </w:r>
      <w:r>
        <w:rPr>
          <w:w w:val="105"/>
          <w:sz w:val="18"/>
        </w:rPr>
        <w:t>within</w:t>
      </w:r>
      <w:r>
        <w:rPr>
          <w:spacing w:val="4"/>
          <w:w w:val="105"/>
          <w:sz w:val="18"/>
        </w:rPr>
        <w:t> </w:t>
      </w:r>
      <w:r>
        <w:rPr>
          <w:w w:val="105"/>
          <w:sz w:val="18"/>
        </w:rPr>
        <w:t>its own</w:t>
      </w:r>
      <w:r>
        <w:rPr>
          <w:spacing w:val="5"/>
          <w:w w:val="105"/>
          <w:sz w:val="18"/>
        </w:rPr>
        <w:t> </w:t>
      </w:r>
      <w:r>
        <w:rPr>
          <w:spacing w:val="-2"/>
          <w:w w:val="105"/>
          <w:sz w:val="18"/>
        </w:rPr>
        <w:t>datacenter</w:t>
      </w:r>
    </w:p>
    <w:p>
      <w:pPr>
        <w:pStyle w:val="ListParagraph"/>
        <w:numPr>
          <w:ilvl w:val="3"/>
          <w:numId w:val="37"/>
        </w:numPr>
        <w:tabs>
          <w:tab w:pos="1942" w:val="left" w:leader="none"/>
        </w:tabs>
        <w:spacing w:line="247" w:lineRule="auto" w:before="9" w:after="0"/>
        <w:ind w:left="1942" w:right="2318" w:hanging="341"/>
        <w:jc w:val="left"/>
        <w:rPr>
          <w:sz w:val="18"/>
        </w:rPr>
      </w:pPr>
      <w:r>
        <w:rPr>
          <w:w w:val="105"/>
          <w:sz w:val="18"/>
        </w:rPr>
        <w:t>Sign off on final for Platform and Environment Management, Infrastructure Management, Preventive</w:t>
      </w:r>
      <w:r>
        <w:rPr>
          <w:spacing w:val="34"/>
          <w:w w:val="105"/>
          <w:sz w:val="18"/>
        </w:rPr>
        <w:t> </w:t>
      </w:r>
      <w:r>
        <w:rPr>
          <w:w w:val="105"/>
          <w:sz w:val="18"/>
        </w:rPr>
        <w:t>Management</w:t>
      </w:r>
      <w:r>
        <w:rPr>
          <w:spacing w:val="36"/>
          <w:w w:val="105"/>
          <w:sz w:val="18"/>
        </w:rPr>
        <w:t> </w:t>
      </w:r>
      <w:r>
        <w:rPr>
          <w:w w:val="105"/>
          <w:sz w:val="18"/>
        </w:rPr>
        <w:t>and</w:t>
      </w:r>
      <w:r>
        <w:rPr>
          <w:spacing w:val="34"/>
          <w:w w:val="105"/>
          <w:sz w:val="18"/>
        </w:rPr>
        <w:t> </w:t>
      </w:r>
      <w:r>
        <w:rPr>
          <w:w w:val="105"/>
          <w:sz w:val="18"/>
        </w:rPr>
        <w:t>Batch</w:t>
      </w:r>
      <w:r>
        <w:rPr>
          <w:spacing w:val="34"/>
          <w:w w:val="105"/>
          <w:sz w:val="18"/>
        </w:rPr>
        <w:t> </w:t>
      </w:r>
      <w:r>
        <w:rPr>
          <w:w w:val="105"/>
          <w:sz w:val="18"/>
        </w:rPr>
        <w:t>Processing</w:t>
      </w:r>
      <w:r>
        <w:rPr>
          <w:spacing w:val="35"/>
          <w:w w:val="105"/>
          <w:sz w:val="18"/>
        </w:rPr>
        <w:t> </w:t>
      </w:r>
      <w:r>
        <w:rPr>
          <w:w w:val="105"/>
          <w:sz w:val="18"/>
        </w:rPr>
        <w:t>Management</w:t>
      </w:r>
      <w:r>
        <w:rPr>
          <w:spacing w:val="36"/>
          <w:w w:val="105"/>
          <w:sz w:val="18"/>
        </w:rPr>
        <w:t> </w:t>
      </w:r>
      <w:r>
        <w:rPr>
          <w:w w:val="105"/>
          <w:sz w:val="18"/>
        </w:rPr>
        <w:t>service</w:t>
      </w:r>
      <w:r>
        <w:rPr>
          <w:spacing w:val="33"/>
          <w:w w:val="105"/>
          <w:sz w:val="18"/>
        </w:rPr>
        <w:t> </w:t>
      </w:r>
      <w:r>
        <w:rPr>
          <w:w w:val="105"/>
          <w:sz w:val="18"/>
        </w:rPr>
        <w:t>design</w:t>
      </w:r>
      <w:r>
        <w:rPr>
          <w:spacing w:val="35"/>
          <w:w w:val="105"/>
          <w:sz w:val="18"/>
        </w:rPr>
        <w:t> </w:t>
      </w:r>
      <w:r>
        <w:rPr>
          <w:w w:val="105"/>
          <w:sz w:val="18"/>
        </w:rPr>
        <w:t>documents</w:t>
      </w:r>
    </w:p>
    <w:p>
      <w:pPr>
        <w:pStyle w:val="Heading2"/>
        <w:numPr>
          <w:ilvl w:val="2"/>
          <w:numId w:val="37"/>
        </w:numPr>
        <w:tabs>
          <w:tab w:pos="1362" w:val="left" w:leader="none"/>
          <w:tab w:pos="1995" w:val="left" w:leader="none"/>
        </w:tabs>
        <w:spacing w:line="454" w:lineRule="exact" w:before="31" w:after="0"/>
        <w:ind w:left="1362" w:right="5777" w:hanging="5"/>
        <w:jc w:val="left"/>
      </w:pPr>
      <w:r>
        <w:rPr>
          <w:w w:val="105"/>
        </w:rPr>
        <w:t>CorpFin</w:t>
      </w:r>
      <w:r>
        <w:rPr>
          <w:spacing w:val="40"/>
          <w:w w:val="105"/>
        </w:rPr>
        <w:t> </w:t>
      </w:r>
      <w:r>
        <w:rPr>
          <w:w w:val="105"/>
        </w:rPr>
        <w:t>Obligations:</w:t>
      </w:r>
      <w:r>
        <w:rPr>
          <w:spacing w:val="40"/>
          <w:w w:val="105"/>
        </w:rPr>
        <w:t> </w:t>
      </w:r>
      <w:r>
        <w:rPr>
          <w:w w:val="105"/>
        </w:rPr>
        <w:t>Technical baseline </w:t>
      </w:r>
      <w:r>
        <w:rPr>
          <w:spacing w:val="-2"/>
          <w:w w:val="105"/>
        </w:rPr>
        <w:t>Purpose</w:t>
      </w:r>
    </w:p>
    <w:p>
      <w:pPr>
        <w:pStyle w:val="BodyText"/>
        <w:spacing w:line="249" w:lineRule="auto" w:before="69"/>
        <w:ind w:left="1359" w:right="1681"/>
      </w:pPr>
      <w:r>
        <w:rPr>
          <w:w w:val="105"/>
        </w:rPr>
        <w:t>Before</w:t>
      </w:r>
      <w:r>
        <w:rPr>
          <w:spacing w:val="-4"/>
          <w:w w:val="105"/>
        </w:rPr>
        <w:t> </w:t>
      </w:r>
      <w:r>
        <w:rPr>
          <w:w w:val="105"/>
        </w:rPr>
        <w:t>Hosted</w:t>
      </w:r>
      <w:r>
        <w:rPr>
          <w:spacing w:val="-5"/>
          <w:w w:val="105"/>
        </w:rPr>
        <w:t> </w:t>
      </w:r>
      <w:r>
        <w:rPr>
          <w:w w:val="105"/>
        </w:rPr>
        <w:t>Technology</w:t>
      </w:r>
      <w:r>
        <w:rPr>
          <w:spacing w:val="-5"/>
          <w:w w:val="105"/>
        </w:rPr>
        <w:t> </w:t>
      </w:r>
      <w:r>
        <w:rPr>
          <w:w w:val="105"/>
        </w:rPr>
        <w:t>DevOps</w:t>
      </w:r>
      <w:r>
        <w:rPr>
          <w:spacing w:val="-6"/>
          <w:w w:val="105"/>
        </w:rPr>
        <w:t> </w:t>
      </w:r>
      <w:r>
        <w:rPr>
          <w:w w:val="105"/>
        </w:rPr>
        <w:t>team</w:t>
      </w:r>
      <w:r>
        <w:rPr>
          <w:spacing w:val="-4"/>
          <w:w w:val="105"/>
        </w:rPr>
        <w:t> </w:t>
      </w:r>
      <w:r>
        <w:rPr>
          <w:w w:val="105"/>
        </w:rPr>
        <w:t>can</w:t>
      </w:r>
      <w:r>
        <w:rPr>
          <w:spacing w:val="-5"/>
          <w:w w:val="105"/>
        </w:rPr>
        <w:t> </w:t>
      </w:r>
      <w:r>
        <w:rPr>
          <w:w w:val="105"/>
        </w:rPr>
        <w:t>deploy</w:t>
      </w:r>
      <w:r>
        <w:rPr>
          <w:spacing w:val="-5"/>
          <w:w w:val="105"/>
        </w:rPr>
        <w:t> </w:t>
      </w:r>
      <w:r>
        <w:rPr>
          <w:w w:val="105"/>
        </w:rPr>
        <w:t>the</w:t>
      </w:r>
      <w:r>
        <w:rPr>
          <w:spacing w:val="-7"/>
          <w:w w:val="105"/>
        </w:rPr>
        <w:t> </w:t>
      </w:r>
      <w:r>
        <w:rPr>
          <w:w w:val="105"/>
        </w:rPr>
        <w:t>infrastructure,</w:t>
      </w:r>
      <w:r>
        <w:rPr>
          <w:spacing w:val="-4"/>
          <w:w w:val="105"/>
        </w:rPr>
        <w:t> </w:t>
      </w:r>
      <w:r>
        <w:rPr>
          <w:w w:val="105"/>
        </w:rPr>
        <w:t>Vendor</w:t>
      </w:r>
      <w:r>
        <w:rPr>
          <w:spacing w:val="-3"/>
          <w:w w:val="105"/>
        </w:rPr>
        <w:t> </w:t>
      </w:r>
      <w:r>
        <w:rPr>
          <w:w w:val="105"/>
        </w:rPr>
        <w:t>will</w:t>
      </w:r>
      <w:r>
        <w:rPr>
          <w:spacing w:val="-5"/>
          <w:w w:val="105"/>
        </w:rPr>
        <w:t> </w:t>
      </w:r>
      <w:r>
        <w:rPr>
          <w:w w:val="105"/>
        </w:rPr>
        <w:t>need</w:t>
      </w:r>
      <w:r>
        <w:rPr>
          <w:spacing w:val="-5"/>
          <w:w w:val="105"/>
        </w:rPr>
        <w:t> </w:t>
      </w:r>
      <w:r>
        <w:rPr>
          <w:w w:val="105"/>
        </w:rPr>
        <w:t>to</w:t>
      </w:r>
      <w:r>
        <w:rPr>
          <w:spacing w:val="-3"/>
          <w:w w:val="105"/>
        </w:rPr>
        <w:t> </w:t>
      </w:r>
      <w:r>
        <w:rPr>
          <w:w w:val="105"/>
        </w:rPr>
        <w:t>collect technical information and capture on-Premise performance KPIs.</w:t>
      </w:r>
    </w:p>
    <w:p>
      <w:pPr>
        <w:pStyle w:val="BodyText"/>
      </w:pPr>
    </w:p>
    <w:p>
      <w:pPr>
        <w:pStyle w:val="BodyText"/>
        <w:spacing w:before="24"/>
      </w:pPr>
    </w:p>
    <w:p>
      <w:pPr>
        <w:pStyle w:val="Heading2"/>
        <w:spacing w:before="1"/>
      </w:pPr>
      <w:r>
        <w:rPr>
          <w:w w:val="105"/>
        </w:rPr>
        <w:t>CorpFin</w:t>
      </w:r>
      <w:r>
        <w:rPr>
          <w:spacing w:val="5"/>
          <w:w w:val="105"/>
        </w:rPr>
        <w:t> </w:t>
      </w:r>
      <w:r>
        <w:rPr>
          <w:w w:val="105"/>
        </w:rPr>
        <w:t>Obligations:</w:t>
      </w:r>
      <w:r>
        <w:rPr>
          <w:spacing w:val="7"/>
          <w:w w:val="105"/>
        </w:rPr>
        <w:t> </w:t>
      </w:r>
      <w:r>
        <w:rPr>
          <w:w w:val="105"/>
        </w:rPr>
        <w:t>Prepare</w:t>
      </w:r>
      <w:r>
        <w:rPr>
          <w:spacing w:val="24"/>
          <w:w w:val="105"/>
        </w:rPr>
        <w:t> </w:t>
      </w:r>
      <w:r>
        <w:rPr>
          <w:w w:val="105"/>
        </w:rPr>
        <w:t>infrastructure</w:t>
      </w:r>
      <w:r>
        <w:rPr>
          <w:spacing w:val="26"/>
          <w:w w:val="105"/>
        </w:rPr>
        <w:t> </w:t>
      </w:r>
      <w:r>
        <w:rPr>
          <w:spacing w:val="-2"/>
          <w:w w:val="105"/>
        </w:rPr>
        <w:t>specifications</w:t>
      </w:r>
    </w:p>
    <w:p>
      <w:pPr>
        <w:pStyle w:val="BodyText"/>
        <w:spacing w:line="247" w:lineRule="auto" w:before="181"/>
        <w:ind w:left="1263" w:right="1681"/>
      </w:pPr>
      <w:r>
        <w:rPr>
          <w:w w:val="105"/>
        </w:rPr>
        <w:t>Before</w:t>
      </w:r>
      <w:r>
        <w:rPr>
          <w:spacing w:val="-6"/>
          <w:w w:val="105"/>
        </w:rPr>
        <w:t> </w:t>
      </w:r>
      <w:r>
        <w:rPr>
          <w:w w:val="105"/>
        </w:rPr>
        <w:t>the</w:t>
      </w:r>
      <w:r>
        <w:rPr>
          <w:spacing w:val="22"/>
          <w:w w:val="105"/>
        </w:rPr>
        <w:t> </w:t>
      </w:r>
      <w:r>
        <w:rPr>
          <w:w w:val="105"/>
        </w:rPr>
        <w:t>Hosted</w:t>
      </w:r>
      <w:r>
        <w:rPr>
          <w:spacing w:val="-4"/>
          <w:w w:val="105"/>
        </w:rPr>
        <w:t> </w:t>
      </w:r>
      <w:r>
        <w:rPr>
          <w:w w:val="105"/>
        </w:rPr>
        <w:t>Technology</w:t>
      </w:r>
      <w:r>
        <w:rPr>
          <w:spacing w:val="-2"/>
          <w:w w:val="105"/>
        </w:rPr>
        <w:t> </w:t>
      </w:r>
      <w:r>
        <w:rPr>
          <w:w w:val="105"/>
        </w:rPr>
        <w:t>DevOps</w:t>
      </w:r>
      <w:r>
        <w:rPr>
          <w:spacing w:val="-5"/>
          <w:w w:val="105"/>
        </w:rPr>
        <w:t> </w:t>
      </w:r>
      <w:r>
        <w:rPr>
          <w:w w:val="105"/>
        </w:rPr>
        <w:t>team</w:t>
      </w:r>
      <w:r>
        <w:rPr>
          <w:spacing w:val="-5"/>
          <w:w w:val="105"/>
        </w:rPr>
        <w:t> </w:t>
      </w:r>
      <w:r>
        <w:rPr>
          <w:w w:val="105"/>
        </w:rPr>
        <w:t>can</w:t>
      </w:r>
      <w:r>
        <w:rPr>
          <w:spacing w:val="-4"/>
          <w:w w:val="105"/>
        </w:rPr>
        <w:t> </w:t>
      </w:r>
      <w:r>
        <w:rPr>
          <w:w w:val="105"/>
        </w:rPr>
        <w:t>deploy</w:t>
      </w:r>
      <w:r>
        <w:rPr>
          <w:spacing w:val="-4"/>
          <w:w w:val="105"/>
        </w:rPr>
        <w:t> </w:t>
      </w:r>
      <w:r>
        <w:rPr>
          <w:w w:val="105"/>
        </w:rPr>
        <w:t>the</w:t>
      </w:r>
      <w:r>
        <w:rPr>
          <w:spacing w:val="-6"/>
          <w:w w:val="105"/>
        </w:rPr>
        <w:t> </w:t>
      </w:r>
      <w:r>
        <w:rPr>
          <w:w w:val="105"/>
        </w:rPr>
        <w:t>infrastructure,</w:t>
      </w:r>
      <w:r>
        <w:rPr>
          <w:spacing w:val="-3"/>
          <w:w w:val="105"/>
        </w:rPr>
        <w:t> </w:t>
      </w:r>
      <w:r>
        <w:rPr>
          <w:w w:val="105"/>
        </w:rPr>
        <w:t>the</w:t>
      </w:r>
      <w:r>
        <w:rPr>
          <w:spacing w:val="-3"/>
          <w:w w:val="105"/>
        </w:rPr>
        <w:t> </w:t>
      </w:r>
      <w:r>
        <w:rPr>
          <w:w w:val="105"/>
        </w:rPr>
        <w:t>Hosted</w:t>
      </w:r>
      <w:r>
        <w:rPr>
          <w:spacing w:val="33"/>
          <w:w w:val="105"/>
        </w:rPr>
        <w:t> </w:t>
      </w:r>
      <w:r>
        <w:rPr>
          <w:w w:val="105"/>
        </w:rPr>
        <w:t>Technology Technical Lead will need to prepare:</w:t>
      </w:r>
    </w:p>
    <w:p>
      <w:pPr>
        <w:pStyle w:val="ListParagraph"/>
        <w:numPr>
          <w:ilvl w:val="3"/>
          <w:numId w:val="37"/>
        </w:numPr>
        <w:tabs>
          <w:tab w:pos="1942" w:val="left" w:leader="none"/>
        </w:tabs>
        <w:spacing w:line="240" w:lineRule="auto" w:before="121" w:after="0"/>
        <w:ind w:left="1942" w:right="0" w:hanging="340"/>
        <w:jc w:val="left"/>
        <w:rPr>
          <w:sz w:val="18"/>
        </w:rPr>
      </w:pPr>
      <w:r>
        <w:rPr>
          <w:w w:val="105"/>
          <w:sz w:val="18"/>
        </w:rPr>
        <w:t>Verification</w:t>
      </w:r>
      <w:r>
        <w:rPr>
          <w:spacing w:val="5"/>
          <w:w w:val="105"/>
          <w:sz w:val="18"/>
        </w:rPr>
        <w:t> </w:t>
      </w:r>
      <w:r>
        <w:rPr>
          <w:w w:val="105"/>
          <w:sz w:val="18"/>
        </w:rPr>
        <w:t>of</w:t>
      </w:r>
      <w:r>
        <w:rPr>
          <w:spacing w:val="10"/>
          <w:w w:val="105"/>
          <w:sz w:val="18"/>
        </w:rPr>
        <w:t> </w:t>
      </w:r>
      <w:r>
        <w:rPr>
          <w:w w:val="105"/>
          <w:sz w:val="18"/>
        </w:rPr>
        <w:t>Bank</w:t>
      </w:r>
      <w:r>
        <w:rPr>
          <w:spacing w:val="-4"/>
          <w:w w:val="105"/>
          <w:sz w:val="18"/>
        </w:rPr>
        <w:t> </w:t>
      </w:r>
      <w:r>
        <w:rPr>
          <w:w w:val="105"/>
          <w:sz w:val="18"/>
        </w:rPr>
        <w:t>of</w:t>
      </w:r>
      <w:r>
        <w:rPr>
          <w:spacing w:val="-3"/>
          <w:w w:val="105"/>
          <w:sz w:val="18"/>
        </w:rPr>
        <w:t> </w:t>
      </w:r>
      <w:r>
        <w:rPr>
          <w:w w:val="105"/>
          <w:sz w:val="18"/>
        </w:rPr>
        <w:t>Africa</w:t>
      </w:r>
      <w:r>
        <w:rPr>
          <w:spacing w:val="10"/>
          <w:w w:val="105"/>
          <w:sz w:val="18"/>
        </w:rPr>
        <w:t> </w:t>
      </w:r>
      <w:r>
        <w:rPr>
          <w:w w:val="105"/>
          <w:sz w:val="18"/>
        </w:rPr>
        <w:t>access</w:t>
      </w:r>
      <w:r>
        <w:rPr>
          <w:spacing w:val="2"/>
          <w:w w:val="105"/>
          <w:sz w:val="18"/>
        </w:rPr>
        <w:t> </w:t>
      </w:r>
      <w:r>
        <w:rPr>
          <w:w w:val="105"/>
          <w:sz w:val="18"/>
        </w:rPr>
        <w:t>requirements</w:t>
      </w:r>
      <w:r>
        <w:rPr>
          <w:spacing w:val="8"/>
          <w:w w:val="105"/>
          <w:sz w:val="18"/>
        </w:rPr>
        <w:t> </w:t>
      </w:r>
      <w:r>
        <w:rPr>
          <w:w w:val="105"/>
          <w:sz w:val="18"/>
        </w:rPr>
        <w:t>are</w:t>
      </w:r>
      <w:r>
        <w:rPr>
          <w:spacing w:val="2"/>
          <w:w w:val="105"/>
          <w:sz w:val="18"/>
        </w:rPr>
        <w:t> </w:t>
      </w:r>
      <w:r>
        <w:rPr>
          <w:w w:val="105"/>
          <w:sz w:val="18"/>
        </w:rPr>
        <w:t>in line</w:t>
      </w:r>
      <w:r>
        <w:rPr>
          <w:spacing w:val="9"/>
          <w:w w:val="105"/>
          <w:sz w:val="18"/>
        </w:rPr>
        <w:t> </w:t>
      </w:r>
      <w:r>
        <w:rPr>
          <w:w w:val="105"/>
          <w:sz w:val="18"/>
        </w:rPr>
        <w:t>with</w:t>
      </w:r>
      <w:r>
        <w:rPr>
          <w:spacing w:val="7"/>
          <w:w w:val="105"/>
          <w:sz w:val="18"/>
        </w:rPr>
        <w:t> </w:t>
      </w:r>
      <w:r>
        <w:rPr>
          <w:w w:val="105"/>
          <w:sz w:val="18"/>
        </w:rPr>
        <w:t>the</w:t>
      </w:r>
      <w:r>
        <w:rPr>
          <w:spacing w:val="12"/>
          <w:w w:val="105"/>
          <w:sz w:val="18"/>
        </w:rPr>
        <w:t> </w:t>
      </w:r>
      <w:r>
        <w:rPr>
          <w:w w:val="105"/>
          <w:sz w:val="18"/>
        </w:rPr>
        <w:t>Hosted</w:t>
      </w:r>
      <w:r>
        <w:rPr>
          <w:spacing w:val="17"/>
          <w:w w:val="105"/>
          <w:sz w:val="18"/>
        </w:rPr>
        <w:t> </w:t>
      </w:r>
      <w:r>
        <w:rPr>
          <w:w w:val="105"/>
          <w:sz w:val="18"/>
        </w:rPr>
        <w:t>Technology</w:t>
      </w:r>
      <w:r>
        <w:rPr>
          <w:spacing w:val="11"/>
          <w:w w:val="105"/>
          <w:sz w:val="18"/>
        </w:rPr>
        <w:t> </w:t>
      </w:r>
      <w:r>
        <w:rPr>
          <w:spacing w:val="-2"/>
          <w:w w:val="105"/>
          <w:sz w:val="18"/>
        </w:rPr>
        <w:t>Services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Prepare</w:t>
      </w:r>
      <w:r>
        <w:rPr>
          <w:spacing w:val="4"/>
          <w:w w:val="105"/>
          <w:sz w:val="18"/>
        </w:rPr>
        <w:t> </w:t>
      </w:r>
      <w:r>
        <w:rPr>
          <w:w w:val="105"/>
          <w:sz w:val="18"/>
        </w:rPr>
        <w:t>hardware </w:t>
      </w:r>
      <w:r>
        <w:rPr>
          <w:spacing w:val="-2"/>
          <w:w w:val="105"/>
          <w:sz w:val="18"/>
        </w:rPr>
        <w:t>specifications</w:t>
      </w:r>
    </w:p>
    <w:p>
      <w:pPr>
        <w:pStyle w:val="ListParagraph"/>
        <w:numPr>
          <w:ilvl w:val="3"/>
          <w:numId w:val="37"/>
        </w:numPr>
        <w:tabs>
          <w:tab w:pos="1942" w:val="left" w:leader="none"/>
        </w:tabs>
        <w:spacing w:line="240" w:lineRule="auto" w:before="5" w:after="0"/>
        <w:ind w:left="1942" w:right="0" w:hanging="340"/>
        <w:jc w:val="left"/>
        <w:rPr>
          <w:sz w:val="18"/>
        </w:rPr>
      </w:pPr>
      <w:r>
        <w:rPr>
          <w:w w:val="105"/>
          <w:sz w:val="18"/>
        </w:rPr>
        <w:t>Prepare</w:t>
      </w:r>
      <w:r>
        <w:rPr>
          <w:spacing w:val="1"/>
          <w:w w:val="105"/>
          <w:sz w:val="18"/>
        </w:rPr>
        <w:t> </w:t>
      </w:r>
      <w:r>
        <w:rPr>
          <w:w w:val="105"/>
          <w:sz w:val="18"/>
        </w:rPr>
        <w:t>port</w:t>
      </w:r>
      <w:r>
        <w:rPr>
          <w:spacing w:val="4"/>
          <w:w w:val="105"/>
          <w:sz w:val="18"/>
        </w:rPr>
        <w:t> </w:t>
      </w:r>
      <w:r>
        <w:rPr>
          <w:spacing w:val="-2"/>
          <w:w w:val="105"/>
          <w:sz w:val="18"/>
        </w:rPr>
        <w:t>openings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Prepare</w:t>
      </w:r>
      <w:r>
        <w:rPr>
          <w:spacing w:val="6"/>
          <w:w w:val="105"/>
          <w:sz w:val="18"/>
        </w:rPr>
        <w:t> </w:t>
      </w:r>
      <w:r>
        <w:rPr>
          <w:w w:val="105"/>
          <w:sz w:val="18"/>
        </w:rPr>
        <w:t>CTS</w:t>
      </w:r>
      <w:r>
        <w:rPr>
          <w:spacing w:val="2"/>
          <w:w w:val="105"/>
          <w:sz w:val="18"/>
        </w:rPr>
        <w:t> </w:t>
      </w:r>
      <w:r>
        <w:rPr>
          <w:spacing w:val="-2"/>
          <w:w w:val="105"/>
          <w:sz w:val="18"/>
        </w:rPr>
        <w:t>specs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Prepare</w:t>
      </w:r>
      <w:r>
        <w:rPr>
          <w:spacing w:val="5"/>
          <w:w w:val="105"/>
          <w:sz w:val="18"/>
        </w:rPr>
        <w:t> </w:t>
      </w:r>
      <w:r>
        <w:rPr>
          <w:w w:val="105"/>
          <w:sz w:val="18"/>
        </w:rPr>
        <w:t>server</w:t>
      </w:r>
      <w:r>
        <w:rPr>
          <w:spacing w:val="7"/>
          <w:w w:val="105"/>
          <w:sz w:val="18"/>
        </w:rPr>
        <w:t> </w:t>
      </w:r>
      <w:r>
        <w:rPr>
          <w:w w:val="105"/>
          <w:sz w:val="18"/>
        </w:rPr>
        <w:t>template</w:t>
      </w:r>
      <w:r>
        <w:rPr>
          <w:spacing w:val="7"/>
          <w:w w:val="105"/>
          <w:sz w:val="18"/>
        </w:rPr>
        <w:t> </w:t>
      </w:r>
      <w:r>
        <w:rPr>
          <w:spacing w:val="-2"/>
          <w:w w:val="105"/>
          <w:sz w:val="18"/>
        </w:rPr>
        <w:t>specifications</w:t>
      </w:r>
    </w:p>
    <w:p>
      <w:pPr>
        <w:pStyle w:val="ListParagraph"/>
        <w:numPr>
          <w:ilvl w:val="3"/>
          <w:numId w:val="37"/>
        </w:numPr>
        <w:tabs>
          <w:tab w:pos="1942" w:val="left" w:leader="none"/>
        </w:tabs>
        <w:spacing w:line="240" w:lineRule="auto" w:before="9" w:after="0"/>
        <w:ind w:left="1942" w:right="0" w:hanging="340"/>
        <w:jc w:val="left"/>
        <w:rPr>
          <w:sz w:val="18"/>
        </w:rPr>
      </w:pPr>
      <w:r>
        <w:rPr>
          <w:w w:val="105"/>
          <w:sz w:val="18"/>
        </w:rPr>
        <w:t>Prepare</w:t>
      </w:r>
      <w:r>
        <w:rPr>
          <w:spacing w:val="3"/>
          <w:w w:val="105"/>
          <w:sz w:val="18"/>
        </w:rPr>
        <w:t> </w:t>
      </w:r>
      <w:r>
        <w:rPr>
          <w:w w:val="105"/>
          <w:sz w:val="18"/>
        </w:rPr>
        <w:t>connectivity</w:t>
      </w:r>
      <w:r>
        <w:rPr>
          <w:spacing w:val="2"/>
          <w:w w:val="105"/>
          <w:sz w:val="18"/>
        </w:rPr>
        <w:t> </w:t>
      </w:r>
      <w:r>
        <w:rPr>
          <w:spacing w:val="-2"/>
          <w:w w:val="105"/>
          <w:sz w:val="18"/>
        </w:rPr>
        <w:t>requirements</w:t>
      </w:r>
    </w:p>
    <w:p>
      <w:pPr>
        <w:pStyle w:val="ListParagraph"/>
        <w:numPr>
          <w:ilvl w:val="3"/>
          <w:numId w:val="37"/>
        </w:numPr>
        <w:tabs>
          <w:tab w:pos="1942" w:val="left" w:leader="none"/>
        </w:tabs>
        <w:spacing w:line="240" w:lineRule="auto" w:before="8" w:after="0"/>
        <w:ind w:left="1942" w:right="0" w:hanging="340"/>
        <w:jc w:val="left"/>
        <w:rPr>
          <w:sz w:val="18"/>
        </w:rPr>
      </w:pPr>
      <w:r>
        <w:rPr>
          <w:w w:val="105"/>
          <w:sz w:val="18"/>
        </w:rPr>
        <w:t>Prepare</w:t>
      </w:r>
      <w:r>
        <w:rPr>
          <w:spacing w:val="-3"/>
          <w:w w:val="105"/>
          <w:sz w:val="18"/>
        </w:rPr>
        <w:t> </w:t>
      </w:r>
      <w:r>
        <w:rPr>
          <w:w w:val="105"/>
          <w:sz w:val="18"/>
        </w:rPr>
        <w:t>encryption</w:t>
      </w:r>
      <w:r>
        <w:rPr>
          <w:spacing w:val="-11"/>
          <w:w w:val="105"/>
          <w:sz w:val="18"/>
        </w:rPr>
        <w:t> </w:t>
      </w:r>
      <w:r>
        <w:rPr>
          <w:w w:val="105"/>
          <w:sz w:val="18"/>
        </w:rPr>
        <w:t>and</w:t>
      </w:r>
      <w:r>
        <w:rPr>
          <w:spacing w:val="-12"/>
          <w:w w:val="105"/>
          <w:sz w:val="18"/>
        </w:rPr>
        <w:t> </w:t>
      </w:r>
      <w:r>
        <w:rPr>
          <w:w w:val="105"/>
          <w:sz w:val="18"/>
        </w:rPr>
        <w:t>certification</w:t>
      </w:r>
      <w:r>
        <w:rPr>
          <w:spacing w:val="-2"/>
          <w:w w:val="105"/>
          <w:sz w:val="18"/>
        </w:rPr>
        <w:t> requirements</w:t>
      </w:r>
    </w:p>
    <w:p>
      <w:pPr>
        <w:pStyle w:val="ListParagraph"/>
        <w:numPr>
          <w:ilvl w:val="3"/>
          <w:numId w:val="37"/>
        </w:numPr>
        <w:tabs>
          <w:tab w:pos="1942" w:val="left" w:leader="none"/>
        </w:tabs>
        <w:spacing w:line="240" w:lineRule="auto" w:before="7" w:after="0"/>
        <w:ind w:left="1942" w:right="0" w:hanging="340"/>
        <w:jc w:val="left"/>
        <w:rPr>
          <w:sz w:val="18"/>
        </w:rPr>
      </w:pPr>
      <w:r>
        <w:rPr>
          <w:w w:val="105"/>
          <w:sz w:val="18"/>
        </w:rPr>
        <w:t>Prepare</w:t>
      </w:r>
      <w:r>
        <w:rPr>
          <w:spacing w:val="4"/>
          <w:w w:val="105"/>
          <w:sz w:val="18"/>
        </w:rPr>
        <w:t> </w:t>
      </w:r>
      <w:r>
        <w:rPr>
          <w:w w:val="105"/>
          <w:sz w:val="18"/>
        </w:rPr>
        <w:t>Bank</w:t>
      </w:r>
      <w:r>
        <w:rPr>
          <w:spacing w:val="-3"/>
          <w:w w:val="105"/>
          <w:sz w:val="18"/>
        </w:rPr>
        <w:t> </w:t>
      </w:r>
      <w:r>
        <w:rPr>
          <w:w w:val="105"/>
          <w:sz w:val="18"/>
        </w:rPr>
        <w:t>of</w:t>
      </w:r>
      <w:r>
        <w:rPr>
          <w:spacing w:val="-2"/>
          <w:w w:val="105"/>
          <w:sz w:val="18"/>
        </w:rPr>
        <w:t> </w:t>
      </w:r>
      <w:r>
        <w:rPr>
          <w:w w:val="105"/>
          <w:sz w:val="18"/>
        </w:rPr>
        <w:t>Africa</w:t>
      </w:r>
      <w:r>
        <w:rPr>
          <w:spacing w:val="7"/>
          <w:w w:val="105"/>
          <w:sz w:val="18"/>
        </w:rPr>
        <w:t> </w:t>
      </w:r>
      <w:r>
        <w:rPr>
          <w:w w:val="105"/>
          <w:sz w:val="18"/>
        </w:rPr>
        <w:t>specific</w:t>
      </w:r>
      <w:r>
        <w:rPr>
          <w:spacing w:val="9"/>
          <w:w w:val="105"/>
          <w:sz w:val="18"/>
        </w:rPr>
        <w:t> </w:t>
      </w:r>
      <w:r>
        <w:rPr>
          <w:w w:val="105"/>
          <w:sz w:val="18"/>
        </w:rPr>
        <w:t>agents</w:t>
      </w:r>
      <w:r>
        <w:rPr>
          <w:spacing w:val="1"/>
          <w:w w:val="105"/>
          <w:sz w:val="18"/>
        </w:rPr>
        <w:t> </w:t>
      </w:r>
      <w:r>
        <w:rPr>
          <w:w w:val="105"/>
          <w:sz w:val="18"/>
        </w:rPr>
        <w:t>to</w:t>
      </w:r>
      <w:r>
        <w:rPr>
          <w:spacing w:val="3"/>
          <w:w w:val="105"/>
          <w:sz w:val="18"/>
        </w:rPr>
        <w:t> </w:t>
      </w:r>
      <w:r>
        <w:rPr>
          <w:w w:val="105"/>
          <w:sz w:val="18"/>
        </w:rPr>
        <w:t>be installed</w:t>
      </w:r>
      <w:r>
        <w:rPr>
          <w:spacing w:val="6"/>
          <w:w w:val="105"/>
          <w:sz w:val="18"/>
        </w:rPr>
        <w:t> </w:t>
      </w:r>
      <w:r>
        <w:rPr>
          <w:w w:val="105"/>
          <w:sz w:val="18"/>
        </w:rPr>
        <w:t>as</w:t>
      </w:r>
      <w:r>
        <w:rPr>
          <w:spacing w:val="5"/>
          <w:w w:val="105"/>
          <w:sz w:val="18"/>
        </w:rPr>
        <w:t> </w:t>
      </w:r>
      <w:r>
        <w:rPr>
          <w:w w:val="105"/>
          <w:sz w:val="18"/>
        </w:rPr>
        <w:t>per</w:t>
      </w:r>
      <w:r>
        <w:rPr>
          <w:spacing w:val="1"/>
          <w:w w:val="105"/>
          <w:sz w:val="18"/>
        </w:rPr>
        <w:t> </w:t>
      </w:r>
      <w:r>
        <w:rPr>
          <w:w w:val="105"/>
          <w:sz w:val="18"/>
        </w:rPr>
        <w:t>the</w:t>
      </w:r>
      <w:r>
        <w:rPr>
          <w:spacing w:val="7"/>
          <w:w w:val="105"/>
          <w:sz w:val="18"/>
        </w:rPr>
        <w:t> </w:t>
      </w:r>
      <w:r>
        <w:rPr>
          <w:w w:val="105"/>
          <w:sz w:val="18"/>
        </w:rPr>
        <w:t>agreed</w:t>
      </w:r>
      <w:r>
        <w:rPr>
          <w:spacing w:val="6"/>
          <w:w w:val="105"/>
          <w:sz w:val="18"/>
        </w:rPr>
        <w:t> </w:t>
      </w:r>
      <w:r>
        <w:rPr>
          <w:w w:val="105"/>
          <w:sz w:val="18"/>
        </w:rPr>
        <w:t>design</w:t>
      </w:r>
      <w:r>
        <w:rPr>
          <w:spacing w:val="5"/>
          <w:w w:val="105"/>
          <w:sz w:val="18"/>
        </w:rPr>
        <w:t> </w:t>
      </w:r>
      <w:r>
        <w:rPr>
          <w:spacing w:val="-2"/>
          <w:w w:val="105"/>
          <w:sz w:val="18"/>
        </w:rPr>
        <w:t>documents</w:t>
      </w:r>
    </w:p>
    <w:p>
      <w:pPr>
        <w:pStyle w:val="BodyText"/>
        <w:spacing w:before="25"/>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
          <w:w w:val="105"/>
        </w:rPr>
        <w:t> </w:t>
      </w:r>
      <w:r>
        <w:rPr>
          <w:w w:val="105"/>
        </w:rPr>
        <w:t>Obligations:</w:t>
      </w:r>
      <w:r>
        <w:rPr>
          <w:spacing w:val="4"/>
          <w:w w:val="105"/>
        </w:rPr>
        <w:t> </w:t>
      </w:r>
      <w:r>
        <w:rPr>
          <w:w w:val="105"/>
        </w:rPr>
        <w:t>Investigate</w:t>
      </w:r>
      <w:r>
        <w:rPr>
          <w:spacing w:val="16"/>
          <w:w w:val="105"/>
        </w:rPr>
        <w:t> </w:t>
      </w:r>
      <w:r>
        <w:rPr>
          <w:w w:val="105"/>
        </w:rPr>
        <w:t>deviations</w:t>
      </w:r>
      <w:r>
        <w:rPr>
          <w:spacing w:val="15"/>
          <w:w w:val="105"/>
        </w:rPr>
        <w:t> </w:t>
      </w:r>
      <w:r>
        <w:rPr>
          <w:w w:val="105"/>
        </w:rPr>
        <w:t>from</w:t>
      </w:r>
      <w:r>
        <w:rPr>
          <w:spacing w:val="15"/>
          <w:w w:val="105"/>
        </w:rPr>
        <w:t> </w:t>
      </w:r>
      <w:r>
        <w:rPr>
          <w:w w:val="105"/>
        </w:rPr>
        <w:t>standard</w:t>
      </w:r>
      <w:r>
        <w:rPr>
          <w:spacing w:val="14"/>
          <w:w w:val="105"/>
        </w:rPr>
        <w:t> </w:t>
      </w:r>
      <w:r>
        <w:rPr>
          <w:spacing w:val="-2"/>
          <w:w w:val="105"/>
        </w:rPr>
        <w:t>service</w:t>
      </w:r>
    </w:p>
    <w:p>
      <w:pPr>
        <w:pStyle w:val="BodyText"/>
        <w:spacing w:line="292" w:lineRule="auto" w:before="191"/>
        <w:ind w:left="1359" w:right="1606"/>
      </w:pPr>
      <w:r>
        <w:rPr>
          <w:w w:val="105"/>
        </w:rPr>
        <w:t>If</w:t>
      </w:r>
      <w:r>
        <w:rPr>
          <w:spacing w:val="18"/>
          <w:w w:val="105"/>
        </w:rPr>
        <w:t> </w:t>
      </w:r>
      <w:r>
        <w:rPr>
          <w:w w:val="105"/>
        </w:rPr>
        <w:t>any</w:t>
      </w:r>
      <w:r>
        <w:rPr>
          <w:spacing w:val="20"/>
          <w:w w:val="105"/>
        </w:rPr>
        <w:t> </w:t>
      </w:r>
      <w:r>
        <w:rPr>
          <w:w w:val="105"/>
        </w:rPr>
        <w:t>deviations</w:t>
      </w:r>
      <w:r>
        <w:rPr>
          <w:spacing w:val="13"/>
          <w:w w:val="105"/>
        </w:rPr>
        <w:t> </w:t>
      </w:r>
      <w:r>
        <w:rPr>
          <w:w w:val="105"/>
        </w:rPr>
        <w:t>have</w:t>
      </w:r>
      <w:r>
        <w:rPr>
          <w:spacing w:val="12"/>
          <w:w w:val="105"/>
        </w:rPr>
        <w:t> </w:t>
      </w:r>
      <w:r>
        <w:rPr>
          <w:w w:val="105"/>
        </w:rPr>
        <w:t>been</w:t>
      </w:r>
      <w:r>
        <w:rPr>
          <w:spacing w:val="16"/>
          <w:w w:val="105"/>
        </w:rPr>
        <w:t> </w:t>
      </w:r>
      <w:r>
        <w:rPr>
          <w:w w:val="105"/>
        </w:rPr>
        <w:t>identified</w:t>
      </w:r>
      <w:r>
        <w:rPr>
          <w:spacing w:val="24"/>
          <w:w w:val="105"/>
        </w:rPr>
        <w:t> </w:t>
      </w:r>
      <w:r>
        <w:rPr>
          <w:w w:val="105"/>
        </w:rPr>
        <w:t>and</w:t>
      </w:r>
      <w:r>
        <w:rPr>
          <w:spacing w:val="23"/>
          <w:w w:val="105"/>
        </w:rPr>
        <w:t> </w:t>
      </w:r>
      <w:r>
        <w:rPr>
          <w:w w:val="105"/>
        </w:rPr>
        <w:t>agreed</w:t>
      </w:r>
      <w:r>
        <w:rPr>
          <w:spacing w:val="18"/>
          <w:w w:val="105"/>
        </w:rPr>
        <w:t> </w:t>
      </w:r>
      <w:r>
        <w:rPr>
          <w:w w:val="105"/>
        </w:rPr>
        <w:t>to,</w:t>
      </w:r>
      <w:r>
        <w:rPr>
          <w:spacing w:val="21"/>
          <w:w w:val="105"/>
        </w:rPr>
        <w:t> </w:t>
      </w:r>
      <w:r>
        <w:rPr>
          <w:w w:val="105"/>
        </w:rPr>
        <w:t>DevOps</w:t>
      </w:r>
      <w:r>
        <w:rPr>
          <w:spacing w:val="18"/>
          <w:w w:val="105"/>
        </w:rPr>
        <w:t> </w:t>
      </w:r>
      <w:r>
        <w:rPr>
          <w:w w:val="105"/>
        </w:rPr>
        <w:t>might</w:t>
      </w:r>
      <w:r>
        <w:rPr>
          <w:spacing w:val="19"/>
          <w:w w:val="105"/>
        </w:rPr>
        <w:t> </w:t>
      </w:r>
      <w:r>
        <w:rPr>
          <w:w w:val="105"/>
        </w:rPr>
        <w:t>need</w:t>
      </w:r>
      <w:r>
        <w:rPr>
          <w:spacing w:val="18"/>
          <w:w w:val="105"/>
        </w:rPr>
        <w:t> </w:t>
      </w:r>
      <w:r>
        <w:rPr>
          <w:w w:val="105"/>
        </w:rPr>
        <w:t>to</w:t>
      </w:r>
      <w:r>
        <w:rPr>
          <w:spacing w:val="15"/>
          <w:w w:val="105"/>
        </w:rPr>
        <w:t> </w:t>
      </w:r>
      <w:r>
        <w:rPr>
          <w:w w:val="105"/>
        </w:rPr>
        <w:t>be</w:t>
      </w:r>
      <w:r>
        <w:rPr>
          <w:spacing w:val="14"/>
          <w:w w:val="105"/>
        </w:rPr>
        <w:t> </w:t>
      </w:r>
      <w:r>
        <w:rPr>
          <w:w w:val="105"/>
        </w:rPr>
        <w:t>involved</w:t>
      </w:r>
      <w:r>
        <w:rPr>
          <w:spacing w:val="17"/>
          <w:w w:val="105"/>
        </w:rPr>
        <w:t> </w:t>
      </w:r>
      <w:r>
        <w:rPr>
          <w:w w:val="105"/>
        </w:rPr>
        <w:t>for</w:t>
      </w:r>
      <w:r>
        <w:rPr>
          <w:spacing w:val="20"/>
          <w:w w:val="105"/>
        </w:rPr>
        <w:t> </w:t>
      </w:r>
      <w:r>
        <w:rPr>
          <w:w w:val="105"/>
        </w:rPr>
        <w:t>developing a</w:t>
      </w:r>
      <w:r>
        <w:rPr>
          <w:spacing w:val="40"/>
          <w:w w:val="105"/>
        </w:rPr>
        <w:t> </w:t>
      </w:r>
      <w:r>
        <w:rPr>
          <w:w w:val="105"/>
        </w:rPr>
        <w:t>solution. This</w:t>
      </w:r>
      <w:r>
        <w:rPr>
          <w:spacing w:val="40"/>
          <w:w w:val="105"/>
        </w:rPr>
        <w:t> </w:t>
      </w:r>
      <w:r>
        <w:rPr>
          <w:w w:val="105"/>
        </w:rPr>
        <w:t>could include certain interfaces</w:t>
      </w:r>
      <w:r>
        <w:rPr>
          <w:spacing w:val="40"/>
          <w:w w:val="105"/>
        </w:rPr>
        <w:t> </w:t>
      </w:r>
      <w:r>
        <w:rPr>
          <w:w w:val="105"/>
        </w:rPr>
        <w:t>and encryption type.</w:t>
      </w:r>
    </w:p>
    <w:p>
      <w:pPr>
        <w:spacing w:after="0" w:line="292" w:lineRule="auto"/>
        <w:sectPr>
          <w:pgSz w:w="12240" w:h="15840"/>
          <w:pgMar w:top="1780" w:bottom="280" w:left="700" w:right="420"/>
        </w:sectPr>
      </w:pPr>
    </w:p>
    <w:p>
      <w:pPr>
        <w:pStyle w:val="Heading2"/>
        <w:spacing w:before="70"/>
        <w:jc w:val="both"/>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w:t>
      </w:r>
    </w:p>
    <w:p>
      <w:pPr>
        <w:pStyle w:val="BodyText"/>
        <w:spacing w:before="42"/>
        <w:ind w:left="1263"/>
        <w:jc w:val="both"/>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39" w:val="left" w:leader="none"/>
          <w:tab w:pos="1942" w:val="left" w:leader="none"/>
        </w:tabs>
        <w:spacing w:line="292" w:lineRule="auto" w:before="124" w:after="0"/>
        <w:ind w:left="1942" w:right="1571" w:hanging="341"/>
        <w:jc w:val="both"/>
        <w:rPr>
          <w:sz w:val="18"/>
        </w:rPr>
      </w:pPr>
      <w:r>
        <w:rPr>
          <w:w w:val="105"/>
          <w:sz w:val="18"/>
        </w:rPr>
        <w:t>Notifying</w:t>
      </w:r>
      <w:r>
        <w:rPr>
          <w:w w:val="105"/>
          <w:sz w:val="18"/>
        </w:rPr>
        <w:t> Vendor</w:t>
      </w:r>
      <w:r>
        <w:rPr>
          <w:w w:val="105"/>
          <w:sz w:val="18"/>
        </w:rPr>
        <w:t> in</w:t>
      </w:r>
      <w:r>
        <w:rPr>
          <w:w w:val="105"/>
          <w:sz w:val="18"/>
        </w:rPr>
        <w:t> writing</w:t>
      </w:r>
      <w:r>
        <w:rPr>
          <w:w w:val="105"/>
          <w:sz w:val="18"/>
        </w:rPr>
        <w:t> within</w:t>
      </w:r>
      <w:r>
        <w:rPr>
          <w:w w:val="105"/>
          <w:sz w:val="18"/>
        </w:rPr>
        <w:t> a</w:t>
      </w:r>
      <w:r>
        <w:rPr>
          <w:w w:val="105"/>
          <w:sz w:val="18"/>
        </w:rPr>
        <w:t> reasonable</w:t>
      </w:r>
      <w:r>
        <w:rPr>
          <w:w w:val="105"/>
          <w:sz w:val="18"/>
        </w:rPr>
        <w:t> timeframe</w:t>
      </w:r>
      <w:r>
        <w:rPr>
          <w:w w:val="105"/>
          <w:sz w:val="18"/>
        </w:rPr>
        <w:t> after</w:t>
      </w:r>
      <w:r>
        <w:rPr>
          <w:w w:val="105"/>
          <w:sz w:val="18"/>
        </w:rPr>
        <w:t> Vendor</w:t>
      </w:r>
      <w:r>
        <w:rPr>
          <w:w w:val="105"/>
          <w:sz w:val="18"/>
        </w:rPr>
        <w:t> has</w:t>
      </w:r>
      <w:r>
        <w:rPr>
          <w:w w:val="105"/>
          <w:sz w:val="18"/>
        </w:rPr>
        <w:t> presented</w:t>
      </w:r>
      <w:r>
        <w:rPr>
          <w:w w:val="105"/>
          <w:sz w:val="18"/>
        </w:rPr>
        <w:t> a</w:t>
      </w:r>
      <w:r>
        <w:rPr>
          <w:w w:val="105"/>
          <w:sz w:val="18"/>
        </w:rPr>
        <w:t> final consolidated</w:t>
      </w:r>
      <w:r>
        <w:rPr>
          <w:spacing w:val="33"/>
          <w:w w:val="105"/>
          <w:sz w:val="18"/>
        </w:rPr>
        <w:t> </w:t>
      </w:r>
      <w:r>
        <w:rPr>
          <w:w w:val="105"/>
          <w:sz w:val="18"/>
        </w:rPr>
        <w:t>version</w:t>
      </w:r>
      <w:r>
        <w:rPr>
          <w:spacing w:val="33"/>
          <w:w w:val="105"/>
          <w:sz w:val="18"/>
        </w:rPr>
        <w:t> </w:t>
      </w:r>
      <w:r>
        <w:rPr>
          <w:w w:val="105"/>
          <w:sz w:val="18"/>
        </w:rPr>
        <w:t>of</w:t>
      </w:r>
      <w:r>
        <w:rPr>
          <w:spacing w:val="31"/>
          <w:w w:val="105"/>
          <w:sz w:val="18"/>
        </w:rPr>
        <w:t> </w:t>
      </w:r>
      <w:r>
        <w:rPr>
          <w:w w:val="105"/>
          <w:sz w:val="18"/>
        </w:rPr>
        <w:t>the</w:t>
      </w:r>
      <w:r>
        <w:rPr>
          <w:spacing w:val="32"/>
          <w:w w:val="105"/>
          <w:sz w:val="18"/>
        </w:rPr>
        <w:t> </w:t>
      </w:r>
      <w:r>
        <w:rPr>
          <w:w w:val="105"/>
          <w:sz w:val="18"/>
        </w:rPr>
        <w:t>service</w:t>
      </w:r>
      <w:r>
        <w:rPr>
          <w:spacing w:val="28"/>
          <w:w w:val="105"/>
          <w:sz w:val="18"/>
        </w:rPr>
        <w:t> </w:t>
      </w:r>
      <w:r>
        <w:rPr>
          <w:w w:val="105"/>
          <w:sz w:val="18"/>
        </w:rPr>
        <w:t>design</w:t>
      </w:r>
      <w:r>
        <w:rPr>
          <w:spacing w:val="32"/>
          <w:w w:val="105"/>
          <w:sz w:val="18"/>
        </w:rPr>
        <w:t> </w:t>
      </w:r>
      <w:r>
        <w:rPr>
          <w:w w:val="105"/>
          <w:sz w:val="18"/>
        </w:rPr>
        <w:t>documentation</w:t>
      </w:r>
      <w:r>
        <w:rPr>
          <w:spacing w:val="36"/>
          <w:w w:val="105"/>
          <w:sz w:val="18"/>
        </w:rPr>
        <w:t> </w:t>
      </w:r>
      <w:r>
        <w:rPr>
          <w:w w:val="105"/>
          <w:sz w:val="18"/>
        </w:rPr>
        <w:t>if</w:t>
      </w:r>
      <w:r>
        <w:rPr>
          <w:spacing w:val="29"/>
          <w:w w:val="105"/>
          <w:sz w:val="18"/>
        </w:rPr>
        <w:t> </w:t>
      </w:r>
      <w:r>
        <w:rPr>
          <w:w w:val="105"/>
          <w:sz w:val="18"/>
        </w:rPr>
        <w:t>there</w:t>
      </w:r>
      <w:r>
        <w:rPr>
          <w:spacing w:val="33"/>
          <w:w w:val="105"/>
          <w:sz w:val="18"/>
        </w:rPr>
        <w:t> </w:t>
      </w:r>
      <w:r>
        <w:rPr>
          <w:w w:val="105"/>
          <w:sz w:val="18"/>
        </w:rPr>
        <w:t>are</w:t>
      </w:r>
      <w:r>
        <w:rPr>
          <w:spacing w:val="32"/>
          <w:w w:val="105"/>
          <w:sz w:val="18"/>
        </w:rPr>
        <w:t> </w:t>
      </w:r>
      <w:r>
        <w:rPr>
          <w:w w:val="105"/>
          <w:sz w:val="18"/>
        </w:rPr>
        <w:t>comments</w:t>
      </w:r>
      <w:r>
        <w:rPr>
          <w:spacing w:val="30"/>
          <w:w w:val="105"/>
          <w:sz w:val="18"/>
        </w:rPr>
        <w:t> </w:t>
      </w:r>
      <w:r>
        <w:rPr>
          <w:w w:val="105"/>
          <w:sz w:val="18"/>
        </w:rPr>
        <w:t>or</w:t>
      </w:r>
      <w:r>
        <w:rPr>
          <w:spacing w:val="31"/>
          <w:w w:val="105"/>
          <w:sz w:val="18"/>
        </w:rPr>
        <w:t> </w:t>
      </w:r>
      <w:r>
        <w:rPr>
          <w:w w:val="105"/>
          <w:sz w:val="18"/>
        </w:rPr>
        <w:t>adjustments to the service design documentation.</w:t>
      </w:r>
    </w:p>
    <w:p>
      <w:pPr>
        <w:pStyle w:val="BodyText"/>
        <w:spacing w:before="20"/>
      </w:pPr>
    </w:p>
    <w:p>
      <w:pPr>
        <w:pStyle w:val="Heading2"/>
        <w:numPr>
          <w:ilvl w:val="1"/>
          <w:numId w:val="37"/>
        </w:numPr>
        <w:tabs>
          <w:tab w:pos="1721" w:val="left" w:leader="none"/>
        </w:tabs>
        <w:spacing w:line="240" w:lineRule="auto" w:before="0" w:after="0"/>
        <w:ind w:left="1721" w:right="0" w:hanging="362"/>
        <w:jc w:val="left"/>
      </w:pPr>
      <w:r>
        <w:rPr>
          <w:w w:val="105"/>
        </w:rPr>
        <w:t>CorpFin</w:t>
      </w:r>
      <w:r>
        <w:rPr>
          <w:spacing w:val="20"/>
          <w:w w:val="105"/>
        </w:rPr>
        <w:t> </w:t>
      </w:r>
      <w:r>
        <w:rPr>
          <w:w w:val="105"/>
        </w:rPr>
        <w:t>Obligations:</w:t>
      </w:r>
      <w:r>
        <w:rPr>
          <w:spacing w:val="26"/>
          <w:w w:val="105"/>
        </w:rPr>
        <w:t> </w:t>
      </w:r>
      <w:r>
        <w:rPr>
          <w:w w:val="105"/>
        </w:rPr>
        <w:t>Deployment</w:t>
      </w:r>
      <w:r>
        <w:rPr>
          <w:spacing w:val="6"/>
          <w:w w:val="105"/>
        </w:rPr>
        <w:t> </w:t>
      </w:r>
      <w:r>
        <w:rPr>
          <w:w w:val="105"/>
        </w:rPr>
        <w:t>of</w:t>
      </w:r>
      <w:r>
        <w:rPr>
          <w:spacing w:val="9"/>
          <w:w w:val="105"/>
        </w:rPr>
        <w:t> </w:t>
      </w:r>
      <w:r>
        <w:rPr>
          <w:w w:val="105"/>
        </w:rPr>
        <w:t>Application</w:t>
      </w:r>
      <w:r>
        <w:rPr>
          <w:spacing w:val="6"/>
          <w:w w:val="105"/>
        </w:rPr>
        <w:t> </w:t>
      </w:r>
      <w:r>
        <w:rPr>
          <w:spacing w:val="-2"/>
          <w:w w:val="105"/>
        </w:rPr>
        <w:t>Environments</w:t>
      </w:r>
    </w:p>
    <w:p>
      <w:pPr>
        <w:pStyle w:val="BodyText"/>
        <w:spacing w:before="191"/>
        <w:rPr>
          <w:b/>
        </w:rPr>
      </w:pPr>
    </w:p>
    <w:p>
      <w:pPr>
        <w:spacing w:before="0"/>
        <w:ind w:left="1362" w:right="0" w:firstLine="0"/>
        <w:jc w:val="left"/>
        <w:rPr>
          <w:b/>
          <w:sz w:val="18"/>
        </w:rPr>
      </w:pPr>
      <w:r>
        <w:rPr>
          <w:b/>
          <w:spacing w:val="-2"/>
          <w:w w:val="105"/>
          <w:sz w:val="18"/>
        </w:rPr>
        <w:t>Purpose</w:t>
      </w:r>
    </w:p>
    <w:p>
      <w:pPr>
        <w:pStyle w:val="BodyText"/>
        <w:spacing w:before="32"/>
        <w:rPr>
          <w:b/>
        </w:rPr>
      </w:pPr>
    </w:p>
    <w:p>
      <w:pPr>
        <w:pStyle w:val="BodyText"/>
        <w:spacing w:line="300" w:lineRule="auto" w:before="1"/>
        <w:ind w:left="1359" w:right="1585"/>
        <w:jc w:val="both"/>
      </w:pPr>
      <w:r>
        <w:rPr>
          <w:w w:val="105"/>
        </w:rPr>
        <w:t>The purpose of this phase is the technical deployment of the agreed scope in the service design documents of</w:t>
      </w:r>
      <w:r>
        <w:rPr>
          <w:w w:val="105"/>
        </w:rPr>
        <w:t> foundational</w:t>
      </w:r>
      <w:r>
        <w:rPr>
          <w:w w:val="105"/>
        </w:rPr>
        <w:t> components</w:t>
      </w:r>
      <w:r>
        <w:rPr>
          <w:w w:val="105"/>
        </w:rPr>
        <w:t> e.g.,</w:t>
      </w:r>
      <w:r>
        <w:rPr>
          <w:w w:val="105"/>
        </w:rPr>
        <w:t> connectivity</w:t>
      </w:r>
      <w:r>
        <w:rPr>
          <w:w w:val="105"/>
        </w:rPr>
        <w:t> between</w:t>
      </w:r>
      <w:r>
        <w:rPr>
          <w:w w:val="105"/>
        </w:rPr>
        <w:t> Data</w:t>
      </w:r>
      <w:r>
        <w:rPr>
          <w:w w:val="105"/>
        </w:rPr>
        <w:t> Centers.</w:t>
      </w:r>
      <w:r>
        <w:rPr>
          <w:w w:val="105"/>
        </w:rPr>
        <w:t> The</w:t>
      </w:r>
      <w:r>
        <w:rPr>
          <w:w w:val="105"/>
        </w:rPr>
        <w:t> outcome</w:t>
      </w:r>
      <w:r>
        <w:rPr>
          <w:w w:val="105"/>
        </w:rPr>
        <w:t> of</w:t>
      </w:r>
      <w:r>
        <w:rPr>
          <w:w w:val="105"/>
        </w:rPr>
        <w:t> this</w:t>
      </w:r>
      <w:r>
        <w:rPr>
          <w:w w:val="105"/>
        </w:rPr>
        <w:t> stage</w:t>
      </w:r>
      <w:r>
        <w:rPr>
          <w:w w:val="105"/>
        </w:rPr>
        <w:t> is</w:t>
      </w:r>
      <w:r>
        <w:rPr>
          <w:w w:val="105"/>
        </w:rPr>
        <w:t> a standardized</w:t>
      </w:r>
      <w:r>
        <w:rPr>
          <w:spacing w:val="40"/>
          <w:w w:val="105"/>
        </w:rPr>
        <w:t> </w:t>
      </w:r>
      <w:r>
        <w:rPr>
          <w:w w:val="105"/>
        </w:rPr>
        <w:t>implemented</w:t>
      </w:r>
      <w:r>
        <w:rPr>
          <w:spacing w:val="40"/>
          <w:w w:val="105"/>
        </w:rPr>
        <w:t> </w:t>
      </w:r>
      <w:r>
        <w:rPr>
          <w:w w:val="105"/>
        </w:rPr>
        <w:t>CorpFin</w:t>
      </w:r>
      <w:r>
        <w:rPr>
          <w:spacing w:val="40"/>
          <w:w w:val="105"/>
        </w:rPr>
        <w:t> </w:t>
      </w:r>
      <w:r>
        <w:rPr>
          <w:w w:val="105"/>
        </w:rPr>
        <w:t>Dimension</w:t>
      </w:r>
      <w:r>
        <w:rPr>
          <w:spacing w:val="40"/>
          <w:w w:val="105"/>
        </w:rPr>
        <w:t> </w:t>
      </w:r>
      <w:r>
        <w:rPr>
          <w:w w:val="105"/>
        </w:rPr>
        <w:t>environment</w:t>
      </w:r>
      <w:r>
        <w:rPr>
          <w:spacing w:val="40"/>
          <w:w w:val="105"/>
        </w:rPr>
        <w:t> </w:t>
      </w:r>
      <w:r>
        <w:rPr>
          <w:w w:val="105"/>
        </w:rPr>
        <w:t>including</w:t>
      </w:r>
      <w:r>
        <w:rPr>
          <w:spacing w:val="40"/>
          <w:w w:val="105"/>
        </w:rPr>
        <w:t> </w:t>
      </w:r>
      <w:r>
        <w:rPr>
          <w:w w:val="105"/>
        </w:rPr>
        <w:t>all</w:t>
      </w:r>
      <w:r>
        <w:rPr>
          <w:spacing w:val="40"/>
          <w:w w:val="105"/>
        </w:rPr>
        <w:t> </w:t>
      </w:r>
      <w:r>
        <w:rPr>
          <w:w w:val="105"/>
        </w:rPr>
        <w:t>foundational</w:t>
      </w:r>
      <w:r>
        <w:rPr>
          <w:spacing w:val="40"/>
          <w:w w:val="105"/>
        </w:rPr>
        <w:t> </w:t>
      </w:r>
      <w:r>
        <w:rPr>
          <w:w w:val="105"/>
        </w:rPr>
        <w:t>elements.</w:t>
      </w:r>
    </w:p>
    <w:p>
      <w:pPr>
        <w:pStyle w:val="BodyText"/>
        <w:spacing w:before="22"/>
      </w:pPr>
    </w:p>
    <w:p>
      <w:pPr>
        <w:pStyle w:val="Heading2"/>
        <w:numPr>
          <w:ilvl w:val="2"/>
          <w:numId w:val="37"/>
        </w:numPr>
        <w:tabs>
          <w:tab w:pos="1995" w:val="left" w:leader="none"/>
        </w:tabs>
        <w:spacing w:line="240" w:lineRule="auto" w:before="1" w:after="0"/>
        <w:ind w:left="1995" w:right="0" w:hanging="677"/>
        <w:jc w:val="left"/>
      </w:pPr>
      <w:r>
        <w:rPr>
          <w:w w:val="105"/>
        </w:rPr>
        <w:t>CorpFin</w:t>
      </w:r>
      <w:r>
        <w:rPr>
          <w:spacing w:val="19"/>
          <w:w w:val="105"/>
        </w:rPr>
        <w:t> </w:t>
      </w:r>
      <w:r>
        <w:rPr>
          <w:w w:val="105"/>
        </w:rPr>
        <w:t>Obligations:</w:t>
      </w:r>
      <w:r>
        <w:rPr>
          <w:spacing w:val="21"/>
          <w:w w:val="105"/>
        </w:rPr>
        <w:t> </w:t>
      </w:r>
      <w:r>
        <w:rPr>
          <w:w w:val="105"/>
        </w:rPr>
        <w:t>Set</w:t>
      </w:r>
      <w:r>
        <w:rPr>
          <w:spacing w:val="4"/>
          <w:w w:val="105"/>
        </w:rPr>
        <w:t> </w:t>
      </w:r>
      <w:r>
        <w:rPr>
          <w:w w:val="105"/>
        </w:rPr>
        <w:t>up</w:t>
      </w:r>
      <w:r>
        <w:rPr>
          <w:spacing w:val="5"/>
          <w:w w:val="105"/>
        </w:rPr>
        <w:t> </w:t>
      </w:r>
      <w:r>
        <w:rPr>
          <w:w w:val="105"/>
        </w:rPr>
        <w:t>infrastructure</w:t>
      </w:r>
      <w:r>
        <w:rPr>
          <w:spacing w:val="6"/>
          <w:w w:val="105"/>
        </w:rPr>
        <w:t> </w:t>
      </w:r>
      <w:r>
        <w:rPr>
          <w:spacing w:val="-4"/>
          <w:w w:val="105"/>
        </w:rPr>
        <w:t>code</w:t>
      </w:r>
    </w:p>
    <w:p>
      <w:pPr>
        <w:pStyle w:val="BodyText"/>
        <w:spacing w:line="307" w:lineRule="auto" w:before="184"/>
        <w:ind w:left="1359" w:right="1589"/>
        <w:jc w:val="both"/>
      </w:pPr>
      <w:r>
        <w:rPr>
          <w:w w:val="105"/>
        </w:rPr>
        <w:t>Once</w:t>
      </w:r>
      <w:r>
        <w:rPr>
          <w:w w:val="105"/>
        </w:rPr>
        <w:t> the</w:t>
      </w:r>
      <w:r>
        <w:rPr>
          <w:w w:val="105"/>
        </w:rPr>
        <w:t> design</w:t>
      </w:r>
      <w:r>
        <w:rPr>
          <w:w w:val="105"/>
        </w:rPr>
        <w:t> phase</w:t>
      </w:r>
      <w:r>
        <w:rPr>
          <w:w w:val="105"/>
        </w:rPr>
        <w:t> is</w:t>
      </w:r>
      <w:r>
        <w:rPr>
          <w:w w:val="105"/>
        </w:rPr>
        <w:t> completed,</w:t>
      </w:r>
      <w:r>
        <w:rPr>
          <w:w w:val="105"/>
        </w:rPr>
        <w:t> infrastructure</w:t>
      </w:r>
      <w:r>
        <w:rPr>
          <w:w w:val="105"/>
        </w:rPr>
        <w:t> will</w:t>
      </w:r>
      <w:r>
        <w:rPr>
          <w:w w:val="105"/>
        </w:rPr>
        <w:t> progressively</w:t>
      </w:r>
      <w:r>
        <w:rPr>
          <w:w w:val="105"/>
        </w:rPr>
        <w:t> in</w:t>
      </w:r>
      <w:r>
        <w:rPr>
          <w:w w:val="105"/>
        </w:rPr>
        <w:t> accordance</w:t>
      </w:r>
      <w:r>
        <w:rPr>
          <w:w w:val="105"/>
        </w:rPr>
        <w:t> with</w:t>
      </w:r>
      <w:r>
        <w:rPr>
          <w:w w:val="105"/>
        </w:rPr>
        <w:t> the</w:t>
      </w:r>
      <w:r>
        <w:rPr>
          <w:w w:val="105"/>
        </w:rPr>
        <w:t> agreed deployment</w:t>
      </w:r>
      <w:r>
        <w:rPr>
          <w:spacing w:val="40"/>
          <w:w w:val="105"/>
        </w:rPr>
        <w:t> </w:t>
      </w:r>
      <w:r>
        <w:rPr>
          <w:w w:val="105"/>
        </w:rPr>
        <w:t>plan</w:t>
      </w:r>
      <w:r>
        <w:rPr>
          <w:spacing w:val="37"/>
          <w:w w:val="105"/>
        </w:rPr>
        <w:t> </w:t>
      </w:r>
      <w:r>
        <w:rPr>
          <w:w w:val="105"/>
        </w:rPr>
        <w:t>be</w:t>
      </w:r>
      <w:r>
        <w:rPr>
          <w:spacing w:val="35"/>
          <w:w w:val="105"/>
        </w:rPr>
        <w:t> </w:t>
      </w:r>
      <w:r>
        <w:rPr>
          <w:w w:val="105"/>
        </w:rPr>
        <w:t>deployed</w:t>
      </w:r>
      <w:r>
        <w:rPr>
          <w:spacing w:val="39"/>
          <w:w w:val="105"/>
        </w:rPr>
        <w:t> </w:t>
      </w:r>
      <w:r>
        <w:rPr>
          <w:w w:val="105"/>
        </w:rPr>
        <w:t>and</w:t>
      </w:r>
      <w:r>
        <w:rPr>
          <w:spacing w:val="40"/>
          <w:w w:val="105"/>
        </w:rPr>
        <w:t> </w:t>
      </w:r>
      <w:r>
        <w:rPr>
          <w:w w:val="105"/>
        </w:rPr>
        <w:t>verified</w:t>
      </w:r>
      <w:r>
        <w:rPr>
          <w:spacing w:val="38"/>
          <w:w w:val="105"/>
        </w:rPr>
        <w:t> </w:t>
      </w:r>
      <w:r>
        <w:rPr>
          <w:w w:val="105"/>
        </w:rPr>
        <w:t>that</w:t>
      </w:r>
      <w:r>
        <w:rPr>
          <w:spacing w:val="38"/>
          <w:w w:val="105"/>
        </w:rPr>
        <w:t> </w:t>
      </w:r>
      <w:r>
        <w:rPr>
          <w:w w:val="105"/>
        </w:rPr>
        <w:t>it</w:t>
      </w:r>
      <w:r>
        <w:rPr>
          <w:spacing w:val="40"/>
          <w:w w:val="105"/>
        </w:rPr>
        <w:t> </w:t>
      </w:r>
      <w:r>
        <w:rPr>
          <w:w w:val="105"/>
        </w:rPr>
        <w:t>is</w:t>
      </w:r>
      <w:r>
        <w:rPr>
          <w:spacing w:val="38"/>
          <w:w w:val="105"/>
        </w:rPr>
        <w:t> </w:t>
      </w:r>
      <w:r>
        <w:rPr>
          <w:w w:val="105"/>
        </w:rPr>
        <w:t>set</w:t>
      </w:r>
      <w:r>
        <w:rPr>
          <w:spacing w:val="38"/>
          <w:w w:val="105"/>
        </w:rPr>
        <w:t> </w:t>
      </w:r>
      <w:r>
        <w:rPr>
          <w:w w:val="105"/>
        </w:rPr>
        <w:t>up</w:t>
      </w:r>
      <w:r>
        <w:rPr>
          <w:spacing w:val="40"/>
          <w:w w:val="105"/>
        </w:rPr>
        <w:t> </w:t>
      </w:r>
      <w:r>
        <w:rPr>
          <w:w w:val="105"/>
        </w:rPr>
        <w:t>according</w:t>
      </w:r>
      <w:r>
        <w:rPr>
          <w:spacing w:val="36"/>
          <w:w w:val="105"/>
        </w:rPr>
        <w:t> </w:t>
      </w:r>
      <w:r>
        <w:rPr>
          <w:w w:val="105"/>
        </w:rPr>
        <w:t>to</w:t>
      </w:r>
      <w:r>
        <w:rPr>
          <w:spacing w:val="35"/>
          <w:w w:val="105"/>
        </w:rPr>
        <w:t> </w:t>
      </w:r>
      <w:r>
        <w:rPr>
          <w:w w:val="105"/>
        </w:rPr>
        <w:t>design.</w:t>
      </w:r>
    </w:p>
    <w:p>
      <w:pPr>
        <w:pStyle w:val="BodyText"/>
        <w:spacing w:before="9"/>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8"/>
          <w:w w:val="105"/>
        </w:rPr>
        <w:t> </w:t>
      </w:r>
      <w:r>
        <w:rPr>
          <w:w w:val="105"/>
        </w:rPr>
        <w:t>Obligations:</w:t>
      </w:r>
      <w:r>
        <w:rPr>
          <w:spacing w:val="22"/>
          <w:w w:val="105"/>
        </w:rPr>
        <w:t> </w:t>
      </w:r>
      <w:r>
        <w:rPr>
          <w:w w:val="105"/>
        </w:rPr>
        <w:t>Deploy</w:t>
      </w:r>
      <w:r>
        <w:rPr>
          <w:spacing w:val="8"/>
          <w:w w:val="105"/>
        </w:rPr>
        <w:t> </w:t>
      </w:r>
      <w:r>
        <w:rPr>
          <w:spacing w:val="-2"/>
          <w:w w:val="105"/>
        </w:rPr>
        <w:t>infrastructure</w:t>
      </w:r>
    </w:p>
    <w:p>
      <w:pPr>
        <w:pStyle w:val="BodyText"/>
        <w:spacing w:line="295" w:lineRule="auto" w:before="192"/>
        <w:ind w:left="1359" w:right="1583"/>
        <w:jc w:val="both"/>
      </w:pPr>
      <w:r>
        <w:rPr>
          <w:w w:val="105"/>
        </w:rPr>
        <w:t>The Hosted</w:t>
      </w:r>
      <w:r>
        <w:rPr>
          <w:w w:val="105"/>
        </w:rPr>
        <w:t> Technology</w:t>
      </w:r>
      <w:r>
        <w:rPr>
          <w:w w:val="105"/>
        </w:rPr>
        <w:t> DevOps</w:t>
      </w:r>
      <w:r>
        <w:rPr>
          <w:w w:val="105"/>
        </w:rPr>
        <w:t> team will</w:t>
      </w:r>
      <w:r>
        <w:rPr>
          <w:w w:val="105"/>
        </w:rPr>
        <w:t> deploy</w:t>
      </w:r>
      <w:r>
        <w:rPr>
          <w:w w:val="105"/>
        </w:rPr>
        <w:t> the</w:t>
      </w:r>
      <w:r>
        <w:rPr>
          <w:w w:val="105"/>
        </w:rPr>
        <w:t> Application</w:t>
      </w:r>
      <w:r>
        <w:rPr>
          <w:w w:val="105"/>
        </w:rPr>
        <w:t> Environments according</w:t>
      </w:r>
      <w:r>
        <w:rPr>
          <w:w w:val="105"/>
        </w:rPr>
        <w:t> to</w:t>
      </w:r>
      <w:r>
        <w:rPr>
          <w:w w:val="105"/>
        </w:rPr>
        <w:t> Hosted Technology design and the inventory file.</w:t>
      </w:r>
    </w:p>
    <w:p>
      <w:pPr>
        <w:pStyle w:val="BodyText"/>
        <w:spacing w:line="302" w:lineRule="auto" w:before="115"/>
        <w:ind w:left="1359" w:right="1584"/>
        <w:jc w:val="both"/>
      </w:pPr>
      <w:r>
        <w:rPr>
          <w:w w:val="105"/>
        </w:rPr>
        <w:t>The</w:t>
      </w:r>
      <w:r>
        <w:rPr>
          <w:w w:val="105"/>
        </w:rPr>
        <w:t> Application</w:t>
      </w:r>
      <w:r>
        <w:rPr>
          <w:w w:val="105"/>
        </w:rPr>
        <w:t> Environments</w:t>
      </w:r>
      <w:r>
        <w:rPr>
          <w:w w:val="105"/>
        </w:rPr>
        <w:t> will</w:t>
      </w:r>
      <w:r>
        <w:rPr>
          <w:w w:val="105"/>
        </w:rPr>
        <w:t> be</w:t>
      </w:r>
      <w:r>
        <w:rPr>
          <w:w w:val="105"/>
        </w:rPr>
        <w:t> deployed</w:t>
      </w:r>
      <w:r>
        <w:rPr>
          <w:w w:val="105"/>
        </w:rPr>
        <w:t> in</w:t>
      </w:r>
      <w:r>
        <w:rPr>
          <w:w w:val="105"/>
        </w:rPr>
        <w:t> accordance</w:t>
      </w:r>
      <w:r>
        <w:rPr>
          <w:w w:val="105"/>
        </w:rPr>
        <w:t> with</w:t>
      </w:r>
      <w:r>
        <w:rPr>
          <w:w w:val="105"/>
        </w:rPr>
        <w:t> the</w:t>
      </w:r>
      <w:r>
        <w:rPr>
          <w:w w:val="105"/>
        </w:rPr>
        <w:t> deployment</w:t>
      </w:r>
      <w:r>
        <w:rPr>
          <w:w w:val="105"/>
        </w:rPr>
        <w:t> plan</w:t>
      </w:r>
      <w:r>
        <w:rPr>
          <w:w w:val="105"/>
        </w:rPr>
        <w:t> as</w:t>
      </w:r>
      <w:r>
        <w:rPr>
          <w:w w:val="105"/>
        </w:rPr>
        <w:t> set</w:t>
      </w:r>
      <w:r>
        <w:rPr>
          <w:w w:val="105"/>
        </w:rPr>
        <w:t> out</w:t>
      </w:r>
      <w:r>
        <w:rPr>
          <w:w w:val="105"/>
        </w:rPr>
        <w:t> in Exhibit B hereto.</w:t>
      </w:r>
    </w:p>
    <w:p>
      <w:pPr>
        <w:pStyle w:val="BodyText"/>
        <w:spacing w:before="18"/>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6"/>
          <w:w w:val="105"/>
        </w:rPr>
        <w:t> </w:t>
      </w:r>
      <w:r>
        <w:rPr>
          <w:w w:val="105"/>
        </w:rPr>
        <w:t>Obligations:</w:t>
      </w:r>
      <w:r>
        <w:rPr>
          <w:spacing w:val="18"/>
          <w:w w:val="105"/>
        </w:rPr>
        <w:t> </w:t>
      </w:r>
      <w:r>
        <w:rPr>
          <w:w w:val="105"/>
        </w:rPr>
        <w:t>Set</w:t>
      </w:r>
      <w:r>
        <w:rPr>
          <w:spacing w:val="7"/>
          <w:w w:val="105"/>
        </w:rPr>
        <w:t> </w:t>
      </w:r>
      <w:r>
        <w:rPr>
          <w:w w:val="105"/>
        </w:rPr>
        <w:t>up</w:t>
      </w:r>
      <w:r>
        <w:rPr>
          <w:spacing w:val="9"/>
          <w:w w:val="105"/>
        </w:rPr>
        <w:t> </w:t>
      </w:r>
      <w:r>
        <w:rPr>
          <w:w w:val="105"/>
        </w:rPr>
        <w:t>CorpFin</w:t>
      </w:r>
      <w:r>
        <w:rPr>
          <w:spacing w:val="12"/>
          <w:w w:val="105"/>
        </w:rPr>
        <w:t> </w:t>
      </w:r>
      <w:r>
        <w:rPr>
          <w:spacing w:val="-2"/>
          <w:w w:val="105"/>
        </w:rPr>
        <w:t>Dimension</w:t>
      </w:r>
    </w:p>
    <w:p>
      <w:pPr>
        <w:pStyle w:val="BodyText"/>
        <w:spacing w:before="191"/>
        <w:ind w:left="1359"/>
      </w:pPr>
      <w:r>
        <w:rPr>
          <w:w w:val="105"/>
        </w:rPr>
        <w:t>As</w:t>
      </w:r>
      <w:r>
        <w:rPr>
          <w:spacing w:val="5"/>
          <w:w w:val="105"/>
        </w:rPr>
        <w:t> </w:t>
      </w:r>
      <w:r>
        <w:rPr>
          <w:w w:val="105"/>
        </w:rPr>
        <w:t>part</w:t>
      </w:r>
      <w:r>
        <w:rPr>
          <w:spacing w:val="10"/>
          <w:w w:val="105"/>
        </w:rPr>
        <w:t> </w:t>
      </w:r>
      <w:r>
        <w:rPr>
          <w:w w:val="105"/>
        </w:rPr>
        <w:t>of</w:t>
      </w:r>
      <w:r>
        <w:rPr>
          <w:spacing w:val="1"/>
          <w:w w:val="105"/>
        </w:rPr>
        <w:t> </w:t>
      </w:r>
      <w:r>
        <w:rPr>
          <w:w w:val="105"/>
        </w:rPr>
        <w:t>the</w:t>
      </w:r>
      <w:r>
        <w:rPr>
          <w:spacing w:val="3"/>
          <w:w w:val="105"/>
        </w:rPr>
        <w:t> </w:t>
      </w:r>
      <w:r>
        <w:rPr>
          <w:w w:val="105"/>
        </w:rPr>
        <w:t>deployment</w:t>
      </w:r>
      <w:r>
        <w:rPr>
          <w:spacing w:val="8"/>
          <w:w w:val="105"/>
        </w:rPr>
        <w:t> </w:t>
      </w:r>
      <w:r>
        <w:rPr>
          <w:w w:val="105"/>
        </w:rPr>
        <w:t>Vendor</w:t>
      </w:r>
      <w:r>
        <w:rPr>
          <w:spacing w:val="7"/>
          <w:w w:val="105"/>
        </w:rPr>
        <w:t> </w:t>
      </w:r>
      <w:r>
        <w:rPr>
          <w:w w:val="105"/>
        </w:rPr>
        <w:t>is</w:t>
      </w:r>
      <w:r>
        <w:rPr>
          <w:spacing w:val="4"/>
          <w:w w:val="105"/>
        </w:rPr>
        <w:t> </w:t>
      </w:r>
      <w:r>
        <w:rPr>
          <w:w w:val="105"/>
        </w:rPr>
        <w:t>deploying</w:t>
      </w:r>
      <w:r>
        <w:rPr>
          <w:spacing w:val="1"/>
          <w:w w:val="105"/>
        </w:rPr>
        <w:t> </w:t>
      </w:r>
      <w:r>
        <w:rPr>
          <w:w w:val="105"/>
        </w:rPr>
        <w:t>the</w:t>
      </w:r>
      <w:r>
        <w:rPr>
          <w:spacing w:val="6"/>
          <w:w w:val="105"/>
        </w:rPr>
        <w:t> </w:t>
      </w:r>
      <w:r>
        <w:rPr>
          <w:w w:val="105"/>
        </w:rPr>
        <w:t>Application</w:t>
      </w:r>
      <w:r>
        <w:rPr>
          <w:spacing w:val="4"/>
          <w:w w:val="105"/>
        </w:rPr>
        <w:t> </w:t>
      </w:r>
      <w:r>
        <w:rPr>
          <w:spacing w:val="-2"/>
          <w:w w:val="105"/>
        </w:rPr>
        <w:t>Environments.</w:t>
      </w:r>
    </w:p>
    <w:p>
      <w:pPr>
        <w:pStyle w:val="BodyText"/>
      </w:pPr>
    </w:p>
    <w:p>
      <w:pPr>
        <w:pStyle w:val="BodyText"/>
        <w:spacing w:before="32"/>
      </w:pPr>
    </w:p>
    <w:p>
      <w:pPr>
        <w:pStyle w:val="BodyText"/>
        <w:ind w:left="1359"/>
      </w:pPr>
      <w:r>
        <w:rPr>
          <w:w w:val="105"/>
        </w:rPr>
        <w:t>In</w:t>
      </w:r>
      <w:r>
        <w:rPr>
          <w:spacing w:val="5"/>
          <w:w w:val="105"/>
        </w:rPr>
        <w:t> </w:t>
      </w:r>
      <w:r>
        <w:rPr>
          <w:w w:val="105"/>
        </w:rPr>
        <w:t>connection</w:t>
      </w:r>
      <w:r>
        <w:rPr>
          <w:spacing w:val="5"/>
          <w:w w:val="105"/>
        </w:rPr>
        <w:t> </w:t>
      </w:r>
      <w:r>
        <w:rPr>
          <w:w w:val="105"/>
        </w:rPr>
        <w:t>with</w:t>
      </w:r>
      <w:r>
        <w:rPr>
          <w:spacing w:val="2"/>
          <w:w w:val="105"/>
        </w:rPr>
        <w:t> </w:t>
      </w:r>
      <w:r>
        <w:rPr>
          <w:w w:val="105"/>
        </w:rPr>
        <w:t>the</w:t>
      </w:r>
      <w:r>
        <w:rPr>
          <w:spacing w:val="5"/>
          <w:w w:val="105"/>
        </w:rPr>
        <w:t> </w:t>
      </w:r>
      <w:r>
        <w:rPr>
          <w:w w:val="105"/>
        </w:rPr>
        <w:t>deployment</w:t>
      </w:r>
      <w:r>
        <w:rPr>
          <w:spacing w:val="12"/>
          <w:w w:val="105"/>
        </w:rPr>
        <w:t> </w:t>
      </w:r>
      <w:r>
        <w:rPr>
          <w:w w:val="105"/>
        </w:rPr>
        <w:t>Vendor</w:t>
      </w:r>
      <w:r>
        <w:rPr>
          <w:spacing w:val="6"/>
          <w:w w:val="105"/>
        </w:rPr>
        <w:t> </w:t>
      </w:r>
      <w:r>
        <w:rPr>
          <w:w w:val="105"/>
        </w:rPr>
        <w:t>will</w:t>
      </w:r>
      <w:r>
        <w:rPr>
          <w:spacing w:val="5"/>
          <w:w w:val="105"/>
        </w:rPr>
        <w:t> </w:t>
      </w:r>
      <w:r>
        <w:rPr>
          <w:w w:val="105"/>
        </w:rPr>
        <w:t>perform</w:t>
      </w:r>
      <w:r>
        <w:rPr>
          <w:spacing w:val="10"/>
          <w:w w:val="105"/>
        </w:rPr>
        <w:t> </w:t>
      </w:r>
      <w:r>
        <w:rPr>
          <w:w w:val="105"/>
        </w:rPr>
        <w:t>the following</w:t>
      </w:r>
      <w:r>
        <w:rPr>
          <w:spacing w:val="5"/>
          <w:w w:val="105"/>
        </w:rPr>
        <w:t> </w:t>
      </w:r>
      <w:r>
        <w:rPr>
          <w:spacing w:val="-2"/>
          <w:w w:val="105"/>
        </w:rPr>
        <w:t>activities:</w:t>
      </w:r>
    </w:p>
    <w:p>
      <w:pPr>
        <w:pStyle w:val="BodyText"/>
        <w:spacing w:before="213" w:after="1"/>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888"/>
      </w:tblGrid>
      <w:tr>
        <w:trPr>
          <w:trHeight w:val="410" w:hRule="atLeast"/>
        </w:trPr>
        <w:tc>
          <w:tcPr>
            <w:tcW w:w="2357" w:type="dxa"/>
            <w:shd w:val="clear" w:color="auto" w:fill="BDBDBD"/>
          </w:tcPr>
          <w:p>
            <w:pPr>
              <w:pStyle w:val="TableParagraph"/>
              <w:spacing w:before="45"/>
              <w:rPr>
                <w:b/>
                <w:sz w:val="18"/>
              </w:rPr>
            </w:pPr>
            <w:r>
              <w:rPr>
                <w:b/>
                <w:spacing w:val="-2"/>
                <w:w w:val="105"/>
                <w:sz w:val="18"/>
              </w:rPr>
              <w:t>Activities</w:t>
            </w:r>
          </w:p>
        </w:tc>
        <w:tc>
          <w:tcPr>
            <w:tcW w:w="5888" w:type="dxa"/>
            <w:shd w:val="clear" w:color="auto" w:fill="BDBDBD"/>
          </w:tcPr>
          <w:p>
            <w:pPr>
              <w:pStyle w:val="TableParagraph"/>
              <w:spacing w:before="45"/>
              <w:ind w:left="101"/>
              <w:rPr>
                <w:b/>
                <w:sz w:val="18"/>
              </w:rPr>
            </w:pPr>
            <w:r>
              <w:rPr>
                <w:b/>
                <w:spacing w:val="-2"/>
                <w:w w:val="105"/>
                <w:sz w:val="18"/>
              </w:rPr>
              <w:t>Details</w:t>
            </w:r>
          </w:p>
        </w:tc>
      </w:tr>
      <w:tr>
        <w:trPr>
          <w:trHeight w:val="465" w:hRule="atLeast"/>
        </w:trPr>
        <w:tc>
          <w:tcPr>
            <w:tcW w:w="2357" w:type="dxa"/>
          </w:tcPr>
          <w:p>
            <w:pPr>
              <w:pStyle w:val="TableParagraph"/>
              <w:tabs>
                <w:tab w:pos="1361" w:val="left" w:leader="none"/>
                <w:tab w:pos="2037" w:val="left" w:leader="none"/>
              </w:tabs>
              <w:spacing w:line="220" w:lineRule="atLeast" w:before="5"/>
              <w:ind w:left="683" w:right="43" w:hanging="579"/>
              <w:rPr>
                <w:sz w:val="18"/>
              </w:rPr>
            </w:pPr>
            <w:r>
              <w:rPr>
                <w:spacing w:val="-2"/>
                <w:w w:val="105"/>
                <w:sz w:val="18"/>
              </w:rPr>
              <w:t>Establish</w:t>
            </w:r>
            <w:r>
              <w:rPr>
                <w:sz w:val="18"/>
              </w:rPr>
              <w:tab/>
            </w:r>
            <w:r>
              <w:rPr>
                <w:spacing w:val="-4"/>
                <w:w w:val="105"/>
                <w:sz w:val="18"/>
              </w:rPr>
              <w:t>SSO</w:t>
            </w:r>
            <w:r>
              <w:rPr>
                <w:sz w:val="18"/>
              </w:rPr>
              <w:tab/>
            </w:r>
            <w:r>
              <w:rPr>
                <w:spacing w:val="-6"/>
                <w:w w:val="105"/>
                <w:sz w:val="18"/>
              </w:rPr>
              <w:t>and </w:t>
            </w:r>
            <w:r>
              <w:rPr>
                <w:w w:val="105"/>
                <w:sz w:val="18"/>
              </w:rPr>
              <w:t>user training</w:t>
            </w:r>
          </w:p>
        </w:tc>
        <w:tc>
          <w:tcPr>
            <w:tcW w:w="5888" w:type="dxa"/>
          </w:tcPr>
          <w:p>
            <w:pPr>
              <w:pStyle w:val="TableParagraph"/>
              <w:tabs>
                <w:tab w:pos="2038" w:val="left" w:leader="none"/>
                <w:tab w:pos="2717" w:val="left" w:leader="none"/>
                <w:tab w:pos="3394" w:val="left" w:leader="none"/>
                <w:tab w:pos="4748" w:val="left" w:leader="none"/>
              </w:tabs>
              <w:spacing w:line="220" w:lineRule="atLeast" w:before="5"/>
              <w:ind w:left="686" w:right="349" w:hanging="677"/>
              <w:rPr>
                <w:sz w:val="18"/>
              </w:rPr>
            </w:pPr>
            <w:r>
              <w:rPr>
                <w:w w:val="105"/>
                <w:sz w:val="18"/>
              </w:rPr>
              <w:t>Jointly</w:t>
            </w:r>
            <w:r>
              <w:rPr>
                <w:spacing w:val="40"/>
                <w:w w:val="105"/>
                <w:sz w:val="18"/>
              </w:rPr>
              <w:t> </w:t>
            </w:r>
            <w:r>
              <w:rPr>
                <w:w w:val="105"/>
                <w:sz w:val="18"/>
              </w:rPr>
              <w:t>establish</w:t>
            </w:r>
            <w:r>
              <w:rPr>
                <w:sz w:val="18"/>
              </w:rPr>
              <w:tab/>
            </w:r>
            <w:r>
              <w:rPr>
                <w:spacing w:val="-4"/>
                <w:w w:val="105"/>
                <w:sz w:val="18"/>
              </w:rPr>
              <w:t>SSO</w:t>
            </w:r>
            <w:r>
              <w:rPr>
                <w:sz w:val="18"/>
              </w:rPr>
              <w:tab/>
            </w:r>
            <w:r>
              <w:rPr>
                <w:spacing w:val="-4"/>
                <w:w w:val="105"/>
                <w:sz w:val="18"/>
              </w:rPr>
              <w:t>and</w:t>
            </w:r>
            <w:r>
              <w:rPr>
                <w:sz w:val="18"/>
              </w:rPr>
              <w:tab/>
            </w:r>
            <w:r>
              <w:rPr>
                <w:w w:val="105"/>
                <w:sz w:val="18"/>
              </w:rPr>
              <w:t>provide</w:t>
            </w:r>
            <w:r>
              <w:rPr>
                <w:spacing w:val="40"/>
                <w:w w:val="105"/>
                <w:sz w:val="18"/>
              </w:rPr>
              <w:t> </w:t>
            </w:r>
            <w:r>
              <w:rPr>
                <w:w w:val="105"/>
                <w:sz w:val="18"/>
              </w:rPr>
              <w:t>user</w:t>
            </w:r>
            <w:r>
              <w:rPr>
                <w:sz w:val="18"/>
              </w:rPr>
              <w:tab/>
            </w:r>
            <w:r>
              <w:rPr>
                <w:w w:val="105"/>
                <w:sz w:val="18"/>
              </w:rPr>
              <w:t>training</w:t>
            </w:r>
            <w:r>
              <w:rPr>
                <w:spacing w:val="-12"/>
                <w:w w:val="105"/>
                <w:sz w:val="18"/>
              </w:rPr>
              <w:t> </w:t>
            </w:r>
            <w:r>
              <w:rPr>
                <w:w w:val="105"/>
                <w:sz w:val="18"/>
              </w:rPr>
              <w:t>to access</w:t>
            </w:r>
            <w:r>
              <w:rPr>
                <w:spacing w:val="80"/>
                <w:w w:val="105"/>
                <w:sz w:val="18"/>
              </w:rPr>
              <w:t> </w:t>
            </w:r>
            <w:r>
              <w:rPr>
                <w:w w:val="105"/>
                <w:sz w:val="18"/>
              </w:rPr>
              <w:t>the environments they</w:t>
            </w:r>
            <w:r>
              <w:rPr>
                <w:spacing w:val="40"/>
                <w:w w:val="105"/>
                <w:sz w:val="18"/>
              </w:rPr>
              <w:t> </w:t>
            </w:r>
            <w:r>
              <w:rPr>
                <w:w w:val="105"/>
                <w:sz w:val="18"/>
              </w:rPr>
              <w:t>have been</w:t>
            </w:r>
            <w:r>
              <w:rPr>
                <w:spacing w:val="40"/>
                <w:w w:val="105"/>
                <w:sz w:val="18"/>
              </w:rPr>
              <w:t> </w:t>
            </w:r>
            <w:r>
              <w:rPr>
                <w:w w:val="105"/>
                <w:sz w:val="18"/>
              </w:rPr>
              <w:t>granted</w:t>
            </w:r>
            <w:r>
              <w:rPr>
                <w:spacing w:val="40"/>
                <w:w w:val="105"/>
                <w:sz w:val="18"/>
              </w:rPr>
              <w:t> </w:t>
            </w:r>
            <w:r>
              <w:rPr>
                <w:w w:val="105"/>
                <w:sz w:val="18"/>
              </w:rPr>
              <w:t>access for.</w:t>
            </w:r>
          </w:p>
        </w:tc>
      </w:tr>
      <w:tr>
        <w:trPr>
          <w:trHeight w:val="878" w:hRule="atLeast"/>
        </w:trPr>
        <w:tc>
          <w:tcPr>
            <w:tcW w:w="2357" w:type="dxa"/>
          </w:tcPr>
          <w:p>
            <w:pPr>
              <w:pStyle w:val="TableParagraph"/>
              <w:spacing w:before="45"/>
              <w:rPr>
                <w:sz w:val="18"/>
              </w:rPr>
            </w:pPr>
            <w:r>
              <w:rPr>
                <w:w w:val="105"/>
                <w:sz w:val="18"/>
              </w:rPr>
              <w:t>Verification</w:t>
            </w:r>
            <w:r>
              <w:rPr>
                <w:spacing w:val="1"/>
                <w:w w:val="105"/>
                <w:sz w:val="18"/>
              </w:rPr>
              <w:t> </w:t>
            </w:r>
            <w:r>
              <w:rPr>
                <w:w w:val="105"/>
                <w:sz w:val="18"/>
              </w:rPr>
              <w:t>of</w:t>
            </w:r>
            <w:r>
              <w:rPr>
                <w:spacing w:val="7"/>
                <w:w w:val="105"/>
                <w:sz w:val="18"/>
              </w:rPr>
              <w:t> </w:t>
            </w:r>
            <w:r>
              <w:rPr>
                <w:w w:val="105"/>
                <w:sz w:val="18"/>
              </w:rPr>
              <w:t>data</w:t>
            </w:r>
            <w:r>
              <w:rPr>
                <w:spacing w:val="6"/>
                <w:w w:val="105"/>
                <w:sz w:val="18"/>
              </w:rPr>
              <w:t> </w:t>
            </w:r>
            <w:r>
              <w:rPr>
                <w:spacing w:val="-4"/>
                <w:w w:val="105"/>
                <w:sz w:val="18"/>
              </w:rPr>
              <w:t>files</w:t>
            </w:r>
          </w:p>
        </w:tc>
        <w:tc>
          <w:tcPr>
            <w:tcW w:w="5888" w:type="dxa"/>
          </w:tcPr>
          <w:p>
            <w:pPr>
              <w:pStyle w:val="TableParagraph"/>
              <w:spacing w:line="300" w:lineRule="auto" w:before="47"/>
              <w:ind w:left="9" w:right="82"/>
              <w:jc w:val="both"/>
              <w:rPr>
                <w:sz w:val="18"/>
              </w:rPr>
            </w:pPr>
            <w:r>
              <w:rPr>
                <w:w w:val="105"/>
                <w:sz w:val="18"/>
              </w:rPr>
              <w:t>The</w:t>
            </w:r>
            <w:r>
              <w:rPr>
                <w:w w:val="105"/>
                <w:sz w:val="18"/>
              </w:rPr>
              <w:t> Hosted</w:t>
            </w:r>
            <w:r>
              <w:rPr>
                <w:w w:val="105"/>
                <w:sz w:val="18"/>
              </w:rPr>
              <w:t> Technology</w:t>
            </w:r>
            <w:r>
              <w:rPr>
                <w:w w:val="105"/>
                <w:sz w:val="18"/>
              </w:rPr>
              <w:t> staff</w:t>
            </w:r>
            <w:r>
              <w:rPr>
                <w:w w:val="105"/>
                <w:sz w:val="18"/>
              </w:rPr>
              <w:t> will</w:t>
            </w:r>
            <w:r>
              <w:rPr>
                <w:w w:val="105"/>
                <w:sz w:val="18"/>
              </w:rPr>
              <w:t> need</w:t>
            </w:r>
            <w:r>
              <w:rPr>
                <w:w w:val="105"/>
                <w:sz w:val="18"/>
              </w:rPr>
              <w:t> to</w:t>
            </w:r>
            <w:r>
              <w:rPr>
                <w:w w:val="105"/>
                <w:sz w:val="18"/>
              </w:rPr>
              <w:t> ensure</w:t>
            </w:r>
            <w:r>
              <w:rPr>
                <w:w w:val="105"/>
                <w:sz w:val="18"/>
              </w:rPr>
              <w:t> that</w:t>
            </w:r>
            <w:r>
              <w:rPr>
                <w:w w:val="105"/>
                <w:sz w:val="18"/>
              </w:rPr>
              <w:t> it</w:t>
            </w:r>
            <w:r>
              <w:rPr>
                <w:w w:val="105"/>
                <w:sz w:val="18"/>
              </w:rPr>
              <w:t> follows</w:t>
            </w:r>
            <w:r>
              <w:rPr>
                <w:w w:val="105"/>
                <w:sz w:val="18"/>
              </w:rPr>
              <w:t> basic</w:t>
            </w:r>
            <w:r>
              <w:rPr>
                <w:spacing w:val="40"/>
                <w:w w:val="105"/>
                <w:sz w:val="18"/>
              </w:rPr>
              <w:t> </w:t>
            </w:r>
            <w:r>
              <w:rPr>
                <w:w w:val="105"/>
                <w:sz w:val="18"/>
              </w:rPr>
              <w:t>Hosted</w:t>
            </w:r>
            <w:r>
              <w:rPr>
                <w:w w:val="105"/>
                <w:sz w:val="18"/>
              </w:rPr>
              <w:t> Technology</w:t>
            </w:r>
            <w:r>
              <w:rPr>
                <w:w w:val="105"/>
                <w:sz w:val="18"/>
              </w:rPr>
              <w:t> design</w:t>
            </w:r>
            <w:r>
              <w:rPr>
                <w:w w:val="105"/>
                <w:sz w:val="18"/>
              </w:rPr>
              <w:t> standards</w:t>
            </w:r>
            <w:r>
              <w:rPr>
                <w:w w:val="105"/>
                <w:sz w:val="18"/>
              </w:rPr>
              <w:t> in</w:t>
            </w:r>
            <w:r>
              <w:rPr>
                <w:w w:val="105"/>
                <w:sz w:val="18"/>
              </w:rPr>
              <w:t> relation</w:t>
            </w:r>
            <w:r>
              <w:rPr>
                <w:w w:val="105"/>
                <w:sz w:val="18"/>
              </w:rPr>
              <w:t> to</w:t>
            </w:r>
            <w:r>
              <w:rPr>
                <w:w w:val="105"/>
                <w:sz w:val="18"/>
              </w:rPr>
              <w:t> the</w:t>
            </w:r>
            <w:r>
              <w:rPr>
                <w:w w:val="105"/>
                <w:sz w:val="18"/>
              </w:rPr>
              <w:t> file</w:t>
            </w:r>
            <w:r>
              <w:rPr>
                <w:w w:val="105"/>
                <w:sz w:val="18"/>
              </w:rPr>
              <w:t> system</w:t>
            </w:r>
            <w:r>
              <w:rPr>
                <w:w w:val="105"/>
                <w:sz w:val="18"/>
              </w:rPr>
              <w:t> and CorpFin Dimension configuration settings.</w:t>
            </w:r>
          </w:p>
        </w:tc>
      </w:tr>
    </w:tbl>
    <w:p>
      <w:pPr>
        <w:pStyle w:val="BodyText"/>
        <w:spacing w:before="26"/>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w:t>
      </w:r>
    </w:p>
    <w:p>
      <w:pPr>
        <w:pStyle w:val="BodyText"/>
        <w:spacing w:before="42"/>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0" w:lineRule="auto" w:before="124" w:after="0"/>
        <w:ind w:left="1942" w:right="0" w:hanging="340"/>
        <w:jc w:val="left"/>
        <w:rPr>
          <w:sz w:val="18"/>
        </w:rPr>
      </w:pPr>
      <w:r>
        <w:rPr>
          <w:w w:val="105"/>
          <w:sz w:val="18"/>
        </w:rPr>
        <w:t>Prepare</w:t>
      </w:r>
      <w:r>
        <w:rPr>
          <w:spacing w:val="4"/>
          <w:w w:val="105"/>
          <w:sz w:val="18"/>
        </w:rPr>
        <w:t> </w:t>
      </w:r>
      <w:r>
        <w:rPr>
          <w:w w:val="105"/>
          <w:sz w:val="18"/>
        </w:rPr>
        <w:t>connectivity</w:t>
      </w:r>
      <w:r>
        <w:rPr>
          <w:spacing w:val="9"/>
          <w:w w:val="105"/>
          <w:sz w:val="18"/>
        </w:rPr>
        <w:t> </w:t>
      </w:r>
      <w:r>
        <w:rPr>
          <w:w w:val="105"/>
          <w:sz w:val="18"/>
        </w:rPr>
        <w:t>for</w:t>
      </w:r>
      <w:r>
        <w:rPr>
          <w:spacing w:val="6"/>
          <w:w w:val="105"/>
          <w:sz w:val="18"/>
        </w:rPr>
        <w:t> </w:t>
      </w:r>
      <w:r>
        <w:rPr>
          <w:w w:val="105"/>
          <w:sz w:val="18"/>
        </w:rPr>
        <w:t>upstream</w:t>
      </w:r>
      <w:r>
        <w:rPr>
          <w:spacing w:val="4"/>
          <w:w w:val="105"/>
          <w:sz w:val="18"/>
        </w:rPr>
        <w:t> </w:t>
      </w:r>
      <w:r>
        <w:rPr>
          <w:w w:val="105"/>
          <w:sz w:val="18"/>
        </w:rPr>
        <w:t>/</w:t>
      </w:r>
      <w:r>
        <w:rPr>
          <w:spacing w:val="6"/>
          <w:w w:val="105"/>
          <w:sz w:val="18"/>
        </w:rPr>
        <w:t> </w:t>
      </w:r>
      <w:r>
        <w:rPr>
          <w:w w:val="105"/>
          <w:sz w:val="18"/>
        </w:rPr>
        <w:t>downstream</w:t>
      </w:r>
      <w:r>
        <w:rPr>
          <w:spacing w:val="4"/>
          <w:w w:val="105"/>
          <w:sz w:val="18"/>
        </w:rPr>
        <w:t> </w:t>
      </w:r>
      <w:r>
        <w:rPr>
          <w:spacing w:val="-2"/>
          <w:w w:val="105"/>
          <w:sz w:val="18"/>
        </w:rPr>
        <w:t>interfaces</w:t>
      </w:r>
    </w:p>
    <w:p>
      <w:pPr>
        <w:pStyle w:val="ListParagraph"/>
        <w:numPr>
          <w:ilvl w:val="3"/>
          <w:numId w:val="37"/>
        </w:numPr>
        <w:tabs>
          <w:tab w:pos="1942" w:val="left" w:leader="none"/>
        </w:tabs>
        <w:spacing w:line="240" w:lineRule="auto" w:before="7" w:after="0"/>
        <w:ind w:left="1942" w:right="0" w:hanging="340"/>
        <w:jc w:val="left"/>
        <w:rPr>
          <w:sz w:val="18"/>
        </w:rPr>
      </w:pPr>
      <w:r>
        <w:rPr>
          <w:sz w:val="18"/>
        </w:rPr>
        <w:t>VPN/MPLS/Whitelisting</w:t>
      </w:r>
      <w:r>
        <w:rPr>
          <w:spacing w:val="60"/>
          <w:w w:val="150"/>
          <w:sz w:val="18"/>
        </w:rPr>
        <w:t> </w:t>
      </w:r>
      <w:r>
        <w:rPr>
          <w:sz w:val="18"/>
        </w:rPr>
        <w:t>IP</w:t>
      </w:r>
      <w:r>
        <w:rPr>
          <w:spacing w:val="25"/>
          <w:sz w:val="18"/>
        </w:rPr>
        <w:t> </w:t>
      </w:r>
      <w:r>
        <w:rPr>
          <w:spacing w:val="-2"/>
          <w:sz w:val="18"/>
        </w:rPr>
        <w:t>addresses</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Set</w:t>
      </w:r>
      <w:r>
        <w:rPr>
          <w:spacing w:val="-4"/>
          <w:w w:val="105"/>
          <w:sz w:val="18"/>
        </w:rPr>
        <w:t> </w:t>
      </w:r>
      <w:r>
        <w:rPr>
          <w:w w:val="105"/>
          <w:sz w:val="18"/>
        </w:rPr>
        <w:t>up</w:t>
      </w:r>
      <w:r>
        <w:rPr>
          <w:spacing w:val="-6"/>
          <w:w w:val="105"/>
          <w:sz w:val="18"/>
        </w:rPr>
        <w:t> </w:t>
      </w:r>
      <w:r>
        <w:rPr>
          <w:w w:val="105"/>
          <w:sz w:val="18"/>
        </w:rPr>
        <w:t>Identity</w:t>
      </w:r>
      <w:r>
        <w:rPr>
          <w:spacing w:val="-6"/>
          <w:w w:val="105"/>
          <w:sz w:val="18"/>
        </w:rPr>
        <w:t> </w:t>
      </w:r>
      <w:r>
        <w:rPr>
          <w:w w:val="105"/>
          <w:sz w:val="18"/>
        </w:rPr>
        <w:t>Provider</w:t>
      </w:r>
      <w:r>
        <w:rPr>
          <w:spacing w:val="-9"/>
          <w:w w:val="105"/>
          <w:sz w:val="18"/>
        </w:rPr>
        <w:t> </w:t>
      </w:r>
      <w:r>
        <w:rPr>
          <w:w w:val="105"/>
          <w:sz w:val="18"/>
        </w:rPr>
        <w:t>(IDP)</w:t>
      </w:r>
      <w:r>
        <w:rPr>
          <w:spacing w:val="-5"/>
          <w:w w:val="105"/>
          <w:sz w:val="18"/>
        </w:rPr>
        <w:t> </w:t>
      </w:r>
      <w:r>
        <w:rPr>
          <w:w w:val="105"/>
          <w:sz w:val="18"/>
        </w:rPr>
        <w:t>for</w:t>
      </w:r>
      <w:r>
        <w:rPr>
          <w:spacing w:val="-6"/>
          <w:w w:val="105"/>
          <w:sz w:val="18"/>
        </w:rPr>
        <w:t> </w:t>
      </w:r>
      <w:r>
        <w:rPr>
          <w:spacing w:val="-5"/>
          <w:w w:val="105"/>
          <w:sz w:val="18"/>
        </w:rPr>
        <w:t>SSO</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Test</w:t>
      </w:r>
      <w:r>
        <w:rPr>
          <w:spacing w:val="2"/>
          <w:w w:val="105"/>
          <w:sz w:val="18"/>
        </w:rPr>
        <w:t> </w:t>
      </w:r>
      <w:r>
        <w:rPr>
          <w:w w:val="105"/>
          <w:sz w:val="18"/>
        </w:rPr>
        <w:t>user</w:t>
      </w:r>
      <w:r>
        <w:rPr>
          <w:spacing w:val="2"/>
          <w:w w:val="105"/>
          <w:sz w:val="18"/>
        </w:rPr>
        <w:t> </w:t>
      </w:r>
      <w:r>
        <w:rPr>
          <w:w w:val="105"/>
          <w:sz w:val="18"/>
        </w:rPr>
        <w:t>log-</w:t>
      </w:r>
      <w:r>
        <w:rPr>
          <w:spacing w:val="-5"/>
          <w:w w:val="105"/>
          <w:sz w:val="18"/>
        </w:rPr>
        <w:t>on</w:t>
      </w:r>
    </w:p>
    <w:p>
      <w:pPr>
        <w:pStyle w:val="ListParagraph"/>
        <w:numPr>
          <w:ilvl w:val="3"/>
          <w:numId w:val="37"/>
        </w:numPr>
        <w:tabs>
          <w:tab w:pos="1942" w:val="left" w:leader="none"/>
        </w:tabs>
        <w:spacing w:line="240" w:lineRule="auto" w:before="8" w:after="0"/>
        <w:ind w:left="1942" w:right="0" w:hanging="340"/>
        <w:jc w:val="left"/>
        <w:rPr>
          <w:sz w:val="18"/>
        </w:rPr>
      </w:pPr>
      <w:r>
        <w:rPr>
          <w:w w:val="105"/>
          <w:sz w:val="18"/>
        </w:rPr>
        <w:t>Collecting</w:t>
      </w:r>
      <w:r>
        <w:rPr>
          <w:spacing w:val="5"/>
          <w:w w:val="105"/>
          <w:sz w:val="18"/>
        </w:rPr>
        <w:t> </w:t>
      </w:r>
      <w:r>
        <w:rPr>
          <w:w w:val="105"/>
          <w:sz w:val="18"/>
        </w:rPr>
        <w:t>the</w:t>
      </w:r>
      <w:r>
        <w:rPr>
          <w:spacing w:val="6"/>
          <w:w w:val="105"/>
          <w:sz w:val="18"/>
        </w:rPr>
        <w:t> </w:t>
      </w:r>
      <w:r>
        <w:rPr>
          <w:w w:val="105"/>
          <w:sz w:val="18"/>
        </w:rPr>
        <w:t>current</w:t>
      </w:r>
      <w:r>
        <w:rPr>
          <w:spacing w:val="4"/>
          <w:w w:val="105"/>
          <w:sz w:val="18"/>
        </w:rPr>
        <w:t> </w:t>
      </w:r>
      <w:r>
        <w:rPr>
          <w:w w:val="105"/>
          <w:sz w:val="18"/>
        </w:rPr>
        <w:t>production</w:t>
      </w:r>
      <w:r>
        <w:rPr>
          <w:spacing w:val="3"/>
          <w:w w:val="105"/>
          <w:sz w:val="18"/>
        </w:rPr>
        <w:t> </w:t>
      </w:r>
      <w:r>
        <w:rPr>
          <w:w w:val="105"/>
          <w:sz w:val="18"/>
        </w:rPr>
        <w:t>files</w:t>
      </w:r>
      <w:r>
        <w:rPr>
          <w:spacing w:val="7"/>
          <w:w w:val="105"/>
          <w:sz w:val="18"/>
        </w:rPr>
        <w:t> </w:t>
      </w:r>
      <w:r>
        <w:rPr>
          <w:w w:val="105"/>
          <w:sz w:val="18"/>
        </w:rPr>
        <w:t>and</w:t>
      </w:r>
      <w:r>
        <w:rPr>
          <w:spacing w:val="7"/>
          <w:w w:val="105"/>
          <w:sz w:val="18"/>
        </w:rPr>
        <w:t> </w:t>
      </w:r>
      <w:r>
        <w:rPr>
          <w:w w:val="105"/>
          <w:sz w:val="18"/>
        </w:rPr>
        <w:t>share</w:t>
      </w:r>
      <w:r>
        <w:rPr>
          <w:spacing w:val="-1"/>
          <w:w w:val="105"/>
          <w:sz w:val="18"/>
        </w:rPr>
        <w:t> </w:t>
      </w:r>
      <w:r>
        <w:rPr>
          <w:w w:val="105"/>
          <w:sz w:val="18"/>
        </w:rPr>
        <w:t>them</w:t>
      </w:r>
      <w:r>
        <w:rPr>
          <w:spacing w:val="8"/>
          <w:w w:val="105"/>
          <w:sz w:val="18"/>
        </w:rPr>
        <w:t> </w:t>
      </w:r>
      <w:r>
        <w:rPr>
          <w:w w:val="105"/>
          <w:sz w:val="18"/>
        </w:rPr>
        <w:t>with</w:t>
      </w:r>
      <w:r>
        <w:rPr>
          <w:spacing w:val="9"/>
          <w:w w:val="105"/>
          <w:sz w:val="18"/>
        </w:rPr>
        <w:t> </w:t>
      </w:r>
      <w:r>
        <w:rPr>
          <w:spacing w:val="-2"/>
          <w:w w:val="105"/>
          <w:sz w:val="18"/>
        </w:rPr>
        <w:t>CorpFin</w:t>
      </w:r>
    </w:p>
    <w:p>
      <w:pPr>
        <w:pStyle w:val="ListParagraph"/>
        <w:numPr>
          <w:ilvl w:val="3"/>
          <w:numId w:val="37"/>
        </w:numPr>
        <w:tabs>
          <w:tab w:pos="1942" w:val="left" w:leader="none"/>
        </w:tabs>
        <w:spacing w:line="240" w:lineRule="auto" w:before="9" w:after="0"/>
        <w:ind w:left="1942" w:right="0" w:hanging="340"/>
        <w:jc w:val="left"/>
        <w:rPr>
          <w:sz w:val="18"/>
        </w:rPr>
      </w:pPr>
      <w:r>
        <w:rPr>
          <w:w w:val="105"/>
          <w:sz w:val="18"/>
        </w:rPr>
        <w:t>Participate in</w:t>
      </w:r>
      <w:r>
        <w:rPr>
          <w:spacing w:val="7"/>
          <w:w w:val="105"/>
          <w:sz w:val="18"/>
        </w:rPr>
        <w:t> </w:t>
      </w:r>
      <w:r>
        <w:rPr>
          <w:w w:val="105"/>
          <w:sz w:val="18"/>
        </w:rPr>
        <w:t>user</w:t>
      </w:r>
      <w:r>
        <w:rPr>
          <w:spacing w:val="4"/>
          <w:w w:val="105"/>
          <w:sz w:val="18"/>
        </w:rPr>
        <w:t> </w:t>
      </w:r>
      <w:r>
        <w:rPr>
          <w:spacing w:val="-2"/>
          <w:w w:val="105"/>
          <w:sz w:val="18"/>
        </w:rPr>
        <w:t>training</w:t>
      </w:r>
    </w:p>
    <w:p>
      <w:pPr>
        <w:spacing w:after="0" w:line="240" w:lineRule="auto"/>
        <w:jc w:val="left"/>
        <w:rPr>
          <w:sz w:val="18"/>
        </w:rPr>
        <w:sectPr>
          <w:pgSz w:w="12240" w:h="15840"/>
          <w:pgMar w:top="1740" w:bottom="280" w:left="700" w:right="420"/>
        </w:sectPr>
      </w:pPr>
    </w:p>
    <w:p>
      <w:pPr>
        <w:pStyle w:val="Heading2"/>
        <w:numPr>
          <w:ilvl w:val="1"/>
          <w:numId w:val="37"/>
        </w:numPr>
        <w:tabs>
          <w:tab w:pos="1673" w:val="left" w:leader="none"/>
        </w:tabs>
        <w:spacing w:line="240" w:lineRule="auto" w:before="70" w:after="0"/>
        <w:ind w:left="1673" w:right="0" w:hanging="314"/>
        <w:jc w:val="left"/>
      </w:pPr>
      <w:r>
        <w:rPr>
          <w:w w:val="105"/>
        </w:rPr>
        <w:t>CorpFin</w:t>
      </w:r>
      <w:r>
        <w:rPr>
          <w:spacing w:val="6"/>
          <w:w w:val="105"/>
        </w:rPr>
        <w:t> </w:t>
      </w:r>
      <w:r>
        <w:rPr>
          <w:w w:val="105"/>
        </w:rPr>
        <w:t>Obligations:</w:t>
      </w:r>
      <w:r>
        <w:rPr>
          <w:spacing w:val="4"/>
          <w:w w:val="105"/>
        </w:rPr>
        <w:t> </w:t>
      </w:r>
      <w:r>
        <w:rPr>
          <w:w w:val="105"/>
        </w:rPr>
        <w:t>Roll</w:t>
      </w:r>
      <w:r>
        <w:rPr>
          <w:spacing w:val="1"/>
          <w:w w:val="105"/>
        </w:rPr>
        <w:t> </w:t>
      </w:r>
      <w:r>
        <w:rPr>
          <w:w w:val="105"/>
        </w:rPr>
        <w:t>out</w:t>
      </w:r>
      <w:r>
        <w:rPr>
          <w:spacing w:val="4"/>
          <w:w w:val="105"/>
        </w:rPr>
        <w:t> </w:t>
      </w:r>
      <w:r>
        <w:rPr>
          <w:w w:val="105"/>
        </w:rPr>
        <w:t>of</w:t>
      </w:r>
      <w:r>
        <w:rPr>
          <w:spacing w:val="2"/>
          <w:w w:val="105"/>
        </w:rPr>
        <w:t> </w:t>
      </w:r>
      <w:r>
        <w:rPr>
          <w:w w:val="105"/>
        </w:rPr>
        <w:t>service</w:t>
      </w:r>
      <w:r>
        <w:rPr>
          <w:spacing w:val="4"/>
          <w:w w:val="105"/>
        </w:rPr>
        <w:t> </w:t>
      </w:r>
      <w:r>
        <w:rPr>
          <w:spacing w:val="-2"/>
          <w:w w:val="105"/>
        </w:rPr>
        <w:t>design</w:t>
      </w:r>
    </w:p>
    <w:p>
      <w:pPr>
        <w:pStyle w:val="BodyText"/>
        <w:spacing w:before="188"/>
        <w:rPr>
          <w:b/>
        </w:rPr>
      </w:pPr>
    </w:p>
    <w:p>
      <w:pPr>
        <w:spacing w:before="0"/>
        <w:ind w:left="1362" w:right="0" w:firstLine="0"/>
        <w:jc w:val="left"/>
        <w:rPr>
          <w:b/>
          <w:sz w:val="18"/>
        </w:rPr>
      </w:pPr>
      <w:r>
        <w:rPr>
          <w:b/>
          <w:spacing w:val="-2"/>
          <w:w w:val="105"/>
          <w:sz w:val="18"/>
        </w:rPr>
        <w:t>Purpose</w:t>
      </w:r>
    </w:p>
    <w:p>
      <w:pPr>
        <w:pStyle w:val="BodyText"/>
        <w:spacing w:line="297" w:lineRule="auto" w:before="172"/>
        <w:ind w:left="1359" w:right="1606"/>
      </w:pPr>
      <w:r>
        <w:rPr>
          <w:w w:val="105"/>
        </w:rPr>
        <w:t>The</w:t>
      </w:r>
      <w:r>
        <w:rPr>
          <w:spacing w:val="36"/>
          <w:w w:val="105"/>
        </w:rPr>
        <w:t> </w:t>
      </w:r>
      <w:r>
        <w:rPr>
          <w:w w:val="105"/>
        </w:rPr>
        <w:t>purpose</w:t>
      </w:r>
      <w:r>
        <w:rPr>
          <w:spacing w:val="36"/>
          <w:w w:val="105"/>
        </w:rPr>
        <w:t> </w:t>
      </w:r>
      <w:r>
        <w:rPr>
          <w:w w:val="105"/>
        </w:rPr>
        <w:t>of</w:t>
      </w:r>
      <w:r>
        <w:rPr>
          <w:spacing w:val="37"/>
          <w:w w:val="105"/>
        </w:rPr>
        <w:t> </w:t>
      </w:r>
      <w:r>
        <w:rPr>
          <w:w w:val="105"/>
        </w:rPr>
        <w:t>this</w:t>
      </w:r>
      <w:r>
        <w:rPr>
          <w:spacing w:val="37"/>
          <w:w w:val="105"/>
        </w:rPr>
        <w:t> </w:t>
      </w:r>
      <w:r>
        <w:rPr>
          <w:w w:val="105"/>
        </w:rPr>
        <w:t>phase</w:t>
      </w:r>
      <w:r>
        <w:rPr>
          <w:spacing w:val="37"/>
          <w:w w:val="105"/>
        </w:rPr>
        <w:t> </w:t>
      </w:r>
      <w:r>
        <w:rPr>
          <w:w w:val="105"/>
        </w:rPr>
        <w:t>is</w:t>
      </w:r>
      <w:r>
        <w:rPr>
          <w:spacing w:val="34"/>
          <w:w w:val="105"/>
        </w:rPr>
        <w:t> </w:t>
      </w:r>
      <w:r>
        <w:rPr>
          <w:w w:val="105"/>
        </w:rPr>
        <w:t>rolling</w:t>
      </w:r>
      <w:r>
        <w:rPr>
          <w:spacing w:val="38"/>
          <w:w w:val="105"/>
        </w:rPr>
        <w:t> </w:t>
      </w:r>
      <w:r>
        <w:rPr>
          <w:w w:val="105"/>
        </w:rPr>
        <w:t>out</w:t>
      </w:r>
      <w:r>
        <w:rPr>
          <w:spacing w:val="37"/>
          <w:w w:val="105"/>
        </w:rPr>
        <w:t> </w:t>
      </w:r>
      <w:r>
        <w:rPr>
          <w:w w:val="105"/>
        </w:rPr>
        <w:t>of</w:t>
      </w:r>
      <w:r>
        <w:rPr>
          <w:spacing w:val="37"/>
          <w:w w:val="105"/>
        </w:rPr>
        <w:t> </w:t>
      </w:r>
      <w:r>
        <w:rPr>
          <w:w w:val="105"/>
        </w:rPr>
        <w:t>the</w:t>
      </w:r>
      <w:r>
        <w:rPr>
          <w:spacing w:val="36"/>
          <w:w w:val="105"/>
        </w:rPr>
        <w:t> </w:t>
      </w:r>
      <w:r>
        <w:rPr>
          <w:w w:val="105"/>
        </w:rPr>
        <w:t>agreed</w:t>
      </w:r>
      <w:r>
        <w:rPr>
          <w:spacing w:val="38"/>
          <w:w w:val="105"/>
        </w:rPr>
        <w:t> </w:t>
      </w:r>
      <w:r>
        <w:rPr>
          <w:w w:val="105"/>
        </w:rPr>
        <w:t>service</w:t>
      </w:r>
      <w:r>
        <w:rPr>
          <w:spacing w:val="34"/>
          <w:w w:val="105"/>
        </w:rPr>
        <w:t> </w:t>
      </w:r>
      <w:r>
        <w:rPr>
          <w:w w:val="105"/>
        </w:rPr>
        <w:t>design</w:t>
      </w:r>
      <w:r>
        <w:rPr>
          <w:spacing w:val="40"/>
          <w:w w:val="105"/>
        </w:rPr>
        <w:t> </w:t>
      </w:r>
      <w:r>
        <w:rPr>
          <w:w w:val="105"/>
        </w:rPr>
        <w:t>and</w:t>
      </w:r>
      <w:r>
        <w:rPr>
          <w:spacing w:val="35"/>
          <w:w w:val="105"/>
        </w:rPr>
        <w:t> </w:t>
      </w:r>
      <w:r>
        <w:rPr>
          <w:w w:val="105"/>
        </w:rPr>
        <w:t>prepare</w:t>
      </w:r>
      <w:r>
        <w:rPr>
          <w:spacing w:val="34"/>
          <w:w w:val="105"/>
        </w:rPr>
        <w:t> </w:t>
      </w:r>
      <w:r>
        <w:rPr>
          <w:w w:val="105"/>
        </w:rPr>
        <w:t>Bank</w:t>
      </w:r>
      <w:r>
        <w:rPr>
          <w:spacing w:val="-2"/>
          <w:w w:val="105"/>
        </w:rPr>
        <w:t> </w:t>
      </w:r>
      <w:r>
        <w:rPr>
          <w:w w:val="105"/>
        </w:rPr>
        <w:t>of Africa</w:t>
      </w:r>
      <w:r>
        <w:rPr>
          <w:spacing w:val="38"/>
          <w:w w:val="105"/>
        </w:rPr>
        <w:t> </w:t>
      </w:r>
      <w:r>
        <w:rPr>
          <w:w w:val="105"/>
        </w:rPr>
        <w:t>for the testing phase.</w:t>
      </w:r>
    </w:p>
    <w:p>
      <w:pPr>
        <w:pStyle w:val="BodyText"/>
        <w:spacing w:before="17"/>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7"/>
          <w:w w:val="105"/>
        </w:rPr>
        <w:t> </w:t>
      </w:r>
      <w:r>
        <w:rPr>
          <w:w w:val="105"/>
        </w:rPr>
        <w:t>Obligations:</w:t>
      </w:r>
      <w:r>
        <w:rPr>
          <w:spacing w:val="21"/>
          <w:w w:val="105"/>
        </w:rPr>
        <w:t> </w:t>
      </w:r>
      <w:r>
        <w:rPr>
          <w:w w:val="105"/>
        </w:rPr>
        <w:t>The</w:t>
      </w:r>
      <w:r>
        <w:rPr>
          <w:spacing w:val="21"/>
          <w:w w:val="105"/>
        </w:rPr>
        <w:t> </w:t>
      </w:r>
      <w:r>
        <w:rPr>
          <w:w w:val="105"/>
        </w:rPr>
        <w:t>Hosted</w:t>
      </w:r>
      <w:r>
        <w:rPr>
          <w:spacing w:val="18"/>
          <w:w w:val="105"/>
        </w:rPr>
        <w:t> </w:t>
      </w:r>
      <w:r>
        <w:rPr>
          <w:w w:val="105"/>
        </w:rPr>
        <w:t>Technology</w:t>
      </w:r>
      <w:r>
        <w:rPr>
          <w:spacing w:val="8"/>
          <w:w w:val="105"/>
        </w:rPr>
        <w:t> </w:t>
      </w:r>
      <w:r>
        <w:rPr>
          <w:w w:val="105"/>
        </w:rPr>
        <w:t>services</w:t>
      </w:r>
      <w:r>
        <w:rPr>
          <w:spacing w:val="9"/>
          <w:w w:val="105"/>
        </w:rPr>
        <w:t> </w:t>
      </w:r>
      <w:r>
        <w:rPr>
          <w:spacing w:val="-2"/>
          <w:w w:val="105"/>
        </w:rPr>
        <w:t>rollout</w:t>
      </w:r>
    </w:p>
    <w:p>
      <w:pPr>
        <w:pStyle w:val="BodyText"/>
        <w:spacing w:line="295" w:lineRule="auto" w:before="191"/>
        <w:ind w:left="1359" w:right="1606"/>
      </w:pPr>
      <w:r>
        <w:rPr>
          <w:w w:val="105"/>
        </w:rPr>
        <w:t>Once</w:t>
      </w:r>
      <w:r>
        <w:rPr>
          <w:spacing w:val="35"/>
          <w:w w:val="105"/>
        </w:rPr>
        <w:t> </w:t>
      </w:r>
      <w:r>
        <w:rPr>
          <w:w w:val="105"/>
        </w:rPr>
        <w:t>Application</w:t>
      </w:r>
      <w:r>
        <w:rPr>
          <w:spacing w:val="38"/>
          <w:w w:val="105"/>
        </w:rPr>
        <w:t> </w:t>
      </w:r>
      <w:r>
        <w:rPr>
          <w:w w:val="105"/>
        </w:rPr>
        <w:t>Environments</w:t>
      </w:r>
      <w:r>
        <w:rPr>
          <w:spacing w:val="38"/>
          <w:w w:val="105"/>
        </w:rPr>
        <w:t> </w:t>
      </w:r>
      <w:r>
        <w:rPr>
          <w:w w:val="105"/>
        </w:rPr>
        <w:t>are</w:t>
      </w:r>
      <w:r>
        <w:rPr>
          <w:spacing w:val="35"/>
          <w:w w:val="105"/>
        </w:rPr>
        <w:t> </w:t>
      </w:r>
      <w:r>
        <w:rPr>
          <w:w w:val="105"/>
        </w:rPr>
        <w:t>available</w:t>
      </w:r>
      <w:r>
        <w:rPr>
          <w:spacing w:val="36"/>
          <w:w w:val="105"/>
        </w:rPr>
        <w:t> </w:t>
      </w:r>
      <w:r>
        <w:rPr>
          <w:w w:val="105"/>
        </w:rPr>
        <w:t>Vendor</w:t>
      </w:r>
      <w:r>
        <w:rPr>
          <w:spacing w:val="37"/>
          <w:w w:val="105"/>
        </w:rPr>
        <w:t> </w:t>
      </w:r>
      <w:r>
        <w:rPr>
          <w:w w:val="105"/>
        </w:rPr>
        <w:t>will</w:t>
      </w:r>
      <w:r>
        <w:rPr>
          <w:spacing w:val="37"/>
          <w:w w:val="105"/>
        </w:rPr>
        <w:t> </w:t>
      </w:r>
      <w:r>
        <w:rPr>
          <w:w w:val="105"/>
        </w:rPr>
        <w:t>begin</w:t>
      </w:r>
      <w:r>
        <w:rPr>
          <w:spacing w:val="37"/>
          <w:w w:val="105"/>
        </w:rPr>
        <w:t> </w:t>
      </w:r>
      <w:r>
        <w:rPr>
          <w:w w:val="105"/>
        </w:rPr>
        <w:t>the</w:t>
      </w:r>
      <w:r>
        <w:rPr>
          <w:spacing w:val="35"/>
          <w:w w:val="105"/>
        </w:rPr>
        <w:t> </w:t>
      </w:r>
      <w:r>
        <w:rPr>
          <w:w w:val="105"/>
        </w:rPr>
        <w:t>building</w:t>
      </w:r>
      <w:r>
        <w:rPr>
          <w:spacing w:val="37"/>
          <w:w w:val="105"/>
        </w:rPr>
        <w:t> </w:t>
      </w:r>
      <w:r>
        <w:rPr>
          <w:w w:val="105"/>
        </w:rPr>
        <w:t>and</w:t>
      </w:r>
      <w:r>
        <w:rPr>
          <w:spacing w:val="36"/>
          <w:w w:val="105"/>
        </w:rPr>
        <w:t> </w:t>
      </w:r>
      <w:r>
        <w:rPr>
          <w:w w:val="105"/>
        </w:rPr>
        <w:t>rolling</w:t>
      </w:r>
      <w:r>
        <w:rPr>
          <w:spacing w:val="40"/>
          <w:w w:val="105"/>
        </w:rPr>
        <w:t> </w:t>
      </w:r>
      <w:r>
        <w:rPr>
          <w:w w:val="105"/>
        </w:rPr>
        <w:t>out</w:t>
      </w:r>
      <w:r>
        <w:rPr>
          <w:spacing w:val="36"/>
          <w:w w:val="105"/>
        </w:rPr>
        <w:t> </w:t>
      </w:r>
      <w:r>
        <w:rPr>
          <w:w w:val="105"/>
        </w:rPr>
        <w:t>the agreed service design.</w:t>
      </w:r>
    </w:p>
    <w:p>
      <w:pPr>
        <w:pStyle w:val="BodyText"/>
        <w:spacing w:before="202"/>
        <w:rPr>
          <w:sz w:val="20"/>
        </w:rPr>
      </w:pPr>
    </w:p>
    <w:tbl>
      <w:tblPr>
        <w:tblW w:w="0" w:type="auto"/>
        <w:jc w:val="left"/>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3881"/>
      </w:tblGrid>
      <w:tr>
        <w:trPr>
          <w:trHeight w:val="408" w:hRule="atLeast"/>
        </w:trPr>
        <w:tc>
          <w:tcPr>
            <w:tcW w:w="2357" w:type="dxa"/>
            <w:shd w:val="clear" w:color="auto" w:fill="BDBDBD"/>
          </w:tcPr>
          <w:p>
            <w:pPr>
              <w:pStyle w:val="TableParagraph"/>
              <w:spacing w:before="17"/>
              <w:rPr>
                <w:b/>
                <w:sz w:val="18"/>
              </w:rPr>
            </w:pPr>
            <w:r>
              <w:rPr>
                <w:b/>
                <w:spacing w:val="-2"/>
                <w:w w:val="105"/>
                <w:sz w:val="18"/>
              </w:rPr>
              <w:t>Services</w:t>
            </w:r>
          </w:p>
        </w:tc>
        <w:tc>
          <w:tcPr>
            <w:tcW w:w="3881" w:type="dxa"/>
            <w:shd w:val="clear" w:color="auto" w:fill="BDBDBD"/>
          </w:tcPr>
          <w:p>
            <w:pPr>
              <w:pStyle w:val="TableParagraph"/>
              <w:spacing w:before="17"/>
              <w:ind w:left="5"/>
              <w:rPr>
                <w:b/>
                <w:sz w:val="18"/>
              </w:rPr>
            </w:pPr>
            <w:r>
              <w:rPr>
                <w:b/>
                <w:spacing w:val="-2"/>
                <w:w w:val="105"/>
                <w:sz w:val="18"/>
              </w:rPr>
              <w:t>Content</w:t>
            </w:r>
          </w:p>
        </w:tc>
      </w:tr>
      <w:tr>
        <w:trPr>
          <w:trHeight w:val="410" w:hRule="atLeast"/>
        </w:trPr>
        <w:tc>
          <w:tcPr>
            <w:tcW w:w="2357" w:type="dxa"/>
          </w:tcPr>
          <w:p>
            <w:pPr>
              <w:pStyle w:val="TableParagraph"/>
              <w:spacing w:before="45"/>
              <w:rPr>
                <w:sz w:val="18"/>
              </w:rPr>
            </w:pPr>
            <w:r>
              <w:rPr>
                <w:w w:val="105"/>
                <w:sz w:val="18"/>
              </w:rPr>
              <w:t>Database</w:t>
            </w:r>
            <w:r>
              <w:rPr>
                <w:spacing w:val="3"/>
                <w:w w:val="105"/>
                <w:sz w:val="18"/>
              </w:rPr>
              <w:t> </w:t>
            </w:r>
            <w:r>
              <w:rPr>
                <w:spacing w:val="-2"/>
                <w:w w:val="105"/>
                <w:sz w:val="18"/>
              </w:rPr>
              <w:t>management</w:t>
            </w:r>
          </w:p>
        </w:tc>
        <w:tc>
          <w:tcPr>
            <w:tcW w:w="3881" w:type="dxa"/>
          </w:tcPr>
          <w:p>
            <w:pPr>
              <w:pStyle w:val="TableParagraph"/>
              <w:spacing w:before="45"/>
              <w:ind w:left="101"/>
              <w:rPr>
                <w:sz w:val="18"/>
              </w:rPr>
            </w:pPr>
            <w:r>
              <w:rPr>
                <w:w w:val="105"/>
                <w:sz w:val="18"/>
              </w:rPr>
              <w:t>Database</w:t>
            </w:r>
            <w:r>
              <w:rPr>
                <w:spacing w:val="-2"/>
                <w:w w:val="105"/>
                <w:sz w:val="18"/>
              </w:rPr>
              <w:t> configuration</w:t>
            </w:r>
          </w:p>
        </w:tc>
      </w:tr>
      <w:tr>
        <w:trPr>
          <w:trHeight w:val="278" w:hRule="atLeast"/>
        </w:trPr>
        <w:tc>
          <w:tcPr>
            <w:tcW w:w="2357" w:type="dxa"/>
            <w:tcBorders>
              <w:bottom w:val="nil"/>
            </w:tcBorders>
          </w:tcPr>
          <w:p>
            <w:pPr>
              <w:pStyle w:val="TableParagraph"/>
              <w:spacing w:before="43"/>
              <w:rPr>
                <w:sz w:val="18"/>
              </w:rPr>
            </w:pPr>
            <w:r>
              <w:rPr>
                <w:w w:val="105"/>
                <w:sz w:val="18"/>
              </w:rPr>
              <w:t>Platform</w:t>
            </w:r>
            <w:r>
              <w:rPr>
                <w:spacing w:val="8"/>
                <w:w w:val="105"/>
                <w:sz w:val="18"/>
              </w:rPr>
              <w:t> </w:t>
            </w:r>
            <w:r>
              <w:rPr>
                <w:spacing w:val="-5"/>
                <w:w w:val="105"/>
                <w:sz w:val="18"/>
              </w:rPr>
              <w:t>and</w:t>
            </w:r>
          </w:p>
        </w:tc>
        <w:tc>
          <w:tcPr>
            <w:tcW w:w="3881" w:type="dxa"/>
            <w:tcBorders>
              <w:bottom w:val="nil"/>
            </w:tcBorders>
          </w:tcPr>
          <w:p>
            <w:pPr>
              <w:pStyle w:val="TableParagraph"/>
              <w:spacing w:before="43"/>
              <w:ind w:left="7"/>
              <w:rPr>
                <w:sz w:val="18"/>
              </w:rPr>
            </w:pPr>
            <w:r>
              <w:rPr>
                <w:w w:val="105"/>
                <w:sz w:val="18"/>
              </w:rPr>
              <w:t>Service</w:t>
            </w:r>
            <w:r>
              <w:rPr>
                <w:spacing w:val="15"/>
                <w:w w:val="105"/>
                <w:sz w:val="18"/>
              </w:rPr>
              <w:t> </w:t>
            </w:r>
            <w:r>
              <w:rPr>
                <w:spacing w:val="-2"/>
                <w:w w:val="105"/>
                <w:sz w:val="18"/>
              </w:rPr>
              <w:t>platform</w:t>
            </w:r>
          </w:p>
        </w:tc>
      </w:tr>
      <w:tr>
        <w:trPr>
          <w:trHeight w:val="259" w:hRule="atLeast"/>
        </w:trPr>
        <w:tc>
          <w:tcPr>
            <w:tcW w:w="2357" w:type="dxa"/>
            <w:tcBorders>
              <w:top w:val="nil"/>
              <w:bottom w:val="nil"/>
            </w:tcBorders>
          </w:tcPr>
          <w:p>
            <w:pPr>
              <w:pStyle w:val="TableParagraph"/>
              <w:spacing w:before="21"/>
              <w:rPr>
                <w:sz w:val="18"/>
              </w:rPr>
            </w:pPr>
            <w:r>
              <w:rPr>
                <w:spacing w:val="-2"/>
                <w:w w:val="105"/>
                <w:sz w:val="18"/>
              </w:rPr>
              <w:t>environment</w:t>
            </w:r>
          </w:p>
        </w:tc>
        <w:tc>
          <w:tcPr>
            <w:tcW w:w="3881" w:type="dxa"/>
            <w:tcBorders>
              <w:top w:val="nil"/>
              <w:bottom w:val="nil"/>
            </w:tcBorders>
          </w:tcPr>
          <w:p>
            <w:pPr>
              <w:pStyle w:val="TableParagraph"/>
              <w:spacing w:before="26"/>
              <w:ind w:left="7"/>
              <w:rPr>
                <w:sz w:val="18"/>
              </w:rPr>
            </w:pPr>
            <w:r>
              <w:rPr>
                <w:w w:val="105"/>
                <w:sz w:val="18"/>
              </w:rPr>
              <w:t>Segregation</w:t>
            </w:r>
            <w:r>
              <w:rPr>
                <w:spacing w:val="2"/>
                <w:w w:val="105"/>
                <w:sz w:val="18"/>
              </w:rPr>
              <w:t> </w:t>
            </w:r>
            <w:r>
              <w:rPr>
                <w:spacing w:val="-2"/>
                <w:w w:val="105"/>
                <w:sz w:val="18"/>
              </w:rPr>
              <w:t>Refresh</w:t>
            </w:r>
          </w:p>
        </w:tc>
      </w:tr>
      <w:tr>
        <w:trPr>
          <w:trHeight w:val="262" w:hRule="atLeast"/>
        </w:trPr>
        <w:tc>
          <w:tcPr>
            <w:tcW w:w="2357" w:type="dxa"/>
            <w:tcBorders>
              <w:top w:val="nil"/>
              <w:bottom w:val="nil"/>
            </w:tcBorders>
          </w:tcPr>
          <w:p>
            <w:pPr>
              <w:pStyle w:val="TableParagraph"/>
              <w:spacing w:before="18"/>
              <w:rPr>
                <w:sz w:val="18"/>
              </w:rPr>
            </w:pPr>
            <w:r>
              <w:rPr>
                <w:spacing w:val="-2"/>
                <w:w w:val="105"/>
                <w:sz w:val="18"/>
              </w:rPr>
              <w:t>management</w:t>
            </w:r>
          </w:p>
        </w:tc>
        <w:tc>
          <w:tcPr>
            <w:tcW w:w="3881" w:type="dxa"/>
            <w:tcBorders>
              <w:top w:val="nil"/>
              <w:bottom w:val="nil"/>
            </w:tcBorders>
          </w:tcPr>
          <w:p>
            <w:pPr>
              <w:pStyle w:val="TableParagraph"/>
              <w:spacing w:before="23"/>
              <w:ind w:left="7"/>
              <w:rPr>
                <w:sz w:val="18"/>
              </w:rPr>
            </w:pPr>
            <w:r>
              <w:rPr>
                <w:spacing w:val="-2"/>
                <w:w w:val="105"/>
                <w:sz w:val="18"/>
              </w:rPr>
              <w:t>automation</w:t>
            </w:r>
          </w:p>
        </w:tc>
      </w:tr>
      <w:tr>
        <w:trPr>
          <w:trHeight w:val="305" w:hRule="atLeast"/>
        </w:trPr>
        <w:tc>
          <w:tcPr>
            <w:tcW w:w="2357" w:type="dxa"/>
            <w:tcBorders>
              <w:top w:val="nil"/>
            </w:tcBorders>
          </w:tcPr>
          <w:p>
            <w:pPr>
              <w:pStyle w:val="TableParagraph"/>
              <w:ind w:left="0"/>
              <w:rPr>
                <w:sz w:val="18"/>
              </w:rPr>
            </w:pPr>
          </w:p>
        </w:tc>
        <w:tc>
          <w:tcPr>
            <w:tcW w:w="3881" w:type="dxa"/>
            <w:tcBorders>
              <w:top w:val="nil"/>
            </w:tcBorders>
          </w:tcPr>
          <w:p>
            <w:pPr>
              <w:pStyle w:val="TableParagraph"/>
              <w:spacing w:before="24"/>
              <w:ind w:left="7"/>
              <w:rPr>
                <w:sz w:val="18"/>
              </w:rPr>
            </w:pPr>
            <w:r>
              <w:rPr>
                <w:spacing w:val="-2"/>
                <w:w w:val="105"/>
                <w:sz w:val="18"/>
              </w:rPr>
              <w:t>Integrations</w:t>
            </w:r>
          </w:p>
        </w:tc>
      </w:tr>
      <w:tr>
        <w:trPr>
          <w:trHeight w:val="877" w:hRule="atLeast"/>
        </w:trPr>
        <w:tc>
          <w:tcPr>
            <w:tcW w:w="2357" w:type="dxa"/>
          </w:tcPr>
          <w:p>
            <w:pPr>
              <w:pStyle w:val="TableParagraph"/>
              <w:spacing w:line="297" w:lineRule="auto" w:before="16"/>
              <w:ind w:right="346"/>
              <w:rPr>
                <w:sz w:val="18"/>
              </w:rPr>
            </w:pPr>
            <w:r>
              <w:rPr>
                <w:spacing w:val="-2"/>
                <w:w w:val="105"/>
                <w:sz w:val="18"/>
              </w:rPr>
              <w:t>Batch</w:t>
            </w:r>
            <w:r>
              <w:rPr>
                <w:spacing w:val="-11"/>
                <w:w w:val="105"/>
                <w:sz w:val="18"/>
              </w:rPr>
              <w:t> </w:t>
            </w:r>
            <w:r>
              <w:rPr>
                <w:spacing w:val="-2"/>
                <w:w w:val="105"/>
                <w:sz w:val="18"/>
              </w:rPr>
              <w:t>processing management</w:t>
            </w:r>
          </w:p>
        </w:tc>
        <w:tc>
          <w:tcPr>
            <w:tcW w:w="3881" w:type="dxa"/>
          </w:tcPr>
          <w:p>
            <w:pPr>
              <w:pStyle w:val="TableParagraph"/>
              <w:spacing w:line="302" w:lineRule="auto" w:before="14"/>
              <w:ind w:left="7" w:right="3125"/>
              <w:jc w:val="both"/>
              <w:rPr>
                <w:sz w:val="18"/>
              </w:rPr>
            </w:pPr>
            <w:r>
              <w:rPr>
                <w:spacing w:val="-2"/>
                <w:sz w:val="18"/>
              </w:rPr>
              <w:t>Runbooks Scheduler Alerting</w:t>
            </w:r>
          </w:p>
        </w:tc>
      </w:tr>
      <w:tr>
        <w:trPr>
          <w:trHeight w:val="553" w:hRule="atLeast"/>
        </w:trPr>
        <w:tc>
          <w:tcPr>
            <w:tcW w:w="2357" w:type="dxa"/>
            <w:vMerge w:val="restart"/>
          </w:tcPr>
          <w:p>
            <w:pPr>
              <w:pStyle w:val="TableParagraph"/>
              <w:spacing w:line="295" w:lineRule="auto" w:before="43"/>
              <w:rPr>
                <w:sz w:val="18"/>
              </w:rPr>
            </w:pPr>
            <w:r>
              <w:rPr>
                <w:sz w:val="18"/>
              </w:rPr>
              <w:t>Preventive</w:t>
            </w:r>
            <w:r>
              <w:rPr>
                <w:spacing w:val="-10"/>
                <w:sz w:val="18"/>
              </w:rPr>
              <w:t> </w:t>
            </w:r>
            <w:r>
              <w:rPr>
                <w:sz w:val="18"/>
              </w:rPr>
              <w:t>maintenance </w:t>
            </w:r>
            <w:r>
              <w:rPr>
                <w:spacing w:val="-2"/>
                <w:w w:val="105"/>
                <w:sz w:val="18"/>
              </w:rPr>
              <w:t>management</w:t>
            </w:r>
          </w:p>
        </w:tc>
        <w:tc>
          <w:tcPr>
            <w:tcW w:w="3881" w:type="dxa"/>
            <w:tcBorders>
              <w:bottom w:val="nil"/>
            </w:tcBorders>
          </w:tcPr>
          <w:p>
            <w:pPr>
              <w:pStyle w:val="TableParagraph"/>
              <w:spacing w:line="262" w:lineRule="exact" w:before="1"/>
              <w:ind w:left="7" w:right="2366"/>
              <w:rPr>
                <w:sz w:val="18"/>
              </w:rPr>
            </w:pPr>
            <w:r>
              <w:rPr>
                <w:w w:val="105"/>
                <w:sz w:val="18"/>
              </w:rPr>
              <w:t>Cleanup</w:t>
            </w:r>
            <w:r>
              <w:rPr>
                <w:spacing w:val="-12"/>
                <w:w w:val="105"/>
                <w:sz w:val="18"/>
              </w:rPr>
              <w:t> </w:t>
            </w:r>
            <w:r>
              <w:rPr>
                <w:w w:val="105"/>
                <w:sz w:val="18"/>
              </w:rPr>
              <w:t>file</w:t>
            </w:r>
            <w:r>
              <w:rPr>
                <w:spacing w:val="-12"/>
                <w:w w:val="105"/>
                <w:sz w:val="18"/>
              </w:rPr>
              <w:t> </w:t>
            </w:r>
            <w:r>
              <w:rPr>
                <w:w w:val="105"/>
                <w:sz w:val="18"/>
              </w:rPr>
              <w:t>system Cleanup</w:t>
            </w:r>
            <w:r>
              <w:rPr>
                <w:spacing w:val="8"/>
                <w:w w:val="105"/>
                <w:sz w:val="18"/>
              </w:rPr>
              <w:t> </w:t>
            </w:r>
            <w:r>
              <w:rPr>
                <w:w w:val="105"/>
                <w:sz w:val="18"/>
              </w:rPr>
              <w:t>batch</w:t>
            </w:r>
            <w:r>
              <w:rPr>
                <w:spacing w:val="4"/>
                <w:w w:val="105"/>
                <w:sz w:val="18"/>
              </w:rPr>
              <w:t> </w:t>
            </w:r>
            <w:r>
              <w:rPr>
                <w:spacing w:val="-4"/>
                <w:w w:val="105"/>
                <w:sz w:val="18"/>
              </w:rPr>
              <w:t>jobs</w:t>
            </w:r>
          </w:p>
        </w:tc>
      </w:tr>
      <w:tr>
        <w:trPr>
          <w:trHeight w:val="281" w:hRule="atLeast"/>
        </w:trPr>
        <w:tc>
          <w:tcPr>
            <w:tcW w:w="2357" w:type="dxa"/>
            <w:vMerge/>
            <w:tcBorders>
              <w:top w:val="nil"/>
            </w:tcBorders>
          </w:tcPr>
          <w:p>
            <w:pPr>
              <w:rPr>
                <w:sz w:val="2"/>
                <w:szCs w:val="2"/>
              </w:rPr>
            </w:pPr>
          </w:p>
        </w:tc>
        <w:tc>
          <w:tcPr>
            <w:tcW w:w="3881" w:type="dxa"/>
            <w:tcBorders>
              <w:top w:val="nil"/>
              <w:bottom w:val="nil"/>
            </w:tcBorders>
          </w:tcPr>
          <w:p>
            <w:pPr>
              <w:pStyle w:val="TableParagraph"/>
              <w:spacing w:before="34"/>
              <w:ind w:left="7"/>
              <w:rPr>
                <w:sz w:val="18"/>
              </w:rPr>
            </w:pPr>
            <w:r>
              <w:rPr>
                <w:w w:val="105"/>
                <w:sz w:val="18"/>
              </w:rPr>
              <w:t>Preventive</w:t>
            </w:r>
            <w:r>
              <w:rPr>
                <w:spacing w:val="22"/>
                <w:w w:val="105"/>
                <w:sz w:val="18"/>
              </w:rPr>
              <w:t> </w:t>
            </w:r>
            <w:r>
              <w:rPr>
                <w:spacing w:val="-2"/>
                <w:w w:val="105"/>
                <w:sz w:val="18"/>
              </w:rPr>
              <w:t>rollout</w:t>
            </w:r>
          </w:p>
        </w:tc>
      </w:tr>
      <w:tr>
        <w:trPr>
          <w:trHeight w:val="543" w:hRule="atLeast"/>
        </w:trPr>
        <w:tc>
          <w:tcPr>
            <w:tcW w:w="2357" w:type="dxa"/>
            <w:vMerge/>
            <w:tcBorders>
              <w:top w:val="nil"/>
            </w:tcBorders>
          </w:tcPr>
          <w:p>
            <w:pPr>
              <w:rPr>
                <w:sz w:val="2"/>
                <w:szCs w:val="2"/>
              </w:rPr>
            </w:pPr>
          </w:p>
        </w:tc>
        <w:tc>
          <w:tcPr>
            <w:tcW w:w="3881" w:type="dxa"/>
            <w:tcBorders>
              <w:top w:val="nil"/>
            </w:tcBorders>
          </w:tcPr>
          <w:p>
            <w:pPr>
              <w:pStyle w:val="TableParagraph"/>
              <w:spacing w:before="33"/>
              <w:ind w:left="7"/>
              <w:rPr>
                <w:sz w:val="18"/>
              </w:rPr>
            </w:pPr>
            <w:r>
              <w:rPr>
                <w:spacing w:val="-2"/>
                <w:w w:val="105"/>
                <w:sz w:val="18"/>
              </w:rPr>
              <w:t>Vulnerability</w:t>
            </w:r>
          </w:p>
          <w:p>
            <w:pPr>
              <w:pStyle w:val="TableParagraph"/>
              <w:spacing w:before="54"/>
              <w:ind w:left="7"/>
              <w:rPr>
                <w:sz w:val="18"/>
              </w:rPr>
            </w:pPr>
            <w:r>
              <w:rPr>
                <w:spacing w:val="-2"/>
                <w:w w:val="105"/>
                <w:sz w:val="18"/>
              </w:rPr>
              <w:t>Management</w:t>
            </w:r>
          </w:p>
        </w:tc>
      </w:tr>
      <w:tr>
        <w:trPr>
          <w:trHeight w:val="410" w:hRule="atLeast"/>
        </w:trPr>
        <w:tc>
          <w:tcPr>
            <w:tcW w:w="2357" w:type="dxa"/>
          </w:tcPr>
          <w:p>
            <w:pPr>
              <w:pStyle w:val="TableParagraph"/>
              <w:spacing w:before="43"/>
              <w:rPr>
                <w:sz w:val="18"/>
              </w:rPr>
            </w:pPr>
            <w:r>
              <w:rPr>
                <w:w w:val="105"/>
                <w:sz w:val="18"/>
              </w:rPr>
              <w:t>Service </w:t>
            </w:r>
            <w:r>
              <w:rPr>
                <w:spacing w:val="-4"/>
                <w:w w:val="105"/>
                <w:sz w:val="18"/>
              </w:rPr>
              <w:t>desk</w:t>
            </w:r>
          </w:p>
        </w:tc>
        <w:tc>
          <w:tcPr>
            <w:tcW w:w="3881" w:type="dxa"/>
          </w:tcPr>
          <w:p>
            <w:pPr>
              <w:pStyle w:val="TableParagraph"/>
              <w:spacing w:before="43"/>
              <w:ind w:left="7"/>
              <w:rPr>
                <w:sz w:val="18"/>
              </w:rPr>
            </w:pPr>
            <w:r>
              <w:rPr>
                <w:w w:val="105"/>
                <w:sz w:val="18"/>
              </w:rPr>
              <w:t>Ticket</w:t>
            </w:r>
            <w:r>
              <w:rPr>
                <w:spacing w:val="3"/>
                <w:w w:val="105"/>
                <w:sz w:val="18"/>
              </w:rPr>
              <w:t> </w:t>
            </w:r>
            <w:r>
              <w:rPr>
                <w:spacing w:val="-2"/>
                <w:w w:val="105"/>
                <w:sz w:val="18"/>
              </w:rPr>
              <w:t>system</w:t>
            </w:r>
          </w:p>
        </w:tc>
      </w:tr>
      <w:tr>
        <w:trPr>
          <w:trHeight w:val="995" w:hRule="atLeast"/>
        </w:trPr>
        <w:tc>
          <w:tcPr>
            <w:tcW w:w="2357" w:type="dxa"/>
          </w:tcPr>
          <w:p>
            <w:pPr>
              <w:pStyle w:val="TableParagraph"/>
              <w:spacing w:before="16"/>
              <w:rPr>
                <w:sz w:val="18"/>
              </w:rPr>
            </w:pPr>
            <w:r>
              <w:rPr>
                <w:w w:val="105"/>
                <w:sz w:val="18"/>
              </w:rPr>
              <w:t>Access</w:t>
            </w:r>
            <w:r>
              <w:rPr>
                <w:spacing w:val="6"/>
                <w:w w:val="105"/>
                <w:sz w:val="18"/>
              </w:rPr>
              <w:t> </w:t>
            </w:r>
            <w:r>
              <w:rPr>
                <w:spacing w:val="-2"/>
                <w:w w:val="105"/>
                <w:sz w:val="18"/>
              </w:rPr>
              <w:t>management</w:t>
            </w:r>
          </w:p>
        </w:tc>
        <w:tc>
          <w:tcPr>
            <w:tcW w:w="3881" w:type="dxa"/>
          </w:tcPr>
          <w:p>
            <w:pPr>
              <w:pStyle w:val="TableParagraph"/>
              <w:spacing w:line="300" w:lineRule="auto" w:before="16"/>
              <w:ind w:left="5" w:right="2633" w:hanging="3"/>
              <w:rPr>
                <w:sz w:val="18"/>
              </w:rPr>
            </w:pPr>
            <w:r>
              <w:rPr>
                <w:spacing w:val="-2"/>
                <w:w w:val="105"/>
                <w:sz w:val="18"/>
              </w:rPr>
              <w:t>Supervisor </w:t>
            </w:r>
            <w:r>
              <w:rPr>
                <w:spacing w:val="-2"/>
                <w:sz w:val="18"/>
              </w:rPr>
              <w:t>Antarcticage </w:t>
            </w:r>
            <w:r>
              <w:rPr>
                <w:w w:val="105"/>
                <w:sz w:val="18"/>
              </w:rPr>
              <w:t>User alerts</w:t>
            </w:r>
          </w:p>
          <w:p>
            <w:pPr>
              <w:pStyle w:val="TableParagraph"/>
              <w:spacing w:line="183" w:lineRule="exact"/>
              <w:ind w:left="5"/>
              <w:rPr>
                <w:sz w:val="18"/>
              </w:rPr>
            </w:pPr>
            <w:r>
              <w:rPr>
                <w:w w:val="105"/>
                <w:sz w:val="18"/>
              </w:rPr>
              <w:t>AD</w:t>
            </w:r>
            <w:r>
              <w:rPr>
                <w:spacing w:val="6"/>
                <w:w w:val="105"/>
                <w:sz w:val="18"/>
              </w:rPr>
              <w:t> </w:t>
            </w:r>
            <w:r>
              <w:rPr>
                <w:spacing w:val="-2"/>
                <w:w w:val="105"/>
                <w:sz w:val="18"/>
              </w:rPr>
              <w:t>mapping</w:t>
            </w:r>
          </w:p>
        </w:tc>
      </w:tr>
      <w:tr>
        <w:trPr>
          <w:trHeight w:val="640" w:hRule="atLeast"/>
        </w:trPr>
        <w:tc>
          <w:tcPr>
            <w:tcW w:w="2357" w:type="dxa"/>
          </w:tcPr>
          <w:p>
            <w:pPr>
              <w:pStyle w:val="TableParagraph"/>
              <w:spacing w:before="45"/>
              <w:rPr>
                <w:sz w:val="18"/>
              </w:rPr>
            </w:pPr>
            <w:r>
              <w:rPr>
                <w:w w:val="105"/>
                <w:sz w:val="18"/>
              </w:rPr>
              <w:t>Monitoring</w:t>
            </w:r>
            <w:r>
              <w:rPr>
                <w:spacing w:val="7"/>
                <w:w w:val="105"/>
                <w:sz w:val="18"/>
              </w:rPr>
              <w:t> </w:t>
            </w:r>
            <w:r>
              <w:rPr>
                <w:w w:val="105"/>
                <w:sz w:val="18"/>
              </w:rPr>
              <w:t>and</w:t>
            </w:r>
            <w:r>
              <w:rPr>
                <w:spacing w:val="3"/>
                <w:w w:val="105"/>
                <w:sz w:val="18"/>
              </w:rPr>
              <w:t> </w:t>
            </w:r>
            <w:r>
              <w:rPr>
                <w:spacing w:val="-2"/>
                <w:w w:val="105"/>
                <w:sz w:val="18"/>
              </w:rPr>
              <w:t>reporting</w:t>
            </w:r>
          </w:p>
        </w:tc>
        <w:tc>
          <w:tcPr>
            <w:tcW w:w="3881" w:type="dxa"/>
          </w:tcPr>
          <w:p>
            <w:pPr>
              <w:pStyle w:val="TableParagraph"/>
              <w:spacing w:line="297" w:lineRule="auto" w:before="45"/>
              <w:ind w:left="7" w:right="1462" w:hanging="3"/>
              <w:rPr>
                <w:sz w:val="18"/>
              </w:rPr>
            </w:pPr>
            <w:r>
              <w:rPr>
                <w:w w:val="105"/>
                <w:sz w:val="18"/>
              </w:rPr>
              <w:t>Full</w:t>
            </w:r>
            <w:r>
              <w:rPr>
                <w:spacing w:val="-12"/>
                <w:w w:val="105"/>
                <w:sz w:val="18"/>
              </w:rPr>
              <w:t> </w:t>
            </w:r>
            <w:r>
              <w:rPr>
                <w:w w:val="105"/>
                <w:sz w:val="18"/>
              </w:rPr>
              <w:t>monitoring</w:t>
            </w:r>
            <w:r>
              <w:rPr>
                <w:spacing w:val="-12"/>
                <w:w w:val="105"/>
                <w:sz w:val="18"/>
              </w:rPr>
              <w:t> </w:t>
            </w:r>
            <w:r>
              <w:rPr>
                <w:w w:val="105"/>
                <w:sz w:val="18"/>
              </w:rPr>
              <w:t>package</w:t>
            </w:r>
            <w:r>
              <w:rPr>
                <w:spacing w:val="-12"/>
                <w:w w:val="105"/>
                <w:sz w:val="18"/>
              </w:rPr>
              <w:t> </w:t>
            </w:r>
            <w:r>
              <w:rPr>
                <w:w w:val="105"/>
                <w:sz w:val="18"/>
              </w:rPr>
              <w:t>rollout Performance monitoring</w:t>
            </w:r>
          </w:p>
        </w:tc>
      </w:tr>
      <w:tr>
        <w:trPr>
          <w:trHeight w:val="1313" w:hRule="atLeast"/>
        </w:trPr>
        <w:tc>
          <w:tcPr>
            <w:tcW w:w="2357" w:type="dxa"/>
          </w:tcPr>
          <w:p>
            <w:pPr>
              <w:pStyle w:val="TableParagraph"/>
              <w:spacing w:before="16"/>
              <w:rPr>
                <w:sz w:val="18"/>
              </w:rPr>
            </w:pPr>
            <w:r>
              <w:rPr>
                <w:w w:val="105"/>
                <w:sz w:val="18"/>
              </w:rPr>
              <w:t>Infrastructure</w:t>
            </w:r>
            <w:r>
              <w:rPr>
                <w:spacing w:val="3"/>
                <w:w w:val="105"/>
                <w:sz w:val="18"/>
              </w:rPr>
              <w:t> </w:t>
            </w:r>
            <w:r>
              <w:rPr>
                <w:spacing w:val="-2"/>
                <w:w w:val="105"/>
                <w:sz w:val="18"/>
              </w:rPr>
              <w:t>Management</w:t>
            </w:r>
          </w:p>
        </w:tc>
        <w:tc>
          <w:tcPr>
            <w:tcW w:w="3881" w:type="dxa"/>
          </w:tcPr>
          <w:p>
            <w:pPr>
              <w:pStyle w:val="TableParagraph"/>
              <w:spacing w:before="16"/>
              <w:ind w:left="7"/>
              <w:rPr>
                <w:sz w:val="18"/>
              </w:rPr>
            </w:pPr>
            <w:r>
              <w:rPr>
                <w:w w:val="105"/>
                <w:sz w:val="18"/>
              </w:rPr>
              <w:t>DR</w:t>
            </w:r>
            <w:r>
              <w:rPr>
                <w:spacing w:val="-7"/>
                <w:w w:val="105"/>
                <w:sz w:val="18"/>
              </w:rPr>
              <w:t> </w:t>
            </w:r>
            <w:r>
              <w:rPr>
                <w:spacing w:val="-4"/>
                <w:w w:val="105"/>
                <w:sz w:val="18"/>
              </w:rPr>
              <w:t>test</w:t>
            </w:r>
          </w:p>
          <w:p>
            <w:pPr>
              <w:pStyle w:val="TableParagraph"/>
              <w:spacing w:line="300" w:lineRule="auto" w:before="55"/>
              <w:ind w:left="7" w:right="1661"/>
              <w:rPr>
                <w:sz w:val="18"/>
              </w:rPr>
            </w:pPr>
            <w:r>
              <w:rPr>
                <w:w w:val="105"/>
                <w:sz w:val="18"/>
              </w:rPr>
              <w:t>Backup and restore test System</w:t>
            </w:r>
            <w:r>
              <w:rPr>
                <w:spacing w:val="-12"/>
                <w:w w:val="105"/>
                <w:sz w:val="18"/>
              </w:rPr>
              <w:t> </w:t>
            </w:r>
            <w:r>
              <w:rPr>
                <w:w w:val="105"/>
                <w:sz w:val="18"/>
              </w:rPr>
              <w:t>performance</w:t>
            </w:r>
            <w:r>
              <w:rPr>
                <w:spacing w:val="-12"/>
                <w:w w:val="105"/>
                <w:sz w:val="18"/>
              </w:rPr>
              <w:t> </w:t>
            </w:r>
            <w:r>
              <w:rPr>
                <w:w w:val="105"/>
                <w:sz w:val="18"/>
              </w:rPr>
              <w:t>test High Availability (HA)</w:t>
            </w:r>
          </w:p>
          <w:p>
            <w:pPr>
              <w:pStyle w:val="TableParagraph"/>
              <w:spacing w:before="4"/>
              <w:ind w:left="7"/>
              <w:rPr>
                <w:sz w:val="18"/>
              </w:rPr>
            </w:pPr>
            <w:r>
              <w:rPr>
                <w:spacing w:val="-4"/>
                <w:w w:val="105"/>
                <w:sz w:val="18"/>
              </w:rPr>
              <w:t>test</w:t>
            </w:r>
          </w:p>
        </w:tc>
      </w:tr>
    </w:tbl>
    <w:p>
      <w:pPr>
        <w:pStyle w:val="BodyText"/>
        <w:spacing w:before="142"/>
      </w:pPr>
    </w:p>
    <w:p>
      <w:pPr>
        <w:pStyle w:val="BodyText"/>
        <w:spacing w:line="297" w:lineRule="auto"/>
        <w:ind w:left="1359" w:right="1194"/>
      </w:pPr>
      <w:r>
        <w:rPr>
          <w:w w:val="105"/>
        </w:rPr>
        <w:t>Once</w:t>
      </w:r>
      <w:r>
        <w:rPr>
          <w:spacing w:val="-5"/>
          <w:w w:val="105"/>
        </w:rPr>
        <w:t> </w:t>
      </w:r>
      <w:r>
        <w:rPr>
          <w:w w:val="105"/>
        </w:rPr>
        <w:t>the</w:t>
      </w:r>
      <w:r>
        <w:rPr>
          <w:spacing w:val="18"/>
          <w:w w:val="105"/>
        </w:rPr>
        <w:t> </w:t>
      </w:r>
      <w:r>
        <w:rPr>
          <w:w w:val="105"/>
        </w:rPr>
        <w:t>Hosted</w:t>
      </w:r>
      <w:r>
        <w:rPr>
          <w:spacing w:val="-3"/>
          <w:w w:val="105"/>
        </w:rPr>
        <w:t> </w:t>
      </w:r>
      <w:r>
        <w:rPr>
          <w:w w:val="105"/>
        </w:rPr>
        <w:t>Technology</w:t>
      </w:r>
      <w:r>
        <w:rPr>
          <w:spacing w:val="20"/>
          <w:w w:val="105"/>
        </w:rPr>
        <w:t> </w:t>
      </w:r>
      <w:r>
        <w:rPr>
          <w:w w:val="105"/>
        </w:rPr>
        <w:t>services</w:t>
      </w:r>
      <w:r>
        <w:rPr>
          <w:spacing w:val="-2"/>
          <w:w w:val="105"/>
        </w:rPr>
        <w:t> </w:t>
      </w:r>
      <w:r>
        <w:rPr>
          <w:w w:val="105"/>
        </w:rPr>
        <w:t>are</w:t>
      </w:r>
      <w:r>
        <w:rPr>
          <w:spacing w:val="-5"/>
          <w:w w:val="105"/>
        </w:rPr>
        <w:t> </w:t>
      </w:r>
      <w:r>
        <w:rPr>
          <w:w w:val="105"/>
        </w:rPr>
        <w:t>rolled</w:t>
      </w:r>
      <w:r>
        <w:rPr>
          <w:spacing w:val="19"/>
          <w:w w:val="105"/>
        </w:rPr>
        <w:t> </w:t>
      </w:r>
      <w:r>
        <w:rPr>
          <w:w w:val="105"/>
        </w:rPr>
        <w:t>out</w:t>
      </w:r>
      <w:r>
        <w:rPr>
          <w:spacing w:val="17"/>
          <w:w w:val="105"/>
        </w:rPr>
        <w:t> </w:t>
      </w:r>
      <w:r>
        <w:rPr>
          <w:w w:val="105"/>
        </w:rPr>
        <w:t>on</w:t>
      </w:r>
      <w:r>
        <w:rPr>
          <w:spacing w:val="17"/>
          <w:w w:val="105"/>
        </w:rPr>
        <w:t> </w:t>
      </w:r>
      <w:r>
        <w:rPr>
          <w:w w:val="105"/>
        </w:rPr>
        <w:t>all</w:t>
      </w:r>
      <w:r>
        <w:rPr>
          <w:spacing w:val="20"/>
          <w:w w:val="105"/>
        </w:rPr>
        <w:t> </w:t>
      </w:r>
      <w:r>
        <w:rPr>
          <w:w w:val="105"/>
        </w:rPr>
        <w:t>platforms</w:t>
      </w:r>
      <w:r>
        <w:rPr>
          <w:spacing w:val="17"/>
          <w:w w:val="105"/>
        </w:rPr>
        <w:t> </w:t>
      </w:r>
      <w:r>
        <w:rPr>
          <w:w w:val="105"/>
        </w:rPr>
        <w:t>and</w:t>
      </w:r>
      <w:r>
        <w:rPr>
          <w:spacing w:val="17"/>
          <w:w w:val="105"/>
        </w:rPr>
        <w:t> </w:t>
      </w:r>
      <w:r>
        <w:rPr>
          <w:w w:val="105"/>
        </w:rPr>
        <w:t>environments</w:t>
      </w:r>
      <w:r>
        <w:rPr>
          <w:spacing w:val="20"/>
          <w:w w:val="105"/>
        </w:rPr>
        <w:t> </w:t>
      </w:r>
      <w:r>
        <w:rPr>
          <w:w w:val="105"/>
        </w:rPr>
        <w:t>Bank</w:t>
      </w:r>
      <w:r>
        <w:rPr>
          <w:spacing w:val="-3"/>
          <w:w w:val="105"/>
        </w:rPr>
        <w:t> </w:t>
      </w:r>
      <w:r>
        <w:rPr>
          <w:w w:val="105"/>
        </w:rPr>
        <w:t>of</w:t>
      </w:r>
      <w:r>
        <w:rPr>
          <w:spacing w:val="-3"/>
          <w:w w:val="105"/>
        </w:rPr>
        <w:t> </w:t>
      </w:r>
      <w:r>
        <w:rPr>
          <w:w w:val="105"/>
        </w:rPr>
        <w:t>Africa</w:t>
      </w:r>
      <w:r>
        <w:rPr>
          <w:spacing w:val="20"/>
          <w:w w:val="105"/>
        </w:rPr>
        <w:t> </w:t>
      </w:r>
      <w:r>
        <w:rPr>
          <w:w w:val="105"/>
        </w:rPr>
        <w:t>can begin the UAT testing.</w:t>
      </w:r>
    </w:p>
    <w:p>
      <w:pPr>
        <w:pStyle w:val="BodyText"/>
        <w:spacing w:before="19"/>
      </w:pPr>
    </w:p>
    <w:p>
      <w:pPr>
        <w:pStyle w:val="Heading2"/>
        <w:numPr>
          <w:ilvl w:val="1"/>
          <w:numId w:val="37"/>
        </w:numPr>
        <w:tabs>
          <w:tab w:pos="1673" w:val="left" w:leader="none"/>
        </w:tabs>
        <w:spacing w:line="240" w:lineRule="auto" w:before="0" w:after="0"/>
        <w:ind w:left="1673" w:right="0" w:hanging="314"/>
        <w:jc w:val="left"/>
      </w:pPr>
      <w:r>
        <w:rPr>
          <w:spacing w:val="-2"/>
          <w:w w:val="105"/>
        </w:rPr>
        <w:t>Testing</w:t>
      </w:r>
    </w:p>
    <w:p>
      <w:pPr>
        <w:pStyle w:val="ListParagraph"/>
        <w:numPr>
          <w:ilvl w:val="2"/>
          <w:numId w:val="37"/>
        </w:numPr>
        <w:tabs>
          <w:tab w:pos="1995" w:val="left" w:leader="none"/>
        </w:tabs>
        <w:spacing w:line="240" w:lineRule="auto" w:before="78" w:after="0"/>
        <w:ind w:left="1995" w:right="0" w:hanging="633"/>
        <w:jc w:val="left"/>
        <w:rPr>
          <w:b/>
          <w:sz w:val="18"/>
        </w:rPr>
      </w:pPr>
      <w:r>
        <w:rPr>
          <w:b/>
          <w:w w:val="105"/>
          <w:sz w:val="18"/>
        </w:rPr>
        <w:t>CorpFin</w:t>
      </w:r>
      <w:r>
        <w:rPr>
          <w:b/>
          <w:spacing w:val="19"/>
          <w:w w:val="105"/>
          <w:sz w:val="18"/>
        </w:rPr>
        <w:t> </w:t>
      </w:r>
      <w:r>
        <w:rPr>
          <w:b/>
          <w:w w:val="105"/>
          <w:sz w:val="18"/>
        </w:rPr>
        <w:t>Obligations:</w:t>
      </w:r>
      <w:r>
        <w:rPr>
          <w:b/>
          <w:spacing w:val="22"/>
          <w:w w:val="105"/>
          <w:sz w:val="18"/>
        </w:rPr>
        <w:t> </w:t>
      </w:r>
      <w:r>
        <w:rPr>
          <w:b/>
          <w:w w:val="105"/>
          <w:sz w:val="18"/>
        </w:rPr>
        <w:t>UAT</w:t>
      </w:r>
      <w:r>
        <w:rPr>
          <w:b/>
          <w:spacing w:val="9"/>
          <w:w w:val="105"/>
          <w:sz w:val="18"/>
        </w:rPr>
        <w:t> </w:t>
      </w:r>
      <w:r>
        <w:rPr>
          <w:b/>
          <w:spacing w:val="-2"/>
          <w:w w:val="105"/>
          <w:sz w:val="18"/>
        </w:rPr>
        <w:t>Training</w:t>
      </w:r>
    </w:p>
    <w:p>
      <w:pPr>
        <w:pStyle w:val="BodyText"/>
        <w:spacing w:line="297" w:lineRule="auto" w:before="158"/>
        <w:ind w:left="1359" w:right="1804"/>
      </w:pPr>
      <w:r>
        <w:rPr>
          <w:w w:val="105"/>
        </w:rPr>
        <w:t>Before</w:t>
      </w:r>
      <w:r>
        <w:rPr>
          <w:spacing w:val="40"/>
          <w:w w:val="105"/>
        </w:rPr>
        <w:t> </w:t>
      </w:r>
      <w:r>
        <w:rPr>
          <w:w w:val="105"/>
        </w:rPr>
        <w:t>Bank of Africa</w:t>
      </w:r>
      <w:r>
        <w:rPr>
          <w:spacing w:val="40"/>
          <w:w w:val="105"/>
        </w:rPr>
        <w:t> </w:t>
      </w:r>
      <w:r>
        <w:rPr>
          <w:w w:val="105"/>
        </w:rPr>
        <w:t>begins</w:t>
      </w:r>
      <w:r>
        <w:rPr>
          <w:spacing w:val="40"/>
          <w:w w:val="105"/>
        </w:rPr>
        <w:t> </w:t>
      </w:r>
      <w:r>
        <w:rPr>
          <w:w w:val="105"/>
        </w:rPr>
        <w:t>its</w:t>
      </w:r>
      <w:r>
        <w:rPr>
          <w:spacing w:val="40"/>
          <w:w w:val="105"/>
        </w:rPr>
        <w:t> </w:t>
      </w:r>
      <w:r>
        <w:rPr>
          <w:w w:val="105"/>
        </w:rPr>
        <w:t>UAT,</w:t>
      </w:r>
      <w:r>
        <w:rPr>
          <w:spacing w:val="40"/>
          <w:w w:val="105"/>
        </w:rPr>
        <w:t> </w:t>
      </w:r>
      <w:r>
        <w:rPr>
          <w:w w:val="105"/>
        </w:rPr>
        <w:t>the Vendor</w:t>
      </w:r>
      <w:r>
        <w:rPr>
          <w:spacing w:val="40"/>
          <w:w w:val="105"/>
        </w:rPr>
        <w:t> </w:t>
      </w:r>
      <w:r>
        <w:rPr>
          <w:w w:val="105"/>
        </w:rPr>
        <w:t>SaaS</w:t>
      </w:r>
      <w:r>
        <w:rPr>
          <w:spacing w:val="40"/>
          <w:w w:val="105"/>
        </w:rPr>
        <w:t> </w:t>
      </w:r>
      <w:r>
        <w:rPr>
          <w:w w:val="105"/>
        </w:rPr>
        <w:t>Project</w:t>
      </w:r>
      <w:r>
        <w:rPr>
          <w:spacing w:val="40"/>
          <w:w w:val="105"/>
        </w:rPr>
        <w:t> </w:t>
      </w:r>
      <w:r>
        <w:rPr>
          <w:w w:val="105"/>
        </w:rPr>
        <w:t>Manager</w:t>
      </w:r>
      <w:r>
        <w:rPr>
          <w:spacing w:val="40"/>
          <w:w w:val="105"/>
        </w:rPr>
        <w:t> </w:t>
      </w:r>
      <w:r>
        <w:rPr>
          <w:w w:val="105"/>
        </w:rPr>
        <w:t>will</w:t>
      </w:r>
      <w:r>
        <w:rPr>
          <w:spacing w:val="40"/>
          <w:w w:val="105"/>
        </w:rPr>
        <w:t> </w:t>
      </w:r>
      <w:r>
        <w:rPr>
          <w:w w:val="105"/>
        </w:rPr>
        <w:t>facilitate</w:t>
      </w:r>
      <w:r>
        <w:rPr>
          <w:spacing w:val="40"/>
          <w:w w:val="105"/>
        </w:rPr>
        <w:t> </w:t>
      </w:r>
      <w:r>
        <w:rPr>
          <w:w w:val="105"/>
        </w:rPr>
        <w:t>a workshop.</w:t>
      </w:r>
      <w:r>
        <w:rPr>
          <w:spacing w:val="38"/>
          <w:w w:val="105"/>
        </w:rPr>
        <w:t> </w:t>
      </w:r>
      <w:r>
        <w:rPr>
          <w:w w:val="105"/>
        </w:rPr>
        <w:t>This</w:t>
      </w:r>
      <w:r>
        <w:rPr>
          <w:spacing w:val="25"/>
          <w:w w:val="105"/>
        </w:rPr>
        <w:t> </w:t>
      </w:r>
      <w:r>
        <w:rPr>
          <w:w w:val="105"/>
        </w:rPr>
        <w:t>workshop</w:t>
      </w:r>
      <w:r>
        <w:rPr>
          <w:spacing w:val="33"/>
          <w:w w:val="105"/>
        </w:rPr>
        <w:t> </w:t>
      </w:r>
      <w:r>
        <w:rPr>
          <w:w w:val="105"/>
        </w:rPr>
        <w:t>will</w:t>
      </w:r>
      <w:r>
        <w:rPr>
          <w:spacing w:val="30"/>
          <w:w w:val="105"/>
        </w:rPr>
        <w:t> </w:t>
      </w:r>
      <w:r>
        <w:rPr>
          <w:w w:val="105"/>
        </w:rPr>
        <w:t>run</w:t>
      </w:r>
      <w:r>
        <w:rPr>
          <w:spacing w:val="31"/>
          <w:w w:val="105"/>
        </w:rPr>
        <w:t> </w:t>
      </w:r>
      <w:r>
        <w:rPr>
          <w:w w:val="105"/>
        </w:rPr>
        <w:t>through</w:t>
      </w:r>
      <w:r>
        <w:rPr>
          <w:spacing w:val="25"/>
          <w:w w:val="105"/>
        </w:rPr>
        <w:t> </w:t>
      </w:r>
      <w:r>
        <w:rPr>
          <w:w w:val="105"/>
        </w:rPr>
        <w:t>the</w:t>
      </w:r>
      <w:r>
        <w:rPr>
          <w:spacing w:val="24"/>
          <w:w w:val="105"/>
        </w:rPr>
        <w:t> </w:t>
      </w:r>
      <w:r>
        <w:rPr>
          <w:w w:val="105"/>
        </w:rPr>
        <w:t>following</w:t>
      </w:r>
      <w:r>
        <w:rPr>
          <w:spacing w:val="26"/>
          <w:w w:val="105"/>
        </w:rPr>
        <w:t> </w:t>
      </w:r>
      <w:r>
        <w:rPr>
          <w:w w:val="105"/>
        </w:rPr>
        <w:t>topics</w:t>
      </w:r>
      <w:r>
        <w:rPr>
          <w:spacing w:val="25"/>
          <w:w w:val="105"/>
        </w:rPr>
        <w:t> </w:t>
      </w:r>
      <w:r>
        <w:rPr>
          <w:w w:val="105"/>
        </w:rPr>
        <w:t>in</w:t>
      </w:r>
      <w:r>
        <w:rPr>
          <w:spacing w:val="29"/>
          <w:w w:val="105"/>
        </w:rPr>
        <w:t> </w:t>
      </w:r>
      <w:r>
        <w:rPr>
          <w:w w:val="105"/>
        </w:rPr>
        <w:t>a</w:t>
      </w:r>
      <w:r>
        <w:rPr>
          <w:spacing w:val="27"/>
          <w:w w:val="105"/>
        </w:rPr>
        <w:t> </w:t>
      </w:r>
      <w:r>
        <w:rPr>
          <w:w w:val="105"/>
        </w:rPr>
        <w:t>post</w:t>
      </w:r>
      <w:r>
        <w:rPr>
          <w:spacing w:val="27"/>
          <w:w w:val="105"/>
        </w:rPr>
        <w:t> </w:t>
      </w:r>
      <w:r>
        <w:rPr>
          <w:w w:val="105"/>
        </w:rPr>
        <w:t>go-live</w:t>
      </w:r>
      <w:r>
        <w:rPr>
          <w:spacing w:val="25"/>
          <w:w w:val="105"/>
        </w:rPr>
        <w:t> </w:t>
      </w:r>
      <w:r>
        <w:rPr>
          <w:w w:val="105"/>
        </w:rPr>
        <w:t>testing</w:t>
      </w:r>
      <w:r>
        <w:rPr>
          <w:spacing w:val="33"/>
          <w:w w:val="105"/>
        </w:rPr>
        <w:t> </w:t>
      </w:r>
      <w:r>
        <w:rPr>
          <w:w w:val="105"/>
        </w:rPr>
        <w:t>scenario:</w:t>
      </w:r>
    </w:p>
    <w:p>
      <w:pPr>
        <w:spacing w:after="0" w:line="297" w:lineRule="auto"/>
        <w:sectPr>
          <w:pgSz w:w="12240" w:h="15840"/>
          <w:pgMar w:top="1740" w:bottom="280" w:left="700" w:right="420"/>
        </w:sectPr>
      </w:pPr>
    </w:p>
    <w:p>
      <w:pPr>
        <w:pStyle w:val="ListParagraph"/>
        <w:numPr>
          <w:ilvl w:val="3"/>
          <w:numId w:val="37"/>
        </w:numPr>
        <w:tabs>
          <w:tab w:pos="1935" w:val="left" w:leader="none"/>
        </w:tabs>
        <w:spacing w:line="240" w:lineRule="auto" w:before="80" w:after="0"/>
        <w:ind w:left="1935" w:right="0" w:hanging="336"/>
        <w:jc w:val="left"/>
        <w:rPr>
          <w:sz w:val="18"/>
        </w:rPr>
      </w:pPr>
      <w:r>
        <w:rPr>
          <w:w w:val="105"/>
          <w:sz w:val="18"/>
        </w:rPr>
        <w:t>Conduct</w:t>
      </w:r>
      <w:r>
        <w:rPr>
          <w:spacing w:val="2"/>
          <w:w w:val="105"/>
          <w:sz w:val="18"/>
        </w:rPr>
        <w:t> </w:t>
      </w:r>
      <w:r>
        <w:rPr>
          <w:w w:val="105"/>
          <w:sz w:val="18"/>
        </w:rPr>
        <w:t>UAT</w:t>
      </w:r>
      <w:r>
        <w:rPr>
          <w:spacing w:val="3"/>
          <w:w w:val="105"/>
          <w:sz w:val="18"/>
        </w:rPr>
        <w:t> </w:t>
      </w:r>
      <w:r>
        <w:rPr>
          <w:w w:val="105"/>
          <w:sz w:val="18"/>
        </w:rPr>
        <w:t>Training</w:t>
      </w:r>
      <w:r>
        <w:rPr>
          <w:spacing w:val="5"/>
          <w:w w:val="105"/>
          <w:sz w:val="18"/>
        </w:rPr>
        <w:t> </w:t>
      </w:r>
      <w:r>
        <w:rPr>
          <w:w w:val="105"/>
          <w:sz w:val="18"/>
        </w:rPr>
        <w:t>and</w:t>
      </w:r>
      <w:r>
        <w:rPr>
          <w:spacing w:val="5"/>
          <w:w w:val="105"/>
          <w:sz w:val="18"/>
        </w:rPr>
        <w:t> </w:t>
      </w:r>
      <w:r>
        <w:rPr>
          <w:spacing w:val="-2"/>
          <w:w w:val="105"/>
          <w:sz w:val="18"/>
        </w:rPr>
        <w:t>preparation</w:t>
      </w:r>
    </w:p>
    <w:p>
      <w:pPr>
        <w:spacing w:after="0" w:line="240" w:lineRule="auto"/>
        <w:jc w:val="left"/>
        <w:rPr>
          <w:sz w:val="18"/>
        </w:rPr>
        <w:sectPr>
          <w:pgSz w:w="12240" w:h="15840"/>
          <w:pgMar w:top="300" w:bottom="280" w:left="700" w:right="420"/>
        </w:sectPr>
      </w:pPr>
    </w:p>
    <w:p>
      <w:pPr>
        <w:pStyle w:val="ListParagraph"/>
        <w:numPr>
          <w:ilvl w:val="3"/>
          <w:numId w:val="37"/>
        </w:numPr>
        <w:tabs>
          <w:tab w:pos="1935" w:val="left" w:leader="none"/>
        </w:tabs>
        <w:spacing w:line="240" w:lineRule="auto" w:before="71" w:after="0"/>
        <w:ind w:left="1935" w:right="0" w:hanging="336"/>
        <w:jc w:val="left"/>
        <w:rPr>
          <w:sz w:val="18"/>
        </w:rPr>
      </w:pPr>
      <w:r>
        <w:rPr>
          <w:w w:val="105"/>
          <w:sz w:val="18"/>
        </w:rPr>
        <w:t>Provide</w:t>
      </w:r>
      <w:r>
        <w:rPr>
          <w:spacing w:val="1"/>
          <w:w w:val="105"/>
          <w:sz w:val="18"/>
        </w:rPr>
        <w:t> </w:t>
      </w:r>
      <w:r>
        <w:rPr>
          <w:w w:val="105"/>
          <w:sz w:val="18"/>
        </w:rPr>
        <w:t>training</w:t>
      </w:r>
      <w:r>
        <w:rPr>
          <w:spacing w:val="1"/>
          <w:w w:val="105"/>
          <w:sz w:val="18"/>
        </w:rPr>
        <w:t> </w:t>
      </w:r>
      <w:r>
        <w:rPr>
          <w:w w:val="105"/>
          <w:sz w:val="18"/>
        </w:rPr>
        <w:t>for</w:t>
      </w:r>
      <w:r>
        <w:rPr>
          <w:spacing w:val="3"/>
          <w:w w:val="105"/>
          <w:sz w:val="18"/>
        </w:rPr>
        <w:t> </w:t>
      </w:r>
      <w:r>
        <w:rPr>
          <w:w w:val="105"/>
          <w:sz w:val="18"/>
        </w:rPr>
        <w:t>Cloud</w:t>
      </w:r>
      <w:r>
        <w:rPr>
          <w:spacing w:val="2"/>
          <w:w w:val="105"/>
          <w:sz w:val="18"/>
        </w:rPr>
        <w:t> </w:t>
      </w:r>
      <w:r>
        <w:rPr>
          <w:w w:val="105"/>
          <w:sz w:val="18"/>
        </w:rPr>
        <w:t>dashboard</w:t>
      </w:r>
      <w:r>
        <w:rPr>
          <w:spacing w:val="5"/>
          <w:w w:val="105"/>
          <w:sz w:val="18"/>
        </w:rPr>
        <w:t> </w:t>
      </w:r>
      <w:r>
        <w:rPr>
          <w:w w:val="105"/>
          <w:sz w:val="18"/>
        </w:rPr>
        <w:t>and</w:t>
      </w:r>
      <w:r>
        <w:rPr>
          <w:spacing w:val="2"/>
          <w:w w:val="105"/>
          <w:sz w:val="18"/>
        </w:rPr>
        <w:t> </w:t>
      </w:r>
      <w:r>
        <w:rPr>
          <w:w w:val="105"/>
          <w:sz w:val="18"/>
        </w:rPr>
        <w:t>support</w:t>
      </w:r>
      <w:r>
        <w:rPr>
          <w:spacing w:val="3"/>
          <w:w w:val="105"/>
          <w:sz w:val="18"/>
        </w:rPr>
        <w:t> </w:t>
      </w:r>
      <w:r>
        <w:rPr>
          <w:spacing w:val="-2"/>
          <w:w w:val="105"/>
          <w:sz w:val="18"/>
        </w:rPr>
        <w:t>portal</w:t>
      </w:r>
    </w:p>
    <w:p>
      <w:pPr>
        <w:pStyle w:val="ListParagraph"/>
        <w:numPr>
          <w:ilvl w:val="3"/>
          <w:numId w:val="37"/>
        </w:numPr>
        <w:tabs>
          <w:tab w:pos="1935" w:val="left" w:leader="none"/>
        </w:tabs>
        <w:spacing w:line="240" w:lineRule="auto" w:before="10" w:after="0"/>
        <w:ind w:left="1935" w:right="0" w:hanging="336"/>
        <w:jc w:val="left"/>
        <w:rPr>
          <w:sz w:val="18"/>
        </w:rPr>
      </w:pPr>
      <w:r>
        <w:rPr>
          <w:w w:val="105"/>
          <w:sz w:val="18"/>
        </w:rPr>
        <w:t>Start</w:t>
      </w:r>
      <w:r>
        <w:rPr>
          <w:spacing w:val="1"/>
          <w:w w:val="105"/>
          <w:sz w:val="18"/>
        </w:rPr>
        <w:t> </w:t>
      </w:r>
      <w:r>
        <w:rPr>
          <w:w w:val="105"/>
          <w:sz w:val="18"/>
        </w:rPr>
        <w:t>change</w:t>
      </w:r>
      <w:r>
        <w:rPr>
          <w:spacing w:val="2"/>
          <w:w w:val="105"/>
          <w:sz w:val="18"/>
        </w:rPr>
        <w:t> </w:t>
      </w:r>
      <w:r>
        <w:rPr>
          <w:spacing w:val="-2"/>
          <w:w w:val="105"/>
          <w:sz w:val="18"/>
        </w:rPr>
        <w:t>freeze</w:t>
      </w:r>
    </w:p>
    <w:p>
      <w:pPr>
        <w:pStyle w:val="ListParagraph"/>
        <w:numPr>
          <w:ilvl w:val="3"/>
          <w:numId w:val="37"/>
        </w:numPr>
        <w:tabs>
          <w:tab w:pos="1935" w:val="left" w:leader="none"/>
        </w:tabs>
        <w:spacing w:line="240" w:lineRule="auto" w:before="7" w:after="0"/>
        <w:ind w:left="1935" w:right="0" w:hanging="336"/>
        <w:jc w:val="left"/>
        <w:rPr>
          <w:sz w:val="18"/>
        </w:rPr>
      </w:pPr>
      <w:r>
        <w:rPr>
          <w:w w:val="105"/>
          <w:sz w:val="18"/>
        </w:rPr>
        <w:t>Access</w:t>
      </w:r>
      <w:r>
        <w:rPr>
          <w:spacing w:val="2"/>
          <w:w w:val="105"/>
          <w:sz w:val="18"/>
        </w:rPr>
        <w:t> </w:t>
      </w:r>
      <w:r>
        <w:rPr>
          <w:w w:val="105"/>
          <w:sz w:val="18"/>
        </w:rPr>
        <w:t>and</w:t>
      </w:r>
      <w:r>
        <w:rPr>
          <w:spacing w:val="5"/>
          <w:w w:val="105"/>
          <w:sz w:val="18"/>
        </w:rPr>
        <w:t> </w:t>
      </w:r>
      <w:r>
        <w:rPr>
          <w:w w:val="105"/>
          <w:sz w:val="18"/>
        </w:rPr>
        <w:t>environment</w:t>
      </w:r>
      <w:r>
        <w:rPr>
          <w:spacing w:val="17"/>
          <w:w w:val="105"/>
          <w:sz w:val="18"/>
        </w:rPr>
        <w:t> </w:t>
      </w:r>
      <w:r>
        <w:rPr>
          <w:spacing w:val="-2"/>
          <w:w w:val="105"/>
          <w:sz w:val="18"/>
        </w:rPr>
        <w:t>management</w:t>
      </w:r>
    </w:p>
    <w:p>
      <w:pPr>
        <w:pStyle w:val="ListParagraph"/>
        <w:numPr>
          <w:ilvl w:val="3"/>
          <w:numId w:val="37"/>
        </w:numPr>
        <w:tabs>
          <w:tab w:pos="1935" w:val="left" w:leader="none"/>
        </w:tabs>
        <w:spacing w:line="240" w:lineRule="auto" w:before="8" w:after="0"/>
        <w:ind w:left="1935" w:right="0" w:hanging="336"/>
        <w:jc w:val="left"/>
        <w:rPr>
          <w:sz w:val="18"/>
        </w:rPr>
      </w:pPr>
      <w:r>
        <w:rPr>
          <w:w w:val="105"/>
          <w:sz w:val="18"/>
        </w:rPr>
        <w:t>Preventive</w:t>
      </w:r>
      <w:r>
        <w:rPr>
          <w:spacing w:val="3"/>
          <w:w w:val="105"/>
          <w:sz w:val="18"/>
        </w:rPr>
        <w:t> </w:t>
      </w:r>
      <w:r>
        <w:rPr>
          <w:spacing w:val="-2"/>
          <w:w w:val="105"/>
          <w:sz w:val="18"/>
        </w:rPr>
        <w:t>maintenance</w:t>
      </w:r>
    </w:p>
    <w:p>
      <w:pPr>
        <w:pStyle w:val="ListParagraph"/>
        <w:numPr>
          <w:ilvl w:val="3"/>
          <w:numId w:val="37"/>
        </w:numPr>
        <w:tabs>
          <w:tab w:pos="1935" w:val="left" w:leader="none"/>
        </w:tabs>
        <w:spacing w:line="240" w:lineRule="auto" w:before="10" w:after="0"/>
        <w:ind w:left="1935" w:right="0" w:hanging="336"/>
        <w:jc w:val="left"/>
        <w:rPr>
          <w:sz w:val="18"/>
        </w:rPr>
      </w:pPr>
      <w:r>
        <w:rPr>
          <w:w w:val="105"/>
          <w:sz w:val="18"/>
        </w:rPr>
        <w:t>Service</w:t>
      </w:r>
      <w:r>
        <w:rPr>
          <w:spacing w:val="2"/>
          <w:w w:val="105"/>
          <w:sz w:val="18"/>
        </w:rPr>
        <w:t> </w:t>
      </w:r>
      <w:r>
        <w:rPr>
          <w:w w:val="105"/>
          <w:sz w:val="18"/>
        </w:rPr>
        <w:t>desk</w:t>
      </w:r>
      <w:r>
        <w:rPr>
          <w:spacing w:val="1"/>
          <w:w w:val="105"/>
          <w:sz w:val="18"/>
        </w:rPr>
        <w:t> </w:t>
      </w:r>
      <w:r>
        <w:rPr>
          <w:w w:val="105"/>
          <w:sz w:val="18"/>
        </w:rPr>
        <w:t>-</w:t>
      </w:r>
      <w:r>
        <w:rPr>
          <w:spacing w:val="3"/>
          <w:w w:val="105"/>
          <w:sz w:val="18"/>
        </w:rPr>
        <w:t> </w:t>
      </w:r>
      <w:r>
        <w:rPr>
          <w:w w:val="105"/>
          <w:sz w:val="18"/>
        </w:rPr>
        <w:t>ticket</w:t>
      </w:r>
      <w:r>
        <w:rPr>
          <w:spacing w:val="7"/>
          <w:w w:val="105"/>
          <w:sz w:val="18"/>
        </w:rPr>
        <w:t> </w:t>
      </w:r>
      <w:r>
        <w:rPr>
          <w:spacing w:val="-2"/>
          <w:w w:val="105"/>
          <w:sz w:val="18"/>
        </w:rPr>
        <w:t>system</w:t>
      </w:r>
    </w:p>
    <w:p>
      <w:pPr>
        <w:pStyle w:val="ListParagraph"/>
        <w:numPr>
          <w:ilvl w:val="3"/>
          <w:numId w:val="37"/>
        </w:numPr>
        <w:tabs>
          <w:tab w:pos="1935" w:val="left" w:leader="none"/>
        </w:tabs>
        <w:spacing w:line="240" w:lineRule="auto" w:before="7" w:after="0"/>
        <w:ind w:left="1935" w:right="0" w:hanging="336"/>
        <w:jc w:val="left"/>
        <w:rPr>
          <w:sz w:val="18"/>
        </w:rPr>
      </w:pPr>
      <w:r>
        <w:rPr>
          <w:w w:val="105"/>
          <w:sz w:val="18"/>
        </w:rPr>
        <w:t>Batch</w:t>
      </w:r>
      <w:r>
        <w:rPr>
          <w:spacing w:val="6"/>
          <w:w w:val="105"/>
          <w:sz w:val="18"/>
        </w:rPr>
        <w:t> </w:t>
      </w:r>
      <w:r>
        <w:rPr>
          <w:w w:val="105"/>
          <w:sz w:val="18"/>
        </w:rPr>
        <w:t>processing</w:t>
      </w:r>
      <w:r>
        <w:rPr>
          <w:spacing w:val="12"/>
          <w:w w:val="105"/>
          <w:sz w:val="18"/>
        </w:rPr>
        <w:t> </w:t>
      </w:r>
      <w:r>
        <w:rPr>
          <w:spacing w:val="-2"/>
          <w:w w:val="105"/>
          <w:sz w:val="18"/>
        </w:rPr>
        <w:t>management</w:t>
      </w:r>
    </w:p>
    <w:p>
      <w:pPr>
        <w:pStyle w:val="ListParagraph"/>
        <w:numPr>
          <w:ilvl w:val="3"/>
          <w:numId w:val="37"/>
        </w:numPr>
        <w:tabs>
          <w:tab w:pos="1935" w:val="left" w:leader="none"/>
        </w:tabs>
        <w:spacing w:line="240" w:lineRule="auto" w:before="10" w:after="0"/>
        <w:ind w:left="1935" w:right="0" w:hanging="336"/>
        <w:jc w:val="left"/>
        <w:rPr>
          <w:sz w:val="18"/>
        </w:rPr>
      </w:pPr>
      <w:r>
        <w:rPr>
          <w:w w:val="105"/>
          <w:sz w:val="18"/>
        </w:rPr>
        <w:t>BCP test</w:t>
      </w:r>
      <w:r>
        <w:rPr>
          <w:spacing w:val="4"/>
          <w:w w:val="105"/>
          <w:sz w:val="18"/>
        </w:rPr>
        <w:t> </w:t>
      </w:r>
      <w:r>
        <w:rPr>
          <w:w w:val="105"/>
          <w:sz w:val="18"/>
        </w:rPr>
        <w:t>(hereunder</w:t>
      </w:r>
      <w:r>
        <w:rPr>
          <w:spacing w:val="7"/>
          <w:w w:val="105"/>
          <w:sz w:val="18"/>
        </w:rPr>
        <w:t> </w:t>
      </w:r>
      <w:r>
        <w:rPr>
          <w:w w:val="105"/>
          <w:sz w:val="18"/>
        </w:rPr>
        <w:t>testing</w:t>
      </w:r>
      <w:r>
        <w:rPr>
          <w:spacing w:val="4"/>
          <w:w w:val="105"/>
          <w:sz w:val="18"/>
        </w:rPr>
        <w:t> </w:t>
      </w:r>
      <w:r>
        <w:rPr>
          <w:w w:val="105"/>
          <w:sz w:val="18"/>
        </w:rPr>
        <w:t>of</w:t>
      </w:r>
      <w:r>
        <w:rPr>
          <w:spacing w:val="3"/>
          <w:w w:val="105"/>
          <w:sz w:val="18"/>
        </w:rPr>
        <w:t> </w:t>
      </w:r>
      <w:r>
        <w:rPr>
          <w:w w:val="105"/>
          <w:sz w:val="18"/>
        </w:rPr>
        <w:t>DR</w:t>
      </w:r>
      <w:r>
        <w:rPr>
          <w:spacing w:val="10"/>
          <w:w w:val="105"/>
          <w:sz w:val="18"/>
        </w:rPr>
        <w:t> </w:t>
      </w:r>
      <w:r>
        <w:rPr>
          <w:spacing w:val="-2"/>
          <w:w w:val="105"/>
          <w:sz w:val="18"/>
        </w:rPr>
        <w:t>process)</w:t>
      </w:r>
    </w:p>
    <w:p>
      <w:pPr>
        <w:pStyle w:val="BodyText"/>
        <w:spacing w:before="128"/>
      </w:pPr>
    </w:p>
    <w:p>
      <w:pPr>
        <w:pStyle w:val="Heading2"/>
        <w:numPr>
          <w:ilvl w:val="2"/>
          <w:numId w:val="37"/>
        </w:numPr>
        <w:tabs>
          <w:tab w:pos="1995" w:val="left" w:leader="none"/>
        </w:tabs>
        <w:spacing w:line="240" w:lineRule="auto" w:before="0" w:after="0"/>
        <w:ind w:left="1995" w:right="0" w:hanging="677"/>
        <w:jc w:val="left"/>
      </w:pPr>
      <w:r>
        <w:rPr>
          <w:w w:val="105"/>
        </w:rPr>
        <w:t>Initiate</w:t>
      </w:r>
      <w:r>
        <w:rPr>
          <w:spacing w:val="1"/>
          <w:w w:val="105"/>
        </w:rPr>
        <w:t> </w:t>
      </w:r>
      <w:r>
        <w:rPr>
          <w:w w:val="105"/>
        </w:rPr>
        <w:t>UAT</w:t>
      </w:r>
      <w:r>
        <w:rPr>
          <w:spacing w:val="3"/>
          <w:w w:val="105"/>
        </w:rPr>
        <w:t> </w:t>
      </w:r>
      <w:r>
        <w:rPr>
          <w:spacing w:val="-2"/>
          <w:w w:val="105"/>
        </w:rPr>
        <w:t>testing</w:t>
      </w:r>
    </w:p>
    <w:p>
      <w:pPr>
        <w:pStyle w:val="BodyText"/>
        <w:spacing w:line="300" w:lineRule="auto" w:before="189"/>
        <w:ind w:left="1359" w:right="1194"/>
      </w:pPr>
      <w:r>
        <w:rPr>
          <w:w w:val="105"/>
        </w:rPr>
        <w:t>Bank</w:t>
      </w:r>
      <w:r>
        <w:rPr>
          <w:spacing w:val="-2"/>
          <w:w w:val="105"/>
        </w:rPr>
        <w:t> </w:t>
      </w:r>
      <w:r>
        <w:rPr>
          <w:w w:val="105"/>
        </w:rPr>
        <w:t>of</w:t>
      </w:r>
      <w:r>
        <w:rPr>
          <w:spacing w:val="-1"/>
          <w:w w:val="105"/>
        </w:rPr>
        <w:t> </w:t>
      </w:r>
      <w:r>
        <w:rPr>
          <w:w w:val="105"/>
        </w:rPr>
        <w:t>Africa</w:t>
      </w:r>
      <w:r>
        <w:rPr>
          <w:spacing w:val="40"/>
          <w:w w:val="105"/>
        </w:rPr>
        <w:t> </w:t>
      </w:r>
      <w:r>
        <w:rPr>
          <w:w w:val="105"/>
        </w:rPr>
        <w:t>will</w:t>
      </w:r>
      <w:r>
        <w:rPr>
          <w:spacing w:val="37"/>
          <w:w w:val="105"/>
        </w:rPr>
        <w:t> </w:t>
      </w:r>
      <w:r>
        <w:rPr>
          <w:w w:val="105"/>
        </w:rPr>
        <w:t>begin</w:t>
      </w:r>
      <w:r>
        <w:rPr>
          <w:spacing w:val="37"/>
          <w:w w:val="105"/>
        </w:rPr>
        <w:t> </w:t>
      </w:r>
      <w:r>
        <w:rPr>
          <w:w w:val="105"/>
        </w:rPr>
        <w:t>testing</w:t>
      </w:r>
      <w:r>
        <w:rPr>
          <w:spacing w:val="37"/>
          <w:w w:val="105"/>
        </w:rPr>
        <w:t> </w:t>
      </w:r>
      <w:r>
        <w:rPr>
          <w:w w:val="105"/>
        </w:rPr>
        <w:t>of</w:t>
      </w:r>
      <w:r>
        <w:rPr>
          <w:spacing w:val="36"/>
          <w:w w:val="105"/>
        </w:rPr>
        <w:t> </w:t>
      </w:r>
      <w:r>
        <w:rPr>
          <w:w w:val="105"/>
        </w:rPr>
        <w:t>all</w:t>
      </w:r>
      <w:r>
        <w:rPr>
          <w:spacing w:val="37"/>
          <w:w w:val="105"/>
        </w:rPr>
        <w:t> </w:t>
      </w:r>
      <w:r>
        <w:rPr>
          <w:w w:val="105"/>
        </w:rPr>
        <w:t>functional</w:t>
      </w:r>
      <w:r>
        <w:rPr>
          <w:spacing w:val="40"/>
          <w:w w:val="105"/>
        </w:rPr>
        <w:t> </w:t>
      </w:r>
      <w:r>
        <w:rPr>
          <w:w w:val="105"/>
        </w:rPr>
        <w:t>and</w:t>
      </w:r>
      <w:r>
        <w:rPr>
          <w:spacing w:val="37"/>
          <w:w w:val="105"/>
        </w:rPr>
        <w:t> </w:t>
      </w:r>
      <w:r>
        <w:rPr>
          <w:w w:val="105"/>
        </w:rPr>
        <w:t>technical</w:t>
      </w:r>
      <w:r>
        <w:rPr>
          <w:spacing w:val="37"/>
          <w:w w:val="105"/>
        </w:rPr>
        <w:t> </w:t>
      </w:r>
      <w:r>
        <w:rPr>
          <w:w w:val="105"/>
        </w:rPr>
        <w:t>components</w:t>
      </w:r>
      <w:r>
        <w:rPr>
          <w:spacing w:val="36"/>
          <w:w w:val="105"/>
        </w:rPr>
        <w:t> </w:t>
      </w:r>
      <w:r>
        <w:rPr>
          <w:w w:val="105"/>
        </w:rPr>
        <w:t>as</w:t>
      </w:r>
      <w:r>
        <w:rPr>
          <w:spacing w:val="35"/>
          <w:w w:val="105"/>
        </w:rPr>
        <w:t> </w:t>
      </w:r>
      <w:r>
        <w:rPr>
          <w:w w:val="105"/>
        </w:rPr>
        <w:t>per</w:t>
      </w:r>
      <w:r>
        <w:rPr>
          <w:spacing w:val="36"/>
          <w:w w:val="105"/>
        </w:rPr>
        <w:t> </w:t>
      </w:r>
      <w:r>
        <w:rPr>
          <w:w w:val="105"/>
        </w:rPr>
        <w:t>the</w:t>
      </w:r>
      <w:r>
        <w:rPr>
          <w:spacing w:val="35"/>
          <w:w w:val="105"/>
        </w:rPr>
        <w:t> </w:t>
      </w:r>
      <w:r>
        <w:rPr>
          <w:w w:val="105"/>
        </w:rPr>
        <w:t>agreed</w:t>
      </w:r>
      <w:r>
        <w:rPr>
          <w:spacing w:val="40"/>
          <w:w w:val="105"/>
        </w:rPr>
        <w:t> </w:t>
      </w:r>
      <w:r>
        <w:rPr>
          <w:w w:val="105"/>
        </w:rPr>
        <w:t>design documents.</w:t>
      </w:r>
      <w:r>
        <w:rPr>
          <w:spacing w:val="40"/>
          <w:w w:val="105"/>
        </w:rPr>
        <w:t> </w:t>
      </w:r>
      <w:r>
        <w:rPr>
          <w:w w:val="105"/>
        </w:rPr>
        <w:t>Any changes required during UAT will be assessed and agreed between the parties.</w:t>
      </w:r>
    </w:p>
    <w:p>
      <w:pPr>
        <w:pStyle w:val="BodyText"/>
        <w:spacing w:before="15"/>
      </w:pPr>
    </w:p>
    <w:p>
      <w:pPr>
        <w:pStyle w:val="Heading2"/>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1"/>
        <w:ind w:left="1263"/>
      </w:pPr>
      <w:r>
        <w:rPr>
          <w:w w:val="105"/>
        </w:rPr>
        <w:t>Bank</w:t>
      </w:r>
      <w:r>
        <w:rPr>
          <w:spacing w:val="-5"/>
          <w:w w:val="105"/>
        </w:rPr>
        <w:t> </w:t>
      </w:r>
      <w:r>
        <w:rPr>
          <w:w w:val="105"/>
        </w:rPr>
        <w:t>of</w:t>
      </w:r>
      <w:r>
        <w:rPr>
          <w:spacing w:val="-4"/>
          <w:w w:val="105"/>
        </w:rPr>
        <w:t> </w:t>
      </w:r>
      <w:r>
        <w:rPr>
          <w:w w:val="105"/>
        </w:rPr>
        <w:t>Africa</w:t>
      </w:r>
      <w:r>
        <w:rPr>
          <w:spacing w:val="-6"/>
          <w:w w:val="105"/>
        </w:rPr>
        <w:t> </w:t>
      </w:r>
      <w:r>
        <w:rPr>
          <w:w w:val="105"/>
        </w:rPr>
        <w:t>will</w:t>
      </w:r>
      <w:r>
        <w:rPr>
          <w:spacing w:val="-2"/>
          <w:w w:val="105"/>
        </w:rPr>
        <w:t> </w:t>
      </w:r>
      <w:r>
        <w:rPr>
          <w:w w:val="105"/>
        </w:rPr>
        <w:t>be</w:t>
      </w:r>
      <w:r>
        <w:rPr>
          <w:spacing w:val="-6"/>
          <w:w w:val="105"/>
        </w:rPr>
        <w:t> </w:t>
      </w:r>
      <w:r>
        <w:rPr>
          <w:w w:val="105"/>
        </w:rPr>
        <w:t>responsible</w:t>
      </w:r>
      <w:r>
        <w:rPr>
          <w:spacing w:val="-8"/>
          <w:w w:val="105"/>
        </w:rPr>
        <w:t> </w:t>
      </w:r>
      <w:r>
        <w:rPr>
          <w:spacing w:val="-4"/>
          <w:w w:val="105"/>
        </w:rPr>
        <w:t>for:</w:t>
      </w:r>
    </w:p>
    <w:p>
      <w:pPr>
        <w:pStyle w:val="ListParagraph"/>
        <w:numPr>
          <w:ilvl w:val="3"/>
          <w:numId w:val="37"/>
        </w:numPr>
        <w:tabs>
          <w:tab w:pos="1942" w:val="left" w:leader="none"/>
        </w:tabs>
        <w:spacing w:line="288" w:lineRule="auto" w:before="123" w:after="0"/>
        <w:ind w:left="1942" w:right="1875" w:hanging="341"/>
        <w:jc w:val="left"/>
        <w:rPr>
          <w:sz w:val="18"/>
        </w:rPr>
      </w:pPr>
      <w:r>
        <w:rPr>
          <w:w w:val="105"/>
          <w:sz w:val="18"/>
        </w:rPr>
        <w:t>Conduct</w:t>
      </w:r>
      <w:r>
        <w:rPr>
          <w:spacing w:val="-4"/>
          <w:w w:val="105"/>
          <w:sz w:val="18"/>
        </w:rPr>
        <w:t> </w:t>
      </w:r>
      <w:r>
        <w:rPr>
          <w:w w:val="105"/>
          <w:sz w:val="18"/>
        </w:rPr>
        <w:t>UAT</w:t>
      </w:r>
      <w:r>
        <w:rPr>
          <w:spacing w:val="-2"/>
          <w:w w:val="105"/>
          <w:sz w:val="18"/>
        </w:rPr>
        <w:t> </w:t>
      </w:r>
      <w:r>
        <w:rPr>
          <w:w w:val="105"/>
          <w:sz w:val="18"/>
        </w:rPr>
        <w:t>without</w:t>
      </w:r>
      <w:r>
        <w:rPr>
          <w:spacing w:val="-4"/>
          <w:w w:val="105"/>
          <w:sz w:val="18"/>
        </w:rPr>
        <w:t> </w:t>
      </w:r>
      <w:r>
        <w:rPr>
          <w:w w:val="105"/>
          <w:sz w:val="18"/>
        </w:rPr>
        <w:t>undue</w:t>
      </w:r>
      <w:r>
        <w:rPr>
          <w:spacing w:val="-6"/>
          <w:w w:val="105"/>
          <w:sz w:val="18"/>
        </w:rPr>
        <w:t> </w:t>
      </w:r>
      <w:r>
        <w:rPr>
          <w:w w:val="105"/>
          <w:sz w:val="18"/>
        </w:rPr>
        <w:t>delay</w:t>
      </w:r>
      <w:r>
        <w:rPr>
          <w:spacing w:val="-2"/>
          <w:w w:val="105"/>
          <w:sz w:val="18"/>
        </w:rPr>
        <w:t> </w:t>
      </w:r>
      <w:r>
        <w:rPr>
          <w:w w:val="105"/>
          <w:sz w:val="18"/>
        </w:rPr>
        <w:t>after</w:t>
      </w:r>
      <w:r>
        <w:rPr>
          <w:spacing w:val="-2"/>
          <w:w w:val="105"/>
          <w:sz w:val="18"/>
        </w:rPr>
        <w:t> </w:t>
      </w:r>
      <w:r>
        <w:rPr>
          <w:w w:val="105"/>
          <w:sz w:val="18"/>
        </w:rPr>
        <w:t>Vendor</w:t>
      </w:r>
      <w:r>
        <w:rPr>
          <w:spacing w:val="-4"/>
          <w:w w:val="105"/>
          <w:sz w:val="18"/>
        </w:rPr>
        <w:t> </w:t>
      </w:r>
      <w:r>
        <w:rPr>
          <w:w w:val="105"/>
          <w:sz w:val="18"/>
        </w:rPr>
        <w:t>has</w:t>
      </w:r>
      <w:r>
        <w:rPr>
          <w:spacing w:val="25"/>
          <w:w w:val="105"/>
          <w:sz w:val="18"/>
        </w:rPr>
        <w:t> </w:t>
      </w:r>
      <w:r>
        <w:rPr>
          <w:w w:val="105"/>
          <w:sz w:val="18"/>
        </w:rPr>
        <w:t>made</w:t>
      </w:r>
      <w:r>
        <w:rPr>
          <w:spacing w:val="-6"/>
          <w:w w:val="105"/>
          <w:sz w:val="18"/>
        </w:rPr>
        <w:t> </w:t>
      </w:r>
      <w:r>
        <w:rPr>
          <w:w w:val="105"/>
          <w:sz w:val="18"/>
        </w:rPr>
        <w:t>the</w:t>
      </w:r>
      <w:r>
        <w:rPr>
          <w:spacing w:val="-6"/>
          <w:w w:val="105"/>
          <w:sz w:val="18"/>
        </w:rPr>
        <w:t> </w:t>
      </w:r>
      <w:r>
        <w:rPr>
          <w:w w:val="105"/>
          <w:sz w:val="18"/>
        </w:rPr>
        <w:t>functional</w:t>
      </w:r>
      <w:r>
        <w:rPr>
          <w:spacing w:val="-4"/>
          <w:w w:val="105"/>
          <w:sz w:val="18"/>
        </w:rPr>
        <w:t> </w:t>
      </w:r>
      <w:r>
        <w:rPr>
          <w:w w:val="105"/>
          <w:sz w:val="18"/>
        </w:rPr>
        <w:t>or</w:t>
      </w:r>
      <w:r>
        <w:rPr>
          <w:spacing w:val="-4"/>
          <w:w w:val="105"/>
          <w:sz w:val="18"/>
        </w:rPr>
        <w:t> </w:t>
      </w:r>
      <w:r>
        <w:rPr>
          <w:w w:val="105"/>
          <w:sz w:val="18"/>
        </w:rPr>
        <w:t>technical</w:t>
      </w:r>
      <w:r>
        <w:rPr>
          <w:spacing w:val="-2"/>
          <w:w w:val="105"/>
          <w:sz w:val="18"/>
        </w:rPr>
        <w:t> </w:t>
      </w:r>
      <w:r>
        <w:rPr>
          <w:w w:val="105"/>
          <w:sz w:val="18"/>
        </w:rPr>
        <w:t>area</w:t>
      </w:r>
      <w:r>
        <w:rPr>
          <w:spacing w:val="-6"/>
          <w:w w:val="105"/>
          <w:sz w:val="18"/>
        </w:rPr>
        <w:t> </w:t>
      </w:r>
      <w:r>
        <w:rPr>
          <w:w w:val="105"/>
          <w:sz w:val="18"/>
        </w:rPr>
        <w:t>ready for testing</w:t>
      </w:r>
    </w:p>
    <w:p>
      <w:pPr>
        <w:pStyle w:val="ListParagraph"/>
        <w:numPr>
          <w:ilvl w:val="3"/>
          <w:numId w:val="37"/>
        </w:numPr>
        <w:tabs>
          <w:tab w:pos="1942" w:val="left" w:leader="none"/>
        </w:tabs>
        <w:spacing w:line="240" w:lineRule="auto" w:before="5" w:after="0"/>
        <w:ind w:left="1942" w:right="0" w:hanging="340"/>
        <w:jc w:val="left"/>
        <w:rPr>
          <w:sz w:val="18"/>
        </w:rPr>
      </w:pPr>
      <w:r>
        <w:rPr>
          <w:w w:val="105"/>
          <w:sz w:val="18"/>
        </w:rPr>
        <w:t>Capture</w:t>
      </w:r>
      <w:r>
        <w:rPr>
          <w:spacing w:val="12"/>
          <w:w w:val="105"/>
          <w:sz w:val="18"/>
        </w:rPr>
        <w:t> </w:t>
      </w:r>
      <w:r>
        <w:rPr>
          <w:w w:val="105"/>
          <w:sz w:val="18"/>
        </w:rPr>
        <w:t>the</w:t>
      </w:r>
      <w:r>
        <w:rPr>
          <w:spacing w:val="12"/>
          <w:w w:val="105"/>
          <w:sz w:val="18"/>
        </w:rPr>
        <w:t> </w:t>
      </w:r>
      <w:r>
        <w:rPr>
          <w:w w:val="105"/>
          <w:sz w:val="18"/>
        </w:rPr>
        <w:t>on-Premise</w:t>
      </w:r>
      <w:r>
        <w:rPr>
          <w:spacing w:val="18"/>
          <w:w w:val="105"/>
          <w:sz w:val="18"/>
        </w:rPr>
        <w:t> </w:t>
      </w:r>
      <w:r>
        <w:rPr>
          <w:w w:val="105"/>
          <w:sz w:val="18"/>
        </w:rPr>
        <w:t>Performance</w:t>
      </w:r>
      <w:r>
        <w:rPr>
          <w:spacing w:val="19"/>
          <w:w w:val="105"/>
          <w:sz w:val="18"/>
        </w:rPr>
        <w:t> </w:t>
      </w:r>
      <w:r>
        <w:rPr>
          <w:w w:val="105"/>
          <w:sz w:val="18"/>
        </w:rPr>
        <w:t>KPIs</w:t>
      </w:r>
      <w:r>
        <w:rPr>
          <w:spacing w:val="17"/>
          <w:w w:val="105"/>
          <w:sz w:val="18"/>
        </w:rPr>
        <w:t> </w:t>
      </w:r>
      <w:r>
        <w:rPr>
          <w:w w:val="105"/>
          <w:sz w:val="18"/>
        </w:rPr>
        <w:t>and</w:t>
      </w:r>
      <w:r>
        <w:rPr>
          <w:spacing w:val="17"/>
          <w:w w:val="105"/>
          <w:sz w:val="18"/>
        </w:rPr>
        <w:t> </w:t>
      </w:r>
      <w:r>
        <w:rPr>
          <w:w w:val="105"/>
          <w:sz w:val="18"/>
        </w:rPr>
        <w:t>compare</w:t>
      </w:r>
      <w:r>
        <w:rPr>
          <w:spacing w:val="15"/>
          <w:w w:val="105"/>
          <w:sz w:val="18"/>
        </w:rPr>
        <w:t> </w:t>
      </w:r>
      <w:r>
        <w:rPr>
          <w:w w:val="105"/>
          <w:sz w:val="18"/>
        </w:rPr>
        <w:t>the</w:t>
      </w:r>
      <w:r>
        <w:rPr>
          <w:spacing w:val="11"/>
          <w:w w:val="105"/>
          <w:sz w:val="18"/>
        </w:rPr>
        <w:t> </w:t>
      </w:r>
      <w:r>
        <w:rPr>
          <w:w w:val="105"/>
          <w:sz w:val="18"/>
        </w:rPr>
        <w:t>results</w:t>
      </w:r>
      <w:r>
        <w:rPr>
          <w:spacing w:val="15"/>
          <w:w w:val="105"/>
          <w:sz w:val="18"/>
        </w:rPr>
        <w:t> </w:t>
      </w:r>
      <w:r>
        <w:rPr>
          <w:w w:val="105"/>
          <w:sz w:val="18"/>
        </w:rPr>
        <w:t>with</w:t>
      </w:r>
      <w:r>
        <w:rPr>
          <w:spacing w:val="17"/>
          <w:w w:val="105"/>
          <w:sz w:val="18"/>
        </w:rPr>
        <w:t> </w:t>
      </w:r>
      <w:r>
        <w:rPr>
          <w:w w:val="105"/>
          <w:sz w:val="18"/>
        </w:rPr>
        <w:t>SaaS</w:t>
      </w:r>
      <w:r>
        <w:rPr>
          <w:spacing w:val="21"/>
          <w:w w:val="105"/>
          <w:sz w:val="18"/>
        </w:rPr>
        <w:t> </w:t>
      </w:r>
      <w:r>
        <w:rPr>
          <w:w w:val="105"/>
          <w:sz w:val="18"/>
        </w:rPr>
        <w:t>UAT</w:t>
      </w:r>
      <w:r>
        <w:rPr>
          <w:spacing w:val="19"/>
          <w:w w:val="105"/>
          <w:sz w:val="18"/>
        </w:rPr>
        <w:t> </w:t>
      </w:r>
      <w:r>
        <w:rPr>
          <w:spacing w:val="-2"/>
          <w:w w:val="105"/>
          <w:sz w:val="18"/>
        </w:rPr>
        <w:t>environment</w:t>
      </w:r>
    </w:p>
    <w:p>
      <w:pPr>
        <w:pStyle w:val="ListParagraph"/>
        <w:numPr>
          <w:ilvl w:val="3"/>
          <w:numId w:val="37"/>
        </w:numPr>
        <w:tabs>
          <w:tab w:pos="1942" w:val="left" w:leader="none"/>
        </w:tabs>
        <w:spacing w:line="240" w:lineRule="auto" w:before="13" w:after="0"/>
        <w:ind w:left="1942" w:right="0" w:hanging="340"/>
        <w:jc w:val="left"/>
        <w:rPr>
          <w:sz w:val="18"/>
        </w:rPr>
      </w:pPr>
      <w:r>
        <w:rPr>
          <w:w w:val="105"/>
          <w:sz w:val="18"/>
        </w:rPr>
        <w:t>Approving the</w:t>
      </w:r>
      <w:r>
        <w:rPr>
          <w:spacing w:val="-6"/>
          <w:w w:val="105"/>
          <w:sz w:val="18"/>
        </w:rPr>
        <w:t> </w:t>
      </w:r>
      <w:r>
        <w:rPr>
          <w:w w:val="105"/>
          <w:sz w:val="18"/>
        </w:rPr>
        <w:t>results of</w:t>
      </w:r>
      <w:r>
        <w:rPr>
          <w:spacing w:val="-3"/>
          <w:w w:val="105"/>
          <w:sz w:val="18"/>
        </w:rPr>
        <w:t> </w:t>
      </w:r>
      <w:r>
        <w:rPr>
          <w:w w:val="105"/>
          <w:sz w:val="18"/>
        </w:rPr>
        <w:t>the</w:t>
      </w:r>
      <w:r>
        <w:rPr>
          <w:spacing w:val="-6"/>
          <w:w w:val="105"/>
          <w:sz w:val="18"/>
        </w:rPr>
        <w:t> </w:t>
      </w:r>
      <w:r>
        <w:rPr>
          <w:w w:val="105"/>
          <w:sz w:val="18"/>
        </w:rPr>
        <w:t>final</w:t>
      </w:r>
      <w:r>
        <w:rPr>
          <w:spacing w:val="-9"/>
          <w:w w:val="105"/>
          <w:sz w:val="18"/>
        </w:rPr>
        <w:t> </w:t>
      </w:r>
      <w:r>
        <w:rPr>
          <w:spacing w:val="-4"/>
          <w:w w:val="105"/>
          <w:sz w:val="18"/>
        </w:rPr>
        <w:t>UAT.</w:t>
      </w:r>
    </w:p>
    <w:p>
      <w:pPr>
        <w:pStyle w:val="BodyText"/>
        <w:spacing w:before="65"/>
      </w:pPr>
    </w:p>
    <w:p>
      <w:pPr>
        <w:pStyle w:val="Heading2"/>
        <w:numPr>
          <w:ilvl w:val="1"/>
          <w:numId w:val="37"/>
        </w:numPr>
        <w:tabs>
          <w:tab w:pos="1673" w:val="left" w:leader="none"/>
        </w:tabs>
        <w:spacing w:line="240" w:lineRule="auto" w:before="0" w:after="0"/>
        <w:ind w:left="1673" w:right="0" w:hanging="314"/>
        <w:jc w:val="left"/>
      </w:pPr>
      <w:r>
        <w:rPr>
          <w:w w:val="105"/>
        </w:rPr>
        <w:t>CorpFin</w:t>
      </w:r>
      <w:r>
        <w:rPr>
          <w:spacing w:val="19"/>
          <w:w w:val="105"/>
        </w:rPr>
        <w:t> </w:t>
      </w:r>
      <w:r>
        <w:rPr>
          <w:w w:val="105"/>
        </w:rPr>
        <w:t>Obligations:</w:t>
      </w:r>
      <w:r>
        <w:rPr>
          <w:spacing w:val="19"/>
          <w:w w:val="105"/>
        </w:rPr>
        <w:t> </w:t>
      </w:r>
      <w:r>
        <w:rPr>
          <w:w w:val="105"/>
        </w:rPr>
        <w:t>Go</w:t>
      </w:r>
      <w:r>
        <w:rPr>
          <w:spacing w:val="8"/>
          <w:w w:val="105"/>
        </w:rPr>
        <w:t> </w:t>
      </w:r>
      <w:r>
        <w:rPr>
          <w:spacing w:val="-4"/>
          <w:w w:val="105"/>
        </w:rPr>
        <w:t>live</w:t>
      </w:r>
    </w:p>
    <w:p>
      <w:pPr>
        <w:pStyle w:val="BodyText"/>
        <w:spacing w:before="187"/>
        <w:ind w:left="1359"/>
      </w:pPr>
      <w:r>
        <w:rPr>
          <w:w w:val="105"/>
        </w:rPr>
        <w:t>Once</w:t>
      </w:r>
      <w:r>
        <w:rPr>
          <w:spacing w:val="1"/>
          <w:w w:val="105"/>
        </w:rPr>
        <w:t> </w:t>
      </w:r>
      <w:r>
        <w:rPr>
          <w:w w:val="105"/>
        </w:rPr>
        <w:t>UAT</w:t>
      </w:r>
      <w:r>
        <w:rPr>
          <w:spacing w:val="12"/>
          <w:w w:val="105"/>
        </w:rPr>
        <w:t> </w:t>
      </w:r>
      <w:r>
        <w:rPr>
          <w:w w:val="105"/>
        </w:rPr>
        <w:t>has</w:t>
      </w:r>
      <w:r>
        <w:rPr>
          <w:spacing w:val="7"/>
          <w:w w:val="105"/>
        </w:rPr>
        <w:t> </w:t>
      </w:r>
      <w:r>
        <w:rPr>
          <w:w w:val="105"/>
        </w:rPr>
        <w:t>been</w:t>
      </w:r>
      <w:r>
        <w:rPr>
          <w:spacing w:val="9"/>
          <w:w w:val="105"/>
        </w:rPr>
        <w:t> </w:t>
      </w:r>
      <w:r>
        <w:rPr>
          <w:w w:val="105"/>
        </w:rPr>
        <w:t>conducted</w:t>
      </w:r>
      <w:r>
        <w:rPr>
          <w:spacing w:val="4"/>
          <w:w w:val="105"/>
        </w:rPr>
        <w:t> </w:t>
      </w:r>
      <w:r>
        <w:rPr>
          <w:w w:val="105"/>
        </w:rPr>
        <w:t>and</w:t>
      </w:r>
      <w:r>
        <w:rPr>
          <w:spacing w:val="5"/>
          <w:w w:val="105"/>
        </w:rPr>
        <w:t> </w:t>
      </w:r>
      <w:r>
        <w:rPr>
          <w:w w:val="105"/>
        </w:rPr>
        <w:t>all</w:t>
      </w:r>
      <w:r>
        <w:rPr>
          <w:spacing w:val="3"/>
          <w:w w:val="105"/>
        </w:rPr>
        <w:t> </w:t>
      </w:r>
      <w:r>
        <w:rPr>
          <w:w w:val="105"/>
        </w:rPr>
        <w:t>agreed</w:t>
      </w:r>
      <w:r>
        <w:rPr>
          <w:spacing w:val="3"/>
          <w:w w:val="105"/>
        </w:rPr>
        <w:t> </w:t>
      </w:r>
      <w:r>
        <w:rPr>
          <w:w w:val="105"/>
        </w:rPr>
        <w:t>issues</w:t>
      </w:r>
      <w:r>
        <w:rPr>
          <w:spacing w:val="-2"/>
          <w:w w:val="105"/>
        </w:rPr>
        <w:t> </w:t>
      </w:r>
      <w:r>
        <w:rPr>
          <w:w w:val="105"/>
        </w:rPr>
        <w:t>resolved</w:t>
      </w:r>
      <w:r>
        <w:rPr>
          <w:spacing w:val="12"/>
          <w:w w:val="105"/>
        </w:rPr>
        <w:t> </w:t>
      </w:r>
      <w:r>
        <w:rPr>
          <w:w w:val="105"/>
        </w:rPr>
        <w:t>the</w:t>
      </w:r>
      <w:r>
        <w:rPr>
          <w:spacing w:val="4"/>
          <w:w w:val="105"/>
        </w:rPr>
        <w:t> </w:t>
      </w:r>
      <w:r>
        <w:rPr>
          <w:w w:val="105"/>
        </w:rPr>
        <w:t>go</w:t>
      </w:r>
      <w:r>
        <w:rPr>
          <w:spacing w:val="2"/>
          <w:w w:val="105"/>
        </w:rPr>
        <w:t> </w:t>
      </w:r>
      <w:r>
        <w:rPr>
          <w:w w:val="105"/>
        </w:rPr>
        <w:t>live</w:t>
      </w:r>
      <w:r>
        <w:rPr>
          <w:spacing w:val="4"/>
          <w:w w:val="105"/>
        </w:rPr>
        <w:t> </w:t>
      </w:r>
      <w:r>
        <w:rPr>
          <w:w w:val="105"/>
        </w:rPr>
        <w:t>preparations</w:t>
      </w:r>
      <w:r>
        <w:rPr>
          <w:spacing w:val="8"/>
          <w:w w:val="105"/>
        </w:rPr>
        <w:t> </w:t>
      </w:r>
      <w:r>
        <w:rPr>
          <w:w w:val="105"/>
        </w:rPr>
        <w:t>can</w:t>
      </w:r>
      <w:r>
        <w:rPr>
          <w:spacing w:val="5"/>
          <w:w w:val="105"/>
        </w:rPr>
        <w:t> </w:t>
      </w:r>
      <w:r>
        <w:rPr>
          <w:spacing w:val="-2"/>
          <w:w w:val="105"/>
        </w:rPr>
        <w:t>commence.</w:t>
      </w:r>
    </w:p>
    <w:p>
      <w:pPr>
        <w:pStyle w:val="BodyText"/>
        <w:spacing w:before="27"/>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5"/>
          <w:w w:val="105"/>
        </w:rPr>
        <w:t> </w:t>
      </w:r>
      <w:r>
        <w:rPr>
          <w:w w:val="105"/>
        </w:rPr>
        <w:t>Obligations:</w:t>
      </w:r>
      <w:r>
        <w:rPr>
          <w:spacing w:val="20"/>
          <w:w w:val="105"/>
        </w:rPr>
        <w:t> </w:t>
      </w:r>
      <w:r>
        <w:rPr>
          <w:w w:val="105"/>
        </w:rPr>
        <w:t>Prepare</w:t>
      </w:r>
      <w:r>
        <w:rPr>
          <w:spacing w:val="4"/>
          <w:w w:val="105"/>
        </w:rPr>
        <w:t> </w:t>
      </w:r>
      <w:r>
        <w:rPr>
          <w:w w:val="105"/>
        </w:rPr>
        <w:t>the</w:t>
      </w:r>
      <w:r>
        <w:rPr>
          <w:spacing w:val="19"/>
          <w:w w:val="105"/>
        </w:rPr>
        <w:t> </w:t>
      </w:r>
      <w:r>
        <w:rPr>
          <w:w w:val="105"/>
        </w:rPr>
        <w:t>Hosted</w:t>
      </w:r>
      <w:r>
        <w:rPr>
          <w:spacing w:val="18"/>
          <w:w w:val="105"/>
        </w:rPr>
        <w:t> </w:t>
      </w:r>
      <w:r>
        <w:rPr>
          <w:w w:val="105"/>
        </w:rPr>
        <w:t>Technology</w:t>
      </w:r>
      <w:r>
        <w:rPr>
          <w:spacing w:val="9"/>
          <w:w w:val="105"/>
        </w:rPr>
        <w:t> </w:t>
      </w:r>
      <w:r>
        <w:rPr>
          <w:w w:val="105"/>
        </w:rPr>
        <w:t>Operations</w:t>
      </w:r>
      <w:r>
        <w:rPr>
          <w:spacing w:val="5"/>
          <w:w w:val="105"/>
        </w:rPr>
        <w:t> </w:t>
      </w:r>
      <w:r>
        <w:rPr>
          <w:w w:val="105"/>
        </w:rPr>
        <w:t>for</w:t>
      </w:r>
      <w:r>
        <w:rPr>
          <w:spacing w:val="1"/>
          <w:w w:val="105"/>
        </w:rPr>
        <w:t> </w:t>
      </w:r>
      <w:r>
        <w:rPr>
          <w:w w:val="105"/>
        </w:rPr>
        <w:t>go</w:t>
      </w:r>
      <w:r>
        <w:rPr>
          <w:spacing w:val="10"/>
          <w:w w:val="105"/>
        </w:rPr>
        <w:t> </w:t>
      </w:r>
      <w:r>
        <w:rPr>
          <w:spacing w:val="-4"/>
          <w:w w:val="105"/>
        </w:rPr>
        <w:t>live</w:t>
      </w:r>
    </w:p>
    <w:p>
      <w:pPr>
        <w:pStyle w:val="BodyText"/>
        <w:spacing w:before="185"/>
        <w:ind w:left="1359"/>
      </w:pPr>
      <w:r>
        <w:rPr>
          <w:w w:val="105"/>
        </w:rPr>
        <w:t>The</w:t>
      </w:r>
      <w:r>
        <w:rPr>
          <w:spacing w:val="16"/>
          <w:w w:val="105"/>
        </w:rPr>
        <w:t> </w:t>
      </w:r>
      <w:r>
        <w:rPr>
          <w:w w:val="105"/>
        </w:rPr>
        <w:t>Hosted</w:t>
      </w:r>
      <w:r>
        <w:rPr>
          <w:spacing w:val="14"/>
          <w:w w:val="105"/>
        </w:rPr>
        <w:t> </w:t>
      </w:r>
      <w:r>
        <w:rPr>
          <w:w w:val="105"/>
        </w:rPr>
        <w:t>Technology</w:t>
      </w:r>
      <w:r>
        <w:rPr>
          <w:spacing w:val="9"/>
          <w:w w:val="105"/>
        </w:rPr>
        <w:t> </w:t>
      </w:r>
      <w:r>
        <w:rPr>
          <w:w w:val="105"/>
        </w:rPr>
        <w:t>Operations</w:t>
      </w:r>
      <w:r>
        <w:rPr>
          <w:spacing w:val="6"/>
          <w:w w:val="105"/>
        </w:rPr>
        <w:t> </w:t>
      </w:r>
      <w:r>
        <w:rPr>
          <w:w w:val="105"/>
        </w:rPr>
        <w:t>will</w:t>
      </w:r>
      <w:r>
        <w:rPr>
          <w:spacing w:val="8"/>
          <w:w w:val="105"/>
        </w:rPr>
        <w:t> </w:t>
      </w:r>
      <w:r>
        <w:rPr>
          <w:w w:val="105"/>
        </w:rPr>
        <w:t>need</w:t>
      </w:r>
      <w:r>
        <w:rPr>
          <w:spacing w:val="6"/>
          <w:w w:val="105"/>
        </w:rPr>
        <w:t> </w:t>
      </w:r>
      <w:r>
        <w:rPr>
          <w:w w:val="105"/>
        </w:rPr>
        <w:t>to</w:t>
      </w:r>
      <w:r>
        <w:rPr>
          <w:spacing w:val="7"/>
          <w:w w:val="105"/>
        </w:rPr>
        <w:t> </w:t>
      </w:r>
      <w:r>
        <w:rPr>
          <w:w w:val="105"/>
        </w:rPr>
        <w:t>prepare</w:t>
      </w:r>
      <w:r>
        <w:rPr>
          <w:spacing w:val="4"/>
          <w:w w:val="105"/>
        </w:rPr>
        <w:t> </w:t>
      </w:r>
      <w:r>
        <w:rPr>
          <w:w w:val="105"/>
        </w:rPr>
        <w:t>for</w:t>
      </w:r>
      <w:r>
        <w:rPr>
          <w:spacing w:val="6"/>
          <w:w w:val="105"/>
        </w:rPr>
        <w:t> </w:t>
      </w:r>
      <w:r>
        <w:rPr>
          <w:w w:val="105"/>
        </w:rPr>
        <w:t>operation</w:t>
      </w:r>
      <w:r>
        <w:rPr>
          <w:spacing w:val="7"/>
          <w:w w:val="105"/>
        </w:rPr>
        <w:t> </w:t>
      </w:r>
      <w:r>
        <w:rPr>
          <w:spacing w:val="-5"/>
          <w:w w:val="105"/>
        </w:rPr>
        <w:t>by</w:t>
      </w:r>
    </w:p>
    <w:p>
      <w:pPr>
        <w:pStyle w:val="ListParagraph"/>
        <w:numPr>
          <w:ilvl w:val="3"/>
          <w:numId w:val="37"/>
        </w:numPr>
        <w:tabs>
          <w:tab w:pos="1942" w:val="left" w:leader="none"/>
        </w:tabs>
        <w:spacing w:line="240" w:lineRule="auto" w:before="121" w:after="0"/>
        <w:ind w:left="1942" w:right="0" w:hanging="338"/>
        <w:jc w:val="left"/>
        <w:rPr>
          <w:sz w:val="18"/>
        </w:rPr>
      </w:pPr>
      <w:r>
        <w:rPr>
          <w:w w:val="105"/>
          <w:sz w:val="18"/>
        </w:rPr>
        <w:t>Finalizing operational</w:t>
      </w:r>
      <w:r>
        <w:rPr>
          <w:spacing w:val="-1"/>
          <w:w w:val="105"/>
          <w:sz w:val="18"/>
        </w:rPr>
        <w:t> </w:t>
      </w:r>
      <w:r>
        <w:rPr>
          <w:spacing w:val="-2"/>
          <w:w w:val="105"/>
          <w:sz w:val="18"/>
        </w:rPr>
        <w:t>controls</w:t>
      </w:r>
    </w:p>
    <w:p>
      <w:pPr>
        <w:pStyle w:val="ListParagraph"/>
        <w:numPr>
          <w:ilvl w:val="3"/>
          <w:numId w:val="37"/>
        </w:numPr>
        <w:tabs>
          <w:tab w:pos="1942" w:val="left" w:leader="none"/>
        </w:tabs>
        <w:spacing w:line="247" w:lineRule="auto" w:before="10" w:after="0"/>
        <w:ind w:left="1942" w:right="1656" w:hanging="341"/>
        <w:jc w:val="left"/>
        <w:rPr>
          <w:sz w:val="18"/>
        </w:rPr>
      </w:pPr>
      <w:r>
        <w:rPr>
          <w:w w:val="105"/>
          <w:sz w:val="18"/>
        </w:rPr>
        <w:t>Prepare</w:t>
      </w:r>
      <w:r>
        <w:rPr>
          <w:spacing w:val="-6"/>
          <w:w w:val="105"/>
          <w:sz w:val="18"/>
        </w:rPr>
        <w:t> </w:t>
      </w:r>
      <w:r>
        <w:rPr>
          <w:w w:val="105"/>
          <w:sz w:val="18"/>
        </w:rPr>
        <w:t>the</w:t>
      </w:r>
      <w:r>
        <w:rPr>
          <w:spacing w:val="-6"/>
          <w:w w:val="105"/>
          <w:sz w:val="18"/>
        </w:rPr>
        <w:t> </w:t>
      </w:r>
      <w:r>
        <w:rPr>
          <w:w w:val="105"/>
          <w:sz w:val="18"/>
        </w:rPr>
        <w:t>privileged</w:t>
      </w:r>
      <w:r>
        <w:rPr>
          <w:spacing w:val="-2"/>
          <w:w w:val="105"/>
          <w:sz w:val="18"/>
        </w:rPr>
        <w:t> </w:t>
      </w:r>
      <w:r>
        <w:rPr>
          <w:w w:val="105"/>
          <w:sz w:val="18"/>
        </w:rPr>
        <w:t>access</w:t>
      </w:r>
      <w:r>
        <w:rPr>
          <w:spacing w:val="-3"/>
          <w:w w:val="105"/>
          <w:sz w:val="18"/>
        </w:rPr>
        <w:t> </w:t>
      </w:r>
      <w:r>
        <w:rPr>
          <w:w w:val="105"/>
          <w:sz w:val="18"/>
        </w:rPr>
        <w:t>management</w:t>
      </w:r>
      <w:r>
        <w:rPr>
          <w:spacing w:val="-4"/>
          <w:w w:val="105"/>
          <w:sz w:val="18"/>
        </w:rPr>
        <w:t> </w:t>
      </w:r>
      <w:r>
        <w:rPr>
          <w:w w:val="105"/>
          <w:sz w:val="18"/>
        </w:rPr>
        <w:t>(PAM)</w:t>
      </w:r>
      <w:r>
        <w:rPr>
          <w:spacing w:val="-4"/>
          <w:w w:val="105"/>
          <w:sz w:val="18"/>
        </w:rPr>
        <w:t> </w:t>
      </w:r>
      <w:r>
        <w:rPr>
          <w:w w:val="105"/>
          <w:sz w:val="18"/>
        </w:rPr>
        <w:t>tool</w:t>
      </w:r>
      <w:r>
        <w:rPr>
          <w:spacing w:val="-4"/>
          <w:w w:val="105"/>
          <w:sz w:val="18"/>
        </w:rPr>
        <w:t> </w:t>
      </w:r>
      <w:r>
        <w:rPr>
          <w:w w:val="105"/>
          <w:sz w:val="18"/>
        </w:rPr>
        <w:t>to</w:t>
      </w:r>
      <w:r>
        <w:rPr>
          <w:spacing w:val="-4"/>
          <w:w w:val="105"/>
          <w:sz w:val="18"/>
        </w:rPr>
        <w:t> </w:t>
      </w:r>
      <w:r>
        <w:rPr>
          <w:w w:val="105"/>
          <w:sz w:val="18"/>
        </w:rPr>
        <w:t>restrict</w:t>
      </w:r>
      <w:r>
        <w:rPr>
          <w:spacing w:val="-4"/>
          <w:w w:val="105"/>
          <w:sz w:val="18"/>
        </w:rPr>
        <w:t> </w:t>
      </w:r>
      <w:r>
        <w:rPr>
          <w:w w:val="105"/>
          <w:sz w:val="18"/>
        </w:rPr>
        <w:t>and</w:t>
      </w:r>
      <w:r>
        <w:rPr>
          <w:spacing w:val="-4"/>
          <w:w w:val="105"/>
          <w:sz w:val="18"/>
        </w:rPr>
        <w:t> </w:t>
      </w:r>
      <w:r>
        <w:rPr>
          <w:w w:val="105"/>
          <w:sz w:val="18"/>
        </w:rPr>
        <w:t>prepare</w:t>
      </w:r>
      <w:r>
        <w:rPr>
          <w:spacing w:val="-6"/>
          <w:w w:val="105"/>
          <w:sz w:val="18"/>
        </w:rPr>
        <w:t> </w:t>
      </w:r>
      <w:r>
        <w:rPr>
          <w:w w:val="105"/>
          <w:sz w:val="18"/>
        </w:rPr>
        <w:t>recording</w:t>
      </w:r>
      <w:r>
        <w:rPr>
          <w:spacing w:val="-4"/>
          <w:w w:val="105"/>
          <w:sz w:val="18"/>
        </w:rPr>
        <w:t> </w:t>
      </w:r>
      <w:r>
        <w:rPr>
          <w:w w:val="105"/>
          <w:sz w:val="18"/>
        </w:rPr>
        <w:t>of</w:t>
      </w:r>
      <w:r>
        <w:rPr>
          <w:spacing w:val="-4"/>
          <w:w w:val="105"/>
          <w:sz w:val="18"/>
        </w:rPr>
        <w:t> </w:t>
      </w:r>
      <w:r>
        <w:rPr>
          <w:w w:val="105"/>
          <w:sz w:val="18"/>
        </w:rPr>
        <w:t>access</w:t>
      </w:r>
      <w:r>
        <w:rPr>
          <w:spacing w:val="-5"/>
          <w:w w:val="105"/>
          <w:sz w:val="18"/>
        </w:rPr>
        <w:t> </w:t>
      </w:r>
      <w:r>
        <w:rPr>
          <w:w w:val="105"/>
          <w:sz w:val="18"/>
        </w:rPr>
        <w:t>to Bank of Africa</w:t>
      </w:r>
    </w:p>
    <w:p>
      <w:pPr>
        <w:pStyle w:val="ListParagraph"/>
        <w:numPr>
          <w:ilvl w:val="3"/>
          <w:numId w:val="37"/>
        </w:numPr>
        <w:tabs>
          <w:tab w:pos="1942" w:val="left" w:leader="none"/>
        </w:tabs>
        <w:spacing w:line="240" w:lineRule="auto" w:before="3" w:after="0"/>
        <w:ind w:left="1942" w:right="0" w:hanging="340"/>
        <w:jc w:val="left"/>
        <w:rPr>
          <w:sz w:val="18"/>
        </w:rPr>
      </w:pPr>
      <w:r>
        <w:rPr>
          <w:w w:val="105"/>
          <w:sz w:val="18"/>
        </w:rPr>
        <w:t>Finalize</w:t>
      </w:r>
      <w:r>
        <w:rPr>
          <w:spacing w:val="5"/>
          <w:w w:val="105"/>
          <w:sz w:val="18"/>
        </w:rPr>
        <w:t> </w:t>
      </w:r>
      <w:r>
        <w:rPr>
          <w:w w:val="105"/>
          <w:sz w:val="18"/>
        </w:rPr>
        <w:t>CMS/DML</w:t>
      </w:r>
      <w:r>
        <w:rPr>
          <w:spacing w:val="8"/>
          <w:w w:val="105"/>
          <w:sz w:val="18"/>
        </w:rPr>
        <w:t> </w:t>
      </w:r>
      <w:r>
        <w:rPr>
          <w:w w:val="105"/>
          <w:sz w:val="18"/>
        </w:rPr>
        <w:t>for</w:t>
      </w:r>
      <w:r>
        <w:rPr>
          <w:spacing w:val="6"/>
          <w:w w:val="105"/>
          <w:sz w:val="18"/>
        </w:rPr>
        <w:t> </w:t>
      </w:r>
      <w:r>
        <w:rPr>
          <w:spacing w:val="-2"/>
          <w:w w:val="105"/>
          <w:sz w:val="18"/>
        </w:rPr>
        <w:t>production</w:t>
      </w:r>
    </w:p>
    <w:p>
      <w:pPr>
        <w:pStyle w:val="ListParagraph"/>
        <w:numPr>
          <w:ilvl w:val="3"/>
          <w:numId w:val="37"/>
        </w:numPr>
        <w:tabs>
          <w:tab w:pos="1942" w:val="left" w:leader="none"/>
        </w:tabs>
        <w:spacing w:line="240" w:lineRule="auto" w:before="10" w:after="0"/>
        <w:ind w:left="1942" w:right="0" w:hanging="338"/>
        <w:jc w:val="left"/>
        <w:rPr>
          <w:sz w:val="18"/>
        </w:rPr>
      </w:pPr>
      <w:r>
        <w:rPr>
          <w:w w:val="105"/>
          <w:sz w:val="18"/>
        </w:rPr>
        <w:t>Finalize</w:t>
      </w:r>
      <w:r>
        <w:rPr>
          <w:spacing w:val="3"/>
          <w:w w:val="105"/>
          <w:sz w:val="18"/>
        </w:rPr>
        <w:t> </w:t>
      </w:r>
      <w:r>
        <w:rPr>
          <w:w w:val="105"/>
          <w:sz w:val="18"/>
        </w:rPr>
        <w:t>all</w:t>
      </w:r>
      <w:r>
        <w:rPr>
          <w:spacing w:val="4"/>
          <w:w w:val="105"/>
          <w:sz w:val="18"/>
        </w:rPr>
        <w:t> </w:t>
      </w:r>
      <w:r>
        <w:rPr>
          <w:w w:val="105"/>
          <w:sz w:val="18"/>
        </w:rPr>
        <w:t>passwords</w:t>
      </w:r>
      <w:r>
        <w:rPr>
          <w:spacing w:val="3"/>
          <w:w w:val="105"/>
          <w:sz w:val="18"/>
        </w:rPr>
        <w:t> </w:t>
      </w:r>
      <w:r>
        <w:rPr>
          <w:w w:val="105"/>
          <w:sz w:val="18"/>
        </w:rPr>
        <w:t>in</w:t>
      </w:r>
      <w:r>
        <w:rPr>
          <w:spacing w:val="4"/>
          <w:w w:val="105"/>
          <w:sz w:val="18"/>
        </w:rPr>
        <w:t> </w:t>
      </w:r>
      <w:r>
        <w:rPr>
          <w:spacing w:val="-4"/>
          <w:w w:val="105"/>
          <w:sz w:val="18"/>
        </w:rPr>
        <w:t>vault</w:t>
      </w:r>
    </w:p>
    <w:p>
      <w:pPr>
        <w:pStyle w:val="ListParagraph"/>
        <w:numPr>
          <w:ilvl w:val="3"/>
          <w:numId w:val="37"/>
        </w:numPr>
        <w:tabs>
          <w:tab w:pos="1942" w:val="left" w:leader="none"/>
        </w:tabs>
        <w:spacing w:line="240" w:lineRule="auto" w:before="8" w:after="0"/>
        <w:ind w:left="1942" w:right="0" w:hanging="338"/>
        <w:jc w:val="left"/>
        <w:rPr>
          <w:sz w:val="18"/>
        </w:rPr>
      </w:pPr>
      <w:r>
        <w:rPr>
          <w:w w:val="105"/>
          <w:sz w:val="18"/>
        </w:rPr>
        <w:t>Prepare</w:t>
      </w:r>
      <w:r>
        <w:rPr>
          <w:spacing w:val="4"/>
          <w:w w:val="105"/>
          <w:sz w:val="18"/>
        </w:rPr>
        <w:t> </w:t>
      </w:r>
      <w:r>
        <w:rPr>
          <w:w w:val="105"/>
          <w:sz w:val="18"/>
        </w:rPr>
        <w:t>operational</w:t>
      </w:r>
      <w:r>
        <w:rPr>
          <w:spacing w:val="7"/>
          <w:w w:val="105"/>
          <w:sz w:val="18"/>
        </w:rPr>
        <w:t> </w:t>
      </w:r>
      <w:r>
        <w:rPr>
          <w:w w:val="105"/>
          <w:sz w:val="18"/>
        </w:rPr>
        <w:t>websites</w:t>
      </w:r>
      <w:r>
        <w:rPr>
          <w:spacing w:val="8"/>
          <w:w w:val="105"/>
          <w:sz w:val="18"/>
        </w:rPr>
        <w:t> </w:t>
      </w:r>
      <w:r>
        <w:rPr>
          <w:w w:val="105"/>
          <w:sz w:val="18"/>
        </w:rPr>
        <w:t>for</w:t>
      </w:r>
      <w:r>
        <w:rPr>
          <w:spacing w:val="6"/>
          <w:w w:val="105"/>
          <w:sz w:val="18"/>
        </w:rPr>
        <w:t> </w:t>
      </w:r>
      <w:r>
        <w:rPr>
          <w:w w:val="105"/>
          <w:sz w:val="18"/>
        </w:rPr>
        <w:t>Bank</w:t>
      </w:r>
      <w:r>
        <w:rPr>
          <w:spacing w:val="-4"/>
          <w:w w:val="105"/>
          <w:sz w:val="18"/>
        </w:rPr>
        <w:t> </w:t>
      </w:r>
      <w:r>
        <w:rPr>
          <w:w w:val="105"/>
          <w:sz w:val="18"/>
        </w:rPr>
        <w:t>of</w:t>
      </w:r>
      <w:r>
        <w:rPr>
          <w:spacing w:val="-2"/>
          <w:w w:val="105"/>
          <w:sz w:val="18"/>
        </w:rPr>
        <w:t> </w:t>
      </w:r>
      <w:r>
        <w:rPr>
          <w:w w:val="105"/>
          <w:sz w:val="18"/>
        </w:rPr>
        <w:t>Africa</w:t>
      </w:r>
      <w:r>
        <w:rPr>
          <w:spacing w:val="3"/>
          <w:w w:val="105"/>
          <w:sz w:val="18"/>
        </w:rPr>
        <w:t> </w:t>
      </w:r>
      <w:r>
        <w:rPr>
          <w:w w:val="105"/>
          <w:sz w:val="18"/>
        </w:rPr>
        <w:t>info</w:t>
      </w:r>
      <w:r>
        <w:rPr>
          <w:spacing w:val="3"/>
          <w:w w:val="105"/>
          <w:sz w:val="18"/>
        </w:rPr>
        <w:t> </w:t>
      </w:r>
      <w:r>
        <w:rPr>
          <w:w w:val="105"/>
          <w:sz w:val="18"/>
        </w:rPr>
        <w:t>for</w:t>
      </w:r>
      <w:r>
        <w:rPr>
          <w:spacing w:val="3"/>
          <w:w w:val="105"/>
          <w:sz w:val="18"/>
        </w:rPr>
        <w:t> </w:t>
      </w:r>
      <w:r>
        <w:rPr>
          <w:w w:val="105"/>
          <w:sz w:val="18"/>
        </w:rPr>
        <w:t>the</w:t>
      </w:r>
      <w:r>
        <w:rPr>
          <w:spacing w:val="1"/>
          <w:w w:val="105"/>
          <w:sz w:val="18"/>
        </w:rPr>
        <w:t> </w:t>
      </w:r>
      <w:r>
        <w:rPr>
          <w:w w:val="105"/>
          <w:sz w:val="18"/>
        </w:rPr>
        <w:t>staff</w:t>
      </w:r>
      <w:r>
        <w:rPr>
          <w:spacing w:val="4"/>
          <w:w w:val="105"/>
          <w:sz w:val="18"/>
        </w:rPr>
        <w:t> </w:t>
      </w:r>
      <w:r>
        <w:rPr>
          <w:w w:val="105"/>
          <w:sz w:val="18"/>
        </w:rPr>
        <w:t>(20</w:t>
      </w:r>
      <w:r>
        <w:rPr>
          <w:spacing w:val="5"/>
          <w:w w:val="105"/>
          <w:sz w:val="18"/>
        </w:rPr>
        <w:t> </w:t>
      </w:r>
      <w:r>
        <w:rPr>
          <w:w w:val="105"/>
          <w:sz w:val="18"/>
        </w:rPr>
        <w:t>operational</w:t>
      </w:r>
      <w:r>
        <w:rPr>
          <w:spacing w:val="4"/>
          <w:w w:val="105"/>
          <w:sz w:val="18"/>
        </w:rPr>
        <w:t> </w:t>
      </w:r>
      <w:r>
        <w:rPr>
          <w:spacing w:val="-2"/>
          <w:w w:val="105"/>
          <w:sz w:val="18"/>
        </w:rPr>
        <w:t>subsites)</w:t>
      </w:r>
    </w:p>
    <w:p>
      <w:pPr>
        <w:pStyle w:val="ListParagraph"/>
        <w:numPr>
          <w:ilvl w:val="3"/>
          <w:numId w:val="37"/>
        </w:numPr>
        <w:tabs>
          <w:tab w:pos="1942" w:val="left" w:leader="none"/>
        </w:tabs>
        <w:spacing w:line="240" w:lineRule="auto" w:before="7" w:after="0"/>
        <w:ind w:left="1942" w:right="0" w:hanging="340"/>
        <w:jc w:val="left"/>
        <w:rPr>
          <w:sz w:val="18"/>
        </w:rPr>
      </w:pPr>
      <w:r>
        <w:rPr>
          <w:w w:val="105"/>
          <w:sz w:val="18"/>
        </w:rPr>
        <w:t>Prepare</w:t>
      </w:r>
      <w:r>
        <w:rPr>
          <w:spacing w:val="2"/>
          <w:w w:val="105"/>
          <w:sz w:val="18"/>
        </w:rPr>
        <w:t> </w:t>
      </w:r>
      <w:r>
        <w:rPr>
          <w:w w:val="105"/>
          <w:sz w:val="18"/>
        </w:rPr>
        <w:t>Cloud</w:t>
      </w:r>
      <w:r>
        <w:rPr>
          <w:spacing w:val="5"/>
          <w:w w:val="105"/>
          <w:sz w:val="18"/>
        </w:rPr>
        <w:t> </w:t>
      </w:r>
      <w:r>
        <w:rPr>
          <w:spacing w:val="-2"/>
          <w:w w:val="105"/>
          <w:sz w:val="18"/>
        </w:rPr>
        <w:t>portal</w:t>
      </w:r>
    </w:p>
    <w:p>
      <w:pPr>
        <w:pStyle w:val="ListParagraph"/>
        <w:numPr>
          <w:ilvl w:val="3"/>
          <w:numId w:val="37"/>
        </w:numPr>
        <w:tabs>
          <w:tab w:pos="1942" w:val="left" w:leader="none"/>
        </w:tabs>
        <w:spacing w:line="240" w:lineRule="auto" w:before="10" w:after="0"/>
        <w:ind w:left="1942" w:right="0" w:hanging="338"/>
        <w:jc w:val="left"/>
        <w:rPr>
          <w:sz w:val="18"/>
        </w:rPr>
      </w:pPr>
      <w:r>
        <w:rPr>
          <w:w w:val="105"/>
          <w:sz w:val="18"/>
        </w:rPr>
        <w:t>Prepare</w:t>
      </w:r>
      <w:r>
        <w:rPr>
          <w:spacing w:val="7"/>
          <w:w w:val="105"/>
          <w:sz w:val="18"/>
        </w:rPr>
        <w:t> </w:t>
      </w:r>
      <w:r>
        <w:rPr>
          <w:w w:val="105"/>
          <w:sz w:val="18"/>
        </w:rPr>
        <w:t>SLA</w:t>
      </w:r>
      <w:r>
        <w:rPr>
          <w:spacing w:val="7"/>
          <w:w w:val="105"/>
          <w:sz w:val="18"/>
        </w:rPr>
        <w:t> </w:t>
      </w:r>
      <w:r>
        <w:rPr>
          <w:w w:val="105"/>
          <w:sz w:val="18"/>
        </w:rPr>
        <w:t>baseline</w:t>
      </w:r>
      <w:r>
        <w:rPr>
          <w:spacing w:val="1"/>
          <w:w w:val="105"/>
          <w:sz w:val="18"/>
        </w:rPr>
        <w:t> </w:t>
      </w:r>
      <w:r>
        <w:rPr>
          <w:w w:val="105"/>
          <w:sz w:val="18"/>
        </w:rPr>
        <w:t>prepare</w:t>
      </w:r>
      <w:r>
        <w:rPr>
          <w:spacing w:val="3"/>
          <w:w w:val="105"/>
          <w:sz w:val="18"/>
        </w:rPr>
        <w:t> </w:t>
      </w:r>
      <w:r>
        <w:rPr>
          <w:w w:val="105"/>
          <w:sz w:val="18"/>
        </w:rPr>
        <w:t>contract</w:t>
      </w:r>
      <w:r>
        <w:rPr>
          <w:spacing w:val="7"/>
          <w:w w:val="105"/>
          <w:sz w:val="18"/>
        </w:rPr>
        <w:t> </w:t>
      </w:r>
      <w:r>
        <w:rPr>
          <w:w w:val="105"/>
          <w:sz w:val="18"/>
        </w:rPr>
        <w:t>obligation</w:t>
      </w:r>
      <w:r>
        <w:rPr>
          <w:spacing w:val="8"/>
          <w:w w:val="105"/>
          <w:sz w:val="18"/>
        </w:rPr>
        <w:t> </w:t>
      </w:r>
      <w:r>
        <w:rPr>
          <w:w w:val="105"/>
          <w:sz w:val="18"/>
        </w:rPr>
        <w:t>in</w:t>
      </w:r>
      <w:r>
        <w:rPr>
          <w:spacing w:val="1"/>
          <w:w w:val="105"/>
          <w:sz w:val="18"/>
        </w:rPr>
        <w:t> </w:t>
      </w:r>
      <w:r>
        <w:rPr>
          <w:w w:val="105"/>
          <w:sz w:val="18"/>
        </w:rPr>
        <w:t>contract</w:t>
      </w:r>
      <w:r>
        <w:rPr>
          <w:spacing w:val="9"/>
          <w:w w:val="105"/>
          <w:sz w:val="18"/>
        </w:rPr>
        <w:t> </w:t>
      </w:r>
      <w:r>
        <w:rPr>
          <w:w w:val="105"/>
          <w:sz w:val="18"/>
        </w:rPr>
        <w:t>management</w:t>
      </w:r>
      <w:r>
        <w:rPr>
          <w:spacing w:val="7"/>
          <w:w w:val="105"/>
          <w:sz w:val="18"/>
        </w:rPr>
        <w:t> </w:t>
      </w:r>
      <w:r>
        <w:rPr>
          <w:spacing w:val="-4"/>
          <w:w w:val="105"/>
          <w:sz w:val="18"/>
        </w:rPr>
        <w:t>tool</w:t>
      </w:r>
    </w:p>
    <w:p>
      <w:pPr>
        <w:pStyle w:val="ListParagraph"/>
        <w:numPr>
          <w:ilvl w:val="3"/>
          <w:numId w:val="37"/>
        </w:numPr>
        <w:tabs>
          <w:tab w:pos="1942" w:val="left" w:leader="none"/>
        </w:tabs>
        <w:spacing w:line="247" w:lineRule="auto" w:before="10" w:after="0"/>
        <w:ind w:left="1942" w:right="1871" w:hanging="341"/>
        <w:jc w:val="left"/>
        <w:rPr>
          <w:sz w:val="18"/>
        </w:rPr>
      </w:pPr>
      <w:r>
        <w:rPr>
          <w:w w:val="105"/>
          <w:sz w:val="18"/>
        </w:rPr>
        <w:t>Parallel</w:t>
      </w:r>
      <w:r>
        <w:rPr>
          <w:spacing w:val="-5"/>
          <w:w w:val="105"/>
          <w:sz w:val="18"/>
        </w:rPr>
        <w:t> </w:t>
      </w:r>
      <w:r>
        <w:rPr>
          <w:w w:val="105"/>
          <w:sz w:val="18"/>
        </w:rPr>
        <w:t>Testing</w:t>
      </w:r>
      <w:r>
        <w:rPr>
          <w:spacing w:val="-3"/>
          <w:w w:val="105"/>
          <w:sz w:val="18"/>
        </w:rPr>
        <w:t> </w:t>
      </w:r>
      <w:r>
        <w:rPr>
          <w:w w:val="105"/>
          <w:sz w:val="18"/>
        </w:rPr>
        <w:t>with</w:t>
      </w:r>
      <w:r>
        <w:rPr>
          <w:spacing w:val="-5"/>
          <w:w w:val="105"/>
          <w:sz w:val="18"/>
        </w:rPr>
        <w:t> </w:t>
      </w:r>
      <w:r>
        <w:rPr>
          <w:w w:val="105"/>
          <w:sz w:val="18"/>
        </w:rPr>
        <w:t>the</w:t>
      </w:r>
      <w:r>
        <w:rPr>
          <w:spacing w:val="-6"/>
          <w:w w:val="105"/>
          <w:sz w:val="18"/>
        </w:rPr>
        <w:t> </w:t>
      </w:r>
      <w:r>
        <w:rPr>
          <w:w w:val="105"/>
          <w:sz w:val="18"/>
        </w:rPr>
        <w:t>current</w:t>
      </w:r>
      <w:r>
        <w:rPr>
          <w:spacing w:val="-5"/>
          <w:w w:val="105"/>
          <w:sz w:val="18"/>
        </w:rPr>
        <w:t> </w:t>
      </w:r>
      <w:r>
        <w:rPr>
          <w:w w:val="105"/>
          <w:sz w:val="18"/>
        </w:rPr>
        <w:t>on-Premise</w:t>
      </w:r>
      <w:r>
        <w:rPr>
          <w:spacing w:val="-3"/>
          <w:w w:val="105"/>
          <w:sz w:val="18"/>
        </w:rPr>
        <w:t> </w:t>
      </w:r>
      <w:r>
        <w:rPr>
          <w:w w:val="105"/>
          <w:sz w:val="18"/>
        </w:rPr>
        <w:t>Production,</w:t>
      </w:r>
      <w:r>
        <w:rPr>
          <w:spacing w:val="-4"/>
          <w:w w:val="105"/>
          <w:sz w:val="18"/>
        </w:rPr>
        <w:t> </w:t>
      </w:r>
      <w:r>
        <w:rPr>
          <w:w w:val="105"/>
          <w:sz w:val="18"/>
        </w:rPr>
        <w:t>the</w:t>
      </w:r>
      <w:r>
        <w:rPr>
          <w:spacing w:val="-6"/>
          <w:w w:val="105"/>
          <w:sz w:val="18"/>
        </w:rPr>
        <w:t> </w:t>
      </w:r>
      <w:r>
        <w:rPr>
          <w:w w:val="105"/>
          <w:sz w:val="18"/>
        </w:rPr>
        <w:t>parties</w:t>
      </w:r>
      <w:r>
        <w:rPr>
          <w:spacing w:val="-4"/>
          <w:w w:val="105"/>
          <w:sz w:val="18"/>
        </w:rPr>
        <w:t> </w:t>
      </w:r>
      <w:r>
        <w:rPr>
          <w:w w:val="105"/>
          <w:sz w:val="18"/>
        </w:rPr>
        <w:t>will</w:t>
      </w:r>
      <w:r>
        <w:rPr>
          <w:spacing w:val="-2"/>
          <w:w w:val="105"/>
          <w:sz w:val="18"/>
        </w:rPr>
        <w:t> </w:t>
      </w:r>
      <w:r>
        <w:rPr>
          <w:w w:val="105"/>
          <w:sz w:val="18"/>
        </w:rPr>
        <w:t>mutually</w:t>
      </w:r>
      <w:r>
        <w:rPr>
          <w:spacing w:val="-3"/>
          <w:w w:val="105"/>
          <w:sz w:val="18"/>
        </w:rPr>
        <w:t> </w:t>
      </w:r>
      <w:r>
        <w:rPr>
          <w:w w:val="105"/>
          <w:sz w:val="18"/>
        </w:rPr>
        <w:t>agree</w:t>
      </w:r>
      <w:r>
        <w:rPr>
          <w:spacing w:val="-6"/>
          <w:w w:val="105"/>
          <w:sz w:val="18"/>
        </w:rPr>
        <w:t> </w:t>
      </w:r>
      <w:r>
        <w:rPr>
          <w:w w:val="105"/>
          <w:sz w:val="18"/>
        </w:rPr>
        <w:t>upon</w:t>
      </w:r>
      <w:r>
        <w:rPr>
          <w:spacing w:val="-5"/>
          <w:w w:val="105"/>
          <w:sz w:val="18"/>
        </w:rPr>
        <w:t> </w:t>
      </w:r>
      <w:r>
        <w:rPr>
          <w:w w:val="105"/>
          <w:sz w:val="18"/>
        </w:rPr>
        <w:t>the duration of the parallel testing.</w:t>
      </w:r>
    </w:p>
    <w:p>
      <w:pPr>
        <w:pStyle w:val="BodyText"/>
        <w:spacing w:before="90"/>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12"/>
          <w:w w:val="105"/>
        </w:rPr>
        <w:t> </w:t>
      </w:r>
      <w:r>
        <w:rPr>
          <w:w w:val="105"/>
        </w:rPr>
        <w:t>Obligations:</w:t>
      </w:r>
      <w:r>
        <w:rPr>
          <w:spacing w:val="20"/>
          <w:w w:val="105"/>
        </w:rPr>
        <w:t> </w:t>
      </w:r>
      <w:r>
        <w:rPr>
          <w:w w:val="105"/>
        </w:rPr>
        <w:t>Plan</w:t>
      </w:r>
      <w:r>
        <w:rPr>
          <w:spacing w:val="8"/>
          <w:w w:val="105"/>
        </w:rPr>
        <w:t> </w:t>
      </w:r>
      <w:r>
        <w:rPr>
          <w:w w:val="105"/>
        </w:rPr>
        <w:t>Go</w:t>
      </w:r>
      <w:r>
        <w:rPr>
          <w:spacing w:val="5"/>
          <w:w w:val="105"/>
        </w:rPr>
        <w:t> </w:t>
      </w:r>
      <w:r>
        <w:rPr>
          <w:spacing w:val="-4"/>
          <w:w w:val="105"/>
        </w:rPr>
        <w:t>Live</w:t>
      </w:r>
    </w:p>
    <w:p>
      <w:pPr>
        <w:pStyle w:val="BodyText"/>
        <w:spacing w:before="189"/>
        <w:ind w:left="1359"/>
      </w:pPr>
      <w:r>
        <w:rPr>
          <w:w w:val="105"/>
        </w:rPr>
        <w:t>A</w:t>
      </w:r>
      <w:r>
        <w:rPr>
          <w:spacing w:val="3"/>
          <w:w w:val="105"/>
        </w:rPr>
        <w:t> </w:t>
      </w:r>
      <w:r>
        <w:rPr>
          <w:w w:val="105"/>
        </w:rPr>
        <w:t>meeting</w:t>
      </w:r>
      <w:r>
        <w:rPr>
          <w:spacing w:val="8"/>
          <w:w w:val="105"/>
        </w:rPr>
        <w:t> </w:t>
      </w:r>
      <w:r>
        <w:rPr>
          <w:w w:val="105"/>
        </w:rPr>
        <w:t>will</w:t>
      </w:r>
      <w:r>
        <w:rPr>
          <w:spacing w:val="6"/>
          <w:w w:val="105"/>
        </w:rPr>
        <w:t> </w:t>
      </w:r>
      <w:r>
        <w:rPr>
          <w:w w:val="105"/>
        </w:rPr>
        <w:t>be</w:t>
      </w:r>
      <w:r>
        <w:rPr>
          <w:spacing w:val="3"/>
          <w:w w:val="105"/>
        </w:rPr>
        <w:t> </w:t>
      </w:r>
      <w:r>
        <w:rPr>
          <w:w w:val="105"/>
        </w:rPr>
        <w:t>held</w:t>
      </w:r>
      <w:r>
        <w:rPr>
          <w:spacing w:val="7"/>
          <w:w w:val="105"/>
        </w:rPr>
        <w:t> </w:t>
      </w:r>
      <w:r>
        <w:rPr>
          <w:w w:val="105"/>
        </w:rPr>
        <w:t>to</w:t>
      </w:r>
      <w:r>
        <w:rPr>
          <w:spacing w:val="7"/>
          <w:w w:val="105"/>
        </w:rPr>
        <w:t> </w:t>
      </w:r>
      <w:r>
        <w:rPr>
          <w:w w:val="105"/>
        </w:rPr>
        <w:t>prepare</w:t>
      </w:r>
      <w:r>
        <w:rPr>
          <w:spacing w:val="6"/>
          <w:w w:val="105"/>
        </w:rPr>
        <w:t> </w:t>
      </w:r>
      <w:r>
        <w:rPr>
          <w:w w:val="105"/>
        </w:rPr>
        <w:t>responsibilities</w:t>
      </w:r>
      <w:r>
        <w:rPr>
          <w:spacing w:val="1"/>
          <w:w w:val="105"/>
        </w:rPr>
        <w:t> </w:t>
      </w:r>
      <w:r>
        <w:rPr>
          <w:w w:val="105"/>
        </w:rPr>
        <w:t>for</w:t>
      </w:r>
      <w:r>
        <w:rPr>
          <w:spacing w:val="3"/>
          <w:w w:val="105"/>
        </w:rPr>
        <w:t> </w:t>
      </w:r>
      <w:r>
        <w:rPr>
          <w:w w:val="105"/>
        </w:rPr>
        <w:t>the</w:t>
      </w:r>
      <w:r>
        <w:rPr>
          <w:spacing w:val="2"/>
          <w:w w:val="105"/>
        </w:rPr>
        <w:t> </w:t>
      </w:r>
      <w:r>
        <w:rPr>
          <w:w w:val="105"/>
        </w:rPr>
        <w:t>upcoming</w:t>
      </w:r>
      <w:r>
        <w:rPr>
          <w:spacing w:val="6"/>
          <w:w w:val="105"/>
        </w:rPr>
        <w:t> </w:t>
      </w:r>
      <w:r>
        <w:rPr>
          <w:w w:val="105"/>
        </w:rPr>
        <w:t>go-</w:t>
      </w:r>
      <w:r>
        <w:rPr>
          <w:spacing w:val="-2"/>
          <w:w w:val="105"/>
        </w:rPr>
        <w:t>live.</w:t>
      </w:r>
    </w:p>
    <w:p>
      <w:pPr>
        <w:pStyle w:val="Heading2"/>
        <w:spacing w:before="123"/>
      </w:pPr>
      <w:r>
        <w:rPr>
          <w:w w:val="105"/>
        </w:rPr>
        <w:t>Bank</w:t>
      </w:r>
      <w:r>
        <w:rPr>
          <w:spacing w:val="-5"/>
          <w:w w:val="105"/>
        </w:rPr>
        <w:t> </w:t>
      </w:r>
      <w:r>
        <w:rPr>
          <w:w w:val="105"/>
        </w:rPr>
        <w:t>of</w:t>
      </w:r>
      <w:r>
        <w:rPr>
          <w:spacing w:val="-4"/>
          <w:w w:val="105"/>
        </w:rPr>
        <w:t> </w:t>
      </w:r>
      <w:r>
        <w:rPr>
          <w:w w:val="105"/>
        </w:rPr>
        <w:t>Africa</w:t>
      </w:r>
      <w:r>
        <w:rPr>
          <w:spacing w:val="-6"/>
          <w:w w:val="105"/>
        </w:rPr>
        <w:t> </w:t>
      </w:r>
      <w:r>
        <w:rPr>
          <w:spacing w:val="-2"/>
          <w:w w:val="105"/>
        </w:rPr>
        <w:t>Obligations</w:t>
      </w:r>
    </w:p>
    <w:p>
      <w:pPr>
        <w:pStyle w:val="BodyText"/>
        <w:spacing w:before="42"/>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0" w:lineRule="auto" w:before="121" w:after="0"/>
        <w:ind w:left="1942" w:right="0" w:hanging="340"/>
        <w:jc w:val="left"/>
        <w:rPr>
          <w:sz w:val="18"/>
        </w:rPr>
      </w:pPr>
      <w:r>
        <w:rPr>
          <w:w w:val="105"/>
          <w:sz w:val="18"/>
        </w:rPr>
        <w:t>Allocating</w:t>
      </w:r>
      <w:r>
        <w:rPr>
          <w:spacing w:val="5"/>
          <w:w w:val="105"/>
          <w:sz w:val="18"/>
        </w:rPr>
        <w:t> </w:t>
      </w:r>
      <w:r>
        <w:rPr>
          <w:w w:val="105"/>
          <w:sz w:val="18"/>
        </w:rPr>
        <w:t>resources</w:t>
      </w:r>
      <w:r>
        <w:rPr>
          <w:spacing w:val="2"/>
          <w:w w:val="105"/>
          <w:sz w:val="18"/>
        </w:rPr>
        <w:t> </w:t>
      </w:r>
      <w:r>
        <w:rPr>
          <w:w w:val="105"/>
          <w:sz w:val="18"/>
        </w:rPr>
        <w:t>for</w:t>
      </w:r>
      <w:r>
        <w:rPr>
          <w:spacing w:val="2"/>
          <w:w w:val="105"/>
          <w:sz w:val="18"/>
        </w:rPr>
        <w:t> </w:t>
      </w:r>
      <w:r>
        <w:rPr>
          <w:w w:val="105"/>
          <w:sz w:val="18"/>
        </w:rPr>
        <w:t>the</w:t>
      </w:r>
      <w:r>
        <w:rPr>
          <w:spacing w:val="7"/>
          <w:w w:val="105"/>
          <w:sz w:val="18"/>
        </w:rPr>
        <w:t> </w:t>
      </w:r>
      <w:r>
        <w:rPr>
          <w:w w:val="105"/>
          <w:sz w:val="18"/>
        </w:rPr>
        <w:t>go</w:t>
      </w:r>
      <w:r>
        <w:rPr>
          <w:spacing w:val="4"/>
          <w:w w:val="105"/>
          <w:sz w:val="18"/>
        </w:rPr>
        <w:t> </w:t>
      </w:r>
      <w:r>
        <w:rPr>
          <w:w w:val="105"/>
          <w:sz w:val="18"/>
        </w:rPr>
        <w:t>live</w:t>
      </w:r>
      <w:r>
        <w:rPr>
          <w:spacing w:val="-1"/>
          <w:w w:val="105"/>
          <w:sz w:val="18"/>
        </w:rPr>
        <w:t> </w:t>
      </w:r>
      <w:r>
        <w:rPr>
          <w:spacing w:val="-2"/>
          <w:w w:val="105"/>
          <w:sz w:val="18"/>
        </w:rPr>
        <w:t>weekend</w:t>
      </w:r>
    </w:p>
    <w:p>
      <w:pPr>
        <w:pStyle w:val="BodyText"/>
        <w:spacing w:before="20"/>
      </w:pPr>
    </w:p>
    <w:p>
      <w:pPr>
        <w:pStyle w:val="Heading2"/>
        <w:numPr>
          <w:ilvl w:val="2"/>
          <w:numId w:val="37"/>
        </w:numPr>
        <w:tabs>
          <w:tab w:pos="1995" w:val="left" w:leader="none"/>
        </w:tabs>
        <w:spacing w:line="240" w:lineRule="auto" w:before="0" w:after="0"/>
        <w:ind w:left="1995" w:right="0" w:hanging="677"/>
        <w:jc w:val="left"/>
      </w:pPr>
      <w:r>
        <w:rPr>
          <w:w w:val="105"/>
        </w:rPr>
        <w:t>CorpFin</w:t>
      </w:r>
      <w:r>
        <w:rPr>
          <w:spacing w:val="4"/>
          <w:w w:val="105"/>
        </w:rPr>
        <w:t> </w:t>
      </w:r>
      <w:r>
        <w:rPr>
          <w:w w:val="105"/>
        </w:rPr>
        <w:t>Obligations:</w:t>
      </w:r>
      <w:r>
        <w:rPr>
          <w:spacing w:val="13"/>
          <w:w w:val="105"/>
        </w:rPr>
        <w:t> </w:t>
      </w:r>
      <w:r>
        <w:rPr>
          <w:w w:val="105"/>
        </w:rPr>
        <w:t>Conduct</w:t>
      </w:r>
      <w:r>
        <w:rPr>
          <w:spacing w:val="15"/>
          <w:w w:val="105"/>
        </w:rPr>
        <w:t> </w:t>
      </w:r>
      <w:r>
        <w:rPr>
          <w:w w:val="105"/>
        </w:rPr>
        <w:t>data</w:t>
      </w:r>
      <w:r>
        <w:rPr>
          <w:spacing w:val="22"/>
          <w:w w:val="105"/>
        </w:rPr>
        <w:t> </w:t>
      </w:r>
      <w:r>
        <w:rPr>
          <w:spacing w:val="-2"/>
          <w:w w:val="105"/>
        </w:rPr>
        <w:t>migration</w:t>
      </w:r>
    </w:p>
    <w:p>
      <w:pPr>
        <w:pStyle w:val="BodyText"/>
        <w:spacing w:line="302" w:lineRule="auto" w:before="187"/>
        <w:ind w:left="1359" w:right="1606"/>
      </w:pPr>
      <w:r>
        <w:rPr>
          <w:w w:val="105"/>
        </w:rPr>
        <w:t>During</w:t>
      </w:r>
      <w:r>
        <w:rPr>
          <w:spacing w:val="-3"/>
          <w:w w:val="105"/>
        </w:rPr>
        <w:t> </w:t>
      </w:r>
      <w:r>
        <w:rPr>
          <w:w w:val="105"/>
        </w:rPr>
        <w:t>the</w:t>
      </w:r>
      <w:r>
        <w:rPr>
          <w:spacing w:val="-5"/>
          <w:w w:val="105"/>
        </w:rPr>
        <w:t> </w:t>
      </w:r>
      <w:r>
        <w:rPr>
          <w:w w:val="105"/>
        </w:rPr>
        <w:t>initial</w:t>
      </w:r>
      <w:r>
        <w:rPr>
          <w:w w:val="105"/>
        </w:rPr>
        <w:t> kick</w:t>
      </w:r>
      <w:r>
        <w:rPr>
          <w:spacing w:val="19"/>
          <w:w w:val="105"/>
        </w:rPr>
        <w:t> </w:t>
      </w:r>
      <w:r>
        <w:rPr>
          <w:w w:val="105"/>
        </w:rPr>
        <w:t>off</w:t>
      </w:r>
      <w:r>
        <w:rPr>
          <w:w w:val="105"/>
        </w:rPr>
        <w:t> meetings</w:t>
      </w:r>
      <w:r>
        <w:rPr>
          <w:spacing w:val="-3"/>
          <w:w w:val="105"/>
        </w:rPr>
        <w:t> </w:t>
      </w:r>
      <w:r>
        <w:rPr>
          <w:w w:val="105"/>
        </w:rPr>
        <w:t>Bank</w:t>
      </w:r>
      <w:r>
        <w:rPr>
          <w:spacing w:val="-3"/>
          <w:w w:val="105"/>
        </w:rPr>
        <w:t> </w:t>
      </w:r>
      <w:r>
        <w:rPr>
          <w:w w:val="105"/>
        </w:rPr>
        <w:t>of</w:t>
      </w:r>
      <w:r>
        <w:rPr>
          <w:spacing w:val="-1"/>
          <w:w w:val="105"/>
        </w:rPr>
        <w:t> </w:t>
      </w:r>
      <w:r>
        <w:rPr>
          <w:w w:val="105"/>
        </w:rPr>
        <w:t>Africa</w:t>
      </w:r>
      <w:r>
        <w:rPr>
          <w:w w:val="105"/>
        </w:rPr>
        <w:t> and Vendor</w:t>
      </w:r>
      <w:r>
        <w:rPr>
          <w:w w:val="105"/>
        </w:rPr>
        <w:t> will define who is</w:t>
      </w:r>
      <w:r>
        <w:rPr>
          <w:spacing w:val="-4"/>
          <w:w w:val="105"/>
        </w:rPr>
        <w:t> </w:t>
      </w:r>
      <w:r>
        <w:rPr>
          <w:w w:val="105"/>
        </w:rPr>
        <w:t>best</w:t>
      </w:r>
      <w:r>
        <w:rPr>
          <w:w w:val="105"/>
        </w:rPr>
        <w:t> suited</w:t>
      </w:r>
      <w:r>
        <w:rPr>
          <w:spacing w:val="-1"/>
          <w:w w:val="105"/>
        </w:rPr>
        <w:t> </w:t>
      </w:r>
      <w:r>
        <w:rPr>
          <w:w w:val="105"/>
        </w:rPr>
        <w:t>to</w:t>
      </w:r>
      <w:r>
        <w:rPr>
          <w:w w:val="105"/>
        </w:rPr>
        <w:t> conduct data migration.</w:t>
      </w:r>
      <w:r>
        <w:rPr>
          <w:spacing w:val="40"/>
          <w:w w:val="105"/>
        </w:rPr>
        <w:t> </w:t>
      </w:r>
      <w:r>
        <w:rPr>
          <w:w w:val="105"/>
        </w:rPr>
        <w:t>The</w:t>
      </w:r>
      <w:r>
        <w:rPr>
          <w:spacing w:val="40"/>
          <w:w w:val="105"/>
        </w:rPr>
        <w:t> </w:t>
      </w:r>
      <w:r>
        <w:rPr>
          <w:w w:val="105"/>
        </w:rPr>
        <w:t>plan</w:t>
      </w:r>
      <w:r>
        <w:rPr>
          <w:spacing w:val="40"/>
          <w:w w:val="105"/>
        </w:rPr>
        <w:t> </w:t>
      </w:r>
      <w:r>
        <w:rPr>
          <w:w w:val="105"/>
        </w:rPr>
        <w:t>will</w:t>
      </w:r>
      <w:r>
        <w:rPr>
          <w:spacing w:val="40"/>
          <w:w w:val="105"/>
        </w:rPr>
        <w:t> </w:t>
      </w:r>
      <w:r>
        <w:rPr>
          <w:w w:val="105"/>
        </w:rPr>
        <w:t>include</w:t>
      </w:r>
      <w:r>
        <w:rPr>
          <w:spacing w:val="40"/>
          <w:w w:val="105"/>
        </w:rPr>
        <w:t> </w:t>
      </w:r>
      <w:r>
        <w:rPr>
          <w:w w:val="105"/>
        </w:rPr>
        <w:t>controls</w:t>
      </w:r>
      <w:r>
        <w:rPr>
          <w:spacing w:val="40"/>
          <w:w w:val="105"/>
        </w:rPr>
        <w:t> </w:t>
      </w:r>
      <w:r>
        <w:rPr>
          <w:w w:val="105"/>
        </w:rPr>
        <w:t>on</w:t>
      </w:r>
      <w:r>
        <w:rPr>
          <w:spacing w:val="40"/>
          <w:w w:val="105"/>
        </w:rPr>
        <w:t> </w:t>
      </w:r>
      <w:r>
        <w:rPr>
          <w:w w:val="105"/>
        </w:rPr>
        <w:t>completeness,</w:t>
      </w:r>
      <w:r>
        <w:rPr>
          <w:spacing w:val="40"/>
          <w:w w:val="105"/>
        </w:rPr>
        <w:t> </w:t>
      </w:r>
      <w:r>
        <w:rPr>
          <w:w w:val="105"/>
        </w:rPr>
        <w:t>accuracy,</w:t>
      </w:r>
      <w:r>
        <w:rPr>
          <w:spacing w:val="40"/>
          <w:w w:val="105"/>
        </w:rPr>
        <w:t> </w:t>
      </w:r>
      <w:r>
        <w:rPr>
          <w:w w:val="105"/>
        </w:rPr>
        <w:t>and</w:t>
      </w:r>
      <w:r>
        <w:rPr>
          <w:spacing w:val="39"/>
          <w:w w:val="105"/>
        </w:rPr>
        <w:t> </w:t>
      </w:r>
      <w:r>
        <w:rPr>
          <w:w w:val="105"/>
        </w:rPr>
        <w:t>timeliness</w:t>
      </w:r>
      <w:r>
        <w:rPr>
          <w:spacing w:val="39"/>
          <w:w w:val="105"/>
        </w:rPr>
        <w:t> </w:t>
      </w:r>
      <w:r>
        <w:rPr>
          <w:w w:val="105"/>
        </w:rPr>
        <w:t>of</w:t>
      </w:r>
      <w:r>
        <w:rPr>
          <w:spacing w:val="40"/>
          <w:w w:val="105"/>
        </w:rPr>
        <w:t> </w:t>
      </w:r>
      <w:r>
        <w:rPr>
          <w:w w:val="105"/>
        </w:rPr>
        <w:t>data.</w:t>
      </w:r>
    </w:p>
    <w:p>
      <w:pPr>
        <w:pStyle w:val="BodyText"/>
        <w:spacing w:before="17"/>
      </w:pPr>
    </w:p>
    <w:p>
      <w:pPr>
        <w:pStyle w:val="Heading2"/>
        <w:spacing w:before="1"/>
      </w:pPr>
      <w:r>
        <w:rPr>
          <w:w w:val="105"/>
        </w:rPr>
        <w:t>Bank</w:t>
      </w:r>
      <w:r>
        <w:rPr>
          <w:spacing w:val="-5"/>
          <w:w w:val="105"/>
        </w:rPr>
        <w:t> </w:t>
      </w:r>
      <w:r>
        <w:rPr>
          <w:w w:val="105"/>
        </w:rPr>
        <w:t>of</w:t>
      </w:r>
      <w:r>
        <w:rPr>
          <w:spacing w:val="-3"/>
          <w:w w:val="105"/>
        </w:rPr>
        <w:t> </w:t>
      </w:r>
      <w:r>
        <w:rPr>
          <w:w w:val="105"/>
        </w:rPr>
        <w:t>Africa</w:t>
      </w:r>
      <w:r>
        <w:rPr>
          <w:spacing w:val="14"/>
          <w:w w:val="105"/>
        </w:rPr>
        <w:t> </w:t>
      </w:r>
      <w:r>
        <w:rPr>
          <w:spacing w:val="-2"/>
          <w:w w:val="105"/>
        </w:rPr>
        <w:t>Obligations</w:t>
      </w:r>
    </w:p>
    <w:p>
      <w:pPr>
        <w:pStyle w:val="BodyText"/>
        <w:spacing w:before="40"/>
        <w:ind w:left="1263"/>
      </w:pPr>
      <w:r>
        <w:rPr>
          <w:spacing w:val="-2"/>
          <w:w w:val="105"/>
        </w:rPr>
        <w:t>Bank</w:t>
      </w:r>
      <w:r>
        <w:rPr>
          <w:spacing w:val="-8"/>
          <w:w w:val="105"/>
        </w:rPr>
        <w:t> </w:t>
      </w:r>
      <w:r>
        <w:rPr>
          <w:spacing w:val="-2"/>
          <w:w w:val="105"/>
        </w:rPr>
        <w:t>of</w:t>
      </w:r>
      <w:r>
        <w:rPr>
          <w:spacing w:val="-5"/>
          <w:w w:val="105"/>
        </w:rPr>
        <w:t> </w:t>
      </w:r>
      <w:r>
        <w:rPr>
          <w:spacing w:val="-2"/>
          <w:w w:val="105"/>
        </w:rPr>
        <w:t>Africa</w:t>
      </w:r>
      <w:r>
        <w:rPr>
          <w:spacing w:val="-9"/>
          <w:w w:val="105"/>
        </w:rPr>
        <w:t> </w:t>
      </w:r>
      <w:r>
        <w:rPr>
          <w:spacing w:val="-2"/>
          <w:w w:val="105"/>
        </w:rPr>
        <w:t>will be</w:t>
      </w:r>
      <w:r>
        <w:rPr>
          <w:spacing w:val="-6"/>
          <w:w w:val="105"/>
        </w:rPr>
        <w:t> </w:t>
      </w:r>
      <w:r>
        <w:rPr>
          <w:spacing w:val="-2"/>
          <w:w w:val="105"/>
        </w:rPr>
        <w:t>responsible</w:t>
      </w:r>
      <w:r>
        <w:rPr>
          <w:spacing w:val="-4"/>
          <w:w w:val="105"/>
        </w:rPr>
        <w:t> for:</w:t>
      </w:r>
    </w:p>
    <w:p>
      <w:pPr>
        <w:pStyle w:val="ListParagraph"/>
        <w:numPr>
          <w:ilvl w:val="3"/>
          <w:numId w:val="37"/>
        </w:numPr>
        <w:tabs>
          <w:tab w:pos="1942" w:val="left" w:leader="none"/>
        </w:tabs>
        <w:spacing w:line="247" w:lineRule="auto" w:before="123" w:after="0"/>
        <w:ind w:left="1942" w:right="1864" w:hanging="341"/>
        <w:jc w:val="left"/>
        <w:rPr>
          <w:sz w:val="18"/>
        </w:rPr>
      </w:pPr>
      <w:r>
        <w:rPr>
          <w:w w:val="105"/>
          <w:sz w:val="18"/>
        </w:rPr>
        <w:t>Participate</w:t>
      </w:r>
      <w:r>
        <w:rPr>
          <w:spacing w:val="-6"/>
          <w:w w:val="105"/>
          <w:sz w:val="18"/>
        </w:rPr>
        <w:t> </w:t>
      </w:r>
      <w:r>
        <w:rPr>
          <w:w w:val="105"/>
          <w:sz w:val="18"/>
        </w:rPr>
        <w:t>in</w:t>
      </w:r>
      <w:r>
        <w:rPr>
          <w:spacing w:val="-4"/>
          <w:w w:val="105"/>
          <w:sz w:val="18"/>
        </w:rPr>
        <w:t> </w:t>
      </w:r>
      <w:r>
        <w:rPr>
          <w:w w:val="105"/>
          <w:sz w:val="18"/>
        </w:rPr>
        <w:t>data</w:t>
      </w:r>
      <w:r>
        <w:rPr>
          <w:spacing w:val="-3"/>
          <w:w w:val="105"/>
          <w:sz w:val="18"/>
        </w:rPr>
        <w:t> </w:t>
      </w:r>
      <w:r>
        <w:rPr>
          <w:w w:val="105"/>
          <w:sz w:val="18"/>
        </w:rPr>
        <w:t>migration</w:t>
      </w:r>
      <w:r>
        <w:rPr>
          <w:spacing w:val="-4"/>
          <w:w w:val="105"/>
          <w:sz w:val="18"/>
        </w:rPr>
        <w:t> </w:t>
      </w:r>
      <w:r>
        <w:rPr>
          <w:w w:val="105"/>
          <w:sz w:val="18"/>
        </w:rPr>
        <w:t>(data</w:t>
      </w:r>
      <w:r>
        <w:rPr>
          <w:spacing w:val="-6"/>
          <w:w w:val="105"/>
          <w:sz w:val="18"/>
        </w:rPr>
        <w:t> </w:t>
      </w:r>
      <w:r>
        <w:rPr>
          <w:w w:val="105"/>
          <w:sz w:val="18"/>
        </w:rPr>
        <w:t>and</w:t>
      </w:r>
      <w:r>
        <w:rPr>
          <w:spacing w:val="-4"/>
          <w:w w:val="105"/>
          <w:sz w:val="18"/>
        </w:rPr>
        <w:t> </w:t>
      </w:r>
      <w:r>
        <w:rPr>
          <w:w w:val="105"/>
          <w:sz w:val="18"/>
        </w:rPr>
        <w:t>the</w:t>
      </w:r>
      <w:r>
        <w:rPr>
          <w:spacing w:val="-6"/>
          <w:w w:val="105"/>
          <w:sz w:val="18"/>
        </w:rPr>
        <w:t> </w:t>
      </w:r>
      <w:r>
        <w:rPr>
          <w:w w:val="105"/>
          <w:sz w:val="18"/>
        </w:rPr>
        <w:t>database</w:t>
      </w:r>
      <w:r>
        <w:rPr>
          <w:spacing w:val="-6"/>
          <w:w w:val="105"/>
          <w:sz w:val="18"/>
        </w:rPr>
        <w:t> </w:t>
      </w:r>
      <w:r>
        <w:rPr>
          <w:w w:val="105"/>
          <w:sz w:val="18"/>
        </w:rPr>
        <w:t>jobs</w:t>
      </w:r>
      <w:r>
        <w:rPr>
          <w:spacing w:val="-5"/>
          <w:w w:val="105"/>
          <w:sz w:val="18"/>
        </w:rPr>
        <w:t> </w:t>
      </w:r>
      <w:r>
        <w:rPr>
          <w:w w:val="105"/>
          <w:sz w:val="18"/>
        </w:rPr>
        <w:t>provided</w:t>
      </w:r>
      <w:r>
        <w:rPr>
          <w:spacing w:val="-4"/>
          <w:w w:val="105"/>
          <w:sz w:val="18"/>
        </w:rPr>
        <w:t> </w:t>
      </w:r>
      <w:r>
        <w:rPr>
          <w:w w:val="105"/>
          <w:sz w:val="18"/>
        </w:rPr>
        <w:t>to CorpFin)</w:t>
      </w:r>
      <w:r>
        <w:rPr>
          <w:spacing w:val="-4"/>
          <w:w w:val="105"/>
          <w:sz w:val="18"/>
        </w:rPr>
        <w:t> </w:t>
      </w:r>
      <w:r>
        <w:rPr>
          <w:w w:val="105"/>
          <w:sz w:val="18"/>
        </w:rPr>
        <w:t>as</w:t>
      </w:r>
      <w:r>
        <w:rPr>
          <w:spacing w:val="-3"/>
          <w:w w:val="105"/>
          <w:sz w:val="18"/>
        </w:rPr>
        <w:t> </w:t>
      </w:r>
      <w:r>
        <w:rPr>
          <w:w w:val="105"/>
          <w:sz w:val="18"/>
        </w:rPr>
        <w:t>agreed</w:t>
      </w:r>
      <w:r>
        <w:rPr>
          <w:spacing w:val="-4"/>
          <w:w w:val="105"/>
          <w:sz w:val="18"/>
        </w:rPr>
        <w:t> </w:t>
      </w:r>
      <w:r>
        <w:rPr>
          <w:w w:val="105"/>
          <w:sz w:val="18"/>
        </w:rPr>
        <w:t>between the Parties</w:t>
      </w:r>
    </w:p>
    <w:p>
      <w:pPr>
        <w:pStyle w:val="ListParagraph"/>
        <w:numPr>
          <w:ilvl w:val="3"/>
          <w:numId w:val="37"/>
        </w:numPr>
        <w:tabs>
          <w:tab w:pos="1942" w:val="left" w:leader="none"/>
        </w:tabs>
        <w:spacing w:line="219" w:lineRule="exact" w:before="0" w:after="0"/>
        <w:ind w:left="1942" w:right="0" w:hanging="340"/>
        <w:jc w:val="left"/>
        <w:rPr>
          <w:sz w:val="18"/>
        </w:rPr>
      </w:pPr>
      <w:r>
        <w:rPr>
          <w:w w:val="105"/>
          <w:sz w:val="18"/>
        </w:rPr>
        <w:t>Participate</w:t>
      </w:r>
      <w:r>
        <w:rPr>
          <w:spacing w:val="1"/>
          <w:w w:val="105"/>
          <w:sz w:val="18"/>
        </w:rPr>
        <w:t> </w:t>
      </w:r>
      <w:r>
        <w:rPr>
          <w:w w:val="105"/>
          <w:sz w:val="18"/>
        </w:rPr>
        <w:t>in</w:t>
      </w:r>
      <w:r>
        <w:rPr>
          <w:spacing w:val="7"/>
          <w:w w:val="105"/>
          <w:sz w:val="18"/>
        </w:rPr>
        <w:t> </w:t>
      </w:r>
      <w:r>
        <w:rPr>
          <w:w w:val="105"/>
          <w:sz w:val="18"/>
        </w:rPr>
        <w:t>go-live</w:t>
      </w:r>
      <w:r>
        <w:rPr>
          <w:spacing w:val="5"/>
          <w:w w:val="105"/>
          <w:sz w:val="18"/>
        </w:rPr>
        <w:t> </w:t>
      </w:r>
      <w:r>
        <w:rPr>
          <w:spacing w:val="-2"/>
          <w:w w:val="105"/>
          <w:sz w:val="18"/>
        </w:rPr>
        <w:t>workshops</w:t>
      </w:r>
    </w:p>
    <w:p>
      <w:pPr>
        <w:spacing w:after="0" w:line="219" w:lineRule="exact"/>
        <w:jc w:val="left"/>
        <w:rPr>
          <w:sz w:val="18"/>
        </w:rPr>
        <w:sectPr>
          <w:pgSz w:w="12240" w:h="15840"/>
          <w:pgMar w:top="1740" w:bottom="280" w:left="700" w:right="420"/>
        </w:sectPr>
      </w:pPr>
    </w:p>
    <w:p>
      <w:pPr>
        <w:pStyle w:val="ListParagraph"/>
        <w:numPr>
          <w:ilvl w:val="3"/>
          <w:numId w:val="37"/>
        </w:numPr>
        <w:tabs>
          <w:tab w:pos="1942" w:val="left" w:leader="none"/>
        </w:tabs>
        <w:spacing w:line="240" w:lineRule="auto" w:before="71" w:after="0"/>
        <w:ind w:left="1942" w:right="0" w:hanging="340"/>
        <w:jc w:val="left"/>
        <w:rPr>
          <w:sz w:val="18"/>
        </w:rPr>
      </w:pPr>
      <w:r>
        <w:rPr>
          <w:w w:val="105"/>
          <w:sz w:val="18"/>
        </w:rPr>
        <w:t>Participate</w:t>
      </w:r>
      <w:r>
        <w:rPr>
          <w:spacing w:val="1"/>
          <w:w w:val="105"/>
          <w:sz w:val="18"/>
        </w:rPr>
        <w:t> </w:t>
      </w:r>
      <w:r>
        <w:rPr>
          <w:w w:val="105"/>
          <w:sz w:val="18"/>
        </w:rPr>
        <w:t>in</w:t>
      </w:r>
      <w:r>
        <w:rPr>
          <w:spacing w:val="7"/>
          <w:w w:val="105"/>
          <w:sz w:val="18"/>
        </w:rPr>
        <w:t> </w:t>
      </w:r>
      <w:r>
        <w:rPr>
          <w:w w:val="105"/>
          <w:sz w:val="18"/>
        </w:rPr>
        <w:t>go-live</w:t>
      </w:r>
      <w:r>
        <w:rPr>
          <w:spacing w:val="5"/>
          <w:w w:val="105"/>
          <w:sz w:val="18"/>
        </w:rPr>
        <w:t> </w:t>
      </w:r>
      <w:r>
        <w:rPr>
          <w:spacing w:val="-2"/>
          <w:w w:val="105"/>
          <w:sz w:val="18"/>
        </w:rPr>
        <w:t>weekend</w:t>
      </w:r>
    </w:p>
    <w:p>
      <w:pPr>
        <w:pStyle w:val="ListParagraph"/>
        <w:numPr>
          <w:ilvl w:val="3"/>
          <w:numId w:val="37"/>
        </w:numPr>
        <w:tabs>
          <w:tab w:pos="1942" w:val="left" w:leader="none"/>
        </w:tabs>
        <w:spacing w:line="240" w:lineRule="auto" w:before="10" w:after="0"/>
        <w:ind w:left="1942" w:right="0" w:hanging="340"/>
        <w:jc w:val="left"/>
        <w:rPr>
          <w:sz w:val="18"/>
        </w:rPr>
      </w:pPr>
      <w:r>
        <w:rPr>
          <w:w w:val="105"/>
          <w:sz w:val="18"/>
        </w:rPr>
        <w:t>Run</w:t>
      </w:r>
      <w:r>
        <w:rPr>
          <w:spacing w:val="5"/>
          <w:w w:val="105"/>
          <w:sz w:val="18"/>
        </w:rPr>
        <w:t> </w:t>
      </w:r>
      <w:r>
        <w:rPr>
          <w:w w:val="105"/>
          <w:sz w:val="18"/>
        </w:rPr>
        <w:t>sanity</w:t>
      </w:r>
      <w:r>
        <w:rPr>
          <w:spacing w:val="-1"/>
          <w:w w:val="105"/>
          <w:sz w:val="18"/>
        </w:rPr>
        <w:t> </w:t>
      </w:r>
      <w:r>
        <w:rPr>
          <w:w w:val="105"/>
          <w:sz w:val="18"/>
        </w:rPr>
        <w:t>checks</w:t>
      </w:r>
      <w:r>
        <w:rPr>
          <w:spacing w:val="5"/>
          <w:w w:val="105"/>
          <w:sz w:val="18"/>
        </w:rPr>
        <w:t> </w:t>
      </w:r>
      <w:r>
        <w:rPr>
          <w:w w:val="105"/>
          <w:sz w:val="18"/>
        </w:rPr>
        <w:t>as</w:t>
      </w:r>
      <w:r>
        <w:rPr>
          <w:spacing w:val="5"/>
          <w:w w:val="105"/>
          <w:sz w:val="18"/>
        </w:rPr>
        <w:t> </w:t>
      </w:r>
      <w:r>
        <w:rPr>
          <w:w w:val="105"/>
          <w:sz w:val="18"/>
        </w:rPr>
        <w:t>agreed</w:t>
      </w:r>
      <w:r>
        <w:rPr>
          <w:spacing w:val="3"/>
          <w:w w:val="105"/>
          <w:sz w:val="18"/>
        </w:rPr>
        <w:t> </w:t>
      </w:r>
      <w:r>
        <w:rPr>
          <w:w w:val="105"/>
          <w:sz w:val="18"/>
        </w:rPr>
        <w:t>by</w:t>
      </w:r>
      <w:r>
        <w:rPr>
          <w:spacing w:val="7"/>
          <w:w w:val="105"/>
          <w:sz w:val="18"/>
        </w:rPr>
        <w:t> </w:t>
      </w:r>
      <w:r>
        <w:rPr>
          <w:w w:val="105"/>
          <w:sz w:val="18"/>
        </w:rPr>
        <w:t>the</w:t>
      </w:r>
      <w:r>
        <w:rPr>
          <w:spacing w:val="5"/>
          <w:w w:val="105"/>
          <w:sz w:val="18"/>
        </w:rPr>
        <w:t> </w:t>
      </w:r>
      <w:r>
        <w:rPr>
          <w:spacing w:val="-2"/>
          <w:w w:val="105"/>
          <w:sz w:val="18"/>
        </w:rPr>
        <w:t>Parties</w:t>
      </w:r>
    </w:p>
    <w:p>
      <w:pPr>
        <w:pStyle w:val="BodyText"/>
        <w:spacing w:before="24"/>
      </w:pPr>
    </w:p>
    <w:p>
      <w:pPr>
        <w:pStyle w:val="Heading2"/>
        <w:numPr>
          <w:ilvl w:val="1"/>
          <w:numId w:val="37"/>
        </w:numPr>
        <w:tabs>
          <w:tab w:pos="1673" w:val="left" w:leader="none"/>
        </w:tabs>
        <w:spacing w:line="240" w:lineRule="auto" w:before="1" w:after="0"/>
        <w:ind w:left="1673" w:right="0" w:hanging="314"/>
        <w:jc w:val="left"/>
      </w:pPr>
      <w:r>
        <w:rPr>
          <w:w w:val="105"/>
        </w:rPr>
        <w:t>CorpFin</w:t>
      </w:r>
      <w:r>
        <w:rPr>
          <w:spacing w:val="21"/>
          <w:w w:val="105"/>
        </w:rPr>
        <w:t> </w:t>
      </w:r>
      <w:r>
        <w:rPr>
          <w:w w:val="105"/>
        </w:rPr>
        <w:t>Obligations:</w:t>
      </w:r>
      <w:r>
        <w:rPr>
          <w:spacing w:val="19"/>
          <w:w w:val="105"/>
        </w:rPr>
        <w:t> </w:t>
      </w:r>
      <w:r>
        <w:rPr>
          <w:w w:val="105"/>
        </w:rPr>
        <w:t>Early</w:t>
      </w:r>
      <w:r>
        <w:rPr>
          <w:spacing w:val="7"/>
          <w:w w:val="105"/>
        </w:rPr>
        <w:t> </w:t>
      </w:r>
      <w:r>
        <w:rPr>
          <w:spacing w:val="-4"/>
          <w:w w:val="105"/>
        </w:rPr>
        <w:t>Care</w:t>
      </w:r>
    </w:p>
    <w:p>
      <w:pPr>
        <w:pStyle w:val="BodyText"/>
        <w:spacing w:line="302" w:lineRule="auto" w:before="189"/>
        <w:ind w:left="1359" w:right="1606"/>
      </w:pPr>
      <w:r>
        <w:rPr>
          <w:w w:val="105"/>
        </w:rPr>
        <w:t>For</w:t>
      </w:r>
      <w:r>
        <w:rPr>
          <w:spacing w:val="39"/>
          <w:w w:val="105"/>
        </w:rPr>
        <w:t> </w:t>
      </w:r>
      <w:r>
        <w:rPr>
          <w:w w:val="105"/>
        </w:rPr>
        <w:t>a</w:t>
      </w:r>
      <w:r>
        <w:rPr>
          <w:spacing w:val="31"/>
          <w:w w:val="105"/>
        </w:rPr>
        <w:t> </w:t>
      </w:r>
      <w:r>
        <w:rPr>
          <w:w w:val="105"/>
        </w:rPr>
        <w:t>period</w:t>
      </w:r>
      <w:r>
        <w:rPr>
          <w:spacing w:val="37"/>
          <w:w w:val="105"/>
        </w:rPr>
        <w:t> </w:t>
      </w:r>
      <w:r>
        <w:rPr>
          <w:w w:val="105"/>
        </w:rPr>
        <w:t>of</w:t>
      </w:r>
      <w:r>
        <w:rPr>
          <w:spacing w:val="36"/>
          <w:w w:val="105"/>
        </w:rPr>
        <w:t> </w:t>
      </w:r>
      <w:r>
        <w:rPr>
          <w:w w:val="105"/>
        </w:rPr>
        <w:t>2</w:t>
      </w:r>
      <w:r>
        <w:rPr>
          <w:spacing w:val="36"/>
          <w:w w:val="105"/>
        </w:rPr>
        <w:t> </w:t>
      </w:r>
      <w:r>
        <w:rPr>
          <w:w w:val="105"/>
        </w:rPr>
        <w:t>weeks</w:t>
      </w:r>
      <w:r>
        <w:rPr>
          <w:spacing w:val="36"/>
          <w:w w:val="105"/>
        </w:rPr>
        <w:t> </w:t>
      </w:r>
      <w:r>
        <w:rPr>
          <w:w w:val="105"/>
        </w:rPr>
        <w:t>after</w:t>
      </w:r>
      <w:r>
        <w:rPr>
          <w:spacing w:val="38"/>
          <w:w w:val="105"/>
        </w:rPr>
        <w:t> </w:t>
      </w:r>
      <w:r>
        <w:rPr>
          <w:w w:val="105"/>
        </w:rPr>
        <w:t>the</w:t>
      </w:r>
      <w:r>
        <w:rPr>
          <w:spacing w:val="35"/>
          <w:w w:val="105"/>
        </w:rPr>
        <w:t> </w:t>
      </w:r>
      <w:r>
        <w:rPr>
          <w:w w:val="105"/>
        </w:rPr>
        <w:t>Service</w:t>
      </w:r>
      <w:r>
        <w:rPr>
          <w:spacing w:val="35"/>
          <w:w w:val="105"/>
        </w:rPr>
        <w:t> </w:t>
      </w:r>
      <w:r>
        <w:rPr>
          <w:w w:val="105"/>
        </w:rPr>
        <w:t>Commencement</w:t>
      </w:r>
      <w:r>
        <w:rPr>
          <w:spacing w:val="37"/>
          <w:w w:val="105"/>
        </w:rPr>
        <w:t> </w:t>
      </w:r>
      <w:r>
        <w:rPr>
          <w:w w:val="105"/>
        </w:rPr>
        <w:t>Date,</w:t>
      </w:r>
      <w:r>
        <w:rPr>
          <w:spacing w:val="37"/>
          <w:w w:val="105"/>
        </w:rPr>
        <w:t> </w:t>
      </w:r>
      <w:r>
        <w:rPr>
          <w:w w:val="105"/>
        </w:rPr>
        <w:t>Vendor</w:t>
      </w:r>
      <w:r>
        <w:rPr>
          <w:spacing w:val="37"/>
          <w:w w:val="105"/>
        </w:rPr>
        <w:t> </w:t>
      </w:r>
      <w:r>
        <w:rPr>
          <w:w w:val="105"/>
        </w:rPr>
        <w:t>will</w:t>
      </w:r>
      <w:r>
        <w:rPr>
          <w:spacing w:val="37"/>
          <w:w w:val="105"/>
        </w:rPr>
        <w:t> </w:t>
      </w:r>
      <w:r>
        <w:rPr>
          <w:w w:val="105"/>
        </w:rPr>
        <w:t>deploy</w:t>
      </w:r>
      <w:r>
        <w:rPr>
          <w:spacing w:val="38"/>
          <w:w w:val="105"/>
        </w:rPr>
        <w:t> </w:t>
      </w:r>
      <w:r>
        <w:rPr>
          <w:w w:val="105"/>
        </w:rPr>
        <w:t>early</w:t>
      </w:r>
      <w:r>
        <w:rPr>
          <w:spacing w:val="36"/>
          <w:w w:val="105"/>
        </w:rPr>
        <w:t> </w:t>
      </w:r>
      <w:r>
        <w:rPr>
          <w:w w:val="105"/>
        </w:rPr>
        <w:t>care</w:t>
      </w:r>
      <w:r>
        <w:rPr>
          <w:spacing w:val="35"/>
          <w:w w:val="105"/>
        </w:rPr>
        <w:t> </w:t>
      </w:r>
      <w:r>
        <w:rPr>
          <w:w w:val="105"/>
        </w:rPr>
        <w:t>with an</w:t>
      </w:r>
      <w:r>
        <w:rPr>
          <w:spacing w:val="36"/>
          <w:w w:val="105"/>
        </w:rPr>
        <w:t> </w:t>
      </w:r>
      <w:r>
        <w:rPr>
          <w:w w:val="105"/>
        </w:rPr>
        <w:t>operational</w:t>
      </w:r>
      <w:r>
        <w:rPr>
          <w:spacing w:val="40"/>
          <w:w w:val="105"/>
        </w:rPr>
        <w:t> </w:t>
      </w:r>
      <w:r>
        <w:rPr>
          <w:w w:val="105"/>
        </w:rPr>
        <w:t>manager</w:t>
      </w:r>
      <w:r>
        <w:rPr>
          <w:spacing w:val="37"/>
          <w:w w:val="105"/>
        </w:rPr>
        <w:t> </w:t>
      </w:r>
      <w:r>
        <w:rPr>
          <w:w w:val="105"/>
        </w:rPr>
        <w:t>for</w:t>
      </w:r>
      <w:r>
        <w:rPr>
          <w:spacing w:val="38"/>
          <w:w w:val="105"/>
        </w:rPr>
        <w:t> </w:t>
      </w:r>
      <w:r>
        <w:rPr>
          <w:w w:val="105"/>
        </w:rPr>
        <w:t>daily</w:t>
      </w:r>
      <w:r>
        <w:rPr>
          <w:spacing w:val="39"/>
          <w:w w:val="105"/>
        </w:rPr>
        <w:t> </w:t>
      </w:r>
      <w:r>
        <w:rPr>
          <w:w w:val="105"/>
        </w:rPr>
        <w:t>meetings</w:t>
      </w:r>
      <w:r>
        <w:rPr>
          <w:spacing w:val="36"/>
          <w:w w:val="105"/>
        </w:rPr>
        <w:t> </w:t>
      </w:r>
      <w:r>
        <w:rPr>
          <w:w w:val="105"/>
        </w:rPr>
        <w:t>and ticket</w:t>
      </w:r>
      <w:r>
        <w:rPr>
          <w:spacing w:val="40"/>
          <w:w w:val="105"/>
        </w:rPr>
        <w:t> </w:t>
      </w:r>
      <w:r>
        <w:rPr>
          <w:w w:val="105"/>
        </w:rPr>
        <w:t>escalation.</w:t>
      </w:r>
      <w:r>
        <w:rPr>
          <w:spacing w:val="80"/>
          <w:w w:val="105"/>
        </w:rPr>
        <w:t> </w:t>
      </w:r>
      <w:r>
        <w:rPr>
          <w:w w:val="105"/>
        </w:rPr>
        <w:t>The time</w:t>
      </w:r>
      <w:r>
        <w:rPr>
          <w:spacing w:val="38"/>
          <w:w w:val="105"/>
        </w:rPr>
        <w:t> </w:t>
      </w:r>
      <w:r>
        <w:rPr>
          <w:w w:val="105"/>
        </w:rPr>
        <w:t>period can</w:t>
      </w:r>
      <w:r>
        <w:rPr>
          <w:spacing w:val="40"/>
          <w:w w:val="105"/>
        </w:rPr>
        <w:t> </w:t>
      </w:r>
      <w:r>
        <w:rPr>
          <w:w w:val="105"/>
        </w:rPr>
        <w:t>be extended</w:t>
      </w:r>
      <w:r>
        <w:rPr>
          <w:spacing w:val="38"/>
          <w:w w:val="105"/>
        </w:rPr>
        <w:t> </w:t>
      </w:r>
      <w:r>
        <w:rPr>
          <w:w w:val="105"/>
        </w:rPr>
        <w:t>as mutually agreed upon by the parties.</w:t>
      </w:r>
    </w:p>
    <w:p>
      <w:pPr>
        <w:spacing w:after="0" w:line="302" w:lineRule="auto"/>
        <w:sectPr>
          <w:pgSz w:w="12240" w:h="15840"/>
          <w:pgMar w:top="1740" w:bottom="280" w:left="700" w:right="420"/>
        </w:sectPr>
      </w:pPr>
    </w:p>
    <w:p>
      <w:pPr>
        <w:pStyle w:val="Heading2"/>
        <w:spacing w:before="70"/>
        <w:ind w:left="388" w:right="452"/>
        <w:jc w:val="center"/>
      </w:pPr>
      <w:r>
        <w:rPr/>
        <w:t>Exhibit</w:t>
      </w:r>
      <w:r>
        <w:rPr>
          <w:spacing w:val="9"/>
        </w:rPr>
        <w:t> </w:t>
      </w:r>
      <w:r>
        <w:rPr>
          <w:spacing w:val="-10"/>
        </w:rPr>
        <w:t>D</w:t>
      </w:r>
    </w:p>
    <w:p>
      <w:pPr>
        <w:pStyle w:val="BodyText"/>
        <w:spacing w:before="25"/>
        <w:rPr>
          <w:b/>
        </w:rPr>
      </w:pPr>
    </w:p>
    <w:p>
      <w:pPr>
        <w:spacing w:before="0"/>
        <w:ind w:left="386" w:right="452" w:firstLine="0"/>
        <w:jc w:val="center"/>
        <w:rPr>
          <w:b/>
          <w:sz w:val="18"/>
        </w:rPr>
      </w:pPr>
      <w:r>
        <w:rPr>
          <w:b/>
          <w:sz w:val="18"/>
        </w:rPr>
        <w:t>Service</w:t>
      </w:r>
      <w:r>
        <w:rPr>
          <w:b/>
          <w:spacing w:val="17"/>
          <w:sz w:val="18"/>
        </w:rPr>
        <w:t> </w:t>
      </w:r>
      <w:r>
        <w:rPr>
          <w:b/>
          <w:sz w:val="18"/>
        </w:rPr>
        <w:t>Level</w:t>
      </w:r>
      <w:r>
        <w:rPr>
          <w:b/>
          <w:spacing w:val="20"/>
          <w:sz w:val="18"/>
        </w:rPr>
        <w:t> </w:t>
      </w:r>
      <w:r>
        <w:rPr>
          <w:b/>
          <w:sz w:val="18"/>
        </w:rPr>
        <w:t>Agreement</w:t>
      </w:r>
      <w:r>
        <w:rPr>
          <w:b/>
          <w:spacing w:val="22"/>
          <w:sz w:val="18"/>
        </w:rPr>
        <w:t> </w:t>
      </w:r>
      <w:r>
        <w:rPr>
          <w:b/>
          <w:spacing w:val="-2"/>
          <w:sz w:val="18"/>
        </w:rPr>
        <w:t>(SLAs)</w:t>
      </w:r>
    </w:p>
    <w:p>
      <w:pPr>
        <w:pStyle w:val="BodyText"/>
        <w:spacing w:before="20"/>
        <w:rPr>
          <w:b/>
        </w:rPr>
      </w:pPr>
    </w:p>
    <w:p>
      <w:pPr>
        <w:pStyle w:val="ListParagraph"/>
        <w:numPr>
          <w:ilvl w:val="0"/>
          <w:numId w:val="39"/>
        </w:numPr>
        <w:tabs>
          <w:tab w:pos="2209" w:val="left" w:leader="none"/>
        </w:tabs>
        <w:spacing w:line="240" w:lineRule="auto" w:before="0" w:after="0"/>
        <w:ind w:left="2209" w:right="0" w:hanging="339"/>
        <w:jc w:val="left"/>
        <w:rPr>
          <w:sz w:val="18"/>
        </w:rPr>
      </w:pPr>
      <w:r>
        <w:rPr>
          <w:spacing w:val="-2"/>
          <w:w w:val="105"/>
          <w:sz w:val="18"/>
        </w:rPr>
        <w:t>Introduction</w:t>
      </w:r>
    </w:p>
    <w:p>
      <w:pPr>
        <w:pStyle w:val="BodyText"/>
        <w:spacing w:before="9"/>
        <w:ind w:left="1414"/>
      </w:pPr>
      <w:r>
        <w:rPr/>
        <w:t>This</w:t>
      </w:r>
      <w:r>
        <w:rPr>
          <w:spacing w:val="8"/>
        </w:rPr>
        <w:t> </w:t>
      </w:r>
      <w:r>
        <w:rPr/>
        <w:t>Exhibit</w:t>
      </w:r>
      <w:r>
        <w:rPr>
          <w:spacing w:val="11"/>
        </w:rPr>
        <w:t> </w:t>
      </w:r>
      <w:r>
        <w:rPr/>
        <w:t>(this</w:t>
      </w:r>
      <w:r>
        <w:rPr>
          <w:spacing w:val="12"/>
        </w:rPr>
        <w:t> </w:t>
      </w:r>
      <w:r>
        <w:rPr/>
        <w:t>“SLA”)</w:t>
      </w:r>
      <w:r>
        <w:rPr>
          <w:spacing w:val="11"/>
        </w:rPr>
        <w:t> </w:t>
      </w:r>
      <w:r>
        <w:rPr/>
        <w:t>sets</w:t>
      </w:r>
      <w:r>
        <w:rPr>
          <w:spacing w:val="8"/>
        </w:rPr>
        <w:t> </w:t>
      </w:r>
      <w:r>
        <w:rPr/>
        <w:t>out</w:t>
      </w:r>
      <w:r>
        <w:rPr>
          <w:spacing w:val="9"/>
        </w:rPr>
        <w:t> </w:t>
      </w:r>
      <w:r>
        <w:rPr/>
        <w:t>the</w:t>
      </w:r>
      <w:r>
        <w:rPr>
          <w:spacing w:val="11"/>
        </w:rPr>
        <w:t> </w:t>
      </w:r>
      <w:r>
        <w:rPr/>
        <w:t>agreed</w:t>
      </w:r>
      <w:r>
        <w:rPr>
          <w:spacing w:val="10"/>
        </w:rPr>
        <w:t> </w:t>
      </w:r>
      <w:r>
        <w:rPr/>
        <w:t>Service</w:t>
      </w:r>
      <w:r>
        <w:rPr>
          <w:spacing w:val="11"/>
        </w:rPr>
        <w:t> </w:t>
      </w:r>
      <w:r>
        <w:rPr/>
        <w:t>Levels</w:t>
      </w:r>
      <w:r>
        <w:rPr>
          <w:spacing w:val="9"/>
        </w:rPr>
        <w:t> </w:t>
      </w:r>
      <w:r>
        <w:rPr/>
        <w:t>in</w:t>
      </w:r>
      <w:r>
        <w:rPr>
          <w:spacing w:val="13"/>
        </w:rPr>
        <w:t> </w:t>
      </w:r>
      <w:r>
        <w:rPr/>
        <w:t>relation</w:t>
      </w:r>
      <w:r>
        <w:rPr>
          <w:spacing w:val="13"/>
        </w:rPr>
        <w:t> </w:t>
      </w:r>
      <w:r>
        <w:rPr/>
        <w:t>to</w:t>
      </w:r>
      <w:r>
        <w:rPr>
          <w:spacing w:val="13"/>
        </w:rPr>
        <w:t> </w:t>
      </w:r>
      <w:r>
        <w:rPr/>
        <w:t>Hosted</w:t>
      </w:r>
      <w:r>
        <w:rPr>
          <w:spacing w:val="12"/>
        </w:rPr>
        <w:t> </w:t>
      </w:r>
      <w:r>
        <w:rPr/>
        <w:t>Technology</w:t>
      </w:r>
      <w:r>
        <w:rPr>
          <w:spacing w:val="12"/>
        </w:rPr>
        <w:t> </w:t>
      </w:r>
      <w:r>
        <w:rPr/>
        <w:t>Services</w:t>
      </w:r>
      <w:r>
        <w:rPr>
          <w:spacing w:val="8"/>
        </w:rPr>
        <w:t> </w:t>
      </w:r>
      <w:r>
        <w:rPr>
          <w:spacing w:val="-10"/>
        </w:rPr>
        <w:t>.</w:t>
      </w:r>
    </w:p>
    <w:p>
      <w:pPr>
        <w:pStyle w:val="BodyText"/>
        <w:spacing w:before="18"/>
      </w:pPr>
    </w:p>
    <w:p>
      <w:pPr>
        <w:pStyle w:val="BodyText"/>
        <w:spacing w:line="247" w:lineRule="auto"/>
        <w:ind w:left="1414" w:right="1996" w:hanging="41"/>
      </w:pPr>
      <w:r>
        <w:rPr/>
        <w:t>The Service Levels herein shall take effect from the Service Commencement Date. Vendor’s Service</w:t>
      </w:r>
      <w:r>
        <w:rPr>
          <w:spacing w:val="40"/>
          <w:w w:val="105"/>
        </w:rPr>
        <w:t> </w:t>
      </w:r>
      <w:r>
        <w:rPr>
          <w:w w:val="105"/>
        </w:rPr>
        <w:t>Levels are subject to the following:</w:t>
      </w:r>
    </w:p>
    <w:p>
      <w:pPr>
        <w:pStyle w:val="BodyText"/>
        <w:spacing w:before="16"/>
      </w:pPr>
    </w:p>
    <w:p>
      <w:pPr>
        <w:pStyle w:val="ListParagraph"/>
        <w:numPr>
          <w:ilvl w:val="0"/>
          <w:numId w:val="40"/>
        </w:numPr>
        <w:tabs>
          <w:tab w:pos="2259" w:val="left" w:leader="none"/>
        </w:tabs>
        <w:spacing w:line="247" w:lineRule="auto" w:before="1" w:after="0"/>
        <w:ind w:left="2259" w:right="2972" w:hanging="845"/>
        <w:jc w:val="left"/>
        <w:rPr>
          <w:sz w:val="18"/>
        </w:rPr>
      </w:pPr>
      <w:r>
        <w:rPr>
          <w:w w:val="105"/>
          <w:sz w:val="18"/>
        </w:rPr>
        <w:t>Bank</w:t>
      </w:r>
      <w:r>
        <w:rPr>
          <w:spacing w:val="-5"/>
          <w:w w:val="105"/>
          <w:sz w:val="18"/>
        </w:rPr>
        <w:t> </w:t>
      </w:r>
      <w:r>
        <w:rPr>
          <w:w w:val="105"/>
          <w:sz w:val="18"/>
        </w:rPr>
        <w:t>of</w:t>
      </w:r>
      <w:r>
        <w:rPr>
          <w:spacing w:val="-3"/>
          <w:w w:val="105"/>
          <w:sz w:val="18"/>
        </w:rPr>
        <w:t> </w:t>
      </w:r>
      <w:r>
        <w:rPr>
          <w:w w:val="105"/>
          <w:sz w:val="18"/>
        </w:rPr>
        <w:t>Africa</w:t>
      </w:r>
      <w:r>
        <w:rPr>
          <w:spacing w:val="-4"/>
          <w:w w:val="105"/>
          <w:sz w:val="18"/>
        </w:rPr>
        <w:t> </w:t>
      </w:r>
      <w:r>
        <w:rPr>
          <w:w w:val="105"/>
          <w:sz w:val="18"/>
        </w:rPr>
        <w:t>notifying</w:t>
      </w:r>
      <w:r>
        <w:rPr>
          <w:spacing w:val="-6"/>
          <w:w w:val="105"/>
          <w:sz w:val="18"/>
        </w:rPr>
        <w:t> </w:t>
      </w:r>
      <w:r>
        <w:rPr>
          <w:w w:val="105"/>
          <w:sz w:val="18"/>
        </w:rPr>
        <w:t>Vendor</w:t>
      </w:r>
      <w:r>
        <w:rPr>
          <w:spacing w:val="-6"/>
          <w:w w:val="105"/>
          <w:sz w:val="18"/>
        </w:rPr>
        <w:t> </w:t>
      </w:r>
      <w:r>
        <w:rPr>
          <w:w w:val="105"/>
          <w:sz w:val="18"/>
        </w:rPr>
        <w:t>of</w:t>
      </w:r>
      <w:r>
        <w:rPr>
          <w:spacing w:val="-9"/>
          <w:w w:val="105"/>
          <w:sz w:val="18"/>
        </w:rPr>
        <w:t> </w:t>
      </w:r>
      <w:r>
        <w:rPr>
          <w:w w:val="105"/>
          <w:sz w:val="18"/>
        </w:rPr>
        <w:t>the</w:t>
      </w:r>
      <w:r>
        <w:rPr>
          <w:spacing w:val="-8"/>
          <w:w w:val="105"/>
          <w:sz w:val="18"/>
        </w:rPr>
        <w:t> </w:t>
      </w:r>
      <w:r>
        <w:rPr>
          <w:w w:val="105"/>
          <w:sz w:val="18"/>
        </w:rPr>
        <w:t>error</w:t>
      </w:r>
      <w:r>
        <w:rPr>
          <w:spacing w:val="-7"/>
          <w:w w:val="105"/>
          <w:sz w:val="18"/>
        </w:rPr>
        <w:t> </w:t>
      </w:r>
      <w:r>
        <w:rPr>
          <w:w w:val="105"/>
          <w:sz w:val="18"/>
        </w:rPr>
        <w:t>via</w:t>
      </w:r>
      <w:r>
        <w:rPr>
          <w:spacing w:val="-9"/>
          <w:w w:val="105"/>
          <w:sz w:val="18"/>
        </w:rPr>
        <w:t> </w:t>
      </w:r>
      <w:r>
        <w:rPr>
          <w:w w:val="105"/>
          <w:sz w:val="18"/>
        </w:rPr>
        <w:t>the</w:t>
      </w:r>
      <w:r>
        <w:rPr>
          <w:spacing w:val="-8"/>
          <w:w w:val="105"/>
          <w:sz w:val="18"/>
        </w:rPr>
        <w:t> </w:t>
      </w:r>
      <w:r>
        <w:rPr>
          <w:w w:val="105"/>
          <w:sz w:val="18"/>
        </w:rPr>
        <w:t>CorpFin</w:t>
      </w:r>
      <w:r>
        <w:rPr>
          <w:spacing w:val="-4"/>
          <w:w w:val="105"/>
          <w:sz w:val="18"/>
        </w:rPr>
        <w:t> </w:t>
      </w:r>
      <w:r>
        <w:rPr>
          <w:w w:val="105"/>
          <w:sz w:val="18"/>
        </w:rPr>
        <w:t>Support</w:t>
      </w:r>
      <w:r>
        <w:rPr>
          <w:spacing w:val="-5"/>
          <w:w w:val="105"/>
          <w:sz w:val="18"/>
        </w:rPr>
        <w:t> </w:t>
      </w:r>
      <w:r>
        <w:rPr>
          <w:w w:val="105"/>
          <w:sz w:val="18"/>
        </w:rPr>
        <w:t>Web,</w:t>
      </w:r>
      <w:r>
        <w:rPr>
          <w:spacing w:val="-6"/>
          <w:w w:val="105"/>
          <w:sz w:val="18"/>
        </w:rPr>
        <w:t> </w:t>
      </w:r>
      <w:r>
        <w:rPr>
          <w:w w:val="105"/>
          <w:sz w:val="18"/>
        </w:rPr>
        <w:t>or Vendor otherwise becoming aware or the error through monitoring;</w:t>
      </w:r>
    </w:p>
    <w:p>
      <w:pPr>
        <w:pStyle w:val="BodyText"/>
        <w:spacing w:before="13"/>
      </w:pPr>
    </w:p>
    <w:p>
      <w:pPr>
        <w:pStyle w:val="ListParagraph"/>
        <w:numPr>
          <w:ilvl w:val="0"/>
          <w:numId w:val="40"/>
        </w:numPr>
        <w:tabs>
          <w:tab w:pos="2259" w:val="left" w:leader="none"/>
        </w:tabs>
        <w:spacing w:line="254" w:lineRule="auto" w:before="0" w:after="0"/>
        <w:ind w:left="2259" w:right="1457" w:hanging="848"/>
        <w:jc w:val="left"/>
        <w:rPr>
          <w:sz w:val="18"/>
        </w:rPr>
      </w:pPr>
      <w:r>
        <w:rPr>
          <w:w w:val="105"/>
          <w:sz w:val="18"/>
        </w:rPr>
        <w:t>Such</w:t>
      </w:r>
      <w:r>
        <w:rPr>
          <w:spacing w:val="-3"/>
          <w:w w:val="105"/>
          <w:sz w:val="18"/>
        </w:rPr>
        <w:t> </w:t>
      </w:r>
      <w:r>
        <w:rPr>
          <w:w w:val="105"/>
          <w:sz w:val="18"/>
        </w:rPr>
        <w:t>notification</w:t>
      </w:r>
      <w:r>
        <w:rPr>
          <w:spacing w:val="-4"/>
          <w:w w:val="105"/>
          <w:sz w:val="18"/>
        </w:rPr>
        <w:t> </w:t>
      </w:r>
      <w:r>
        <w:rPr>
          <w:w w:val="105"/>
          <w:sz w:val="18"/>
        </w:rPr>
        <w:t>is</w:t>
      </w:r>
      <w:r>
        <w:rPr>
          <w:spacing w:val="-5"/>
          <w:w w:val="105"/>
          <w:sz w:val="18"/>
        </w:rPr>
        <w:t> </w:t>
      </w:r>
      <w:r>
        <w:rPr>
          <w:w w:val="105"/>
          <w:sz w:val="18"/>
        </w:rPr>
        <w:t>not</w:t>
      </w:r>
      <w:r>
        <w:rPr>
          <w:spacing w:val="-4"/>
          <w:w w:val="105"/>
          <w:sz w:val="18"/>
        </w:rPr>
        <w:t> </w:t>
      </w:r>
      <w:r>
        <w:rPr>
          <w:w w:val="105"/>
          <w:sz w:val="18"/>
        </w:rPr>
        <w:t>deemed</w:t>
      </w:r>
      <w:r>
        <w:rPr>
          <w:spacing w:val="-3"/>
          <w:w w:val="105"/>
          <w:sz w:val="18"/>
        </w:rPr>
        <w:t> </w:t>
      </w:r>
      <w:r>
        <w:rPr>
          <w:w w:val="105"/>
          <w:sz w:val="18"/>
        </w:rPr>
        <w:t>to</w:t>
      </w:r>
      <w:r>
        <w:rPr>
          <w:spacing w:val="-4"/>
          <w:w w:val="105"/>
          <w:sz w:val="18"/>
        </w:rPr>
        <w:t> </w:t>
      </w:r>
      <w:r>
        <w:rPr>
          <w:w w:val="105"/>
          <w:sz w:val="18"/>
        </w:rPr>
        <w:t>occur</w:t>
      </w:r>
      <w:r>
        <w:rPr>
          <w:spacing w:val="-4"/>
          <w:w w:val="105"/>
          <w:sz w:val="18"/>
        </w:rPr>
        <w:t> </w:t>
      </w:r>
      <w:r>
        <w:rPr>
          <w:w w:val="105"/>
          <w:sz w:val="18"/>
        </w:rPr>
        <w:t>until Bank</w:t>
      </w:r>
      <w:r>
        <w:rPr>
          <w:spacing w:val="-4"/>
          <w:w w:val="105"/>
          <w:sz w:val="18"/>
        </w:rPr>
        <w:t> </w:t>
      </w:r>
      <w:r>
        <w:rPr>
          <w:w w:val="105"/>
          <w:sz w:val="18"/>
        </w:rPr>
        <w:t>of</w:t>
      </w:r>
      <w:r>
        <w:rPr>
          <w:spacing w:val="-3"/>
          <w:w w:val="105"/>
          <w:sz w:val="18"/>
        </w:rPr>
        <w:t> </w:t>
      </w:r>
      <w:r>
        <w:rPr>
          <w:w w:val="105"/>
          <w:sz w:val="18"/>
        </w:rPr>
        <w:t>Africa</w:t>
      </w:r>
      <w:r>
        <w:rPr>
          <w:spacing w:val="-4"/>
          <w:w w:val="105"/>
          <w:sz w:val="18"/>
        </w:rPr>
        <w:t> </w:t>
      </w:r>
      <w:r>
        <w:rPr>
          <w:w w:val="105"/>
          <w:sz w:val="18"/>
        </w:rPr>
        <w:t>has</w:t>
      </w:r>
      <w:r>
        <w:rPr>
          <w:spacing w:val="-5"/>
          <w:w w:val="105"/>
          <w:sz w:val="18"/>
        </w:rPr>
        <w:t> </w:t>
      </w:r>
      <w:r>
        <w:rPr>
          <w:w w:val="105"/>
          <w:sz w:val="18"/>
        </w:rPr>
        <w:t>provided</w:t>
      </w:r>
      <w:r>
        <w:rPr>
          <w:spacing w:val="-3"/>
          <w:w w:val="105"/>
          <w:sz w:val="18"/>
        </w:rPr>
        <w:t> </w:t>
      </w:r>
      <w:r>
        <w:rPr>
          <w:w w:val="105"/>
          <w:sz w:val="18"/>
        </w:rPr>
        <w:t>Vendor</w:t>
      </w:r>
      <w:r>
        <w:rPr>
          <w:spacing w:val="-3"/>
          <w:w w:val="105"/>
          <w:sz w:val="18"/>
        </w:rPr>
        <w:t> </w:t>
      </w:r>
      <w:r>
        <w:rPr>
          <w:w w:val="105"/>
          <w:sz w:val="18"/>
        </w:rPr>
        <w:t>with</w:t>
      </w:r>
      <w:r>
        <w:rPr>
          <w:spacing w:val="-4"/>
          <w:w w:val="105"/>
          <w:sz w:val="18"/>
        </w:rPr>
        <w:t> </w:t>
      </w:r>
      <w:r>
        <w:rPr>
          <w:w w:val="105"/>
          <w:sz w:val="18"/>
        </w:rPr>
        <w:t>sufficient information to enable Vendor to replicate the Error;</w:t>
      </w:r>
    </w:p>
    <w:p>
      <w:pPr>
        <w:pStyle w:val="BodyText"/>
        <w:spacing w:before="5"/>
      </w:pPr>
    </w:p>
    <w:p>
      <w:pPr>
        <w:pStyle w:val="ListParagraph"/>
        <w:numPr>
          <w:ilvl w:val="0"/>
          <w:numId w:val="40"/>
        </w:numPr>
        <w:tabs>
          <w:tab w:pos="2259" w:val="left" w:leader="none"/>
        </w:tabs>
        <w:spacing w:line="252" w:lineRule="auto" w:before="0" w:after="0"/>
        <w:ind w:left="2259" w:right="1450" w:hanging="848"/>
        <w:jc w:val="both"/>
        <w:rPr>
          <w:sz w:val="18"/>
        </w:rPr>
      </w:pPr>
      <w:r>
        <w:rPr>
          <w:w w:val="105"/>
          <w:sz w:val="18"/>
        </w:rPr>
        <w:t>Bank of</w:t>
      </w:r>
      <w:r>
        <w:rPr>
          <w:w w:val="105"/>
          <w:sz w:val="18"/>
        </w:rPr>
        <w:t> Africa permits Vendor telephone access to suitably qualified Bank of</w:t>
      </w:r>
      <w:r>
        <w:rPr>
          <w:w w:val="105"/>
          <w:sz w:val="18"/>
        </w:rPr>
        <w:t> Africa Personnel (such</w:t>
      </w:r>
      <w:r>
        <w:rPr>
          <w:spacing w:val="-4"/>
          <w:w w:val="105"/>
          <w:sz w:val="18"/>
        </w:rPr>
        <w:t> </w:t>
      </w:r>
      <w:r>
        <w:rPr>
          <w:w w:val="105"/>
          <w:sz w:val="18"/>
        </w:rPr>
        <w:t>as but</w:t>
      </w:r>
      <w:r>
        <w:rPr>
          <w:spacing w:val="-2"/>
          <w:w w:val="105"/>
          <w:sz w:val="18"/>
        </w:rPr>
        <w:t> </w:t>
      </w:r>
      <w:r>
        <w:rPr>
          <w:w w:val="105"/>
          <w:sz w:val="18"/>
        </w:rPr>
        <w:t>not</w:t>
      </w:r>
      <w:r>
        <w:rPr>
          <w:spacing w:val="-3"/>
          <w:w w:val="105"/>
          <w:sz w:val="18"/>
        </w:rPr>
        <w:t> </w:t>
      </w:r>
      <w:r>
        <w:rPr>
          <w:w w:val="105"/>
          <w:sz w:val="18"/>
        </w:rPr>
        <w:t>limited</w:t>
      </w:r>
      <w:r>
        <w:rPr>
          <w:spacing w:val="-3"/>
          <w:w w:val="105"/>
          <w:sz w:val="18"/>
        </w:rPr>
        <w:t> </w:t>
      </w:r>
      <w:r>
        <w:rPr>
          <w:w w:val="105"/>
          <w:sz w:val="18"/>
        </w:rPr>
        <w:t>to</w:t>
      </w:r>
      <w:r>
        <w:rPr>
          <w:spacing w:val="-4"/>
          <w:w w:val="105"/>
          <w:sz w:val="18"/>
        </w:rPr>
        <w:t> </w:t>
      </w:r>
      <w:r>
        <w:rPr>
          <w:w w:val="105"/>
          <w:sz w:val="18"/>
        </w:rPr>
        <w:t>the</w:t>
      </w:r>
      <w:r>
        <w:rPr>
          <w:spacing w:val="-4"/>
          <w:w w:val="105"/>
          <w:sz w:val="18"/>
        </w:rPr>
        <w:t> </w:t>
      </w:r>
      <w:r>
        <w:rPr>
          <w:w w:val="105"/>
          <w:sz w:val="18"/>
        </w:rPr>
        <w:t>system</w:t>
      </w:r>
      <w:r>
        <w:rPr>
          <w:spacing w:val="-2"/>
          <w:w w:val="105"/>
          <w:sz w:val="18"/>
        </w:rPr>
        <w:t> </w:t>
      </w:r>
      <w:r>
        <w:rPr>
          <w:w w:val="105"/>
          <w:sz w:val="18"/>
        </w:rPr>
        <w:t>administrator) during</w:t>
      </w:r>
      <w:r>
        <w:rPr>
          <w:spacing w:val="-3"/>
          <w:w w:val="105"/>
          <w:sz w:val="18"/>
        </w:rPr>
        <w:t> </w:t>
      </w:r>
      <w:r>
        <w:rPr>
          <w:w w:val="105"/>
          <w:sz w:val="18"/>
        </w:rPr>
        <w:t>the</w:t>
      </w:r>
      <w:r>
        <w:rPr>
          <w:spacing w:val="-3"/>
          <w:w w:val="105"/>
          <w:sz w:val="18"/>
        </w:rPr>
        <w:t> </w:t>
      </w:r>
      <w:r>
        <w:rPr>
          <w:w w:val="105"/>
          <w:sz w:val="18"/>
        </w:rPr>
        <w:t>resolution period in order to assist Vendor’s endeavors to remedy the Error; and</w:t>
      </w:r>
    </w:p>
    <w:p>
      <w:pPr>
        <w:pStyle w:val="BodyText"/>
        <w:spacing w:before="4"/>
      </w:pPr>
    </w:p>
    <w:p>
      <w:pPr>
        <w:pStyle w:val="ListParagraph"/>
        <w:numPr>
          <w:ilvl w:val="0"/>
          <w:numId w:val="40"/>
        </w:numPr>
        <w:tabs>
          <w:tab w:pos="2259" w:val="left" w:leader="none"/>
        </w:tabs>
        <w:spacing w:line="244" w:lineRule="auto" w:before="0" w:after="0"/>
        <w:ind w:left="2259" w:right="1441" w:hanging="848"/>
        <w:jc w:val="both"/>
        <w:rPr>
          <w:sz w:val="18"/>
        </w:rPr>
      </w:pPr>
      <w:r>
        <w:rPr>
          <w:w w:val="105"/>
          <w:sz w:val="18"/>
        </w:rPr>
        <w:t>Bank of Africa permitting Vendor to establish access to the System for the CorpFin staff for the purpose of diagnosing the Hosted Technology incidents.</w:t>
      </w:r>
    </w:p>
    <w:p>
      <w:pPr>
        <w:pStyle w:val="BodyText"/>
        <w:spacing w:before="19"/>
      </w:pPr>
    </w:p>
    <w:p>
      <w:pPr>
        <w:pStyle w:val="ListParagraph"/>
        <w:numPr>
          <w:ilvl w:val="0"/>
          <w:numId w:val="39"/>
        </w:numPr>
        <w:tabs>
          <w:tab w:pos="1749" w:val="left" w:leader="none"/>
        </w:tabs>
        <w:spacing w:line="240" w:lineRule="auto" w:before="0" w:after="0"/>
        <w:ind w:left="1749" w:right="0" w:hanging="335"/>
        <w:jc w:val="left"/>
        <w:rPr>
          <w:sz w:val="18"/>
        </w:rPr>
      </w:pPr>
      <w:r>
        <w:rPr>
          <w:spacing w:val="-2"/>
          <w:w w:val="105"/>
          <w:sz w:val="18"/>
        </w:rPr>
        <w:t>Availability</w:t>
      </w:r>
    </w:p>
    <w:p>
      <w:pPr>
        <w:pStyle w:val="BodyText"/>
        <w:spacing w:before="18"/>
      </w:pPr>
    </w:p>
    <w:p>
      <w:pPr>
        <w:pStyle w:val="ListParagraph"/>
        <w:numPr>
          <w:ilvl w:val="1"/>
          <w:numId w:val="39"/>
        </w:numPr>
        <w:tabs>
          <w:tab w:pos="1745" w:val="left" w:leader="none"/>
          <w:tab w:pos="1750" w:val="left" w:leader="none"/>
        </w:tabs>
        <w:spacing w:line="254" w:lineRule="auto" w:before="0" w:after="0"/>
        <w:ind w:left="1750" w:right="1445" w:hanging="339"/>
        <w:jc w:val="both"/>
        <w:rPr>
          <w:sz w:val="18"/>
        </w:rPr>
      </w:pPr>
      <w:r>
        <w:rPr>
          <w:w w:val="105"/>
          <w:sz w:val="18"/>
        </w:rPr>
        <w:t>Availability</w:t>
      </w:r>
      <w:r>
        <w:rPr>
          <w:w w:val="105"/>
          <w:sz w:val="18"/>
        </w:rPr>
        <w:t> as</w:t>
      </w:r>
      <w:r>
        <w:rPr>
          <w:w w:val="105"/>
          <w:sz w:val="18"/>
        </w:rPr>
        <w:t> set</w:t>
      </w:r>
      <w:r>
        <w:rPr>
          <w:w w:val="105"/>
          <w:sz w:val="18"/>
        </w:rPr>
        <w:t> out</w:t>
      </w:r>
      <w:r>
        <w:rPr>
          <w:w w:val="105"/>
          <w:sz w:val="18"/>
        </w:rPr>
        <w:t> in</w:t>
      </w:r>
      <w:r>
        <w:rPr>
          <w:w w:val="105"/>
          <w:sz w:val="18"/>
        </w:rPr>
        <w:t> this</w:t>
      </w:r>
      <w:r>
        <w:rPr>
          <w:w w:val="105"/>
          <w:sz w:val="18"/>
        </w:rPr>
        <w:t> Exhibit</w:t>
      </w:r>
      <w:r>
        <w:rPr>
          <w:w w:val="105"/>
          <w:sz w:val="18"/>
        </w:rPr>
        <w:t> shall</w:t>
      </w:r>
      <w:r>
        <w:rPr>
          <w:w w:val="105"/>
          <w:sz w:val="18"/>
        </w:rPr>
        <w:t> be</w:t>
      </w:r>
      <w:r>
        <w:rPr>
          <w:w w:val="105"/>
          <w:sz w:val="18"/>
        </w:rPr>
        <w:t> measured</w:t>
      </w:r>
      <w:r>
        <w:rPr>
          <w:w w:val="105"/>
          <w:sz w:val="18"/>
        </w:rPr>
        <w:t> for</w:t>
      </w:r>
      <w:r>
        <w:rPr>
          <w:w w:val="105"/>
          <w:sz w:val="18"/>
        </w:rPr>
        <w:t> the</w:t>
      </w:r>
      <w:r>
        <w:rPr>
          <w:w w:val="105"/>
          <w:sz w:val="18"/>
        </w:rPr>
        <w:t> CorpFin</w:t>
      </w:r>
      <w:r>
        <w:rPr>
          <w:w w:val="105"/>
          <w:sz w:val="18"/>
        </w:rPr>
        <w:t> Dimension</w:t>
      </w:r>
      <w:r>
        <w:rPr>
          <w:w w:val="105"/>
          <w:sz w:val="18"/>
        </w:rPr>
        <w:t> Production </w:t>
      </w:r>
      <w:r>
        <w:rPr>
          <w:spacing w:val="-2"/>
          <w:w w:val="105"/>
          <w:sz w:val="18"/>
        </w:rPr>
        <w:t>Environment.</w:t>
      </w:r>
    </w:p>
    <w:p>
      <w:pPr>
        <w:pStyle w:val="BodyText"/>
        <w:spacing w:before="2"/>
      </w:pPr>
    </w:p>
    <w:p>
      <w:pPr>
        <w:pStyle w:val="ListParagraph"/>
        <w:numPr>
          <w:ilvl w:val="1"/>
          <w:numId w:val="39"/>
        </w:numPr>
        <w:tabs>
          <w:tab w:pos="1745" w:val="left" w:leader="none"/>
          <w:tab w:pos="1750" w:val="left" w:leader="none"/>
        </w:tabs>
        <w:spacing w:line="254" w:lineRule="auto" w:before="0" w:after="0"/>
        <w:ind w:left="1750" w:right="1433" w:hanging="339"/>
        <w:jc w:val="both"/>
        <w:rPr>
          <w:sz w:val="18"/>
        </w:rPr>
      </w:pPr>
      <w:r>
        <w:rPr>
          <w:sz w:val="18"/>
        </w:rPr>
        <w:t>CorpFin agrees to make the CorpFin Dimension Production Environment available a minimum of ninety- nine-point</w:t>
      </w:r>
      <w:r>
        <w:rPr>
          <w:spacing w:val="40"/>
          <w:sz w:val="18"/>
        </w:rPr>
        <w:t> </w:t>
      </w:r>
      <w:r>
        <w:rPr>
          <w:sz w:val="18"/>
        </w:rPr>
        <w:t>seven</w:t>
      </w:r>
      <w:r>
        <w:rPr>
          <w:spacing w:val="40"/>
          <w:sz w:val="18"/>
        </w:rPr>
        <w:t> </w:t>
      </w:r>
      <w:r>
        <w:rPr>
          <w:sz w:val="18"/>
        </w:rPr>
        <w:t>five</w:t>
      </w:r>
      <w:r>
        <w:rPr>
          <w:spacing w:val="40"/>
          <w:sz w:val="18"/>
        </w:rPr>
        <w:t> </w:t>
      </w:r>
      <w:r>
        <w:rPr>
          <w:sz w:val="18"/>
        </w:rPr>
        <w:t>percent</w:t>
      </w:r>
      <w:r>
        <w:rPr>
          <w:spacing w:val="40"/>
          <w:sz w:val="18"/>
        </w:rPr>
        <w:t> </w:t>
      </w:r>
      <w:r>
        <w:rPr>
          <w:sz w:val="18"/>
        </w:rPr>
        <w:t>(99.75%)</w:t>
      </w:r>
      <w:r>
        <w:rPr>
          <w:spacing w:val="40"/>
          <w:sz w:val="18"/>
        </w:rPr>
        <w:t> </w:t>
      </w:r>
      <w:r>
        <w:rPr>
          <w:sz w:val="18"/>
        </w:rPr>
        <w:t>during</w:t>
      </w:r>
      <w:r>
        <w:rPr>
          <w:spacing w:val="40"/>
          <w:sz w:val="18"/>
        </w:rPr>
        <w:t> </w:t>
      </w:r>
      <w:r>
        <w:rPr>
          <w:sz w:val="18"/>
        </w:rPr>
        <w:t>each</w:t>
      </w:r>
      <w:r>
        <w:rPr>
          <w:spacing w:val="40"/>
          <w:sz w:val="18"/>
        </w:rPr>
        <w:t> </w:t>
      </w:r>
      <w:r>
        <w:rPr>
          <w:sz w:val="18"/>
        </w:rPr>
        <w:t>Measurement</w:t>
      </w:r>
      <w:r>
        <w:rPr>
          <w:spacing w:val="40"/>
          <w:sz w:val="18"/>
        </w:rPr>
        <w:t> </w:t>
      </w:r>
      <w:r>
        <w:rPr>
          <w:sz w:val="18"/>
        </w:rPr>
        <w:t>Period</w:t>
      </w:r>
      <w:r>
        <w:rPr>
          <w:spacing w:val="40"/>
          <w:sz w:val="18"/>
        </w:rPr>
        <w:t> </w:t>
      </w:r>
      <w:r>
        <w:rPr>
          <w:sz w:val="18"/>
        </w:rPr>
        <w:t>(“SCD</w:t>
      </w:r>
      <w:r>
        <w:rPr>
          <w:spacing w:val="40"/>
          <w:sz w:val="18"/>
        </w:rPr>
        <w:t> </w:t>
      </w:r>
      <w:r>
        <w:rPr>
          <w:sz w:val="18"/>
        </w:rPr>
        <w:t>Agreed</w:t>
      </w:r>
      <w:r>
        <w:rPr>
          <w:spacing w:val="40"/>
          <w:sz w:val="18"/>
        </w:rPr>
        <w:t> </w:t>
      </w:r>
      <w:r>
        <w:rPr>
          <w:sz w:val="18"/>
        </w:rPr>
        <w:t>Availability Service Level”).</w:t>
      </w:r>
    </w:p>
    <w:p>
      <w:pPr>
        <w:pStyle w:val="ListParagraph"/>
        <w:numPr>
          <w:ilvl w:val="1"/>
          <w:numId w:val="39"/>
        </w:numPr>
        <w:tabs>
          <w:tab w:pos="1745" w:val="left" w:leader="none"/>
          <w:tab w:pos="1750" w:val="left" w:leader="none"/>
        </w:tabs>
        <w:spacing w:line="247" w:lineRule="auto" w:before="203" w:after="0"/>
        <w:ind w:left="1750" w:right="1711" w:hanging="339"/>
        <w:jc w:val="left"/>
        <w:rPr>
          <w:sz w:val="18"/>
        </w:rPr>
      </w:pPr>
      <w:r>
        <w:rPr>
          <w:w w:val="105"/>
          <w:sz w:val="18"/>
        </w:rPr>
        <w:t>The</w:t>
      </w:r>
      <w:r>
        <w:rPr>
          <w:spacing w:val="-12"/>
          <w:w w:val="105"/>
          <w:sz w:val="18"/>
        </w:rPr>
        <w:t> </w:t>
      </w:r>
      <w:r>
        <w:rPr>
          <w:w w:val="105"/>
          <w:sz w:val="18"/>
        </w:rPr>
        <w:t>availability</w:t>
      </w:r>
      <w:r>
        <w:rPr>
          <w:spacing w:val="-10"/>
          <w:w w:val="105"/>
          <w:sz w:val="18"/>
        </w:rPr>
        <w:t> </w:t>
      </w:r>
      <w:r>
        <w:rPr>
          <w:w w:val="105"/>
          <w:sz w:val="18"/>
        </w:rPr>
        <w:t>(“Availability”)</w:t>
      </w:r>
      <w:r>
        <w:rPr>
          <w:spacing w:val="-7"/>
          <w:w w:val="105"/>
          <w:sz w:val="18"/>
        </w:rPr>
        <w:t> </w:t>
      </w:r>
      <w:r>
        <w:rPr>
          <w:w w:val="105"/>
          <w:sz w:val="18"/>
        </w:rPr>
        <w:t>of</w:t>
      </w:r>
      <w:r>
        <w:rPr>
          <w:spacing w:val="-12"/>
          <w:w w:val="105"/>
          <w:sz w:val="18"/>
        </w:rPr>
        <w:t> </w:t>
      </w:r>
      <w:r>
        <w:rPr>
          <w:w w:val="105"/>
          <w:sz w:val="18"/>
        </w:rPr>
        <w:t>the</w:t>
      </w:r>
      <w:r>
        <w:rPr>
          <w:spacing w:val="-12"/>
          <w:w w:val="105"/>
          <w:sz w:val="18"/>
        </w:rPr>
        <w:t> </w:t>
      </w:r>
      <w:r>
        <w:rPr>
          <w:w w:val="105"/>
          <w:sz w:val="18"/>
        </w:rPr>
        <w:t>Hosted</w:t>
      </w:r>
      <w:r>
        <w:rPr>
          <w:spacing w:val="-9"/>
          <w:w w:val="105"/>
          <w:sz w:val="18"/>
        </w:rPr>
        <w:t> </w:t>
      </w:r>
      <w:r>
        <w:rPr>
          <w:w w:val="105"/>
          <w:sz w:val="18"/>
        </w:rPr>
        <w:t>Technology</w:t>
      </w:r>
      <w:r>
        <w:rPr>
          <w:spacing w:val="-8"/>
          <w:w w:val="105"/>
          <w:sz w:val="18"/>
        </w:rPr>
        <w:t> </w:t>
      </w:r>
      <w:r>
        <w:rPr>
          <w:w w:val="105"/>
          <w:sz w:val="18"/>
        </w:rPr>
        <w:t>Services</w:t>
      </w:r>
      <w:r>
        <w:rPr>
          <w:spacing w:val="-12"/>
          <w:w w:val="105"/>
          <w:sz w:val="18"/>
        </w:rPr>
        <w:t> </w:t>
      </w:r>
      <w:r>
        <w:rPr>
          <w:w w:val="105"/>
          <w:sz w:val="18"/>
        </w:rPr>
        <w:t>in</w:t>
      </w:r>
      <w:r>
        <w:rPr>
          <w:spacing w:val="-12"/>
          <w:w w:val="105"/>
          <w:sz w:val="18"/>
        </w:rPr>
        <w:t> </w:t>
      </w:r>
      <w:r>
        <w:rPr>
          <w:w w:val="105"/>
          <w:sz w:val="18"/>
        </w:rPr>
        <w:t>each</w:t>
      </w:r>
      <w:r>
        <w:rPr>
          <w:spacing w:val="-9"/>
          <w:w w:val="105"/>
          <w:sz w:val="18"/>
        </w:rPr>
        <w:t> </w:t>
      </w:r>
      <w:r>
        <w:rPr>
          <w:w w:val="105"/>
          <w:sz w:val="18"/>
        </w:rPr>
        <w:t>Measurement</w:t>
      </w:r>
      <w:r>
        <w:rPr>
          <w:spacing w:val="-12"/>
          <w:w w:val="105"/>
          <w:sz w:val="18"/>
        </w:rPr>
        <w:t> </w:t>
      </w:r>
      <w:r>
        <w:rPr>
          <w:w w:val="105"/>
          <w:sz w:val="18"/>
        </w:rPr>
        <w:t>Period</w:t>
      </w:r>
      <w:r>
        <w:rPr>
          <w:spacing w:val="-11"/>
          <w:w w:val="105"/>
          <w:sz w:val="18"/>
        </w:rPr>
        <w:t> </w:t>
      </w:r>
      <w:r>
        <w:rPr>
          <w:w w:val="105"/>
          <w:sz w:val="18"/>
        </w:rPr>
        <w:t>shall be determined as follows:</w:t>
      </w:r>
    </w:p>
    <w:p>
      <w:pPr>
        <w:spacing w:line="217" w:lineRule="exact" w:before="0"/>
        <w:ind w:left="430" w:right="452" w:firstLine="0"/>
        <w:jc w:val="center"/>
        <w:rPr>
          <w:sz w:val="18"/>
        </w:rPr>
      </w:pPr>
      <w:r>
        <w:rPr/>
        <mc:AlternateContent>
          <mc:Choice Requires="wps">
            <w:drawing>
              <wp:anchor distT="0" distB="0" distL="0" distR="0" allowOverlap="1" layoutInCell="1" locked="0" behindDoc="1" simplePos="0" relativeHeight="487591424">
                <wp:simplePos x="0" y="0"/>
                <wp:positionH relativeFrom="page">
                  <wp:posOffset>3704590</wp:posOffset>
                </wp:positionH>
                <wp:positionV relativeFrom="paragraph">
                  <wp:posOffset>154241</wp:posOffset>
                </wp:positionV>
                <wp:extent cx="241300"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41300" cy="7620"/>
                        </a:xfrm>
                        <a:custGeom>
                          <a:avLst/>
                          <a:gdLst/>
                          <a:ahLst/>
                          <a:cxnLst/>
                          <a:rect l="l" t="t" r="r" b="b"/>
                          <a:pathLst>
                            <a:path w="241300" h="7620">
                              <a:moveTo>
                                <a:pt x="240791" y="0"/>
                              </a:moveTo>
                              <a:lnTo>
                                <a:pt x="0" y="0"/>
                              </a:lnTo>
                              <a:lnTo>
                                <a:pt x="0" y="7620"/>
                              </a:lnTo>
                              <a:lnTo>
                                <a:pt x="240791" y="7620"/>
                              </a:lnTo>
                              <a:lnTo>
                                <a:pt x="2407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700012pt;margin-top:12.144985pt;width:18.96pt;height:.600010pt;mso-position-horizontal-relative:page;mso-position-vertical-relative:paragraph;z-index:-15725056;mso-wrap-distance-left:0;mso-wrap-distance-right:0" id="docshape8" filled="true" fillcolor="#000000" stroked="false">
                <v:fill type="solid"/>
                <w10:wrap type="topAndBottom"/>
              </v:rect>
            </w:pict>
          </mc:Fallback>
        </mc:AlternateContent>
      </w:r>
      <w:r>
        <w:rPr>
          <w:w w:val="105"/>
          <w:sz w:val="18"/>
        </w:rPr>
        <w:t>x=</w:t>
      </w:r>
      <w:r>
        <w:rPr>
          <w:spacing w:val="2"/>
          <w:w w:val="105"/>
          <w:sz w:val="18"/>
        </w:rPr>
        <w:t> </w:t>
      </w:r>
      <w:r>
        <w:rPr>
          <w:w w:val="105"/>
          <w:sz w:val="18"/>
          <w:vertAlign w:val="superscript"/>
        </w:rPr>
        <w:t>(</w:t>
      </w:r>
      <w:r>
        <w:rPr>
          <w:rFonts w:ascii="Cambria" w:hAnsi="Cambria" w:eastAsia="Cambria"/>
          <w:w w:val="105"/>
          <w:position w:val="5"/>
          <w:sz w:val="12"/>
          <w:vertAlign w:val="baseline"/>
        </w:rPr>
        <w:t>𝑛</w:t>
      </w:r>
      <w:r>
        <w:rPr>
          <w:w w:val="105"/>
          <w:position w:val="7"/>
          <w:sz w:val="12"/>
          <w:vertAlign w:val="baseline"/>
        </w:rPr>
        <w:t>−</w:t>
      </w:r>
      <w:r>
        <w:rPr>
          <w:rFonts w:ascii="Cambria" w:hAnsi="Cambria" w:eastAsia="Cambria"/>
          <w:w w:val="105"/>
          <w:position w:val="5"/>
          <w:sz w:val="12"/>
          <w:vertAlign w:val="baseline"/>
        </w:rPr>
        <w:t>𝑦</w:t>
      </w:r>
      <w:r>
        <w:rPr>
          <w:w w:val="105"/>
          <w:position w:val="7"/>
          <w:sz w:val="12"/>
          <w:vertAlign w:val="baseline"/>
        </w:rPr>
        <w:t>)</w:t>
      </w:r>
      <w:r>
        <w:rPr>
          <w:spacing w:val="56"/>
          <w:w w:val="105"/>
          <w:position w:val="7"/>
          <w:sz w:val="12"/>
          <w:vertAlign w:val="baseline"/>
        </w:rPr>
        <w:t> </w:t>
      </w:r>
      <w:r>
        <w:rPr>
          <w:rFonts w:ascii="Cambria" w:hAnsi="Cambria" w:eastAsia="Cambria"/>
          <w:w w:val="105"/>
          <w:sz w:val="18"/>
          <w:vertAlign w:val="baseline"/>
        </w:rPr>
        <w:t>𝑥</w:t>
      </w:r>
      <w:r>
        <w:rPr>
          <w:rFonts w:ascii="Cambria" w:hAnsi="Cambria" w:eastAsia="Cambria"/>
          <w:spacing w:val="16"/>
          <w:w w:val="105"/>
          <w:sz w:val="18"/>
          <w:vertAlign w:val="baseline"/>
        </w:rPr>
        <w:t> </w:t>
      </w:r>
      <w:r>
        <w:rPr>
          <w:spacing w:val="-4"/>
          <w:w w:val="105"/>
          <w:sz w:val="18"/>
          <w:vertAlign w:val="baseline"/>
        </w:rPr>
        <w:t>100%</w:t>
      </w:r>
    </w:p>
    <w:p>
      <w:pPr>
        <w:spacing w:before="1"/>
        <w:ind w:left="0" w:right="452" w:firstLine="0"/>
        <w:jc w:val="center"/>
        <w:rPr>
          <w:rFonts w:ascii="Cambria" w:eastAsia="Cambria"/>
          <w:sz w:val="18"/>
        </w:rPr>
      </w:pPr>
      <w:r>
        <w:rPr>
          <w:rFonts w:ascii="Cambria" w:eastAsia="Cambria"/>
          <w:spacing w:val="-10"/>
          <w:w w:val="115"/>
          <w:sz w:val="18"/>
        </w:rPr>
        <w:t>𝑛</w:t>
      </w:r>
    </w:p>
    <w:p>
      <w:pPr>
        <w:pStyle w:val="BodyText"/>
        <w:spacing w:line="244" w:lineRule="auto" w:before="200"/>
        <w:ind w:left="1750" w:right="1606"/>
      </w:pPr>
      <w:r>
        <w:rPr>
          <w:w w:val="105"/>
        </w:rPr>
        <w:t>Where</w:t>
      </w:r>
      <w:r>
        <w:rPr>
          <w:spacing w:val="-11"/>
          <w:w w:val="105"/>
        </w:rPr>
        <w:t> </w:t>
      </w:r>
      <w:r>
        <w:rPr>
          <w:w w:val="105"/>
        </w:rPr>
        <w:t>x</w:t>
      </w:r>
      <w:r>
        <w:rPr>
          <w:spacing w:val="-9"/>
          <w:w w:val="105"/>
        </w:rPr>
        <w:t> </w:t>
      </w:r>
      <w:r>
        <w:rPr>
          <w:w w:val="105"/>
        </w:rPr>
        <w:t>=</w:t>
      </w:r>
      <w:r>
        <w:rPr>
          <w:spacing w:val="-9"/>
          <w:w w:val="105"/>
        </w:rPr>
        <w:t> </w:t>
      </w:r>
      <w:r>
        <w:rPr>
          <w:w w:val="105"/>
        </w:rPr>
        <w:t>Availability</w:t>
      </w:r>
      <w:r>
        <w:rPr>
          <w:spacing w:val="-7"/>
          <w:w w:val="105"/>
        </w:rPr>
        <w:t> </w:t>
      </w:r>
      <w:r>
        <w:rPr>
          <w:w w:val="105"/>
        </w:rPr>
        <w:t>percentage,</w:t>
      </w:r>
      <w:r>
        <w:rPr>
          <w:spacing w:val="-6"/>
          <w:w w:val="105"/>
        </w:rPr>
        <w:t> </w:t>
      </w:r>
      <w:r>
        <w:rPr>
          <w:w w:val="105"/>
        </w:rPr>
        <w:t>n</w:t>
      </w:r>
      <w:r>
        <w:rPr>
          <w:spacing w:val="-7"/>
          <w:w w:val="105"/>
        </w:rPr>
        <w:t> </w:t>
      </w:r>
      <w:r>
        <w:rPr>
          <w:w w:val="105"/>
        </w:rPr>
        <w:t>=</w:t>
      </w:r>
      <w:r>
        <w:rPr>
          <w:spacing w:val="-12"/>
          <w:w w:val="105"/>
        </w:rPr>
        <w:t> </w:t>
      </w:r>
      <w:r>
        <w:rPr>
          <w:w w:val="105"/>
        </w:rPr>
        <w:t>total</w:t>
      </w:r>
      <w:r>
        <w:rPr>
          <w:spacing w:val="-10"/>
          <w:w w:val="105"/>
        </w:rPr>
        <w:t> </w:t>
      </w:r>
      <w:r>
        <w:rPr>
          <w:w w:val="105"/>
        </w:rPr>
        <w:t>number</w:t>
      </w:r>
      <w:r>
        <w:rPr>
          <w:spacing w:val="-8"/>
          <w:w w:val="105"/>
        </w:rPr>
        <w:t> </w:t>
      </w:r>
      <w:r>
        <w:rPr>
          <w:w w:val="105"/>
        </w:rPr>
        <w:t>of</w:t>
      </w:r>
      <w:r>
        <w:rPr>
          <w:spacing w:val="-9"/>
          <w:w w:val="105"/>
        </w:rPr>
        <w:t> </w:t>
      </w:r>
      <w:r>
        <w:rPr>
          <w:w w:val="105"/>
        </w:rPr>
        <w:t>minutes</w:t>
      </w:r>
      <w:r>
        <w:rPr>
          <w:spacing w:val="-9"/>
          <w:w w:val="105"/>
        </w:rPr>
        <w:t> </w:t>
      </w:r>
      <w:r>
        <w:rPr>
          <w:w w:val="105"/>
        </w:rPr>
        <w:t>during</w:t>
      </w:r>
      <w:r>
        <w:rPr>
          <w:spacing w:val="-10"/>
          <w:w w:val="105"/>
        </w:rPr>
        <w:t> </w:t>
      </w:r>
      <w:r>
        <w:rPr>
          <w:w w:val="105"/>
        </w:rPr>
        <w:t>a</w:t>
      </w:r>
      <w:r>
        <w:rPr>
          <w:spacing w:val="-8"/>
          <w:w w:val="105"/>
        </w:rPr>
        <w:t> </w:t>
      </w:r>
      <w:r>
        <w:rPr>
          <w:w w:val="105"/>
        </w:rPr>
        <w:t>Measurement</w:t>
      </w:r>
      <w:r>
        <w:rPr>
          <w:spacing w:val="-7"/>
          <w:w w:val="105"/>
        </w:rPr>
        <w:t> </w:t>
      </w:r>
      <w:r>
        <w:rPr>
          <w:w w:val="105"/>
        </w:rPr>
        <w:t>Period</w:t>
      </w:r>
      <w:r>
        <w:rPr>
          <w:spacing w:val="-7"/>
          <w:w w:val="105"/>
        </w:rPr>
        <w:t> </w:t>
      </w:r>
      <w:r>
        <w:rPr>
          <w:w w:val="105"/>
        </w:rPr>
        <w:t>during Hours of Operations, y = Downtime expressed in minutes</w:t>
      </w:r>
    </w:p>
    <w:p>
      <w:pPr>
        <w:pStyle w:val="BodyText"/>
        <w:spacing w:line="247" w:lineRule="auto" w:before="9"/>
        <w:ind w:left="1750" w:right="1606"/>
      </w:pPr>
      <w:r>
        <w:rPr>
          <w:w w:val="105"/>
        </w:rPr>
        <w:t>“Downtime”</w:t>
      </w:r>
      <w:r>
        <w:rPr>
          <w:spacing w:val="28"/>
          <w:w w:val="105"/>
        </w:rPr>
        <w:t> </w:t>
      </w:r>
      <w:r>
        <w:rPr>
          <w:w w:val="105"/>
        </w:rPr>
        <w:t>is</w:t>
      </w:r>
      <w:r>
        <w:rPr>
          <w:spacing w:val="28"/>
          <w:w w:val="105"/>
        </w:rPr>
        <w:t> </w:t>
      </w:r>
      <w:r>
        <w:rPr>
          <w:w w:val="105"/>
        </w:rPr>
        <w:t>defined</w:t>
      </w:r>
      <w:r>
        <w:rPr>
          <w:spacing w:val="30"/>
          <w:w w:val="105"/>
        </w:rPr>
        <w:t> </w:t>
      </w:r>
      <w:r>
        <w:rPr>
          <w:w w:val="105"/>
        </w:rPr>
        <w:t>as</w:t>
      </w:r>
      <w:r>
        <w:rPr>
          <w:spacing w:val="24"/>
          <w:w w:val="105"/>
        </w:rPr>
        <w:t> </w:t>
      </w:r>
      <w:r>
        <w:rPr>
          <w:w w:val="105"/>
        </w:rPr>
        <w:t>the</w:t>
      </w:r>
      <w:r>
        <w:rPr>
          <w:spacing w:val="28"/>
          <w:w w:val="105"/>
        </w:rPr>
        <w:t> </w:t>
      </w:r>
      <w:r>
        <w:rPr>
          <w:w w:val="105"/>
        </w:rPr>
        <w:t>period</w:t>
      </w:r>
      <w:r>
        <w:rPr>
          <w:spacing w:val="28"/>
          <w:w w:val="105"/>
        </w:rPr>
        <w:t> </w:t>
      </w:r>
      <w:r>
        <w:rPr>
          <w:w w:val="105"/>
        </w:rPr>
        <w:t>of</w:t>
      </w:r>
      <w:r>
        <w:rPr>
          <w:spacing w:val="27"/>
          <w:w w:val="105"/>
        </w:rPr>
        <w:t> </w:t>
      </w:r>
      <w:r>
        <w:rPr>
          <w:w w:val="105"/>
        </w:rPr>
        <w:t>time</w:t>
      </w:r>
      <w:r>
        <w:rPr>
          <w:spacing w:val="24"/>
          <w:w w:val="105"/>
        </w:rPr>
        <w:t> </w:t>
      </w:r>
      <w:r>
        <w:rPr>
          <w:w w:val="105"/>
        </w:rPr>
        <w:t>during</w:t>
      </w:r>
      <w:r>
        <w:rPr>
          <w:spacing w:val="30"/>
          <w:w w:val="105"/>
        </w:rPr>
        <w:t> </w:t>
      </w:r>
      <w:r>
        <w:rPr>
          <w:w w:val="105"/>
        </w:rPr>
        <w:t>which</w:t>
      </w:r>
      <w:r>
        <w:rPr>
          <w:spacing w:val="29"/>
          <w:w w:val="105"/>
        </w:rPr>
        <w:t> </w:t>
      </w:r>
      <w:r>
        <w:rPr>
          <w:w w:val="105"/>
        </w:rPr>
        <w:t>the</w:t>
      </w:r>
      <w:r>
        <w:rPr>
          <w:spacing w:val="24"/>
          <w:w w:val="105"/>
        </w:rPr>
        <w:t> </w:t>
      </w:r>
      <w:r>
        <w:rPr>
          <w:w w:val="105"/>
        </w:rPr>
        <w:t>Production</w:t>
      </w:r>
      <w:r>
        <w:rPr>
          <w:spacing w:val="30"/>
          <w:w w:val="105"/>
        </w:rPr>
        <w:t> </w:t>
      </w:r>
      <w:r>
        <w:rPr>
          <w:w w:val="105"/>
        </w:rPr>
        <w:t>Environment</w:t>
      </w:r>
      <w:r>
        <w:rPr>
          <w:spacing w:val="32"/>
          <w:w w:val="105"/>
        </w:rPr>
        <w:t> </w:t>
      </w:r>
      <w:r>
        <w:rPr>
          <w:w w:val="105"/>
        </w:rPr>
        <w:t>is </w:t>
      </w:r>
      <w:r>
        <w:rPr>
          <w:spacing w:val="-2"/>
          <w:w w:val="105"/>
        </w:rPr>
        <w:t>inaccessible.</w:t>
      </w:r>
    </w:p>
    <w:p>
      <w:pPr>
        <w:pStyle w:val="BodyText"/>
        <w:spacing w:before="6"/>
        <w:ind w:left="1750"/>
      </w:pPr>
      <w:r>
        <w:rPr/>
        <w:t>“Measurement</w:t>
      </w:r>
      <w:r>
        <w:rPr>
          <w:spacing w:val="-3"/>
        </w:rPr>
        <w:t> </w:t>
      </w:r>
      <w:r>
        <w:rPr/>
        <w:t>Period”</w:t>
      </w:r>
      <w:r>
        <w:rPr>
          <w:spacing w:val="4"/>
        </w:rPr>
        <w:t> </w:t>
      </w:r>
      <w:r>
        <w:rPr/>
        <w:t>is</w:t>
      </w:r>
      <w:r>
        <w:rPr>
          <w:spacing w:val="-1"/>
        </w:rPr>
        <w:t> </w:t>
      </w:r>
      <w:r>
        <w:rPr/>
        <w:t>defined</w:t>
      </w:r>
      <w:r>
        <w:rPr>
          <w:spacing w:val="1"/>
        </w:rPr>
        <w:t> </w:t>
      </w:r>
      <w:r>
        <w:rPr/>
        <w:t>as</w:t>
      </w:r>
      <w:r>
        <w:rPr>
          <w:spacing w:val="3"/>
        </w:rPr>
        <w:t> </w:t>
      </w:r>
      <w:r>
        <w:rPr/>
        <w:t>one</w:t>
      </w:r>
      <w:r>
        <w:rPr>
          <w:spacing w:val="3"/>
        </w:rPr>
        <w:t> </w:t>
      </w:r>
      <w:r>
        <w:rPr/>
        <w:t>calendar</w:t>
      </w:r>
      <w:r>
        <w:rPr>
          <w:spacing w:val="2"/>
        </w:rPr>
        <w:t> </w:t>
      </w:r>
      <w:r>
        <w:rPr>
          <w:spacing w:val="-2"/>
        </w:rPr>
        <w:t>month.</w:t>
      </w:r>
    </w:p>
    <w:p>
      <w:pPr>
        <w:pStyle w:val="BodyText"/>
        <w:spacing w:before="15"/>
      </w:pPr>
    </w:p>
    <w:p>
      <w:pPr>
        <w:pStyle w:val="BodyText"/>
        <w:spacing w:before="1"/>
        <w:ind w:left="1750"/>
      </w:pPr>
      <w:r>
        <w:rPr/>
        <w:t>Specifically</w:t>
      </w:r>
      <w:r>
        <w:rPr>
          <w:spacing w:val="12"/>
        </w:rPr>
        <w:t> </w:t>
      </w:r>
      <w:r>
        <w:rPr/>
        <w:t>excluded</w:t>
      </w:r>
      <w:r>
        <w:rPr>
          <w:spacing w:val="8"/>
        </w:rPr>
        <w:t> </w:t>
      </w:r>
      <w:r>
        <w:rPr/>
        <w:t>from</w:t>
      </w:r>
      <w:r>
        <w:rPr>
          <w:spacing w:val="7"/>
        </w:rPr>
        <w:t> </w:t>
      </w:r>
      <w:r>
        <w:rPr/>
        <w:t>“n”</w:t>
      </w:r>
      <w:r>
        <w:rPr>
          <w:spacing w:val="6"/>
        </w:rPr>
        <w:t> </w:t>
      </w:r>
      <w:r>
        <w:rPr/>
        <w:t>and</w:t>
      </w:r>
      <w:r>
        <w:rPr>
          <w:spacing w:val="9"/>
        </w:rPr>
        <w:t> </w:t>
      </w:r>
      <w:r>
        <w:rPr/>
        <w:t>“y”</w:t>
      </w:r>
      <w:r>
        <w:rPr>
          <w:spacing w:val="6"/>
        </w:rPr>
        <w:t> </w:t>
      </w:r>
      <w:r>
        <w:rPr>
          <w:spacing w:val="-4"/>
        </w:rPr>
        <w:t>are:</w:t>
      </w:r>
    </w:p>
    <w:p>
      <w:pPr>
        <w:pStyle w:val="ListParagraph"/>
        <w:numPr>
          <w:ilvl w:val="0"/>
          <w:numId w:val="41"/>
        </w:numPr>
        <w:tabs>
          <w:tab w:pos="2763" w:val="left" w:leader="none"/>
        </w:tabs>
        <w:spacing w:line="240" w:lineRule="auto" w:before="10" w:after="0"/>
        <w:ind w:left="2763" w:right="0" w:hanging="336"/>
        <w:jc w:val="left"/>
        <w:rPr>
          <w:sz w:val="18"/>
        </w:rPr>
      </w:pPr>
      <w:r>
        <w:rPr>
          <w:sz w:val="18"/>
        </w:rPr>
        <w:t>Scheduled</w:t>
      </w:r>
      <w:r>
        <w:rPr>
          <w:spacing w:val="10"/>
          <w:sz w:val="18"/>
        </w:rPr>
        <w:t> </w:t>
      </w:r>
      <w:r>
        <w:rPr>
          <w:sz w:val="18"/>
        </w:rPr>
        <w:t>Maintenance</w:t>
      </w:r>
      <w:r>
        <w:rPr>
          <w:spacing w:val="10"/>
          <w:sz w:val="18"/>
        </w:rPr>
        <w:t> </w:t>
      </w:r>
      <w:r>
        <w:rPr>
          <w:sz w:val="18"/>
        </w:rPr>
        <w:t>as</w:t>
      </w:r>
      <w:r>
        <w:rPr>
          <w:spacing w:val="2"/>
          <w:sz w:val="18"/>
        </w:rPr>
        <w:t> </w:t>
      </w:r>
      <w:r>
        <w:rPr>
          <w:sz w:val="18"/>
        </w:rPr>
        <w:t>defined</w:t>
      </w:r>
      <w:r>
        <w:rPr>
          <w:spacing w:val="12"/>
          <w:sz w:val="18"/>
        </w:rPr>
        <w:t> </w:t>
      </w:r>
      <w:r>
        <w:rPr>
          <w:sz w:val="18"/>
        </w:rPr>
        <w:t>in</w:t>
      </w:r>
      <w:r>
        <w:rPr>
          <w:spacing w:val="9"/>
          <w:sz w:val="18"/>
        </w:rPr>
        <w:t> </w:t>
      </w:r>
      <w:r>
        <w:rPr>
          <w:sz w:val="18"/>
        </w:rPr>
        <w:t>section</w:t>
      </w:r>
      <w:r>
        <w:rPr>
          <w:spacing w:val="5"/>
          <w:sz w:val="18"/>
        </w:rPr>
        <w:t> </w:t>
      </w:r>
      <w:r>
        <w:rPr>
          <w:sz w:val="18"/>
        </w:rPr>
        <w:t>3.2</w:t>
      </w:r>
      <w:r>
        <w:rPr>
          <w:spacing w:val="4"/>
          <w:sz w:val="18"/>
        </w:rPr>
        <w:t> </w:t>
      </w:r>
      <w:r>
        <w:rPr>
          <w:sz w:val="18"/>
        </w:rPr>
        <w:t>below</w:t>
      </w:r>
      <w:r>
        <w:rPr>
          <w:spacing w:val="10"/>
          <w:sz w:val="18"/>
        </w:rPr>
        <w:t> </w:t>
      </w:r>
      <w:r>
        <w:rPr>
          <w:sz w:val="18"/>
        </w:rPr>
        <w:t>(planned</w:t>
      </w:r>
      <w:r>
        <w:rPr>
          <w:spacing w:val="8"/>
          <w:sz w:val="18"/>
        </w:rPr>
        <w:t> </w:t>
      </w:r>
      <w:r>
        <w:rPr>
          <w:spacing w:val="-2"/>
          <w:sz w:val="18"/>
        </w:rPr>
        <w:t>downtime)</w:t>
      </w:r>
    </w:p>
    <w:p>
      <w:pPr>
        <w:pStyle w:val="ListParagraph"/>
        <w:numPr>
          <w:ilvl w:val="0"/>
          <w:numId w:val="41"/>
        </w:numPr>
        <w:tabs>
          <w:tab w:pos="2763" w:val="left" w:leader="none"/>
        </w:tabs>
        <w:spacing w:line="240" w:lineRule="auto" w:before="8" w:after="0"/>
        <w:ind w:left="2763" w:right="0" w:hanging="336"/>
        <w:jc w:val="left"/>
        <w:rPr>
          <w:sz w:val="18"/>
        </w:rPr>
      </w:pPr>
      <w:r>
        <w:rPr>
          <w:sz w:val="18"/>
        </w:rPr>
        <w:t>The</w:t>
      </w:r>
      <w:r>
        <w:rPr>
          <w:spacing w:val="3"/>
          <w:sz w:val="18"/>
        </w:rPr>
        <w:t> </w:t>
      </w:r>
      <w:r>
        <w:rPr>
          <w:sz w:val="18"/>
        </w:rPr>
        <w:t>following</w:t>
      </w:r>
      <w:r>
        <w:rPr>
          <w:spacing w:val="8"/>
          <w:sz w:val="18"/>
        </w:rPr>
        <w:t> </w:t>
      </w:r>
      <w:r>
        <w:rPr>
          <w:sz w:val="18"/>
        </w:rPr>
        <w:t>shall</w:t>
      </w:r>
      <w:r>
        <w:rPr>
          <w:spacing w:val="6"/>
          <w:sz w:val="18"/>
        </w:rPr>
        <w:t> </w:t>
      </w:r>
      <w:r>
        <w:rPr>
          <w:sz w:val="18"/>
        </w:rPr>
        <w:t>be</w:t>
      </w:r>
      <w:r>
        <w:rPr>
          <w:spacing w:val="13"/>
          <w:sz w:val="18"/>
        </w:rPr>
        <w:t> </w:t>
      </w:r>
      <w:r>
        <w:rPr>
          <w:sz w:val="18"/>
        </w:rPr>
        <w:t>deemed</w:t>
      </w:r>
      <w:r>
        <w:rPr>
          <w:spacing w:val="9"/>
          <w:sz w:val="18"/>
        </w:rPr>
        <w:t> </w:t>
      </w:r>
      <w:r>
        <w:rPr>
          <w:sz w:val="18"/>
        </w:rPr>
        <w:t>excused</w:t>
      </w:r>
      <w:r>
        <w:rPr>
          <w:spacing w:val="11"/>
          <w:sz w:val="18"/>
        </w:rPr>
        <w:t> </w:t>
      </w:r>
      <w:r>
        <w:rPr>
          <w:sz w:val="18"/>
        </w:rPr>
        <w:t>performance</w:t>
      </w:r>
      <w:r>
        <w:rPr>
          <w:spacing w:val="12"/>
          <w:sz w:val="18"/>
        </w:rPr>
        <w:t> </w:t>
      </w:r>
      <w:r>
        <w:rPr>
          <w:sz w:val="18"/>
        </w:rPr>
        <w:t>(“Excused</w:t>
      </w:r>
      <w:r>
        <w:rPr>
          <w:spacing w:val="8"/>
          <w:sz w:val="18"/>
        </w:rPr>
        <w:t> </w:t>
      </w:r>
      <w:r>
        <w:rPr>
          <w:spacing w:val="-2"/>
          <w:sz w:val="18"/>
        </w:rPr>
        <w:t>Performance”):</w:t>
      </w:r>
    </w:p>
    <w:p>
      <w:pPr>
        <w:pStyle w:val="ListParagraph"/>
        <w:numPr>
          <w:ilvl w:val="1"/>
          <w:numId w:val="41"/>
        </w:numPr>
        <w:tabs>
          <w:tab w:pos="3448" w:val="left" w:leader="none"/>
        </w:tabs>
        <w:spacing w:line="218" w:lineRule="auto" w:before="22" w:after="0"/>
        <w:ind w:left="3448" w:right="1982" w:hanging="341"/>
        <w:jc w:val="left"/>
        <w:rPr>
          <w:sz w:val="18"/>
        </w:rPr>
      </w:pPr>
      <w:r>
        <w:rPr>
          <w:sz w:val="18"/>
        </w:rPr>
        <w:t>Downtime</w:t>
      </w:r>
      <w:r>
        <w:rPr>
          <w:spacing w:val="-5"/>
          <w:sz w:val="18"/>
        </w:rPr>
        <w:t> </w:t>
      </w:r>
      <w:r>
        <w:rPr>
          <w:sz w:val="18"/>
        </w:rPr>
        <w:t>caused</w:t>
      </w:r>
      <w:r>
        <w:rPr>
          <w:spacing w:val="-2"/>
          <w:sz w:val="18"/>
        </w:rPr>
        <w:t> </w:t>
      </w:r>
      <w:r>
        <w:rPr>
          <w:sz w:val="18"/>
        </w:rPr>
        <w:t>by</w:t>
      </w:r>
      <w:r>
        <w:rPr>
          <w:spacing w:val="-2"/>
          <w:sz w:val="18"/>
        </w:rPr>
        <w:t> </w:t>
      </w:r>
      <w:r>
        <w:rPr>
          <w:sz w:val="18"/>
        </w:rPr>
        <w:t>or</w:t>
      </w:r>
      <w:r>
        <w:rPr>
          <w:spacing w:val="-5"/>
          <w:sz w:val="18"/>
        </w:rPr>
        <w:t> </w:t>
      </w:r>
      <w:r>
        <w:rPr>
          <w:sz w:val="18"/>
        </w:rPr>
        <w:t>resulting</w:t>
      </w:r>
      <w:r>
        <w:rPr>
          <w:spacing w:val="-4"/>
          <w:sz w:val="18"/>
        </w:rPr>
        <w:t> </w:t>
      </w:r>
      <w:r>
        <w:rPr>
          <w:sz w:val="18"/>
        </w:rPr>
        <w:t>from</w:t>
      </w:r>
      <w:r>
        <w:rPr>
          <w:spacing w:val="-2"/>
          <w:sz w:val="18"/>
        </w:rPr>
        <w:t> </w:t>
      </w:r>
      <w:r>
        <w:rPr>
          <w:sz w:val="18"/>
        </w:rPr>
        <w:t>Bank</w:t>
      </w:r>
      <w:r>
        <w:rPr>
          <w:spacing w:val="-4"/>
          <w:sz w:val="18"/>
        </w:rPr>
        <w:t> </w:t>
      </w:r>
      <w:r>
        <w:rPr>
          <w:sz w:val="18"/>
        </w:rPr>
        <w:t>of</w:t>
      </w:r>
      <w:r>
        <w:rPr>
          <w:spacing w:val="-3"/>
          <w:sz w:val="18"/>
        </w:rPr>
        <w:t> </w:t>
      </w:r>
      <w:r>
        <w:rPr>
          <w:sz w:val="18"/>
        </w:rPr>
        <w:t>Africa’s</w:t>
      </w:r>
      <w:r>
        <w:rPr>
          <w:spacing w:val="-4"/>
          <w:sz w:val="18"/>
        </w:rPr>
        <w:t> </w:t>
      </w:r>
      <w:r>
        <w:rPr>
          <w:sz w:val="18"/>
        </w:rPr>
        <w:t>failure</w:t>
      </w:r>
      <w:r>
        <w:rPr>
          <w:spacing w:val="-4"/>
          <w:sz w:val="18"/>
        </w:rPr>
        <w:t> </w:t>
      </w:r>
      <w:r>
        <w:rPr>
          <w:sz w:val="18"/>
        </w:rPr>
        <w:t>to</w:t>
      </w:r>
      <w:r>
        <w:rPr>
          <w:spacing w:val="-2"/>
          <w:sz w:val="18"/>
        </w:rPr>
        <w:t> </w:t>
      </w:r>
      <w:r>
        <w:rPr>
          <w:sz w:val="18"/>
        </w:rPr>
        <w:t>comply</w:t>
      </w:r>
      <w:r>
        <w:rPr>
          <w:spacing w:val="-4"/>
          <w:sz w:val="18"/>
        </w:rPr>
        <w:t> </w:t>
      </w:r>
      <w:r>
        <w:rPr>
          <w:sz w:val="18"/>
        </w:rPr>
        <w:t>with the Agreement</w:t>
      </w:r>
    </w:p>
    <w:p>
      <w:pPr>
        <w:pStyle w:val="ListParagraph"/>
        <w:numPr>
          <w:ilvl w:val="1"/>
          <w:numId w:val="41"/>
        </w:numPr>
        <w:tabs>
          <w:tab w:pos="3445" w:val="left" w:leader="none"/>
        </w:tabs>
        <w:spacing w:line="219" w:lineRule="exact" w:before="17" w:after="0"/>
        <w:ind w:left="3445" w:right="0" w:hanging="338"/>
        <w:jc w:val="left"/>
        <w:rPr>
          <w:sz w:val="18"/>
        </w:rPr>
      </w:pPr>
      <w:r>
        <w:rPr>
          <w:sz w:val="18"/>
        </w:rPr>
        <w:t>Event</w:t>
      </w:r>
      <w:r>
        <w:rPr>
          <w:spacing w:val="7"/>
          <w:sz w:val="18"/>
        </w:rPr>
        <w:t> </w:t>
      </w:r>
      <w:r>
        <w:rPr>
          <w:sz w:val="18"/>
        </w:rPr>
        <w:t>of</w:t>
      </w:r>
      <w:r>
        <w:rPr>
          <w:spacing w:val="3"/>
          <w:sz w:val="18"/>
        </w:rPr>
        <w:t> </w:t>
      </w:r>
      <w:r>
        <w:rPr>
          <w:sz w:val="18"/>
        </w:rPr>
        <w:t>force</w:t>
      </w:r>
      <w:r>
        <w:rPr>
          <w:spacing w:val="12"/>
          <w:sz w:val="18"/>
        </w:rPr>
        <w:t> </w:t>
      </w:r>
      <w:r>
        <w:rPr>
          <w:spacing w:val="-2"/>
          <w:sz w:val="18"/>
        </w:rPr>
        <w:t>majeure</w:t>
      </w:r>
    </w:p>
    <w:p>
      <w:pPr>
        <w:pStyle w:val="ListParagraph"/>
        <w:numPr>
          <w:ilvl w:val="1"/>
          <w:numId w:val="41"/>
        </w:numPr>
        <w:tabs>
          <w:tab w:pos="3445" w:val="left" w:leader="none"/>
        </w:tabs>
        <w:spacing w:line="212" w:lineRule="exact" w:before="0" w:after="0"/>
        <w:ind w:left="3445" w:right="0" w:hanging="338"/>
        <w:jc w:val="left"/>
        <w:rPr>
          <w:sz w:val="18"/>
        </w:rPr>
      </w:pPr>
      <w:r>
        <w:rPr>
          <w:sz w:val="18"/>
        </w:rPr>
        <w:t>Bug</w:t>
      </w:r>
      <w:r>
        <w:rPr>
          <w:spacing w:val="2"/>
          <w:sz w:val="18"/>
        </w:rPr>
        <w:t> </w:t>
      </w:r>
      <w:r>
        <w:rPr>
          <w:sz w:val="18"/>
        </w:rPr>
        <w:t>in</w:t>
      </w:r>
      <w:r>
        <w:rPr>
          <w:spacing w:val="8"/>
          <w:sz w:val="18"/>
        </w:rPr>
        <w:t> </w:t>
      </w:r>
      <w:r>
        <w:rPr>
          <w:sz w:val="18"/>
        </w:rPr>
        <w:t>CorpFin’s</w:t>
      </w:r>
      <w:r>
        <w:rPr>
          <w:spacing w:val="-5"/>
          <w:sz w:val="18"/>
        </w:rPr>
        <w:t> </w:t>
      </w:r>
      <w:r>
        <w:rPr>
          <w:sz w:val="18"/>
        </w:rPr>
        <w:t>third</w:t>
      </w:r>
      <w:r>
        <w:rPr>
          <w:spacing w:val="3"/>
          <w:sz w:val="18"/>
        </w:rPr>
        <w:t> </w:t>
      </w:r>
      <w:r>
        <w:rPr>
          <w:sz w:val="18"/>
        </w:rPr>
        <w:t>party</w:t>
      </w:r>
      <w:r>
        <w:rPr>
          <w:spacing w:val="5"/>
          <w:sz w:val="18"/>
        </w:rPr>
        <w:t> </w:t>
      </w:r>
      <w:r>
        <w:rPr>
          <w:sz w:val="18"/>
        </w:rPr>
        <w:t>software</w:t>
      </w:r>
      <w:r>
        <w:rPr>
          <w:spacing w:val="6"/>
          <w:sz w:val="18"/>
        </w:rPr>
        <w:t> </w:t>
      </w:r>
      <w:r>
        <w:rPr>
          <w:sz w:val="18"/>
        </w:rPr>
        <w:t>with</w:t>
      </w:r>
      <w:r>
        <w:rPr>
          <w:spacing w:val="3"/>
          <w:sz w:val="18"/>
        </w:rPr>
        <w:t> </w:t>
      </w:r>
      <w:r>
        <w:rPr>
          <w:sz w:val="18"/>
        </w:rPr>
        <w:t>no</w:t>
      </w:r>
      <w:r>
        <w:rPr>
          <w:spacing w:val="4"/>
          <w:sz w:val="18"/>
        </w:rPr>
        <w:t> </w:t>
      </w:r>
      <w:r>
        <w:rPr>
          <w:sz w:val="18"/>
        </w:rPr>
        <w:t>available</w:t>
      </w:r>
      <w:r>
        <w:rPr>
          <w:spacing w:val="7"/>
          <w:sz w:val="18"/>
        </w:rPr>
        <w:t> </w:t>
      </w:r>
      <w:r>
        <w:rPr>
          <w:spacing w:val="-4"/>
          <w:sz w:val="18"/>
        </w:rPr>
        <w:t>patch</w:t>
      </w:r>
    </w:p>
    <w:p>
      <w:pPr>
        <w:pStyle w:val="ListParagraph"/>
        <w:numPr>
          <w:ilvl w:val="1"/>
          <w:numId w:val="41"/>
        </w:numPr>
        <w:tabs>
          <w:tab w:pos="3448" w:val="left" w:leader="none"/>
        </w:tabs>
        <w:spacing w:line="218" w:lineRule="auto" w:before="7" w:after="0"/>
        <w:ind w:left="3448" w:right="2748" w:hanging="341"/>
        <w:jc w:val="left"/>
        <w:rPr>
          <w:sz w:val="18"/>
        </w:rPr>
      </w:pPr>
      <w:r>
        <w:rPr>
          <w:sz w:val="18"/>
        </w:rPr>
        <w:t>Downtime caused by excess use by Bank of Africa concerning the </w:t>
      </w:r>
      <w:r>
        <w:rPr>
          <w:w w:val="105"/>
          <w:sz w:val="18"/>
        </w:rPr>
        <w:t>Business Assumptions</w:t>
      </w:r>
    </w:p>
    <w:p>
      <w:pPr>
        <w:pStyle w:val="BodyText"/>
        <w:spacing w:before="19"/>
      </w:pPr>
    </w:p>
    <w:p>
      <w:pPr>
        <w:pStyle w:val="ListParagraph"/>
        <w:numPr>
          <w:ilvl w:val="0"/>
          <w:numId w:val="39"/>
        </w:numPr>
        <w:tabs>
          <w:tab w:pos="1749" w:val="left" w:leader="none"/>
        </w:tabs>
        <w:spacing w:line="240" w:lineRule="auto" w:before="0" w:after="0"/>
        <w:ind w:left="1749" w:right="0" w:hanging="335"/>
        <w:jc w:val="left"/>
        <w:rPr>
          <w:sz w:val="18"/>
        </w:rPr>
      </w:pPr>
      <w:r>
        <w:rPr>
          <w:sz w:val="18"/>
        </w:rPr>
        <w:t>Maintenance</w:t>
      </w:r>
      <w:r>
        <w:rPr>
          <w:spacing w:val="15"/>
          <w:sz w:val="18"/>
        </w:rPr>
        <w:t> </w:t>
      </w:r>
      <w:r>
        <w:rPr>
          <w:sz w:val="18"/>
        </w:rPr>
        <w:t>of</w:t>
      </w:r>
      <w:r>
        <w:rPr>
          <w:spacing w:val="11"/>
          <w:sz w:val="18"/>
        </w:rPr>
        <w:t> </w:t>
      </w:r>
      <w:r>
        <w:rPr>
          <w:sz w:val="18"/>
        </w:rPr>
        <w:t>Hosted</w:t>
      </w:r>
      <w:r>
        <w:rPr>
          <w:spacing w:val="25"/>
          <w:sz w:val="18"/>
        </w:rPr>
        <w:t> </w:t>
      </w:r>
      <w:r>
        <w:rPr>
          <w:sz w:val="18"/>
        </w:rPr>
        <w:t>Technology</w:t>
      </w:r>
      <w:r>
        <w:rPr>
          <w:spacing w:val="15"/>
          <w:sz w:val="18"/>
        </w:rPr>
        <w:t> </w:t>
      </w:r>
      <w:r>
        <w:rPr>
          <w:spacing w:val="-2"/>
          <w:sz w:val="18"/>
        </w:rPr>
        <w:t>Services</w:t>
      </w:r>
    </w:p>
    <w:p>
      <w:pPr>
        <w:pStyle w:val="BodyText"/>
        <w:spacing w:before="20"/>
      </w:pPr>
    </w:p>
    <w:p>
      <w:pPr>
        <w:pStyle w:val="ListParagraph"/>
        <w:numPr>
          <w:ilvl w:val="1"/>
          <w:numId w:val="39"/>
        </w:numPr>
        <w:tabs>
          <w:tab w:pos="1745" w:val="left" w:leader="none"/>
          <w:tab w:pos="1750" w:val="left" w:leader="none"/>
        </w:tabs>
        <w:spacing w:line="249" w:lineRule="auto" w:before="0" w:after="0"/>
        <w:ind w:left="1750" w:right="1443" w:hanging="339"/>
        <w:jc w:val="both"/>
        <w:rPr>
          <w:sz w:val="18"/>
        </w:rPr>
      </w:pPr>
      <w:r>
        <w:rPr>
          <w:w w:val="105"/>
          <w:sz w:val="18"/>
        </w:rPr>
        <w:t>Provision</w:t>
      </w:r>
      <w:r>
        <w:rPr>
          <w:w w:val="105"/>
          <w:sz w:val="18"/>
        </w:rPr>
        <w:t> of</w:t>
      </w:r>
      <w:r>
        <w:rPr>
          <w:w w:val="105"/>
          <w:sz w:val="18"/>
        </w:rPr>
        <w:t> Vendor’s</w:t>
      </w:r>
      <w:r>
        <w:rPr>
          <w:w w:val="105"/>
          <w:sz w:val="18"/>
        </w:rPr>
        <w:t> Hosted</w:t>
      </w:r>
      <w:r>
        <w:rPr>
          <w:w w:val="105"/>
          <w:sz w:val="18"/>
        </w:rPr>
        <w:t> Technology</w:t>
      </w:r>
      <w:r>
        <w:rPr>
          <w:w w:val="105"/>
          <w:sz w:val="18"/>
        </w:rPr>
        <w:t> Services</w:t>
      </w:r>
      <w:r>
        <w:rPr>
          <w:w w:val="105"/>
          <w:sz w:val="18"/>
        </w:rPr>
        <w:t> may</w:t>
      </w:r>
      <w:r>
        <w:rPr>
          <w:w w:val="105"/>
          <w:sz w:val="18"/>
        </w:rPr>
        <w:t> require</w:t>
      </w:r>
      <w:r>
        <w:rPr>
          <w:w w:val="105"/>
          <w:sz w:val="18"/>
        </w:rPr>
        <w:t> Vendor</w:t>
      </w:r>
      <w:r>
        <w:rPr>
          <w:w w:val="105"/>
          <w:sz w:val="18"/>
        </w:rPr>
        <w:t> to</w:t>
      </w:r>
      <w:r>
        <w:rPr>
          <w:w w:val="105"/>
          <w:sz w:val="18"/>
        </w:rPr>
        <w:t> shut</w:t>
      </w:r>
      <w:r>
        <w:rPr>
          <w:w w:val="105"/>
          <w:sz w:val="18"/>
        </w:rPr>
        <w:t> down</w:t>
      </w:r>
      <w:r>
        <w:rPr>
          <w:w w:val="105"/>
          <w:sz w:val="18"/>
        </w:rPr>
        <w:t> the</w:t>
      </w:r>
      <w:r>
        <w:rPr>
          <w:w w:val="105"/>
          <w:sz w:val="18"/>
        </w:rPr>
        <w:t> Hosted Technology or portions thereof during maintenance windows for the performance</w:t>
      </w:r>
      <w:r>
        <w:rPr>
          <w:spacing w:val="-1"/>
          <w:w w:val="105"/>
          <w:sz w:val="18"/>
        </w:rPr>
        <w:t> </w:t>
      </w:r>
      <w:r>
        <w:rPr>
          <w:w w:val="105"/>
          <w:sz w:val="18"/>
        </w:rPr>
        <w:t>of maintenance work, including, without limitation, taking down servers. The maintenance work to be carried out by Vendor may be</w:t>
      </w:r>
      <w:r>
        <w:rPr>
          <w:spacing w:val="-1"/>
          <w:w w:val="105"/>
          <w:sz w:val="18"/>
        </w:rPr>
        <w:t> </w:t>
      </w:r>
      <w:r>
        <w:rPr>
          <w:w w:val="105"/>
          <w:sz w:val="18"/>
        </w:rPr>
        <w:t>in the</w:t>
      </w:r>
      <w:r>
        <w:rPr>
          <w:spacing w:val="-1"/>
          <w:w w:val="105"/>
          <w:sz w:val="18"/>
        </w:rPr>
        <w:t> </w:t>
      </w:r>
      <w:r>
        <w:rPr>
          <w:w w:val="105"/>
          <w:sz w:val="18"/>
        </w:rPr>
        <w:t>form of scheduled maintenance as further described below (“Scheduled Maintenance”) or emergency maintenance as further described below (“Emergency Maintenance”). For the avoidance of</w:t>
      </w:r>
    </w:p>
    <w:p>
      <w:pPr>
        <w:spacing w:after="0" w:line="249" w:lineRule="auto"/>
        <w:jc w:val="both"/>
        <w:rPr>
          <w:sz w:val="18"/>
        </w:rPr>
        <w:sectPr>
          <w:pgSz w:w="12240" w:h="15840"/>
          <w:pgMar w:top="1740" w:bottom="280" w:left="700" w:right="420"/>
        </w:sectPr>
      </w:pPr>
    </w:p>
    <w:p>
      <w:pPr>
        <w:pStyle w:val="BodyText"/>
        <w:spacing w:before="70"/>
        <w:ind w:left="1750"/>
        <w:jc w:val="both"/>
      </w:pPr>
      <w:r>
        <w:rPr/>
        <w:t>doubt,</w:t>
      </w:r>
      <w:r>
        <w:rPr>
          <w:spacing w:val="15"/>
        </w:rPr>
        <w:t> </w:t>
      </w:r>
      <w:r>
        <w:rPr/>
        <w:t>“Downtime”</w:t>
      </w:r>
      <w:r>
        <w:rPr>
          <w:spacing w:val="13"/>
        </w:rPr>
        <w:t> </w:t>
      </w:r>
      <w:r>
        <w:rPr/>
        <w:t>only</w:t>
      </w:r>
      <w:r>
        <w:rPr>
          <w:spacing w:val="16"/>
        </w:rPr>
        <w:t> </w:t>
      </w:r>
      <w:r>
        <w:rPr/>
        <w:t>includes</w:t>
      </w:r>
      <w:r>
        <w:rPr>
          <w:spacing w:val="15"/>
        </w:rPr>
        <w:t> </w:t>
      </w:r>
      <w:r>
        <w:rPr/>
        <w:t>Emergency</w:t>
      </w:r>
      <w:r>
        <w:rPr>
          <w:spacing w:val="14"/>
        </w:rPr>
        <w:t> </w:t>
      </w:r>
      <w:r>
        <w:rPr>
          <w:spacing w:val="-2"/>
        </w:rPr>
        <w:t>Maintenance.</w:t>
      </w:r>
    </w:p>
    <w:p>
      <w:pPr>
        <w:pStyle w:val="BodyText"/>
        <w:spacing w:before="17"/>
      </w:pPr>
    </w:p>
    <w:p>
      <w:pPr>
        <w:pStyle w:val="ListParagraph"/>
        <w:numPr>
          <w:ilvl w:val="1"/>
          <w:numId w:val="39"/>
        </w:numPr>
        <w:tabs>
          <w:tab w:pos="1748" w:val="left" w:leader="none"/>
        </w:tabs>
        <w:spacing w:line="240" w:lineRule="auto" w:before="1" w:after="0"/>
        <w:ind w:left="1748" w:right="0" w:hanging="334"/>
        <w:jc w:val="left"/>
        <w:rPr>
          <w:sz w:val="18"/>
        </w:rPr>
      </w:pPr>
      <w:r>
        <w:rPr>
          <w:sz w:val="18"/>
        </w:rPr>
        <w:t>Scheduled</w:t>
      </w:r>
      <w:r>
        <w:rPr>
          <w:spacing w:val="19"/>
          <w:sz w:val="18"/>
        </w:rPr>
        <w:t> </w:t>
      </w:r>
      <w:r>
        <w:rPr>
          <w:spacing w:val="-2"/>
          <w:sz w:val="18"/>
        </w:rPr>
        <w:t>Maintenance</w:t>
      </w:r>
    </w:p>
    <w:p>
      <w:pPr>
        <w:pStyle w:val="BodyText"/>
        <w:spacing w:before="20"/>
      </w:pPr>
    </w:p>
    <w:p>
      <w:pPr>
        <w:pStyle w:val="ListParagraph"/>
        <w:numPr>
          <w:ilvl w:val="2"/>
          <w:numId w:val="39"/>
        </w:numPr>
        <w:tabs>
          <w:tab w:pos="2088" w:val="left" w:leader="none"/>
          <w:tab w:pos="2091" w:val="left" w:leader="none"/>
        </w:tabs>
        <w:spacing w:line="252" w:lineRule="auto" w:before="0" w:after="0"/>
        <w:ind w:left="2091" w:right="1437" w:hanging="680"/>
        <w:jc w:val="both"/>
        <w:rPr>
          <w:sz w:val="18"/>
        </w:rPr>
      </w:pPr>
      <w:r>
        <w:rPr>
          <w:w w:val="105"/>
          <w:sz w:val="18"/>
        </w:rPr>
        <w:t>Except</w:t>
      </w:r>
      <w:r>
        <w:rPr>
          <w:w w:val="105"/>
          <w:sz w:val="18"/>
        </w:rPr>
        <w:t> in the</w:t>
      </w:r>
      <w:r>
        <w:rPr>
          <w:w w:val="105"/>
          <w:sz w:val="18"/>
        </w:rPr>
        <w:t> event</w:t>
      </w:r>
      <w:r>
        <w:rPr>
          <w:w w:val="105"/>
          <w:sz w:val="18"/>
        </w:rPr>
        <w:t> of</w:t>
      </w:r>
      <w:r>
        <w:rPr>
          <w:w w:val="105"/>
          <w:sz w:val="18"/>
        </w:rPr>
        <w:t> emergency that</w:t>
      </w:r>
      <w:r>
        <w:rPr>
          <w:w w:val="105"/>
          <w:sz w:val="18"/>
        </w:rPr>
        <w:t> requires taking the</w:t>
      </w:r>
      <w:r>
        <w:rPr>
          <w:w w:val="105"/>
          <w:sz w:val="18"/>
        </w:rPr>
        <w:t> Hosted Technology down,</w:t>
      </w:r>
      <w:r>
        <w:rPr>
          <w:w w:val="105"/>
          <w:sz w:val="18"/>
        </w:rPr>
        <w:t> Vendor</w:t>
      </w:r>
      <w:r>
        <w:rPr>
          <w:w w:val="105"/>
          <w:sz w:val="18"/>
        </w:rPr>
        <w:t> will notify Bank of Africa no less than five (5) Business Days in advance of Scheduled Maintenance to Bank</w:t>
      </w:r>
      <w:r>
        <w:rPr>
          <w:spacing w:val="-2"/>
          <w:w w:val="105"/>
          <w:sz w:val="18"/>
        </w:rPr>
        <w:t> </w:t>
      </w:r>
      <w:r>
        <w:rPr>
          <w:w w:val="105"/>
          <w:sz w:val="18"/>
        </w:rPr>
        <w:t>of</w:t>
      </w:r>
      <w:r>
        <w:rPr>
          <w:spacing w:val="-2"/>
          <w:w w:val="105"/>
          <w:sz w:val="18"/>
        </w:rPr>
        <w:t> </w:t>
      </w:r>
      <w:r>
        <w:rPr>
          <w:w w:val="105"/>
          <w:sz w:val="18"/>
        </w:rPr>
        <w:t>Africa’s</w:t>
      </w:r>
      <w:r>
        <w:rPr>
          <w:spacing w:val="-5"/>
          <w:w w:val="105"/>
          <w:sz w:val="18"/>
        </w:rPr>
        <w:t> </w:t>
      </w:r>
      <w:r>
        <w:rPr>
          <w:w w:val="105"/>
          <w:sz w:val="18"/>
        </w:rPr>
        <w:t>designated</w:t>
      </w:r>
      <w:r>
        <w:rPr>
          <w:spacing w:val="-4"/>
          <w:w w:val="105"/>
          <w:sz w:val="18"/>
        </w:rPr>
        <w:t> </w:t>
      </w:r>
      <w:r>
        <w:rPr>
          <w:w w:val="105"/>
          <w:sz w:val="18"/>
        </w:rPr>
        <w:t>contact.</w:t>
      </w:r>
      <w:r>
        <w:rPr>
          <w:spacing w:val="-3"/>
          <w:w w:val="105"/>
          <w:sz w:val="18"/>
        </w:rPr>
        <w:t> </w:t>
      </w:r>
      <w:r>
        <w:rPr>
          <w:w w:val="105"/>
          <w:sz w:val="18"/>
        </w:rPr>
        <w:t>Vendor</w:t>
      </w:r>
      <w:r>
        <w:rPr>
          <w:spacing w:val="-2"/>
          <w:w w:val="105"/>
          <w:sz w:val="18"/>
        </w:rPr>
        <w:t> </w:t>
      </w:r>
      <w:r>
        <w:rPr>
          <w:w w:val="105"/>
          <w:sz w:val="18"/>
        </w:rPr>
        <w:t>will</w:t>
      </w:r>
      <w:r>
        <w:rPr>
          <w:spacing w:val="-4"/>
          <w:w w:val="105"/>
          <w:sz w:val="18"/>
        </w:rPr>
        <w:t> </w:t>
      </w:r>
      <w:r>
        <w:rPr>
          <w:w w:val="105"/>
          <w:sz w:val="18"/>
        </w:rPr>
        <w:t>use</w:t>
      </w:r>
      <w:r>
        <w:rPr>
          <w:spacing w:val="-3"/>
          <w:w w:val="105"/>
          <w:sz w:val="18"/>
        </w:rPr>
        <w:t> </w:t>
      </w:r>
      <w:r>
        <w:rPr>
          <w:w w:val="105"/>
          <w:sz w:val="18"/>
        </w:rPr>
        <w:t>commercially</w:t>
      </w:r>
      <w:r>
        <w:rPr>
          <w:spacing w:val="-4"/>
          <w:w w:val="105"/>
          <w:sz w:val="18"/>
        </w:rPr>
        <w:t> </w:t>
      </w:r>
      <w:r>
        <w:rPr>
          <w:w w:val="105"/>
          <w:sz w:val="18"/>
        </w:rPr>
        <w:t>reasonable efforts</w:t>
      </w:r>
      <w:r>
        <w:rPr>
          <w:spacing w:val="-5"/>
          <w:w w:val="105"/>
          <w:sz w:val="18"/>
        </w:rPr>
        <w:t> </w:t>
      </w:r>
      <w:r>
        <w:rPr>
          <w:w w:val="105"/>
          <w:sz w:val="18"/>
        </w:rPr>
        <w:t>to</w:t>
      </w:r>
      <w:r>
        <w:rPr>
          <w:spacing w:val="-2"/>
          <w:w w:val="105"/>
          <w:sz w:val="18"/>
        </w:rPr>
        <w:t> </w:t>
      </w:r>
      <w:r>
        <w:rPr>
          <w:w w:val="105"/>
          <w:sz w:val="18"/>
        </w:rPr>
        <w:t>give</w:t>
      </w:r>
      <w:r>
        <w:rPr>
          <w:spacing w:val="-6"/>
          <w:w w:val="105"/>
          <w:sz w:val="18"/>
        </w:rPr>
        <w:t> </w:t>
      </w:r>
      <w:r>
        <w:rPr>
          <w:w w:val="105"/>
          <w:sz w:val="18"/>
        </w:rPr>
        <w:t>notice prior to Scheduled Maintenance outside of Hours of Support.</w:t>
      </w:r>
    </w:p>
    <w:p>
      <w:pPr>
        <w:pStyle w:val="BodyText"/>
        <w:spacing w:before="4"/>
      </w:pPr>
    </w:p>
    <w:p>
      <w:pPr>
        <w:pStyle w:val="ListParagraph"/>
        <w:numPr>
          <w:ilvl w:val="2"/>
          <w:numId w:val="39"/>
        </w:numPr>
        <w:tabs>
          <w:tab w:pos="2083" w:val="left" w:leader="none"/>
          <w:tab w:pos="2091" w:val="left" w:leader="none"/>
        </w:tabs>
        <w:spacing w:line="249" w:lineRule="auto" w:before="0" w:after="0"/>
        <w:ind w:left="2091" w:right="1440" w:hanging="680"/>
        <w:jc w:val="both"/>
        <w:rPr>
          <w:sz w:val="18"/>
        </w:rPr>
      </w:pPr>
      <w:r>
        <w:rPr>
          <w:w w:val="105"/>
          <w:sz w:val="18"/>
        </w:rPr>
        <w:t>Vendor</w:t>
      </w:r>
      <w:r>
        <w:rPr>
          <w:spacing w:val="-3"/>
          <w:w w:val="105"/>
          <w:sz w:val="18"/>
        </w:rPr>
        <w:t> </w:t>
      </w:r>
      <w:r>
        <w:rPr>
          <w:w w:val="105"/>
          <w:sz w:val="18"/>
        </w:rPr>
        <w:t>will</w:t>
      </w:r>
      <w:r>
        <w:rPr>
          <w:spacing w:val="-5"/>
          <w:w w:val="105"/>
          <w:sz w:val="18"/>
        </w:rPr>
        <w:t> </w:t>
      </w:r>
      <w:r>
        <w:rPr>
          <w:w w:val="105"/>
          <w:sz w:val="18"/>
        </w:rPr>
        <w:t>include</w:t>
      </w:r>
      <w:r>
        <w:rPr>
          <w:spacing w:val="-8"/>
          <w:w w:val="105"/>
          <w:sz w:val="18"/>
        </w:rPr>
        <w:t> </w:t>
      </w:r>
      <w:r>
        <w:rPr>
          <w:w w:val="105"/>
          <w:sz w:val="18"/>
        </w:rPr>
        <w:t>in</w:t>
      </w:r>
      <w:r>
        <w:rPr>
          <w:spacing w:val="-4"/>
          <w:w w:val="105"/>
          <w:sz w:val="18"/>
        </w:rPr>
        <w:t> </w:t>
      </w:r>
      <w:r>
        <w:rPr>
          <w:w w:val="105"/>
          <w:sz w:val="18"/>
        </w:rPr>
        <w:t>the</w:t>
      </w:r>
      <w:r>
        <w:rPr>
          <w:spacing w:val="-7"/>
          <w:w w:val="105"/>
          <w:sz w:val="18"/>
        </w:rPr>
        <w:t> </w:t>
      </w:r>
      <w:r>
        <w:rPr>
          <w:w w:val="105"/>
          <w:sz w:val="18"/>
        </w:rPr>
        <w:t>Scheduled</w:t>
      </w:r>
      <w:r>
        <w:rPr>
          <w:spacing w:val="-3"/>
          <w:w w:val="105"/>
          <w:sz w:val="18"/>
        </w:rPr>
        <w:t> </w:t>
      </w:r>
      <w:r>
        <w:rPr>
          <w:w w:val="105"/>
          <w:sz w:val="18"/>
        </w:rPr>
        <w:t>Maintenance</w:t>
      </w:r>
      <w:r>
        <w:rPr>
          <w:spacing w:val="-6"/>
          <w:w w:val="105"/>
          <w:sz w:val="18"/>
        </w:rPr>
        <w:t> </w:t>
      </w:r>
      <w:r>
        <w:rPr>
          <w:w w:val="105"/>
          <w:sz w:val="18"/>
        </w:rPr>
        <w:t>notifications</w:t>
      </w:r>
      <w:r>
        <w:rPr>
          <w:spacing w:val="-3"/>
          <w:w w:val="105"/>
          <w:sz w:val="18"/>
        </w:rPr>
        <w:t> </w:t>
      </w:r>
      <w:r>
        <w:rPr>
          <w:w w:val="105"/>
          <w:sz w:val="18"/>
        </w:rPr>
        <w:t>a</w:t>
      </w:r>
      <w:r>
        <w:rPr>
          <w:spacing w:val="-7"/>
          <w:w w:val="105"/>
          <w:sz w:val="18"/>
        </w:rPr>
        <w:t> </w:t>
      </w:r>
      <w:r>
        <w:rPr>
          <w:w w:val="105"/>
          <w:sz w:val="18"/>
        </w:rPr>
        <w:t>description</w:t>
      </w:r>
      <w:r>
        <w:rPr>
          <w:spacing w:val="-5"/>
          <w:w w:val="105"/>
          <w:sz w:val="18"/>
        </w:rPr>
        <w:t> </w:t>
      </w:r>
      <w:r>
        <w:rPr>
          <w:w w:val="105"/>
          <w:sz w:val="18"/>
        </w:rPr>
        <w:t>of:</w:t>
      </w:r>
      <w:r>
        <w:rPr>
          <w:spacing w:val="-6"/>
          <w:w w:val="105"/>
          <w:sz w:val="18"/>
        </w:rPr>
        <w:t> </w:t>
      </w:r>
      <w:r>
        <w:rPr>
          <w:w w:val="105"/>
          <w:sz w:val="18"/>
        </w:rPr>
        <w:t>(i)</w:t>
      </w:r>
      <w:r>
        <w:rPr>
          <w:spacing w:val="-6"/>
          <w:w w:val="105"/>
          <w:sz w:val="18"/>
        </w:rPr>
        <w:t> </w:t>
      </w:r>
      <w:r>
        <w:rPr>
          <w:w w:val="105"/>
          <w:sz w:val="18"/>
        </w:rPr>
        <w:t>length</w:t>
      </w:r>
      <w:r>
        <w:rPr>
          <w:spacing w:val="-5"/>
          <w:w w:val="105"/>
          <w:sz w:val="18"/>
        </w:rPr>
        <w:t> </w:t>
      </w:r>
      <w:r>
        <w:rPr>
          <w:w w:val="105"/>
          <w:sz w:val="18"/>
        </w:rPr>
        <w:t>of</w:t>
      </w:r>
      <w:r>
        <w:rPr>
          <w:spacing w:val="-6"/>
          <w:w w:val="105"/>
          <w:sz w:val="18"/>
        </w:rPr>
        <w:t> </w:t>
      </w:r>
      <w:r>
        <w:rPr>
          <w:w w:val="105"/>
          <w:sz w:val="18"/>
        </w:rPr>
        <w:t>impact time</w:t>
      </w:r>
      <w:r>
        <w:rPr>
          <w:spacing w:val="-7"/>
          <w:w w:val="105"/>
          <w:sz w:val="18"/>
        </w:rPr>
        <w:t> </w:t>
      </w:r>
      <w:r>
        <w:rPr>
          <w:w w:val="105"/>
          <w:sz w:val="18"/>
        </w:rPr>
        <w:t>(expected</w:t>
      </w:r>
      <w:r>
        <w:rPr>
          <w:spacing w:val="-5"/>
          <w:w w:val="105"/>
          <w:sz w:val="18"/>
        </w:rPr>
        <w:t> </w:t>
      </w:r>
      <w:r>
        <w:rPr>
          <w:w w:val="105"/>
          <w:sz w:val="18"/>
        </w:rPr>
        <w:t>start</w:t>
      </w:r>
      <w:r>
        <w:rPr>
          <w:spacing w:val="-5"/>
          <w:w w:val="105"/>
          <w:sz w:val="18"/>
        </w:rPr>
        <w:t> </w:t>
      </w:r>
      <w:r>
        <w:rPr>
          <w:w w:val="105"/>
          <w:sz w:val="18"/>
        </w:rPr>
        <w:t>time</w:t>
      </w:r>
      <w:r>
        <w:rPr>
          <w:spacing w:val="-5"/>
          <w:w w:val="105"/>
          <w:sz w:val="18"/>
        </w:rPr>
        <w:t> </w:t>
      </w:r>
      <w:r>
        <w:rPr>
          <w:w w:val="105"/>
          <w:sz w:val="18"/>
        </w:rPr>
        <w:t>and</w:t>
      </w:r>
      <w:r>
        <w:rPr>
          <w:spacing w:val="-4"/>
          <w:w w:val="105"/>
          <w:sz w:val="18"/>
        </w:rPr>
        <w:t> </w:t>
      </w:r>
      <w:r>
        <w:rPr>
          <w:w w:val="105"/>
          <w:sz w:val="18"/>
        </w:rPr>
        <w:t>end</w:t>
      </w:r>
      <w:r>
        <w:rPr>
          <w:spacing w:val="-4"/>
          <w:w w:val="105"/>
          <w:sz w:val="18"/>
        </w:rPr>
        <w:t> </w:t>
      </w:r>
      <w:r>
        <w:rPr>
          <w:w w:val="105"/>
          <w:sz w:val="18"/>
        </w:rPr>
        <w:t>time),</w:t>
      </w:r>
      <w:r>
        <w:rPr>
          <w:spacing w:val="-4"/>
          <w:w w:val="105"/>
          <w:sz w:val="18"/>
        </w:rPr>
        <w:t> </w:t>
      </w:r>
      <w:r>
        <w:rPr>
          <w:w w:val="105"/>
          <w:sz w:val="18"/>
        </w:rPr>
        <w:t>(ii)</w:t>
      </w:r>
      <w:r>
        <w:rPr>
          <w:spacing w:val="-4"/>
          <w:w w:val="105"/>
          <w:sz w:val="18"/>
        </w:rPr>
        <w:t> </w:t>
      </w:r>
      <w:r>
        <w:rPr>
          <w:w w:val="105"/>
          <w:sz w:val="18"/>
        </w:rPr>
        <w:t>cause</w:t>
      </w:r>
      <w:r>
        <w:rPr>
          <w:spacing w:val="-5"/>
          <w:w w:val="105"/>
          <w:sz w:val="18"/>
        </w:rPr>
        <w:t> </w:t>
      </w:r>
      <w:r>
        <w:rPr>
          <w:w w:val="105"/>
          <w:sz w:val="18"/>
        </w:rPr>
        <w:t>or</w:t>
      </w:r>
      <w:r>
        <w:rPr>
          <w:spacing w:val="-6"/>
          <w:w w:val="105"/>
          <w:sz w:val="18"/>
        </w:rPr>
        <w:t> </w:t>
      </w:r>
      <w:r>
        <w:rPr>
          <w:w w:val="105"/>
          <w:sz w:val="18"/>
        </w:rPr>
        <w:t>reason</w:t>
      </w:r>
      <w:r>
        <w:rPr>
          <w:spacing w:val="-3"/>
          <w:w w:val="105"/>
          <w:sz w:val="18"/>
        </w:rPr>
        <w:t> </w:t>
      </w:r>
      <w:r>
        <w:rPr>
          <w:w w:val="105"/>
          <w:sz w:val="18"/>
        </w:rPr>
        <w:t>maintenance</w:t>
      </w:r>
      <w:r>
        <w:rPr>
          <w:spacing w:val="-6"/>
          <w:w w:val="105"/>
          <w:sz w:val="18"/>
        </w:rPr>
        <w:t> </w:t>
      </w:r>
      <w:r>
        <w:rPr>
          <w:w w:val="105"/>
          <w:sz w:val="18"/>
        </w:rPr>
        <w:t>is</w:t>
      </w:r>
      <w:r>
        <w:rPr>
          <w:spacing w:val="-7"/>
          <w:w w:val="105"/>
          <w:sz w:val="18"/>
        </w:rPr>
        <w:t> </w:t>
      </w:r>
      <w:r>
        <w:rPr>
          <w:w w:val="105"/>
          <w:sz w:val="18"/>
        </w:rPr>
        <w:t>required,</w:t>
      </w:r>
      <w:r>
        <w:rPr>
          <w:spacing w:val="-3"/>
          <w:w w:val="105"/>
          <w:sz w:val="18"/>
        </w:rPr>
        <w:t> </w:t>
      </w:r>
      <w:r>
        <w:rPr>
          <w:w w:val="105"/>
          <w:sz w:val="18"/>
        </w:rPr>
        <w:t>(iii)</w:t>
      </w:r>
      <w:r>
        <w:rPr>
          <w:spacing w:val="-6"/>
          <w:w w:val="105"/>
          <w:sz w:val="18"/>
        </w:rPr>
        <w:t> </w:t>
      </w:r>
      <w:r>
        <w:rPr>
          <w:w w:val="105"/>
          <w:sz w:val="18"/>
        </w:rPr>
        <w:t>description of expected impact on the Hosted Technology Services.</w:t>
      </w:r>
    </w:p>
    <w:p>
      <w:pPr>
        <w:pStyle w:val="BodyText"/>
        <w:spacing w:before="11"/>
      </w:pPr>
    </w:p>
    <w:p>
      <w:pPr>
        <w:pStyle w:val="ListParagraph"/>
        <w:numPr>
          <w:ilvl w:val="2"/>
          <w:numId w:val="39"/>
        </w:numPr>
        <w:tabs>
          <w:tab w:pos="2083" w:val="left" w:leader="none"/>
          <w:tab w:pos="2091" w:val="left" w:leader="none"/>
        </w:tabs>
        <w:spacing w:line="249" w:lineRule="auto" w:before="0" w:after="0"/>
        <w:ind w:left="2091" w:right="1441" w:hanging="680"/>
        <w:jc w:val="both"/>
        <w:rPr>
          <w:sz w:val="18"/>
        </w:rPr>
      </w:pPr>
      <w:r>
        <w:rPr>
          <w:sz w:val="18"/>
        </w:rPr>
        <w:t>Bank of Africa and Vendor will once annually agree in advance on a calendar for Scheduled</w:t>
      </w:r>
      <w:r>
        <w:rPr>
          <w:spacing w:val="40"/>
          <w:sz w:val="18"/>
        </w:rPr>
        <w:t> </w:t>
      </w:r>
      <w:r>
        <w:rPr>
          <w:sz w:val="18"/>
        </w:rPr>
        <w:t>Maintenance</w:t>
      </w:r>
      <w:r>
        <w:rPr>
          <w:spacing w:val="24"/>
          <w:sz w:val="18"/>
        </w:rPr>
        <w:t> </w:t>
      </w:r>
      <w:r>
        <w:rPr>
          <w:sz w:val="18"/>
        </w:rPr>
        <w:t>for</w:t>
      </w:r>
      <w:r>
        <w:rPr>
          <w:spacing w:val="31"/>
          <w:sz w:val="18"/>
        </w:rPr>
        <w:t> </w:t>
      </w:r>
      <w:r>
        <w:rPr>
          <w:sz w:val="18"/>
        </w:rPr>
        <w:t>the</w:t>
      </w:r>
      <w:r>
        <w:rPr>
          <w:spacing w:val="29"/>
          <w:sz w:val="18"/>
        </w:rPr>
        <w:t> </w:t>
      </w:r>
      <w:r>
        <w:rPr>
          <w:sz w:val="18"/>
        </w:rPr>
        <w:t>coming</w:t>
      </w:r>
      <w:r>
        <w:rPr>
          <w:spacing w:val="31"/>
          <w:sz w:val="18"/>
        </w:rPr>
        <w:t> </w:t>
      </w:r>
      <w:r>
        <w:rPr>
          <w:sz w:val="18"/>
        </w:rPr>
        <w:t>calendar</w:t>
      </w:r>
      <w:r>
        <w:rPr>
          <w:spacing w:val="31"/>
          <w:sz w:val="18"/>
        </w:rPr>
        <w:t> </w:t>
      </w:r>
      <w:r>
        <w:rPr>
          <w:sz w:val="18"/>
        </w:rPr>
        <w:t>year.</w:t>
      </w:r>
      <w:r>
        <w:rPr>
          <w:spacing w:val="33"/>
          <w:sz w:val="18"/>
        </w:rPr>
        <w:t> </w:t>
      </w:r>
      <w:r>
        <w:rPr>
          <w:sz w:val="18"/>
        </w:rPr>
        <w:t>Scheduled</w:t>
      </w:r>
      <w:r>
        <w:rPr>
          <w:spacing w:val="35"/>
          <w:sz w:val="18"/>
        </w:rPr>
        <w:t> </w:t>
      </w:r>
      <w:r>
        <w:rPr>
          <w:sz w:val="18"/>
        </w:rPr>
        <w:t>Maintenance</w:t>
      </w:r>
      <w:r>
        <w:rPr>
          <w:spacing w:val="32"/>
          <w:sz w:val="18"/>
        </w:rPr>
        <w:t> </w:t>
      </w:r>
      <w:r>
        <w:rPr>
          <w:sz w:val="18"/>
        </w:rPr>
        <w:t>windows</w:t>
      </w:r>
      <w:r>
        <w:rPr>
          <w:spacing w:val="31"/>
          <w:sz w:val="18"/>
        </w:rPr>
        <w:t> </w:t>
      </w:r>
      <w:r>
        <w:rPr>
          <w:sz w:val="18"/>
        </w:rPr>
        <w:t>will</w:t>
      </w:r>
      <w:r>
        <w:rPr>
          <w:spacing w:val="32"/>
          <w:sz w:val="18"/>
        </w:rPr>
        <w:t> </w:t>
      </w:r>
      <w:r>
        <w:rPr>
          <w:sz w:val="18"/>
        </w:rPr>
        <w:t>be</w:t>
      </w:r>
      <w:r>
        <w:rPr>
          <w:spacing w:val="29"/>
          <w:sz w:val="18"/>
        </w:rPr>
        <w:t> </w:t>
      </w:r>
      <w:r>
        <w:rPr>
          <w:sz w:val="18"/>
        </w:rPr>
        <w:t>placed</w:t>
      </w:r>
      <w:r>
        <w:rPr>
          <w:spacing w:val="31"/>
          <w:sz w:val="18"/>
        </w:rPr>
        <w:t> </w:t>
      </w:r>
      <w:r>
        <w:rPr>
          <w:sz w:val="18"/>
        </w:rPr>
        <w:t>outside of Hours of Support.</w:t>
      </w:r>
    </w:p>
    <w:p>
      <w:pPr>
        <w:pStyle w:val="BodyText"/>
        <w:spacing w:before="12"/>
      </w:pPr>
    </w:p>
    <w:p>
      <w:pPr>
        <w:pStyle w:val="ListParagraph"/>
        <w:numPr>
          <w:ilvl w:val="2"/>
          <w:numId w:val="39"/>
        </w:numPr>
        <w:tabs>
          <w:tab w:pos="2083" w:val="left" w:leader="none"/>
          <w:tab w:pos="2091" w:val="left" w:leader="none"/>
        </w:tabs>
        <w:spacing w:line="247" w:lineRule="auto" w:before="0" w:after="0"/>
        <w:ind w:left="2091" w:right="1464" w:hanging="680"/>
        <w:jc w:val="both"/>
        <w:rPr>
          <w:sz w:val="18"/>
        </w:rPr>
      </w:pPr>
      <w:r>
        <w:rPr>
          <w:w w:val="105"/>
          <w:sz w:val="18"/>
        </w:rPr>
        <w:t>When reasonably possible all Scheduled Maintenance will be limited to the times specified above. Regularly Scheduled Maintenance occurs once per quarter.</w:t>
      </w:r>
    </w:p>
    <w:p>
      <w:pPr>
        <w:pStyle w:val="BodyText"/>
        <w:spacing w:before="10"/>
      </w:pPr>
    </w:p>
    <w:p>
      <w:pPr>
        <w:pStyle w:val="ListParagraph"/>
        <w:numPr>
          <w:ilvl w:val="1"/>
          <w:numId w:val="39"/>
        </w:numPr>
        <w:tabs>
          <w:tab w:pos="1748" w:val="left" w:leader="none"/>
        </w:tabs>
        <w:spacing w:line="240" w:lineRule="auto" w:before="0" w:after="0"/>
        <w:ind w:left="1748" w:right="0" w:hanging="334"/>
        <w:jc w:val="left"/>
        <w:rPr>
          <w:sz w:val="18"/>
        </w:rPr>
      </w:pPr>
      <w:r>
        <w:rPr>
          <w:sz w:val="18"/>
        </w:rPr>
        <w:t>Emergency</w:t>
      </w:r>
      <w:r>
        <w:rPr>
          <w:spacing w:val="19"/>
          <w:sz w:val="18"/>
        </w:rPr>
        <w:t> </w:t>
      </w:r>
      <w:r>
        <w:rPr>
          <w:spacing w:val="-2"/>
          <w:sz w:val="18"/>
        </w:rPr>
        <w:t>Maintenance</w:t>
      </w:r>
    </w:p>
    <w:p>
      <w:pPr>
        <w:pStyle w:val="BodyText"/>
        <w:spacing w:before="20"/>
      </w:pPr>
    </w:p>
    <w:p>
      <w:pPr>
        <w:pStyle w:val="ListParagraph"/>
        <w:numPr>
          <w:ilvl w:val="2"/>
          <w:numId w:val="39"/>
        </w:numPr>
        <w:tabs>
          <w:tab w:pos="2083" w:val="left" w:leader="none"/>
          <w:tab w:pos="2091" w:val="left" w:leader="none"/>
        </w:tabs>
        <w:spacing w:line="249" w:lineRule="auto" w:before="0" w:after="0"/>
        <w:ind w:left="2091" w:right="1448" w:hanging="680"/>
        <w:jc w:val="both"/>
        <w:rPr>
          <w:sz w:val="18"/>
        </w:rPr>
      </w:pPr>
      <w:r>
        <w:rPr>
          <w:w w:val="105"/>
          <w:sz w:val="18"/>
        </w:rPr>
        <w:t>Emergency Maintenance</w:t>
      </w:r>
      <w:r>
        <w:rPr>
          <w:spacing w:val="-1"/>
          <w:w w:val="105"/>
          <w:sz w:val="18"/>
        </w:rPr>
        <w:t> </w:t>
      </w:r>
      <w:r>
        <w:rPr>
          <w:w w:val="105"/>
          <w:sz w:val="18"/>
        </w:rPr>
        <w:t>will be communicated, as soon as reasonably practicable</w:t>
      </w:r>
      <w:r>
        <w:rPr>
          <w:spacing w:val="-1"/>
          <w:w w:val="105"/>
          <w:sz w:val="18"/>
        </w:rPr>
        <w:t> </w:t>
      </w:r>
      <w:r>
        <w:rPr>
          <w:w w:val="105"/>
          <w:sz w:val="18"/>
        </w:rPr>
        <w:t>and no later than one hour, to Bank of Africa by the Emergency Advisory Board via an agreed upon communication style (phone, email, etc.)</w:t>
      </w:r>
    </w:p>
    <w:p>
      <w:pPr>
        <w:pStyle w:val="ListParagraph"/>
        <w:numPr>
          <w:ilvl w:val="2"/>
          <w:numId w:val="39"/>
        </w:numPr>
        <w:tabs>
          <w:tab w:pos="2083" w:val="left" w:leader="none"/>
          <w:tab w:pos="2091" w:val="left" w:leader="none"/>
        </w:tabs>
        <w:spacing w:line="247" w:lineRule="auto" w:before="2" w:after="0"/>
        <w:ind w:left="2091" w:right="1444" w:hanging="680"/>
        <w:jc w:val="both"/>
        <w:rPr>
          <w:sz w:val="18"/>
        </w:rPr>
      </w:pPr>
      <w:r>
        <w:rPr>
          <w:sz w:val="18"/>
        </w:rPr>
        <w:t>Emergency Maintenance shall refer to efforts to correct availability problems which are likely</w:t>
      </w:r>
      <w:r>
        <w:rPr>
          <w:spacing w:val="23"/>
          <w:sz w:val="18"/>
        </w:rPr>
        <w:t> </w:t>
      </w:r>
      <w:r>
        <w:rPr>
          <w:sz w:val="18"/>
        </w:rPr>
        <w:t>to</w:t>
      </w:r>
      <w:r>
        <w:rPr>
          <w:spacing w:val="17"/>
          <w:sz w:val="18"/>
        </w:rPr>
        <w:t> </w:t>
      </w:r>
      <w:r>
        <w:rPr>
          <w:sz w:val="18"/>
        </w:rPr>
        <w:t>cause an outage and which require immediate correction.</w:t>
      </w:r>
    </w:p>
    <w:p>
      <w:pPr>
        <w:pStyle w:val="ListParagraph"/>
        <w:numPr>
          <w:ilvl w:val="2"/>
          <w:numId w:val="39"/>
        </w:numPr>
        <w:tabs>
          <w:tab w:pos="2083" w:val="left" w:leader="none"/>
          <w:tab w:pos="2091" w:val="left" w:leader="none"/>
        </w:tabs>
        <w:spacing w:line="249" w:lineRule="auto" w:before="4" w:after="0"/>
        <w:ind w:left="2091" w:right="1440" w:hanging="680"/>
        <w:jc w:val="both"/>
        <w:rPr>
          <w:sz w:val="18"/>
        </w:rPr>
      </w:pPr>
      <w:r>
        <w:rPr>
          <w:w w:val="105"/>
          <w:sz w:val="18"/>
        </w:rPr>
        <w:t>Emergency Maintenance, while being</w:t>
      </w:r>
      <w:r>
        <w:rPr>
          <w:spacing w:val="-1"/>
          <w:w w:val="105"/>
          <w:sz w:val="18"/>
        </w:rPr>
        <w:t> </w:t>
      </w:r>
      <w:r>
        <w:rPr>
          <w:w w:val="105"/>
          <w:sz w:val="18"/>
        </w:rPr>
        <w:t>conducted, may</w:t>
      </w:r>
      <w:r>
        <w:rPr>
          <w:spacing w:val="-4"/>
          <w:w w:val="105"/>
          <w:sz w:val="18"/>
        </w:rPr>
        <w:t> </w:t>
      </w:r>
      <w:r>
        <w:rPr>
          <w:w w:val="105"/>
          <w:sz w:val="18"/>
        </w:rPr>
        <w:t>degrade</w:t>
      </w:r>
      <w:r>
        <w:rPr>
          <w:spacing w:val="-2"/>
          <w:w w:val="105"/>
          <w:sz w:val="18"/>
        </w:rPr>
        <w:t> </w:t>
      </w:r>
      <w:r>
        <w:rPr>
          <w:w w:val="105"/>
          <w:sz w:val="18"/>
        </w:rPr>
        <w:t>the</w:t>
      </w:r>
      <w:r>
        <w:rPr>
          <w:spacing w:val="-3"/>
          <w:w w:val="105"/>
          <w:sz w:val="18"/>
        </w:rPr>
        <w:t> </w:t>
      </w:r>
      <w:r>
        <w:rPr>
          <w:w w:val="105"/>
          <w:sz w:val="18"/>
        </w:rPr>
        <w:t>quality of</w:t>
      </w:r>
      <w:r>
        <w:rPr>
          <w:spacing w:val="-4"/>
          <w:w w:val="105"/>
          <w:sz w:val="18"/>
        </w:rPr>
        <w:t> </w:t>
      </w:r>
      <w:r>
        <w:rPr>
          <w:w w:val="105"/>
          <w:sz w:val="18"/>
        </w:rPr>
        <w:t>the</w:t>
      </w:r>
      <w:r>
        <w:rPr>
          <w:spacing w:val="-3"/>
          <w:w w:val="105"/>
          <w:sz w:val="18"/>
        </w:rPr>
        <w:t> </w:t>
      </w:r>
      <w:r>
        <w:rPr>
          <w:w w:val="105"/>
          <w:sz w:val="18"/>
        </w:rPr>
        <w:t>performance</w:t>
      </w:r>
      <w:r>
        <w:rPr>
          <w:spacing w:val="-1"/>
          <w:w w:val="105"/>
          <w:sz w:val="18"/>
        </w:rPr>
        <w:t> </w:t>
      </w:r>
      <w:r>
        <w:rPr>
          <w:w w:val="105"/>
          <w:sz w:val="18"/>
        </w:rPr>
        <w:t>of</w:t>
      </w:r>
      <w:r>
        <w:rPr>
          <w:spacing w:val="-2"/>
          <w:w w:val="105"/>
          <w:sz w:val="18"/>
        </w:rPr>
        <w:t> </w:t>
      </w:r>
      <w:r>
        <w:rPr>
          <w:w w:val="105"/>
          <w:sz w:val="18"/>
        </w:rPr>
        <w:t>the provided services, and may include an outage.</w:t>
      </w:r>
    </w:p>
    <w:p>
      <w:pPr>
        <w:pStyle w:val="BodyText"/>
        <w:spacing w:before="13"/>
      </w:pPr>
    </w:p>
    <w:p>
      <w:pPr>
        <w:pStyle w:val="ListParagraph"/>
        <w:numPr>
          <w:ilvl w:val="0"/>
          <w:numId w:val="39"/>
        </w:numPr>
        <w:tabs>
          <w:tab w:pos="1749" w:val="left" w:leader="none"/>
        </w:tabs>
        <w:spacing w:line="240" w:lineRule="auto" w:before="0" w:after="0"/>
        <w:ind w:left="1749" w:right="0" w:hanging="335"/>
        <w:jc w:val="left"/>
        <w:rPr>
          <w:sz w:val="18"/>
        </w:rPr>
      </w:pPr>
      <w:r>
        <w:rPr>
          <w:sz w:val="18"/>
        </w:rPr>
        <w:t>Disaster</w:t>
      </w:r>
      <w:r>
        <w:rPr>
          <w:spacing w:val="4"/>
          <w:sz w:val="18"/>
        </w:rPr>
        <w:t> </w:t>
      </w:r>
      <w:r>
        <w:rPr>
          <w:spacing w:val="-2"/>
          <w:sz w:val="18"/>
        </w:rPr>
        <w:t>Recovery</w:t>
      </w:r>
    </w:p>
    <w:p>
      <w:pPr>
        <w:pStyle w:val="BodyText"/>
        <w:spacing w:before="15"/>
      </w:pPr>
    </w:p>
    <w:p>
      <w:pPr>
        <w:pStyle w:val="ListParagraph"/>
        <w:numPr>
          <w:ilvl w:val="1"/>
          <w:numId w:val="39"/>
        </w:numPr>
        <w:tabs>
          <w:tab w:pos="1748" w:val="left" w:leader="none"/>
        </w:tabs>
        <w:spacing w:line="240" w:lineRule="auto" w:before="1" w:after="0"/>
        <w:ind w:left="1748" w:right="0" w:hanging="334"/>
        <w:jc w:val="left"/>
        <w:rPr>
          <w:sz w:val="18"/>
        </w:rPr>
      </w:pPr>
      <w:r>
        <w:rPr>
          <w:sz w:val="18"/>
        </w:rPr>
        <w:t>Recovery</w:t>
      </w:r>
      <w:r>
        <w:rPr>
          <w:spacing w:val="7"/>
          <w:sz w:val="18"/>
        </w:rPr>
        <w:t> </w:t>
      </w:r>
      <w:r>
        <w:rPr>
          <w:sz w:val="18"/>
        </w:rPr>
        <w:t>Point</w:t>
      </w:r>
      <w:r>
        <w:rPr>
          <w:spacing w:val="12"/>
          <w:sz w:val="18"/>
        </w:rPr>
        <w:t> </w:t>
      </w:r>
      <w:r>
        <w:rPr>
          <w:spacing w:val="-2"/>
          <w:sz w:val="18"/>
        </w:rPr>
        <w:t>Objective</w:t>
      </w:r>
    </w:p>
    <w:p>
      <w:pPr>
        <w:pStyle w:val="BodyText"/>
        <w:spacing w:before="20"/>
      </w:pPr>
    </w:p>
    <w:p>
      <w:pPr>
        <w:pStyle w:val="BodyText"/>
        <w:spacing w:line="249" w:lineRule="auto"/>
        <w:ind w:left="1750" w:right="1440"/>
        <w:jc w:val="both"/>
      </w:pPr>
      <w:r>
        <w:rPr/>
        <w:t>In the event of a failure in the IT infrastructure for which Vendor is responsible as set out in the Agreement, resulting in restoration of data, the recovery point objective will be a maximum of 15 minutes. That is, data will</w:t>
      </w:r>
      <w:r>
        <w:rPr>
          <w:spacing w:val="-1"/>
        </w:rPr>
        <w:t> </w:t>
      </w:r>
      <w:r>
        <w:rPr/>
        <w:t>be restored as</w:t>
      </w:r>
      <w:r>
        <w:rPr>
          <w:spacing w:val="-2"/>
        </w:rPr>
        <w:t> </w:t>
      </w:r>
      <w:r>
        <w:rPr/>
        <w:t>close to the</w:t>
      </w:r>
      <w:r>
        <w:rPr>
          <w:spacing w:val="-2"/>
        </w:rPr>
        <w:t> </w:t>
      </w:r>
      <w:r>
        <w:rPr/>
        <w:t>point</w:t>
      </w:r>
      <w:r>
        <w:rPr>
          <w:spacing w:val="-3"/>
        </w:rPr>
        <w:t> </w:t>
      </w:r>
      <w:r>
        <w:rPr/>
        <w:t>of failure as possible,</w:t>
      </w:r>
      <w:r>
        <w:rPr>
          <w:spacing w:val="-3"/>
        </w:rPr>
        <w:t> </w:t>
      </w:r>
      <w:r>
        <w:rPr/>
        <w:t>with a maximum data loss potential of 15 minutes.</w:t>
      </w:r>
    </w:p>
    <w:p>
      <w:pPr>
        <w:pStyle w:val="BodyText"/>
        <w:spacing w:before="9"/>
      </w:pPr>
    </w:p>
    <w:p>
      <w:pPr>
        <w:pStyle w:val="ListParagraph"/>
        <w:numPr>
          <w:ilvl w:val="1"/>
          <w:numId w:val="39"/>
        </w:numPr>
        <w:tabs>
          <w:tab w:pos="1748" w:val="left" w:leader="none"/>
        </w:tabs>
        <w:spacing w:line="240" w:lineRule="auto" w:before="0" w:after="0"/>
        <w:ind w:left="1748" w:right="0" w:hanging="334"/>
        <w:jc w:val="left"/>
        <w:rPr>
          <w:sz w:val="18"/>
        </w:rPr>
      </w:pPr>
      <w:r>
        <w:rPr>
          <w:sz w:val="18"/>
        </w:rPr>
        <w:t>Recovery</w:t>
      </w:r>
      <w:r>
        <w:rPr>
          <w:spacing w:val="12"/>
          <w:sz w:val="18"/>
        </w:rPr>
        <w:t> </w:t>
      </w:r>
      <w:r>
        <w:rPr>
          <w:sz w:val="18"/>
        </w:rPr>
        <w:t>Time</w:t>
      </w:r>
      <w:r>
        <w:rPr>
          <w:spacing w:val="12"/>
          <w:sz w:val="18"/>
        </w:rPr>
        <w:t> </w:t>
      </w:r>
      <w:r>
        <w:rPr>
          <w:spacing w:val="-2"/>
          <w:sz w:val="18"/>
        </w:rPr>
        <w:t>Objective</w:t>
      </w:r>
    </w:p>
    <w:p>
      <w:pPr>
        <w:pStyle w:val="BodyText"/>
        <w:spacing w:before="18"/>
      </w:pPr>
    </w:p>
    <w:p>
      <w:pPr>
        <w:pStyle w:val="BodyText"/>
        <w:spacing w:line="254" w:lineRule="auto"/>
        <w:ind w:left="1750" w:right="1444"/>
        <w:jc w:val="both"/>
      </w:pPr>
      <w:r>
        <w:rPr/>
        <w:t>In the event of a failure in the IT infrastructure for which Vendor is responsible as set out in the Agreement, normal operations will be possible</w:t>
      </w:r>
      <w:r>
        <w:rPr>
          <w:spacing w:val="37"/>
        </w:rPr>
        <w:t> </w:t>
      </w:r>
      <w:r>
        <w:rPr/>
        <w:t>within</w:t>
      </w:r>
      <w:r>
        <w:rPr>
          <w:spacing w:val="39"/>
        </w:rPr>
        <w:t> </w:t>
      </w:r>
      <w:r>
        <w:rPr/>
        <w:t>a</w:t>
      </w:r>
      <w:r>
        <w:rPr>
          <w:spacing w:val="37"/>
        </w:rPr>
        <w:t> </w:t>
      </w:r>
      <w:r>
        <w:rPr/>
        <w:t>maximum of 4 hours.</w:t>
      </w:r>
    </w:p>
    <w:p>
      <w:pPr>
        <w:pStyle w:val="BodyText"/>
        <w:spacing w:before="2"/>
      </w:pPr>
    </w:p>
    <w:p>
      <w:pPr>
        <w:pStyle w:val="ListParagraph"/>
        <w:numPr>
          <w:ilvl w:val="0"/>
          <w:numId w:val="39"/>
        </w:numPr>
        <w:tabs>
          <w:tab w:pos="1749" w:val="left" w:leader="none"/>
        </w:tabs>
        <w:spacing w:line="240" w:lineRule="auto" w:before="0" w:after="0"/>
        <w:ind w:left="1749" w:right="0" w:hanging="335"/>
        <w:jc w:val="left"/>
        <w:rPr>
          <w:sz w:val="18"/>
        </w:rPr>
      </w:pPr>
      <w:r>
        <w:rPr>
          <w:sz w:val="18"/>
        </w:rPr>
        <w:t>Service</w:t>
      </w:r>
      <w:r>
        <w:rPr>
          <w:spacing w:val="9"/>
          <w:sz w:val="18"/>
        </w:rPr>
        <w:t> </w:t>
      </w:r>
      <w:r>
        <w:rPr>
          <w:spacing w:val="-2"/>
          <w:sz w:val="18"/>
        </w:rPr>
        <w:t>Credits</w:t>
      </w:r>
    </w:p>
    <w:p>
      <w:pPr>
        <w:pStyle w:val="BodyText"/>
        <w:spacing w:before="21"/>
      </w:pPr>
    </w:p>
    <w:p>
      <w:pPr>
        <w:pStyle w:val="ListParagraph"/>
        <w:numPr>
          <w:ilvl w:val="1"/>
          <w:numId w:val="39"/>
        </w:numPr>
        <w:tabs>
          <w:tab w:pos="1745" w:val="left" w:leader="none"/>
          <w:tab w:pos="1750" w:val="left" w:leader="none"/>
        </w:tabs>
        <w:spacing w:line="247" w:lineRule="auto" w:before="0" w:after="0"/>
        <w:ind w:left="1750" w:right="1436" w:hanging="339"/>
        <w:jc w:val="both"/>
        <w:rPr>
          <w:sz w:val="18"/>
        </w:rPr>
      </w:pPr>
      <w:r>
        <w:rPr>
          <w:w w:val="105"/>
          <w:sz w:val="18"/>
        </w:rPr>
        <w:t>In</w:t>
      </w:r>
      <w:r>
        <w:rPr>
          <w:w w:val="105"/>
          <w:sz w:val="18"/>
        </w:rPr>
        <w:t> the</w:t>
      </w:r>
      <w:r>
        <w:rPr>
          <w:w w:val="105"/>
          <w:sz w:val="18"/>
        </w:rPr>
        <w:t> event</w:t>
      </w:r>
      <w:r>
        <w:rPr>
          <w:w w:val="105"/>
          <w:sz w:val="18"/>
        </w:rPr>
        <w:t> Vendor</w:t>
      </w:r>
      <w:r>
        <w:rPr>
          <w:w w:val="105"/>
          <w:sz w:val="18"/>
        </w:rPr>
        <w:t> fails</w:t>
      </w:r>
      <w:r>
        <w:rPr>
          <w:w w:val="105"/>
          <w:sz w:val="18"/>
        </w:rPr>
        <w:t> to</w:t>
      </w:r>
      <w:r>
        <w:rPr>
          <w:w w:val="105"/>
          <w:sz w:val="18"/>
        </w:rPr>
        <w:t> achieve</w:t>
      </w:r>
      <w:r>
        <w:rPr>
          <w:w w:val="105"/>
          <w:sz w:val="18"/>
        </w:rPr>
        <w:t> the</w:t>
      </w:r>
      <w:r>
        <w:rPr>
          <w:w w:val="105"/>
          <w:sz w:val="18"/>
        </w:rPr>
        <w:t> Agreed</w:t>
      </w:r>
      <w:r>
        <w:rPr>
          <w:w w:val="105"/>
          <w:sz w:val="18"/>
        </w:rPr>
        <w:t> Availability</w:t>
      </w:r>
      <w:r>
        <w:rPr>
          <w:w w:val="105"/>
          <w:sz w:val="18"/>
        </w:rPr>
        <w:t> Service</w:t>
      </w:r>
      <w:r>
        <w:rPr>
          <w:w w:val="105"/>
          <w:sz w:val="18"/>
        </w:rPr>
        <w:t> Level,</w:t>
      </w:r>
      <w:r>
        <w:rPr>
          <w:w w:val="105"/>
          <w:sz w:val="18"/>
        </w:rPr>
        <w:t> Bank</w:t>
      </w:r>
      <w:r>
        <w:rPr>
          <w:w w:val="105"/>
          <w:sz w:val="18"/>
        </w:rPr>
        <w:t> of</w:t>
      </w:r>
      <w:r>
        <w:rPr>
          <w:w w:val="105"/>
          <w:sz w:val="18"/>
        </w:rPr>
        <w:t> Africa</w:t>
      </w:r>
      <w:r>
        <w:rPr>
          <w:w w:val="105"/>
          <w:sz w:val="18"/>
        </w:rPr>
        <w:t> shall</w:t>
      </w:r>
      <w:r>
        <w:rPr>
          <w:w w:val="105"/>
          <w:sz w:val="18"/>
        </w:rPr>
        <w:t> be entitled to a Service Credit as follows:</w:t>
      </w:r>
    </w:p>
    <w:p>
      <w:pPr>
        <w:pStyle w:val="BodyText"/>
        <w:spacing w:before="10"/>
      </w:pPr>
    </w:p>
    <w:p>
      <w:pPr>
        <w:pStyle w:val="BodyText"/>
        <w:spacing w:line="256" w:lineRule="auto"/>
        <w:ind w:left="1750" w:right="1455"/>
        <w:jc w:val="both"/>
      </w:pPr>
      <w:r>
        <w:rPr>
          <w:w w:val="105"/>
        </w:rPr>
        <w:t>For each whole 0.1% the actual Availability percentage is under the Agreed Availability Service Level, Bank of Africa will be entitled to a Service Credit of USD 1,000.</w:t>
      </w:r>
    </w:p>
    <w:p>
      <w:pPr>
        <w:pStyle w:val="BodyText"/>
        <w:spacing w:before="3"/>
      </w:pPr>
    </w:p>
    <w:p>
      <w:pPr>
        <w:pStyle w:val="BodyText"/>
        <w:spacing w:line="247" w:lineRule="auto"/>
        <w:ind w:left="1750" w:right="1440"/>
        <w:jc w:val="both"/>
      </w:pPr>
      <w:r>
        <w:rPr>
          <w:w w:val="105"/>
        </w:rPr>
        <w:t>The</w:t>
      </w:r>
      <w:r>
        <w:rPr>
          <w:w w:val="105"/>
        </w:rPr>
        <w:t> total</w:t>
      </w:r>
      <w:r>
        <w:rPr>
          <w:w w:val="105"/>
        </w:rPr>
        <w:t> aggregate</w:t>
      </w:r>
      <w:r>
        <w:rPr>
          <w:w w:val="105"/>
        </w:rPr>
        <w:t> Service</w:t>
      </w:r>
      <w:r>
        <w:rPr>
          <w:w w:val="105"/>
        </w:rPr>
        <w:t> Credits</w:t>
      </w:r>
      <w:r>
        <w:rPr>
          <w:w w:val="105"/>
        </w:rPr>
        <w:t> for</w:t>
      </w:r>
      <w:r>
        <w:rPr>
          <w:w w:val="105"/>
        </w:rPr>
        <w:t> any</w:t>
      </w:r>
      <w:r>
        <w:rPr>
          <w:w w:val="105"/>
        </w:rPr>
        <w:t> given</w:t>
      </w:r>
      <w:r>
        <w:rPr>
          <w:w w:val="105"/>
        </w:rPr>
        <w:t> Measurement</w:t>
      </w:r>
      <w:r>
        <w:rPr>
          <w:w w:val="105"/>
        </w:rPr>
        <w:t> Period</w:t>
      </w:r>
      <w:r>
        <w:rPr>
          <w:w w:val="105"/>
        </w:rPr>
        <w:t> for</w:t>
      </w:r>
      <w:r>
        <w:rPr>
          <w:w w:val="105"/>
        </w:rPr>
        <w:t> the</w:t>
      </w:r>
      <w:r>
        <w:rPr>
          <w:w w:val="105"/>
        </w:rPr>
        <w:t> CorpFin Dimension Production Environment shall be limited to USD 10,000.</w:t>
      </w:r>
    </w:p>
    <w:p>
      <w:pPr>
        <w:pStyle w:val="BodyText"/>
      </w:pPr>
    </w:p>
    <w:p>
      <w:pPr>
        <w:pStyle w:val="BodyText"/>
        <w:spacing w:before="23"/>
      </w:pPr>
    </w:p>
    <w:p>
      <w:pPr>
        <w:pStyle w:val="ListParagraph"/>
        <w:numPr>
          <w:ilvl w:val="1"/>
          <w:numId w:val="39"/>
        </w:numPr>
        <w:tabs>
          <w:tab w:pos="1748" w:val="left" w:leader="none"/>
          <w:tab w:pos="1750" w:val="left" w:leader="none"/>
        </w:tabs>
        <w:spacing w:line="252" w:lineRule="auto" w:before="0" w:after="0"/>
        <w:ind w:left="1750" w:right="1435" w:hanging="339"/>
        <w:jc w:val="both"/>
        <w:rPr>
          <w:sz w:val="18"/>
        </w:rPr>
      </w:pPr>
      <w:r>
        <w:rPr>
          <w:sz w:val="18"/>
        </w:rPr>
        <w:t>Notwithstanding the foregoing, the Service Credits set out in this Section during a period of three (3) months after the Service Commencement Date shall be limited to 50% of the service credits (i.e., the first month in which</w:t>
      </w:r>
      <w:r>
        <w:rPr>
          <w:spacing w:val="35"/>
          <w:sz w:val="18"/>
        </w:rPr>
        <w:t> </w:t>
      </w:r>
      <w:r>
        <w:rPr>
          <w:sz w:val="18"/>
        </w:rPr>
        <w:t>full</w:t>
      </w:r>
      <w:r>
        <w:rPr>
          <w:spacing w:val="35"/>
          <w:sz w:val="18"/>
        </w:rPr>
        <w:t> </w:t>
      </w:r>
      <w:r>
        <w:rPr>
          <w:sz w:val="18"/>
        </w:rPr>
        <w:t>Service</w:t>
      </w:r>
      <w:r>
        <w:rPr>
          <w:spacing w:val="37"/>
          <w:sz w:val="18"/>
        </w:rPr>
        <w:t> </w:t>
      </w:r>
      <w:r>
        <w:rPr>
          <w:sz w:val="18"/>
        </w:rPr>
        <w:t>Credits</w:t>
      </w:r>
      <w:r>
        <w:rPr>
          <w:spacing w:val="37"/>
          <w:sz w:val="18"/>
        </w:rPr>
        <w:t> </w:t>
      </w:r>
      <w:r>
        <w:rPr>
          <w:sz w:val="18"/>
        </w:rPr>
        <w:t>may</w:t>
      </w:r>
      <w:r>
        <w:rPr>
          <w:spacing w:val="35"/>
          <w:sz w:val="18"/>
        </w:rPr>
        <w:t> </w:t>
      </w:r>
      <w:r>
        <w:rPr>
          <w:sz w:val="18"/>
        </w:rPr>
        <w:t>accrue</w:t>
      </w:r>
      <w:r>
        <w:rPr>
          <w:spacing w:val="32"/>
          <w:sz w:val="18"/>
        </w:rPr>
        <w:t> </w:t>
      </w:r>
      <w:r>
        <w:rPr>
          <w:sz w:val="18"/>
        </w:rPr>
        <w:t>is</w:t>
      </w:r>
      <w:r>
        <w:rPr>
          <w:spacing w:val="33"/>
          <w:sz w:val="18"/>
        </w:rPr>
        <w:t> </w:t>
      </w:r>
      <w:r>
        <w:rPr>
          <w:sz w:val="18"/>
        </w:rPr>
        <w:t>the</w:t>
      </w:r>
      <w:r>
        <w:rPr>
          <w:spacing w:val="32"/>
          <w:sz w:val="18"/>
        </w:rPr>
        <w:t> </w:t>
      </w:r>
      <w:r>
        <w:rPr>
          <w:sz w:val="18"/>
        </w:rPr>
        <w:t>fourth</w:t>
      </w:r>
      <w:r>
        <w:rPr>
          <w:spacing w:val="38"/>
          <w:sz w:val="18"/>
        </w:rPr>
        <w:t> </w:t>
      </w:r>
      <w:r>
        <w:rPr>
          <w:sz w:val="18"/>
        </w:rPr>
        <w:t>month</w:t>
      </w:r>
      <w:r>
        <w:rPr>
          <w:spacing w:val="35"/>
          <w:sz w:val="18"/>
        </w:rPr>
        <w:t> </w:t>
      </w:r>
      <w:r>
        <w:rPr>
          <w:sz w:val="18"/>
        </w:rPr>
        <w:t>following</w:t>
      </w:r>
      <w:r>
        <w:rPr>
          <w:spacing w:val="38"/>
          <w:sz w:val="18"/>
        </w:rPr>
        <w:t> </w:t>
      </w:r>
      <w:r>
        <w:rPr>
          <w:sz w:val="18"/>
        </w:rPr>
        <w:t>such</w:t>
      </w:r>
      <w:r>
        <w:rPr>
          <w:spacing w:val="35"/>
          <w:sz w:val="18"/>
        </w:rPr>
        <w:t> </w:t>
      </w:r>
      <w:r>
        <w:rPr>
          <w:sz w:val="18"/>
        </w:rPr>
        <w:t>acceptance).</w:t>
      </w:r>
    </w:p>
    <w:p>
      <w:pPr>
        <w:spacing w:after="0" w:line="252" w:lineRule="auto"/>
        <w:jc w:val="both"/>
        <w:rPr>
          <w:sz w:val="18"/>
        </w:rPr>
        <w:sectPr>
          <w:pgSz w:w="12240" w:h="15840"/>
          <w:pgMar w:top="1740" w:bottom="280" w:left="700" w:right="420"/>
        </w:sectPr>
      </w:pPr>
    </w:p>
    <w:p>
      <w:pPr>
        <w:pStyle w:val="ListParagraph"/>
        <w:numPr>
          <w:ilvl w:val="1"/>
          <w:numId w:val="39"/>
        </w:numPr>
        <w:tabs>
          <w:tab w:pos="1748" w:val="left" w:leader="none"/>
          <w:tab w:pos="1750" w:val="left" w:leader="none"/>
        </w:tabs>
        <w:spacing w:line="249" w:lineRule="auto" w:before="70" w:after="0"/>
        <w:ind w:left="1750" w:right="1429" w:hanging="339"/>
        <w:jc w:val="both"/>
        <w:rPr>
          <w:sz w:val="18"/>
        </w:rPr>
      </w:pPr>
      <w:r>
        <w:rPr>
          <w:sz w:val="18"/>
        </w:rPr>
        <w:t>The</w:t>
      </w:r>
      <w:r>
        <w:rPr>
          <w:spacing w:val="40"/>
          <w:sz w:val="18"/>
        </w:rPr>
        <w:t> </w:t>
      </w:r>
      <w:r>
        <w:rPr>
          <w:sz w:val="18"/>
        </w:rPr>
        <w:t>Service</w:t>
      </w:r>
      <w:r>
        <w:rPr>
          <w:spacing w:val="37"/>
          <w:sz w:val="18"/>
        </w:rPr>
        <w:t> </w:t>
      </w:r>
      <w:r>
        <w:rPr>
          <w:sz w:val="18"/>
        </w:rPr>
        <w:t>Credits</w:t>
      </w:r>
      <w:r>
        <w:rPr>
          <w:spacing w:val="40"/>
          <w:sz w:val="18"/>
        </w:rPr>
        <w:t> </w:t>
      </w:r>
      <w:r>
        <w:rPr>
          <w:sz w:val="18"/>
        </w:rPr>
        <w:t>will</w:t>
      </w:r>
      <w:r>
        <w:rPr>
          <w:spacing w:val="40"/>
          <w:sz w:val="18"/>
        </w:rPr>
        <w:t> </w:t>
      </w:r>
      <w:r>
        <w:rPr>
          <w:sz w:val="18"/>
        </w:rPr>
        <w:t>be</w:t>
      </w:r>
      <w:r>
        <w:rPr>
          <w:spacing w:val="40"/>
          <w:sz w:val="18"/>
        </w:rPr>
        <w:t> </w:t>
      </w:r>
      <w:r>
        <w:rPr>
          <w:sz w:val="18"/>
        </w:rPr>
        <w:t>calculated</w:t>
      </w:r>
      <w:r>
        <w:rPr>
          <w:spacing w:val="40"/>
          <w:sz w:val="18"/>
        </w:rPr>
        <w:t> </w:t>
      </w:r>
      <w:r>
        <w:rPr>
          <w:sz w:val="18"/>
        </w:rPr>
        <w:t>by</w:t>
      </w:r>
      <w:r>
        <w:rPr>
          <w:spacing w:val="40"/>
          <w:sz w:val="18"/>
        </w:rPr>
        <w:t> </w:t>
      </w:r>
      <w:r>
        <w:rPr>
          <w:sz w:val="18"/>
        </w:rPr>
        <w:t>Vendor</w:t>
      </w:r>
      <w:r>
        <w:rPr>
          <w:spacing w:val="40"/>
          <w:sz w:val="18"/>
        </w:rPr>
        <w:t> </w:t>
      </w:r>
      <w:r>
        <w:rPr>
          <w:sz w:val="18"/>
        </w:rPr>
        <w:t>and</w:t>
      </w:r>
      <w:r>
        <w:rPr>
          <w:spacing w:val="40"/>
          <w:sz w:val="18"/>
        </w:rPr>
        <w:t> </w:t>
      </w:r>
      <w:r>
        <w:rPr>
          <w:sz w:val="18"/>
        </w:rPr>
        <w:t>notified</w:t>
      </w:r>
      <w:r>
        <w:rPr>
          <w:spacing w:val="40"/>
          <w:sz w:val="18"/>
        </w:rPr>
        <w:t> </w:t>
      </w:r>
      <w:r>
        <w:rPr>
          <w:sz w:val="18"/>
        </w:rPr>
        <w:t>to</w:t>
      </w:r>
      <w:r>
        <w:rPr>
          <w:spacing w:val="40"/>
          <w:sz w:val="18"/>
        </w:rPr>
        <w:t> </w:t>
      </w:r>
      <w:r>
        <w:rPr>
          <w:sz w:val="18"/>
        </w:rPr>
        <w:t>Bank</w:t>
      </w:r>
      <w:r>
        <w:rPr>
          <w:spacing w:val="38"/>
          <w:sz w:val="18"/>
        </w:rPr>
        <w:t> </w:t>
      </w:r>
      <w:r>
        <w:rPr>
          <w:sz w:val="18"/>
        </w:rPr>
        <w:t>of</w:t>
      </w:r>
      <w:r>
        <w:rPr>
          <w:spacing w:val="40"/>
          <w:sz w:val="18"/>
        </w:rPr>
        <w:t> </w:t>
      </w:r>
      <w:r>
        <w:rPr>
          <w:sz w:val="18"/>
        </w:rPr>
        <w:t>Africa</w:t>
      </w:r>
      <w:r>
        <w:rPr>
          <w:spacing w:val="40"/>
          <w:sz w:val="18"/>
        </w:rPr>
        <w:t> </w:t>
      </w:r>
      <w:r>
        <w:rPr>
          <w:sz w:val="18"/>
        </w:rPr>
        <w:t>in</w:t>
      </w:r>
      <w:r>
        <w:rPr>
          <w:spacing w:val="38"/>
          <w:sz w:val="18"/>
        </w:rPr>
        <w:t> </w:t>
      </w:r>
      <w:r>
        <w:rPr>
          <w:sz w:val="18"/>
        </w:rPr>
        <w:t>the</w:t>
      </w:r>
      <w:r>
        <w:rPr>
          <w:spacing w:val="40"/>
          <w:sz w:val="18"/>
        </w:rPr>
        <w:t> </w:t>
      </w:r>
      <w:r>
        <w:rPr>
          <w:sz w:val="18"/>
        </w:rPr>
        <w:t>SLA</w:t>
      </w:r>
      <w:r>
        <w:rPr>
          <w:spacing w:val="40"/>
          <w:sz w:val="18"/>
        </w:rPr>
        <w:t> </w:t>
      </w:r>
      <w:r>
        <w:rPr>
          <w:sz w:val="18"/>
        </w:rPr>
        <w:t>Report. Bank</w:t>
      </w:r>
      <w:r>
        <w:rPr>
          <w:spacing w:val="30"/>
          <w:sz w:val="18"/>
        </w:rPr>
        <w:t> </w:t>
      </w:r>
      <w:r>
        <w:rPr>
          <w:sz w:val="18"/>
        </w:rPr>
        <w:t>of</w:t>
      </w:r>
      <w:r>
        <w:rPr>
          <w:spacing w:val="30"/>
          <w:sz w:val="18"/>
        </w:rPr>
        <w:t> </w:t>
      </w:r>
      <w:r>
        <w:rPr>
          <w:sz w:val="18"/>
        </w:rPr>
        <w:t>Africa</w:t>
      </w:r>
      <w:r>
        <w:rPr>
          <w:spacing w:val="30"/>
          <w:sz w:val="18"/>
        </w:rPr>
        <w:t> </w:t>
      </w:r>
      <w:r>
        <w:rPr>
          <w:sz w:val="18"/>
        </w:rPr>
        <w:t>shall</w:t>
      </w:r>
      <w:r>
        <w:rPr>
          <w:spacing w:val="29"/>
          <w:sz w:val="18"/>
        </w:rPr>
        <w:t> </w:t>
      </w:r>
      <w:r>
        <w:rPr>
          <w:sz w:val="18"/>
        </w:rPr>
        <w:t>notify</w:t>
      </w:r>
      <w:r>
        <w:rPr>
          <w:spacing w:val="29"/>
          <w:sz w:val="18"/>
        </w:rPr>
        <w:t> </w:t>
      </w:r>
      <w:r>
        <w:rPr>
          <w:sz w:val="18"/>
        </w:rPr>
        <w:t>Vendor</w:t>
      </w:r>
      <w:r>
        <w:rPr>
          <w:spacing w:val="29"/>
          <w:sz w:val="18"/>
        </w:rPr>
        <w:t> </w:t>
      </w:r>
      <w:r>
        <w:rPr>
          <w:sz w:val="18"/>
        </w:rPr>
        <w:t>in</w:t>
      </w:r>
      <w:r>
        <w:rPr>
          <w:spacing w:val="28"/>
          <w:sz w:val="18"/>
        </w:rPr>
        <w:t> </w:t>
      </w:r>
      <w:r>
        <w:rPr>
          <w:sz w:val="18"/>
        </w:rPr>
        <w:t>writing</w:t>
      </w:r>
      <w:r>
        <w:rPr>
          <w:spacing w:val="29"/>
          <w:sz w:val="18"/>
        </w:rPr>
        <w:t> </w:t>
      </w:r>
      <w:r>
        <w:rPr>
          <w:sz w:val="18"/>
        </w:rPr>
        <w:t>within</w:t>
      </w:r>
      <w:r>
        <w:rPr>
          <w:spacing w:val="29"/>
          <w:sz w:val="18"/>
        </w:rPr>
        <w:t> </w:t>
      </w:r>
      <w:r>
        <w:rPr>
          <w:sz w:val="18"/>
        </w:rPr>
        <w:t>eight</w:t>
      </w:r>
      <w:r>
        <w:rPr>
          <w:spacing w:val="29"/>
          <w:sz w:val="18"/>
        </w:rPr>
        <w:t> </w:t>
      </w:r>
      <w:r>
        <w:rPr>
          <w:sz w:val="18"/>
        </w:rPr>
        <w:t>(8)</w:t>
      </w:r>
      <w:r>
        <w:rPr>
          <w:spacing w:val="30"/>
          <w:sz w:val="18"/>
        </w:rPr>
        <w:t> </w:t>
      </w:r>
      <w:r>
        <w:rPr>
          <w:sz w:val="18"/>
        </w:rPr>
        <w:t>weeks</w:t>
      </w:r>
      <w:r>
        <w:rPr>
          <w:spacing w:val="26"/>
          <w:sz w:val="18"/>
        </w:rPr>
        <w:t> </w:t>
      </w:r>
      <w:r>
        <w:rPr>
          <w:sz w:val="18"/>
        </w:rPr>
        <w:t>after</w:t>
      </w:r>
      <w:r>
        <w:rPr>
          <w:spacing w:val="28"/>
          <w:sz w:val="18"/>
        </w:rPr>
        <w:t> </w:t>
      </w:r>
      <w:r>
        <w:rPr>
          <w:sz w:val="18"/>
        </w:rPr>
        <w:t>receiving</w:t>
      </w:r>
      <w:r>
        <w:rPr>
          <w:spacing w:val="29"/>
          <w:sz w:val="18"/>
        </w:rPr>
        <w:t> </w:t>
      </w:r>
      <w:r>
        <w:rPr>
          <w:sz w:val="18"/>
        </w:rPr>
        <w:t>the</w:t>
      </w:r>
      <w:r>
        <w:rPr>
          <w:spacing w:val="26"/>
          <w:sz w:val="18"/>
        </w:rPr>
        <w:t> </w:t>
      </w:r>
      <w:r>
        <w:rPr>
          <w:sz w:val="18"/>
        </w:rPr>
        <w:t>SLA</w:t>
      </w:r>
      <w:r>
        <w:rPr>
          <w:spacing w:val="30"/>
          <w:sz w:val="18"/>
        </w:rPr>
        <w:t> </w:t>
      </w:r>
      <w:r>
        <w:rPr>
          <w:sz w:val="18"/>
        </w:rPr>
        <w:t>Report</w:t>
      </w:r>
      <w:r>
        <w:rPr>
          <w:spacing w:val="29"/>
          <w:sz w:val="18"/>
        </w:rPr>
        <w:t> </w:t>
      </w:r>
      <w:r>
        <w:rPr>
          <w:sz w:val="18"/>
        </w:rPr>
        <w:t>of any dispute over the Service Credit calculation. After such time, the Service Credit calculation shall be deemed to have been accepted by Bank of Africa. Service Credits shall be Bank of Africa’s sole and</w:t>
      </w:r>
      <w:r>
        <w:rPr>
          <w:spacing w:val="40"/>
          <w:sz w:val="18"/>
        </w:rPr>
        <w:t> </w:t>
      </w:r>
      <w:r>
        <w:rPr>
          <w:sz w:val="18"/>
        </w:rPr>
        <w:t>exclusive remedy for breach</w:t>
      </w:r>
      <w:r>
        <w:rPr>
          <w:spacing w:val="40"/>
          <w:sz w:val="18"/>
        </w:rPr>
        <w:t> </w:t>
      </w:r>
      <w:r>
        <w:rPr>
          <w:sz w:val="18"/>
        </w:rPr>
        <w:t>of the Agreed Availability Service Levels.</w:t>
      </w:r>
    </w:p>
    <w:p>
      <w:pPr>
        <w:pStyle w:val="BodyText"/>
        <w:spacing w:before="12"/>
      </w:pPr>
    </w:p>
    <w:p>
      <w:pPr>
        <w:pStyle w:val="ListParagraph"/>
        <w:numPr>
          <w:ilvl w:val="1"/>
          <w:numId w:val="39"/>
        </w:numPr>
        <w:tabs>
          <w:tab w:pos="1745" w:val="left" w:leader="none"/>
          <w:tab w:pos="1750" w:val="left" w:leader="none"/>
        </w:tabs>
        <w:spacing w:line="249" w:lineRule="auto" w:before="0" w:after="0"/>
        <w:ind w:left="1750" w:right="1437" w:hanging="339"/>
        <w:jc w:val="both"/>
        <w:rPr>
          <w:sz w:val="18"/>
        </w:rPr>
      </w:pPr>
      <w:r>
        <w:rPr>
          <w:w w:val="105"/>
          <w:sz w:val="18"/>
        </w:rPr>
        <w:t>If Vendor during three (3) consecutive Measurement Periods is required to pay-out the total amount of Service</w:t>
      </w:r>
      <w:r>
        <w:rPr>
          <w:w w:val="105"/>
          <w:sz w:val="18"/>
        </w:rPr>
        <w:t> Credits</w:t>
      </w:r>
      <w:r>
        <w:rPr>
          <w:w w:val="105"/>
          <w:sz w:val="18"/>
        </w:rPr>
        <w:t> for</w:t>
      </w:r>
      <w:r>
        <w:rPr>
          <w:w w:val="105"/>
          <w:sz w:val="18"/>
        </w:rPr>
        <w:t> each</w:t>
      </w:r>
      <w:r>
        <w:rPr>
          <w:w w:val="105"/>
          <w:sz w:val="18"/>
        </w:rPr>
        <w:t> of</w:t>
      </w:r>
      <w:r>
        <w:rPr>
          <w:w w:val="105"/>
          <w:sz w:val="18"/>
        </w:rPr>
        <w:t> such</w:t>
      </w:r>
      <w:r>
        <w:rPr>
          <w:w w:val="105"/>
          <w:sz w:val="18"/>
        </w:rPr>
        <w:t> Measurement</w:t>
      </w:r>
      <w:r>
        <w:rPr>
          <w:w w:val="105"/>
          <w:sz w:val="18"/>
        </w:rPr>
        <w:t> Periods,</w:t>
      </w:r>
      <w:r>
        <w:rPr>
          <w:w w:val="105"/>
          <w:sz w:val="18"/>
        </w:rPr>
        <w:t> this</w:t>
      </w:r>
      <w:r>
        <w:rPr>
          <w:w w:val="105"/>
          <w:sz w:val="18"/>
        </w:rPr>
        <w:t> shall</w:t>
      </w:r>
      <w:r>
        <w:rPr>
          <w:w w:val="105"/>
          <w:sz w:val="18"/>
        </w:rPr>
        <w:t> constitute</w:t>
      </w:r>
      <w:r>
        <w:rPr>
          <w:w w:val="105"/>
          <w:sz w:val="18"/>
        </w:rPr>
        <w:t> a</w:t>
      </w:r>
      <w:r>
        <w:rPr>
          <w:w w:val="105"/>
          <w:sz w:val="18"/>
        </w:rPr>
        <w:t> breach</w:t>
      </w:r>
      <w:r>
        <w:rPr>
          <w:w w:val="105"/>
          <w:sz w:val="18"/>
        </w:rPr>
        <w:t> by</w:t>
      </w:r>
      <w:r>
        <w:rPr>
          <w:w w:val="105"/>
          <w:sz w:val="18"/>
        </w:rPr>
        <w:t> Vendor</w:t>
      </w:r>
      <w:r>
        <w:rPr>
          <w:w w:val="105"/>
          <w:sz w:val="18"/>
        </w:rPr>
        <w:t> of</w:t>
      </w:r>
      <w:r>
        <w:rPr>
          <w:w w:val="105"/>
          <w:sz w:val="18"/>
        </w:rPr>
        <w:t> a material</w:t>
      </w:r>
      <w:r>
        <w:rPr>
          <w:w w:val="105"/>
          <w:sz w:val="18"/>
        </w:rPr>
        <w:t> obligation</w:t>
      </w:r>
      <w:r>
        <w:rPr>
          <w:w w:val="105"/>
          <w:sz w:val="18"/>
        </w:rPr>
        <w:t> (under</w:t>
      </w:r>
      <w:r>
        <w:rPr>
          <w:w w:val="105"/>
          <w:sz w:val="18"/>
        </w:rPr>
        <w:t> Section</w:t>
      </w:r>
      <w:r>
        <w:rPr>
          <w:w w:val="105"/>
          <w:sz w:val="18"/>
        </w:rPr>
        <w:t> XI.B)</w:t>
      </w:r>
      <w:r>
        <w:rPr>
          <w:w w:val="105"/>
          <w:sz w:val="18"/>
        </w:rPr>
        <w:t> provided,</w:t>
      </w:r>
      <w:r>
        <w:rPr>
          <w:w w:val="105"/>
          <w:sz w:val="18"/>
        </w:rPr>
        <w:t> however,</w:t>
      </w:r>
      <w:r>
        <w:rPr>
          <w:w w:val="105"/>
          <w:sz w:val="18"/>
        </w:rPr>
        <w:t> that</w:t>
      </w:r>
      <w:r>
        <w:rPr>
          <w:w w:val="105"/>
          <w:sz w:val="18"/>
        </w:rPr>
        <w:t> prior</w:t>
      </w:r>
      <w:r>
        <w:rPr>
          <w:w w:val="105"/>
          <w:sz w:val="18"/>
        </w:rPr>
        <w:t> to</w:t>
      </w:r>
      <w:r>
        <w:rPr>
          <w:w w:val="105"/>
          <w:sz w:val="18"/>
        </w:rPr>
        <w:t> Bank</w:t>
      </w:r>
      <w:r>
        <w:rPr>
          <w:w w:val="105"/>
          <w:sz w:val="18"/>
        </w:rPr>
        <w:t> of</w:t>
      </w:r>
      <w:r>
        <w:rPr>
          <w:w w:val="105"/>
          <w:sz w:val="18"/>
        </w:rPr>
        <w:t> Africa claiming</w:t>
      </w:r>
      <w:r>
        <w:rPr>
          <w:spacing w:val="40"/>
          <w:w w:val="105"/>
          <w:sz w:val="18"/>
        </w:rPr>
        <w:t> </w:t>
      </w:r>
      <w:r>
        <w:rPr>
          <w:w w:val="105"/>
          <w:sz w:val="18"/>
        </w:rPr>
        <w:t>breach</w:t>
      </w:r>
      <w:r>
        <w:rPr>
          <w:w w:val="105"/>
          <w:sz w:val="18"/>
        </w:rPr>
        <w:t> under</w:t>
      </w:r>
      <w:r>
        <w:rPr>
          <w:w w:val="105"/>
          <w:sz w:val="18"/>
        </w:rPr>
        <w:t> this</w:t>
      </w:r>
      <w:r>
        <w:rPr>
          <w:w w:val="105"/>
          <w:sz w:val="18"/>
        </w:rPr>
        <w:t> Section</w:t>
      </w:r>
      <w:r>
        <w:rPr>
          <w:w w:val="105"/>
          <w:sz w:val="18"/>
        </w:rPr>
        <w:t> the</w:t>
      </w:r>
      <w:r>
        <w:rPr>
          <w:w w:val="105"/>
          <w:sz w:val="18"/>
        </w:rPr>
        <w:t> Parties</w:t>
      </w:r>
      <w:r>
        <w:rPr>
          <w:w w:val="105"/>
          <w:sz w:val="18"/>
        </w:rPr>
        <w:t> shall</w:t>
      </w:r>
      <w:r>
        <w:rPr>
          <w:w w:val="105"/>
          <w:sz w:val="18"/>
        </w:rPr>
        <w:t> meet</w:t>
      </w:r>
      <w:r>
        <w:rPr>
          <w:w w:val="105"/>
          <w:sz w:val="18"/>
        </w:rPr>
        <w:t> in</w:t>
      </w:r>
      <w:r>
        <w:rPr>
          <w:w w:val="105"/>
          <w:sz w:val="18"/>
        </w:rPr>
        <w:t> good</w:t>
      </w:r>
      <w:r>
        <w:rPr>
          <w:w w:val="105"/>
          <w:sz w:val="18"/>
        </w:rPr>
        <w:t> faith</w:t>
      </w:r>
      <w:r>
        <w:rPr>
          <w:w w:val="105"/>
          <w:sz w:val="18"/>
        </w:rPr>
        <w:t> and</w:t>
      </w:r>
      <w:r>
        <w:rPr>
          <w:w w:val="105"/>
          <w:sz w:val="18"/>
        </w:rPr>
        <w:t> Bank</w:t>
      </w:r>
      <w:r>
        <w:rPr>
          <w:w w:val="105"/>
          <w:sz w:val="18"/>
        </w:rPr>
        <w:t> of</w:t>
      </w:r>
      <w:r>
        <w:rPr>
          <w:w w:val="105"/>
          <w:sz w:val="18"/>
        </w:rPr>
        <w:t> Africa</w:t>
      </w:r>
      <w:r>
        <w:rPr>
          <w:w w:val="105"/>
          <w:sz w:val="18"/>
        </w:rPr>
        <w:t> shall</w:t>
      </w:r>
      <w:r>
        <w:rPr>
          <w:w w:val="105"/>
          <w:sz w:val="18"/>
        </w:rPr>
        <w:t> reasonably demonstrate that Vendor’s failure to meet Availability has had a material impact on Bank of Africa.</w:t>
      </w:r>
    </w:p>
    <w:p>
      <w:pPr>
        <w:pStyle w:val="BodyText"/>
        <w:spacing w:before="10"/>
      </w:pPr>
    </w:p>
    <w:p>
      <w:pPr>
        <w:pStyle w:val="ListParagraph"/>
        <w:numPr>
          <w:ilvl w:val="0"/>
          <w:numId w:val="39"/>
        </w:numPr>
        <w:tabs>
          <w:tab w:pos="1749" w:val="left" w:leader="none"/>
        </w:tabs>
        <w:spacing w:line="240" w:lineRule="auto" w:before="1" w:after="0"/>
        <w:ind w:left="1749" w:right="0" w:hanging="335"/>
        <w:jc w:val="left"/>
        <w:rPr>
          <w:sz w:val="18"/>
        </w:rPr>
      </w:pPr>
      <w:r>
        <w:rPr>
          <w:sz w:val="18"/>
        </w:rPr>
        <w:t>Service</w:t>
      </w:r>
      <w:r>
        <w:rPr>
          <w:spacing w:val="9"/>
          <w:sz w:val="18"/>
        </w:rPr>
        <w:t> </w:t>
      </w:r>
      <w:r>
        <w:rPr>
          <w:spacing w:val="-2"/>
          <w:sz w:val="18"/>
        </w:rPr>
        <w:t>Reporting</w:t>
      </w:r>
    </w:p>
    <w:p>
      <w:pPr>
        <w:pStyle w:val="BodyText"/>
        <w:spacing w:line="247" w:lineRule="auto" w:before="11"/>
        <w:ind w:left="1750" w:right="1606"/>
      </w:pPr>
      <w:r>
        <w:rPr>
          <w:w w:val="105"/>
        </w:rPr>
        <w:t>Vendor</w:t>
      </w:r>
      <w:r>
        <w:rPr>
          <w:spacing w:val="-8"/>
          <w:w w:val="105"/>
        </w:rPr>
        <w:t> </w:t>
      </w:r>
      <w:r>
        <w:rPr>
          <w:w w:val="105"/>
        </w:rPr>
        <w:t>will</w:t>
      </w:r>
      <w:r>
        <w:rPr>
          <w:spacing w:val="-10"/>
          <w:w w:val="105"/>
        </w:rPr>
        <w:t> </w:t>
      </w:r>
      <w:r>
        <w:rPr>
          <w:w w:val="105"/>
        </w:rPr>
        <w:t>deliver</w:t>
      </w:r>
      <w:r>
        <w:rPr>
          <w:spacing w:val="-7"/>
          <w:w w:val="105"/>
        </w:rPr>
        <w:t> </w:t>
      </w:r>
      <w:r>
        <w:rPr>
          <w:w w:val="105"/>
        </w:rPr>
        <w:t>a</w:t>
      </w:r>
      <w:r>
        <w:rPr>
          <w:spacing w:val="-8"/>
          <w:w w:val="105"/>
        </w:rPr>
        <w:t> </w:t>
      </w:r>
      <w:r>
        <w:rPr>
          <w:w w:val="105"/>
        </w:rPr>
        <w:t>monthly</w:t>
      </w:r>
      <w:r>
        <w:rPr>
          <w:spacing w:val="-5"/>
          <w:w w:val="105"/>
        </w:rPr>
        <w:t> </w:t>
      </w:r>
      <w:r>
        <w:rPr>
          <w:w w:val="105"/>
        </w:rPr>
        <w:t>SLA</w:t>
      </w:r>
      <w:r>
        <w:rPr>
          <w:spacing w:val="-11"/>
          <w:w w:val="105"/>
        </w:rPr>
        <w:t> </w:t>
      </w:r>
      <w:r>
        <w:rPr>
          <w:w w:val="105"/>
        </w:rPr>
        <w:t>report</w:t>
      </w:r>
      <w:r>
        <w:rPr>
          <w:spacing w:val="-7"/>
          <w:w w:val="105"/>
        </w:rPr>
        <w:t> </w:t>
      </w:r>
      <w:r>
        <w:rPr>
          <w:w w:val="105"/>
        </w:rPr>
        <w:t>to</w:t>
      </w:r>
      <w:r>
        <w:rPr>
          <w:spacing w:val="-6"/>
          <w:w w:val="105"/>
        </w:rPr>
        <w:t> </w:t>
      </w:r>
      <w:r>
        <w:rPr>
          <w:w w:val="105"/>
        </w:rPr>
        <w:t>Bank</w:t>
      </w:r>
      <w:r>
        <w:rPr>
          <w:spacing w:val="-5"/>
          <w:w w:val="105"/>
        </w:rPr>
        <w:t> </w:t>
      </w:r>
      <w:r>
        <w:rPr>
          <w:w w:val="105"/>
        </w:rPr>
        <w:t>of</w:t>
      </w:r>
      <w:r>
        <w:rPr>
          <w:spacing w:val="-3"/>
          <w:w w:val="105"/>
        </w:rPr>
        <w:t> </w:t>
      </w:r>
      <w:r>
        <w:rPr>
          <w:w w:val="105"/>
        </w:rPr>
        <w:t>Africa</w:t>
      </w:r>
      <w:r>
        <w:rPr>
          <w:spacing w:val="-8"/>
          <w:w w:val="105"/>
        </w:rPr>
        <w:t> </w:t>
      </w:r>
      <w:r>
        <w:rPr>
          <w:w w:val="105"/>
        </w:rPr>
        <w:t>in</w:t>
      </w:r>
      <w:r>
        <w:rPr>
          <w:spacing w:val="-6"/>
          <w:w w:val="105"/>
        </w:rPr>
        <w:t> </w:t>
      </w:r>
      <w:r>
        <w:rPr>
          <w:w w:val="105"/>
        </w:rPr>
        <w:t>accordance</w:t>
      </w:r>
      <w:r>
        <w:rPr>
          <w:spacing w:val="-9"/>
          <w:w w:val="105"/>
        </w:rPr>
        <w:t> </w:t>
      </w:r>
      <w:r>
        <w:rPr>
          <w:w w:val="105"/>
        </w:rPr>
        <w:t>with</w:t>
      </w:r>
      <w:r>
        <w:rPr>
          <w:spacing w:val="-11"/>
          <w:w w:val="105"/>
        </w:rPr>
        <w:t> </w:t>
      </w:r>
      <w:r>
        <w:rPr>
          <w:w w:val="105"/>
        </w:rPr>
        <w:t>the</w:t>
      </w:r>
      <w:r>
        <w:rPr>
          <w:spacing w:val="-10"/>
          <w:w w:val="105"/>
        </w:rPr>
        <w:t> </w:t>
      </w:r>
      <w:r>
        <w:rPr>
          <w:w w:val="105"/>
        </w:rPr>
        <w:t>principles</w:t>
      </w:r>
      <w:r>
        <w:rPr>
          <w:spacing w:val="-10"/>
          <w:w w:val="105"/>
        </w:rPr>
        <w:t> </w:t>
      </w:r>
      <w:r>
        <w:rPr>
          <w:w w:val="105"/>
        </w:rPr>
        <w:t>agreed during the Implementation/Onboarding Services.</w:t>
      </w:r>
    </w:p>
    <w:p>
      <w:pPr>
        <w:pStyle w:val="BodyText"/>
        <w:spacing w:before="13"/>
      </w:pPr>
    </w:p>
    <w:p>
      <w:pPr>
        <w:pStyle w:val="ListParagraph"/>
        <w:numPr>
          <w:ilvl w:val="0"/>
          <w:numId w:val="39"/>
        </w:numPr>
        <w:tabs>
          <w:tab w:pos="1803" w:val="left" w:leader="none"/>
        </w:tabs>
        <w:spacing w:line="240" w:lineRule="auto" w:before="0" w:after="0"/>
        <w:ind w:left="1803" w:right="0" w:hanging="389"/>
        <w:jc w:val="left"/>
        <w:rPr>
          <w:sz w:val="18"/>
        </w:rPr>
      </w:pPr>
      <w:r>
        <w:rPr>
          <w:sz w:val="18"/>
        </w:rPr>
        <w:t>Incident</w:t>
      </w:r>
      <w:r>
        <w:rPr>
          <w:spacing w:val="16"/>
          <w:sz w:val="18"/>
        </w:rPr>
        <w:t> </w:t>
      </w:r>
      <w:r>
        <w:rPr>
          <w:spacing w:val="-2"/>
          <w:sz w:val="18"/>
        </w:rPr>
        <w:t>Management</w:t>
      </w:r>
    </w:p>
    <w:p>
      <w:pPr>
        <w:pStyle w:val="BodyText"/>
        <w:spacing w:before="20"/>
      </w:pPr>
    </w:p>
    <w:p>
      <w:pPr>
        <w:pStyle w:val="ListParagraph"/>
        <w:numPr>
          <w:ilvl w:val="1"/>
          <w:numId w:val="39"/>
        </w:numPr>
        <w:tabs>
          <w:tab w:pos="1745" w:val="left" w:leader="none"/>
          <w:tab w:pos="1750" w:val="left" w:leader="none"/>
        </w:tabs>
        <w:spacing w:line="247" w:lineRule="auto" w:before="0" w:after="0"/>
        <w:ind w:left="1750" w:right="1443" w:hanging="339"/>
        <w:jc w:val="both"/>
        <w:rPr>
          <w:sz w:val="18"/>
        </w:rPr>
      </w:pPr>
      <w:r>
        <w:rPr>
          <w:w w:val="105"/>
          <w:sz w:val="18"/>
        </w:rPr>
        <w:t>Bank</w:t>
      </w:r>
      <w:r>
        <w:rPr>
          <w:w w:val="105"/>
          <w:sz w:val="18"/>
        </w:rPr>
        <w:t> of</w:t>
      </w:r>
      <w:r>
        <w:rPr>
          <w:w w:val="105"/>
          <w:sz w:val="18"/>
        </w:rPr>
        <w:t> Africa</w:t>
      </w:r>
      <w:r>
        <w:rPr>
          <w:w w:val="105"/>
          <w:sz w:val="18"/>
        </w:rPr>
        <w:t> is</w:t>
      </w:r>
      <w:r>
        <w:rPr>
          <w:w w:val="105"/>
          <w:sz w:val="18"/>
        </w:rPr>
        <w:t> responsible</w:t>
      </w:r>
      <w:r>
        <w:rPr>
          <w:w w:val="105"/>
          <w:sz w:val="18"/>
        </w:rPr>
        <w:t> for</w:t>
      </w:r>
      <w:r>
        <w:rPr>
          <w:w w:val="105"/>
          <w:sz w:val="18"/>
        </w:rPr>
        <w:t> initially</w:t>
      </w:r>
      <w:r>
        <w:rPr>
          <w:w w:val="105"/>
          <w:sz w:val="18"/>
        </w:rPr>
        <w:t> defining</w:t>
      </w:r>
      <w:r>
        <w:rPr>
          <w:w w:val="105"/>
          <w:sz w:val="18"/>
        </w:rPr>
        <w:t> the</w:t>
      </w:r>
      <w:r>
        <w:rPr>
          <w:w w:val="105"/>
          <w:sz w:val="18"/>
        </w:rPr>
        <w:t> Severity</w:t>
      </w:r>
      <w:r>
        <w:rPr>
          <w:w w:val="105"/>
          <w:sz w:val="18"/>
        </w:rPr>
        <w:t> of</w:t>
      </w:r>
      <w:r>
        <w:rPr>
          <w:w w:val="105"/>
          <w:sz w:val="18"/>
        </w:rPr>
        <w:t> the</w:t>
      </w:r>
      <w:r>
        <w:rPr>
          <w:w w:val="105"/>
          <w:sz w:val="18"/>
        </w:rPr>
        <w:t> incident.</w:t>
      </w:r>
      <w:r>
        <w:rPr>
          <w:spacing w:val="40"/>
          <w:w w:val="105"/>
          <w:sz w:val="18"/>
        </w:rPr>
        <w:t> </w:t>
      </w:r>
      <w:r>
        <w:rPr>
          <w:w w:val="105"/>
          <w:sz w:val="18"/>
        </w:rPr>
        <w:t>For</w:t>
      </w:r>
      <w:r>
        <w:rPr>
          <w:w w:val="105"/>
          <w:sz w:val="18"/>
        </w:rPr>
        <w:t> the</w:t>
      </w:r>
      <w:r>
        <w:rPr>
          <w:w w:val="105"/>
          <w:sz w:val="18"/>
        </w:rPr>
        <w:t> purpose</w:t>
      </w:r>
      <w:r>
        <w:rPr>
          <w:w w:val="105"/>
          <w:sz w:val="18"/>
        </w:rPr>
        <w:t> of incident management, the following Severity Levels definitions shall apply:</w:t>
      </w:r>
    </w:p>
    <w:p>
      <w:pPr>
        <w:pStyle w:val="BodyText"/>
        <w:spacing w:before="3"/>
      </w:pPr>
    </w:p>
    <w:tbl>
      <w:tblPr>
        <w:tblW w:w="0" w:type="auto"/>
        <w:jc w:val="left"/>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6"/>
        <w:gridCol w:w="4127"/>
      </w:tblGrid>
      <w:tr>
        <w:trPr>
          <w:trHeight w:val="436" w:hRule="atLeast"/>
        </w:trPr>
        <w:tc>
          <w:tcPr>
            <w:tcW w:w="3596" w:type="dxa"/>
            <w:shd w:val="clear" w:color="auto" w:fill="BCBCBC"/>
          </w:tcPr>
          <w:p>
            <w:pPr>
              <w:pStyle w:val="TableParagraph"/>
              <w:spacing w:before="9"/>
              <w:ind w:left="110"/>
              <w:rPr>
                <w:sz w:val="18"/>
              </w:rPr>
            </w:pPr>
            <w:r>
              <w:rPr>
                <w:sz w:val="18"/>
              </w:rPr>
              <w:t>Severity</w:t>
            </w:r>
            <w:r>
              <w:rPr>
                <w:spacing w:val="13"/>
                <w:sz w:val="18"/>
              </w:rPr>
              <w:t> </w:t>
            </w:r>
            <w:r>
              <w:rPr>
                <w:spacing w:val="-2"/>
                <w:sz w:val="18"/>
              </w:rPr>
              <w:t>levels</w:t>
            </w:r>
          </w:p>
        </w:tc>
        <w:tc>
          <w:tcPr>
            <w:tcW w:w="4127" w:type="dxa"/>
            <w:shd w:val="clear" w:color="auto" w:fill="BCBCBC"/>
          </w:tcPr>
          <w:p>
            <w:pPr>
              <w:pStyle w:val="TableParagraph"/>
              <w:spacing w:before="9"/>
              <w:ind w:left="112"/>
              <w:rPr>
                <w:sz w:val="18"/>
              </w:rPr>
            </w:pPr>
            <w:r>
              <w:rPr>
                <w:spacing w:val="-2"/>
                <w:w w:val="105"/>
                <w:sz w:val="18"/>
              </w:rPr>
              <w:t>Description</w:t>
            </w:r>
          </w:p>
        </w:tc>
      </w:tr>
      <w:tr>
        <w:trPr>
          <w:trHeight w:val="4216" w:hRule="atLeast"/>
        </w:trPr>
        <w:tc>
          <w:tcPr>
            <w:tcW w:w="3596" w:type="dxa"/>
          </w:tcPr>
          <w:p>
            <w:pPr>
              <w:pStyle w:val="TableParagraph"/>
              <w:spacing w:before="9"/>
              <w:ind w:left="110"/>
              <w:rPr>
                <w:sz w:val="18"/>
              </w:rPr>
            </w:pPr>
            <w:r>
              <w:rPr>
                <w:spacing w:val="-4"/>
                <w:sz w:val="18"/>
              </w:rPr>
              <w:t>Severity</w:t>
            </w:r>
            <w:r>
              <w:rPr>
                <w:spacing w:val="2"/>
                <w:sz w:val="18"/>
              </w:rPr>
              <w:t> </w:t>
            </w:r>
            <w:r>
              <w:rPr>
                <w:spacing w:val="-4"/>
                <w:sz w:val="18"/>
              </w:rPr>
              <w:t>1</w:t>
            </w:r>
            <w:r>
              <w:rPr>
                <w:spacing w:val="-12"/>
                <w:sz w:val="18"/>
              </w:rPr>
              <w:t> </w:t>
            </w:r>
            <w:r>
              <w:rPr>
                <w:spacing w:val="-4"/>
                <w:sz w:val="18"/>
              </w:rPr>
              <w:t>Critical</w:t>
            </w:r>
            <w:r>
              <w:rPr>
                <w:spacing w:val="-15"/>
                <w:sz w:val="18"/>
              </w:rPr>
              <w:t> </w:t>
            </w:r>
            <w:r>
              <w:rPr>
                <w:spacing w:val="-4"/>
                <w:sz w:val="18"/>
              </w:rPr>
              <w:t>(Major</w:t>
            </w:r>
            <w:r>
              <w:rPr>
                <w:spacing w:val="-11"/>
                <w:sz w:val="18"/>
              </w:rPr>
              <w:t> </w:t>
            </w:r>
            <w:r>
              <w:rPr>
                <w:spacing w:val="-4"/>
                <w:sz w:val="18"/>
              </w:rPr>
              <w:t>Incident)</w:t>
            </w:r>
          </w:p>
        </w:tc>
        <w:tc>
          <w:tcPr>
            <w:tcW w:w="4127" w:type="dxa"/>
          </w:tcPr>
          <w:p>
            <w:pPr>
              <w:pStyle w:val="TableParagraph"/>
              <w:spacing w:before="18"/>
              <w:ind w:left="0"/>
              <w:rPr>
                <w:sz w:val="18"/>
              </w:rPr>
            </w:pPr>
          </w:p>
          <w:p>
            <w:pPr>
              <w:pStyle w:val="TableParagraph"/>
              <w:spacing w:line="288" w:lineRule="auto"/>
              <w:ind w:left="6" w:right="21"/>
              <w:rPr>
                <w:sz w:val="18"/>
              </w:rPr>
            </w:pPr>
            <w:r>
              <w:rPr>
                <w:w w:val="105"/>
                <w:sz w:val="18"/>
              </w:rPr>
              <w:t>A critical incident is one that requires immediate attention and has a substantial impact on business </w:t>
            </w:r>
            <w:r>
              <w:rPr>
                <w:sz w:val="18"/>
              </w:rPr>
              <w:t>operations. Examples of critical incidents include, but </w:t>
            </w:r>
            <w:r>
              <w:rPr>
                <w:w w:val="105"/>
                <w:sz w:val="18"/>
              </w:rPr>
              <w:t>are not limited to:</w:t>
            </w:r>
          </w:p>
          <w:p>
            <w:pPr>
              <w:pStyle w:val="TableParagraph"/>
              <w:numPr>
                <w:ilvl w:val="0"/>
                <w:numId w:val="42"/>
              </w:numPr>
              <w:tabs>
                <w:tab w:pos="683" w:val="left" w:leader="none"/>
              </w:tabs>
              <w:spacing w:line="240" w:lineRule="auto" w:before="187" w:after="0"/>
              <w:ind w:left="683" w:right="0" w:hanging="336"/>
              <w:jc w:val="left"/>
              <w:rPr>
                <w:sz w:val="18"/>
              </w:rPr>
            </w:pPr>
            <w:r>
              <w:rPr>
                <w:sz w:val="18"/>
              </w:rPr>
              <w:t>Inaccessibility</w:t>
            </w:r>
            <w:r>
              <w:rPr>
                <w:spacing w:val="12"/>
                <w:sz w:val="18"/>
              </w:rPr>
              <w:t> </w:t>
            </w:r>
            <w:r>
              <w:rPr>
                <w:sz w:val="18"/>
              </w:rPr>
              <w:t>of</w:t>
            </w:r>
            <w:r>
              <w:rPr>
                <w:spacing w:val="9"/>
                <w:sz w:val="18"/>
              </w:rPr>
              <w:t> </w:t>
            </w:r>
            <w:r>
              <w:rPr>
                <w:sz w:val="18"/>
              </w:rPr>
              <w:t>the</w:t>
            </w:r>
            <w:r>
              <w:rPr>
                <w:spacing w:val="12"/>
                <w:sz w:val="18"/>
              </w:rPr>
              <w:t> </w:t>
            </w:r>
            <w:r>
              <w:rPr>
                <w:spacing w:val="-2"/>
                <w:sz w:val="18"/>
              </w:rPr>
              <w:t>system.</w:t>
            </w:r>
          </w:p>
          <w:p>
            <w:pPr>
              <w:pStyle w:val="TableParagraph"/>
              <w:numPr>
                <w:ilvl w:val="0"/>
                <w:numId w:val="42"/>
              </w:numPr>
              <w:tabs>
                <w:tab w:pos="683" w:val="left" w:leader="none"/>
              </w:tabs>
              <w:spacing w:line="240" w:lineRule="auto" w:before="11" w:after="0"/>
              <w:ind w:left="683" w:right="0" w:hanging="336"/>
              <w:jc w:val="left"/>
              <w:rPr>
                <w:sz w:val="18"/>
              </w:rPr>
            </w:pPr>
            <w:r>
              <w:rPr>
                <w:sz w:val="18"/>
              </w:rPr>
              <w:t>Security</w:t>
            </w:r>
            <w:r>
              <w:rPr>
                <w:spacing w:val="13"/>
                <w:sz w:val="18"/>
              </w:rPr>
              <w:t> </w:t>
            </w:r>
            <w:r>
              <w:rPr>
                <w:spacing w:val="-2"/>
                <w:sz w:val="18"/>
              </w:rPr>
              <w:t>breach.</w:t>
            </w:r>
          </w:p>
          <w:p>
            <w:pPr>
              <w:pStyle w:val="TableParagraph"/>
              <w:numPr>
                <w:ilvl w:val="0"/>
                <w:numId w:val="42"/>
              </w:numPr>
              <w:tabs>
                <w:tab w:pos="683" w:val="left" w:leader="none"/>
              </w:tabs>
              <w:spacing w:line="240" w:lineRule="auto" w:before="10" w:after="0"/>
              <w:ind w:left="683" w:right="0" w:hanging="336"/>
              <w:jc w:val="left"/>
              <w:rPr>
                <w:sz w:val="18"/>
              </w:rPr>
            </w:pPr>
            <w:r>
              <w:rPr>
                <w:sz w:val="18"/>
              </w:rPr>
              <w:t>Customer</w:t>
            </w:r>
            <w:r>
              <w:rPr>
                <w:spacing w:val="10"/>
                <w:sz w:val="18"/>
              </w:rPr>
              <w:t> </w:t>
            </w:r>
            <w:r>
              <w:rPr>
                <w:sz w:val="18"/>
              </w:rPr>
              <w:t>data</w:t>
            </w:r>
            <w:r>
              <w:rPr>
                <w:spacing w:val="9"/>
                <w:sz w:val="18"/>
              </w:rPr>
              <w:t> </w:t>
            </w:r>
            <w:r>
              <w:rPr>
                <w:sz w:val="18"/>
              </w:rPr>
              <w:t>loss</w:t>
            </w:r>
            <w:r>
              <w:rPr>
                <w:spacing w:val="5"/>
                <w:sz w:val="18"/>
              </w:rPr>
              <w:t> </w:t>
            </w:r>
            <w:r>
              <w:rPr>
                <w:sz w:val="18"/>
              </w:rPr>
              <w:t>or</w:t>
            </w:r>
            <w:r>
              <w:rPr>
                <w:spacing w:val="16"/>
                <w:sz w:val="18"/>
              </w:rPr>
              <w:t> </w:t>
            </w:r>
            <w:r>
              <w:rPr>
                <w:spacing w:val="-2"/>
                <w:sz w:val="18"/>
              </w:rPr>
              <w:t>corruption.</w:t>
            </w:r>
          </w:p>
          <w:p>
            <w:pPr>
              <w:pStyle w:val="TableParagraph"/>
              <w:numPr>
                <w:ilvl w:val="0"/>
                <w:numId w:val="42"/>
              </w:numPr>
              <w:tabs>
                <w:tab w:pos="683" w:val="left" w:leader="none"/>
              </w:tabs>
              <w:spacing w:line="240" w:lineRule="auto" w:before="8" w:after="0"/>
              <w:ind w:left="683" w:right="0" w:hanging="336"/>
              <w:jc w:val="left"/>
              <w:rPr>
                <w:sz w:val="18"/>
              </w:rPr>
            </w:pPr>
            <w:r>
              <w:rPr>
                <w:sz w:val="18"/>
              </w:rPr>
              <w:t>Disconnection</w:t>
            </w:r>
            <w:r>
              <w:rPr>
                <w:spacing w:val="14"/>
                <w:sz w:val="18"/>
              </w:rPr>
              <w:t> </w:t>
            </w:r>
            <w:r>
              <w:rPr>
                <w:sz w:val="18"/>
              </w:rPr>
              <w:t>of</w:t>
            </w:r>
            <w:r>
              <w:rPr>
                <w:spacing w:val="10"/>
                <w:sz w:val="18"/>
              </w:rPr>
              <w:t> </w:t>
            </w:r>
            <w:r>
              <w:rPr>
                <w:sz w:val="18"/>
              </w:rPr>
              <w:t>Critical</w:t>
            </w:r>
            <w:r>
              <w:rPr>
                <w:spacing w:val="14"/>
                <w:sz w:val="18"/>
              </w:rPr>
              <w:t> </w:t>
            </w:r>
            <w:r>
              <w:rPr>
                <w:spacing w:val="-2"/>
                <w:sz w:val="18"/>
              </w:rPr>
              <w:t>integrations.</w:t>
            </w:r>
          </w:p>
          <w:p>
            <w:pPr>
              <w:pStyle w:val="TableParagraph"/>
              <w:numPr>
                <w:ilvl w:val="0"/>
                <w:numId w:val="42"/>
              </w:numPr>
              <w:tabs>
                <w:tab w:pos="683" w:val="left" w:leader="none"/>
              </w:tabs>
              <w:spacing w:line="249" w:lineRule="auto" w:before="9" w:after="0"/>
              <w:ind w:left="683" w:right="420" w:hanging="339"/>
              <w:jc w:val="left"/>
              <w:rPr>
                <w:sz w:val="18"/>
              </w:rPr>
            </w:pPr>
            <w:r>
              <w:rPr>
                <w:sz w:val="18"/>
              </w:rPr>
              <w:t>Severe degradation in the overall system </w:t>
            </w:r>
            <w:r>
              <w:rPr>
                <w:spacing w:val="-2"/>
                <w:w w:val="105"/>
                <w:sz w:val="18"/>
              </w:rPr>
              <w:t>performance.</w:t>
            </w:r>
          </w:p>
          <w:p>
            <w:pPr>
              <w:pStyle w:val="TableParagraph"/>
              <w:numPr>
                <w:ilvl w:val="0"/>
                <w:numId w:val="42"/>
              </w:numPr>
              <w:tabs>
                <w:tab w:pos="683" w:val="left" w:leader="none"/>
              </w:tabs>
              <w:spacing w:line="249" w:lineRule="auto" w:before="3" w:after="0"/>
              <w:ind w:left="683" w:right="60" w:hanging="339"/>
              <w:jc w:val="left"/>
              <w:rPr>
                <w:sz w:val="18"/>
              </w:rPr>
            </w:pPr>
            <w:r>
              <w:rPr>
                <w:sz w:val="18"/>
              </w:rPr>
              <w:t>Severe delays of processing which will affect </w:t>
            </w:r>
            <w:r>
              <w:rPr>
                <w:w w:val="105"/>
                <w:sz w:val="18"/>
              </w:rPr>
              <w:t>significant regulatory compliance </w:t>
            </w:r>
            <w:r>
              <w:rPr>
                <w:spacing w:val="-2"/>
                <w:w w:val="105"/>
                <w:sz w:val="18"/>
              </w:rPr>
              <w:t>obligations.</w:t>
            </w:r>
          </w:p>
          <w:p>
            <w:pPr>
              <w:pStyle w:val="TableParagraph"/>
              <w:numPr>
                <w:ilvl w:val="0"/>
                <w:numId w:val="42"/>
              </w:numPr>
              <w:tabs>
                <w:tab w:pos="683" w:val="left" w:leader="none"/>
              </w:tabs>
              <w:spacing w:line="252" w:lineRule="auto" w:before="1" w:after="0"/>
              <w:ind w:left="683" w:right="457" w:hanging="339"/>
              <w:jc w:val="left"/>
              <w:rPr>
                <w:sz w:val="18"/>
              </w:rPr>
            </w:pPr>
            <w:r>
              <w:rPr>
                <w:sz w:val="18"/>
              </w:rPr>
              <w:t>Prolonged inability to execute business- </w:t>
            </w:r>
            <w:r>
              <w:rPr>
                <w:w w:val="105"/>
                <w:sz w:val="18"/>
              </w:rPr>
              <w:t>critical tasks.</w:t>
            </w:r>
          </w:p>
          <w:p>
            <w:pPr>
              <w:pStyle w:val="TableParagraph"/>
              <w:numPr>
                <w:ilvl w:val="0"/>
                <w:numId w:val="42"/>
              </w:numPr>
              <w:tabs>
                <w:tab w:pos="683" w:val="left" w:leader="none"/>
              </w:tabs>
              <w:spacing w:line="202" w:lineRule="exact" w:before="0" w:after="0"/>
              <w:ind w:left="683" w:right="0" w:hanging="336"/>
              <w:jc w:val="left"/>
              <w:rPr>
                <w:sz w:val="18"/>
              </w:rPr>
            </w:pPr>
            <w:r>
              <w:rPr>
                <w:sz w:val="18"/>
              </w:rPr>
              <w:t>Market</w:t>
            </w:r>
            <w:r>
              <w:rPr>
                <w:spacing w:val="16"/>
                <w:sz w:val="18"/>
              </w:rPr>
              <w:t> </w:t>
            </w:r>
            <w:r>
              <w:rPr>
                <w:spacing w:val="-2"/>
                <w:sz w:val="18"/>
              </w:rPr>
              <w:t>settlements</w:t>
            </w:r>
          </w:p>
        </w:tc>
      </w:tr>
      <w:tr>
        <w:trPr>
          <w:trHeight w:val="3132" w:hRule="atLeast"/>
        </w:trPr>
        <w:tc>
          <w:tcPr>
            <w:tcW w:w="3596" w:type="dxa"/>
          </w:tcPr>
          <w:p>
            <w:pPr>
              <w:pStyle w:val="TableParagraph"/>
              <w:spacing w:before="7"/>
              <w:ind w:left="110"/>
              <w:rPr>
                <w:sz w:val="18"/>
              </w:rPr>
            </w:pPr>
            <w:r>
              <w:rPr>
                <w:sz w:val="18"/>
              </w:rPr>
              <w:t>Severity</w:t>
            </w:r>
            <w:r>
              <w:rPr>
                <w:spacing w:val="6"/>
                <w:sz w:val="18"/>
              </w:rPr>
              <w:t> </w:t>
            </w:r>
            <w:r>
              <w:rPr>
                <w:sz w:val="18"/>
              </w:rPr>
              <w:t>2</w:t>
            </w:r>
            <w:r>
              <w:rPr>
                <w:spacing w:val="-8"/>
                <w:sz w:val="18"/>
              </w:rPr>
              <w:t> </w:t>
            </w:r>
            <w:r>
              <w:rPr>
                <w:spacing w:val="-4"/>
                <w:sz w:val="18"/>
              </w:rPr>
              <w:t>High</w:t>
            </w:r>
          </w:p>
        </w:tc>
        <w:tc>
          <w:tcPr>
            <w:tcW w:w="4127" w:type="dxa"/>
          </w:tcPr>
          <w:p>
            <w:pPr>
              <w:pStyle w:val="TableParagraph"/>
              <w:spacing w:before="18"/>
              <w:ind w:left="0"/>
              <w:rPr>
                <w:sz w:val="18"/>
              </w:rPr>
            </w:pPr>
          </w:p>
          <w:p>
            <w:pPr>
              <w:pStyle w:val="TableParagraph"/>
              <w:spacing w:line="290" w:lineRule="auto"/>
              <w:ind w:left="6"/>
              <w:rPr>
                <w:sz w:val="18"/>
              </w:rPr>
            </w:pPr>
            <w:r>
              <w:rPr>
                <w:w w:val="105"/>
                <w:sz w:val="18"/>
              </w:rPr>
              <w:t>A</w:t>
            </w:r>
            <w:r>
              <w:rPr>
                <w:spacing w:val="-12"/>
                <w:w w:val="105"/>
                <w:sz w:val="18"/>
              </w:rPr>
              <w:t> </w:t>
            </w:r>
            <w:r>
              <w:rPr>
                <w:w w:val="105"/>
                <w:sz w:val="18"/>
              </w:rPr>
              <w:t>high-impact</w:t>
            </w:r>
            <w:r>
              <w:rPr>
                <w:spacing w:val="-12"/>
                <w:w w:val="105"/>
                <w:sz w:val="18"/>
              </w:rPr>
              <w:t> </w:t>
            </w:r>
            <w:r>
              <w:rPr>
                <w:w w:val="105"/>
                <w:sz w:val="18"/>
              </w:rPr>
              <w:t>incident,</w:t>
            </w:r>
            <w:r>
              <w:rPr>
                <w:spacing w:val="-12"/>
                <w:w w:val="105"/>
                <w:sz w:val="18"/>
              </w:rPr>
              <w:t> </w:t>
            </w:r>
            <w:r>
              <w:rPr>
                <w:w w:val="105"/>
                <w:sz w:val="18"/>
              </w:rPr>
              <w:t>while</w:t>
            </w:r>
            <w:r>
              <w:rPr>
                <w:spacing w:val="-12"/>
                <w:w w:val="105"/>
                <w:sz w:val="18"/>
              </w:rPr>
              <w:t> </w:t>
            </w:r>
            <w:r>
              <w:rPr>
                <w:w w:val="105"/>
                <w:sz w:val="18"/>
              </w:rPr>
              <w:t>significant,</w:t>
            </w:r>
            <w:r>
              <w:rPr>
                <w:spacing w:val="-12"/>
                <w:w w:val="105"/>
                <w:sz w:val="18"/>
              </w:rPr>
              <w:t> </w:t>
            </w:r>
            <w:r>
              <w:rPr>
                <w:w w:val="105"/>
                <w:sz w:val="18"/>
              </w:rPr>
              <w:t>allows</w:t>
            </w:r>
            <w:r>
              <w:rPr>
                <w:spacing w:val="-11"/>
                <w:w w:val="105"/>
                <w:sz w:val="18"/>
              </w:rPr>
              <w:t> </w:t>
            </w:r>
            <w:r>
              <w:rPr>
                <w:w w:val="105"/>
                <w:sz w:val="18"/>
              </w:rPr>
              <w:t>the organization to continue its operations, albeit with </w:t>
            </w:r>
            <w:r>
              <w:rPr>
                <w:sz w:val="18"/>
              </w:rPr>
              <w:t>some limitations. Examples of high-impact incidents </w:t>
            </w:r>
            <w:r>
              <w:rPr>
                <w:spacing w:val="-2"/>
                <w:w w:val="105"/>
                <w:sz w:val="18"/>
              </w:rPr>
              <w:t>include:</w:t>
            </w:r>
          </w:p>
          <w:p>
            <w:pPr>
              <w:pStyle w:val="TableParagraph"/>
              <w:numPr>
                <w:ilvl w:val="0"/>
                <w:numId w:val="43"/>
              </w:numPr>
              <w:tabs>
                <w:tab w:pos="683" w:val="left" w:leader="none"/>
              </w:tabs>
              <w:spacing w:line="247" w:lineRule="auto" w:before="179" w:after="0"/>
              <w:ind w:left="683" w:right="167" w:hanging="339"/>
              <w:jc w:val="left"/>
              <w:rPr>
                <w:sz w:val="18"/>
              </w:rPr>
            </w:pPr>
            <w:r>
              <w:rPr>
                <w:sz w:val="18"/>
              </w:rPr>
              <w:t>Partial service disruption affecting a limited </w:t>
            </w:r>
            <w:r>
              <w:rPr>
                <w:w w:val="105"/>
                <w:sz w:val="18"/>
              </w:rPr>
              <w:t>portion of the system or users.</w:t>
            </w:r>
          </w:p>
          <w:p>
            <w:pPr>
              <w:pStyle w:val="TableParagraph"/>
              <w:numPr>
                <w:ilvl w:val="0"/>
                <w:numId w:val="43"/>
              </w:numPr>
              <w:tabs>
                <w:tab w:pos="683" w:val="left" w:leader="none"/>
              </w:tabs>
              <w:spacing w:line="256" w:lineRule="auto" w:before="2" w:after="0"/>
              <w:ind w:left="683" w:right="242" w:hanging="339"/>
              <w:jc w:val="left"/>
              <w:rPr>
                <w:sz w:val="18"/>
              </w:rPr>
            </w:pPr>
            <w:r>
              <w:rPr>
                <w:sz w:val="18"/>
              </w:rPr>
              <w:t>Sluggish System performance for a limited </w:t>
            </w:r>
            <w:r>
              <w:rPr>
                <w:w w:val="105"/>
                <w:sz w:val="18"/>
              </w:rPr>
              <w:t>portion of the system or users.</w:t>
            </w:r>
          </w:p>
          <w:p>
            <w:pPr>
              <w:pStyle w:val="TableParagraph"/>
              <w:numPr>
                <w:ilvl w:val="0"/>
                <w:numId w:val="43"/>
              </w:numPr>
              <w:tabs>
                <w:tab w:pos="683" w:val="left" w:leader="none"/>
              </w:tabs>
              <w:spacing w:line="247" w:lineRule="auto" w:before="0" w:after="0"/>
              <w:ind w:left="683" w:right="531" w:hanging="339"/>
              <w:jc w:val="left"/>
              <w:rPr>
                <w:sz w:val="18"/>
              </w:rPr>
            </w:pPr>
            <w:r>
              <w:rPr>
                <w:sz w:val="18"/>
              </w:rPr>
              <w:t>Disconnection of integrations with low </w:t>
            </w:r>
            <w:r>
              <w:rPr>
                <w:spacing w:val="-2"/>
                <w:w w:val="105"/>
                <w:sz w:val="18"/>
              </w:rPr>
              <w:t>impact</w:t>
            </w:r>
          </w:p>
          <w:p>
            <w:pPr>
              <w:pStyle w:val="TableParagraph"/>
              <w:numPr>
                <w:ilvl w:val="0"/>
                <w:numId w:val="43"/>
              </w:numPr>
              <w:tabs>
                <w:tab w:pos="683" w:val="left" w:leader="none"/>
              </w:tabs>
              <w:spacing w:line="240" w:lineRule="auto" w:before="0" w:after="0"/>
              <w:ind w:left="683" w:right="0" w:hanging="336"/>
              <w:jc w:val="left"/>
              <w:rPr>
                <w:sz w:val="18"/>
              </w:rPr>
            </w:pPr>
            <w:r>
              <w:rPr>
                <w:sz w:val="18"/>
              </w:rPr>
              <w:t>Processing</w:t>
            </w:r>
            <w:r>
              <w:rPr>
                <w:spacing w:val="22"/>
                <w:sz w:val="18"/>
              </w:rPr>
              <w:t> </w:t>
            </w:r>
            <w:r>
              <w:rPr>
                <w:spacing w:val="-2"/>
                <w:sz w:val="18"/>
              </w:rPr>
              <w:t>delays</w:t>
            </w:r>
          </w:p>
        </w:tc>
      </w:tr>
    </w:tbl>
    <w:p>
      <w:pPr>
        <w:spacing w:after="0" w:line="240" w:lineRule="auto"/>
        <w:jc w:val="left"/>
        <w:rPr>
          <w:sz w:val="18"/>
        </w:rPr>
        <w:sectPr>
          <w:pgSz w:w="12240" w:h="15840"/>
          <w:pgMar w:top="1740" w:bottom="280" w:left="700" w:right="420"/>
        </w:sectPr>
      </w:pPr>
    </w:p>
    <w:tbl>
      <w:tblPr>
        <w:tblW w:w="0" w:type="auto"/>
        <w:jc w:val="left"/>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6"/>
        <w:gridCol w:w="4127"/>
      </w:tblGrid>
      <w:tr>
        <w:trPr>
          <w:trHeight w:val="2980" w:hRule="atLeast"/>
        </w:trPr>
        <w:tc>
          <w:tcPr>
            <w:tcW w:w="3596" w:type="dxa"/>
          </w:tcPr>
          <w:p>
            <w:pPr>
              <w:pStyle w:val="TableParagraph"/>
              <w:spacing w:before="7"/>
              <w:ind w:left="110"/>
              <w:rPr>
                <w:sz w:val="18"/>
              </w:rPr>
            </w:pPr>
            <w:r>
              <w:rPr>
                <w:sz w:val="18"/>
              </w:rPr>
              <w:t>Severity</w:t>
            </w:r>
            <w:r>
              <w:rPr>
                <w:spacing w:val="8"/>
                <w:sz w:val="18"/>
              </w:rPr>
              <w:t> </w:t>
            </w:r>
            <w:r>
              <w:rPr>
                <w:sz w:val="18"/>
              </w:rPr>
              <w:t>3</w:t>
            </w:r>
            <w:r>
              <w:rPr>
                <w:spacing w:val="-8"/>
                <w:sz w:val="18"/>
              </w:rPr>
              <w:t> </w:t>
            </w:r>
            <w:r>
              <w:rPr>
                <w:spacing w:val="-2"/>
                <w:sz w:val="18"/>
              </w:rPr>
              <w:t>Medium</w:t>
            </w:r>
          </w:p>
        </w:tc>
        <w:tc>
          <w:tcPr>
            <w:tcW w:w="4127" w:type="dxa"/>
          </w:tcPr>
          <w:p>
            <w:pPr>
              <w:pStyle w:val="TableParagraph"/>
              <w:spacing w:before="18"/>
              <w:ind w:left="0"/>
              <w:rPr>
                <w:sz w:val="18"/>
              </w:rPr>
            </w:pPr>
          </w:p>
          <w:p>
            <w:pPr>
              <w:pStyle w:val="TableParagraph"/>
              <w:spacing w:line="285" w:lineRule="auto"/>
              <w:ind w:left="6"/>
              <w:rPr>
                <w:sz w:val="18"/>
              </w:rPr>
            </w:pPr>
            <w:r>
              <w:rPr>
                <w:w w:val="105"/>
                <w:sz w:val="18"/>
              </w:rPr>
              <w:t>A</w:t>
            </w:r>
            <w:r>
              <w:rPr>
                <w:spacing w:val="-12"/>
                <w:w w:val="105"/>
                <w:sz w:val="18"/>
              </w:rPr>
              <w:t> </w:t>
            </w:r>
            <w:r>
              <w:rPr>
                <w:w w:val="105"/>
                <w:sz w:val="18"/>
              </w:rPr>
              <w:t>medium</w:t>
            </w:r>
            <w:r>
              <w:rPr>
                <w:spacing w:val="-12"/>
                <w:w w:val="105"/>
                <w:sz w:val="18"/>
              </w:rPr>
              <w:t> </w:t>
            </w:r>
            <w:r>
              <w:rPr>
                <w:w w:val="105"/>
                <w:sz w:val="18"/>
              </w:rPr>
              <w:t>incident</w:t>
            </w:r>
            <w:r>
              <w:rPr>
                <w:spacing w:val="-12"/>
                <w:w w:val="105"/>
                <w:sz w:val="18"/>
              </w:rPr>
              <w:t> </w:t>
            </w:r>
            <w:r>
              <w:rPr>
                <w:w w:val="105"/>
                <w:sz w:val="18"/>
              </w:rPr>
              <w:t>represents</w:t>
            </w:r>
            <w:r>
              <w:rPr>
                <w:spacing w:val="-12"/>
                <w:w w:val="105"/>
                <w:sz w:val="18"/>
              </w:rPr>
              <w:t> </w:t>
            </w:r>
            <w:r>
              <w:rPr>
                <w:w w:val="105"/>
                <w:sz w:val="18"/>
              </w:rPr>
              <w:t>a</w:t>
            </w:r>
            <w:r>
              <w:rPr>
                <w:spacing w:val="-12"/>
                <w:w w:val="105"/>
                <w:sz w:val="18"/>
              </w:rPr>
              <w:t> </w:t>
            </w:r>
            <w:r>
              <w:rPr>
                <w:w w:val="105"/>
                <w:sz w:val="18"/>
              </w:rPr>
              <w:t>situation</w:t>
            </w:r>
            <w:r>
              <w:rPr>
                <w:spacing w:val="-11"/>
                <w:w w:val="105"/>
                <w:sz w:val="18"/>
              </w:rPr>
              <w:t> </w:t>
            </w:r>
            <w:r>
              <w:rPr>
                <w:w w:val="105"/>
                <w:sz w:val="18"/>
              </w:rPr>
              <w:t>that,</w:t>
            </w:r>
            <w:r>
              <w:rPr>
                <w:spacing w:val="-12"/>
                <w:w w:val="105"/>
                <w:sz w:val="18"/>
              </w:rPr>
              <w:t> </w:t>
            </w:r>
            <w:r>
              <w:rPr>
                <w:w w:val="105"/>
                <w:sz w:val="18"/>
              </w:rPr>
              <w:t>while concerning, does not pose an immediate threat to business operations or overall system stability.</w:t>
            </w:r>
          </w:p>
          <w:p>
            <w:pPr>
              <w:pStyle w:val="TableParagraph"/>
              <w:spacing w:line="288" w:lineRule="auto" w:before="197"/>
              <w:ind w:left="6"/>
              <w:rPr>
                <w:sz w:val="18"/>
              </w:rPr>
            </w:pPr>
            <w:r>
              <w:rPr>
                <w:w w:val="105"/>
                <w:sz w:val="18"/>
              </w:rPr>
              <w:t>It is typically characterized by issues that can be </w:t>
            </w:r>
            <w:r>
              <w:rPr>
                <w:sz w:val="18"/>
              </w:rPr>
              <w:t>addressed without significant disruption to normal </w:t>
            </w:r>
            <w:r>
              <w:rPr>
                <w:w w:val="105"/>
                <w:sz w:val="18"/>
              </w:rPr>
              <w:t>business activities. Examples of Sev 3 incidents </w:t>
            </w:r>
            <w:r>
              <w:rPr>
                <w:spacing w:val="-2"/>
                <w:w w:val="105"/>
                <w:sz w:val="18"/>
              </w:rPr>
              <w:t>include:</w:t>
            </w:r>
          </w:p>
          <w:p>
            <w:pPr>
              <w:pStyle w:val="TableParagraph"/>
              <w:numPr>
                <w:ilvl w:val="0"/>
                <w:numId w:val="44"/>
              </w:numPr>
              <w:tabs>
                <w:tab w:pos="683" w:val="left" w:leader="none"/>
              </w:tabs>
              <w:spacing w:line="240" w:lineRule="auto" w:before="184" w:after="0"/>
              <w:ind w:left="683" w:right="0" w:hanging="336"/>
              <w:jc w:val="left"/>
              <w:rPr>
                <w:sz w:val="18"/>
              </w:rPr>
            </w:pPr>
            <w:r>
              <w:rPr>
                <w:sz w:val="18"/>
              </w:rPr>
              <w:t>Single</w:t>
            </w:r>
            <w:r>
              <w:rPr>
                <w:spacing w:val="8"/>
                <w:sz w:val="18"/>
              </w:rPr>
              <w:t> </w:t>
            </w:r>
            <w:r>
              <w:rPr>
                <w:sz w:val="18"/>
              </w:rPr>
              <w:t>user</w:t>
            </w:r>
            <w:r>
              <w:rPr>
                <w:spacing w:val="10"/>
                <w:sz w:val="18"/>
              </w:rPr>
              <w:t> </w:t>
            </w:r>
            <w:r>
              <w:rPr>
                <w:spacing w:val="-2"/>
                <w:sz w:val="18"/>
              </w:rPr>
              <w:t>issues</w:t>
            </w:r>
          </w:p>
          <w:p>
            <w:pPr>
              <w:pStyle w:val="TableParagraph"/>
              <w:numPr>
                <w:ilvl w:val="0"/>
                <w:numId w:val="44"/>
              </w:numPr>
              <w:tabs>
                <w:tab w:pos="683" w:val="left" w:leader="none"/>
              </w:tabs>
              <w:spacing w:line="240" w:lineRule="auto" w:before="8" w:after="0"/>
              <w:ind w:left="683" w:right="0" w:hanging="336"/>
              <w:jc w:val="left"/>
              <w:rPr>
                <w:sz w:val="18"/>
              </w:rPr>
            </w:pPr>
            <w:r>
              <w:rPr>
                <w:sz w:val="18"/>
              </w:rPr>
              <w:t>Isolated</w:t>
            </w:r>
            <w:r>
              <w:rPr>
                <w:spacing w:val="22"/>
                <w:sz w:val="18"/>
              </w:rPr>
              <w:t> </w:t>
            </w:r>
            <w:r>
              <w:rPr>
                <w:sz w:val="18"/>
              </w:rPr>
              <w:t>application</w:t>
            </w:r>
            <w:r>
              <w:rPr>
                <w:spacing w:val="26"/>
                <w:sz w:val="18"/>
              </w:rPr>
              <w:t> </w:t>
            </w:r>
            <w:r>
              <w:rPr>
                <w:spacing w:val="-4"/>
                <w:sz w:val="18"/>
              </w:rPr>
              <w:t>crash</w:t>
            </w:r>
          </w:p>
        </w:tc>
      </w:tr>
      <w:tr>
        <w:trPr>
          <w:trHeight w:val="2236" w:hRule="atLeast"/>
        </w:trPr>
        <w:tc>
          <w:tcPr>
            <w:tcW w:w="3596" w:type="dxa"/>
          </w:tcPr>
          <w:p>
            <w:pPr>
              <w:pStyle w:val="TableParagraph"/>
              <w:spacing w:before="10"/>
              <w:ind w:left="110"/>
              <w:rPr>
                <w:sz w:val="18"/>
              </w:rPr>
            </w:pPr>
            <w:r>
              <w:rPr>
                <w:sz w:val="18"/>
              </w:rPr>
              <w:t>Severity</w:t>
            </w:r>
            <w:r>
              <w:rPr>
                <w:spacing w:val="8"/>
                <w:sz w:val="18"/>
              </w:rPr>
              <w:t> </w:t>
            </w:r>
            <w:r>
              <w:rPr>
                <w:sz w:val="18"/>
              </w:rPr>
              <w:t>4</w:t>
            </w:r>
            <w:r>
              <w:rPr>
                <w:spacing w:val="-8"/>
                <w:sz w:val="18"/>
              </w:rPr>
              <w:t> </w:t>
            </w:r>
            <w:r>
              <w:rPr>
                <w:spacing w:val="-5"/>
                <w:sz w:val="18"/>
              </w:rPr>
              <w:t>Low</w:t>
            </w:r>
          </w:p>
        </w:tc>
        <w:tc>
          <w:tcPr>
            <w:tcW w:w="4127" w:type="dxa"/>
          </w:tcPr>
          <w:p>
            <w:pPr>
              <w:pStyle w:val="TableParagraph"/>
              <w:spacing w:before="18"/>
              <w:ind w:left="0"/>
              <w:rPr>
                <w:sz w:val="18"/>
              </w:rPr>
            </w:pPr>
          </w:p>
          <w:p>
            <w:pPr>
              <w:pStyle w:val="TableParagraph"/>
              <w:spacing w:line="283" w:lineRule="auto" w:before="1"/>
              <w:ind w:left="6"/>
              <w:rPr>
                <w:sz w:val="18"/>
              </w:rPr>
            </w:pPr>
            <w:r>
              <w:rPr>
                <w:sz w:val="18"/>
              </w:rPr>
              <w:t>A low incident represents minimal impact on business </w:t>
            </w:r>
            <w:r>
              <w:rPr>
                <w:w w:val="105"/>
                <w:sz w:val="18"/>
              </w:rPr>
              <w:t>operations. Examples of Low incidents include:</w:t>
            </w:r>
          </w:p>
          <w:p>
            <w:pPr>
              <w:pStyle w:val="TableParagraph"/>
              <w:numPr>
                <w:ilvl w:val="0"/>
                <w:numId w:val="45"/>
              </w:numPr>
              <w:tabs>
                <w:tab w:pos="683" w:val="left" w:leader="none"/>
              </w:tabs>
              <w:spacing w:line="240" w:lineRule="auto" w:before="197" w:after="0"/>
              <w:ind w:left="683" w:right="0" w:hanging="336"/>
              <w:jc w:val="left"/>
              <w:rPr>
                <w:sz w:val="18"/>
              </w:rPr>
            </w:pPr>
            <w:r>
              <w:rPr>
                <w:sz w:val="18"/>
              </w:rPr>
              <w:t>Low</w:t>
            </w:r>
            <w:r>
              <w:rPr>
                <w:spacing w:val="18"/>
                <w:sz w:val="18"/>
              </w:rPr>
              <w:t> </w:t>
            </w:r>
            <w:r>
              <w:rPr>
                <w:sz w:val="18"/>
              </w:rPr>
              <w:t>impact</w:t>
            </w:r>
            <w:r>
              <w:rPr>
                <w:spacing w:val="19"/>
                <w:sz w:val="18"/>
              </w:rPr>
              <w:t> </w:t>
            </w:r>
            <w:r>
              <w:rPr>
                <w:sz w:val="18"/>
              </w:rPr>
              <w:t>performance</w:t>
            </w:r>
            <w:r>
              <w:rPr>
                <w:spacing w:val="22"/>
                <w:sz w:val="18"/>
              </w:rPr>
              <w:t> </w:t>
            </w:r>
            <w:r>
              <w:rPr>
                <w:spacing w:val="-5"/>
                <w:sz w:val="18"/>
              </w:rPr>
              <w:t>lag</w:t>
            </w:r>
          </w:p>
          <w:p>
            <w:pPr>
              <w:pStyle w:val="TableParagraph"/>
              <w:numPr>
                <w:ilvl w:val="0"/>
                <w:numId w:val="45"/>
              </w:numPr>
              <w:tabs>
                <w:tab w:pos="683" w:val="left" w:leader="none"/>
              </w:tabs>
              <w:spacing w:line="240" w:lineRule="auto" w:before="8" w:after="0"/>
              <w:ind w:left="683" w:right="0" w:hanging="336"/>
              <w:jc w:val="left"/>
              <w:rPr>
                <w:sz w:val="18"/>
              </w:rPr>
            </w:pPr>
            <w:r>
              <w:rPr>
                <w:sz w:val="18"/>
              </w:rPr>
              <w:t>Missing</w:t>
            </w:r>
            <w:r>
              <w:rPr>
                <w:spacing w:val="9"/>
                <w:sz w:val="18"/>
              </w:rPr>
              <w:t> </w:t>
            </w:r>
            <w:r>
              <w:rPr>
                <w:sz w:val="18"/>
              </w:rPr>
              <w:t>help</w:t>
            </w:r>
            <w:r>
              <w:rPr>
                <w:spacing w:val="12"/>
                <w:sz w:val="18"/>
              </w:rPr>
              <w:t> </w:t>
            </w:r>
            <w:r>
              <w:rPr>
                <w:spacing w:val="-4"/>
                <w:sz w:val="18"/>
              </w:rPr>
              <w:t>text</w:t>
            </w:r>
          </w:p>
          <w:p>
            <w:pPr>
              <w:pStyle w:val="TableParagraph"/>
              <w:numPr>
                <w:ilvl w:val="0"/>
                <w:numId w:val="45"/>
              </w:numPr>
              <w:tabs>
                <w:tab w:pos="683" w:val="left" w:leader="none"/>
              </w:tabs>
              <w:spacing w:line="240" w:lineRule="auto" w:before="8" w:after="0"/>
              <w:ind w:left="683" w:right="0" w:hanging="336"/>
              <w:jc w:val="left"/>
              <w:rPr>
                <w:sz w:val="18"/>
              </w:rPr>
            </w:pPr>
            <w:r>
              <w:rPr>
                <w:sz w:val="18"/>
              </w:rPr>
              <w:t>Cosmetic</w:t>
            </w:r>
            <w:r>
              <w:rPr>
                <w:spacing w:val="17"/>
                <w:sz w:val="18"/>
              </w:rPr>
              <w:t> </w:t>
            </w:r>
            <w:r>
              <w:rPr>
                <w:spacing w:val="-2"/>
                <w:sz w:val="18"/>
              </w:rPr>
              <w:t>design</w:t>
            </w:r>
          </w:p>
        </w:tc>
      </w:tr>
    </w:tbl>
    <w:p>
      <w:pPr>
        <w:spacing w:after="0" w:line="240" w:lineRule="auto"/>
        <w:jc w:val="left"/>
        <w:rPr>
          <w:sz w:val="18"/>
        </w:rPr>
        <w:sectPr>
          <w:type w:val="continuous"/>
          <w:pgSz w:w="12240" w:h="15840"/>
          <w:pgMar w:top="1780" w:bottom="280" w:left="700" w:right="420"/>
        </w:sectPr>
      </w:pPr>
    </w:p>
    <w:p>
      <w:pPr>
        <w:pStyle w:val="ListParagraph"/>
        <w:numPr>
          <w:ilvl w:val="1"/>
          <w:numId w:val="39"/>
        </w:numPr>
        <w:tabs>
          <w:tab w:pos="1748" w:val="left" w:leader="none"/>
        </w:tabs>
        <w:spacing w:line="240" w:lineRule="auto" w:before="70" w:after="0"/>
        <w:ind w:left="1748" w:right="0" w:hanging="334"/>
        <w:jc w:val="left"/>
        <w:rPr>
          <w:sz w:val="18"/>
        </w:rPr>
      </w:pPr>
      <w:r>
        <w:rPr>
          <w:sz w:val="18"/>
        </w:rPr>
        <w:t>Response</w:t>
      </w:r>
      <w:r>
        <w:rPr>
          <w:spacing w:val="8"/>
          <w:sz w:val="18"/>
        </w:rPr>
        <w:t> </w:t>
      </w:r>
      <w:r>
        <w:rPr>
          <w:spacing w:val="-4"/>
          <w:sz w:val="18"/>
        </w:rPr>
        <w:t>Time</w:t>
      </w:r>
    </w:p>
    <w:p>
      <w:pPr>
        <w:pStyle w:val="BodyText"/>
        <w:spacing w:before="17"/>
      </w:pPr>
    </w:p>
    <w:p>
      <w:pPr>
        <w:pStyle w:val="ListParagraph"/>
        <w:numPr>
          <w:ilvl w:val="2"/>
          <w:numId w:val="39"/>
        </w:numPr>
        <w:tabs>
          <w:tab w:pos="2083" w:val="left" w:leader="none"/>
          <w:tab w:pos="2091" w:val="left" w:leader="none"/>
        </w:tabs>
        <w:spacing w:line="249" w:lineRule="auto" w:before="1" w:after="0"/>
        <w:ind w:left="2091" w:right="1453" w:hanging="680"/>
        <w:jc w:val="both"/>
        <w:rPr>
          <w:sz w:val="18"/>
        </w:rPr>
      </w:pPr>
      <w:r>
        <w:rPr>
          <w:w w:val="105"/>
          <w:sz w:val="18"/>
        </w:rPr>
        <w:t>Vendor</w:t>
      </w:r>
      <w:r>
        <w:rPr>
          <w:w w:val="105"/>
          <w:sz w:val="18"/>
        </w:rPr>
        <w:t> will</w:t>
      </w:r>
      <w:r>
        <w:rPr>
          <w:w w:val="105"/>
          <w:sz w:val="18"/>
        </w:rPr>
        <w:t> respond</w:t>
      </w:r>
      <w:r>
        <w:rPr>
          <w:w w:val="105"/>
          <w:sz w:val="18"/>
        </w:rPr>
        <w:t> to</w:t>
      </w:r>
      <w:r>
        <w:rPr>
          <w:w w:val="105"/>
          <w:sz w:val="18"/>
        </w:rPr>
        <w:t> an</w:t>
      </w:r>
      <w:r>
        <w:rPr>
          <w:w w:val="105"/>
          <w:sz w:val="18"/>
        </w:rPr>
        <w:t> incident</w:t>
      </w:r>
      <w:r>
        <w:rPr>
          <w:w w:val="105"/>
          <w:sz w:val="18"/>
        </w:rPr>
        <w:t> in</w:t>
      </w:r>
      <w:r>
        <w:rPr>
          <w:w w:val="105"/>
          <w:sz w:val="18"/>
        </w:rPr>
        <w:t> a</w:t>
      </w:r>
      <w:r>
        <w:rPr>
          <w:w w:val="105"/>
          <w:sz w:val="18"/>
        </w:rPr>
        <w:t> timely</w:t>
      </w:r>
      <w:r>
        <w:rPr>
          <w:w w:val="105"/>
          <w:sz w:val="18"/>
        </w:rPr>
        <w:t> fashion</w:t>
      </w:r>
      <w:r>
        <w:rPr>
          <w:w w:val="105"/>
          <w:sz w:val="18"/>
        </w:rPr>
        <w:t> and</w:t>
      </w:r>
      <w:r>
        <w:rPr>
          <w:w w:val="105"/>
          <w:sz w:val="18"/>
        </w:rPr>
        <w:t> within</w:t>
      </w:r>
      <w:r>
        <w:rPr>
          <w:w w:val="105"/>
          <w:sz w:val="18"/>
        </w:rPr>
        <w:t> the</w:t>
      </w:r>
      <w:r>
        <w:rPr>
          <w:w w:val="105"/>
          <w:sz w:val="18"/>
        </w:rPr>
        <w:t> following</w:t>
      </w:r>
      <w:r>
        <w:rPr>
          <w:w w:val="105"/>
          <w:sz w:val="18"/>
        </w:rPr>
        <w:t> response</w:t>
      </w:r>
      <w:r>
        <w:rPr>
          <w:w w:val="105"/>
          <w:sz w:val="18"/>
        </w:rPr>
        <w:t> time (“Response Times”):</w:t>
      </w:r>
    </w:p>
    <w:p>
      <w:pPr>
        <w:pStyle w:val="BodyText"/>
        <w:spacing w:before="3"/>
      </w:pPr>
    </w:p>
    <w:tbl>
      <w:tblPr>
        <w:tblW w:w="0" w:type="auto"/>
        <w:jc w:val="left"/>
        <w:tblInd w:w="1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3"/>
        <w:gridCol w:w="6397"/>
      </w:tblGrid>
      <w:tr>
        <w:trPr>
          <w:trHeight w:val="657" w:hRule="atLeast"/>
        </w:trPr>
        <w:tc>
          <w:tcPr>
            <w:tcW w:w="1333" w:type="dxa"/>
            <w:shd w:val="clear" w:color="auto" w:fill="BCBCBC"/>
          </w:tcPr>
          <w:p>
            <w:pPr>
              <w:pStyle w:val="TableParagraph"/>
              <w:spacing w:before="15"/>
              <w:ind w:left="0"/>
              <w:rPr>
                <w:sz w:val="18"/>
              </w:rPr>
            </w:pPr>
          </w:p>
          <w:p>
            <w:pPr>
              <w:pStyle w:val="TableParagraph"/>
              <w:spacing w:before="1"/>
              <w:ind w:left="110"/>
              <w:rPr>
                <w:sz w:val="18"/>
              </w:rPr>
            </w:pPr>
            <w:r>
              <w:rPr>
                <w:sz w:val="18"/>
              </w:rPr>
              <w:t>Severity</w:t>
            </w:r>
            <w:r>
              <w:rPr>
                <w:spacing w:val="11"/>
                <w:sz w:val="18"/>
              </w:rPr>
              <w:t> </w:t>
            </w:r>
            <w:r>
              <w:rPr>
                <w:spacing w:val="-2"/>
                <w:sz w:val="18"/>
              </w:rPr>
              <w:t>level</w:t>
            </w:r>
          </w:p>
        </w:tc>
        <w:tc>
          <w:tcPr>
            <w:tcW w:w="6397" w:type="dxa"/>
            <w:shd w:val="clear" w:color="auto" w:fill="BCBCBC"/>
          </w:tcPr>
          <w:p>
            <w:pPr>
              <w:pStyle w:val="TableParagraph"/>
              <w:spacing w:before="15"/>
              <w:ind w:left="0"/>
              <w:rPr>
                <w:sz w:val="18"/>
              </w:rPr>
            </w:pPr>
          </w:p>
          <w:p>
            <w:pPr>
              <w:pStyle w:val="TableParagraph"/>
              <w:spacing w:before="1"/>
              <w:ind w:left="109"/>
              <w:rPr>
                <w:sz w:val="18"/>
              </w:rPr>
            </w:pPr>
            <w:r>
              <w:rPr>
                <w:sz w:val="18"/>
              </w:rPr>
              <w:t>Response</w:t>
            </w:r>
            <w:r>
              <w:rPr>
                <w:spacing w:val="6"/>
                <w:sz w:val="18"/>
              </w:rPr>
              <w:t> </w:t>
            </w:r>
            <w:r>
              <w:rPr>
                <w:spacing w:val="-2"/>
                <w:sz w:val="18"/>
              </w:rPr>
              <w:t>Times</w:t>
            </w:r>
          </w:p>
        </w:tc>
      </w:tr>
      <w:tr>
        <w:trPr>
          <w:trHeight w:val="664" w:hRule="atLeast"/>
        </w:trPr>
        <w:tc>
          <w:tcPr>
            <w:tcW w:w="1333" w:type="dxa"/>
          </w:tcPr>
          <w:p>
            <w:pPr>
              <w:pStyle w:val="TableParagraph"/>
              <w:spacing w:before="18"/>
              <w:ind w:left="0"/>
              <w:rPr>
                <w:sz w:val="18"/>
              </w:rPr>
            </w:pPr>
          </w:p>
          <w:p>
            <w:pPr>
              <w:pStyle w:val="TableParagraph"/>
              <w:ind w:left="110"/>
              <w:rPr>
                <w:sz w:val="18"/>
              </w:rPr>
            </w:pPr>
            <w:r>
              <w:rPr>
                <w:sz w:val="18"/>
              </w:rPr>
              <w:t>Severity</w:t>
            </w:r>
            <w:r>
              <w:rPr>
                <w:spacing w:val="11"/>
                <w:sz w:val="18"/>
              </w:rPr>
              <w:t> </w:t>
            </w:r>
            <w:r>
              <w:rPr>
                <w:spacing w:val="-10"/>
                <w:sz w:val="18"/>
              </w:rPr>
              <w:t>1</w:t>
            </w:r>
          </w:p>
        </w:tc>
        <w:tc>
          <w:tcPr>
            <w:tcW w:w="6397" w:type="dxa"/>
          </w:tcPr>
          <w:p>
            <w:pPr>
              <w:pStyle w:val="TableParagraph"/>
              <w:spacing w:before="18"/>
              <w:ind w:left="0"/>
              <w:rPr>
                <w:sz w:val="18"/>
              </w:rPr>
            </w:pPr>
          </w:p>
          <w:p>
            <w:pPr>
              <w:pStyle w:val="TableParagraph"/>
              <w:ind w:left="109"/>
              <w:rPr>
                <w:sz w:val="18"/>
              </w:rPr>
            </w:pPr>
            <w:r>
              <w:rPr>
                <w:w w:val="105"/>
                <w:sz w:val="18"/>
              </w:rPr>
              <w:t>15</w:t>
            </w:r>
            <w:r>
              <w:rPr>
                <w:spacing w:val="-8"/>
                <w:w w:val="105"/>
                <w:sz w:val="18"/>
              </w:rPr>
              <w:t> </w:t>
            </w:r>
            <w:r>
              <w:rPr>
                <w:spacing w:val="-2"/>
                <w:w w:val="105"/>
                <w:sz w:val="18"/>
              </w:rPr>
              <w:t>minutes</w:t>
            </w:r>
          </w:p>
        </w:tc>
      </w:tr>
      <w:tr>
        <w:trPr>
          <w:trHeight w:val="657" w:hRule="atLeast"/>
        </w:trPr>
        <w:tc>
          <w:tcPr>
            <w:tcW w:w="1333" w:type="dxa"/>
          </w:tcPr>
          <w:p>
            <w:pPr>
              <w:pStyle w:val="TableParagraph"/>
              <w:spacing w:before="15"/>
              <w:ind w:left="0"/>
              <w:rPr>
                <w:sz w:val="18"/>
              </w:rPr>
            </w:pPr>
          </w:p>
          <w:p>
            <w:pPr>
              <w:pStyle w:val="TableParagraph"/>
              <w:spacing w:before="1"/>
              <w:ind w:left="110"/>
              <w:rPr>
                <w:sz w:val="18"/>
              </w:rPr>
            </w:pPr>
            <w:r>
              <w:rPr>
                <w:sz w:val="18"/>
              </w:rPr>
              <w:t>Severity</w:t>
            </w:r>
            <w:r>
              <w:rPr>
                <w:spacing w:val="11"/>
                <w:sz w:val="18"/>
              </w:rPr>
              <w:t> </w:t>
            </w:r>
            <w:r>
              <w:rPr>
                <w:spacing w:val="-10"/>
                <w:sz w:val="18"/>
              </w:rPr>
              <w:t>2</w:t>
            </w:r>
          </w:p>
        </w:tc>
        <w:tc>
          <w:tcPr>
            <w:tcW w:w="6397" w:type="dxa"/>
          </w:tcPr>
          <w:p>
            <w:pPr>
              <w:pStyle w:val="TableParagraph"/>
              <w:spacing w:before="15"/>
              <w:ind w:left="0"/>
              <w:rPr>
                <w:sz w:val="18"/>
              </w:rPr>
            </w:pPr>
          </w:p>
          <w:p>
            <w:pPr>
              <w:pStyle w:val="TableParagraph"/>
              <w:spacing w:before="1"/>
              <w:ind w:left="109"/>
              <w:rPr>
                <w:sz w:val="18"/>
              </w:rPr>
            </w:pPr>
            <w:r>
              <w:rPr>
                <w:sz w:val="18"/>
              </w:rPr>
              <w:t>1</w:t>
            </w:r>
            <w:r>
              <w:rPr>
                <w:spacing w:val="5"/>
                <w:sz w:val="18"/>
              </w:rPr>
              <w:t> </w:t>
            </w:r>
            <w:r>
              <w:rPr>
                <w:sz w:val="18"/>
              </w:rPr>
              <w:t>hour</w:t>
            </w:r>
            <w:r>
              <w:rPr>
                <w:spacing w:val="3"/>
                <w:sz w:val="18"/>
              </w:rPr>
              <w:t> </w:t>
            </w:r>
            <w:r>
              <w:rPr>
                <w:sz w:val="18"/>
              </w:rPr>
              <w:t>during</w:t>
            </w:r>
            <w:r>
              <w:rPr>
                <w:spacing w:val="8"/>
                <w:sz w:val="18"/>
              </w:rPr>
              <w:t> </w:t>
            </w:r>
            <w:r>
              <w:rPr>
                <w:sz w:val="18"/>
              </w:rPr>
              <w:t>Hours</w:t>
            </w:r>
            <w:r>
              <w:rPr>
                <w:spacing w:val="5"/>
                <w:sz w:val="18"/>
              </w:rPr>
              <w:t> </w:t>
            </w:r>
            <w:r>
              <w:rPr>
                <w:sz w:val="18"/>
              </w:rPr>
              <w:t>of</w:t>
            </w:r>
            <w:r>
              <w:rPr>
                <w:spacing w:val="7"/>
                <w:sz w:val="18"/>
              </w:rPr>
              <w:t> </w:t>
            </w:r>
            <w:r>
              <w:rPr>
                <w:spacing w:val="-2"/>
                <w:sz w:val="18"/>
              </w:rPr>
              <w:t>Support</w:t>
            </w:r>
          </w:p>
        </w:tc>
      </w:tr>
      <w:tr>
        <w:trPr>
          <w:trHeight w:val="662" w:hRule="atLeast"/>
        </w:trPr>
        <w:tc>
          <w:tcPr>
            <w:tcW w:w="1333" w:type="dxa"/>
          </w:tcPr>
          <w:p>
            <w:pPr>
              <w:pStyle w:val="TableParagraph"/>
              <w:spacing w:before="16"/>
              <w:ind w:left="0"/>
              <w:rPr>
                <w:sz w:val="18"/>
              </w:rPr>
            </w:pPr>
          </w:p>
          <w:p>
            <w:pPr>
              <w:pStyle w:val="TableParagraph"/>
              <w:ind w:left="110"/>
              <w:rPr>
                <w:sz w:val="18"/>
              </w:rPr>
            </w:pPr>
            <w:r>
              <w:rPr>
                <w:sz w:val="18"/>
              </w:rPr>
              <w:t>Severity</w:t>
            </w:r>
            <w:r>
              <w:rPr>
                <w:spacing w:val="11"/>
                <w:sz w:val="18"/>
              </w:rPr>
              <w:t> </w:t>
            </w:r>
            <w:r>
              <w:rPr>
                <w:spacing w:val="-10"/>
                <w:sz w:val="18"/>
              </w:rPr>
              <w:t>3</w:t>
            </w:r>
          </w:p>
        </w:tc>
        <w:tc>
          <w:tcPr>
            <w:tcW w:w="6397" w:type="dxa"/>
          </w:tcPr>
          <w:p>
            <w:pPr>
              <w:pStyle w:val="TableParagraph"/>
              <w:spacing w:before="16"/>
              <w:ind w:left="0"/>
              <w:rPr>
                <w:sz w:val="18"/>
              </w:rPr>
            </w:pPr>
          </w:p>
          <w:p>
            <w:pPr>
              <w:pStyle w:val="TableParagraph"/>
              <w:ind w:left="109"/>
              <w:rPr>
                <w:sz w:val="18"/>
              </w:rPr>
            </w:pPr>
            <w:r>
              <w:rPr>
                <w:sz w:val="18"/>
              </w:rPr>
              <w:t>1</w:t>
            </w:r>
            <w:r>
              <w:rPr>
                <w:spacing w:val="7"/>
                <w:sz w:val="18"/>
              </w:rPr>
              <w:t> </w:t>
            </w:r>
            <w:r>
              <w:rPr>
                <w:sz w:val="18"/>
              </w:rPr>
              <w:t>Business</w:t>
            </w:r>
            <w:r>
              <w:rPr>
                <w:spacing w:val="1"/>
                <w:sz w:val="18"/>
              </w:rPr>
              <w:t> </w:t>
            </w:r>
            <w:r>
              <w:rPr>
                <w:spacing w:val="-5"/>
                <w:sz w:val="18"/>
              </w:rPr>
              <w:t>Day</w:t>
            </w:r>
          </w:p>
        </w:tc>
      </w:tr>
      <w:tr>
        <w:trPr>
          <w:trHeight w:val="659" w:hRule="atLeast"/>
        </w:trPr>
        <w:tc>
          <w:tcPr>
            <w:tcW w:w="1333" w:type="dxa"/>
          </w:tcPr>
          <w:p>
            <w:pPr>
              <w:pStyle w:val="TableParagraph"/>
              <w:spacing w:before="15"/>
              <w:ind w:left="0"/>
              <w:rPr>
                <w:sz w:val="18"/>
              </w:rPr>
            </w:pPr>
          </w:p>
          <w:p>
            <w:pPr>
              <w:pStyle w:val="TableParagraph"/>
              <w:spacing w:before="1"/>
              <w:ind w:left="110"/>
              <w:rPr>
                <w:sz w:val="18"/>
              </w:rPr>
            </w:pPr>
            <w:r>
              <w:rPr>
                <w:sz w:val="18"/>
              </w:rPr>
              <w:t>Severity</w:t>
            </w:r>
            <w:r>
              <w:rPr>
                <w:spacing w:val="11"/>
                <w:sz w:val="18"/>
              </w:rPr>
              <w:t> </w:t>
            </w:r>
            <w:r>
              <w:rPr>
                <w:spacing w:val="-10"/>
                <w:sz w:val="18"/>
              </w:rPr>
              <w:t>4</w:t>
            </w:r>
          </w:p>
        </w:tc>
        <w:tc>
          <w:tcPr>
            <w:tcW w:w="6397" w:type="dxa"/>
          </w:tcPr>
          <w:p>
            <w:pPr>
              <w:pStyle w:val="TableParagraph"/>
              <w:spacing w:before="15"/>
              <w:ind w:left="0"/>
              <w:rPr>
                <w:sz w:val="18"/>
              </w:rPr>
            </w:pPr>
          </w:p>
          <w:p>
            <w:pPr>
              <w:pStyle w:val="TableParagraph"/>
              <w:spacing w:before="1"/>
              <w:ind w:left="109"/>
              <w:rPr>
                <w:sz w:val="18"/>
              </w:rPr>
            </w:pPr>
            <w:r>
              <w:rPr>
                <w:sz w:val="18"/>
              </w:rPr>
              <w:t>5</w:t>
            </w:r>
            <w:r>
              <w:rPr>
                <w:spacing w:val="2"/>
                <w:sz w:val="18"/>
              </w:rPr>
              <w:t> </w:t>
            </w:r>
            <w:r>
              <w:rPr>
                <w:sz w:val="18"/>
              </w:rPr>
              <w:t>Business</w:t>
            </w:r>
            <w:r>
              <w:rPr>
                <w:spacing w:val="6"/>
                <w:sz w:val="18"/>
              </w:rPr>
              <w:t> </w:t>
            </w:r>
            <w:r>
              <w:rPr>
                <w:spacing w:val="-4"/>
                <w:sz w:val="18"/>
              </w:rPr>
              <w:t>Days</w:t>
            </w:r>
          </w:p>
        </w:tc>
      </w:tr>
    </w:tbl>
    <w:p>
      <w:pPr>
        <w:pStyle w:val="BodyText"/>
        <w:spacing w:before="17"/>
      </w:pPr>
    </w:p>
    <w:p>
      <w:pPr>
        <w:pStyle w:val="ListParagraph"/>
        <w:numPr>
          <w:ilvl w:val="2"/>
          <w:numId w:val="39"/>
        </w:numPr>
        <w:tabs>
          <w:tab w:pos="2083" w:val="left" w:leader="none"/>
          <w:tab w:pos="2091" w:val="left" w:leader="none"/>
        </w:tabs>
        <w:spacing w:line="249" w:lineRule="auto" w:before="0" w:after="0"/>
        <w:ind w:left="2091" w:right="1438" w:hanging="680"/>
        <w:jc w:val="both"/>
        <w:rPr>
          <w:sz w:val="18"/>
        </w:rPr>
      </w:pPr>
      <w:r>
        <w:rPr>
          <w:sz w:val="18"/>
        </w:rPr>
        <w:t>During a Response Time, Vendor to (i) classify the problem or incident according to its severity and nature, (ii) appoint trained personnel to acknowledge the ticket from Bank of Africa by telephone/CorpFin</w:t>
      </w:r>
      <w:r>
        <w:rPr>
          <w:spacing w:val="16"/>
          <w:sz w:val="18"/>
        </w:rPr>
        <w:t> </w:t>
      </w:r>
      <w:r>
        <w:rPr>
          <w:sz w:val="18"/>
        </w:rPr>
        <w:t>Support Web, (iii) open</w:t>
      </w:r>
      <w:r>
        <w:rPr>
          <w:spacing w:val="15"/>
          <w:sz w:val="18"/>
        </w:rPr>
        <w:t> </w:t>
      </w:r>
      <w:r>
        <w:rPr>
          <w:sz w:val="18"/>
        </w:rPr>
        <w:t>a support ticket and</w:t>
      </w:r>
      <w:r>
        <w:rPr>
          <w:spacing w:val="15"/>
          <w:sz w:val="18"/>
        </w:rPr>
        <w:t> </w:t>
      </w:r>
      <w:r>
        <w:rPr>
          <w:sz w:val="18"/>
        </w:rPr>
        <w:t>(iv) commence a technical assessment</w:t>
      </w:r>
      <w:r>
        <w:rPr>
          <w:spacing w:val="40"/>
          <w:sz w:val="18"/>
        </w:rPr>
        <w:t> </w:t>
      </w:r>
      <w:r>
        <w:rPr>
          <w:sz w:val="18"/>
        </w:rPr>
        <w:t>of the problem.</w:t>
      </w:r>
    </w:p>
    <w:p>
      <w:pPr>
        <w:pStyle w:val="BodyText"/>
        <w:spacing w:before="15"/>
      </w:pPr>
    </w:p>
    <w:p>
      <w:pPr>
        <w:pStyle w:val="ListParagraph"/>
        <w:numPr>
          <w:ilvl w:val="2"/>
          <w:numId w:val="39"/>
        </w:numPr>
        <w:tabs>
          <w:tab w:pos="2091" w:val="left" w:leader="none"/>
        </w:tabs>
        <w:spacing w:line="240" w:lineRule="auto" w:before="0" w:after="0"/>
        <w:ind w:left="2091" w:right="0" w:hanging="677"/>
        <w:jc w:val="left"/>
        <w:rPr>
          <w:sz w:val="18"/>
        </w:rPr>
      </w:pPr>
      <w:r>
        <w:rPr>
          <w:sz w:val="18"/>
        </w:rPr>
        <w:t>Response</w:t>
      </w:r>
      <w:r>
        <w:rPr>
          <w:spacing w:val="3"/>
          <w:sz w:val="18"/>
        </w:rPr>
        <w:t> </w:t>
      </w:r>
      <w:r>
        <w:rPr>
          <w:sz w:val="18"/>
        </w:rPr>
        <w:t>Time</w:t>
      </w:r>
      <w:r>
        <w:rPr>
          <w:spacing w:val="10"/>
          <w:sz w:val="18"/>
        </w:rPr>
        <w:t> </w:t>
      </w:r>
      <w:r>
        <w:rPr>
          <w:sz w:val="18"/>
        </w:rPr>
        <w:t>shall</w:t>
      </w:r>
      <w:r>
        <w:rPr>
          <w:spacing w:val="6"/>
          <w:sz w:val="18"/>
        </w:rPr>
        <w:t> </w:t>
      </w:r>
      <w:r>
        <w:rPr>
          <w:sz w:val="18"/>
        </w:rPr>
        <w:t>commence</w:t>
      </w:r>
      <w:r>
        <w:rPr>
          <w:spacing w:val="6"/>
          <w:sz w:val="18"/>
        </w:rPr>
        <w:t> </w:t>
      </w:r>
      <w:r>
        <w:rPr>
          <w:sz w:val="18"/>
        </w:rPr>
        <w:t>upon</w:t>
      </w:r>
      <w:r>
        <w:rPr>
          <w:spacing w:val="7"/>
          <w:sz w:val="18"/>
        </w:rPr>
        <w:t> </w:t>
      </w:r>
      <w:r>
        <w:rPr>
          <w:sz w:val="18"/>
        </w:rPr>
        <w:t>receipt</w:t>
      </w:r>
      <w:r>
        <w:rPr>
          <w:spacing w:val="9"/>
          <w:sz w:val="18"/>
        </w:rPr>
        <w:t> </w:t>
      </w:r>
      <w:r>
        <w:rPr>
          <w:sz w:val="18"/>
        </w:rPr>
        <w:t>of</w:t>
      </w:r>
      <w:r>
        <w:rPr>
          <w:spacing w:val="4"/>
          <w:sz w:val="18"/>
        </w:rPr>
        <w:t> </w:t>
      </w:r>
      <w:r>
        <w:rPr>
          <w:sz w:val="18"/>
        </w:rPr>
        <w:t>notification</w:t>
      </w:r>
      <w:r>
        <w:rPr>
          <w:spacing w:val="6"/>
          <w:sz w:val="18"/>
        </w:rPr>
        <w:t> </w:t>
      </w:r>
      <w:r>
        <w:rPr>
          <w:sz w:val="18"/>
        </w:rPr>
        <w:t>of</w:t>
      </w:r>
      <w:r>
        <w:rPr>
          <w:spacing w:val="9"/>
          <w:sz w:val="18"/>
        </w:rPr>
        <w:t> </w:t>
      </w:r>
      <w:r>
        <w:rPr>
          <w:sz w:val="18"/>
        </w:rPr>
        <w:t>an</w:t>
      </w:r>
      <w:r>
        <w:rPr>
          <w:spacing w:val="12"/>
          <w:sz w:val="18"/>
        </w:rPr>
        <w:t> </w:t>
      </w:r>
      <w:r>
        <w:rPr>
          <w:sz w:val="18"/>
        </w:rPr>
        <w:t>incident</w:t>
      </w:r>
      <w:r>
        <w:rPr>
          <w:spacing w:val="7"/>
          <w:sz w:val="18"/>
        </w:rPr>
        <w:t> </w:t>
      </w:r>
      <w:r>
        <w:rPr>
          <w:sz w:val="18"/>
        </w:rPr>
        <w:t>from</w:t>
      </w:r>
      <w:r>
        <w:rPr>
          <w:spacing w:val="11"/>
          <w:sz w:val="18"/>
        </w:rPr>
        <w:t> </w:t>
      </w:r>
      <w:r>
        <w:rPr>
          <w:sz w:val="18"/>
        </w:rPr>
        <w:t>Bank of</w:t>
      </w:r>
      <w:r>
        <w:rPr>
          <w:spacing w:val="-2"/>
          <w:sz w:val="18"/>
        </w:rPr>
        <w:t> Africa.</w:t>
      </w:r>
    </w:p>
    <w:p>
      <w:pPr>
        <w:pStyle w:val="BodyText"/>
        <w:spacing w:before="15"/>
      </w:pPr>
    </w:p>
    <w:p>
      <w:pPr>
        <w:pStyle w:val="ListParagraph"/>
        <w:numPr>
          <w:ilvl w:val="2"/>
          <w:numId w:val="39"/>
        </w:numPr>
        <w:tabs>
          <w:tab w:pos="2083" w:val="left" w:leader="none"/>
          <w:tab w:pos="2091" w:val="left" w:leader="none"/>
        </w:tabs>
        <w:spacing w:line="247" w:lineRule="auto" w:before="0" w:after="0"/>
        <w:ind w:left="2091" w:right="1472" w:hanging="680"/>
        <w:jc w:val="both"/>
        <w:rPr>
          <w:sz w:val="18"/>
        </w:rPr>
      </w:pPr>
      <w:r>
        <w:rPr>
          <w:w w:val="105"/>
          <w:sz w:val="18"/>
        </w:rPr>
        <w:t>All notifications made</w:t>
      </w:r>
      <w:r>
        <w:rPr>
          <w:spacing w:val="-1"/>
          <w:w w:val="105"/>
          <w:sz w:val="18"/>
        </w:rPr>
        <w:t> </w:t>
      </w:r>
      <w:r>
        <w:rPr>
          <w:w w:val="105"/>
          <w:sz w:val="18"/>
        </w:rPr>
        <w:t>outside</w:t>
      </w:r>
      <w:r>
        <w:rPr>
          <w:spacing w:val="-1"/>
          <w:w w:val="105"/>
          <w:sz w:val="18"/>
        </w:rPr>
        <w:t> </w:t>
      </w:r>
      <w:r>
        <w:rPr>
          <w:w w:val="105"/>
          <w:sz w:val="18"/>
        </w:rPr>
        <w:t>Hours of Support (except for Severity 1) will be</w:t>
      </w:r>
      <w:r>
        <w:rPr>
          <w:spacing w:val="-1"/>
          <w:w w:val="105"/>
          <w:sz w:val="18"/>
        </w:rPr>
        <w:t> </w:t>
      </w:r>
      <w:r>
        <w:rPr>
          <w:w w:val="105"/>
          <w:sz w:val="18"/>
        </w:rPr>
        <w:t>responded to within the Hours of Support on the next Business Day.</w:t>
      </w:r>
    </w:p>
    <w:p>
      <w:pPr>
        <w:pStyle w:val="BodyText"/>
        <w:spacing w:before="15"/>
      </w:pPr>
    </w:p>
    <w:p>
      <w:pPr>
        <w:pStyle w:val="ListParagraph"/>
        <w:numPr>
          <w:ilvl w:val="1"/>
          <w:numId w:val="39"/>
        </w:numPr>
        <w:tabs>
          <w:tab w:pos="1748" w:val="left" w:leader="none"/>
        </w:tabs>
        <w:spacing w:line="240" w:lineRule="auto" w:before="1" w:after="0"/>
        <w:ind w:left="1748" w:right="0" w:hanging="334"/>
        <w:jc w:val="left"/>
        <w:rPr>
          <w:sz w:val="18"/>
        </w:rPr>
      </w:pPr>
      <w:r>
        <w:rPr>
          <w:sz w:val="18"/>
        </w:rPr>
        <w:t>Resolution</w:t>
      </w:r>
      <w:r>
        <w:rPr>
          <w:spacing w:val="12"/>
          <w:sz w:val="18"/>
        </w:rPr>
        <w:t> </w:t>
      </w:r>
      <w:r>
        <w:rPr>
          <w:spacing w:val="-4"/>
          <w:sz w:val="18"/>
        </w:rPr>
        <w:t>Time</w:t>
      </w:r>
    </w:p>
    <w:p>
      <w:pPr>
        <w:pStyle w:val="BodyText"/>
        <w:spacing w:before="17"/>
      </w:pPr>
    </w:p>
    <w:p>
      <w:pPr>
        <w:pStyle w:val="ListParagraph"/>
        <w:numPr>
          <w:ilvl w:val="2"/>
          <w:numId w:val="39"/>
        </w:numPr>
        <w:tabs>
          <w:tab w:pos="2083" w:val="left" w:leader="none"/>
          <w:tab w:pos="2091" w:val="left" w:leader="none"/>
        </w:tabs>
        <w:spacing w:line="256" w:lineRule="auto" w:before="1" w:after="0"/>
        <w:ind w:left="2091" w:right="1441" w:hanging="680"/>
        <w:jc w:val="both"/>
        <w:rPr>
          <w:sz w:val="18"/>
        </w:rPr>
      </w:pPr>
      <w:r>
        <w:rPr>
          <w:sz w:val="18"/>
        </w:rPr>
        <w:t>In the event Vendor discovers or is notified by Bank of Africa of the existence of an incident, Vendor will</w:t>
      </w:r>
      <w:r>
        <w:rPr>
          <w:spacing w:val="32"/>
          <w:sz w:val="18"/>
        </w:rPr>
        <w:t> </w:t>
      </w:r>
      <w:r>
        <w:rPr>
          <w:sz w:val="18"/>
        </w:rPr>
        <w:t>take</w:t>
      </w:r>
      <w:r>
        <w:rPr>
          <w:spacing w:val="32"/>
          <w:sz w:val="18"/>
        </w:rPr>
        <w:t> </w:t>
      </w:r>
      <w:r>
        <w:rPr>
          <w:sz w:val="18"/>
        </w:rPr>
        <w:t>actions</w:t>
      </w:r>
      <w:r>
        <w:rPr>
          <w:spacing w:val="34"/>
          <w:sz w:val="18"/>
        </w:rPr>
        <w:t> </w:t>
      </w:r>
      <w:r>
        <w:rPr>
          <w:sz w:val="18"/>
        </w:rPr>
        <w:t>reasonably</w:t>
      </w:r>
      <w:r>
        <w:rPr>
          <w:spacing w:val="36"/>
          <w:sz w:val="18"/>
        </w:rPr>
        <w:t> </w:t>
      </w:r>
      <w:r>
        <w:rPr>
          <w:sz w:val="18"/>
        </w:rPr>
        <w:t>necessary</w:t>
      </w:r>
      <w:r>
        <w:rPr>
          <w:spacing w:val="36"/>
          <w:sz w:val="18"/>
        </w:rPr>
        <w:t> </w:t>
      </w:r>
      <w:r>
        <w:rPr>
          <w:sz w:val="18"/>
        </w:rPr>
        <w:t>to</w:t>
      </w:r>
      <w:r>
        <w:rPr>
          <w:spacing w:val="36"/>
          <w:sz w:val="18"/>
        </w:rPr>
        <w:t> </w:t>
      </w:r>
      <w:r>
        <w:rPr>
          <w:sz w:val="18"/>
        </w:rPr>
        <w:t>determine</w:t>
      </w:r>
      <w:r>
        <w:rPr>
          <w:spacing w:val="32"/>
          <w:sz w:val="18"/>
        </w:rPr>
        <w:t> </w:t>
      </w:r>
      <w:r>
        <w:rPr>
          <w:sz w:val="18"/>
        </w:rPr>
        <w:t>the</w:t>
      </w:r>
      <w:r>
        <w:rPr>
          <w:spacing w:val="32"/>
          <w:sz w:val="18"/>
        </w:rPr>
        <w:t> </w:t>
      </w:r>
      <w:r>
        <w:rPr>
          <w:sz w:val="18"/>
        </w:rPr>
        <w:t>source</w:t>
      </w:r>
      <w:r>
        <w:rPr>
          <w:spacing w:val="32"/>
          <w:sz w:val="18"/>
        </w:rPr>
        <w:t> </w:t>
      </w:r>
      <w:r>
        <w:rPr>
          <w:sz w:val="18"/>
        </w:rPr>
        <w:t>of</w:t>
      </w:r>
      <w:r>
        <w:rPr>
          <w:spacing w:val="36"/>
          <w:sz w:val="18"/>
        </w:rPr>
        <w:t> </w:t>
      </w:r>
      <w:r>
        <w:rPr>
          <w:sz w:val="18"/>
        </w:rPr>
        <w:t>the</w:t>
      </w:r>
      <w:r>
        <w:rPr>
          <w:spacing w:val="32"/>
          <w:sz w:val="18"/>
        </w:rPr>
        <w:t> </w:t>
      </w:r>
      <w:r>
        <w:rPr>
          <w:sz w:val="18"/>
        </w:rPr>
        <w:t>incident.</w:t>
      </w:r>
    </w:p>
    <w:p>
      <w:pPr>
        <w:pStyle w:val="BodyText"/>
      </w:pPr>
    </w:p>
    <w:p>
      <w:pPr>
        <w:pStyle w:val="ListParagraph"/>
        <w:numPr>
          <w:ilvl w:val="2"/>
          <w:numId w:val="39"/>
        </w:numPr>
        <w:tabs>
          <w:tab w:pos="2083" w:val="left" w:leader="none"/>
          <w:tab w:pos="2091" w:val="left" w:leader="none"/>
        </w:tabs>
        <w:spacing w:line="252" w:lineRule="auto" w:before="0" w:after="0"/>
        <w:ind w:left="2091" w:right="1441" w:hanging="680"/>
        <w:jc w:val="both"/>
        <w:rPr>
          <w:sz w:val="18"/>
        </w:rPr>
      </w:pPr>
      <w:r>
        <w:rPr>
          <w:w w:val="105"/>
          <w:sz w:val="18"/>
        </w:rPr>
        <w:t>If</w:t>
      </w:r>
      <w:r>
        <w:rPr>
          <w:spacing w:val="-12"/>
          <w:w w:val="105"/>
          <w:sz w:val="18"/>
        </w:rPr>
        <w:t> </w:t>
      </w:r>
      <w:r>
        <w:rPr>
          <w:w w:val="105"/>
          <w:sz w:val="18"/>
        </w:rPr>
        <w:t>the</w:t>
      </w:r>
      <w:r>
        <w:rPr>
          <w:spacing w:val="-12"/>
          <w:w w:val="105"/>
          <w:sz w:val="18"/>
        </w:rPr>
        <w:t> </w:t>
      </w:r>
      <w:r>
        <w:rPr>
          <w:w w:val="105"/>
          <w:sz w:val="18"/>
        </w:rPr>
        <w:t>problem</w:t>
      </w:r>
      <w:r>
        <w:rPr>
          <w:spacing w:val="-12"/>
          <w:w w:val="105"/>
          <w:sz w:val="18"/>
        </w:rPr>
        <w:t> </w:t>
      </w:r>
      <w:r>
        <w:rPr>
          <w:w w:val="105"/>
          <w:sz w:val="18"/>
        </w:rPr>
        <w:t>is</w:t>
      </w:r>
      <w:r>
        <w:rPr>
          <w:spacing w:val="-12"/>
          <w:w w:val="105"/>
          <w:sz w:val="18"/>
        </w:rPr>
        <w:t> </w:t>
      </w:r>
      <w:r>
        <w:rPr>
          <w:w w:val="105"/>
          <w:sz w:val="18"/>
        </w:rPr>
        <w:t>caused</w:t>
      </w:r>
      <w:r>
        <w:rPr>
          <w:spacing w:val="-12"/>
          <w:w w:val="105"/>
          <w:sz w:val="18"/>
        </w:rPr>
        <w:t> </w:t>
      </w:r>
      <w:r>
        <w:rPr>
          <w:w w:val="105"/>
          <w:sz w:val="18"/>
        </w:rPr>
        <w:t>by</w:t>
      </w:r>
      <w:r>
        <w:rPr>
          <w:spacing w:val="-11"/>
          <w:w w:val="105"/>
          <w:sz w:val="18"/>
        </w:rPr>
        <w:t> </w:t>
      </w:r>
      <w:r>
        <w:rPr>
          <w:w w:val="105"/>
          <w:sz w:val="18"/>
        </w:rPr>
        <w:t>an</w:t>
      </w:r>
      <w:r>
        <w:rPr>
          <w:spacing w:val="-12"/>
          <w:w w:val="105"/>
          <w:sz w:val="18"/>
        </w:rPr>
        <w:t> </w:t>
      </w:r>
      <w:r>
        <w:rPr>
          <w:w w:val="105"/>
          <w:sz w:val="18"/>
        </w:rPr>
        <w:t>Excused</w:t>
      </w:r>
      <w:r>
        <w:rPr>
          <w:spacing w:val="-12"/>
          <w:w w:val="105"/>
          <w:sz w:val="18"/>
        </w:rPr>
        <w:t> </w:t>
      </w:r>
      <w:r>
        <w:rPr>
          <w:w w:val="105"/>
          <w:sz w:val="18"/>
        </w:rPr>
        <w:t>Performance</w:t>
      </w:r>
      <w:r>
        <w:rPr>
          <w:spacing w:val="-12"/>
          <w:w w:val="105"/>
          <w:sz w:val="18"/>
        </w:rPr>
        <w:t> </w:t>
      </w:r>
      <w:r>
        <w:rPr>
          <w:w w:val="105"/>
          <w:sz w:val="18"/>
        </w:rPr>
        <w:t>event,</w:t>
      </w:r>
      <w:r>
        <w:rPr>
          <w:spacing w:val="-12"/>
          <w:w w:val="105"/>
          <w:sz w:val="18"/>
        </w:rPr>
        <w:t> </w:t>
      </w:r>
      <w:r>
        <w:rPr>
          <w:w w:val="105"/>
          <w:sz w:val="18"/>
        </w:rPr>
        <w:t>then</w:t>
      </w:r>
      <w:r>
        <w:rPr>
          <w:spacing w:val="-11"/>
          <w:w w:val="105"/>
          <w:sz w:val="18"/>
        </w:rPr>
        <w:t> </w:t>
      </w:r>
      <w:r>
        <w:rPr>
          <w:w w:val="105"/>
          <w:sz w:val="18"/>
        </w:rPr>
        <w:t>Vendor</w:t>
      </w:r>
      <w:r>
        <w:rPr>
          <w:spacing w:val="-10"/>
          <w:w w:val="105"/>
          <w:sz w:val="18"/>
        </w:rPr>
        <w:t> </w:t>
      </w:r>
      <w:r>
        <w:rPr>
          <w:w w:val="105"/>
          <w:sz w:val="18"/>
        </w:rPr>
        <w:t>will</w:t>
      </w:r>
      <w:r>
        <w:rPr>
          <w:spacing w:val="-12"/>
          <w:w w:val="105"/>
          <w:sz w:val="18"/>
        </w:rPr>
        <w:t> </w:t>
      </w:r>
      <w:r>
        <w:rPr>
          <w:w w:val="105"/>
          <w:sz w:val="18"/>
        </w:rPr>
        <w:t>use</w:t>
      </w:r>
      <w:r>
        <w:rPr>
          <w:spacing w:val="-12"/>
          <w:w w:val="105"/>
          <w:sz w:val="18"/>
        </w:rPr>
        <w:t> </w:t>
      </w:r>
      <w:r>
        <w:rPr>
          <w:w w:val="105"/>
          <w:sz w:val="18"/>
        </w:rPr>
        <w:t>all</w:t>
      </w:r>
      <w:r>
        <w:rPr>
          <w:spacing w:val="-12"/>
          <w:w w:val="105"/>
          <w:sz w:val="18"/>
        </w:rPr>
        <w:t> </w:t>
      </w:r>
      <w:r>
        <w:rPr>
          <w:w w:val="105"/>
          <w:sz w:val="18"/>
        </w:rPr>
        <w:t>reasonable</w:t>
      </w:r>
      <w:r>
        <w:rPr>
          <w:spacing w:val="-10"/>
          <w:w w:val="105"/>
          <w:sz w:val="18"/>
        </w:rPr>
        <w:t> </w:t>
      </w:r>
      <w:r>
        <w:rPr>
          <w:w w:val="105"/>
          <w:sz w:val="18"/>
        </w:rPr>
        <w:t>efforts to</w:t>
      </w:r>
      <w:r>
        <w:rPr>
          <w:w w:val="105"/>
          <w:sz w:val="18"/>
        </w:rPr>
        <w:t> notify</w:t>
      </w:r>
      <w:r>
        <w:rPr>
          <w:w w:val="105"/>
          <w:sz w:val="18"/>
        </w:rPr>
        <w:t> the</w:t>
      </w:r>
      <w:r>
        <w:rPr>
          <w:w w:val="105"/>
          <w:sz w:val="18"/>
        </w:rPr>
        <w:t> Party</w:t>
      </w:r>
      <w:r>
        <w:rPr>
          <w:w w:val="105"/>
          <w:sz w:val="18"/>
        </w:rPr>
        <w:t> responsible</w:t>
      </w:r>
      <w:r>
        <w:rPr>
          <w:w w:val="105"/>
          <w:sz w:val="18"/>
        </w:rPr>
        <w:t> and</w:t>
      </w:r>
      <w:r>
        <w:rPr>
          <w:w w:val="105"/>
          <w:sz w:val="18"/>
        </w:rPr>
        <w:t> cooperate</w:t>
      </w:r>
      <w:r>
        <w:rPr>
          <w:w w:val="105"/>
          <w:sz w:val="18"/>
        </w:rPr>
        <w:t> with</w:t>
      </w:r>
      <w:r>
        <w:rPr>
          <w:w w:val="105"/>
          <w:sz w:val="18"/>
        </w:rPr>
        <w:t> such</w:t>
      </w:r>
      <w:r>
        <w:rPr>
          <w:w w:val="105"/>
          <w:sz w:val="18"/>
        </w:rPr>
        <w:t> Party</w:t>
      </w:r>
      <w:r>
        <w:rPr>
          <w:w w:val="105"/>
          <w:sz w:val="18"/>
        </w:rPr>
        <w:t> to</w:t>
      </w:r>
      <w:r>
        <w:rPr>
          <w:w w:val="105"/>
          <w:sz w:val="18"/>
        </w:rPr>
        <w:t> resolve</w:t>
      </w:r>
      <w:r>
        <w:rPr>
          <w:w w:val="105"/>
          <w:sz w:val="18"/>
        </w:rPr>
        <w:t> the</w:t>
      </w:r>
      <w:r>
        <w:rPr>
          <w:w w:val="105"/>
          <w:sz w:val="18"/>
        </w:rPr>
        <w:t> problem</w:t>
      </w:r>
      <w:r>
        <w:rPr>
          <w:w w:val="105"/>
          <w:sz w:val="18"/>
        </w:rPr>
        <w:t> as</w:t>
      </w:r>
      <w:r>
        <w:rPr>
          <w:w w:val="105"/>
          <w:sz w:val="18"/>
        </w:rPr>
        <w:t> soon</w:t>
      </w:r>
      <w:r>
        <w:rPr>
          <w:w w:val="105"/>
          <w:sz w:val="18"/>
        </w:rPr>
        <w:t> as reasonably possible.</w:t>
      </w:r>
    </w:p>
    <w:p>
      <w:pPr>
        <w:pStyle w:val="BodyText"/>
        <w:spacing w:before="5"/>
      </w:pPr>
    </w:p>
    <w:p>
      <w:pPr>
        <w:pStyle w:val="ListParagraph"/>
        <w:numPr>
          <w:ilvl w:val="2"/>
          <w:numId w:val="39"/>
        </w:numPr>
        <w:tabs>
          <w:tab w:pos="2083" w:val="left" w:leader="none"/>
          <w:tab w:pos="2091" w:val="left" w:leader="none"/>
        </w:tabs>
        <w:spacing w:line="247" w:lineRule="auto" w:before="0" w:after="0"/>
        <w:ind w:left="2091" w:right="1455" w:hanging="680"/>
        <w:jc w:val="both"/>
        <w:rPr>
          <w:sz w:val="18"/>
        </w:rPr>
      </w:pPr>
      <w:r>
        <w:rPr>
          <w:w w:val="105"/>
          <w:sz w:val="18"/>
        </w:rPr>
        <w:t>If</w:t>
      </w:r>
      <w:r>
        <w:rPr>
          <w:w w:val="105"/>
          <w:sz w:val="18"/>
        </w:rPr>
        <w:t> the</w:t>
      </w:r>
      <w:r>
        <w:rPr>
          <w:w w:val="105"/>
          <w:sz w:val="18"/>
        </w:rPr>
        <w:t> source</w:t>
      </w:r>
      <w:r>
        <w:rPr>
          <w:w w:val="105"/>
          <w:sz w:val="18"/>
        </w:rPr>
        <w:t> of</w:t>
      </w:r>
      <w:r>
        <w:rPr>
          <w:w w:val="105"/>
          <w:sz w:val="18"/>
        </w:rPr>
        <w:t> the</w:t>
      </w:r>
      <w:r>
        <w:rPr>
          <w:w w:val="105"/>
          <w:sz w:val="18"/>
        </w:rPr>
        <w:t> incident</w:t>
      </w:r>
      <w:r>
        <w:rPr>
          <w:w w:val="105"/>
          <w:sz w:val="18"/>
        </w:rPr>
        <w:t> is</w:t>
      </w:r>
      <w:r>
        <w:rPr>
          <w:w w:val="105"/>
          <w:sz w:val="18"/>
        </w:rPr>
        <w:t> within</w:t>
      </w:r>
      <w:r>
        <w:rPr>
          <w:w w:val="105"/>
          <w:sz w:val="18"/>
        </w:rPr>
        <w:t> Vendor’s</w:t>
      </w:r>
      <w:r>
        <w:rPr>
          <w:w w:val="105"/>
          <w:sz w:val="18"/>
        </w:rPr>
        <w:t> Hosted</w:t>
      </w:r>
      <w:r>
        <w:rPr>
          <w:w w:val="105"/>
          <w:sz w:val="18"/>
        </w:rPr>
        <w:t> Technology</w:t>
      </w:r>
      <w:r>
        <w:rPr>
          <w:w w:val="105"/>
          <w:sz w:val="18"/>
        </w:rPr>
        <w:t> obligation,</w:t>
      </w:r>
      <w:r>
        <w:rPr>
          <w:w w:val="105"/>
          <w:sz w:val="18"/>
        </w:rPr>
        <w:t> then</w:t>
      </w:r>
      <w:r>
        <w:rPr>
          <w:w w:val="105"/>
          <w:sz w:val="18"/>
        </w:rPr>
        <w:t> Vendor</w:t>
      </w:r>
      <w:r>
        <w:rPr>
          <w:w w:val="105"/>
          <w:sz w:val="18"/>
        </w:rPr>
        <w:t> will resolve the problem as expeditiously as practicable within the following resolution times:</w:t>
      </w:r>
    </w:p>
    <w:p>
      <w:pPr>
        <w:spacing w:after="0" w:line="247" w:lineRule="auto"/>
        <w:jc w:val="both"/>
        <w:rPr>
          <w:sz w:val="18"/>
        </w:rPr>
        <w:sectPr>
          <w:pgSz w:w="12240" w:h="15840"/>
          <w:pgMar w:top="1740" w:bottom="280" w:left="700" w:right="420"/>
        </w:sectPr>
      </w:pPr>
    </w:p>
    <w:p>
      <w:pPr>
        <w:spacing w:line="482" w:lineRule="auto" w:before="70"/>
        <w:ind w:left="7329" w:right="0" w:firstLine="336"/>
        <w:jc w:val="left"/>
        <w:rPr>
          <w:sz w:val="20"/>
        </w:rPr>
      </w:pPr>
      <w:r>
        <w:rPr>
          <w:sz w:val="20"/>
        </w:rPr>
        <w:t>Bank of</w:t>
      </w:r>
      <w:r>
        <w:rPr>
          <w:spacing w:val="-1"/>
          <w:sz w:val="20"/>
        </w:rPr>
        <w:t> </w:t>
      </w:r>
      <w:r>
        <w:rPr>
          <w:sz w:val="20"/>
        </w:rPr>
        <w:t>Africa</w:t>
      </w:r>
      <w:r>
        <w:rPr>
          <w:spacing w:val="-8"/>
          <w:sz w:val="20"/>
        </w:rPr>
        <w:t> </w:t>
      </w:r>
      <w:r>
        <w:rPr>
          <w:sz w:val="20"/>
        </w:rPr>
        <w:t>Document</w:t>
      </w:r>
      <w:r>
        <w:rPr>
          <w:spacing w:val="-12"/>
          <w:sz w:val="20"/>
        </w:rPr>
        <w:t> </w:t>
      </w:r>
      <w:r>
        <w:rPr>
          <w:sz w:val="20"/>
        </w:rPr>
        <w:t>ID:</w:t>
      </w:r>
      <w:r>
        <w:rPr>
          <w:spacing w:val="-13"/>
          <w:sz w:val="20"/>
        </w:rPr>
        <w:t> </w:t>
      </w:r>
      <w:r>
        <w:rPr>
          <w:sz w:val="20"/>
        </w:rPr>
        <w:t>NY222079 Bank</w:t>
      </w:r>
      <w:r>
        <w:rPr>
          <w:spacing w:val="-5"/>
          <w:sz w:val="20"/>
        </w:rPr>
        <w:t> </w:t>
      </w:r>
      <w:r>
        <w:rPr>
          <w:sz w:val="20"/>
        </w:rPr>
        <w:t>of</w:t>
      </w:r>
      <w:r>
        <w:rPr>
          <w:spacing w:val="-5"/>
          <w:sz w:val="20"/>
        </w:rPr>
        <w:t> </w:t>
      </w:r>
      <w:r>
        <w:rPr>
          <w:sz w:val="20"/>
        </w:rPr>
        <w:t>Africa</w:t>
      </w:r>
      <w:r>
        <w:rPr>
          <w:spacing w:val="-8"/>
          <w:sz w:val="20"/>
        </w:rPr>
        <w:t> </w:t>
      </w:r>
      <w:r>
        <w:rPr>
          <w:sz w:val="20"/>
        </w:rPr>
        <w:t>Master</w:t>
      </w:r>
      <w:r>
        <w:rPr>
          <w:spacing w:val="-9"/>
          <w:sz w:val="20"/>
        </w:rPr>
        <w:t> </w:t>
      </w:r>
      <w:r>
        <w:rPr>
          <w:sz w:val="20"/>
        </w:rPr>
        <w:t>Agreement</w:t>
      </w:r>
      <w:r>
        <w:rPr>
          <w:spacing w:val="-8"/>
          <w:sz w:val="20"/>
        </w:rPr>
        <w:t> </w:t>
      </w:r>
      <w:r>
        <w:rPr>
          <w:sz w:val="20"/>
        </w:rPr>
        <w:t>ID:</w:t>
      </w:r>
      <w:r>
        <w:rPr>
          <w:spacing w:val="-12"/>
          <w:sz w:val="20"/>
        </w:rPr>
        <w:t> </w:t>
      </w:r>
      <w:r>
        <w:rPr>
          <w:spacing w:val="-2"/>
          <w:sz w:val="20"/>
        </w:rPr>
        <w:t>264410</w:t>
      </w:r>
    </w:p>
    <w:p>
      <w:pPr>
        <w:pStyle w:val="BodyText"/>
        <w:rPr>
          <w:sz w:val="20"/>
        </w:rPr>
      </w:pPr>
    </w:p>
    <w:p>
      <w:pPr>
        <w:pStyle w:val="BodyText"/>
        <w:spacing w:before="48"/>
        <w:rPr>
          <w:sz w:val="20"/>
        </w:rPr>
      </w:pPr>
    </w:p>
    <w:tbl>
      <w:tblPr>
        <w:tblW w:w="0" w:type="auto"/>
        <w:jc w:val="left"/>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7221"/>
      </w:tblGrid>
      <w:tr>
        <w:trPr>
          <w:trHeight w:val="966" w:hRule="atLeast"/>
        </w:trPr>
        <w:tc>
          <w:tcPr>
            <w:tcW w:w="1243" w:type="dxa"/>
            <w:shd w:val="clear" w:color="auto" w:fill="BCBCBC"/>
          </w:tcPr>
          <w:p>
            <w:pPr>
              <w:pStyle w:val="TableParagraph"/>
              <w:ind w:left="0"/>
              <w:rPr>
                <w:sz w:val="20"/>
              </w:rPr>
            </w:pPr>
          </w:p>
          <w:p>
            <w:pPr>
              <w:pStyle w:val="TableParagraph"/>
              <w:ind w:left="115" w:right="481"/>
              <w:rPr>
                <w:sz w:val="20"/>
              </w:rPr>
            </w:pPr>
            <w:r>
              <w:rPr>
                <w:spacing w:val="-6"/>
                <w:sz w:val="20"/>
              </w:rPr>
              <w:t>Severity </w:t>
            </w:r>
            <w:r>
              <w:rPr>
                <w:spacing w:val="-2"/>
                <w:sz w:val="20"/>
              </w:rPr>
              <w:t>level</w:t>
            </w:r>
          </w:p>
        </w:tc>
        <w:tc>
          <w:tcPr>
            <w:tcW w:w="7221" w:type="dxa"/>
            <w:shd w:val="clear" w:color="auto" w:fill="BCBCBC"/>
          </w:tcPr>
          <w:p>
            <w:pPr>
              <w:pStyle w:val="TableParagraph"/>
              <w:ind w:left="0"/>
              <w:rPr>
                <w:sz w:val="20"/>
              </w:rPr>
            </w:pPr>
          </w:p>
          <w:p>
            <w:pPr>
              <w:pStyle w:val="TableParagraph"/>
              <w:ind w:left="112"/>
              <w:rPr>
                <w:sz w:val="20"/>
              </w:rPr>
            </w:pPr>
            <w:r>
              <w:rPr>
                <w:spacing w:val="-2"/>
                <w:sz w:val="20"/>
              </w:rPr>
              <w:t>Hosted</w:t>
            </w:r>
            <w:r>
              <w:rPr>
                <w:spacing w:val="3"/>
                <w:sz w:val="20"/>
              </w:rPr>
              <w:t> </w:t>
            </w:r>
            <w:r>
              <w:rPr>
                <w:spacing w:val="-2"/>
                <w:sz w:val="20"/>
              </w:rPr>
              <w:t>Technology</w:t>
            </w:r>
            <w:r>
              <w:rPr>
                <w:spacing w:val="1"/>
                <w:sz w:val="20"/>
              </w:rPr>
              <w:t> </w:t>
            </w:r>
            <w:r>
              <w:rPr>
                <w:spacing w:val="-2"/>
                <w:sz w:val="20"/>
              </w:rPr>
              <w:t>incidents</w:t>
            </w:r>
          </w:p>
        </w:tc>
      </w:tr>
      <w:tr>
        <w:trPr>
          <w:trHeight w:val="966" w:hRule="atLeast"/>
        </w:trPr>
        <w:tc>
          <w:tcPr>
            <w:tcW w:w="1243" w:type="dxa"/>
          </w:tcPr>
          <w:p>
            <w:pPr>
              <w:pStyle w:val="TableParagraph"/>
              <w:spacing w:before="228"/>
              <w:ind w:left="115"/>
              <w:rPr>
                <w:sz w:val="20"/>
              </w:rPr>
            </w:pPr>
            <w:r>
              <w:rPr>
                <w:spacing w:val="-2"/>
                <w:sz w:val="20"/>
              </w:rPr>
              <w:t>Severity</w:t>
            </w:r>
            <w:r>
              <w:rPr>
                <w:spacing w:val="-7"/>
                <w:sz w:val="20"/>
              </w:rPr>
              <w:t> </w:t>
            </w:r>
            <w:r>
              <w:rPr>
                <w:spacing w:val="-10"/>
                <w:sz w:val="20"/>
              </w:rPr>
              <w:t>1</w:t>
            </w:r>
          </w:p>
        </w:tc>
        <w:tc>
          <w:tcPr>
            <w:tcW w:w="7221" w:type="dxa"/>
          </w:tcPr>
          <w:p>
            <w:pPr>
              <w:pStyle w:val="TableParagraph"/>
              <w:spacing w:before="228"/>
              <w:ind w:left="112"/>
              <w:rPr>
                <w:sz w:val="20"/>
              </w:rPr>
            </w:pPr>
            <w:r>
              <w:rPr>
                <w:sz w:val="20"/>
              </w:rPr>
              <w:t>Resolution</w:t>
            </w:r>
            <w:r>
              <w:rPr>
                <w:spacing w:val="-13"/>
                <w:sz w:val="20"/>
              </w:rPr>
              <w:t> </w:t>
            </w:r>
            <w:r>
              <w:rPr>
                <w:sz w:val="20"/>
              </w:rPr>
              <w:t>time</w:t>
            </w:r>
            <w:r>
              <w:rPr>
                <w:spacing w:val="-8"/>
                <w:sz w:val="20"/>
              </w:rPr>
              <w:t> </w:t>
            </w:r>
            <w:r>
              <w:rPr>
                <w:sz w:val="20"/>
              </w:rPr>
              <w:t>of</w:t>
            </w:r>
            <w:r>
              <w:rPr>
                <w:spacing w:val="-8"/>
                <w:sz w:val="20"/>
              </w:rPr>
              <w:t> </w:t>
            </w:r>
            <w:r>
              <w:rPr>
                <w:sz w:val="20"/>
              </w:rPr>
              <w:t>4</w:t>
            </w:r>
            <w:r>
              <w:rPr>
                <w:spacing w:val="-11"/>
                <w:sz w:val="20"/>
              </w:rPr>
              <w:t> </w:t>
            </w:r>
            <w:r>
              <w:rPr>
                <w:sz w:val="20"/>
              </w:rPr>
              <w:t>hours</w:t>
            </w:r>
            <w:r>
              <w:rPr>
                <w:spacing w:val="-12"/>
                <w:sz w:val="20"/>
              </w:rPr>
              <w:t> </w:t>
            </w:r>
            <w:r>
              <w:rPr>
                <w:sz w:val="20"/>
              </w:rPr>
              <w:t>(24</w:t>
            </w:r>
            <w:r>
              <w:rPr>
                <w:spacing w:val="-13"/>
                <w:sz w:val="20"/>
              </w:rPr>
              <w:t> </w:t>
            </w:r>
            <w:r>
              <w:rPr>
                <w:sz w:val="20"/>
              </w:rPr>
              <w:t>x</w:t>
            </w:r>
            <w:r>
              <w:rPr>
                <w:spacing w:val="-9"/>
                <w:sz w:val="20"/>
              </w:rPr>
              <w:t> </w:t>
            </w:r>
            <w:r>
              <w:rPr>
                <w:spacing w:val="-5"/>
                <w:sz w:val="20"/>
              </w:rPr>
              <w:t>7)</w:t>
            </w:r>
          </w:p>
        </w:tc>
      </w:tr>
      <w:tr>
        <w:trPr>
          <w:trHeight w:val="964" w:hRule="atLeast"/>
        </w:trPr>
        <w:tc>
          <w:tcPr>
            <w:tcW w:w="1243" w:type="dxa"/>
          </w:tcPr>
          <w:p>
            <w:pPr>
              <w:pStyle w:val="TableParagraph"/>
              <w:ind w:left="0"/>
              <w:rPr>
                <w:sz w:val="20"/>
              </w:rPr>
            </w:pPr>
          </w:p>
          <w:p>
            <w:pPr>
              <w:pStyle w:val="TableParagraph"/>
              <w:ind w:left="115"/>
              <w:rPr>
                <w:sz w:val="20"/>
              </w:rPr>
            </w:pPr>
            <w:r>
              <w:rPr>
                <w:spacing w:val="-2"/>
                <w:sz w:val="20"/>
              </w:rPr>
              <w:t>Severity</w:t>
            </w:r>
            <w:r>
              <w:rPr>
                <w:spacing w:val="-7"/>
                <w:sz w:val="20"/>
              </w:rPr>
              <w:t> </w:t>
            </w:r>
            <w:r>
              <w:rPr>
                <w:spacing w:val="-10"/>
                <w:sz w:val="20"/>
              </w:rPr>
              <w:t>2</w:t>
            </w:r>
          </w:p>
        </w:tc>
        <w:tc>
          <w:tcPr>
            <w:tcW w:w="7221" w:type="dxa"/>
          </w:tcPr>
          <w:p>
            <w:pPr>
              <w:pStyle w:val="TableParagraph"/>
              <w:ind w:left="0"/>
              <w:rPr>
                <w:sz w:val="20"/>
              </w:rPr>
            </w:pPr>
          </w:p>
          <w:p>
            <w:pPr>
              <w:pStyle w:val="TableParagraph"/>
              <w:ind w:left="112"/>
              <w:rPr>
                <w:sz w:val="20"/>
              </w:rPr>
            </w:pPr>
            <w:r>
              <w:rPr>
                <w:spacing w:val="-2"/>
                <w:sz w:val="20"/>
              </w:rPr>
              <w:t>Resolution</w:t>
            </w:r>
            <w:r>
              <w:rPr>
                <w:spacing w:val="-5"/>
                <w:sz w:val="20"/>
              </w:rPr>
              <w:t> </w:t>
            </w:r>
            <w:r>
              <w:rPr>
                <w:spacing w:val="-2"/>
                <w:sz w:val="20"/>
              </w:rPr>
              <w:t>time</w:t>
            </w:r>
            <w:r>
              <w:rPr>
                <w:spacing w:val="-4"/>
                <w:sz w:val="20"/>
              </w:rPr>
              <w:t> </w:t>
            </w:r>
            <w:r>
              <w:rPr>
                <w:spacing w:val="-2"/>
                <w:sz w:val="20"/>
              </w:rPr>
              <w:t>of</w:t>
            </w:r>
            <w:r>
              <w:rPr>
                <w:sz w:val="20"/>
              </w:rPr>
              <w:t> </w:t>
            </w:r>
            <w:r>
              <w:rPr>
                <w:spacing w:val="-2"/>
                <w:sz w:val="20"/>
              </w:rPr>
              <w:t>8</w:t>
            </w:r>
            <w:r>
              <w:rPr>
                <w:spacing w:val="2"/>
                <w:sz w:val="20"/>
              </w:rPr>
              <w:t> </w:t>
            </w:r>
            <w:r>
              <w:rPr>
                <w:spacing w:val="-2"/>
                <w:sz w:val="20"/>
              </w:rPr>
              <w:t>hours</w:t>
            </w:r>
            <w:r>
              <w:rPr>
                <w:spacing w:val="-1"/>
                <w:sz w:val="20"/>
              </w:rPr>
              <w:t> </w:t>
            </w:r>
            <w:r>
              <w:rPr>
                <w:spacing w:val="-2"/>
                <w:sz w:val="20"/>
              </w:rPr>
              <w:t>during</w:t>
            </w:r>
            <w:r>
              <w:rPr>
                <w:spacing w:val="-5"/>
                <w:sz w:val="20"/>
              </w:rPr>
              <w:t> </w:t>
            </w:r>
            <w:r>
              <w:rPr>
                <w:spacing w:val="-2"/>
                <w:sz w:val="20"/>
              </w:rPr>
              <w:t>Business</w:t>
            </w:r>
            <w:r>
              <w:rPr>
                <w:spacing w:val="-4"/>
                <w:sz w:val="20"/>
              </w:rPr>
              <w:t> Days</w:t>
            </w:r>
          </w:p>
        </w:tc>
      </w:tr>
      <w:tr>
        <w:trPr>
          <w:trHeight w:val="1761" w:hRule="atLeast"/>
        </w:trPr>
        <w:tc>
          <w:tcPr>
            <w:tcW w:w="1243" w:type="dxa"/>
          </w:tcPr>
          <w:p>
            <w:pPr>
              <w:pStyle w:val="TableParagraph"/>
              <w:spacing w:before="1"/>
              <w:ind w:left="0"/>
              <w:rPr>
                <w:sz w:val="20"/>
              </w:rPr>
            </w:pPr>
          </w:p>
          <w:p>
            <w:pPr>
              <w:pStyle w:val="TableParagraph"/>
              <w:ind w:left="115"/>
              <w:rPr>
                <w:sz w:val="20"/>
              </w:rPr>
            </w:pPr>
            <w:r>
              <w:rPr>
                <w:spacing w:val="-2"/>
                <w:sz w:val="20"/>
              </w:rPr>
              <w:t>Severity</w:t>
            </w:r>
            <w:r>
              <w:rPr>
                <w:spacing w:val="-7"/>
                <w:sz w:val="20"/>
              </w:rPr>
              <w:t> </w:t>
            </w:r>
            <w:r>
              <w:rPr>
                <w:spacing w:val="-10"/>
                <w:sz w:val="20"/>
              </w:rPr>
              <w:t>3</w:t>
            </w:r>
          </w:p>
        </w:tc>
        <w:tc>
          <w:tcPr>
            <w:tcW w:w="7221" w:type="dxa"/>
          </w:tcPr>
          <w:p>
            <w:pPr>
              <w:pStyle w:val="TableParagraph"/>
              <w:spacing w:before="1"/>
              <w:ind w:left="0"/>
              <w:rPr>
                <w:sz w:val="20"/>
              </w:rPr>
            </w:pPr>
          </w:p>
          <w:p>
            <w:pPr>
              <w:pStyle w:val="TableParagraph"/>
              <w:ind w:left="112"/>
              <w:rPr>
                <w:sz w:val="20"/>
              </w:rPr>
            </w:pPr>
            <w:r>
              <w:rPr>
                <w:spacing w:val="-2"/>
                <w:sz w:val="20"/>
              </w:rPr>
              <w:t>Resolution</w:t>
            </w:r>
            <w:r>
              <w:rPr>
                <w:spacing w:val="-5"/>
                <w:sz w:val="20"/>
              </w:rPr>
              <w:t> </w:t>
            </w:r>
            <w:r>
              <w:rPr>
                <w:spacing w:val="-2"/>
                <w:sz w:val="20"/>
              </w:rPr>
              <w:t>time</w:t>
            </w:r>
            <w:r>
              <w:rPr>
                <w:spacing w:val="-4"/>
                <w:sz w:val="20"/>
              </w:rPr>
              <w:t> </w:t>
            </w:r>
            <w:r>
              <w:rPr>
                <w:spacing w:val="-2"/>
                <w:sz w:val="20"/>
              </w:rPr>
              <w:t>of</w:t>
            </w:r>
            <w:r>
              <w:rPr>
                <w:spacing w:val="-3"/>
                <w:sz w:val="20"/>
              </w:rPr>
              <w:t> </w:t>
            </w:r>
            <w:r>
              <w:rPr>
                <w:spacing w:val="-2"/>
                <w:sz w:val="20"/>
              </w:rPr>
              <w:t>5</w:t>
            </w:r>
            <w:r>
              <w:rPr>
                <w:spacing w:val="-6"/>
                <w:sz w:val="20"/>
              </w:rPr>
              <w:t> </w:t>
            </w:r>
            <w:r>
              <w:rPr>
                <w:spacing w:val="-2"/>
                <w:sz w:val="20"/>
              </w:rPr>
              <w:t>Business</w:t>
            </w:r>
            <w:r>
              <w:rPr>
                <w:spacing w:val="-4"/>
                <w:sz w:val="20"/>
              </w:rPr>
              <w:t> Days</w:t>
            </w:r>
          </w:p>
        </w:tc>
      </w:tr>
      <w:tr>
        <w:trPr>
          <w:trHeight w:val="1230" w:hRule="atLeast"/>
        </w:trPr>
        <w:tc>
          <w:tcPr>
            <w:tcW w:w="1243" w:type="dxa"/>
          </w:tcPr>
          <w:p>
            <w:pPr>
              <w:pStyle w:val="TableParagraph"/>
              <w:ind w:left="0"/>
              <w:rPr>
                <w:sz w:val="20"/>
              </w:rPr>
            </w:pPr>
          </w:p>
          <w:p>
            <w:pPr>
              <w:pStyle w:val="TableParagraph"/>
              <w:ind w:left="115"/>
              <w:rPr>
                <w:sz w:val="20"/>
              </w:rPr>
            </w:pPr>
            <w:r>
              <w:rPr>
                <w:spacing w:val="-2"/>
                <w:sz w:val="20"/>
              </w:rPr>
              <w:t>Severity</w:t>
            </w:r>
            <w:r>
              <w:rPr>
                <w:spacing w:val="-7"/>
                <w:sz w:val="20"/>
              </w:rPr>
              <w:t> </w:t>
            </w:r>
            <w:r>
              <w:rPr>
                <w:spacing w:val="-10"/>
                <w:sz w:val="20"/>
              </w:rPr>
              <w:t>4</w:t>
            </w:r>
          </w:p>
        </w:tc>
        <w:tc>
          <w:tcPr>
            <w:tcW w:w="7221" w:type="dxa"/>
          </w:tcPr>
          <w:p>
            <w:pPr>
              <w:pStyle w:val="TableParagraph"/>
              <w:ind w:left="0"/>
              <w:rPr>
                <w:sz w:val="20"/>
              </w:rPr>
            </w:pPr>
          </w:p>
          <w:p>
            <w:pPr>
              <w:pStyle w:val="TableParagraph"/>
              <w:ind w:left="112"/>
              <w:rPr>
                <w:sz w:val="20"/>
              </w:rPr>
            </w:pPr>
            <w:r>
              <w:rPr>
                <w:sz w:val="20"/>
              </w:rPr>
              <w:t>Resolution</w:t>
            </w:r>
            <w:r>
              <w:rPr>
                <w:spacing w:val="71"/>
                <w:sz w:val="20"/>
              </w:rPr>
              <w:t> </w:t>
            </w:r>
            <w:r>
              <w:rPr>
                <w:sz w:val="20"/>
              </w:rPr>
              <w:t>time</w:t>
            </w:r>
            <w:r>
              <w:rPr>
                <w:spacing w:val="68"/>
                <w:sz w:val="20"/>
              </w:rPr>
              <w:t> </w:t>
            </w:r>
            <w:r>
              <w:rPr>
                <w:sz w:val="20"/>
              </w:rPr>
              <w:t>of</w:t>
            </w:r>
            <w:r>
              <w:rPr>
                <w:spacing w:val="68"/>
                <w:sz w:val="20"/>
              </w:rPr>
              <w:t> </w:t>
            </w:r>
            <w:r>
              <w:rPr>
                <w:sz w:val="20"/>
              </w:rPr>
              <w:t>10</w:t>
            </w:r>
            <w:r>
              <w:rPr>
                <w:spacing w:val="72"/>
                <w:sz w:val="20"/>
              </w:rPr>
              <w:t> </w:t>
            </w:r>
            <w:r>
              <w:rPr>
                <w:sz w:val="20"/>
              </w:rPr>
              <w:t>Business</w:t>
            </w:r>
            <w:r>
              <w:rPr>
                <w:spacing w:val="-4"/>
                <w:sz w:val="20"/>
              </w:rPr>
              <w:t> Days</w:t>
            </w:r>
          </w:p>
        </w:tc>
      </w:tr>
    </w:tbl>
    <w:p>
      <w:pPr>
        <w:pStyle w:val="BodyText"/>
        <w:spacing w:before="6"/>
        <w:rPr>
          <w:sz w:val="20"/>
        </w:rPr>
      </w:pPr>
    </w:p>
    <w:p>
      <w:pPr>
        <w:pStyle w:val="ListParagraph"/>
        <w:numPr>
          <w:ilvl w:val="2"/>
          <w:numId w:val="39"/>
        </w:numPr>
        <w:tabs>
          <w:tab w:pos="984" w:val="left" w:leader="none"/>
          <w:tab w:pos="992" w:val="left" w:leader="none"/>
        </w:tabs>
        <w:spacing w:line="240" w:lineRule="auto" w:before="0" w:after="0"/>
        <w:ind w:left="992" w:right="423" w:hanging="721"/>
        <w:jc w:val="both"/>
        <w:rPr>
          <w:sz w:val="20"/>
        </w:rPr>
      </w:pPr>
      <w:r>
        <w:rPr>
          <w:sz w:val="20"/>
        </w:rPr>
        <w:t>If</w:t>
      </w:r>
      <w:r>
        <w:rPr>
          <w:spacing w:val="-13"/>
          <w:sz w:val="20"/>
        </w:rPr>
        <w:t> </w:t>
      </w:r>
      <w:r>
        <w:rPr>
          <w:sz w:val="20"/>
        </w:rPr>
        <w:t>a</w:t>
      </w:r>
      <w:r>
        <w:rPr>
          <w:spacing w:val="-12"/>
          <w:sz w:val="20"/>
        </w:rPr>
        <w:t> </w:t>
      </w:r>
      <w:r>
        <w:rPr>
          <w:sz w:val="20"/>
        </w:rPr>
        <w:t>permanent</w:t>
      </w:r>
      <w:r>
        <w:rPr>
          <w:spacing w:val="-13"/>
          <w:sz w:val="20"/>
        </w:rPr>
        <w:t> </w:t>
      </w:r>
      <w:r>
        <w:rPr>
          <w:sz w:val="20"/>
        </w:rPr>
        <w:t>resolution</w:t>
      </w:r>
      <w:r>
        <w:rPr>
          <w:spacing w:val="-12"/>
          <w:sz w:val="20"/>
        </w:rPr>
        <w:t> </w:t>
      </w:r>
      <w:r>
        <w:rPr>
          <w:sz w:val="20"/>
        </w:rPr>
        <w:t>to</w:t>
      </w:r>
      <w:r>
        <w:rPr>
          <w:spacing w:val="-13"/>
          <w:sz w:val="20"/>
        </w:rPr>
        <w:t> </w:t>
      </w:r>
      <w:r>
        <w:rPr>
          <w:sz w:val="20"/>
        </w:rPr>
        <w:t>an</w:t>
      </w:r>
      <w:r>
        <w:rPr>
          <w:spacing w:val="-12"/>
          <w:sz w:val="20"/>
        </w:rPr>
        <w:t> </w:t>
      </w:r>
      <w:r>
        <w:rPr>
          <w:sz w:val="20"/>
        </w:rPr>
        <w:t>incident</w:t>
      </w:r>
      <w:r>
        <w:rPr>
          <w:spacing w:val="-13"/>
          <w:sz w:val="20"/>
        </w:rPr>
        <w:t> </w:t>
      </w:r>
      <w:r>
        <w:rPr>
          <w:sz w:val="20"/>
        </w:rPr>
        <w:t>cannot</w:t>
      </w:r>
      <w:r>
        <w:rPr>
          <w:spacing w:val="-12"/>
          <w:sz w:val="20"/>
        </w:rPr>
        <w:t> </w:t>
      </w:r>
      <w:r>
        <w:rPr>
          <w:sz w:val="20"/>
        </w:rPr>
        <w:t>be</w:t>
      </w:r>
      <w:r>
        <w:rPr>
          <w:spacing w:val="-13"/>
          <w:sz w:val="20"/>
        </w:rPr>
        <w:t> </w:t>
      </w:r>
      <w:r>
        <w:rPr>
          <w:sz w:val="20"/>
        </w:rPr>
        <w:t>found,</w:t>
      </w:r>
      <w:r>
        <w:rPr>
          <w:spacing w:val="-12"/>
          <w:sz w:val="20"/>
        </w:rPr>
        <w:t> </w:t>
      </w:r>
      <w:r>
        <w:rPr>
          <w:sz w:val="20"/>
        </w:rPr>
        <w:t>Vendor</w:t>
      </w:r>
      <w:r>
        <w:rPr>
          <w:spacing w:val="-13"/>
          <w:sz w:val="20"/>
        </w:rPr>
        <w:t> </w:t>
      </w:r>
      <w:r>
        <w:rPr>
          <w:sz w:val="20"/>
        </w:rPr>
        <w:t>may</w:t>
      </w:r>
      <w:r>
        <w:rPr>
          <w:spacing w:val="-12"/>
          <w:sz w:val="20"/>
        </w:rPr>
        <w:t> </w:t>
      </w:r>
      <w:r>
        <w:rPr>
          <w:sz w:val="20"/>
        </w:rPr>
        <w:t>provide</w:t>
      </w:r>
      <w:r>
        <w:rPr>
          <w:spacing w:val="-13"/>
          <w:sz w:val="20"/>
        </w:rPr>
        <w:t> </w:t>
      </w:r>
      <w:r>
        <w:rPr>
          <w:sz w:val="20"/>
        </w:rPr>
        <w:t>a</w:t>
      </w:r>
      <w:r>
        <w:rPr>
          <w:spacing w:val="-12"/>
          <w:sz w:val="20"/>
        </w:rPr>
        <w:t> </w:t>
      </w:r>
      <w:r>
        <w:rPr>
          <w:sz w:val="20"/>
        </w:rPr>
        <w:t>temporary</w:t>
      </w:r>
      <w:r>
        <w:rPr>
          <w:spacing w:val="-13"/>
          <w:sz w:val="20"/>
        </w:rPr>
        <w:t> </w:t>
      </w:r>
      <w:r>
        <w:rPr>
          <w:sz w:val="20"/>
        </w:rPr>
        <w:t>resolution</w:t>
      </w:r>
      <w:r>
        <w:rPr>
          <w:spacing w:val="-12"/>
          <w:sz w:val="20"/>
        </w:rPr>
        <w:t> </w:t>
      </w:r>
      <w:r>
        <w:rPr>
          <w:sz w:val="20"/>
        </w:rPr>
        <w:t>(bypass</w:t>
      </w:r>
      <w:r>
        <w:rPr>
          <w:spacing w:val="-13"/>
          <w:sz w:val="20"/>
        </w:rPr>
        <w:t> </w:t>
      </w:r>
      <w:r>
        <w:rPr>
          <w:sz w:val="20"/>
        </w:rPr>
        <w:t>and</w:t>
      </w:r>
      <w:r>
        <w:rPr>
          <w:spacing w:val="-12"/>
          <w:sz w:val="20"/>
        </w:rPr>
        <w:t> </w:t>
      </w:r>
      <w:r>
        <w:rPr>
          <w:sz w:val="20"/>
        </w:rPr>
        <w:t>recovery) which will be followed by a permanent resolution as soon as reasonably practicable thereafter.</w:t>
      </w:r>
    </w:p>
    <w:p>
      <w:pPr>
        <w:pStyle w:val="ListParagraph"/>
        <w:numPr>
          <w:ilvl w:val="2"/>
          <w:numId w:val="39"/>
        </w:numPr>
        <w:tabs>
          <w:tab w:pos="984" w:val="left" w:leader="none"/>
          <w:tab w:pos="992" w:val="left" w:leader="none"/>
        </w:tabs>
        <w:spacing w:line="240" w:lineRule="auto" w:before="229" w:after="0"/>
        <w:ind w:left="992" w:right="417" w:hanging="721"/>
        <w:jc w:val="both"/>
        <w:rPr>
          <w:sz w:val="20"/>
        </w:rPr>
      </w:pPr>
      <w:r>
        <w:rPr>
          <w:sz w:val="20"/>
        </w:rPr>
        <w:t>If Vendor during three (3) consecutive Measurement Periods don’t meet the Resolution Times for Severity 1 (as stated above) for each of such Measurement Periods, this shall constitute a breach by Vendor of a material obligation (under Section XI.B) provided, however, that prior to</w:t>
      </w:r>
      <w:r>
        <w:rPr>
          <w:spacing w:val="14"/>
          <w:sz w:val="20"/>
        </w:rPr>
        <w:t> </w:t>
      </w:r>
      <w:r>
        <w:rPr>
          <w:sz w:val="20"/>
        </w:rPr>
        <w:t>Bank of Africa claiming breach under this Section the Parties shall meet in good faith and Bank of Africa shall reasonably demonstrate that Vendor’s failure to meet the Resolution Times for Severity 1 has had a material impact on Bank of Africa.</w:t>
      </w:r>
    </w:p>
    <w:p>
      <w:pPr>
        <w:pStyle w:val="BodyText"/>
        <w:rPr>
          <w:sz w:val="20"/>
        </w:rPr>
      </w:pPr>
    </w:p>
    <w:p>
      <w:pPr>
        <w:pStyle w:val="ListParagraph"/>
        <w:numPr>
          <w:ilvl w:val="2"/>
          <w:numId w:val="39"/>
        </w:numPr>
        <w:tabs>
          <w:tab w:pos="964" w:val="left" w:leader="none"/>
          <w:tab w:pos="970" w:val="left" w:leader="none"/>
        </w:tabs>
        <w:spacing w:line="240" w:lineRule="auto" w:before="1" w:after="0"/>
        <w:ind w:left="970" w:right="410" w:hanging="721"/>
        <w:jc w:val="both"/>
        <w:rPr>
          <w:sz w:val="20"/>
        </w:rPr>
      </w:pPr>
      <w:r>
        <w:rPr>
          <w:sz w:val="20"/>
        </w:rPr>
        <w:t>In the event Vendor fails to resolve a Severity 1 within the Resolution Times (as stated above), Bank of Africa shall be entitled to a Service Credit as follows:</w:t>
      </w:r>
    </w:p>
    <w:p>
      <w:pPr>
        <w:pStyle w:val="BodyText"/>
        <w:spacing w:before="1"/>
        <w:rPr>
          <w:sz w:val="20"/>
        </w:rPr>
      </w:pPr>
    </w:p>
    <w:p>
      <w:pPr>
        <w:pStyle w:val="ListParagraph"/>
        <w:numPr>
          <w:ilvl w:val="3"/>
          <w:numId w:val="39"/>
        </w:numPr>
        <w:tabs>
          <w:tab w:pos="964" w:val="left" w:leader="none"/>
        </w:tabs>
        <w:spacing w:line="240" w:lineRule="auto" w:before="0" w:after="0"/>
        <w:ind w:left="964" w:right="0" w:hanging="714"/>
        <w:jc w:val="left"/>
        <w:rPr>
          <w:sz w:val="20"/>
        </w:rPr>
      </w:pPr>
      <w:r>
        <w:rPr>
          <w:spacing w:val="-2"/>
          <w:sz w:val="20"/>
        </w:rPr>
        <w:t>For</w:t>
      </w:r>
      <w:r>
        <w:rPr>
          <w:spacing w:val="-10"/>
          <w:sz w:val="20"/>
        </w:rPr>
        <w:t> </w:t>
      </w:r>
      <w:r>
        <w:rPr>
          <w:spacing w:val="-2"/>
          <w:sz w:val="20"/>
        </w:rPr>
        <w:t>each</w:t>
      </w:r>
      <w:r>
        <w:rPr>
          <w:spacing w:val="-7"/>
          <w:sz w:val="20"/>
        </w:rPr>
        <w:t> </w:t>
      </w:r>
      <w:r>
        <w:rPr>
          <w:spacing w:val="-2"/>
          <w:sz w:val="20"/>
        </w:rPr>
        <w:t>unresolved</w:t>
      </w:r>
      <w:r>
        <w:rPr>
          <w:spacing w:val="-9"/>
          <w:sz w:val="20"/>
        </w:rPr>
        <w:t> </w:t>
      </w:r>
      <w:r>
        <w:rPr>
          <w:spacing w:val="-2"/>
          <w:sz w:val="20"/>
        </w:rPr>
        <w:t>Severity</w:t>
      </w:r>
      <w:r>
        <w:rPr>
          <w:spacing w:val="-7"/>
          <w:sz w:val="20"/>
        </w:rPr>
        <w:t> </w:t>
      </w:r>
      <w:r>
        <w:rPr>
          <w:spacing w:val="-2"/>
          <w:sz w:val="20"/>
        </w:rPr>
        <w:t>1</w:t>
      </w:r>
      <w:r>
        <w:rPr>
          <w:spacing w:val="-8"/>
          <w:sz w:val="20"/>
        </w:rPr>
        <w:t> </w:t>
      </w:r>
      <w:r>
        <w:rPr>
          <w:spacing w:val="-2"/>
          <w:sz w:val="20"/>
        </w:rPr>
        <w:t>within</w:t>
      </w:r>
      <w:r>
        <w:rPr>
          <w:spacing w:val="-4"/>
          <w:sz w:val="20"/>
        </w:rPr>
        <w:t> </w:t>
      </w:r>
      <w:r>
        <w:rPr>
          <w:spacing w:val="-2"/>
          <w:sz w:val="20"/>
        </w:rPr>
        <w:t>the</w:t>
      </w:r>
      <w:r>
        <w:rPr>
          <w:spacing w:val="-11"/>
          <w:sz w:val="20"/>
        </w:rPr>
        <w:t> </w:t>
      </w:r>
      <w:r>
        <w:rPr>
          <w:spacing w:val="-2"/>
          <w:sz w:val="20"/>
        </w:rPr>
        <w:t>Resolution</w:t>
      </w:r>
      <w:r>
        <w:rPr>
          <w:spacing w:val="-7"/>
          <w:sz w:val="20"/>
        </w:rPr>
        <w:t> </w:t>
      </w:r>
      <w:r>
        <w:rPr>
          <w:spacing w:val="-2"/>
          <w:sz w:val="20"/>
        </w:rPr>
        <w:t>Times,</w:t>
      </w:r>
      <w:r>
        <w:rPr>
          <w:spacing w:val="-3"/>
          <w:sz w:val="20"/>
        </w:rPr>
        <w:t> </w:t>
      </w:r>
      <w:r>
        <w:rPr>
          <w:spacing w:val="-2"/>
          <w:sz w:val="20"/>
        </w:rPr>
        <w:t>Bank</w:t>
      </w:r>
      <w:r>
        <w:rPr>
          <w:spacing w:val="-8"/>
          <w:sz w:val="20"/>
        </w:rPr>
        <w:t> </w:t>
      </w:r>
      <w:r>
        <w:rPr>
          <w:spacing w:val="-2"/>
          <w:sz w:val="20"/>
        </w:rPr>
        <w:t>of</w:t>
      </w:r>
      <w:r>
        <w:rPr>
          <w:spacing w:val="-7"/>
          <w:sz w:val="20"/>
        </w:rPr>
        <w:t> </w:t>
      </w:r>
      <w:r>
        <w:rPr>
          <w:spacing w:val="-2"/>
          <w:sz w:val="20"/>
        </w:rPr>
        <w:t>Africa</w:t>
      </w:r>
      <w:r>
        <w:rPr>
          <w:spacing w:val="-8"/>
          <w:sz w:val="20"/>
        </w:rPr>
        <w:t> </w:t>
      </w:r>
      <w:r>
        <w:rPr>
          <w:spacing w:val="-2"/>
          <w:sz w:val="20"/>
        </w:rPr>
        <w:t>will</w:t>
      </w:r>
      <w:r>
        <w:rPr>
          <w:spacing w:val="-10"/>
          <w:sz w:val="20"/>
        </w:rPr>
        <w:t> </w:t>
      </w:r>
      <w:r>
        <w:rPr>
          <w:spacing w:val="-2"/>
          <w:sz w:val="20"/>
        </w:rPr>
        <w:t>be</w:t>
      </w:r>
      <w:r>
        <w:rPr>
          <w:spacing w:val="-11"/>
          <w:sz w:val="20"/>
        </w:rPr>
        <w:t> </w:t>
      </w:r>
      <w:r>
        <w:rPr>
          <w:spacing w:val="-2"/>
          <w:sz w:val="20"/>
        </w:rPr>
        <w:t>entitled</w:t>
      </w:r>
      <w:r>
        <w:rPr>
          <w:spacing w:val="-7"/>
          <w:sz w:val="20"/>
        </w:rPr>
        <w:t> </w:t>
      </w:r>
      <w:r>
        <w:rPr>
          <w:spacing w:val="-2"/>
          <w:sz w:val="20"/>
        </w:rPr>
        <w:t>to</w:t>
      </w:r>
      <w:r>
        <w:rPr>
          <w:spacing w:val="-5"/>
          <w:sz w:val="20"/>
        </w:rPr>
        <w:t> </w:t>
      </w:r>
      <w:r>
        <w:rPr>
          <w:spacing w:val="-2"/>
          <w:sz w:val="20"/>
        </w:rPr>
        <w:t>a</w:t>
      </w:r>
      <w:r>
        <w:rPr>
          <w:spacing w:val="-10"/>
          <w:sz w:val="20"/>
        </w:rPr>
        <w:t> </w:t>
      </w:r>
      <w:r>
        <w:rPr>
          <w:spacing w:val="-2"/>
          <w:sz w:val="20"/>
        </w:rPr>
        <w:t>Service</w:t>
      </w:r>
      <w:r>
        <w:rPr>
          <w:spacing w:val="-11"/>
          <w:sz w:val="20"/>
        </w:rPr>
        <w:t> </w:t>
      </w:r>
      <w:r>
        <w:rPr>
          <w:spacing w:val="-2"/>
          <w:sz w:val="20"/>
        </w:rPr>
        <w:t>Credit</w:t>
      </w:r>
      <w:r>
        <w:rPr>
          <w:spacing w:val="-8"/>
          <w:sz w:val="20"/>
        </w:rPr>
        <w:t> </w:t>
      </w:r>
      <w:r>
        <w:rPr>
          <w:spacing w:val="-2"/>
          <w:sz w:val="20"/>
        </w:rPr>
        <w:t>of</w:t>
      </w:r>
      <w:r>
        <w:rPr>
          <w:spacing w:val="-8"/>
          <w:sz w:val="20"/>
        </w:rPr>
        <w:t> </w:t>
      </w:r>
      <w:r>
        <w:rPr>
          <w:spacing w:val="-2"/>
          <w:sz w:val="20"/>
        </w:rPr>
        <w:t>USD</w:t>
      </w:r>
      <w:r>
        <w:rPr>
          <w:spacing w:val="-10"/>
          <w:sz w:val="20"/>
        </w:rPr>
        <w:t> </w:t>
      </w:r>
      <w:r>
        <w:rPr>
          <w:spacing w:val="-2"/>
          <w:sz w:val="20"/>
        </w:rPr>
        <w:t>2,500.</w:t>
      </w:r>
    </w:p>
    <w:p>
      <w:pPr>
        <w:pStyle w:val="BodyText"/>
        <w:rPr>
          <w:sz w:val="20"/>
        </w:rPr>
      </w:pPr>
    </w:p>
    <w:p>
      <w:pPr>
        <w:pStyle w:val="ListParagraph"/>
        <w:numPr>
          <w:ilvl w:val="3"/>
          <w:numId w:val="39"/>
        </w:numPr>
        <w:tabs>
          <w:tab w:pos="963" w:val="left" w:leader="none"/>
          <w:tab w:pos="970" w:val="left" w:leader="none"/>
        </w:tabs>
        <w:spacing w:line="240" w:lineRule="auto" w:before="1" w:after="0"/>
        <w:ind w:left="970" w:right="411" w:hanging="721"/>
        <w:jc w:val="both"/>
        <w:rPr>
          <w:sz w:val="20"/>
        </w:rPr>
      </w:pPr>
      <w:r>
        <w:rPr>
          <w:sz w:val="20"/>
        </w:rPr>
        <w:t>The</w:t>
      </w:r>
      <w:r>
        <w:rPr>
          <w:spacing w:val="-4"/>
          <w:sz w:val="20"/>
        </w:rPr>
        <w:t> </w:t>
      </w:r>
      <w:r>
        <w:rPr>
          <w:sz w:val="20"/>
        </w:rPr>
        <w:t>total</w:t>
      </w:r>
      <w:r>
        <w:rPr>
          <w:spacing w:val="-7"/>
          <w:sz w:val="20"/>
        </w:rPr>
        <w:t> </w:t>
      </w:r>
      <w:r>
        <w:rPr>
          <w:sz w:val="20"/>
        </w:rPr>
        <w:t>aggregate</w:t>
      </w:r>
      <w:r>
        <w:rPr>
          <w:spacing w:val="-3"/>
          <w:sz w:val="20"/>
        </w:rPr>
        <w:t> </w:t>
      </w:r>
      <w:r>
        <w:rPr>
          <w:sz w:val="20"/>
        </w:rPr>
        <w:t>Service</w:t>
      </w:r>
      <w:r>
        <w:rPr>
          <w:spacing w:val="-5"/>
          <w:sz w:val="20"/>
        </w:rPr>
        <w:t> </w:t>
      </w:r>
      <w:r>
        <w:rPr>
          <w:sz w:val="20"/>
        </w:rPr>
        <w:t>Credits</w:t>
      </w:r>
      <w:r>
        <w:rPr>
          <w:spacing w:val="-8"/>
          <w:sz w:val="20"/>
        </w:rPr>
        <w:t> </w:t>
      </w:r>
      <w:r>
        <w:rPr>
          <w:sz w:val="20"/>
        </w:rPr>
        <w:t>for</w:t>
      </w:r>
      <w:r>
        <w:rPr>
          <w:spacing w:val="-3"/>
          <w:sz w:val="20"/>
        </w:rPr>
        <w:t> </w:t>
      </w:r>
      <w:r>
        <w:rPr>
          <w:sz w:val="20"/>
        </w:rPr>
        <w:t>any</w:t>
      </w:r>
      <w:r>
        <w:rPr>
          <w:spacing w:val="-3"/>
          <w:sz w:val="20"/>
        </w:rPr>
        <w:t> </w:t>
      </w:r>
      <w:r>
        <w:rPr>
          <w:sz w:val="20"/>
        </w:rPr>
        <w:t>given</w:t>
      </w:r>
      <w:r>
        <w:rPr>
          <w:spacing w:val="-5"/>
          <w:sz w:val="20"/>
        </w:rPr>
        <w:t> </w:t>
      </w:r>
      <w:r>
        <w:rPr>
          <w:sz w:val="20"/>
        </w:rPr>
        <w:t>Measurement</w:t>
      </w:r>
      <w:r>
        <w:rPr>
          <w:spacing w:val="-6"/>
          <w:sz w:val="20"/>
        </w:rPr>
        <w:t> </w:t>
      </w:r>
      <w:r>
        <w:rPr>
          <w:sz w:val="20"/>
        </w:rPr>
        <w:t>Period</w:t>
      </w:r>
      <w:r>
        <w:rPr>
          <w:spacing w:val="-3"/>
          <w:sz w:val="20"/>
        </w:rPr>
        <w:t> </w:t>
      </w:r>
      <w:r>
        <w:rPr>
          <w:sz w:val="20"/>
        </w:rPr>
        <w:t>for</w:t>
      </w:r>
      <w:r>
        <w:rPr>
          <w:spacing w:val="-3"/>
          <w:sz w:val="20"/>
        </w:rPr>
        <w:t> </w:t>
      </w:r>
      <w:r>
        <w:rPr>
          <w:sz w:val="20"/>
        </w:rPr>
        <w:t>breach</w:t>
      </w:r>
      <w:r>
        <w:rPr>
          <w:spacing w:val="-5"/>
          <w:sz w:val="20"/>
        </w:rPr>
        <w:t> </w:t>
      </w:r>
      <w:r>
        <w:rPr>
          <w:sz w:val="20"/>
        </w:rPr>
        <w:t>of</w:t>
      </w:r>
      <w:r>
        <w:rPr>
          <w:spacing w:val="-4"/>
          <w:sz w:val="20"/>
        </w:rPr>
        <w:t> </w:t>
      </w:r>
      <w:r>
        <w:rPr>
          <w:sz w:val="20"/>
        </w:rPr>
        <w:t>Severity</w:t>
      </w:r>
      <w:r>
        <w:rPr>
          <w:spacing w:val="-3"/>
          <w:sz w:val="20"/>
        </w:rPr>
        <w:t> </w:t>
      </w:r>
      <w:r>
        <w:rPr>
          <w:sz w:val="20"/>
        </w:rPr>
        <w:t>1</w:t>
      </w:r>
      <w:r>
        <w:rPr>
          <w:spacing w:val="-3"/>
          <w:sz w:val="20"/>
        </w:rPr>
        <w:t> </w:t>
      </w:r>
      <w:r>
        <w:rPr>
          <w:sz w:val="20"/>
        </w:rPr>
        <w:t>Resolution</w:t>
      </w:r>
      <w:r>
        <w:rPr>
          <w:spacing w:val="-3"/>
          <w:sz w:val="20"/>
        </w:rPr>
        <w:t> </w:t>
      </w:r>
      <w:r>
        <w:rPr>
          <w:sz w:val="20"/>
        </w:rPr>
        <w:t>Times,</w:t>
      </w:r>
      <w:r>
        <w:rPr>
          <w:spacing w:val="-4"/>
          <w:sz w:val="20"/>
        </w:rPr>
        <w:t> </w:t>
      </w:r>
      <w:r>
        <w:rPr>
          <w:sz w:val="20"/>
        </w:rPr>
        <w:t>shall</w:t>
      </w:r>
      <w:r>
        <w:rPr>
          <w:spacing w:val="-4"/>
          <w:sz w:val="20"/>
        </w:rPr>
        <w:t> </w:t>
      </w:r>
      <w:r>
        <w:rPr>
          <w:sz w:val="20"/>
        </w:rPr>
        <w:t>be limited to USD 10,000.</w:t>
      </w:r>
    </w:p>
    <w:p>
      <w:pPr>
        <w:pStyle w:val="BodyText"/>
        <w:spacing w:before="229"/>
        <w:rPr>
          <w:sz w:val="20"/>
        </w:rPr>
      </w:pPr>
    </w:p>
    <w:p>
      <w:pPr>
        <w:pStyle w:val="Heading1"/>
        <w:numPr>
          <w:ilvl w:val="0"/>
          <w:numId w:val="39"/>
        </w:numPr>
        <w:tabs>
          <w:tab w:pos="1119" w:val="left" w:leader="none"/>
        </w:tabs>
        <w:spacing w:line="240" w:lineRule="auto" w:before="1" w:after="0"/>
        <w:ind w:left="1119" w:right="0" w:hanging="360"/>
        <w:jc w:val="left"/>
      </w:pPr>
      <w:r>
        <w:rPr>
          <w:spacing w:val="-2"/>
        </w:rPr>
        <w:t>Performance</w:t>
      </w:r>
      <w:r>
        <w:rPr>
          <w:spacing w:val="1"/>
        </w:rPr>
        <w:t> </w:t>
      </w:r>
      <w:r>
        <w:rPr>
          <w:spacing w:val="-4"/>
        </w:rPr>
        <w:t>KPIs</w:t>
      </w:r>
    </w:p>
    <w:p>
      <w:pPr>
        <w:pStyle w:val="BodyText"/>
        <w:spacing w:before="27"/>
        <w:rPr>
          <w:b/>
          <w:sz w:val="20"/>
        </w:rPr>
      </w:pPr>
    </w:p>
    <w:p>
      <w:pPr>
        <w:pStyle w:val="ListParagraph"/>
        <w:numPr>
          <w:ilvl w:val="2"/>
          <w:numId w:val="46"/>
        </w:numPr>
        <w:tabs>
          <w:tab w:pos="964" w:val="left" w:leader="none"/>
          <w:tab w:pos="970" w:val="left" w:leader="none"/>
        </w:tabs>
        <w:spacing w:line="259" w:lineRule="auto" w:before="0" w:after="0"/>
        <w:ind w:left="970" w:right="299" w:hanging="721"/>
        <w:jc w:val="both"/>
        <w:rPr>
          <w:sz w:val="20"/>
        </w:rPr>
      </w:pPr>
      <w:r>
        <w:rPr>
          <w:sz w:val="20"/>
        </w:rPr>
        <w:t>The</w:t>
      </w:r>
      <w:r>
        <w:rPr>
          <w:spacing w:val="-1"/>
          <w:sz w:val="20"/>
        </w:rPr>
        <w:t> </w:t>
      </w:r>
      <w:r>
        <w:rPr>
          <w:sz w:val="20"/>
        </w:rPr>
        <w:t>Parties have agreed</w:t>
      </w:r>
      <w:r>
        <w:rPr>
          <w:spacing w:val="-1"/>
          <w:sz w:val="20"/>
        </w:rPr>
        <w:t> </w:t>
      </w:r>
      <w:r>
        <w:rPr>
          <w:sz w:val="20"/>
        </w:rPr>
        <w:t>that</w:t>
      </w:r>
      <w:r>
        <w:rPr>
          <w:spacing w:val="-2"/>
          <w:sz w:val="20"/>
        </w:rPr>
        <w:t> </w:t>
      </w:r>
      <w:r>
        <w:rPr>
          <w:sz w:val="20"/>
        </w:rPr>
        <w:t>Vendor</w:t>
      </w:r>
      <w:r>
        <w:rPr>
          <w:spacing w:val="-2"/>
          <w:sz w:val="20"/>
        </w:rPr>
        <w:t> </w:t>
      </w:r>
      <w:r>
        <w:rPr>
          <w:sz w:val="20"/>
        </w:rPr>
        <w:t>for</w:t>
      </w:r>
      <w:r>
        <w:rPr>
          <w:spacing w:val="-2"/>
          <w:sz w:val="20"/>
        </w:rPr>
        <w:t> </w:t>
      </w:r>
      <w:r>
        <w:rPr>
          <w:sz w:val="20"/>
        </w:rPr>
        <w:t>a</w:t>
      </w:r>
      <w:r>
        <w:rPr>
          <w:spacing w:val="-1"/>
          <w:sz w:val="20"/>
        </w:rPr>
        <w:t> </w:t>
      </w:r>
      <w:r>
        <w:rPr>
          <w:sz w:val="20"/>
        </w:rPr>
        <w:t>period</w:t>
      </w:r>
      <w:r>
        <w:rPr>
          <w:spacing w:val="-1"/>
          <w:sz w:val="20"/>
        </w:rPr>
        <w:t> </w:t>
      </w:r>
      <w:r>
        <w:rPr>
          <w:sz w:val="20"/>
        </w:rPr>
        <w:t>of</w:t>
      </w:r>
      <w:r>
        <w:rPr>
          <w:spacing w:val="-2"/>
          <w:sz w:val="20"/>
        </w:rPr>
        <w:t> </w:t>
      </w:r>
      <w:r>
        <w:rPr>
          <w:sz w:val="20"/>
        </w:rPr>
        <w:t>3 consecutive</w:t>
      </w:r>
      <w:r>
        <w:rPr>
          <w:spacing w:val="-1"/>
          <w:sz w:val="20"/>
        </w:rPr>
        <w:t> </w:t>
      </w:r>
      <w:r>
        <w:rPr>
          <w:sz w:val="20"/>
        </w:rPr>
        <w:t>months during the</w:t>
      </w:r>
      <w:r>
        <w:rPr>
          <w:spacing w:val="-2"/>
          <w:sz w:val="20"/>
        </w:rPr>
        <w:t> </w:t>
      </w:r>
      <w:r>
        <w:rPr>
          <w:sz w:val="20"/>
        </w:rPr>
        <w:t>Implementation/Onboarding Services (“Baseline</w:t>
      </w:r>
      <w:r>
        <w:rPr>
          <w:spacing w:val="-5"/>
          <w:sz w:val="20"/>
        </w:rPr>
        <w:t> </w:t>
      </w:r>
      <w:r>
        <w:rPr>
          <w:sz w:val="20"/>
        </w:rPr>
        <w:t>Period”)</w:t>
      </w:r>
      <w:r>
        <w:rPr>
          <w:spacing w:val="-4"/>
          <w:sz w:val="20"/>
        </w:rPr>
        <w:t> </w:t>
      </w:r>
      <w:r>
        <w:rPr>
          <w:sz w:val="20"/>
        </w:rPr>
        <w:t>will</w:t>
      </w:r>
      <w:r>
        <w:rPr>
          <w:spacing w:val="-8"/>
          <w:sz w:val="20"/>
        </w:rPr>
        <w:t> </w:t>
      </w:r>
      <w:r>
        <w:rPr>
          <w:sz w:val="20"/>
        </w:rPr>
        <w:t>measure</w:t>
      </w:r>
      <w:r>
        <w:rPr>
          <w:spacing w:val="-6"/>
          <w:sz w:val="20"/>
        </w:rPr>
        <w:t> </w:t>
      </w:r>
      <w:r>
        <w:rPr>
          <w:sz w:val="20"/>
        </w:rPr>
        <w:t>run</w:t>
      </w:r>
      <w:r>
        <w:rPr>
          <w:spacing w:val="-6"/>
          <w:sz w:val="20"/>
        </w:rPr>
        <w:t> </w:t>
      </w:r>
      <w:r>
        <w:rPr>
          <w:sz w:val="20"/>
        </w:rPr>
        <w:t>time</w:t>
      </w:r>
      <w:r>
        <w:rPr>
          <w:spacing w:val="-7"/>
          <w:sz w:val="20"/>
        </w:rPr>
        <w:t> </w:t>
      </w:r>
      <w:r>
        <w:rPr>
          <w:sz w:val="20"/>
        </w:rPr>
        <w:t>for</w:t>
      </w:r>
      <w:r>
        <w:rPr>
          <w:spacing w:val="-7"/>
          <w:sz w:val="20"/>
        </w:rPr>
        <w:t> </w:t>
      </w:r>
      <w:r>
        <w:rPr>
          <w:sz w:val="20"/>
        </w:rPr>
        <w:t>the</w:t>
      </w:r>
      <w:r>
        <w:rPr>
          <w:spacing w:val="-7"/>
          <w:sz w:val="20"/>
        </w:rPr>
        <w:t> </w:t>
      </w:r>
      <w:r>
        <w:rPr>
          <w:sz w:val="20"/>
        </w:rPr>
        <w:t>selected</w:t>
      </w:r>
      <w:r>
        <w:rPr>
          <w:spacing w:val="-6"/>
          <w:sz w:val="20"/>
        </w:rPr>
        <w:t> </w:t>
      </w:r>
      <w:r>
        <w:rPr>
          <w:sz w:val="20"/>
        </w:rPr>
        <w:t>key</w:t>
      </w:r>
      <w:r>
        <w:rPr>
          <w:spacing w:val="-3"/>
          <w:sz w:val="20"/>
        </w:rPr>
        <w:t> </w:t>
      </w:r>
      <w:r>
        <w:rPr>
          <w:sz w:val="20"/>
        </w:rPr>
        <w:t>performance</w:t>
      </w:r>
      <w:r>
        <w:rPr>
          <w:spacing w:val="-6"/>
          <w:sz w:val="20"/>
        </w:rPr>
        <w:t> </w:t>
      </w:r>
      <w:r>
        <w:rPr>
          <w:sz w:val="20"/>
        </w:rPr>
        <w:t>indicators</w:t>
      </w:r>
      <w:r>
        <w:rPr>
          <w:spacing w:val="-8"/>
          <w:sz w:val="20"/>
        </w:rPr>
        <w:t> </w:t>
      </w:r>
      <w:r>
        <w:rPr>
          <w:sz w:val="20"/>
        </w:rPr>
        <w:t>(“KPIs”)</w:t>
      </w:r>
      <w:r>
        <w:rPr>
          <w:spacing w:val="-4"/>
          <w:sz w:val="20"/>
        </w:rPr>
        <w:t> </w:t>
      </w:r>
      <w:r>
        <w:rPr>
          <w:sz w:val="20"/>
        </w:rPr>
        <w:t>that</w:t>
      </w:r>
      <w:r>
        <w:rPr>
          <w:spacing w:val="-7"/>
          <w:sz w:val="20"/>
        </w:rPr>
        <w:t> </w:t>
      </w:r>
      <w:r>
        <w:rPr>
          <w:sz w:val="20"/>
        </w:rPr>
        <w:t>are</w:t>
      </w:r>
      <w:r>
        <w:rPr>
          <w:spacing w:val="-7"/>
          <w:sz w:val="20"/>
        </w:rPr>
        <w:t> </w:t>
      </w:r>
      <w:r>
        <w:rPr>
          <w:sz w:val="20"/>
        </w:rPr>
        <w:t>set</w:t>
      </w:r>
      <w:r>
        <w:rPr>
          <w:spacing w:val="-8"/>
          <w:sz w:val="20"/>
        </w:rPr>
        <w:t> </w:t>
      </w:r>
      <w:r>
        <w:rPr>
          <w:sz w:val="20"/>
        </w:rPr>
        <w:t>out</w:t>
      </w:r>
      <w:r>
        <w:rPr>
          <w:spacing w:val="-8"/>
          <w:sz w:val="20"/>
        </w:rPr>
        <w:t> </w:t>
      </w:r>
      <w:r>
        <w:rPr>
          <w:sz w:val="20"/>
        </w:rPr>
        <w:t>in</w:t>
      </w:r>
      <w:r>
        <w:rPr>
          <w:spacing w:val="-4"/>
          <w:sz w:val="20"/>
        </w:rPr>
        <w:t> </w:t>
      </w:r>
      <w:r>
        <w:rPr>
          <w:sz w:val="20"/>
        </w:rPr>
        <w:t>Appendix A to this Exhibit D. For the avoidance of doubt, these run time measurements will take place on Bank of Africa’s existing System platform. If there is material regression or degradation on System performance before go-live, Vendor shall remediate such issues within thirty (30) days unless otherwise agreed. If go-live is delayed more than six (6) months from March 31,</w:t>
      </w:r>
      <w:r>
        <w:rPr>
          <w:spacing w:val="-3"/>
          <w:sz w:val="20"/>
        </w:rPr>
        <w:t> </w:t>
      </w:r>
      <w:r>
        <w:rPr>
          <w:sz w:val="20"/>
        </w:rPr>
        <w:t>2025,</w:t>
      </w:r>
      <w:r>
        <w:rPr>
          <w:spacing w:val="-3"/>
          <w:sz w:val="20"/>
        </w:rPr>
        <w:t> </w:t>
      </w:r>
      <w:r>
        <w:rPr>
          <w:sz w:val="20"/>
        </w:rPr>
        <w:t>due</w:t>
      </w:r>
      <w:r>
        <w:rPr>
          <w:spacing w:val="-3"/>
          <w:sz w:val="20"/>
        </w:rPr>
        <w:t> </w:t>
      </w:r>
      <w:r>
        <w:rPr>
          <w:sz w:val="20"/>
        </w:rPr>
        <w:t>to</w:t>
      </w:r>
      <w:r>
        <w:rPr>
          <w:spacing w:val="-2"/>
          <w:sz w:val="20"/>
        </w:rPr>
        <w:t> </w:t>
      </w:r>
      <w:r>
        <w:rPr>
          <w:sz w:val="20"/>
        </w:rPr>
        <w:t>material</w:t>
      </w:r>
      <w:r>
        <w:rPr>
          <w:spacing w:val="-1"/>
          <w:sz w:val="20"/>
        </w:rPr>
        <w:t> </w:t>
      </w:r>
      <w:r>
        <w:rPr>
          <w:sz w:val="20"/>
        </w:rPr>
        <w:t>regression</w:t>
      </w:r>
      <w:r>
        <w:rPr>
          <w:spacing w:val="-2"/>
          <w:sz w:val="20"/>
        </w:rPr>
        <w:t> </w:t>
      </w:r>
      <w:r>
        <w:rPr>
          <w:sz w:val="20"/>
        </w:rPr>
        <w:t>or</w:t>
      </w:r>
      <w:r>
        <w:rPr>
          <w:spacing w:val="-2"/>
          <w:sz w:val="20"/>
        </w:rPr>
        <w:t> </w:t>
      </w:r>
      <w:r>
        <w:rPr>
          <w:sz w:val="20"/>
        </w:rPr>
        <w:t>degradation</w:t>
      </w:r>
      <w:r>
        <w:rPr>
          <w:spacing w:val="-2"/>
          <w:sz w:val="20"/>
        </w:rPr>
        <w:t> </w:t>
      </w:r>
      <w:r>
        <w:rPr>
          <w:sz w:val="20"/>
        </w:rPr>
        <w:t>on System</w:t>
      </w:r>
      <w:r>
        <w:rPr>
          <w:spacing w:val="-2"/>
          <w:sz w:val="20"/>
        </w:rPr>
        <w:t> </w:t>
      </w:r>
      <w:r>
        <w:rPr>
          <w:sz w:val="20"/>
        </w:rPr>
        <w:t>performance, Bank</w:t>
      </w:r>
      <w:r>
        <w:rPr>
          <w:spacing w:val="-4"/>
          <w:sz w:val="20"/>
        </w:rPr>
        <w:t> </w:t>
      </w:r>
      <w:r>
        <w:rPr>
          <w:sz w:val="20"/>
        </w:rPr>
        <w:t>of Africa may terminate the</w:t>
      </w:r>
      <w:r>
        <w:rPr>
          <w:spacing w:val="-3"/>
          <w:sz w:val="20"/>
        </w:rPr>
        <w:t> </w:t>
      </w:r>
      <w:r>
        <w:rPr>
          <w:sz w:val="20"/>
        </w:rPr>
        <w:t>HTS Schedule without any refund of the Implementation/Onboarding fees. In such case the Customer shall continue to use the Application Software under the Software and Maintenance Schedule.</w:t>
      </w:r>
    </w:p>
    <w:p>
      <w:pPr>
        <w:spacing w:after="0" w:line="259" w:lineRule="auto"/>
        <w:jc w:val="both"/>
        <w:rPr>
          <w:sz w:val="20"/>
        </w:rPr>
        <w:sectPr>
          <w:pgSz w:w="12240" w:h="15840"/>
          <w:pgMar w:top="360" w:bottom="280" w:left="700" w:right="420"/>
        </w:sectPr>
      </w:pPr>
    </w:p>
    <w:p>
      <w:pPr>
        <w:pStyle w:val="ListParagraph"/>
        <w:numPr>
          <w:ilvl w:val="2"/>
          <w:numId w:val="46"/>
        </w:numPr>
        <w:tabs>
          <w:tab w:pos="964" w:val="left" w:leader="none"/>
          <w:tab w:pos="970" w:val="left" w:leader="none"/>
        </w:tabs>
        <w:spacing w:line="259" w:lineRule="auto" w:before="66" w:after="0"/>
        <w:ind w:left="970" w:right="299" w:hanging="721"/>
        <w:jc w:val="both"/>
        <w:rPr>
          <w:sz w:val="20"/>
        </w:rPr>
      </w:pPr>
      <w:r>
        <w:rPr>
          <w:sz w:val="20"/>
        </w:rPr>
        <w:t>The run-time measurements determined in section 8.1.1 will be used by Vendor to assess whether performance of the selected System functionality</w:t>
      </w:r>
      <w:r>
        <w:rPr>
          <w:spacing w:val="-2"/>
          <w:sz w:val="20"/>
        </w:rPr>
        <w:t> </w:t>
      </w:r>
      <w:r>
        <w:rPr>
          <w:sz w:val="20"/>
        </w:rPr>
        <w:t>is</w:t>
      </w:r>
      <w:r>
        <w:rPr>
          <w:spacing w:val="-2"/>
          <w:sz w:val="20"/>
        </w:rPr>
        <w:t> </w:t>
      </w:r>
      <w:r>
        <w:rPr>
          <w:sz w:val="20"/>
        </w:rPr>
        <w:t>in line</w:t>
      </w:r>
      <w:r>
        <w:rPr>
          <w:spacing w:val="-2"/>
          <w:sz w:val="20"/>
        </w:rPr>
        <w:t> </w:t>
      </w:r>
      <w:r>
        <w:rPr>
          <w:sz w:val="20"/>
        </w:rPr>
        <w:t>with other</w:t>
      </w:r>
      <w:r>
        <w:rPr>
          <w:spacing w:val="-2"/>
          <w:sz w:val="20"/>
        </w:rPr>
        <w:t> </w:t>
      </w:r>
      <w:r>
        <w:rPr>
          <w:sz w:val="20"/>
        </w:rPr>
        <w:t>comparable</w:t>
      </w:r>
      <w:r>
        <w:rPr>
          <w:spacing w:val="-1"/>
          <w:sz w:val="20"/>
        </w:rPr>
        <w:t> </w:t>
      </w:r>
      <w:r>
        <w:rPr>
          <w:sz w:val="20"/>
        </w:rPr>
        <w:t>Vendor</w:t>
      </w:r>
      <w:r>
        <w:rPr>
          <w:spacing w:val="-2"/>
          <w:sz w:val="20"/>
        </w:rPr>
        <w:t> </w:t>
      </w:r>
      <w:r>
        <w:rPr>
          <w:sz w:val="20"/>
        </w:rPr>
        <w:t>customers.</w:t>
      </w:r>
      <w:r>
        <w:rPr>
          <w:spacing w:val="-2"/>
          <w:sz w:val="20"/>
        </w:rPr>
        <w:t> </w:t>
      </w:r>
      <w:r>
        <w:rPr>
          <w:sz w:val="20"/>
        </w:rPr>
        <w:t>Where</w:t>
      </w:r>
      <w:r>
        <w:rPr>
          <w:spacing w:val="-2"/>
          <w:sz w:val="20"/>
        </w:rPr>
        <w:t> </w:t>
      </w:r>
      <w:r>
        <w:rPr>
          <w:sz w:val="20"/>
        </w:rPr>
        <w:t>improvements</w:t>
      </w:r>
      <w:r>
        <w:rPr>
          <w:spacing w:val="-2"/>
          <w:sz w:val="20"/>
        </w:rPr>
        <w:t> </w:t>
      </w:r>
      <w:r>
        <w:rPr>
          <w:sz w:val="20"/>
        </w:rPr>
        <w:t>can</w:t>
      </w:r>
      <w:r>
        <w:rPr>
          <w:spacing w:val="-2"/>
          <w:sz w:val="20"/>
        </w:rPr>
        <w:t> </w:t>
      </w:r>
      <w:r>
        <w:rPr>
          <w:sz w:val="20"/>
        </w:rPr>
        <w:t>be</w:t>
      </w:r>
      <w:r>
        <w:rPr>
          <w:spacing w:val="-3"/>
          <w:sz w:val="20"/>
        </w:rPr>
        <w:t> </w:t>
      </w:r>
      <w:r>
        <w:rPr>
          <w:sz w:val="20"/>
        </w:rPr>
        <w:t>made</w:t>
      </w:r>
      <w:r>
        <w:rPr>
          <w:spacing w:val="-2"/>
          <w:sz w:val="20"/>
        </w:rPr>
        <w:t> </w:t>
      </w:r>
      <w:r>
        <w:rPr>
          <w:sz w:val="20"/>
        </w:rPr>
        <w:t>in</w:t>
      </w:r>
      <w:r>
        <w:rPr>
          <w:spacing w:val="-2"/>
          <w:sz w:val="20"/>
        </w:rPr>
        <w:t> </w:t>
      </w:r>
      <w:r>
        <w:rPr>
          <w:sz w:val="20"/>
        </w:rPr>
        <w:t>the context of the migration to the Hosted Technology and the Hosted Technology Services, Vendor will provide detailed recommendations to Bank of Africa and the Parties will agree an associated action plan. For the avoidance of doubt, as a minimum, both Parties agree that there shall be no regression or degradation on current System performance.</w:t>
      </w:r>
    </w:p>
    <w:p>
      <w:pPr>
        <w:pStyle w:val="BodyText"/>
        <w:spacing w:before="9"/>
        <w:rPr>
          <w:sz w:val="20"/>
        </w:rPr>
      </w:pPr>
    </w:p>
    <w:p>
      <w:pPr>
        <w:pStyle w:val="ListParagraph"/>
        <w:numPr>
          <w:ilvl w:val="2"/>
          <w:numId w:val="46"/>
        </w:numPr>
        <w:tabs>
          <w:tab w:pos="964" w:val="left" w:leader="none"/>
          <w:tab w:pos="970" w:val="left" w:leader="none"/>
        </w:tabs>
        <w:spacing w:line="261" w:lineRule="auto" w:before="0" w:after="0"/>
        <w:ind w:left="970" w:right="302" w:hanging="721"/>
        <w:jc w:val="both"/>
        <w:rPr>
          <w:sz w:val="20"/>
        </w:rPr>
      </w:pPr>
      <w:r>
        <w:rPr>
          <w:sz w:val="20"/>
        </w:rPr>
        <w:t>The baseline measurements will be re-assessed in Bank of Africa’s existing System platform approximately one month before Service Commencement Date.</w:t>
      </w:r>
      <w:r>
        <w:rPr>
          <w:spacing w:val="40"/>
          <w:sz w:val="20"/>
        </w:rPr>
        <w:t> </w:t>
      </w:r>
      <w:r>
        <w:rPr>
          <w:sz w:val="20"/>
        </w:rPr>
        <w:t>The run-time measurements will be adjusted based on any changes from the initial assessment as set out in 8.1.1.</w:t>
      </w:r>
    </w:p>
    <w:p>
      <w:pPr>
        <w:pStyle w:val="BodyText"/>
        <w:spacing w:before="2"/>
        <w:rPr>
          <w:sz w:val="20"/>
        </w:rPr>
      </w:pPr>
    </w:p>
    <w:p>
      <w:pPr>
        <w:pStyle w:val="ListParagraph"/>
        <w:numPr>
          <w:ilvl w:val="1"/>
          <w:numId w:val="47"/>
        </w:numPr>
        <w:tabs>
          <w:tab w:pos="606" w:val="left" w:leader="none"/>
        </w:tabs>
        <w:spacing w:line="240" w:lineRule="auto" w:before="0" w:after="0"/>
        <w:ind w:left="606" w:right="0" w:hanging="356"/>
        <w:jc w:val="left"/>
        <w:rPr>
          <w:sz w:val="20"/>
        </w:rPr>
      </w:pPr>
      <w:r>
        <w:rPr>
          <w:sz w:val="20"/>
        </w:rPr>
        <w:t>Setting</w:t>
      </w:r>
      <w:r>
        <w:rPr>
          <w:spacing w:val="-8"/>
          <w:sz w:val="20"/>
        </w:rPr>
        <w:t> </w:t>
      </w:r>
      <w:r>
        <w:rPr>
          <w:sz w:val="20"/>
        </w:rPr>
        <w:t>the</w:t>
      </w:r>
      <w:r>
        <w:rPr>
          <w:spacing w:val="-9"/>
          <w:sz w:val="20"/>
        </w:rPr>
        <w:t> </w:t>
      </w:r>
      <w:r>
        <w:rPr>
          <w:sz w:val="20"/>
        </w:rPr>
        <w:t>baseline</w:t>
      </w:r>
      <w:r>
        <w:rPr>
          <w:spacing w:val="-8"/>
          <w:sz w:val="20"/>
        </w:rPr>
        <w:t> </w:t>
      </w:r>
      <w:r>
        <w:rPr>
          <w:spacing w:val="-2"/>
          <w:sz w:val="20"/>
        </w:rPr>
        <w:t>performance</w:t>
      </w:r>
    </w:p>
    <w:p>
      <w:pPr>
        <w:pStyle w:val="BodyText"/>
        <w:spacing w:before="27"/>
        <w:rPr>
          <w:sz w:val="20"/>
        </w:rPr>
      </w:pPr>
    </w:p>
    <w:p>
      <w:pPr>
        <w:spacing w:before="0"/>
        <w:ind w:left="831" w:right="0" w:firstLine="0"/>
        <w:jc w:val="left"/>
        <w:rPr>
          <w:sz w:val="20"/>
        </w:rPr>
      </w:pPr>
      <w:r>
        <w:rPr>
          <w:sz w:val="20"/>
        </w:rPr>
        <w:t>The</w:t>
      </w:r>
      <w:r>
        <w:rPr>
          <w:spacing w:val="-10"/>
          <w:sz w:val="20"/>
        </w:rPr>
        <w:t> </w:t>
      </w:r>
      <w:r>
        <w:rPr>
          <w:sz w:val="20"/>
        </w:rPr>
        <w:t>SMEs</w:t>
      </w:r>
      <w:r>
        <w:rPr>
          <w:spacing w:val="-9"/>
          <w:sz w:val="20"/>
        </w:rPr>
        <w:t> </w:t>
      </w:r>
      <w:r>
        <w:rPr>
          <w:sz w:val="20"/>
        </w:rPr>
        <w:t>from</w:t>
      </w:r>
      <w:r>
        <w:rPr>
          <w:spacing w:val="-7"/>
          <w:sz w:val="20"/>
        </w:rPr>
        <w:t> </w:t>
      </w:r>
      <w:r>
        <w:rPr>
          <w:sz w:val="20"/>
        </w:rPr>
        <w:t>both</w:t>
      </w:r>
      <w:r>
        <w:rPr>
          <w:spacing w:val="-6"/>
          <w:sz w:val="20"/>
        </w:rPr>
        <w:t> </w:t>
      </w:r>
      <w:r>
        <w:rPr>
          <w:sz w:val="20"/>
        </w:rPr>
        <w:t>organizations</w:t>
      </w:r>
      <w:r>
        <w:rPr>
          <w:spacing w:val="-9"/>
          <w:sz w:val="20"/>
        </w:rPr>
        <w:t> </w:t>
      </w:r>
      <w:r>
        <w:rPr>
          <w:sz w:val="20"/>
        </w:rPr>
        <w:t>shall</w:t>
      </w:r>
      <w:r>
        <w:rPr>
          <w:spacing w:val="-9"/>
          <w:sz w:val="20"/>
        </w:rPr>
        <w:t> </w:t>
      </w:r>
      <w:r>
        <w:rPr>
          <w:sz w:val="20"/>
        </w:rPr>
        <w:t>in</w:t>
      </w:r>
      <w:r>
        <w:rPr>
          <w:spacing w:val="-8"/>
          <w:sz w:val="20"/>
        </w:rPr>
        <w:t> </w:t>
      </w:r>
      <w:r>
        <w:rPr>
          <w:sz w:val="20"/>
        </w:rPr>
        <w:t>good</w:t>
      </w:r>
      <w:r>
        <w:rPr>
          <w:spacing w:val="-8"/>
          <w:sz w:val="20"/>
        </w:rPr>
        <w:t> </w:t>
      </w:r>
      <w:r>
        <w:rPr>
          <w:sz w:val="20"/>
        </w:rPr>
        <w:t>faith</w:t>
      </w:r>
      <w:r>
        <w:rPr>
          <w:spacing w:val="-7"/>
          <w:sz w:val="20"/>
        </w:rPr>
        <w:t> </w:t>
      </w:r>
      <w:r>
        <w:rPr>
          <w:sz w:val="20"/>
        </w:rPr>
        <w:t>agree</w:t>
      </w:r>
      <w:r>
        <w:rPr>
          <w:spacing w:val="-12"/>
          <w:sz w:val="20"/>
        </w:rPr>
        <w:t> </w:t>
      </w:r>
      <w:r>
        <w:rPr>
          <w:spacing w:val="-2"/>
          <w:sz w:val="20"/>
        </w:rPr>
        <w:t>upon:</w:t>
      </w:r>
    </w:p>
    <w:p>
      <w:pPr>
        <w:pStyle w:val="BodyText"/>
        <w:spacing w:before="47"/>
        <w:rPr>
          <w:sz w:val="20"/>
        </w:rPr>
      </w:pPr>
    </w:p>
    <w:p>
      <w:pPr>
        <w:pStyle w:val="ListParagraph"/>
        <w:numPr>
          <w:ilvl w:val="0"/>
          <w:numId w:val="48"/>
        </w:numPr>
        <w:tabs>
          <w:tab w:pos="1191" w:val="left" w:leader="none"/>
        </w:tabs>
        <w:spacing w:line="240" w:lineRule="auto" w:before="0" w:after="0"/>
        <w:ind w:left="1191" w:right="0" w:hanging="360"/>
        <w:jc w:val="left"/>
        <w:rPr>
          <w:sz w:val="20"/>
        </w:rPr>
      </w:pPr>
      <w:r>
        <w:rPr>
          <w:sz w:val="20"/>
        </w:rPr>
        <w:t>The</w:t>
      </w:r>
      <w:r>
        <w:rPr>
          <w:spacing w:val="-10"/>
          <w:sz w:val="20"/>
        </w:rPr>
        <w:t> </w:t>
      </w:r>
      <w:r>
        <w:rPr>
          <w:sz w:val="20"/>
        </w:rPr>
        <w:t>implementation</w:t>
      </w:r>
      <w:r>
        <w:rPr>
          <w:spacing w:val="-8"/>
          <w:sz w:val="20"/>
        </w:rPr>
        <w:t> </w:t>
      </w:r>
      <w:r>
        <w:rPr>
          <w:sz w:val="20"/>
        </w:rPr>
        <w:t>design</w:t>
      </w:r>
      <w:r>
        <w:rPr>
          <w:spacing w:val="-10"/>
          <w:sz w:val="20"/>
        </w:rPr>
        <w:t> </w:t>
      </w:r>
      <w:r>
        <w:rPr>
          <w:sz w:val="20"/>
        </w:rPr>
        <w:t>for</w:t>
      </w:r>
      <w:r>
        <w:rPr>
          <w:spacing w:val="-9"/>
          <w:sz w:val="20"/>
        </w:rPr>
        <w:t> </w:t>
      </w:r>
      <w:r>
        <w:rPr>
          <w:sz w:val="20"/>
        </w:rPr>
        <w:t>each</w:t>
      </w:r>
      <w:r>
        <w:rPr>
          <w:spacing w:val="-6"/>
          <w:sz w:val="20"/>
        </w:rPr>
        <w:t> </w:t>
      </w:r>
      <w:r>
        <w:rPr>
          <w:spacing w:val="-5"/>
          <w:sz w:val="20"/>
        </w:rPr>
        <w:t>KPI</w:t>
      </w:r>
    </w:p>
    <w:p>
      <w:pPr>
        <w:pStyle w:val="BodyText"/>
        <w:spacing w:before="27"/>
        <w:rPr>
          <w:sz w:val="20"/>
        </w:rPr>
      </w:pPr>
    </w:p>
    <w:p>
      <w:pPr>
        <w:pStyle w:val="ListParagraph"/>
        <w:numPr>
          <w:ilvl w:val="0"/>
          <w:numId w:val="48"/>
        </w:numPr>
        <w:tabs>
          <w:tab w:pos="1191" w:val="left" w:leader="none"/>
        </w:tabs>
        <w:spacing w:line="240" w:lineRule="auto" w:before="0" w:after="0"/>
        <w:ind w:left="1191" w:right="0" w:hanging="360"/>
        <w:jc w:val="left"/>
        <w:rPr>
          <w:sz w:val="20"/>
        </w:rPr>
      </w:pPr>
      <w:r>
        <w:rPr>
          <w:sz w:val="20"/>
        </w:rPr>
        <w:t>The</w:t>
      </w:r>
      <w:r>
        <w:rPr>
          <w:spacing w:val="-8"/>
          <w:sz w:val="20"/>
        </w:rPr>
        <w:t> </w:t>
      </w:r>
      <w:r>
        <w:rPr>
          <w:sz w:val="20"/>
        </w:rPr>
        <w:t>period</w:t>
      </w:r>
      <w:r>
        <w:rPr>
          <w:spacing w:val="-7"/>
          <w:sz w:val="20"/>
        </w:rPr>
        <w:t> </w:t>
      </w:r>
      <w:r>
        <w:rPr>
          <w:sz w:val="20"/>
        </w:rPr>
        <w:t>over</w:t>
      </w:r>
      <w:r>
        <w:rPr>
          <w:spacing w:val="-5"/>
          <w:sz w:val="20"/>
        </w:rPr>
        <w:t> </w:t>
      </w:r>
      <w:r>
        <w:rPr>
          <w:sz w:val="20"/>
        </w:rPr>
        <w:t>which</w:t>
      </w:r>
      <w:r>
        <w:rPr>
          <w:spacing w:val="-6"/>
          <w:sz w:val="20"/>
        </w:rPr>
        <w:t> </w:t>
      </w:r>
      <w:r>
        <w:rPr>
          <w:sz w:val="20"/>
        </w:rPr>
        <w:t>it</w:t>
      </w:r>
      <w:r>
        <w:rPr>
          <w:spacing w:val="-8"/>
          <w:sz w:val="20"/>
        </w:rPr>
        <w:t> </w:t>
      </w:r>
      <w:r>
        <w:rPr>
          <w:sz w:val="20"/>
        </w:rPr>
        <w:t>is</w:t>
      </w:r>
      <w:r>
        <w:rPr>
          <w:spacing w:val="-9"/>
          <w:sz w:val="20"/>
        </w:rPr>
        <w:t> </w:t>
      </w:r>
      <w:r>
        <w:rPr>
          <w:sz w:val="20"/>
        </w:rPr>
        <w:t>necessary</w:t>
      </w:r>
      <w:r>
        <w:rPr>
          <w:spacing w:val="-5"/>
          <w:sz w:val="20"/>
        </w:rPr>
        <w:t> </w:t>
      </w:r>
      <w:r>
        <w:rPr>
          <w:sz w:val="20"/>
        </w:rPr>
        <w:t>to</w:t>
      </w:r>
      <w:r>
        <w:rPr>
          <w:spacing w:val="-5"/>
          <w:sz w:val="20"/>
        </w:rPr>
        <w:t> </w:t>
      </w:r>
      <w:r>
        <w:rPr>
          <w:sz w:val="20"/>
        </w:rPr>
        <w:t>run</w:t>
      </w:r>
      <w:r>
        <w:rPr>
          <w:spacing w:val="-5"/>
          <w:sz w:val="20"/>
        </w:rPr>
        <w:t> </w:t>
      </w:r>
      <w:r>
        <w:rPr>
          <w:sz w:val="20"/>
        </w:rPr>
        <w:t>each</w:t>
      </w:r>
      <w:r>
        <w:rPr>
          <w:spacing w:val="-8"/>
          <w:sz w:val="20"/>
        </w:rPr>
        <w:t> </w:t>
      </w:r>
      <w:r>
        <w:rPr>
          <w:sz w:val="20"/>
        </w:rPr>
        <w:t>individual</w:t>
      </w:r>
      <w:r>
        <w:rPr>
          <w:spacing w:val="-8"/>
          <w:sz w:val="20"/>
        </w:rPr>
        <w:t> </w:t>
      </w:r>
      <w:r>
        <w:rPr>
          <w:sz w:val="20"/>
        </w:rPr>
        <w:t>KPI</w:t>
      </w:r>
      <w:r>
        <w:rPr>
          <w:spacing w:val="-6"/>
          <w:sz w:val="20"/>
        </w:rPr>
        <w:t> </w:t>
      </w:r>
      <w:r>
        <w:rPr>
          <w:sz w:val="20"/>
        </w:rPr>
        <w:t>in</w:t>
      </w:r>
      <w:r>
        <w:rPr>
          <w:spacing w:val="-5"/>
          <w:sz w:val="20"/>
        </w:rPr>
        <w:t> </w:t>
      </w:r>
      <w:r>
        <w:rPr>
          <w:sz w:val="20"/>
        </w:rPr>
        <w:t>order</w:t>
      </w:r>
      <w:r>
        <w:rPr>
          <w:spacing w:val="-6"/>
          <w:sz w:val="20"/>
        </w:rPr>
        <w:t> </w:t>
      </w:r>
      <w:r>
        <w:rPr>
          <w:sz w:val="20"/>
        </w:rPr>
        <w:t>to</w:t>
      </w:r>
      <w:r>
        <w:rPr>
          <w:spacing w:val="-8"/>
          <w:sz w:val="20"/>
        </w:rPr>
        <w:t> </w:t>
      </w:r>
      <w:r>
        <w:rPr>
          <w:sz w:val="20"/>
        </w:rPr>
        <w:t>have</w:t>
      </w:r>
      <w:r>
        <w:rPr>
          <w:spacing w:val="-8"/>
          <w:sz w:val="20"/>
        </w:rPr>
        <w:t> </w:t>
      </w:r>
      <w:r>
        <w:rPr>
          <w:sz w:val="20"/>
        </w:rPr>
        <w:t>a</w:t>
      </w:r>
      <w:r>
        <w:rPr>
          <w:spacing w:val="-8"/>
          <w:sz w:val="20"/>
        </w:rPr>
        <w:t> </w:t>
      </w:r>
      <w:r>
        <w:rPr>
          <w:sz w:val="20"/>
        </w:rPr>
        <w:t>reliable</w:t>
      </w:r>
      <w:r>
        <w:rPr>
          <w:spacing w:val="-10"/>
          <w:sz w:val="20"/>
        </w:rPr>
        <w:t> </w:t>
      </w:r>
      <w:r>
        <w:rPr>
          <w:spacing w:val="-2"/>
          <w:sz w:val="20"/>
        </w:rPr>
        <w:t>benchmark</w:t>
      </w:r>
    </w:p>
    <w:p>
      <w:pPr>
        <w:pStyle w:val="BodyText"/>
        <w:spacing w:before="24"/>
        <w:rPr>
          <w:sz w:val="20"/>
        </w:rPr>
      </w:pPr>
    </w:p>
    <w:p>
      <w:pPr>
        <w:pStyle w:val="ListParagraph"/>
        <w:numPr>
          <w:ilvl w:val="0"/>
          <w:numId w:val="48"/>
        </w:numPr>
        <w:tabs>
          <w:tab w:pos="1191" w:val="left" w:leader="none"/>
        </w:tabs>
        <w:spacing w:line="240" w:lineRule="auto" w:before="0" w:after="0"/>
        <w:ind w:left="1191" w:right="0" w:hanging="360"/>
        <w:jc w:val="left"/>
        <w:rPr>
          <w:sz w:val="20"/>
        </w:rPr>
      </w:pPr>
      <w:r>
        <w:rPr>
          <w:sz w:val="20"/>
        </w:rPr>
        <w:t>The</w:t>
      </w:r>
      <w:r>
        <w:rPr>
          <w:spacing w:val="-13"/>
          <w:sz w:val="20"/>
        </w:rPr>
        <w:t> </w:t>
      </w:r>
      <w:r>
        <w:rPr>
          <w:sz w:val="20"/>
        </w:rPr>
        <w:t>frequency</w:t>
      </w:r>
      <w:r>
        <w:rPr>
          <w:spacing w:val="-10"/>
          <w:sz w:val="20"/>
        </w:rPr>
        <w:t> </w:t>
      </w:r>
      <w:r>
        <w:rPr>
          <w:sz w:val="20"/>
        </w:rPr>
        <w:t>each</w:t>
      </w:r>
      <w:r>
        <w:rPr>
          <w:spacing w:val="-9"/>
          <w:sz w:val="20"/>
        </w:rPr>
        <w:t> </w:t>
      </w:r>
      <w:r>
        <w:rPr>
          <w:sz w:val="20"/>
        </w:rPr>
        <w:t>KPI</w:t>
      </w:r>
      <w:r>
        <w:rPr>
          <w:spacing w:val="-10"/>
          <w:sz w:val="20"/>
        </w:rPr>
        <w:t> </w:t>
      </w:r>
      <w:r>
        <w:rPr>
          <w:sz w:val="20"/>
        </w:rPr>
        <w:t>implementation</w:t>
      </w:r>
      <w:r>
        <w:rPr>
          <w:spacing w:val="-7"/>
          <w:sz w:val="20"/>
        </w:rPr>
        <w:t> </w:t>
      </w:r>
      <w:r>
        <w:rPr>
          <w:sz w:val="20"/>
        </w:rPr>
        <w:t>should</w:t>
      </w:r>
      <w:r>
        <w:rPr>
          <w:spacing w:val="-10"/>
          <w:sz w:val="20"/>
        </w:rPr>
        <w:t> </w:t>
      </w:r>
      <w:r>
        <w:rPr>
          <w:sz w:val="20"/>
        </w:rPr>
        <w:t>be</w:t>
      </w:r>
      <w:r>
        <w:rPr>
          <w:spacing w:val="-12"/>
          <w:sz w:val="20"/>
        </w:rPr>
        <w:t> </w:t>
      </w:r>
      <w:r>
        <w:rPr>
          <w:spacing w:val="-5"/>
          <w:sz w:val="20"/>
        </w:rPr>
        <w:t>run</w:t>
      </w:r>
    </w:p>
    <w:p>
      <w:pPr>
        <w:pStyle w:val="BodyText"/>
        <w:spacing w:before="27"/>
        <w:rPr>
          <w:sz w:val="20"/>
        </w:rPr>
      </w:pPr>
    </w:p>
    <w:p>
      <w:pPr>
        <w:pStyle w:val="ListParagraph"/>
        <w:numPr>
          <w:ilvl w:val="0"/>
          <w:numId w:val="48"/>
        </w:numPr>
        <w:tabs>
          <w:tab w:pos="1191" w:val="left" w:leader="none"/>
        </w:tabs>
        <w:spacing w:line="240" w:lineRule="auto" w:before="0" w:after="0"/>
        <w:ind w:left="1191" w:right="0" w:hanging="360"/>
        <w:jc w:val="left"/>
        <w:rPr>
          <w:sz w:val="20"/>
        </w:rPr>
      </w:pPr>
      <w:r>
        <w:rPr>
          <w:sz w:val="20"/>
        </w:rPr>
        <w:t>The</w:t>
      </w:r>
      <w:r>
        <w:rPr>
          <w:spacing w:val="-7"/>
          <w:sz w:val="20"/>
        </w:rPr>
        <w:t> </w:t>
      </w:r>
      <w:r>
        <w:rPr>
          <w:sz w:val="20"/>
        </w:rPr>
        <w:t>time</w:t>
      </w:r>
      <w:r>
        <w:rPr>
          <w:spacing w:val="-5"/>
          <w:sz w:val="20"/>
        </w:rPr>
        <w:t> </w:t>
      </w:r>
      <w:r>
        <w:rPr>
          <w:sz w:val="20"/>
        </w:rPr>
        <w:t>of</w:t>
      </w:r>
      <w:r>
        <w:rPr>
          <w:spacing w:val="-7"/>
          <w:sz w:val="20"/>
        </w:rPr>
        <w:t> </w:t>
      </w:r>
      <w:r>
        <w:rPr>
          <w:sz w:val="20"/>
        </w:rPr>
        <w:t>day</w:t>
      </w:r>
      <w:r>
        <w:rPr>
          <w:spacing w:val="-6"/>
          <w:sz w:val="20"/>
        </w:rPr>
        <w:t> </w:t>
      </w:r>
      <w:r>
        <w:rPr>
          <w:sz w:val="20"/>
        </w:rPr>
        <w:t>each</w:t>
      </w:r>
      <w:r>
        <w:rPr>
          <w:spacing w:val="-3"/>
          <w:sz w:val="20"/>
        </w:rPr>
        <w:t> </w:t>
      </w:r>
      <w:r>
        <w:rPr>
          <w:sz w:val="20"/>
        </w:rPr>
        <w:t>KPI</w:t>
      </w:r>
      <w:r>
        <w:rPr>
          <w:spacing w:val="-4"/>
          <w:sz w:val="20"/>
        </w:rPr>
        <w:t> </w:t>
      </w:r>
      <w:r>
        <w:rPr>
          <w:sz w:val="20"/>
        </w:rPr>
        <w:t>should</w:t>
      </w:r>
      <w:r>
        <w:rPr>
          <w:spacing w:val="-4"/>
          <w:sz w:val="20"/>
        </w:rPr>
        <w:t> </w:t>
      </w:r>
      <w:r>
        <w:rPr>
          <w:sz w:val="20"/>
        </w:rPr>
        <w:t>be</w:t>
      </w:r>
      <w:r>
        <w:rPr>
          <w:spacing w:val="-8"/>
          <w:sz w:val="20"/>
        </w:rPr>
        <w:t> </w:t>
      </w:r>
      <w:r>
        <w:rPr>
          <w:spacing w:val="-5"/>
          <w:sz w:val="20"/>
        </w:rPr>
        <w:t>run</w:t>
      </w:r>
    </w:p>
    <w:p>
      <w:pPr>
        <w:pStyle w:val="BodyText"/>
        <w:spacing w:before="29"/>
        <w:rPr>
          <w:sz w:val="20"/>
        </w:rPr>
      </w:pPr>
    </w:p>
    <w:p>
      <w:pPr>
        <w:pStyle w:val="ListParagraph"/>
        <w:numPr>
          <w:ilvl w:val="0"/>
          <w:numId w:val="48"/>
        </w:numPr>
        <w:tabs>
          <w:tab w:pos="1191" w:val="left" w:leader="none"/>
        </w:tabs>
        <w:spacing w:line="259" w:lineRule="auto" w:before="0" w:after="0"/>
        <w:ind w:left="1191" w:right="291" w:hanging="360"/>
        <w:jc w:val="both"/>
        <w:rPr>
          <w:sz w:val="20"/>
        </w:rPr>
      </w:pPr>
      <w:r>
        <w:rPr>
          <w:sz w:val="20"/>
        </w:rPr>
        <w:t>Documenting</w:t>
      </w:r>
      <w:r>
        <w:rPr>
          <w:spacing w:val="-4"/>
          <w:sz w:val="20"/>
        </w:rPr>
        <w:t> </w:t>
      </w:r>
      <w:r>
        <w:rPr>
          <w:sz w:val="20"/>
        </w:rPr>
        <w:t>the</w:t>
      </w:r>
      <w:r>
        <w:rPr>
          <w:spacing w:val="-3"/>
          <w:sz w:val="20"/>
        </w:rPr>
        <w:t> </w:t>
      </w:r>
      <w:r>
        <w:rPr>
          <w:sz w:val="20"/>
        </w:rPr>
        <w:t>relevant</w:t>
      </w:r>
      <w:r>
        <w:rPr>
          <w:spacing w:val="-5"/>
          <w:sz w:val="20"/>
        </w:rPr>
        <w:t> </w:t>
      </w:r>
      <w:r>
        <w:rPr>
          <w:sz w:val="20"/>
        </w:rPr>
        <w:t>data,</w:t>
      </w:r>
      <w:r>
        <w:rPr>
          <w:spacing w:val="-3"/>
          <w:sz w:val="20"/>
        </w:rPr>
        <w:t> </w:t>
      </w:r>
      <w:r>
        <w:rPr>
          <w:sz w:val="20"/>
        </w:rPr>
        <w:t>workflow</w:t>
      </w:r>
      <w:r>
        <w:rPr>
          <w:spacing w:val="-3"/>
          <w:sz w:val="20"/>
        </w:rPr>
        <w:t> </w:t>
      </w:r>
      <w:r>
        <w:rPr>
          <w:sz w:val="20"/>
        </w:rPr>
        <w:t>and</w:t>
      </w:r>
      <w:r>
        <w:rPr>
          <w:spacing w:val="-3"/>
          <w:sz w:val="20"/>
        </w:rPr>
        <w:t> </w:t>
      </w:r>
      <w:r>
        <w:rPr>
          <w:sz w:val="20"/>
        </w:rPr>
        <w:t>configuration</w:t>
      </w:r>
      <w:r>
        <w:rPr>
          <w:spacing w:val="-6"/>
          <w:sz w:val="20"/>
        </w:rPr>
        <w:t> </w:t>
      </w:r>
      <w:r>
        <w:rPr>
          <w:sz w:val="20"/>
        </w:rPr>
        <w:t>elements</w:t>
      </w:r>
      <w:r>
        <w:rPr>
          <w:spacing w:val="-7"/>
          <w:sz w:val="20"/>
        </w:rPr>
        <w:t> </w:t>
      </w:r>
      <w:r>
        <w:rPr>
          <w:sz w:val="20"/>
        </w:rPr>
        <w:t>that</w:t>
      </w:r>
      <w:r>
        <w:rPr>
          <w:spacing w:val="-4"/>
          <w:sz w:val="20"/>
        </w:rPr>
        <w:t> </w:t>
      </w:r>
      <w:r>
        <w:rPr>
          <w:sz w:val="20"/>
        </w:rPr>
        <w:t>were</w:t>
      </w:r>
      <w:r>
        <w:rPr>
          <w:spacing w:val="-6"/>
          <w:sz w:val="20"/>
        </w:rPr>
        <w:t> </w:t>
      </w:r>
      <w:r>
        <w:rPr>
          <w:sz w:val="20"/>
        </w:rPr>
        <w:t>in</w:t>
      </w:r>
      <w:r>
        <w:rPr>
          <w:spacing w:val="-3"/>
          <w:sz w:val="20"/>
        </w:rPr>
        <w:t> </w:t>
      </w:r>
      <w:r>
        <w:rPr>
          <w:sz w:val="20"/>
        </w:rPr>
        <w:t>place</w:t>
      </w:r>
      <w:r>
        <w:rPr>
          <w:spacing w:val="-3"/>
          <w:sz w:val="20"/>
        </w:rPr>
        <w:t> </w:t>
      </w:r>
      <w:r>
        <w:rPr>
          <w:sz w:val="20"/>
        </w:rPr>
        <w:t>during</w:t>
      </w:r>
      <w:r>
        <w:rPr>
          <w:spacing w:val="-4"/>
          <w:sz w:val="20"/>
        </w:rPr>
        <w:t> </w:t>
      </w:r>
      <w:r>
        <w:rPr>
          <w:sz w:val="20"/>
        </w:rPr>
        <w:t>the</w:t>
      </w:r>
      <w:r>
        <w:rPr>
          <w:spacing w:val="-3"/>
          <w:sz w:val="20"/>
        </w:rPr>
        <w:t> </w:t>
      </w:r>
      <w:r>
        <w:rPr>
          <w:sz w:val="20"/>
        </w:rPr>
        <w:t>Baseline</w:t>
      </w:r>
      <w:r>
        <w:rPr>
          <w:spacing w:val="-6"/>
          <w:sz w:val="20"/>
        </w:rPr>
        <w:t> </w:t>
      </w:r>
      <w:r>
        <w:rPr>
          <w:sz w:val="20"/>
        </w:rPr>
        <w:t>Period.</w:t>
      </w:r>
      <w:r>
        <w:rPr>
          <w:spacing w:val="31"/>
          <w:sz w:val="20"/>
        </w:rPr>
        <w:t> </w:t>
      </w:r>
      <w:r>
        <w:rPr>
          <w:sz w:val="20"/>
        </w:rPr>
        <w:t>The baseline may need to be reset over time to reflect changes to Bank of Africa workflow, configuration, or the amount of data processed.</w:t>
      </w:r>
    </w:p>
    <w:p>
      <w:pPr>
        <w:pStyle w:val="BodyText"/>
        <w:spacing w:before="4"/>
        <w:rPr>
          <w:sz w:val="20"/>
        </w:rPr>
      </w:pPr>
    </w:p>
    <w:p>
      <w:pPr>
        <w:pStyle w:val="ListParagraph"/>
        <w:numPr>
          <w:ilvl w:val="0"/>
          <w:numId w:val="48"/>
        </w:numPr>
        <w:tabs>
          <w:tab w:pos="1191" w:val="left" w:leader="none"/>
        </w:tabs>
        <w:spacing w:line="240" w:lineRule="auto" w:before="0" w:after="0"/>
        <w:ind w:left="1191" w:right="0" w:hanging="360"/>
        <w:jc w:val="left"/>
        <w:rPr>
          <w:sz w:val="20"/>
        </w:rPr>
      </w:pPr>
      <w:r>
        <w:rPr>
          <w:sz w:val="20"/>
        </w:rPr>
        <w:t>Changing</w:t>
      </w:r>
      <w:r>
        <w:rPr>
          <w:spacing w:val="-10"/>
          <w:sz w:val="20"/>
        </w:rPr>
        <w:t> </w:t>
      </w:r>
      <w:r>
        <w:rPr>
          <w:sz w:val="20"/>
        </w:rPr>
        <w:t>the</w:t>
      </w:r>
      <w:r>
        <w:rPr>
          <w:spacing w:val="-13"/>
          <w:sz w:val="20"/>
        </w:rPr>
        <w:t> </w:t>
      </w:r>
      <w:r>
        <w:rPr>
          <w:sz w:val="20"/>
        </w:rPr>
        <w:t>implementation</w:t>
      </w:r>
      <w:r>
        <w:rPr>
          <w:spacing w:val="-12"/>
          <w:sz w:val="20"/>
        </w:rPr>
        <w:t> </w:t>
      </w:r>
      <w:r>
        <w:rPr>
          <w:sz w:val="20"/>
        </w:rPr>
        <w:t>design</w:t>
      </w:r>
      <w:r>
        <w:rPr>
          <w:spacing w:val="-9"/>
          <w:sz w:val="20"/>
        </w:rPr>
        <w:t> </w:t>
      </w:r>
      <w:r>
        <w:rPr>
          <w:sz w:val="20"/>
        </w:rPr>
        <w:t>if</w:t>
      </w:r>
      <w:r>
        <w:rPr>
          <w:spacing w:val="-10"/>
          <w:sz w:val="20"/>
        </w:rPr>
        <w:t> </w:t>
      </w:r>
      <w:r>
        <w:rPr>
          <w:sz w:val="20"/>
        </w:rPr>
        <w:t>system</w:t>
      </w:r>
      <w:r>
        <w:rPr>
          <w:spacing w:val="-12"/>
          <w:sz w:val="20"/>
        </w:rPr>
        <w:t> </w:t>
      </w:r>
      <w:r>
        <w:rPr>
          <w:sz w:val="20"/>
        </w:rPr>
        <w:t>changes/enhancements</w:t>
      </w:r>
      <w:r>
        <w:rPr>
          <w:spacing w:val="-11"/>
          <w:sz w:val="20"/>
        </w:rPr>
        <w:t> </w:t>
      </w:r>
      <w:r>
        <w:rPr>
          <w:sz w:val="20"/>
        </w:rPr>
        <w:t>either</w:t>
      </w:r>
      <w:r>
        <w:rPr>
          <w:spacing w:val="-9"/>
          <w:sz w:val="20"/>
        </w:rPr>
        <w:t> </w:t>
      </w:r>
      <w:r>
        <w:rPr>
          <w:sz w:val="20"/>
        </w:rPr>
        <w:t>make</w:t>
      </w:r>
      <w:r>
        <w:rPr>
          <w:spacing w:val="-12"/>
          <w:sz w:val="20"/>
        </w:rPr>
        <w:t> </w:t>
      </w:r>
      <w:r>
        <w:rPr>
          <w:sz w:val="20"/>
        </w:rPr>
        <w:t>this</w:t>
      </w:r>
      <w:r>
        <w:rPr>
          <w:spacing w:val="-12"/>
          <w:sz w:val="20"/>
        </w:rPr>
        <w:t> </w:t>
      </w:r>
      <w:r>
        <w:rPr>
          <w:sz w:val="20"/>
        </w:rPr>
        <w:t>necessary</w:t>
      </w:r>
      <w:r>
        <w:rPr>
          <w:spacing w:val="-9"/>
          <w:sz w:val="20"/>
        </w:rPr>
        <w:t> </w:t>
      </w:r>
      <w:r>
        <w:rPr>
          <w:sz w:val="20"/>
        </w:rPr>
        <w:t>or</w:t>
      </w:r>
      <w:r>
        <w:rPr>
          <w:spacing w:val="-10"/>
          <w:sz w:val="20"/>
        </w:rPr>
        <w:t> </w:t>
      </w:r>
      <w:r>
        <w:rPr>
          <w:sz w:val="20"/>
        </w:rPr>
        <w:t>more</w:t>
      </w:r>
      <w:r>
        <w:rPr>
          <w:spacing w:val="-12"/>
          <w:sz w:val="20"/>
        </w:rPr>
        <w:t> </w:t>
      </w:r>
      <w:r>
        <w:rPr>
          <w:spacing w:val="-2"/>
          <w:sz w:val="20"/>
        </w:rPr>
        <w:t>practical.</w:t>
      </w:r>
    </w:p>
    <w:p>
      <w:pPr>
        <w:pStyle w:val="BodyText"/>
        <w:spacing w:before="25"/>
        <w:rPr>
          <w:sz w:val="20"/>
        </w:rPr>
      </w:pPr>
    </w:p>
    <w:p>
      <w:pPr>
        <w:pStyle w:val="ListParagraph"/>
        <w:numPr>
          <w:ilvl w:val="1"/>
          <w:numId w:val="47"/>
        </w:numPr>
        <w:tabs>
          <w:tab w:pos="606" w:val="left" w:leader="none"/>
        </w:tabs>
        <w:spacing w:line="240" w:lineRule="auto" w:before="0" w:after="0"/>
        <w:ind w:left="606" w:right="0" w:hanging="356"/>
        <w:jc w:val="left"/>
        <w:rPr>
          <w:sz w:val="20"/>
        </w:rPr>
      </w:pPr>
      <w:r>
        <w:rPr>
          <w:sz w:val="20"/>
        </w:rPr>
        <w:t>Monthly</w:t>
      </w:r>
      <w:r>
        <w:rPr>
          <w:spacing w:val="-8"/>
          <w:sz w:val="20"/>
        </w:rPr>
        <w:t> </w:t>
      </w:r>
      <w:r>
        <w:rPr>
          <w:spacing w:val="-2"/>
          <w:sz w:val="20"/>
        </w:rPr>
        <w:t>reporting</w:t>
      </w:r>
    </w:p>
    <w:p>
      <w:pPr>
        <w:pStyle w:val="BodyText"/>
        <w:spacing w:before="32"/>
        <w:rPr>
          <w:sz w:val="20"/>
        </w:rPr>
      </w:pPr>
    </w:p>
    <w:p>
      <w:pPr>
        <w:pStyle w:val="ListParagraph"/>
        <w:numPr>
          <w:ilvl w:val="2"/>
          <w:numId w:val="47"/>
        </w:numPr>
        <w:tabs>
          <w:tab w:pos="964" w:val="left" w:leader="none"/>
          <w:tab w:pos="970" w:val="left" w:leader="none"/>
        </w:tabs>
        <w:spacing w:line="261" w:lineRule="auto" w:before="0" w:after="0"/>
        <w:ind w:left="970" w:right="303" w:hanging="721"/>
        <w:jc w:val="both"/>
        <w:rPr>
          <w:sz w:val="20"/>
        </w:rPr>
      </w:pPr>
      <w:r>
        <w:rPr>
          <w:sz w:val="20"/>
        </w:rPr>
        <w:t>Vendor shall</w:t>
      </w:r>
      <w:r>
        <w:rPr>
          <w:spacing w:val="-2"/>
          <w:sz w:val="20"/>
        </w:rPr>
        <w:t> </w:t>
      </w:r>
      <w:r>
        <w:rPr>
          <w:sz w:val="20"/>
        </w:rPr>
        <w:t>in the</w:t>
      </w:r>
      <w:r>
        <w:rPr>
          <w:spacing w:val="-2"/>
          <w:sz w:val="20"/>
        </w:rPr>
        <w:t> </w:t>
      </w:r>
      <w:r>
        <w:rPr>
          <w:sz w:val="20"/>
        </w:rPr>
        <w:t>monthly service reporting report</w:t>
      </w:r>
      <w:r>
        <w:rPr>
          <w:spacing w:val="-3"/>
          <w:sz w:val="20"/>
        </w:rPr>
        <w:t> </w:t>
      </w:r>
      <w:r>
        <w:rPr>
          <w:sz w:val="20"/>
        </w:rPr>
        <w:t>on the</w:t>
      </w:r>
      <w:r>
        <w:rPr>
          <w:spacing w:val="-6"/>
          <w:sz w:val="20"/>
        </w:rPr>
        <w:t> </w:t>
      </w:r>
      <w:r>
        <w:rPr>
          <w:sz w:val="20"/>
        </w:rPr>
        <w:t>KPIs</w:t>
      </w:r>
      <w:r>
        <w:rPr>
          <w:spacing w:val="-4"/>
          <w:sz w:val="20"/>
        </w:rPr>
        <w:t> </w:t>
      </w:r>
      <w:r>
        <w:rPr>
          <w:sz w:val="20"/>
        </w:rPr>
        <w:t>using the Red,</w:t>
      </w:r>
      <w:r>
        <w:rPr>
          <w:spacing w:val="-1"/>
          <w:sz w:val="20"/>
        </w:rPr>
        <w:t> </w:t>
      </w:r>
      <w:r>
        <w:rPr>
          <w:sz w:val="20"/>
        </w:rPr>
        <w:t>Amber and Green (“RAG”) categorization as set out in Appendix A to this Exhibit D.</w:t>
      </w:r>
    </w:p>
    <w:p>
      <w:pPr>
        <w:pStyle w:val="BodyText"/>
        <w:spacing w:before="3"/>
        <w:rPr>
          <w:sz w:val="20"/>
        </w:rPr>
      </w:pPr>
    </w:p>
    <w:p>
      <w:pPr>
        <w:pStyle w:val="ListParagraph"/>
        <w:numPr>
          <w:ilvl w:val="2"/>
          <w:numId w:val="47"/>
        </w:numPr>
        <w:tabs>
          <w:tab w:pos="970" w:val="left" w:leader="none"/>
        </w:tabs>
        <w:spacing w:line="240" w:lineRule="auto" w:before="0" w:after="0"/>
        <w:ind w:left="970" w:right="0" w:hanging="720"/>
        <w:jc w:val="left"/>
        <w:rPr>
          <w:sz w:val="20"/>
        </w:rPr>
      </w:pPr>
      <w:r>
        <w:rPr>
          <w:sz w:val="20"/>
        </w:rPr>
        <w:t>If</w:t>
      </w:r>
      <w:r>
        <w:rPr>
          <w:spacing w:val="-8"/>
          <w:sz w:val="20"/>
        </w:rPr>
        <w:t> </w:t>
      </w:r>
      <w:r>
        <w:rPr>
          <w:sz w:val="20"/>
        </w:rPr>
        <w:t>the</w:t>
      </w:r>
      <w:r>
        <w:rPr>
          <w:spacing w:val="-10"/>
          <w:sz w:val="20"/>
        </w:rPr>
        <w:t> </w:t>
      </w:r>
      <w:r>
        <w:rPr>
          <w:sz w:val="20"/>
        </w:rPr>
        <w:t>monthly</w:t>
      </w:r>
      <w:r>
        <w:rPr>
          <w:spacing w:val="-7"/>
          <w:sz w:val="20"/>
        </w:rPr>
        <w:t> </w:t>
      </w:r>
      <w:r>
        <w:rPr>
          <w:sz w:val="20"/>
        </w:rPr>
        <w:t>reporting</w:t>
      </w:r>
      <w:r>
        <w:rPr>
          <w:spacing w:val="-6"/>
          <w:sz w:val="20"/>
        </w:rPr>
        <w:t> </w:t>
      </w:r>
      <w:r>
        <w:rPr>
          <w:sz w:val="20"/>
        </w:rPr>
        <w:t>shows</w:t>
      </w:r>
      <w:r>
        <w:rPr>
          <w:spacing w:val="-10"/>
          <w:sz w:val="20"/>
        </w:rPr>
        <w:t> </w:t>
      </w:r>
      <w:r>
        <w:rPr>
          <w:sz w:val="20"/>
        </w:rPr>
        <w:t>one</w:t>
      </w:r>
      <w:r>
        <w:rPr>
          <w:spacing w:val="-9"/>
          <w:sz w:val="20"/>
        </w:rPr>
        <w:t> </w:t>
      </w:r>
      <w:r>
        <w:rPr>
          <w:sz w:val="20"/>
        </w:rPr>
        <w:t>or</w:t>
      </w:r>
      <w:r>
        <w:rPr>
          <w:spacing w:val="-6"/>
          <w:sz w:val="20"/>
        </w:rPr>
        <w:t> </w:t>
      </w:r>
      <w:r>
        <w:rPr>
          <w:sz w:val="20"/>
        </w:rPr>
        <w:t>more</w:t>
      </w:r>
      <w:r>
        <w:rPr>
          <w:spacing w:val="-7"/>
          <w:sz w:val="20"/>
        </w:rPr>
        <w:t> </w:t>
      </w:r>
      <w:r>
        <w:rPr>
          <w:sz w:val="20"/>
        </w:rPr>
        <w:t>Red</w:t>
      </w:r>
      <w:r>
        <w:rPr>
          <w:spacing w:val="-5"/>
          <w:sz w:val="20"/>
        </w:rPr>
        <w:t> </w:t>
      </w:r>
      <w:r>
        <w:rPr>
          <w:sz w:val="20"/>
        </w:rPr>
        <w:t>KPI(s),</w:t>
      </w:r>
      <w:r>
        <w:rPr>
          <w:spacing w:val="-7"/>
          <w:sz w:val="20"/>
        </w:rPr>
        <w:t> </w:t>
      </w:r>
      <w:r>
        <w:rPr>
          <w:sz w:val="20"/>
        </w:rPr>
        <w:t>the</w:t>
      </w:r>
      <w:r>
        <w:rPr>
          <w:spacing w:val="-13"/>
          <w:sz w:val="20"/>
        </w:rPr>
        <w:t> </w:t>
      </w:r>
      <w:r>
        <w:rPr>
          <w:sz w:val="20"/>
        </w:rPr>
        <w:t>Bank</w:t>
      </w:r>
      <w:r>
        <w:rPr>
          <w:spacing w:val="-3"/>
          <w:sz w:val="20"/>
        </w:rPr>
        <w:t> </w:t>
      </w:r>
      <w:r>
        <w:rPr>
          <w:sz w:val="20"/>
        </w:rPr>
        <w:t>of</w:t>
      </w:r>
      <w:r>
        <w:rPr>
          <w:spacing w:val="-4"/>
          <w:sz w:val="20"/>
        </w:rPr>
        <w:t> </w:t>
      </w:r>
      <w:r>
        <w:rPr>
          <w:sz w:val="20"/>
        </w:rPr>
        <w:t>Africa</w:t>
      </w:r>
      <w:r>
        <w:rPr>
          <w:spacing w:val="-6"/>
          <w:sz w:val="20"/>
        </w:rPr>
        <w:t> </w:t>
      </w:r>
      <w:r>
        <w:rPr>
          <w:sz w:val="20"/>
        </w:rPr>
        <w:t>shall</w:t>
      </w:r>
      <w:r>
        <w:rPr>
          <w:spacing w:val="-9"/>
          <w:sz w:val="20"/>
        </w:rPr>
        <w:t> </w:t>
      </w:r>
      <w:r>
        <w:rPr>
          <w:sz w:val="20"/>
        </w:rPr>
        <w:t>be</w:t>
      </w:r>
      <w:r>
        <w:rPr>
          <w:spacing w:val="-5"/>
          <w:sz w:val="20"/>
        </w:rPr>
        <w:t> </w:t>
      </w:r>
      <w:r>
        <w:rPr>
          <w:sz w:val="20"/>
        </w:rPr>
        <w:t>entitled</w:t>
      </w:r>
      <w:r>
        <w:rPr>
          <w:spacing w:val="-6"/>
          <w:sz w:val="20"/>
        </w:rPr>
        <w:t> </w:t>
      </w:r>
      <w:r>
        <w:rPr>
          <w:sz w:val="20"/>
        </w:rPr>
        <w:t>to</w:t>
      </w:r>
      <w:r>
        <w:rPr>
          <w:spacing w:val="-5"/>
          <w:sz w:val="20"/>
        </w:rPr>
        <w:t> </w:t>
      </w:r>
      <w:r>
        <w:rPr>
          <w:sz w:val="20"/>
        </w:rPr>
        <w:t>enter</w:t>
      </w:r>
      <w:r>
        <w:rPr>
          <w:spacing w:val="-4"/>
          <w:sz w:val="20"/>
        </w:rPr>
        <w:t> </w:t>
      </w:r>
      <w:r>
        <w:rPr>
          <w:sz w:val="20"/>
        </w:rPr>
        <w:t>a</w:t>
      </w:r>
      <w:r>
        <w:rPr>
          <w:spacing w:val="-9"/>
          <w:sz w:val="20"/>
        </w:rPr>
        <w:t> </w:t>
      </w:r>
      <w:r>
        <w:rPr>
          <w:sz w:val="20"/>
        </w:rPr>
        <w:t>Severity</w:t>
      </w:r>
      <w:r>
        <w:rPr>
          <w:spacing w:val="-7"/>
          <w:sz w:val="20"/>
        </w:rPr>
        <w:t> </w:t>
      </w:r>
      <w:r>
        <w:rPr>
          <w:sz w:val="20"/>
        </w:rPr>
        <w:t>3</w:t>
      </w:r>
      <w:r>
        <w:rPr>
          <w:spacing w:val="-5"/>
          <w:sz w:val="20"/>
        </w:rPr>
        <w:t> </w:t>
      </w:r>
      <w:r>
        <w:rPr>
          <w:spacing w:val="-2"/>
          <w:sz w:val="20"/>
        </w:rPr>
        <w:t>error.</w:t>
      </w:r>
    </w:p>
    <w:p>
      <w:pPr>
        <w:pStyle w:val="BodyText"/>
        <w:spacing w:before="27"/>
        <w:rPr>
          <w:sz w:val="20"/>
        </w:rPr>
      </w:pPr>
    </w:p>
    <w:p>
      <w:pPr>
        <w:pStyle w:val="ListParagraph"/>
        <w:numPr>
          <w:ilvl w:val="2"/>
          <w:numId w:val="47"/>
        </w:numPr>
        <w:tabs>
          <w:tab w:pos="964" w:val="left" w:leader="none"/>
          <w:tab w:pos="970" w:val="left" w:leader="none"/>
        </w:tabs>
        <w:spacing w:line="261" w:lineRule="auto" w:before="0" w:after="0"/>
        <w:ind w:left="970" w:right="300" w:hanging="721"/>
        <w:jc w:val="both"/>
        <w:rPr>
          <w:sz w:val="20"/>
        </w:rPr>
      </w:pPr>
      <w:r>
        <w:rPr>
          <w:sz w:val="20"/>
        </w:rPr>
        <w:t>If</w:t>
      </w:r>
      <w:r>
        <w:rPr>
          <w:spacing w:val="-6"/>
          <w:sz w:val="20"/>
        </w:rPr>
        <w:t> </w:t>
      </w:r>
      <w:r>
        <w:rPr>
          <w:sz w:val="20"/>
        </w:rPr>
        <w:t>the</w:t>
      </w:r>
      <w:r>
        <w:rPr>
          <w:spacing w:val="-6"/>
          <w:sz w:val="20"/>
        </w:rPr>
        <w:t> </w:t>
      </w:r>
      <w:r>
        <w:rPr>
          <w:sz w:val="20"/>
        </w:rPr>
        <w:t>monthly</w:t>
      </w:r>
      <w:r>
        <w:rPr>
          <w:spacing w:val="-3"/>
          <w:sz w:val="20"/>
        </w:rPr>
        <w:t> </w:t>
      </w:r>
      <w:r>
        <w:rPr>
          <w:sz w:val="20"/>
        </w:rPr>
        <w:t>reporting</w:t>
      </w:r>
      <w:r>
        <w:rPr>
          <w:spacing w:val="-5"/>
          <w:sz w:val="20"/>
        </w:rPr>
        <w:t> </w:t>
      </w:r>
      <w:r>
        <w:rPr>
          <w:sz w:val="20"/>
        </w:rPr>
        <w:t>for</w:t>
      </w:r>
      <w:r>
        <w:rPr>
          <w:spacing w:val="-5"/>
          <w:sz w:val="20"/>
        </w:rPr>
        <w:t> </w:t>
      </w:r>
      <w:r>
        <w:rPr>
          <w:sz w:val="20"/>
        </w:rPr>
        <w:t>two</w:t>
      </w:r>
      <w:r>
        <w:rPr>
          <w:spacing w:val="-6"/>
          <w:sz w:val="20"/>
        </w:rPr>
        <w:t> </w:t>
      </w:r>
      <w:r>
        <w:rPr>
          <w:sz w:val="20"/>
        </w:rPr>
        <w:t>(2)</w:t>
      </w:r>
      <w:r>
        <w:rPr>
          <w:spacing w:val="-3"/>
          <w:sz w:val="20"/>
        </w:rPr>
        <w:t> </w:t>
      </w:r>
      <w:r>
        <w:rPr>
          <w:sz w:val="20"/>
        </w:rPr>
        <w:t>consecutive</w:t>
      </w:r>
      <w:r>
        <w:rPr>
          <w:spacing w:val="-6"/>
          <w:sz w:val="20"/>
        </w:rPr>
        <w:t> </w:t>
      </w:r>
      <w:r>
        <w:rPr>
          <w:sz w:val="20"/>
        </w:rPr>
        <w:t>months</w:t>
      </w:r>
      <w:r>
        <w:rPr>
          <w:spacing w:val="-4"/>
          <w:sz w:val="20"/>
        </w:rPr>
        <w:t> </w:t>
      </w:r>
      <w:r>
        <w:rPr>
          <w:sz w:val="20"/>
        </w:rPr>
        <w:t>shows</w:t>
      </w:r>
      <w:r>
        <w:rPr>
          <w:spacing w:val="-7"/>
          <w:sz w:val="20"/>
        </w:rPr>
        <w:t> </w:t>
      </w:r>
      <w:r>
        <w:rPr>
          <w:sz w:val="20"/>
        </w:rPr>
        <w:t>one</w:t>
      </w:r>
      <w:r>
        <w:rPr>
          <w:spacing w:val="-4"/>
          <w:sz w:val="20"/>
        </w:rPr>
        <w:t> </w:t>
      </w:r>
      <w:r>
        <w:rPr>
          <w:sz w:val="20"/>
        </w:rPr>
        <w:t>or</w:t>
      </w:r>
      <w:r>
        <w:rPr>
          <w:spacing w:val="-6"/>
          <w:sz w:val="20"/>
        </w:rPr>
        <w:t> </w:t>
      </w:r>
      <w:r>
        <w:rPr>
          <w:sz w:val="20"/>
        </w:rPr>
        <w:t>more</w:t>
      </w:r>
      <w:r>
        <w:rPr>
          <w:spacing w:val="-6"/>
          <w:sz w:val="20"/>
        </w:rPr>
        <w:t> </w:t>
      </w:r>
      <w:r>
        <w:rPr>
          <w:sz w:val="20"/>
        </w:rPr>
        <w:t>Red</w:t>
      </w:r>
      <w:r>
        <w:rPr>
          <w:spacing w:val="-5"/>
          <w:sz w:val="20"/>
        </w:rPr>
        <w:t> </w:t>
      </w:r>
      <w:r>
        <w:rPr>
          <w:sz w:val="20"/>
        </w:rPr>
        <w:t>KPI(s),</w:t>
      </w:r>
      <w:r>
        <w:rPr>
          <w:spacing w:val="-3"/>
          <w:sz w:val="20"/>
        </w:rPr>
        <w:t> </w:t>
      </w:r>
      <w:r>
        <w:rPr>
          <w:sz w:val="20"/>
        </w:rPr>
        <w:t>the</w:t>
      </w:r>
      <w:r>
        <w:rPr>
          <w:spacing w:val="-3"/>
          <w:sz w:val="20"/>
        </w:rPr>
        <w:t> </w:t>
      </w:r>
      <w:r>
        <w:rPr>
          <w:sz w:val="20"/>
        </w:rPr>
        <w:t>Bank</w:t>
      </w:r>
      <w:r>
        <w:rPr>
          <w:spacing w:val="-1"/>
          <w:sz w:val="20"/>
        </w:rPr>
        <w:t> </w:t>
      </w:r>
      <w:r>
        <w:rPr>
          <w:sz w:val="20"/>
        </w:rPr>
        <w:t>of</w:t>
      </w:r>
      <w:r>
        <w:rPr>
          <w:spacing w:val="-3"/>
          <w:sz w:val="20"/>
        </w:rPr>
        <w:t> </w:t>
      </w:r>
      <w:r>
        <w:rPr>
          <w:sz w:val="20"/>
        </w:rPr>
        <w:t>Africa</w:t>
      </w:r>
      <w:r>
        <w:rPr>
          <w:spacing w:val="-6"/>
          <w:sz w:val="20"/>
        </w:rPr>
        <w:t> </w:t>
      </w:r>
      <w:r>
        <w:rPr>
          <w:sz w:val="20"/>
        </w:rPr>
        <w:t>shall</w:t>
      </w:r>
      <w:r>
        <w:rPr>
          <w:spacing w:val="-4"/>
          <w:sz w:val="20"/>
        </w:rPr>
        <w:t> </w:t>
      </w:r>
      <w:r>
        <w:rPr>
          <w:sz w:val="20"/>
        </w:rPr>
        <w:t>be</w:t>
      </w:r>
      <w:r>
        <w:rPr>
          <w:spacing w:val="-4"/>
          <w:sz w:val="20"/>
        </w:rPr>
        <w:t> </w:t>
      </w:r>
      <w:r>
        <w:rPr>
          <w:sz w:val="20"/>
        </w:rPr>
        <w:t>entitled to enter a Severity 2 error.</w:t>
      </w:r>
    </w:p>
    <w:p>
      <w:pPr>
        <w:spacing w:after="0" w:line="261" w:lineRule="auto"/>
        <w:jc w:val="both"/>
        <w:rPr>
          <w:sz w:val="20"/>
        </w:rPr>
        <w:sectPr>
          <w:pgSz w:w="12240" w:h="15840"/>
          <w:pgMar w:top="1180" w:bottom="280" w:left="700" w:right="420"/>
        </w:sectPr>
      </w:pPr>
    </w:p>
    <w:p>
      <w:pPr>
        <w:pStyle w:val="Heading1"/>
        <w:spacing w:before="68"/>
        <w:ind w:left="471" w:firstLine="0"/>
      </w:pPr>
      <w:r>
        <w:rPr/>
        <w:t>Appendix</w:t>
      </w:r>
      <w:r>
        <w:rPr>
          <w:spacing w:val="-9"/>
        </w:rPr>
        <w:t> </w:t>
      </w:r>
      <w:r>
        <w:rPr/>
        <w:t>A</w:t>
      </w:r>
      <w:r>
        <w:rPr>
          <w:spacing w:val="-9"/>
        </w:rPr>
        <w:t> </w:t>
      </w:r>
      <w:r>
        <w:rPr/>
        <w:t>to</w:t>
      </w:r>
      <w:r>
        <w:rPr>
          <w:spacing w:val="-9"/>
        </w:rPr>
        <w:t> </w:t>
      </w:r>
      <w:r>
        <w:rPr/>
        <w:t>Exhibit</w:t>
      </w:r>
      <w:r>
        <w:rPr>
          <w:spacing w:val="-8"/>
        </w:rPr>
        <w:t> </w:t>
      </w:r>
      <w:r>
        <w:rPr>
          <w:spacing w:val="-10"/>
        </w:rPr>
        <w:t>D</w:t>
      </w:r>
    </w:p>
    <w:p>
      <w:pPr>
        <w:spacing w:line="276" w:lineRule="auto" w:before="35"/>
        <w:ind w:left="111" w:right="489" w:firstLine="0"/>
        <w:jc w:val="left"/>
        <w:rPr>
          <w:sz w:val="20"/>
        </w:rPr>
      </w:pPr>
      <w:r>
        <w:rPr>
          <w:sz w:val="20"/>
        </w:rPr>
        <w:t>The specific KPIs will be established during Implementation/Onboarding Services.</w:t>
      </w:r>
      <w:r>
        <w:rPr>
          <w:spacing w:val="40"/>
          <w:sz w:val="20"/>
        </w:rPr>
        <w:t> </w:t>
      </w:r>
      <w:r>
        <w:rPr>
          <w:sz w:val="20"/>
        </w:rPr>
        <w:t>The Parties will mutually agree to a set of approximately</w:t>
      </w:r>
      <w:r>
        <w:rPr>
          <w:spacing w:val="-2"/>
          <w:sz w:val="20"/>
        </w:rPr>
        <w:t> </w:t>
      </w:r>
      <w:r>
        <w:rPr>
          <w:sz w:val="20"/>
        </w:rPr>
        <w:t>10-15</w:t>
      </w:r>
      <w:r>
        <w:rPr>
          <w:spacing w:val="-9"/>
          <w:sz w:val="20"/>
        </w:rPr>
        <w:t> </w:t>
      </w:r>
      <w:r>
        <w:rPr>
          <w:sz w:val="20"/>
        </w:rPr>
        <w:t>KPIs</w:t>
      </w:r>
      <w:r>
        <w:rPr>
          <w:spacing w:val="-8"/>
          <w:sz w:val="20"/>
        </w:rPr>
        <w:t> </w:t>
      </w:r>
      <w:r>
        <w:rPr>
          <w:sz w:val="20"/>
        </w:rPr>
        <w:t>that</w:t>
      </w:r>
      <w:r>
        <w:rPr>
          <w:spacing w:val="-7"/>
          <w:sz w:val="20"/>
        </w:rPr>
        <w:t> </w:t>
      </w:r>
      <w:r>
        <w:rPr>
          <w:sz w:val="20"/>
        </w:rPr>
        <w:t>are</w:t>
      </w:r>
      <w:r>
        <w:rPr>
          <w:spacing w:val="-7"/>
          <w:sz w:val="20"/>
        </w:rPr>
        <w:t> </w:t>
      </w:r>
      <w:r>
        <w:rPr>
          <w:sz w:val="20"/>
        </w:rPr>
        <w:t>representative</w:t>
      </w:r>
      <w:r>
        <w:rPr>
          <w:spacing w:val="-6"/>
          <w:sz w:val="20"/>
        </w:rPr>
        <w:t> </w:t>
      </w:r>
      <w:r>
        <w:rPr>
          <w:sz w:val="20"/>
        </w:rPr>
        <w:t>in</w:t>
      </w:r>
      <w:r>
        <w:rPr>
          <w:spacing w:val="-7"/>
          <w:sz w:val="20"/>
        </w:rPr>
        <w:t> </w:t>
      </w:r>
      <w:r>
        <w:rPr>
          <w:sz w:val="20"/>
        </w:rPr>
        <w:t>assessing</w:t>
      </w:r>
      <w:r>
        <w:rPr>
          <w:spacing w:val="-4"/>
          <w:sz w:val="20"/>
        </w:rPr>
        <w:t> </w:t>
      </w:r>
      <w:r>
        <w:rPr>
          <w:sz w:val="20"/>
        </w:rPr>
        <w:t>the</w:t>
      </w:r>
      <w:r>
        <w:rPr>
          <w:spacing w:val="-7"/>
          <w:sz w:val="20"/>
        </w:rPr>
        <w:t> </w:t>
      </w:r>
      <w:r>
        <w:rPr>
          <w:sz w:val="20"/>
        </w:rPr>
        <w:t>ongoing</w:t>
      </w:r>
      <w:r>
        <w:rPr>
          <w:spacing w:val="-5"/>
          <w:sz w:val="20"/>
        </w:rPr>
        <w:t> </w:t>
      </w:r>
      <w:r>
        <w:rPr>
          <w:sz w:val="20"/>
        </w:rPr>
        <w:t>performance</w:t>
      </w:r>
      <w:r>
        <w:rPr>
          <w:spacing w:val="-6"/>
          <w:sz w:val="20"/>
        </w:rPr>
        <w:t> </w:t>
      </w:r>
      <w:r>
        <w:rPr>
          <w:sz w:val="20"/>
        </w:rPr>
        <w:t>of</w:t>
      </w:r>
      <w:r>
        <w:rPr>
          <w:spacing w:val="-9"/>
          <w:sz w:val="20"/>
        </w:rPr>
        <w:t> </w:t>
      </w:r>
      <w:r>
        <w:rPr>
          <w:sz w:val="20"/>
        </w:rPr>
        <w:t>the</w:t>
      </w:r>
      <w:r>
        <w:rPr>
          <w:spacing w:val="-7"/>
          <w:sz w:val="20"/>
        </w:rPr>
        <w:t> </w:t>
      </w:r>
      <w:r>
        <w:rPr>
          <w:sz w:val="20"/>
        </w:rPr>
        <w:t>Hosted</w:t>
      </w:r>
      <w:r>
        <w:rPr>
          <w:spacing w:val="-4"/>
          <w:sz w:val="20"/>
        </w:rPr>
        <w:t> </w:t>
      </w:r>
      <w:r>
        <w:rPr>
          <w:sz w:val="20"/>
        </w:rPr>
        <w:t>Technology</w:t>
      </w:r>
      <w:r>
        <w:rPr>
          <w:spacing w:val="-7"/>
          <w:sz w:val="20"/>
        </w:rPr>
        <w:t> </w:t>
      </w:r>
      <w:r>
        <w:rPr>
          <w:sz w:val="20"/>
        </w:rPr>
        <w:t>Services.</w:t>
      </w:r>
      <w:r>
        <w:rPr>
          <w:spacing w:val="36"/>
          <w:sz w:val="20"/>
        </w:rPr>
        <w:t> </w:t>
      </w:r>
      <w:r>
        <w:rPr>
          <w:sz w:val="20"/>
        </w:rPr>
        <w:t>The KPIs</w:t>
      </w:r>
      <w:r>
        <w:rPr>
          <w:spacing w:val="-2"/>
          <w:sz w:val="20"/>
        </w:rPr>
        <w:t> </w:t>
      </w:r>
      <w:r>
        <w:rPr>
          <w:sz w:val="20"/>
        </w:rPr>
        <w:t>and the</w:t>
      </w:r>
      <w:r>
        <w:rPr>
          <w:spacing w:val="-1"/>
          <w:sz w:val="20"/>
        </w:rPr>
        <w:t> </w:t>
      </w:r>
      <w:r>
        <w:rPr>
          <w:sz w:val="20"/>
        </w:rPr>
        <w:t>baseline</w:t>
      </w:r>
      <w:r>
        <w:rPr>
          <w:spacing w:val="-1"/>
          <w:sz w:val="20"/>
        </w:rPr>
        <w:t> </w:t>
      </w:r>
      <w:r>
        <w:rPr>
          <w:sz w:val="20"/>
        </w:rPr>
        <w:t>measurements</w:t>
      </w:r>
      <w:r>
        <w:rPr>
          <w:spacing w:val="-2"/>
          <w:sz w:val="20"/>
        </w:rPr>
        <w:t> </w:t>
      </w:r>
      <w:r>
        <w:rPr>
          <w:sz w:val="20"/>
        </w:rPr>
        <w:t>will</w:t>
      </w:r>
      <w:r>
        <w:rPr>
          <w:spacing w:val="-2"/>
          <w:sz w:val="20"/>
        </w:rPr>
        <w:t> </w:t>
      </w:r>
      <w:r>
        <w:rPr>
          <w:sz w:val="20"/>
        </w:rPr>
        <w:t>be</w:t>
      </w:r>
      <w:r>
        <w:rPr>
          <w:spacing w:val="-1"/>
          <w:sz w:val="20"/>
        </w:rPr>
        <w:t> </w:t>
      </w:r>
      <w:r>
        <w:rPr>
          <w:sz w:val="20"/>
        </w:rPr>
        <w:t>documented during Implementation/Onboarding Services</w:t>
      </w:r>
      <w:r>
        <w:rPr>
          <w:spacing w:val="-2"/>
          <w:sz w:val="20"/>
        </w:rPr>
        <w:t> </w:t>
      </w:r>
      <w:r>
        <w:rPr>
          <w:sz w:val="20"/>
        </w:rPr>
        <w:t>within the</w:t>
      </w:r>
      <w:r>
        <w:rPr>
          <w:spacing w:val="-1"/>
          <w:sz w:val="20"/>
        </w:rPr>
        <w:t> </w:t>
      </w:r>
      <w:r>
        <w:rPr>
          <w:sz w:val="20"/>
        </w:rPr>
        <w:t>service</w:t>
      </w:r>
      <w:r>
        <w:rPr>
          <w:spacing w:val="-3"/>
          <w:sz w:val="20"/>
        </w:rPr>
        <w:t> </w:t>
      </w:r>
      <w:r>
        <w:rPr>
          <w:sz w:val="20"/>
        </w:rPr>
        <w:t>design </w:t>
      </w:r>
      <w:r>
        <w:rPr>
          <w:spacing w:val="-2"/>
          <w:sz w:val="20"/>
        </w:rPr>
        <w:t>documentation.</w:t>
      </w:r>
    </w:p>
    <w:p>
      <w:pPr>
        <w:spacing w:line="276" w:lineRule="auto" w:before="199"/>
        <w:ind w:left="111" w:right="489" w:firstLine="0"/>
        <w:jc w:val="left"/>
        <w:rPr>
          <w:sz w:val="20"/>
        </w:rPr>
      </w:pPr>
      <w:r>
        <w:rPr>
          <w:sz w:val="20"/>
        </w:rPr>
        <w:t>The</w:t>
      </w:r>
      <w:r>
        <w:rPr>
          <w:spacing w:val="-4"/>
          <w:sz w:val="20"/>
        </w:rPr>
        <w:t> </w:t>
      </w:r>
      <w:r>
        <w:rPr>
          <w:sz w:val="20"/>
        </w:rPr>
        <w:t>following</w:t>
      </w:r>
      <w:r>
        <w:rPr>
          <w:spacing w:val="-4"/>
          <w:sz w:val="20"/>
        </w:rPr>
        <w:t> </w:t>
      </w:r>
      <w:r>
        <w:rPr>
          <w:sz w:val="20"/>
        </w:rPr>
        <w:t>table</w:t>
      </w:r>
      <w:r>
        <w:rPr>
          <w:spacing w:val="-4"/>
          <w:sz w:val="20"/>
        </w:rPr>
        <w:t> </w:t>
      </w:r>
      <w:r>
        <w:rPr>
          <w:sz w:val="20"/>
        </w:rPr>
        <w:t>provides</w:t>
      </w:r>
      <w:r>
        <w:rPr>
          <w:spacing w:val="-4"/>
          <w:sz w:val="20"/>
        </w:rPr>
        <w:t> </w:t>
      </w:r>
      <w:r>
        <w:rPr>
          <w:sz w:val="20"/>
        </w:rPr>
        <w:t>an</w:t>
      </w:r>
      <w:r>
        <w:rPr>
          <w:spacing w:val="-2"/>
          <w:sz w:val="20"/>
        </w:rPr>
        <w:t> </w:t>
      </w:r>
      <w:r>
        <w:rPr>
          <w:sz w:val="20"/>
        </w:rPr>
        <w:t>example</w:t>
      </w:r>
      <w:r>
        <w:rPr>
          <w:spacing w:val="-6"/>
          <w:sz w:val="20"/>
        </w:rPr>
        <w:t> </w:t>
      </w:r>
      <w:r>
        <w:rPr>
          <w:sz w:val="20"/>
        </w:rPr>
        <w:t>of</w:t>
      </w:r>
      <w:r>
        <w:rPr>
          <w:spacing w:val="-4"/>
          <w:sz w:val="20"/>
        </w:rPr>
        <w:t> </w:t>
      </w:r>
      <w:r>
        <w:rPr>
          <w:sz w:val="20"/>
        </w:rPr>
        <w:t>the</w:t>
      </w:r>
      <w:r>
        <w:rPr>
          <w:spacing w:val="-4"/>
          <w:sz w:val="20"/>
        </w:rPr>
        <w:t> </w:t>
      </w:r>
      <w:r>
        <w:rPr>
          <w:sz w:val="20"/>
        </w:rPr>
        <w:t>KPI</w:t>
      </w:r>
      <w:r>
        <w:rPr>
          <w:spacing w:val="-2"/>
          <w:sz w:val="20"/>
        </w:rPr>
        <w:t> </w:t>
      </w:r>
      <w:r>
        <w:rPr>
          <w:sz w:val="20"/>
        </w:rPr>
        <w:t>structure.</w:t>
      </w:r>
      <w:r>
        <w:rPr>
          <w:spacing w:val="39"/>
          <w:sz w:val="20"/>
        </w:rPr>
        <w:t> </w:t>
      </w:r>
      <w:r>
        <w:rPr>
          <w:sz w:val="20"/>
        </w:rPr>
        <w:t>For</w:t>
      </w:r>
      <w:r>
        <w:rPr>
          <w:spacing w:val="-2"/>
          <w:sz w:val="20"/>
        </w:rPr>
        <w:t> </w:t>
      </w:r>
      <w:r>
        <w:rPr>
          <w:sz w:val="20"/>
        </w:rPr>
        <w:t>the</w:t>
      </w:r>
      <w:r>
        <w:rPr>
          <w:spacing w:val="-3"/>
          <w:sz w:val="20"/>
        </w:rPr>
        <w:t> </w:t>
      </w:r>
      <w:r>
        <w:rPr>
          <w:sz w:val="20"/>
        </w:rPr>
        <w:t>avoidance</w:t>
      </w:r>
      <w:r>
        <w:rPr>
          <w:spacing w:val="-5"/>
          <w:sz w:val="20"/>
        </w:rPr>
        <w:t> </w:t>
      </w:r>
      <w:r>
        <w:rPr>
          <w:sz w:val="20"/>
        </w:rPr>
        <w:t>of</w:t>
      </w:r>
      <w:r>
        <w:rPr>
          <w:spacing w:val="-4"/>
          <w:sz w:val="20"/>
        </w:rPr>
        <w:t> </w:t>
      </w:r>
      <w:r>
        <w:rPr>
          <w:sz w:val="20"/>
        </w:rPr>
        <w:t>doubt</w:t>
      </w:r>
      <w:r>
        <w:rPr>
          <w:spacing w:val="-9"/>
          <w:sz w:val="20"/>
        </w:rPr>
        <w:t> </w:t>
      </w:r>
      <w:r>
        <w:rPr>
          <w:sz w:val="20"/>
        </w:rPr>
        <w:t>these</w:t>
      </w:r>
      <w:r>
        <w:rPr>
          <w:spacing w:val="-4"/>
          <w:sz w:val="20"/>
        </w:rPr>
        <w:t> </w:t>
      </w:r>
      <w:r>
        <w:rPr>
          <w:sz w:val="20"/>
        </w:rPr>
        <w:t>are</w:t>
      </w:r>
      <w:r>
        <w:rPr>
          <w:spacing w:val="-4"/>
          <w:sz w:val="20"/>
        </w:rPr>
        <w:t> </w:t>
      </w:r>
      <w:r>
        <w:rPr>
          <w:sz w:val="20"/>
        </w:rPr>
        <w:t>only</w:t>
      </w:r>
      <w:r>
        <w:rPr>
          <w:spacing w:val="-4"/>
          <w:sz w:val="20"/>
        </w:rPr>
        <w:t> </w:t>
      </w:r>
      <w:r>
        <w:rPr>
          <w:sz w:val="20"/>
        </w:rPr>
        <w:t>examples</w:t>
      </w:r>
      <w:r>
        <w:rPr>
          <w:spacing w:val="-3"/>
          <w:sz w:val="20"/>
        </w:rPr>
        <w:t> </w:t>
      </w:r>
      <w:r>
        <w:rPr>
          <w:sz w:val="20"/>
        </w:rPr>
        <w:t>and</w:t>
      </w:r>
      <w:r>
        <w:rPr>
          <w:spacing w:val="-6"/>
          <w:sz w:val="20"/>
        </w:rPr>
        <w:t> </w:t>
      </w:r>
      <w:r>
        <w:rPr>
          <w:sz w:val="20"/>
        </w:rPr>
        <w:t>are</w:t>
      </w:r>
      <w:r>
        <w:rPr>
          <w:spacing w:val="-4"/>
          <w:sz w:val="20"/>
        </w:rPr>
        <w:t> </w:t>
      </w:r>
      <w:r>
        <w:rPr>
          <w:sz w:val="20"/>
        </w:rPr>
        <w:t>not</w:t>
      </w:r>
      <w:r>
        <w:rPr>
          <w:spacing w:val="-5"/>
          <w:sz w:val="20"/>
        </w:rPr>
        <w:t> </w:t>
      </w:r>
      <w:r>
        <w:rPr>
          <w:sz w:val="20"/>
        </w:rPr>
        <w:t>the actual KPIs that will be measured.</w:t>
      </w:r>
    </w:p>
    <w:p>
      <w:pPr>
        <w:pStyle w:val="BodyText"/>
        <w:spacing w:before="5"/>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1392"/>
        <w:gridCol w:w="2797"/>
        <w:gridCol w:w="1112"/>
        <w:gridCol w:w="1954"/>
        <w:gridCol w:w="1338"/>
      </w:tblGrid>
      <w:tr>
        <w:trPr>
          <w:trHeight w:val="729" w:hRule="atLeast"/>
        </w:trPr>
        <w:tc>
          <w:tcPr>
            <w:tcW w:w="596" w:type="dxa"/>
          </w:tcPr>
          <w:p>
            <w:pPr>
              <w:pStyle w:val="TableParagraph"/>
              <w:ind w:left="112"/>
              <w:rPr>
                <w:sz w:val="20"/>
              </w:rPr>
            </w:pPr>
            <w:r>
              <w:rPr>
                <w:spacing w:val="-5"/>
                <w:sz w:val="20"/>
              </w:rPr>
              <w:t>KPI</w:t>
            </w:r>
          </w:p>
          <w:p>
            <w:pPr>
              <w:pStyle w:val="TableParagraph"/>
              <w:spacing w:before="34"/>
              <w:ind w:left="112"/>
              <w:rPr>
                <w:sz w:val="20"/>
              </w:rPr>
            </w:pPr>
            <w:r>
              <w:rPr>
                <w:spacing w:val="-5"/>
                <w:sz w:val="20"/>
              </w:rPr>
              <w:t>no.</w:t>
            </w:r>
          </w:p>
        </w:tc>
        <w:tc>
          <w:tcPr>
            <w:tcW w:w="1392" w:type="dxa"/>
          </w:tcPr>
          <w:p>
            <w:pPr>
              <w:pStyle w:val="TableParagraph"/>
              <w:ind w:left="109"/>
              <w:rPr>
                <w:sz w:val="20"/>
              </w:rPr>
            </w:pPr>
            <w:r>
              <w:rPr>
                <w:spacing w:val="-2"/>
                <w:sz w:val="20"/>
              </w:rPr>
              <w:t>Functionality</w:t>
            </w:r>
          </w:p>
        </w:tc>
        <w:tc>
          <w:tcPr>
            <w:tcW w:w="2797" w:type="dxa"/>
          </w:tcPr>
          <w:p>
            <w:pPr>
              <w:pStyle w:val="TableParagraph"/>
              <w:ind w:left="114"/>
              <w:rPr>
                <w:sz w:val="20"/>
              </w:rPr>
            </w:pPr>
            <w:r>
              <w:rPr>
                <w:spacing w:val="-2"/>
                <w:sz w:val="20"/>
              </w:rPr>
              <w:t>Description</w:t>
            </w:r>
          </w:p>
        </w:tc>
        <w:tc>
          <w:tcPr>
            <w:tcW w:w="1112" w:type="dxa"/>
          </w:tcPr>
          <w:p>
            <w:pPr>
              <w:pStyle w:val="TableParagraph"/>
              <w:ind w:left="109"/>
              <w:rPr>
                <w:sz w:val="20"/>
              </w:rPr>
            </w:pPr>
            <w:r>
              <w:rPr>
                <w:spacing w:val="-2"/>
                <w:sz w:val="20"/>
              </w:rPr>
              <w:t>Measure</w:t>
            </w:r>
          </w:p>
        </w:tc>
        <w:tc>
          <w:tcPr>
            <w:tcW w:w="1954" w:type="dxa"/>
          </w:tcPr>
          <w:p>
            <w:pPr>
              <w:pStyle w:val="TableParagraph"/>
              <w:ind w:left="109"/>
              <w:rPr>
                <w:sz w:val="20"/>
              </w:rPr>
            </w:pPr>
            <w:r>
              <w:rPr>
                <w:sz w:val="20"/>
              </w:rPr>
              <w:t>Parameters</w:t>
            </w:r>
            <w:r>
              <w:rPr>
                <w:spacing w:val="-12"/>
                <w:sz w:val="20"/>
              </w:rPr>
              <w:t> </w:t>
            </w:r>
            <w:r>
              <w:rPr>
                <w:sz w:val="20"/>
              </w:rPr>
              <w:t>to</w:t>
            </w:r>
            <w:r>
              <w:rPr>
                <w:spacing w:val="-6"/>
                <w:sz w:val="20"/>
              </w:rPr>
              <w:t> </w:t>
            </w:r>
            <w:r>
              <w:rPr>
                <w:spacing w:val="-2"/>
                <w:sz w:val="20"/>
              </w:rPr>
              <w:t>include</w:t>
            </w:r>
          </w:p>
        </w:tc>
        <w:tc>
          <w:tcPr>
            <w:tcW w:w="1338" w:type="dxa"/>
          </w:tcPr>
          <w:p>
            <w:pPr>
              <w:pStyle w:val="TableParagraph"/>
              <w:spacing w:line="276" w:lineRule="auto"/>
              <w:ind w:left="111" w:right="413" w:hanging="3"/>
              <w:rPr>
                <w:sz w:val="20"/>
              </w:rPr>
            </w:pPr>
            <w:r>
              <w:rPr>
                <w:spacing w:val="-4"/>
                <w:sz w:val="20"/>
              </w:rPr>
              <w:t>Suggested </w:t>
            </w:r>
            <w:r>
              <w:rPr>
                <w:spacing w:val="-2"/>
                <w:sz w:val="20"/>
              </w:rPr>
              <w:t>Bands</w:t>
            </w:r>
          </w:p>
        </w:tc>
      </w:tr>
      <w:tr>
        <w:trPr>
          <w:trHeight w:val="993" w:hRule="atLeast"/>
        </w:trPr>
        <w:tc>
          <w:tcPr>
            <w:tcW w:w="596" w:type="dxa"/>
          </w:tcPr>
          <w:p>
            <w:pPr>
              <w:pStyle w:val="TableParagraph"/>
              <w:ind w:left="112"/>
              <w:rPr>
                <w:sz w:val="20"/>
              </w:rPr>
            </w:pPr>
            <w:r>
              <w:rPr>
                <w:spacing w:val="-10"/>
                <w:sz w:val="20"/>
              </w:rPr>
              <w:t>1</w:t>
            </w:r>
          </w:p>
        </w:tc>
        <w:tc>
          <w:tcPr>
            <w:tcW w:w="1392" w:type="dxa"/>
          </w:tcPr>
          <w:p>
            <w:pPr>
              <w:pStyle w:val="TableParagraph"/>
              <w:spacing w:line="276" w:lineRule="auto"/>
              <w:ind w:left="109" w:hanging="3"/>
              <w:rPr>
                <w:sz w:val="20"/>
              </w:rPr>
            </w:pPr>
            <w:r>
              <w:rPr>
                <w:spacing w:val="-2"/>
                <w:sz w:val="20"/>
              </w:rPr>
              <w:t>SCD</w:t>
            </w:r>
            <w:r>
              <w:rPr>
                <w:spacing w:val="-12"/>
                <w:sz w:val="20"/>
              </w:rPr>
              <w:t> </w:t>
            </w:r>
            <w:r>
              <w:rPr>
                <w:spacing w:val="-2"/>
                <w:sz w:val="20"/>
              </w:rPr>
              <w:t>log-on times</w:t>
            </w:r>
          </w:p>
        </w:tc>
        <w:tc>
          <w:tcPr>
            <w:tcW w:w="2797" w:type="dxa"/>
          </w:tcPr>
          <w:p>
            <w:pPr>
              <w:pStyle w:val="TableParagraph"/>
              <w:spacing w:line="276" w:lineRule="auto"/>
              <w:ind w:left="114"/>
              <w:rPr>
                <w:sz w:val="20"/>
              </w:rPr>
            </w:pPr>
            <w:r>
              <w:rPr>
                <w:sz w:val="20"/>
              </w:rPr>
              <w:t>Measure</w:t>
            </w:r>
            <w:r>
              <w:rPr>
                <w:spacing w:val="-13"/>
                <w:sz w:val="20"/>
              </w:rPr>
              <w:t> </w:t>
            </w:r>
            <w:r>
              <w:rPr>
                <w:sz w:val="20"/>
              </w:rPr>
              <w:t>how</w:t>
            </w:r>
            <w:r>
              <w:rPr>
                <w:spacing w:val="-12"/>
                <w:sz w:val="20"/>
              </w:rPr>
              <w:t> </w:t>
            </w:r>
            <w:r>
              <w:rPr>
                <w:sz w:val="20"/>
              </w:rPr>
              <w:t>long</w:t>
            </w:r>
            <w:r>
              <w:rPr>
                <w:spacing w:val="-13"/>
                <w:sz w:val="20"/>
              </w:rPr>
              <w:t> </w:t>
            </w:r>
            <w:r>
              <w:rPr>
                <w:sz w:val="20"/>
              </w:rPr>
              <w:t>it</w:t>
            </w:r>
            <w:r>
              <w:rPr>
                <w:spacing w:val="-12"/>
                <w:sz w:val="20"/>
              </w:rPr>
              <w:t> </w:t>
            </w:r>
            <w:r>
              <w:rPr>
                <w:sz w:val="20"/>
              </w:rPr>
              <w:t>takes</w:t>
            </w:r>
            <w:r>
              <w:rPr>
                <w:spacing w:val="-13"/>
                <w:sz w:val="20"/>
              </w:rPr>
              <w:t> </w:t>
            </w:r>
            <w:r>
              <w:rPr>
                <w:sz w:val="20"/>
              </w:rPr>
              <w:t>for SCD to open after the login information is given</w:t>
            </w:r>
          </w:p>
        </w:tc>
        <w:tc>
          <w:tcPr>
            <w:tcW w:w="1112" w:type="dxa"/>
          </w:tcPr>
          <w:p>
            <w:pPr>
              <w:pStyle w:val="TableParagraph"/>
              <w:ind w:left="111"/>
              <w:rPr>
                <w:sz w:val="20"/>
              </w:rPr>
            </w:pPr>
            <w:r>
              <w:rPr>
                <w:spacing w:val="-2"/>
                <w:sz w:val="20"/>
              </w:rPr>
              <w:t>Seconds</w:t>
            </w:r>
          </w:p>
        </w:tc>
        <w:tc>
          <w:tcPr>
            <w:tcW w:w="1954" w:type="dxa"/>
          </w:tcPr>
          <w:p>
            <w:pPr>
              <w:pStyle w:val="TableParagraph"/>
              <w:ind w:left="161"/>
              <w:rPr>
                <w:sz w:val="20"/>
              </w:rPr>
            </w:pPr>
            <w:r>
              <w:rPr>
                <w:spacing w:val="-5"/>
                <w:sz w:val="20"/>
              </w:rPr>
              <w:t>TBD</w:t>
            </w:r>
          </w:p>
        </w:tc>
        <w:tc>
          <w:tcPr>
            <w:tcW w:w="1338" w:type="dxa"/>
          </w:tcPr>
          <w:p>
            <w:pPr>
              <w:pStyle w:val="TableParagraph"/>
              <w:spacing w:line="276" w:lineRule="auto"/>
              <w:ind w:left="111" w:right="610" w:hanging="3"/>
              <w:rPr>
                <w:sz w:val="20"/>
              </w:rPr>
            </w:pPr>
            <w:r>
              <w:rPr>
                <w:spacing w:val="-2"/>
                <w:sz w:val="20"/>
              </w:rPr>
              <w:t>Green: </w:t>
            </w:r>
            <w:r>
              <w:rPr>
                <w:spacing w:val="-4"/>
                <w:sz w:val="20"/>
              </w:rPr>
              <w:t>Amber: Red:</w:t>
            </w:r>
          </w:p>
        </w:tc>
      </w:tr>
      <w:tr>
        <w:trPr>
          <w:trHeight w:val="1257" w:hRule="atLeast"/>
        </w:trPr>
        <w:tc>
          <w:tcPr>
            <w:tcW w:w="596" w:type="dxa"/>
          </w:tcPr>
          <w:p>
            <w:pPr>
              <w:pStyle w:val="TableParagraph"/>
              <w:ind w:left="112"/>
              <w:rPr>
                <w:sz w:val="20"/>
              </w:rPr>
            </w:pPr>
            <w:r>
              <w:rPr>
                <w:spacing w:val="-10"/>
                <w:sz w:val="20"/>
              </w:rPr>
              <w:t>2</w:t>
            </w:r>
          </w:p>
        </w:tc>
        <w:tc>
          <w:tcPr>
            <w:tcW w:w="1392" w:type="dxa"/>
          </w:tcPr>
          <w:p>
            <w:pPr>
              <w:pStyle w:val="TableParagraph"/>
              <w:spacing w:line="276" w:lineRule="auto"/>
              <w:ind w:left="109" w:right="435" w:firstLine="50"/>
              <w:rPr>
                <w:sz w:val="20"/>
              </w:rPr>
            </w:pPr>
            <w:r>
              <w:rPr>
                <w:spacing w:val="-2"/>
                <w:sz w:val="20"/>
              </w:rPr>
              <w:t>Batch</w:t>
            </w:r>
            <w:r>
              <w:rPr>
                <w:spacing w:val="-11"/>
                <w:sz w:val="20"/>
              </w:rPr>
              <w:t> </w:t>
            </w:r>
            <w:r>
              <w:rPr>
                <w:spacing w:val="-2"/>
                <w:sz w:val="20"/>
              </w:rPr>
              <w:t>Job </w:t>
            </w:r>
            <w:r>
              <w:rPr>
                <w:sz w:val="20"/>
              </w:rPr>
              <w:t>Groups – </w:t>
            </w:r>
            <w:r>
              <w:rPr>
                <w:spacing w:val="-2"/>
                <w:sz w:val="20"/>
              </w:rPr>
              <w:t>Execution </w:t>
            </w:r>
            <w:r>
              <w:rPr>
                <w:spacing w:val="-4"/>
                <w:sz w:val="20"/>
              </w:rPr>
              <w:t>Time</w:t>
            </w:r>
          </w:p>
        </w:tc>
        <w:tc>
          <w:tcPr>
            <w:tcW w:w="2797" w:type="dxa"/>
          </w:tcPr>
          <w:p>
            <w:pPr>
              <w:pStyle w:val="TableParagraph"/>
              <w:spacing w:line="276" w:lineRule="auto"/>
              <w:ind w:left="114" w:right="30"/>
              <w:rPr>
                <w:sz w:val="20"/>
              </w:rPr>
            </w:pPr>
            <w:r>
              <w:rPr>
                <w:sz w:val="20"/>
              </w:rPr>
              <w:t>[Batch Job Group XXX_XX] </w:t>
            </w:r>
            <w:r>
              <w:rPr>
                <w:spacing w:val="-2"/>
                <w:sz w:val="20"/>
              </w:rPr>
              <w:t>Creation</w:t>
            </w:r>
            <w:r>
              <w:rPr>
                <w:spacing w:val="-5"/>
                <w:sz w:val="20"/>
              </w:rPr>
              <w:t> </w:t>
            </w:r>
            <w:r>
              <w:rPr>
                <w:spacing w:val="-2"/>
                <w:sz w:val="20"/>
              </w:rPr>
              <w:t>of</w:t>
            </w:r>
            <w:r>
              <w:rPr>
                <w:spacing w:val="-6"/>
                <w:sz w:val="20"/>
              </w:rPr>
              <w:t> </w:t>
            </w:r>
            <w:r>
              <w:rPr>
                <w:spacing w:val="-2"/>
                <w:sz w:val="20"/>
              </w:rPr>
              <w:t>all</w:t>
            </w:r>
            <w:r>
              <w:rPr>
                <w:spacing w:val="-9"/>
                <w:sz w:val="20"/>
              </w:rPr>
              <w:t> </w:t>
            </w:r>
            <w:r>
              <w:rPr>
                <w:spacing w:val="-2"/>
                <w:sz w:val="20"/>
              </w:rPr>
              <w:t>BO-transactions </w:t>
            </w:r>
            <w:r>
              <w:rPr>
                <w:sz w:val="20"/>
              </w:rPr>
              <w:t>for Equity and Bonds.</w:t>
            </w:r>
          </w:p>
        </w:tc>
        <w:tc>
          <w:tcPr>
            <w:tcW w:w="1112" w:type="dxa"/>
          </w:tcPr>
          <w:p>
            <w:pPr>
              <w:pStyle w:val="TableParagraph"/>
              <w:ind w:left="111"/>
              <w:rPr>
                <w:sz w:val="20"/>
              </w:rPr>
            </w:pPr>
            <w:r>
              <w:rPr>
                <w:spacing w:val="-5"/>
                <w:sz w:val="20"/>
              </w:rPr>
              <w:t>TBD</w:t>
            </w:r>
          </w:p>
        </w:tc>
        <w:tc>
          <w:tcPr>
            <w:tcW w:w="1954" w:type="dxa"/>
          </w:tcPr>
          <w:p>
            <w:pPr>
              <w:pStyle w:val="TableParagraph"/>
              <w:ind w:left="111"/>
              <w:rPr>
                <w:sz w:val="20"/>
              </w:rPr>
            </w:pPr>
            <w:r>
              <w:rPr>
                <w:spacing w:val="-5"/>
                <w:sz w:val="20"/>
              </w:rPr>
              <w:t>TBD</w:t>
            </w:r>
          </w:p>
        </w:tc>
        <w:tc>
          <w:tcPr>
            <w:tcW w:w="1338" w:type="dxa"/>
          </w:tcPr>
          <w:p>
            <w:pPr>
              <w:pStyle w:val="TableParagraph"/>
              <w:spacing w:line="276" w:lineRule="auto"/>
              <w:ind w:left="111" w:right="610" w:hanging="3"/>
              <w:rPr>
                <w:sz w:val="20"/>
              </w:rPr>
            </w:pPr>
            <w:r>
              <w:rPr>
                <w:spacing w:val="-2"/>
                <w:sz w:val="20"/>
              </w:rPr>
              <w:t>Green: </w:t>
            </w:r>
            <w:r>
              <w:rPr>
                <w:spacing w:val="-4"/>
                <w:sz w:val="20"/>
              </w:rPr>
              <w:t>Amber: Red:</w:t>
            </w:r>
          </w:p>
        </w:tc>
      </w:tr>
      <w:tr>
        <w:trPr>
          <w:trHeight w:val="1257" w:hRule="atLeast"/>
        </w:trPr>
        <w:tc>
          <w:tcPr>
            <w:tcW w:w="596" w:type="dxa"/>
          </w:tcPr>
          <w:p>
            <w:pPr>
              <w:pStyle w:val="TableParagraph"/>
              <w:ind w:left="112"/>
              <w:rPr>
                <w:sz w:val="20"/>
              </w:rPr>
            </w:pPr>
            <w:r>
              <w:rPr>
                <w:spacing w:val="-10"/>
                <w:sz w:val="20"/>
              </w:rPr>
              <w:t>3</w:t>
            </w:r>
          </w:p>
        </w:tc>
        <w:tc>
          <w:tcPr>
            <w:tcW w:w="1392" w:type="dxa"/>
          </w:tcPr>
          <w:p>
            <w:pPr>
              <w:pStyle w:val="TableParagraph"/>
              <w:spacing w:line="276" w:lineRule="auto"/>
              <w:ind w:left="109" w:right="385" w:firstLine="100"/>
              <w:rPr>
                <w:sz w:val="20"/>
              </w:rPr>
            </w:pPr>
            <w:r>
              <w:rPr>
                <w:spacing w:val="-2"/>
                <w:sz w:val="20"/>
              </w:rPr>
              <w:t>Batch</w:t>
            </w:r>
            <w:r>
              <w:rPr>
                <w:spacing w:val="-11"/>
                <w:sz w:val="20"/>
              </w:rPr>
              <w:t> </w:t>
            </w:r>
            <w:r>
              <w:rPr>
                <w:spacing w:val="-2"/>
                <w:sz w:val="20"/>
              </w:rPr>
              <w:t>Job </w:t>
            </w:r>
            <w:r>
              <w:rPr>
                <w:sz w:val="20"/>
              </w:rPr>
              <w:t>Groups – </w:t>
            </w:r>
            <w:r>
              <w:rPr>
                <w:spacing w:val="-2"/>
                <w:sz w:val="20"/>
              </w:rPr>
              <w:t>Execution </w:t>
            </w:r>
            <w:r>
              <w:rPr>
                <w:spacing w:val="-4"/>
                <w:sz w:val="20"/>
              </w:rPr>
              <w:t>Time</w:t>
            </w:r>
          </w:p>
        </w:tc>
        <w:tc>
          <w:tcPr>
            <w:tcW w:w="2797" w:type="dxa"/>
          </w:tcPr>
          <w:p>
            <w:pPr>
              <w:pStyle w:val="TableParagraph"/>
              <w:spacing w:line="276" w:lineRule="auto"/>
              <w:ind w:left="114" w:right="297" w:firstLine="48"/>
              <w:jc w:val="both"/>
              <w:rPr>
                <w:sz w:val="20"/>
              </w:rPr>
            </w:pPr>
            <w:r>
              <w:rPr>
                <w:spacing w:val="-2"/>
                <w:sz w:val="20"/>
              </w:rPr>
              <w:t>[Batch</w:t>
            </w:r>
            <w:r>
              <w:rPr>
                <w:spacing w:val="-11"/>
                <w:sz w:val="20"/>
              </w:rPr>
              <w:t> </w:t>
            </w:r>
            <w:r>
              <w:rPr>
                <w:spacing w:val="-2"/>
                <w:sz w:val="20"/>
              </w:rPr>
              <w:t>Job</w:t>
            </w:r>
            <w:r>
              <w:rPr>
                <w:spacing w:val="-10"/>
                <w:sz w:val="20"/>
              </w:rPr>
              <w:t> </w:t>
            </w:r>
            <w:r>
              <w:rPr>
                <w:spacing w:val="-2"/>
                <w:sz w:val="20"/>
              </w:rPr>
              <w:t>Group</w:t>
            </w:r>
            <w:r>
              <w:rPr>
                <w:spacing w:val="-11"/>
                <w:sz w:val="20"/>
              </w:rPr>
              <w:t> </w:t>
            </w:r>
            <w:r>
              <w:rPr>
                <w:spacing w:val="-2"/>
                <w:sz w:val="20"/>
              </w:rPr>
              <w:t>XXX_XX] </w:t>
            </w:r>
            <w:r>
              <w:rPr>
                <w:sz w:val="20"/>
              </w:rPr>
              <w:t>Performance Calculation and </w:t>
            </w:r>
            <w:r>
              <w:rPr>
                <w:spacing w:val="-2"/>
                <w:sz w:val="20"/>
              </w:rPr>
              <w:t>Measurements</w:t>
            </w:r>
          </w:p>
        </w:tc>
        <w:tc>
          <w:tcPr>
            <w:tcW w:w="1112" w:type="dxa"/>
          </w:tcPr>
          <w:p>
            <w:pPr>
              <w:pStyle w:val="TableParagraph"/>
              <w:ind w:left="111"/>
              <w:rPr>
                <w:sz w:val="20"/>
              </w:rPr>
            </w:pPr>
            <w:r>
              <w:rPr>
                <w:spacing w:val="-5"/>
                <w:sz w:val="20"/>
              </w:rPr>
              <w:t>TBD</w:t>
            </w:r>
          </w:p>
        </w:tc>
        <w:tc>
          <w:tcPr>
            <w:tcW w:w="1954" w:type="dxa"/>
          </w:tcPr>
          <w:p>
            <w:pPr>
              <w:pStyle w:val="TableParagraph"/>
              <w:ind w:left="111"/>
              <w:rPr>
                <w:sz w:val="20"/>
              </w:rPr>
            </w:pPr>
            <w:r>
              <w:rPr>
                <w:spacing w:val="-5"/>
                <w:sz w:val="20"/>
              </w:rPr>
              <w:t>TBD</w:t>
            </w:r>
          </w:p>
        </w:tc>
        <w:tc>
          <w:tcPr>
            <w:tcW w:w="1338" w:type="dxa"/>
          </w:tcPr>
          <w:p>
            <w:pPr>
              <w:pStyle w:val="TableParagraph"/>
              <w:spacing w:line="276" w:lineRule="auto"/>
              <w:ind w:left="111" w:right="610" w:hanging="3"/>
              <w:rPr>
                <w:sz w:val="20"/>
              </w:rPr>
            </w:pPr>
            <w:r>
              <w:rPr>
                <w:spacing w:val="-2"/>
                <w:sz w:val="20"/>
              </w:rPr>
              <w:t>Green: </w:t>
            </w:r>
            <w:r>
              <w:rPr>
                <w:spacing w:val="-4"/>
                <w:sz w:val="20"/>
              </w:rPr>
              <w:t>Amber: Red:</w:t>
            </w:r>
          </w:p>
        </w:tc>
      </w:tr>
      <w:tr>
        <w:trPr>
          <w:trHeight w:val="1257" w:hRule="atLeast"/>
        </w:trPr>
        <w:tc>
          <w:tcPr>
            <w:tcW w:w="596" w:type="dxa"/>
          </w:tcPr>
          <w:p>
            <w:pPr>
              <w:pStyle w:val="TableParagraph"/>
              <w:spacing w:before="2"/>
              <w:ind w:left="112"/>
              <w:rPr>
                <w:sz w:val="20"/>
              </w:rPr>
            </w:pPr>
            <w:r>
              <w:rPr>
                <w:spacing w:val="-10"/>
                <w:sz w:val="20"/>
              </w:rPr>
              <w:t>4</w:t>
            </w:r>
          </w:p>
        </w:tc>
        <w:tc>
          <w:tcPr>
            <w:tcW w:w="1392" w:type="dxa"/>
          </w:tcPr>
          <w:p>
            <w:pPr>
              <w:pStyle w:val="TableParagraph"/>
              <w:spacing w:line="276" w:lineRule="auto" w:before="2"/>
              <w:ind w:left="109" w:right="385" w:firstLine="100"/>
              <w:rPr>
                <w:sz w:val="20"/>
              </w:rPr>
            </w:pPr>
            <w:r>
              <w:rPr>
                <w:spacing w:val="-2"/>
                <w:sz w:val="20"/>
              </w:rPr>
              <w:t>Batch</w:t>
            </w:r>
            <w:r>
              <w:rPr>
                <w:spacing w:val="-11"/>
                <w:sz w:val="20"/>
              </w:rPr>
              <w:t> </w:t>
            </w:r>
            <w:r>
              <w:rPr>
                <w:spacing w:val="-2"/>
                <w:sz w:val="20"/>
              </w:rPr>
              <w:t>Job </w:t>
            </w:r>
            <w:r>
              <w:rPr>
                <w:sz w:val="20"/>
              </w:rPr>
              <w:t>Groups – </w:t>
            </w:r>
            <w:r>
              <w:rPr>
                <w:spacing w:val="-2"/>
                <w:sz w:val="20"/>
              </w:rPr>
              <w:t>Execution </w:t>
            </w:r>
            <w:r>
              <w:rPr>
                <w:spacing w:val="-4"/>
                <w:sz w:val="20"/>
              </w:rPr>
              <w:t>Time</w:t>
            </w:r>
          </w:p>
        </w:tc>
        <w:tc>
          <w:tcPr>
            <w:tcW w:w="2797" w:type="dxa"/>
          </w:tcPr>
          <w:p>
            <w:pPr>
              <w:pStyle w:val="TableParagraph"/>
              <w:spacing w:line="276" w:lineRule="auto" w:before="2"/>
              <w:ind w:left="114" w:firstLine="48"/>
              <w:rPr>
                <w:sz w:val="20"/>
              </w:rPr>
            </w:pPr>
            <w:r>
              <w:rPr>
                <w:spacing w:val="-2"/>
                <w:sz w:val="20"/>
              </w:rPr>
              <w:t>[Batch</w:t>
            </w:r>
            <w:r>
              <w:rPr>
                <w:spacing w:val="-11"/>
                <w:sz w:val="20"/>
              </w:rPr>
              <w:t> </w:t>
            </w:r>
            <w:r>
              <w:rPr>
                <w:spacing w:val="-2"/>
                <w:sz w:val="20"/>
              </w:rPr>
              <w:t>Job</w:t>
            </w:r>
            <w:r>
              <w:rPr>
                <w:spacing w:val="-10"/>
                <w:sz w:val="20"/>
              </w:rPr>
              <w:t> </w:t>
            </w:r>
            <w:r>
              <w:rPr>
                <w:spacing w:val="-2"/>
                <w:sz w:val="20"/>
              </w:rPr>
              <w:t>Group</w:t>
            </w:r>
            <w:r>
              <w:rPr>
                <w:spacing w:val="-11"/>
                <w:sz w:val="20"/>
              </w:rPr>
              <w:t> </w:t>
            </w:r>
            <w:r>
              <w:rPr>
                <w:spacing w:val="-2"/>
                <w:sz w:val="20"/>
              </w:rPr>
              <w:t>XXX_XX] </w:t>
            </w:r>
            <w:r>
              <w:rPr>
                <w:sz w:val="20"/>
              </w:rPr>
              <w:t>General Reconciliation</w:t>
            </w:r>
          </w:p>
        </w:tc>
        <w:tc>
          <w:tcPr>
            <w:tcW w:w="1112" w:type="dxa"/>
          </w:tcPr>
          <w:p>
            <w:pPr>
              <w:pStyle w:val="TableParagraph"/>
              <w:spacing w:before="2"/>
              <w:ind w:left="111"/>
              <w:rPr>
                <w:sz w:val="20"/>
              </w:rPr>
            </w:pPr>
            <w:r>
              <w:rPr>
                <w:spacing w:val="-5"/>
                <w:sz w:val="20"/>
              </w:rPr>
              <w:t>TBD</w:t>
            </w:r>
          </w:p>
        </w:tc>
        <w:tc>
          <w:tcPr>
            <w:tcW w:w="1954" w:type="dxa"/>
          </w:tcPr>
          <w:p>
            <w:pPr>
              <w:pStyle w:val="TableParagraph"/>
              <w:spacing w:before="2"/>
              <w:ind w:left="111"/>
              <w:rPr>
                <w:sz w:val="20"/>
              </w:rPr>
            </w:pPr>
            <w:r>
              <w:rPr>
                <w:spacing w:val="-5"/>
                <w:sz w:val="20"/>
              </w:rPr>
              <w:t>TBD</w:t>
            </w:r>
          </w:p>
        </w:tc>
        <w:tc>
          <w:tcPr>
            <w:tcW w:w="1338" w:type="dxa"/>
          </w:tcPr>
          <w:p>
            <w:pPr>
              <w:pStyle w:val="TableParagraph"/>
              <w:spacing w:line="276" w:lineRule="auto" w:before="2"/>
              <w:ind w:left="111" w:right="610" w:hanging="3"/>
              <w:rPr>
                <w:sz w:val="20"/>
              </w:rPr>
            </w:pPr>
            <w:r>
              <w:rPr>
                <w:spacing w:val="-2"/>
                <w:sz w:val="20"/>
              </w:rPr>
              <w:t>Green: </w:t>
            </w:r>
            <w:r>
              <w:rPr>
                <w:spacing w:val="-4"/>
                <w:sz w:val="20"/>
              </w:rPr>
              <w:t>Amber: Red:</w:t>
            </w:r>
          </w:p>
        </w:tc>
      </w:tr>
      <w:tr>
        <w:trPr>
          <w:trHeight w:val="995" w:hRule="atLeast"/>
        </w:trPr>
        <w:tc>
          <w:tcPr>
            <w:tcW w:w="596" w:type="dxa"/>
          </w:tcPr>
          <w:p>
            <w:pPr>
              <w:pStyle w:val="TableParagraph"/>
              <w:ind w:left="112"/>
              <w:rPr>
                <w:sz w:val="20"/>
              </w:rPr>
            </w:pPr>
            <w:r>
              <w:rPr>
                <w:spacing w:val="-10"/>
                <w:sz w:val="20"/>
              </w:rPr>
              <w:t>5</w:t>
            </w:r>
          </w:p>
        </w:tc>
        <w:tc>
          <w:tcPr>
            <w:tcW w:w="1392" w:type="dxa"/>
          </w:tcPr>
          <w:p>
            <w:pPr>
              <w:pStyle w:val="TableParagraph"/>
              <w:spacing w:line="276" w:lineRule="auto" w:before="2"/>
              <w:ind w:left="109" w:right="63" w:firstLine="50"/>
              <w:rPr>
                <w:sz w:val="20"/>
              </w:rPr>
            </w:pPr>
            <w:r>
              <w:rPr>
                <w:spacing w:val="-2"/>
                <w:sz w:val="20"/>
              </w:rPr>
              <w:t>Forms</w:t>
            </w:r>
            <w:r>
              <w:rPr>
                <w:spacing w:val="-12"/>
                <w:sz w:val="20"/>
              </w:rPr>
              <w:t> </w:t>
            </w:r>
            <w:r>
              <w:rPr>
                <w:spacing w:val="-2"/>
                <w:sz w:val="20"/>
              </w:rPr>
              <w:t>–</w:t>
            </w:r>
            <w:r>
              <w:rPr>
                <w:spacing w:val="-11"/>
                <w:sz w:val="20"/>
              </w:rPr>
              <w:t> </w:t>
            </w:r>
            <w:r>
              <w:rPr>
                <w:spacing w:val="-2"/>
                <w:sz w:val="20"/>
              </w:rPr>
              <w:t>time </w:t>
            </w:r>
            <w:r>
              <w:rPr>
                <w:sz w:val="20"/>
              </w:rPr>
              <w:t>to open</w:t>
            </w:r>
          </w:p>
        </w:tc>
        <w:tc>
          <w:tcPr>
            <w:tcW w:w="2797" w:type="dxa"/>
          </w:tcPr>
          <w:p>
            <w:pPr>
              <w:pStyle w:val="TableParagraph"/>
              <w:spacing w:line="276" w:lineRule="auto" w:before="2"/>
              <w:ind w:left="114" w:right="370"/>
              <w:rPr>
                <w:sz w:val="20"/>
              </w:rPr>
            </w:pPr>
            <w:r>
              <w:rPr>
                <w:sz w:val="20"/>
              </w:rPr>
              <w:t>Open</w:t>
            </w:r>
            <w:r>
              <w:rPr>
                <w:spacing w:val="-13"/>
                <w:sz w:val="20"/>
              </w:rPr>
              <w:t> </w:t>
            </w:r>
            <w:r>
              <w:rPr>
                <w:sz w:val="20"/>
              </w:rPr>
              <w:t>C-sharp</w:t>
            </w:r>
            <w:r>
              <w:rPr>
                <w:spacing w:val="-12"/>
                <w:sz w:val="20"/>
              </w:rPr>
              <w:t> </w:t>
            </w:r>
            <w:r>
              <w:rPr>
                <w:sz w:val="20"/>
              </w:rPr>
              <w:t>forms</w:t>
            </w:r>
            <w:r>
              <w:rPr>
                <w:spacing w:val="-13"/>
                <w:sz w:val="20"/>
              </w:rPr>
              <w:t> </w:t>
            </w:r>
            <w:r>
              <w:rPr>
                <w:sz w:val="20"/>
              </w:rPr>
              <w:t>in</w:t>
            </w:r>
            <w:r>
              <w:rPr>
                <w:spacing w:val="-12"/>
                <w:sz w:val="20"/>
              </w:rPr>
              <w:t> </w:t>
            </w:r>
            <w:r>
              <w:rPr>
                <w:sz w:val="20"/>
              </w:rPr>
              <w:t>Asset </w:t>
            </w:r>
            <w:r>
              <w:rPr>
                <w:spacing w:val="-2"/>
                <w:sz w:val="20"/>
              </w:rPr>
              <w:t>Manager</w:t>
            </w:r>
          </w:p>
        </w:tc>
        <w:tc>
          <w:tcPr>
            <w:tcW w:w="1112" w:type="dxa"/>
          </w:tcPr>
          <w:p>
            <w:pPr>
              <w:pStyle w:val="TableParagraph"/>
              <w:ind w:left="111"/>
              <w:rPr>
                <w:sz w:val="20"/>
              </w:rPr>
            </w:pPr>
            <w:r>
              <w:rPr>
                <w:spacing w:val="-5"/>
                <w:sz w:val="20"/>
              </w:rPr>
              <w:t>TBD</w:t>
            </w:r>
          </w:p>
        </w:tc>
        <w:tc>
          <w:tcPr>
            <w:tcW w:w="1954" w:type="dxa"/>
          </w:tcPr>
          <w:p>
            <w:pPr>
              <w:pStyle w:val="TableParagraph"/>
              <w:ind w:left="111"/>
              <w:rPr>
                <w:sz w:val="20"/>
              </w:rPr>
            </w:pPr>
            <w:r>
              <w:rPr>
                <w:spacing w:val="-5"/>
                <w:sz w:val="20"/>
              </w:rPr>
              <w:t>TBD</w:t>
            </w:r>
          </w:p>
        </w:tc>
        <w:tc>
          <w:tcPr>
            <w:tcW w:w="1338" w:type="dxa"/>
          </w:tcPr>
          <w:p>
            <w:pPr>
              <w:pStyle w:val="TableParagraph"/>
              <w:spacing w:line="276" w:lineRule="auto" w:before="2"/>
              <w:ind w:left="111" w:right="614" w:firstLine="50"/>
              <w:jc w:val="both"/>
              <w:rPr>
                <w:sz w:val="20"/>
              </w:rPr>
            </w:pPr>
            <w:r>
              <w:rPr>
                <w:spacing w:val="-2"/>
                <w:sz w:val="20"/>
              </w:rPr>
              <w:t>Green: </w:t>
            </w:r>
            <w:r>
              <w:rPr>
                <w:spacing w:val="-4"/>
                <w:sz w:val="20"/>
              </w:rPr>
              <w:t>Amber: Red:</w:t>
            </w:r>
          </w:p>
        </w:tc>
      </w:tr>
    </w:tbl>
    <w:p>
      <w:pPr>
        <w:spacing w:after="0" w:line="276" w:lineRule="auto"/>
        <w:jc w:val="both"/>
        <w:rPr>
          <w:sz w:val="20"/>
        </w:rPr>
        <w:sectPr>
          <w:pgSz w:w="12240" w:h="15840"/>
          <w:pgMar w:top="1180" w:bottom="280" w:left="700" w:right="420"/>
        </w:sectPr>
      </w:pPr>
    </w:p>
    <w:p>
      <w:pPr>
        <w:spacing w:before="68"/>
        <w:ind w:left="151" w:right="452" w:firstLine="0"/>
        <w:jc w:val="center"/>
        <w:rPr>
          <w:b/>
          <w:sz w:val="20"/>
        </w:rPr>
      </w:pPr>
      <w:r>
        <w:rPr>
          <w:b/>
          <w:spacing w:val="-2"/>
          <w:sz w:val="20"/>
        </w:rPr>
        <w:t>Exhibit</w:t>
      </w:r>
      <w:r>
        <w:rPr>
          <w:b/>
          <w:spacing w:val="-3"/>
          <w:sz w:val="20"/>
        </w:rPr>
        <w:t> </w:t>
      </w:r>
      <w:r>
        <w:rPr>
          <w:b/>
          <w:spacing w:val="-10"/>
          <w:sz w:val="20"/>
        </w:rPr>
        <w:t>E</w:t>
      </w:r>
    </w:p>
    <w:p>
      <w:pPr>
        <w:pStyle w:val="BodyText"/>
        <w:spacing w:before="4"/>
        <w:rPr>
          <w:b/>
          <w:sz w:val="20"/>
        </w:rPr>
      </w:pPr>
    </w:p>
    <w:p>
      <w:pPr>
        <w:spacing w:before="0"/>
        <w:ind w:left="150" w:right="452" w:firstLine="0"/>
        <w:jc w:val="center"/>
        <w:rPr>
          <w:b/>
          <w:sz w:val="20"/>
        </w:rPr>
      </w:pPr>
      <w:r>
        <w:rPr>
          <w:b/>
          <w:sz w:val="20"/>
        </w:rPr>
        <w:t>Test</w:t>
      </w:r>
      <w:r>
        <w:rPr>
          <w:b/>
          <w:spacing w:val="-13"/>
          <w:sz w:val="20"/>
        </w:rPr>
        <w:t> </w:t>
      </w:r>
      <w:r>
        <w:rPr>
          <w:b/>
          <w:sz w:val="20"/>
        </w:rPr>
        <w:t>and</w:t>
      </w:r>
      <w:r>
        <w:rPr>
          <w:b/>
          <w:spacing w:val="-12"/>
          <w:sz w:val="20"/>
        </w:rPr>
        <w:t> </w:t>
      </w:r>
      <w:r>
        <w:rPr>
          <w:b/>
          <w:sz w:val="20"/>
        </w:rPr>
        <w:t>Acceptance</w:t>
      </w:r>
      <w:r>
        <w:rPr>
          <w:b/>
          <w:spacing w:val="-9"/>
          <w:sz w:val="20"/>
        </w:rPr>
        <w:t> </w:t>
      </w:r>
      <w:r>
        <w:rPr>
          <w:b/>
          <w:spacing w:val="-2"/>
          <w:sz w:val="20"/>
        </w:rPr>
        <w:t>Procedure</w:t>
      </w:r>
    </w:p>
    <w:p>
      <w:pPr>
        <w:pStyle w:val="BodyText"/>
        <w:spacing w:before="46"/>
        <w:rPr>
          <w:b/>
          <w:sz w:val="20"/>
        </w:rPr>
      </w:pPr>
    </w:p>
    <w:p>
      <w:pPr>
        <w:pStyle w:val="ListParagraph"/>
        <w:numPr>
          <w:ilvl w:val="0"/>
          <w:numId w:val="49"/>
        </w:numPr>
        <w:tabs>
          <w:tab w:pos="439" w:val="left" w:leader="none"/>
        </w:tabs>
        <w:spacing w:line="240" w:lineRule="auto" w:before="0" w:after="0"/>
        <w:ind w:left="439" w:right="0" w:hanging="189"/>
        <w:jc w:val="left"/>
        <w:rPr>
          <w:b/>
          <w:sz w:val="20"/>
        </w:rPr>
      </w:pPr>
      <w:r>
        <w:rPr>
          <w:b/>
          <w:spacing w:val="-2"/>
          <w:sz w:val="20"/>
        </w:rPr>
        <w:t>Introduction</w:t>
      </w:r>
    </w:p>
    <w:p>
      <w:pPr>
        <w:pStyle w:val="BodyText"/>
        <w:spacing w:before="157"/>
        <w:rPr>
          <w:b/>
          <w:sz w:val="20"/>
        </w:rPr>
      </w:pPr>
    </w:p>
    <w:p>
      <w:pPr>
        <w:spacing w:before="0"/>
        <w:ind w:left="224" w:right="617" w:firstLine="0"/>
        <w:jc w:val="left"/>
        <w:rPr>
          <w:sz w:val="20"/>
        </w:rPr>
      </w:pPr>
      <w:r>
        <w:rPr>
          <w:sz w:val="20"/>
        </w:rPr>
        <w:t>This</w:t>
      </w:r>
      <w:r>
        <w:rPr>
          <w:spacing w:val="-13"/>
          <w:sz w:val="20"/>
        </w:rPr>
        <w:t> </w:t>
      </w:r>
      <w:r>
        <w:rPr>
          <w:sz w:val="20"/>
        </w:rPr>
        <w:t>Exhibit</w:t>
      </w:r>
      <w:r>
        <w:rPr>
          <w:spacing w:val="-12"/>
          <w:sz w:val="20"/>
        </w:rPr>
        <w:t> </w:t>
      </w:r>
      <w:r>
        <w:rPr>
          <w:sz w:val="20"/>
        </w:rPr>
        <w:t>contains</w:t>
      </w:r>
      <w:r>
        <w:rPr>
          <w:spacing w:val="-13"/>
          <w:sz w:val="20"/>
        </w:rPr>
        <w:t> </w:t>
      </w:r>
      <w:r>
        <w:rPr>
          <w:sz w:val="20"/>
        </w:rPr>
        <w:t>the</w:t>
      </w:r>
      <w:r>
        <w:rPr>
          <w:spacing w:val="-12"/>
          <w:sz w:val="20"/>
        </w:rPr>
        <w:t> </w:t>
      </w:r>
      <w:r>
        <w:rPr>
          <w:sz w:val="20"/>
        </w:rPr>
        <w:t>agreed</w:t>
      </w:r>
      <w:r>
        <w:rPr>
          <w:spacing w:val="-13"/>
          <w:sz w:val="20"/>
        </w:rPr>
        <w:t> </w:t>
      </w:r>
      <w:r>
        <w:rPr>
          <w:sz w:val="20"/>
        </w:rPr>
        <w:t>Test</w:t>
      </w:r>
      <w:r>
        <w:rPr>
          <w:spacing w:val="-12"/>
          <w:sz w:val="20"/>
        </w:rPr>
        <w:t> </w:t>
      </w:r>
      <w:r>
        <w:rPr>
          <w:sz w:val="20"/>
        </w:rPr>
        <w:t>and</w:t>
      </w:r>
      <w:r>
        <w:rPr>
          <w:spacing w:val="-13"/>
          <w:sz w:val="20"/>
        </w:rPr>
        <w:t> </w:t>
      </w:r>
      <w:r>
        <w:rPr>
          <w:sz w:val="20"/>
        </w:rPr>
        <w:t>Acceptance</w:t>
      </w:r>
      <w:r>
        <w:rPr>
          <w:spacing w:val="-13"/>
          <w:sz w:val="20"/>
        </w:rPr>
        <w:t> </w:t>
      </w:r>
      <w:r>
        <w:rPr>
          <w:sz w:val="20"/>
        </w:rPr>
        <w:t>Procedures</w:t>
      </w:r>
      <w:r>
        <w:rPr>
          <w:spacing w:val="-12"/>
          <w:sz w:val="20"/>
        </w:rPr>
        <w:t> </w:t>
      </w:r>
      <w:r>
        <w:rPr>
          <w:sz w:val="20"/>
        </w:rPr>
        <w:t>in</w:t>
      </w:r>
      <w:r>
        <w:rPr>
          <w:spacing w:val="-13"/>
          <w:sz w:val="20"/>
        </w:rPr>
        <w:t> </w:t>
      </w:r>
      <w:r>
        <w:rPr>
          <w:sz w:val="20"/>
        </w:rPr>
        <w:t>relation</w:t>
      </w:r>
      <w:r>
        <w:rPr>
          <w:spacing w:val="-12"/>
          <w:sz w:val="20"/>
        </w:rPr>
        <w:t> </w:t>
      </w:r>
      <w:r>
        <w:rPr>
          <w:sz w:val="20"/>
        </w:rPr>
        <w:t>to</w:t>
      </w:r>
      <w:r>
        <w:rPr>
          <w:spacing w:val="-13"/>
          <w:sz w:val="20"/>
        </w:rPr>
        <w:t> </w:t>
      </w:r>
      <w:r>
        <w:rPr>
          <w:sz w:val="20"/>
        </w:rPr>
        <w:t>the</w:t>
      </w:r>
      <w:r>
        <w:rPr>
          <w:spacing w:val="-12"/>
          <w:sz w:val="20"/>
        </w:rPr>
        <w:t> </w:t>
      </w:r>
      <w:r>
        <w:rPr>
          <w:sz w:val="20"/>
        </w:rPr>
        <w:t>Hosted</w:t>
      </w:r>
      <w:r>
        <w:rPr>
          <w:spacing w:val="-13"/>
          <w:sz w:val="20"/>
        </w:rPr>
        <w:t> </w:t>
      </w:r>
      <w:r>
        <w:rPr>
          <w:sz w:val="20"/>
        </w:rPr>
        <w:t>Technology</w:t>
      </w:r>
      <w:r>
        <w:rPr>
          <w:spacing w:val="-12"/>
          <w:sz w:val="20"/>
        </w:rPr>
        <w:t> </w:t>
      </w:r>
      <w:r>
        <w:rPr>
          <w:sz w:val="20"/>
        </w:rPr>
        <w:t>and</w:t>
      </w:r>
      <w:r>
        <w:rPr>
          <w:spacing w:val="-13"/>
          <w:sz w:val="20"/>
        </w:rPr>
        <w:t> </w:t>
      </w:r>
      <w:r>
        <w:rPr>
          <w:sz w:val="20"/>
        </w:rPr>
        <w:t>the</w:t>
      </w:r>
      <w:r>
        <w:rPr>
          <w:spacing w:val="-14"/>
          <w:sz w:val="20"/>
        </w:rPr>
        <w:t> </w:t>
      </w:r>
      <w:r>
        <w:rPr>
          <w:sz w:val="20"/>
        </w:rPr>
        <w:t>Hosted</w:t>
      </w:r>
      <w:r>
        <w:rPr>
          <w:spacing w:val="-12"/>
          <w:sz w:val="20"/>
        </w:rPr>
        <w:t> </w:t>
      </w:r>
      <w:r>
        <w:rPr>
          <w:sz w:val="20"/>
        </w:rPr>
        <w:t>Technology </w:t>
      </w:r>
      <w:r>
        <w:rPr>
          <w:spacing w:val="-2"/>
          <w:sz w:val="20"/>
        </w:rPr>
        <w:t>Services.</w:t>
      </w:r>
    </w:p>
    <w:p>
      <w:pPr>
        <w:pStyle w:val="BodyText"/>
        <w:spacing w:before="8"/>
        <w:rPr>
          <w:sz w:val="20"/>
        </w:rPr>
      </w:pPr>
    </w:p>
    <w:p>
      <w:pPr>
        <w:pStyle w:val="Heading1"/>
        <w:numPr>
          <w:ilvl w:val="0"/>
          <w:numId w:val="49"/>
        </w:numPr>
        <w:tabs>
          <w:tab w:pos="439" w:val="left" w:leader="none"/>
        </w:tabs>
        <w:spacing w:line="240" w:lineRule="auto" w:before="1" w:after="0"/>
        <w:ind w:left="439" w:right="0" w:hanging="189"/>
        <w:jc w:val="left"/>
      </w:pPr>
      <w:r>
        <w:rPr>
          <w:spacing w:val="-2"/>
        </w:rPr>
        <w:t>Scope</w:t>
      </w:r>
    </w:p>
    <w:p>
      <w:pPr>
        <w:pStyle w:val="BodyText"/>
        <w:spacing w:before="156"/>
        <w:rPr>
          <w:b/>
          <w:sz w:val="20"/>
        </w:rPr>
      </w:pPr>
    </w:p>
    <w:p>
      <w:pPr>
        <w:pStyle w:val="ListParagraph"/>
        <w:numPr>
          <w:ilvl w:val="1"/>
          <w:numId w:val="49"/>
        </w:numPr>
        <w:tabs>
          <w:tab w:pos="467" w:val="left" w:leader="none"/>
        </w:tabs>
        <w:spacing w:line="240" w:lineRule="auto" w:before="0" w:after="0"/>
        <w:ind w:left="467" w:right="0" w:hanging="356"/>
        <w:jc w:val="left"/>
        <w:rPr>
          <w:sz w:val="20"/>
        </w:rPr>
      </w:pPr>
      <w:r>
        <w:rPr>
          <w:spacing w:val="-2"/>
          <w:sz w:val="20"/>
        </w:rPr>
        <w:t>This</w:t>
      </w:r>
      <w:r>
        <w:rPr>
          <w:spacing w:val="-11"/>
          <w:sz w:val="20"/>
        </w:rPr>
        <w:t> </w:t>
      </w:r>
      <w:r>
        <w:rPr>
          <w:spacing w:val="-2"/>
          <w:sz w:val="20"/>
        </w:rPr>
        <w:t>Exhibit</w:t>
      </w:r>
      <w:r>
        <w:rPr>
          <w:spacing w:val="-10"/>
          <w:sz w:val="20"/>
        </w:rPr>
        <w:t> </w:t>
      </w:r>
      <w:r>
        <w:rPr>
          <w:spacing w:val="-2"/>
          <w:sz w:val="20"/>
        </w:rPr>
        <w:t>applies</w:t>
      </w:r>
      <w:r>
        <w:rPr>
          <w:spacing w:val="-11"/>
          <w:sz w:val="20"/>
        </w:rPr>
        <w:t> </w:t>
      </w:r>
      <w:r>
        <w:rPr>
          <w:spacing w:val="-2"/>
          <w:sz w:val="20"/>
        </w:rPr>
        <w:t>to</w:t>
      </w:r>
      <w:r>
        <w:rPr>
          <w:spacing w:val="-5"/>
          <w:sz w:val="20"/>
        </w:rPr>
        <w:t> </w:t>
      </w:r>
      <w:r>
        <w:rPr>
          <w:spacing w:val="-2"/>
          <w:sz w:val="20"/>
        </w:rPr>
        <w:t>any</w:t>
      </w:r>
      <w:r>
        <w:rPr>
          <w:spacing w:val="-3"/>
          <w:sz w:val="20"/>
        </w:rPr>
        <w:t> </w:t>
      </w:r>
      <w:r>
        <w:rPr>
          <w:spacing w:val="-2"/>
          <w:sz w:val="20"/>
        </w:rPr>
        <w:t>subsequent</w:t>
      </w:r>
      <w:r>
        <w:rPr>
          <w:spacing w:val="-10"/>
          <w:sz w:val="20"/>
        </w:rPr>
        <w:t> </w:t>
      </w:r>
      <w:r>
        <w:rPr>
          <w:spacing w:val="-2"/>
          <w:sz w:val="20"/>
        </w:rPr>
        <w:t>Deliverable</w:t>
      </w:r>
      <w:r>
        <w:rPr>
          <w:spacing w:val="-6"/>
          <w:sz w:val="20"/>
        </w:rPr>
        <w:t> </w:t>
      </w:r>
      <w:r>
        <w:rPr>
          <w:spacing w:val="-2"/>
          <w:sz w:val="20"/>
        </w:rPr>
        <w:t>prepared</w:t>
      </w:r>
      <w:r>
        <w:rPr>
          <w:spacing w:val="-8"/>
          <w:sz w:val="20"/>
        </w:rPr>
        <w:t> </w:t>
      </w:r>
      <w:r>
        <w:rPr>
          <w:spacing w:val="-2"/>
          <w:sz w:val="20"/>
        </w:rPr>
        <w:t>in</w:t>
      </w:r>
      <w:r>
        <w:rPr>
          <w:spacing w:val="-8"/>
          <w:sz w:val="20"/>
        </w:rPr>
        <w:t> </w:t>
      </w:r>
      <w:r>
        <w:rPr>
          <w:spacing w:val="-2"/>
          <w:sz w:val="20"/>
        </w:rPr>
        <w:t>connection</w:t>
      </w:r>
      <w:r>
        <w:rPr>
          <w:spacing w:val="-11"/>
          <w:sz w:val="20"/>
        </w:rPr>
        <w:t> </w:t>
      </w:r>
      <w:r>
        <w:rPr>
          <w:spacing w:val="-2"/>
          <w:sz w:val="20"/>
        </w:rPr>
        <w:t>with</w:t>
      </w:r>
      <w:r>
        <w:rPr>
          <w:spacing w:val="-5"/>
          <w:sz w:val="20"/>
        </w:rPr>
        <w:t> </w:t>
      </w:r>
      <w:r>
        <w:rPr>
          <w:spacing w:val="-2"/>
          <w:sz w:val="20"/>
        </w:rPr>
        <w:t>the</w:t>
      </w:r>
      <w:r>
        <w:rPr>
          <w:spacing w:val="1"/>
          <w:sz w:val="20"/>
        </w:rPr>
        <w:t> </w:t>
      </w:r>
      <w:r>
        <w:rPr>
          <w:spacing w:val="-2"/>
          <w:sz w:val="20"/>
        </w:rPr>
        <w:t>HTS</w:t>
      </w:r>
      <w:r>
        <w:rPr>
          <w:spacing w:val="-4"/>
          <w:sz w:val="20"/>
        </w:rPr>
        <w:t> </w:t>
      </w:r>
      <w:r>
        <w:rPr>
          <w:spacing w:val="-2"/>
          <w:sz w:val="20"/>
        </w:rPr>
        <w:t>Schedule.</w:t>
      </w:r>
    </w:p>
    <w:p>
      <w:pPr>
        <w:pStyle w:val="BodyText"/>
        <w:spacing w:before="124"/>
        <w:rPr>
          <w:sz w:val="20"/>
        </w:rPr>
      </w:pPr>
    </w:p>
    <w:p>
      <w:pPr>
        <w:pStyle w:val="ListParagraph"/>
        <w:numPr>
          <w:ilvl w:val="1"/>
          <w:numId w:val="49"/>
        </w:numPr>
        <w:tabs>
          <w:tab w:pos="465" w:val="left" w:leader="none"/>
        </w:tabs>
        <w:spacing w:line="240" w:lineRule="auto" w:before="0" w:after="0"/>
        <w:ind w:left="465" w:right="0" w:hanging="354"/>
        <w:jc w:val="left"/>
        <w:rPr>
          <w:sz w:val="20"/>
        </w:rPr>
      </w:pPr>
      <w:r>
        <w:rPr>
          <w:spacing w:val="-2"/>
          <w:sz w:val="20"/>
        </w:rPr>
        <w:t>The</w:t>
      </w:r>
      <w:r>
        <w:rPr>
          <w:spacing w:val="-11"/>
          <w:sz w:val="20"/>
        </w:rPr>
        <w:t> </w:t>
      </w:r>
      <w:r>
        <w:rPr>
          <w:spacing w:val="-2"/>
          <w:sz w:val="20"/>
        </w:rPr>
        <w:t>scope</w:t>
      </w:r>
      <w:r>
        <w:rPr>
          <w:spacing w:val="-10"/>
          <w:sz w:val="20"/>
        </w:rPr>
        <w:t> </w:t>
      </w:r>
      <w:r>
        <w:rPr>
          <w:spacing w:val="-2"/>
          <w:sz w:val="20"/>
        </w:rPr>
        <w:t>of</w:t>
      </w:r>
      <w:r>
        <w:rPr>
          <w:spacing w:val="-11"/>
          <w:sz w:val="20"/>
        </w:rPr>
        <w:t> </w:t>
      </w:r>
      <w:r>
        <w:rPr>
          <w:spacing w:val="-2"/>
          <w:sz w:val="20"/>
        </w:rPr>
        <w:t>any</w:t>
      </w:r>
      <w:r>
        <w:rPr>
          <w:spacing w:val="-10"/>
          <w:sz w:val="20"/>
        </w:rPr>
        <w:t> </w:t>
      </w:r>
      <w:r>
        <w:rPr>
          <w:spacing w:val="-2"/>
          <w:sz w:val="20"/>
        </w:rPr>
        <w:t>Deliverable</w:t>
      </w:r>
      <w:r>
        <w:rPr>
          <w:spacing w:val="-11"/>
          <w:sz w:val="20"/>
        </w:rPr>
        <w:t> </w:t>
      </w:r>
      <w:r>
        <w:rPr>
          <w:spacing w:val="-2"/>
          <w:sz w:val="20"/>
        </w:rPr>
        <w:t>to</w:t>
      </w:r>
      <w:r>
        <w:rPr>
          <w:spacing w:val="-10"/>
          <w:sz w:val="20"/>
        </w:rPr>
        <w:t> </w:t>
      </w:r>
      <w:r>
        <w:rPr>
          <w:spacing w:val="-2"/>
          <w:sz w:val="20"/>
        </w:rPr>
        <w:t>be</w:t>
      </w:r>
      <w:r>
        <w:rPr>
          <w:spacing w:val="-11"/>
          <w:sz w:val="20"/>
        </w:rPr>
        <w:t> </w:t>
      </w:r>
      <w:r>
        <w:rPr>
          <w:spacing w:val="-2"/>
          <w:sz w:val="20"/>
        </w:rPr>
        <w:t>provided</w:t>
      </w:r>
      <w:r>
        <w:rPr>
          <w:spacing w:val="-11"/>
          <w:sz w:val="20"/>
        </w:rPr>
        <w:t> </w:t>
      </w:r>
      <w:r>
        <w:rPr>
          <w:spacing w:val="-2"/>
          <w:sz w:val="20"/>
        </w:rPr>
        <w:t>by</w:t>
      </w:r>
      <w:r>
        <w:rPr>
          <w:spacing w:val="-10"/>
          <w:sz w:val="20"/>
        </w:rPr>
        <w:t> </w:t>
      </w:r>
      <w:r>
        <w:rPr>
          <w:spacing w:val="-2"/>
          <w:sz w:val="20"/>
        </w:rPr>
        <w:t>Vendor</w:t>
      </w:r>
      <w:r>
        <w:rPr>
          <w:spacing w:val="-11"/>
          <w:sz w:val="20"/>
        </w:rPr>
        <w:t> </w:t>
      </w:r>
      <w:r>
        <w:rPr>
          <w:spacing w:val="-2"/>
          <w:sz w:val="20"/>
        </w:rPr>
        <w:t>to</w:t>
      </w:r>
      <w:r>
        <w:rPr>
          <w:spacing w:val="-10"/>
          <w:sz w:val="20"/>
        </w:rPr>
        <w:t> </w:t>
      </w:r>
      <w:r>
        <w:rPr>
          <w:spacing w:val="-2"/>
          <w:sz w:val="20"/>
        </w:rPr>
        <w:t>Bank</w:t>
      </w:r>
      <w:r>
        <w:rPr>
          <w:spacing w:val="-11"/>
          <w:sz w:val="20"/>
        </w:rPr>
        <w:t> </w:t>
      </w:r>
      <w:r>
        <w:rPr>
          <w:spacing w:val="-2"/>
          <w:sz w:val="20"/>
        </w:rPr>
        <w:t>of</w:t>
      </w:r>
      <w:r>
        <w:rPr>
          <w:spacing w:val="-10"/>
          <w:sz w:val="20"/>
        </w:rPr>
        <w:t> </w:t>
      </w:r>
      <w:r>
        <w:rPr>
          <w:spacing w:val="-2"/>
          <w:sz w:val="20"/>
        </w:rPr>
        <w:t>Africa</w:t>
      </w:r>
      <w:r>
        <w:rPr>
          <w:spacing w:val="-11"/>
          <w:sz w:val="20"/>
        </w:rPr>
        <w:t> </w:t>
      </w:r>
      <w:r>
        <w:rPr>
          <w:spacing w:val="-2"/>
          <w:sz w:val="20"/>
        </w:rPr>
        <w:t>hereunder</w:t>
      </w:r>
      <w:r>
        <w:rPr>
          <w:spacing w:val="-10"/>
          <w:sz w:val="20"/>
        </w:rPr>
        <w:t> </w:t>
      </w:r>
      <w:r>
        <w:rPr>
          <w:spacing w:val="-2"/>
          <w:sz w:val="20"/>
        </w:rPr>
        <w:t>shall</w:t>
      </w:r>
      <w:r>
        <w:rPr>
          <w:spacing w:val="-11"/>
          <w:sz w:val="20"/>
        </w:rPr>
        <w:t> </w:t>
      </w:r>
      <w:r>
        <w:rPr>
          <w:spacing w:val="-2"/>
          <w:sz w:val="20"/>
        </w:rPr>
        <w:t>be</w:t>
      </w:r>
      <w:r>
        <w:rPr>
          <w:spacing w:val="-10"/>
          <w:sz w:val="20"/>
        </w:rPr>
        <w:t> </w:t>
      </w:r>
      <w:r>
        <w:rPr>
          <w:spacing w:val="-2"/>
          <w:sz w:val="20"/>
        </w:rPr>
        <w:t>described</w:t>
      </w:r>
      <w:r>
        <w:rPr>
          <w:spacing w:val="-11"/>
          <w:sz w:val="20"/>
        </w:rPr>
        <w:t> </w:t>
      </w:r>
      <w:r>
        <w:rPr>
          <w:spacing w:val="-2"/>
          <w:sz w:val="20"/>
        </w:rPr>
        <w:t>in the</w:t>
      </w:r>
      <w:r>
        <w:rPr>
          <w:spacing w:val="-7"/>
          <w:sz w:val="20"/>
        </w:rPr>
        <w:t> </w:t>
      </w:r>
      <w:r>
        <w:rPr>
          <w:spacing w:val="-2"/>
          <w:sz w:val="20"/>
        </w:rPr>
        <w:t>applicable</w:t>
      </w:r>
      <w:r>
        <w:rPr>
          <w:spacing w:val="-7"/>
          <w:sz w:val="20"/>
        </w:rPr>
        <w:t> </w:t>
      </w:r>
      <w:r>
        <w:rPr>
          <w:spacing w:val="-2"/>
          <w:sz w:val="20"/>
        </w:rPr>
        <w:t>amendment.</w:t>
      </w:r>
    </w:p>
    <w:p>
      <w:pPr>
        <w:pStyle w:val="BodyText"/>
        <w:spacing w:before="126"/>
        <w:rPr>
          <w:sz w:val="20"/>
        </w:rPr>
      </w:pPr>
    </w:p>
    <w:p>
      <w:pPr>
        <w:pStyle w:val="ListParagraph"/>
        <w:numPr>
          <w:ilvl w:val="1"/>
          <w:numId w:val="49"/>
        </w:numPr>
        <w:tabs>
          <w:tab w:pos="577" w:val="left" w:leader="none"/>
          <w:tab w:pos="584" w:val="left" w:leader="none"/>
        </w:tabs>
        <w:spacing w:line="276" w:lineRule="auto" w:before="0" w:after="0"/>
        <w:ind w:left="584" w:right="413" w:hanging="361"/>
        <w:jc w:val="both"/>
        <w:rPr>
          <w:sz w:val="20"/>
        </w:rPr>
      </w:pPr>
      <w:r>
        <w:rPr>
          <w:sz w:val="20"/>
        </w:rPr>
        <w:t>Subject</w:t>
      </w:r>
      <w:r>
        <w:rPr>
          <w:spacing w:val="-6"/>
          <w:sz w:val="20"/>
        </w:rPr>
        <w:t> </w:t>
      </w:r>
      <w:r>
        <w:rPr>
          <w:sz w:val="20"/>
        </w:rPr>
        <w:t>to</w:t>
      </w:r>
      <w:r>
        <w:rPr>
          <w:spacing w:val="-3"/>
          <w:sz w:val="20"/>
        </w:rPr>
        <w:t> </w:t>
      </w:r>
      <w:r>
        <w:rPr>
          <w:sz w:val="20"/>
        </w:rPr>
        <w:t>Section</w:t>
      </w:r>
      <w:r>
        <w:rPr>
          <w:spacing w:val="-5"/>
          <w:sz w:val="20"/>
        </w:rPr>
        <w:t> </w:t>
      </w:r>
      <w:r>
        <w:rPr>
          <w:sz w:val="20"/>
        </w:rPr>
        <w:t>6,</w:t>
      </w:r>
      <w:r>
        <w:rPr>
          <w:spacing w:val="-4"/>
          <w:sz w:val="20"/>
        </w:rPr>
        <w:t> </w:t>
      </w:r>
      <w:r>
        <w:rPr>
          <w:sz w:val="20"/>
        </w:rPr>
        <w:t>the</w:t>
      </w:r>
      <w:r>
        <w:rPr>
          <w:spacing w:val="-4"/>
          <w:sz w:val="20"/>
        </w:rPr>
        <w:t> </w:t>
      </w:r>
      <w:r>
        <w:rPr>
          <w:sz w:val="20"/>
        </w:rPr>
        <w:t>test</w:t>
      </w:r>
      <w:r>
        <w:rPr>
          <w:spacing w:val="-5"/>
          <w:sz w:val="20"/>
        </w:rPr>
        <w:t> </w:t>
      </w:r>
      <w:r>
        <w:rPr>
          <w:sz w:val="20"/>
        </w:rPr>
        <w:t>and</w:t>
      </w:r>
      <w:r>
        <w:rPr>
          <w:spacing w:val="-5"/>
          <w:sz w:val="20"/>
        </w:rPr>
        <w:t> </w:t>
      </w:r>
      <w:r>
        <w:rPr>
          <w:sz w:val="20"/>
        </w:rPr>
        <w:t>acceptance</w:t>
      </w:r>
      <w:r>
        <w:rPr>
          <w:spacing w:val="-3"/>
          <w:sz w:val="20"/>
        </w:rPr>
        <w:t> </w:t>
      </w:r>
      <w:r>
        <w:rPr>
          <w:sz w:val="20"/>
        </w:rPr>
        <w:t>procedures</w:t>
      </w:r>
      <w:r>
        <w:rPr>
          <w:spacing w:val="-4"/>
          <w:sz w:val="20"/>
        </w:rPr>
        <w:t> </w:t>
      </w:r>
      <w:r>
        <w:rPr>
          <w:sz w:val="20"/>
        </w:rPr>
        <w:t>in</w:t>
      </w:r>
      <w:r>
        <w:rPr>
          <w:spacing w:val="-6"/>
          <w:sz w:val="20"/>
        </w:rPr>
        <w:t> </w:t>
      </w:r>
      <w:r>
        <w:rPr>
          <w:sz w:val="20"/>
        </w:rPr>
        <w:t>this</w:t>
      </w:r>
      <w:r>
        <w:rPr>
          <w:spacing w:val="-7"/>
          <w:sz w:val="20"/>
        </w:rPr>
        <w:t> </w:t>
      </w:r>
      <w:r>
        <w:rPr>
          <w:sz w:val="20"/>
        </w:rPr>
        <w:t>Schedule</w:t>
      </w:r>
      <w:r>
        <w:rPr>
          <w:spacing w:val="-3"/>
          <w:sz w:val="20"/>
        </w:rPr>
        <w:t> </w:t>
      </w:r>
      <w:r>
        <w:rPr>
          <w:sz w:val="20"/>
        </w:rPr>
        <w:t>shall</w:t>
      </w:r>
      <w:r>
        <w:rPr>
          <w:spacing w:val="-7"/>
          <w:sz w:val="20"/>
        </w:rPr>
        <w:t> </w:t>
      </w:r>
      <w:r>
        <w:rPr>
          <w:sz w:val="20"/>
        </w:rPr>
        <w:t>not</w:t>
      </w:r>
      <w:r>
        <w:rPr>
          <w:spacing w:val="-7"/>
          <w:sz w:val="20"/>
        </w:rPr>
        <w:t> </w:t>
      </w:r>
      <w:r>
        <w:rPr>
          <w:sz w:val="20"/>
        </w:rPr>
        <w:t>apply</w:t>
      </w:r>
      <w:r>
        <w:rPr>
          <w:spacing w:val="-3"/>
          <w:sz w:val="20"/>
        </w:rPr>
        <w:t> </w:t>
      </w:r>
      <w:r>
        <w:rPr>
          <w:sz w:val="20"/>
        </w:rPr>
        <w:t>to</w:t>
      </w:r>
      <w:r>
        <w:rPr>
          <w:spacing w:val="-6"/>
          <w:sz w:val="20"/>
        </w:rPr>
        <w:t> </w:t>
      </w:r>
      <w:r>
        <w:rPr>
          <w:sz w:val="20"/>
        </w:rPr>
        <w:t>any</w:t>
      </w:r>
      <w:r>
        <w:rPr>
          <w:spacing w:val="-5"/>
          <w:sz w:val="20"/>
        </w:rPr>
        <w:t> </w:t>
      </w:r>
      <w:r>
        <w:rPr>
          <w:sz w:val="20"/>
        </w:rPr>
        <w:t>Update</w:t>
      </w:r>
      <w:r>
        <w:rPr>
          <w:spacing w:val="-3"/>
          <w:sz w:val="20"/>
        </w:rPr>
        <w:t> </w:t>
      </w:r>
      <w:r>
        <w:rPr>
          <w:sz w:val="20"/>
        </w:rPr>
        <w:t>that</w:t>
      </w:r>
      <w:r>
        <w:rPr>
          <w:spacing w:val="-6"/>
          <w:sz w:val="20"/>
        </w:rPr>
        <w:t> </w:t>
      </w:r>
      <w:r>
        <w:rPr>
          <w:sz w:val="20"/>
        </w:rPr>
        <w:t>are</w:t>
      </w:r>
      <w:r>
        <w:rPr>
          <w:spacing w:val="-4"/>
          <w:sz w:val="20"/>
        </w:rPr>
        <w:t> </w:t>
      </w:r>
      <w:r>
        <w:rPr>
          <w:sz w:val="20"/>
        </w:rPr>
        <w:t>implemented</w:t>
      </w:r>
      <w:r>
        <w:rPr>
          <w:spacing w:val="-3"/>
          <w:sz w:val="20"/>
        </w:rPr>
        <w:t> </w:t>
      </w:r>
      <w:r>
        <w:rPr>
          <w:sz w:val="20"/>
        </w:rPr>
        <w:t>by Vendor</w:t>
      </w:r>
      <w:r>
        <w:rPr>
          <w:spacing w:val="-2"/>
          <w:sz w:val="20"/>
        </w:rPr>
        <w:t> </w:t>
      </w:r>
      <w:r>
        <w:rPr>
          <w:sz w:val="20"/>
        </w:rPr>
        <w:t>into</w:t>
      </w:r>
      <w:r>
        <w:rPr>
          <w:spacing w:val="-2"/>
          <w:sz w:val="20"/>
        </w:rPr>
        <w:t> </w:t>
      </w:r>
      <w:r>
        <w:rPr>
          <w:sz w:val="20"/>
        </w:rPr>
        <w:t>the</w:t>
      </w:r>
      <w:r>
        <w:rPr>
          <w:spacing w:val="-3"/>
          <w:sz w:val="20"/>
        </w:rPr>
        <w:t> </w:t>
      </w:r>
      <w:r>
        <w:rPr>
          <w:sz w:val="20"/>
        </w:rPr>
        <w:t>Hosted Technology</w:t>
      </w:r>
      <w:r>
        <w:rPr>
          <w:spacing w:val="-2"/>
          <w:sz w:val="20"/>
        </w:rPr>
        <w:t> </w:t>
      </w:r>
      <w:r>
        <w:rPr>
          <w:sz w:val="20"/>
        </w:rPr>
        <w:t>for Bank</w:t>
      </w:r>
      <w:r>
        <w:rPr>
          <w:spacing w:val="-2"/>
          <w:sz w:val="20"/>
        </w:rPr>
        <w:t> </w:t>
      </w:r>
      <w:r>
        <w:rPr>
          <w:sz w:val="20"/>
        </w:rPr>
        <w:t>of Africa,</w:t>
      </w:r>
      <w:r>
        <w:rPr>
          <w:spacing w:val="-1"/>
          <w:sz w:val="20"/>
        </w:rPr>
        <w:t> </w:t>
      </w:r>
      <w:r>
        <w:rPr>
          <w:sz w:val="20"/>
        </w:rPr>
        <w:t>and</w:t>
      </w:r>
      <w:r>
        <w:rPr>
          <w:spacing w:val="-4"/>
          <w:sz w:val="20"/>
        </w:rPr>
        <w:t> </w:t>
      </w:r>
      <w:r>
        <w:rPr>
          <w:sz w:val="20"/>
        </w:rPr>
        <w:t>Vendor’s</w:t>
      </w:r>
      <w:r>
        <w:rPr>
          <w:spacing w:val="-4"/>
          <w:sz w:val="20"/>
        </w:rPr>
        <w:t> </w:t>
      </w:r>
      <w:r>
        <w:rPr>
          <w:sz w:val="20"/>
        </w:rPr>
        <w:t>sole</w:t>
      </w:r>
      <w:r>
        <w:rPr>
          <w:spacing w:val="-1"/>
          <w:sz w:val="20"/>
        </w:rPr>
        <w:t> </w:t>
      </w:r>
      <w:r>
        <w:rPr>
          <w:sz w:val="20"/>
        </w:rPr>
        <w:t>obligation</w:t>
      </w:r>
      <w:r>
        <w:rPr>
          <w:spacing w:val="-2"/>
          <w:sz w:val="20"/>
        </w:rPr>
        <w:t> </w:t>
      </w:r>
      <w:r>
        <w:rPr>
          <w:sz w:val="20"/>
        </w:rPr>
        <w:t>regarding standard</w:t>
      </w:r>
      <w:r>
        <w:rPr>
          <w:spacing w:val="-2"/>
          <w:sz w:val="20"/>
        </w:rPr>
        <w:t> </w:t>
      </w:r>
      <w:r>
        <w:rPr>
          <w:sz w:val="20"/>
        </w:rPr>
        <w:t>updates</w:t>
      </w:r>
      <w:r>
        <w:rPr>
          <w:spacing w:val="-1"/>
          <w:sz w:val="20"/>
        </w:rPr>
        <w:t> </w:t>
      </w:r>
      <w:r>
        <w:rPr>
          <w:sz w:val="20"/>
        </w:rPr>
        <w:t>and standard upgrades</w:t>
      </w:r>
      <w:r>
        <w:rPr>
          <w:spacing w:val="-12"/>
          <w:sz w:val="20"/>
        </w:rPr>
        <w:t> </w:t>
      </w:r>
      <w:r>
        <w:rPr>
          <w:sz w:val="20"/>
        </w:rPr>
        <w:t>shall</w:t>
      </w:r>
      <w:r>
        <w:rPr>
          <w:spacing w:val="-13"/>
          <w:sz w:val="20"/>
        </w:rPr>
        <w:t> </w:t>
      </w:r>
      <w:r>
        <w:rPr>
          <w:sz w:val="20"/>
        </w:rPr>
        <w:t>be</w:t>
      </w:r>
      <w:r>
        <w:rPr>
          <w:spacing w:val="-12"/>
          <w:sz w:val="20"/>
        </w:rPr>
        <w:t> </w:t>
      </w:r>
      <w:r>
        <w:rPr>
          <w:sz w:val="20"/>
        </w:rPr>
        <w:t>to</w:t>
      </w:r>
      <w:r>
        <w:rPr>
          <w:spacing w:val="-11"/>
          <w:sz w:val="20"/>
        </w:rPr>
        <w:t> </w:t>
      </w:r>
      <w:r>
        <w:rPr>
          <w:sz w:val="20"/>
        </w:rPr>
        <w:t>maintain</w:t>
      </w:r>
      <w:r>
        <w:rPr>
          <w:spacing w:val="-11"/>
          <w:sz w:val="20"/>
        </w:rPr>
        <w:t> </w:t>
      </w:r>
      <w:r>
        <w:rPr>
          <w:sz w:val="20"/>
        </w:rPr>
        <w:t>the</w:t>
      </w:r>
      <w:r>
        <w:rPr>
          <w:spacing w:val="-9"/>
          <w:sz w:val="20"/>
        </w:rPr>
        <w:t> </w:t>
      </w:r>
      <w:r>
        <w:rPr>
          <w:sz w:val="20"/>
        </w:rPr>
        <w:t>Hosted</w:t>
      </w:r>
      <w:r>
        <w:rPr>
          <w:spacing w:val="-11"/>
          <w:sz w:val="20"/>
        </w:rPr>
        <w:t> </w:t>
      </w:r>
      <w:r>
        <w:rPr>
          <w:sz w:val="20"/>
        </w:rPr>
        <w:t>Technology,</w:t>
      </w:r>
      <w:r>
        <w:rPr>
          <w:spacing w:val="-11"/>
          <w:sz w:val="20"/>
        </w:rPr>
        <w:t> </w:t>
      </w:r>
      <w:r>
        <w:rPr>
          <w:sz w:val="20"/>
        </w:rPr>
        <w:t>as</w:t>
      </w:r>
      <w:r>
        <w:rPr>
          <w:spacing w:val="-13"/>
          <w:sz w:val="20"/>
        </w:rPr>
        <w:t> </w:t>
      </w:r>
      <w:r>
        <w:rPr>
          <w:sz w:val="20"/>
        </w:rPr>
        <w:t>modified</w:t>
      </w:r>
      <w:r>
        <w:rPr>
          <w:spacing w:val="-10"/>
          <w:sz w:val="20"/>
        </w:rPr>
        <w:t> </w:t>
      </w:r>
      <w:r>
        <w:rPr>
          <w:sz w:val="20"/>
        </w:rPr>
        <w:t>by</w:t>
      </w:r>
      <w:r>
        <w:rPr>
          <w:spacing w:val="-11"/>
          <w:sz w:val="20"/>
        </w:rPr>
        <w:t> </w:t>
      </w:r>
      <w:r>
        <w:rPr>
          <w:sz w:val="20"/>
        </w:rPr>
        <w:t>such</w:t>
      </w:r>
      <w:r>
        <w:rPr>
          <w:spacing w:val="-11"/>
          <w:sz w:val="20"/>
        </w:rPr>
        <w:t> </w:t>
      </w:r>
      <w:r>
        <w:rPr>
          <w:sz w:val="20"/>
        </w:rPr>
        <w:t>Updates,</w:t>
      </w:r>
      <w:r>
        <w:rPr>
          <w:spacing w:val="-12"/>
          <w:sz w:val="20"/>
        </w:rPr>
        <w:t> </w:t>
      </w:r>
      <w:r>
        <w:rPr>
          <w:sz w:val="20"/>
        </w:rPr>
        <w:t>in</w:t>
      </w:r>
      <w:r>
        <w:rPr>
          <w:spacing w:val="-11"/>
          <w:sz w:val="20"/>
        </w:rPr>
        <w:t> </w:t>
      </w:r>
      <w:r>
        <w:rPr>
          <w:sz w:val="20"/>
        </w:rPr>
        <w:t>accordance</w:t>
      </w:r>
      <w:r>
        <w:rPr>
          <w:spacing w:val="-11"/>
          <w:sz w:val="20"/>
        </w:rPr>
        <w:t> </w:t>
      </w:r>
      <w:r>
        <w:rPr>
          <w:sz w:val="20"/>
        </w:rPr>
        <w:t>with</w:t>
      </w:r>
      <w:r>
        <w:rPr>
          <w:spacing w:val="-12"/>
          <w:sz w:val="20"/>
        </w:rPr>
        <w:t> </w:t>
      </w:r>
      <w:r>
        <w:rPr>
          <w:sz w:val="20"/>
        </w:rPr>
        <w:t>the</w:t>
      </w:r>
      <w:r>
        <w:rPr>
          <w:spacing w:val="-12"/>
          <w:sz w:val="20"/>
        </w:rPr>
        <w:t> </w:t>
      </w:r>
      <w:r>
        <w:rPr>
          <w:sz w:val="20"/>
        </w:rPr>
        <w:t>terms</w:t>
      </w:r>
      <w:r>
        <w:rPr>
          <w:spacing w:val="-13"/>
          <w:sz w:val="20"/>
        </w:rPr>
        <w:t> </w:t>
      </w:r>
      <w:r>
        <w:rPr>
          <w:sz w:val="20"/>
        </w:rPr>
        <w:t>and</w:t>
      </w:r>
      <w:r>
        <w:rPr>
          <w:spacing w:val="-11"/>
          <w:sz w:val="20"/>
        </w:rPr>
        <w:t> </w:t>
      </w:r>
      <w:r>
        <w:rPr>
          <w:sz w:val="20"/>
        </w:rPr>
        <w:t>conditions of the Agreement and the HTS Schedule.</w:t>
      </w:r>
    </w:p>
    <w:p>
      <w:pPr>
        <w:pStyle w:val="Heading1"/>
        <w:numPr>
          <w:ilvl w:val="0"/>
          <w:numId w:val="49"/>
        </w:numPr>
        <w:tabs>
          <w:tab w:pos="442" w:val="left" w:leader="none"/>
        </w:tabs>
        <w:spacing w:line="240" w:lineRule="auto" w:before="200" w:after="0"/>
        <w:ind w:left="442" w:right="0" w:hanging="218"/>
        <w:jc w:val="left"/>
      </w:pPr>
      <w:r>
        <w:rPr>
          <w:spacing w:val="-2"/>
        </w:rPr>
        <w:t>Delivery</w:t>
      </w:r>
      <w:r>
        <w:rPr>
          <w:spacing w:val="-8"/>
        </w:rPr>
        <w:t> </w:t>
      </w:r>
      <w:r>
        <w:rPr>
          <w:spacing w:val="-2"/>
        </w:rPr>
        <w:t>and</w:t>
      </w:r>
      <w:r>
        <w:rPr>
          <w:spacing w:val="-7"/>
        </w:rPr>
        <w:t> </w:t>
      </w:r>
      <w:r>
        <w:rPr>
          <w:spacing w:val="-2"/>
        </w:rPr>
        <w:t>Testing</w:t>
      </w:r>
    </w:p>
    <w:p>
      <w:pPr>
        <w:pStyle w:val="BodyText"/>
        <w:spacing w:before="156"/>
        <w:rPr>
          <w:b/>
          <w:sz w:val="20"/>
        </w:rPr>
      </w:pPr>
    </w:p>
    <w:p>
      <w:pPr>
        <w:pStyle w:val="ListParagraph"/>
        <w:numPr>
          <w:ilvl w:val="1"/>
          <w:numId w:val="49"/>
        </w:numPr>
        <w:tabs>
          <w:tab w:pos="577" w:val="left" w:leader="none"/>
          <w:tab w:pos="584" w:val="left" w:leader="none"/>
        </w:tabs>
        <w:spacing w:line="276" w:lineRule="auto" w:before="0" w:after="0"/>
        <w:ind w:left="584" w:right="439" w:hanging="361"/>
        <w:jc w:val="both"/>
        <w:rPr>
          <w:sz w:val="20"/>
        </w:rPr>
      </w:pPr>
      <w:r>
        <w:rPr>
          <w:sz w:val="20"/>
        </w:rPr>
        <w:t>After producing the Deliverables (or upon achieving each milestone for the Deliverables, if applicable), Vendor shall notify Bank of Africa of the Delivery thereof.</w:t>
      </w:r>
    </w:p>
    <w:p>
      <w:pPr>
        <w:pStyle w:val="BodyText"/>
        <w:spacing w:before="124"/>
        <w:rPr>
          <w:sz w:val="20"/>
        </w:rPr>
      </w:pPr>
    </w:p>
    <w:p>
      <w:pPr>
        <w:pStyle w:val="ListParagraph"/>
        <w:numPr>
          <w:ilvl w:val="1"/>
          <w:numId w:val="49"/>
        </w:numPr>
        <w:tabs>
          <w:tab w:pos="577" w:val="left" w:leader="none"/>
          <w:tab w:pos="584" w:val="left" w:leader="none"/>
        </w:tabs>
        <w:spacing w:line="276" w:lineRule="auto" w:before="1" w:after="0"/>
        <w:ind w:left="584" w:right="412" w:hanging="361"/>
        <w:jc w:val="both"/>
        <w:rPr>
          <w:sz w:val="20"/>
        </w:rPr>
      </w:pPr>
      <w:r>
        <w:rPr>
          <w:sz w:val="20"/>
        </w:rPr>
        <w:t>Bank of Africa shall have the opportunity to review and test such Deliverables during the agreed acceptance testing period, and it shall furnish notice to Vendor within thirty (30) Business Days after notification if it discovers any Deliverables’ Non- Conformity. If no Non-Conformity notice is given, then the Deliverables will be deemed accepted thirty (30) Business Days after notification, unless agreed otherwise between the Parties.</w:t>
      </w:r>
    </w:p>
    <w:p>
      <w:pPr>
        <w:pStyle w:val="BodyText"/>
        <w:spacing w:before="121"/>
        <w:rPr>
          <w:sz w:val="20"/>
        </w:rPr>
      </w:pPr>
    </w:p>
    <w:p>
      <w:pPr>
        <w:pStyle w:val="ListParagraph"/>
        <w:numPr>
          <w:ilvl w:val="1"/>
          <w:numId w:val="49"/>
        </w:numPr>
        <w:tabs>
          <w:tab w:pos="465" w:val="left" w:leader="none"/>
          <w:tab w:pos="471" w:val="left" w:leader="none"/>
        </w:tabs>
        <w:spacing w:line="240" w:lineRule="auto" w:before="0" w:after="0"/>
        <w:ind w:left="471" w:right="412" w:hanging="360"/>
        <w:jc w:val="both"/>
        <w:rPr>
          <w:sz w:val="20"/>
        </w:rPr>
      </w:pPr>
      <w:r>
        <w:rPr>
          <w:sz w:val="20"/>
        </w:rPr>
        <w:t>Vendor shall promptly (but in any event within thirty (30) Business Days) correct any such Deliverables Non-Conformity and notify Bank of Africa upon the subsequent Delivery of such Deliverables, upon which Bank of Africa shall have the</w:t>
      </w:r>
      <w:r>
        <w:rPr>
          <w:spacing w:val="40"/>
          <w:sz w:val="20"/>
        </w:rPr>
        <w:t> </w:t>
      </w:r>
      <w:r>
        <w:rPr>
          <w:sz w:val="20"/>
        </w:rPr>
        <w:t>opportunity to review and test again pursuant to section 3.2.</w:t>
      </w:r>
    </w:p>
    <w:p>
      <w:pPr>
        <w:pStyle w:val="ListParagraph"/>
        <w:numPr>
          <w:ilvl w:val="1"/>
          <w:numId w:val="50"/>
        </w:numPr>
        <w:tabs>
          <w:tab w:pos="577" w:val="left" w:leader="none"/>
        </w:tabs>
        <w:spacing w:line="240" w:lineRule="auto" w:before="200" w:after="0"/>
        <w:ind w:left="577" w:right="0" w:hanging="353"/>
        <w:jc w:val="both"/>
        <w:rPr>
          <w:sz w:val="20"/>
        </w:rPr>
      </w:pPr>
      <w:r>
        <w:rPr>
          <w:sz w:val="20"/>
        </w:rPr>
        <w:t>Acceptance</w:t>
      </w:r>
      <w:r>
        <w:rPr>
          <w:spacing w:val="7"/>
          <w:sz w:val="20"/>
        </w:rPr>
        <w:t> </w:t>
      </w:r>
      <w:r>
        <w:rPr>
          <w:sz w:val="20"/>
        </w:rPr>
        <w:t>by</w:t>
      </w:r>
      <w:r>
        <w:rPr>
          <w:spacing w:val="10"/>
          <w:sz w:val="20"/>
        </w:rPr>
        <w:t> </w:t>
      </w:r>
      <w:r>
        <w:rPr>
          <w:sz w:val="20"/>
        </w:rPr>
        <w:t>Bank</w:t>
      </w:r>
      <w:r>
        <w:rPr>
          <w:spacing w:val="6"/>
          <w:sz w:val="20"/>
        </w:rPr>
        <w:t> </w:t>
      </w:r>
      <w:r>
        <w:rPr>
          <w:sz w:val="20"/>
        </w:rPr>
        <w:t>of</w:t>
      </w:r>
      <w:r>
        <w:rPr>
          <w:spacing w:val="8"/>
          <w:sz w:val="20"/>
        </w:rPr>
        <w:t> </w:t>
      </w:r>
      <w:r>
        <w:rPr>
          <w:sz w:val="20"/>
        </w:rPr>
        <w:t>Africa</w:t>
      </w:r>
      <w:r>
        <w:rPr>
          <w:spacing w:val="10"/>
          <w:sz w:val="20"/>
        </w:rPr>
        <w:t> </w:t>
      </w:r>
      <w:r>
        <w:rPr>
          <w:sz w:val="20"/>
        </w:rPr>
        <w:t>of</w:t>
      </w:r>
      <w:r>
        <w:rPr>
          <w:spacing w:val="6"/>
          <w:sz w:val="20"/>
        </w:rPr>
        <w:t> </w:t>
      </w:r>
      <w:r>
        <w:rPr>
          <w:sz w:val="20"/>
        </w:rPr>
        <w:t>the</w:t>
      </w:r>
      <w:r>
        <w:rPr>
          <w:spacing w:val="6"/>
          <w:sz w:val="20"/>
        </w:rPr>
        <w:t> </w:t>
      </w:r>
      <w:r>
        <w:rPr>
          <w:sz w:val="20"/>
        </w:rPr>
        <w:t>Deliverables</w:t>
      </w:r>
      <w:r>
        <w:rPr>
          <w:spacing w:val="7"/>
          <w:sz w:val="20"/>
        </w:rPr>
        <w:t> </w:t>
      </w:r>
      <w:r>
        <w:rPr>
          <w:sz w:val="20"/>
        </w:rPr>
        <w:t>shall</w:t>
      </w:r>
      <w:r>
        <w:rPr>
          <w:spacing w:val="5"/>
          <w:sz w:val="20"/>
        </w:rPr>
        <w:t> </w:t>
      </w:r>
      <w:r>
        <w:rPr>
          <w:sz w:val="20"/>
        </w:rPr>
        <w:t>be</w:t>
      </w:r>
      <w:r>
        <w:rPr>
          <w:spacing w:val="6"/>
          <w:sz w:val="20"/>
        </w:rPr>
        <w:t> </w:t>
      </w:r>
      <w:r>
        <w:rPr>
          <w:sz w:val="20"/>
        </w:rPr>
        <w:t>deemed</w:t>
      </w:r>
      <w:r>
        <w:rPr>
          <w:spacing w:val="7"/>
          <w:sz w:val="20"/>
        </w:rPr>
        <w:t> </w:t>
      </w:r>
      <w:r>
        <w:rPr>
          <w:sz w:val="20"/>
        </w:rPr>
        <w:t>to</w:t>
      </w:r>
      <w:r>
        <w:rPr>
          <w:spacing w:val="6"/>
          <w:sz w:val="20"/>
        </w:rPr>
        <w:t> </w:t>
      </w:r>
      <w:r>
        <w:rPr>
          <w:sz w:val="20"/>
        </w:rPr>
        <w:t>have</w:t>
      </w:r>
      <w:r>
        <w:rPr>
          <w:spacing w:val="6"/>
          <w:sz w:val="20"/>
        </w:rPr>
        <w:t> </w:t>
      </w:r>
      <w:r>
        <w:rPr>
          <w:sz w:val="20"/>
        </w:rPr>
        <w:t>been</w:t>
      </w:r>
      <w:r>
        <w:rPr>
          <w:spacing w:val="6"/>
          <w:sz w:val="20"/>
        </w:rPr>
        <w:t> </w:t>
      </w:r>
      <w:r>
        <w:rPr>
          <w:sz w:val="20"/>
        </w:rPr>
        <w:t>provided</w:t>
      </w:r>
      <w:r>
        <w:rPr>
          <w:spacing w:val="9"/>
          <w:sz w:val="20"/>
        </w:rPr>
        <w:t> </w:t>
      </w:r>
      <w:r>
        <w:rPr>
          <w:sz w:val="20"/>
        </w:rPr>
        <w:t>upon</w:t>
      </w:r>
      <w:r>
        <w:rPr>
          <w:spacing w:val="6"/>
          <w:sz w:val="20"/>
        </w:rPr>
        <w:t> </w:t>
      </w:r>
      <w:r>
        <w:rPr>
          <w:sz w:val="20"/>
        </w:rPr>
        <w:t>any</w:t>
      </w:r>
      <w:r>
        <w:rPr>
          <w:spacing w:val="6"/>
          <w:sz w:val="20"/>
        </w:rPr>
        <w:t> </w:t>
      </w:r>
      <w:r>
        <w:rPr>
          <w:sz w:val="20"/>
        </w:rPr>
        <w:t>of</w:t>
      </w:r>
      <w:r>
        <w:rPr>
          <w:spacing w:val="8"/>
          <w:sz w:val="20"/>
        </w:rPr>
        <w:t> </w:t>
      </w:r>
      <w:r>
        <w:rPr>
          <w:sz w:val="20"/>
        </w:rPr>
        <w:t>the</w:t>
      </w:r>
      <w:r>
        <w:rPr>
          <w:spacing w:val="6"/>
          <w:sz w:val="20"/>
        </w:rPr>
        <w:t> </w:t>
      </w:r>
      <w:r>
        <w:rPr>
          <w:sz w:val="20"/>
        </w:rPr>
        <w:t>following</w:t>
      </w:r>
      <w:r>
        <w:rPr>
          <w:spacing w:val="6"/>
          <w:sz w:val="20"/>
        </w:rPr>
        <w:t> </w:t>
      </w:r>
      <w:r>
        <w:rPr>
          <w:spacing w:val="-2"/>
          <w:sz w:val="20"/>
        </w:rPr>
        <w:t>events:</w:t>
      </w:r>
    </w:p>
    <w:p>
      <w:pPr>
        <w:spacing w:line="276" w:lineRule="auto" w:before="32"/>
        <w:ind w:left="584" w:right="409" w:firstLine="0"/>
        <w:jc w:val="both"/>
        <w:rPr>
          <w:sz w:val="20"/>
        </w:rPr>
      </w:pPr>
      <w:r>
        <w:rPr>
          <w:sz w:val="20"/>
        </w:rPr>
        <w:t>(a) acknowledgement by Bank of Africa of its acceptance of such Deliverables in writing or via email (from an authorized email</w:t>
      </w:r>
      <w:r>
        <w:rPr>
          <w:spacing w:val="-1"/>
          <w:sz w:val="20"/>
        </w:rPr>
        <w:t> </w:t>
      </w:r>
      <w:r>
        <w:rPr>
          <w:sz w:val="20"/>
        </w:rPr>
        <w:t>address</w:t>
      </w:r>
      <w:r>
        <w:rPr>
          <w:spacing w:val="-5"/>
          <w:sz w:val="20"/>
        </w:rPr>
        <w:t> </w:t>
      </w:r>
      <w:r>
        <w:rPr>
          <w:sz w:val="20"/>
        </w:rPr>
        <w:t>identified</w:t>
      </w:r>
      <w:r>
        <w:rPr>
          <w:spacing w:val="-6"/>
          <w:sz w:val="20"/>
        </w:rPr>
        <w:t> </w:t>
      </w:r>
      <w:r>
        <w:rPr>
          <w:sz w:val="20"/>
        </w:rPr>
        <w:t>by</w:t>
      </w:r>
      <w:r>
        <w:rPr>
          <w:spacing w:val="-7"/>
          <w:sz w:val="20"/>
        </w:rPr>
        <w:t> </w:t>
      </w:r>
      <w:r>
        <w:rPr>
          <w:sz w:val="20"/>
        </w:rPr>
        <w:t>Bank of Africa);</w:t>
      </w:r>
      <w:r>
        <w:rPr>
          <w:spacing w:val="-10"/>
          <w:sz w:val="20"/>
        </w:rPr>
        <w:t> </w:t>
      </w:r>
      <w:r>
        <w:rPr>
          <w:sz w:val="20"/>
        </w:rPr>
        <w:t>(b)</w:t>
      </w:r>
      <w:r>
        <w:rPr>
          <w:spacing w:val="-7"/>
          <w:sz w:val="20"/>
        </w:rPr>
        <w:t> </w:t>
      </w:r>
      <w:r>
        <w:rPr>
          <w:sz w:val="20"/>
        </w:rPr>
        <w:t>Bank of Africa’s</w:t>
      </w:r>
      <w:r>
        <w:rPr>
          <w:spacing w:val="-8"/>
          <w:sz w:val="20"/>
        </w:rPr>
        <w:t> </w:t>
      </w:r>
      <w:r>
        <w:rPr>
          <w:sz w:val="20"/>
        </w:rPr>
        <w:t>failure</w:t>
      </w:r>
      <w:r>
        <w:rPr>
          <w:spacing w:val="-4"/>
          <w:sz w:val="20"/>
        </w:rPr>
        <w:t> </w:t>
      </w:r>
      <w:r>
        <w:rPr>
          <w:sz w:val="20"/>
        </w:rPr>
        <w:t>to</w:t>
      </w:r>
      <w:r>
        <w:rPr>
          <w:spacing w:val="-7"/>
          <w:sz w:val="20"/>
        </w:rPr>
        <w:t> </w:t>
      </w:r>
      <w:r>
        <w:rPr>
          <w:sz w:val="20"/>
        </w:rPr>
        <w:t>report</w:t>
      </w:r>
      <w:r>
        <w:rPr>
          <w:spacing w:val="-7"/>
          <w:sz w:val="20"/>
        </w:rPr>
        <w:t> </w:t>
      </w:r>
      <w:r>
        <w:rPr>
          <w:sz w:val="20"/>
        </w:rPr>
        <w:t>any</w:t>
      </w:r>
      <w:r>
        <w:rPr>
          <w:spacing w:val="-6"/>
          <w:sz w:val="20"/>
        </w:rPr>
        <w:t> </w:t>
      </w:r>
      <w:r>
        <w:rPr>
          <w:sz w:val="20"/>
        </w:rPr>
        <w:t>Deliverables</w:t>
      </w:r>
      <w:r>
        <w:rPr>
          <w:spacing w:val="-5"/>
          <w:sz w:val="20"/>
        </w:rPr>
        <w:t> </w:t>
      </w:r>
      <w:r>
        <w:rPr>
          <w:sz w:val="20"/>
        </w:rPr>
        <w:t>Non-Conformity</w:t>
      </w:r>
      <w:r>
        <w:rPr>
          <w:spacing w:val="-6"/>
          <w:sz w:val="20"/>
        </w:rPr>
        <w:t> </w:t>
      </w:r>
      <w:r>
        <w:rPr>
          <w:sz w:val="20"/>
        </w:rPr>
        <w:t>to</w:t>
      </w:r>
      <w:r>
        <w:rPr>
          <w:spacing w:val="-7"/>
          <w:sz w:val="20"/>
        </w:rPr>
        <w:t> </w:t>
      </w:r>
      <w:r>
        <w:rPr>
          <w:sz w:val="20"/>
        </w:rPr>
        <w:t>Vendor within</w:t>
      </w:r>
      <w:r>
        <w:rPr>
          <w:spacing w:val="-13"/>
          <w:sz w:val="20"/>
        </w:rPr>
        <w:t> </w:t>
      </w:r>
      <w:r>
        <w:rPr>
          <w:sz w:val="20"/>
        </w:rPr>
        <w:t>thirty</w:t>
      </w:r>
    </w:p>
    <w:p>
      <w:pPr>
        <w:spacing w:before="2"/>
        <w:ind w:left="584" w:right="0" w:firstLine="0"/>
        <w:jc w:val="both"/>
        <w:rPr>
          <w:sz w:val="20"/>
        </w:rPr>
      </w:pPr>
      <w:r>
        <w:rPr>
          <w:sz w:val="20"/>
        </w:rPr>
        <w:t>(30)</w:t>
      </w:r>
      <w:r>
        <w:rPr>
          <w:spacing w:val="-7"/>
          <w:sz w:val="20"/>
        </w:rPr>
        <w:t> </w:t>
      </w:r>
      <w:r>
        <w:rPr>
          <w:sz w:val="20"/>
        </w:rPr>
        <w:t>Business</w:t>
      </w:r>
      <w:r>
        <w:rPr>
          <w:spacing w:val="-10"/>
          <w:sz w:val="20"/>
        </w:rPr>
        <w:t> </w:t>
      </w:r>
      <w:r>
        <w:rPr>
          <w:sz w:val="20"/>
        </w:rPr>
        <w:t>Days</w:t>
      </w:r>
      <w:r>
        <w:rPr>
          <w:spacing w:val="-9"/>
          <w:sz w:val="20"/>
        </w:rPr>
        <w:t> </w:t>
      </w:r>
      <w:r>
        <w:rPr>
          <w:sz w:val="20"/>
        </w:rPr>
        <w:t>of</w:t>
      </w:r>
      <w:r>
        <w:rPr>
          <w:spacing w:val="-6"/>
          <w:sz w:val="20"/>
        </w:rPr>
        <w:t> </w:t>
      </w:r>
      <w:r>
        <w:rPr>
          <w:sz w:val="20"/>
        </w:rPr>
        <w:t>Delivery</w:t>
      </w:r>
      <w:r>
        <w:rPr>
          <w:spacing w:val="-4"/>
          <w:sz w:val="20"/>
        </w:rPr>
        <w:t> </w:t>
      </w:r>
      <w:r>
        <w:rPr>
          <w:sz w:val="20"/>
        </w:rPr>
        <w:t>of</w:t>
      </w:r>
      <w:r>
        <w:rPr>
          <w:spacing w:val="-8"/>
          <w:sz w:val="20"/>
        </w:rPr>
        <w:t> </w:t>
      </w:r>
      <w:r>
        <w:rPr>
          <w:sz w:val="20"/>
        </w:rPr>
        <w:t>the</w:t>
      </w:r>
      <w:r>
        <w:rPr>
          <w:spacing w:val="-11"/>
          <w:sz w:val="20"/>
        </w:rPr>
        <w:t> </w:t>
      </w:r>
      <w:r>
        <w:rPr>
          <w:sz w:val="20"/>
        </w:rPr>
        <w:t>Deliverable;</w:t>
      </w:r>
      <w:r>
        <w:rPr>
          <w:spacing w:val="-7"/>
          <w:sz w:val="20"/>
        </w:rPr>
        <w:t> </w:t>
      </w:r>
      <w:r>
        <w:rPr>
          <w:sz w:val="20"/>
        </w:rPr>
        <w:t>or</w:t>
      </w:r>
      <w:r>
        <w:rPr>
          <w:spacing w:val="-8"/>
          <w:sz w:val="20"/>
        </w:rPr>
        <w:t> </w:t>
      </w:r>
      <w:r>
        <w:rPr>
          <w:sz w:val="20"/>
        </w:rPr>
        <w:t>(c)</w:t>
      </w:r>
      <w:r>
        <w:rPr>
          <w:spacing w:val="-10"/>
          <w:sz w:val="20"/>
        </w:rPr>
        <w:t> </w:t>
      </w:r>
      <w:r>
        <w:rPr>
          <w:sz w:val="20"/>
        </w:rPr>
        <w:t>Bank</w:t>
      </w:r>
      <w:r>
        <w:rPr>
          <w:spacing w:val="-3"/>
          <w:sz w:val="20"/>
        </w:rPr>
        <w:t> </w:t>
      </w:r>
      <w:r>
        <w:rPr>
          <w:sz w:val="20"/>
        </w:rPr>
        <w:t>of</w:t>
      </w:r>
      <w:r>
        <w:rPr>
          <w:spacing w:val="-6"/>
          <w:sz w:val="20"/>
        </w:rPr>
        <w:t> </w:t>
      </w:r>
      <w:r>
        <w:rPr>
          <w:sz w:val="20"/>
        </w:rPr>
        <w:t>Africa</w:t>
      </w:r>
      <w:r>
        <w:rPr>
          <w:spacing w:val="-6"/>
          <w:sz w:val="20"/>
        </w:rPr>
        <w:t> </w:t>
      </w:r>
      <w:r>
        <w:rPr>
          <w:sz w:val="20"/>
        </w:rPr>
        <w:t>commencing</w:t>
      </w:r>
      <w:r>
        <w:rPr>
          <w:spacing w:val="-5"/>
          <w:sz w:val="20"/>
        </w:rPr>
        <w:t> </w:t>
      </w:r>
      <w:r>
        <w:rPr>
          <w:sz w:val="20"/>
        </w:rPr>
        <w:t>use</w:t>
      </w:r>
      <w:r>
        <w:rPr>
          <w:spacing w:val="-11"/>
          <w:sz w:val="20"/>
        </w:rPr>
        <w:t> </w:t>
      </w:r>
      <w:r>
        <w:rPr>
          <w:sz w:val="20"/>
        </w:rPr>
        <w:t>of</w:t>
      </w:r>
      <w:r>
        <w:rPr>
          <w:spacing w:val="-10"/>
          <w:sz w:val="20"/>
        </w:rPr>
        <w:t> </w:t>
      </w:r>
      <w:r>
        <w:rPr>
          <w:sz w:val="20"/>
        </w:rPr>
        <w:t>the</w:t>
      </w:r>
      <w:r>
        <w:rPr>
          <w:spacing w:val="-8"/>
          <w:sz w:val="20"/>
        </w:rPr>
        <w:t> </w:t>
      </w:r>
      <w:r>
        <w:rPr>
          <w:sz w:val="20"/>
        </w:rPr>
        <w:t>Deliverable</w:t>
      </w:r>
      <w:r>
        <w:rPr>
          <w:spacing w:val="-7"/>
          <w:sz w:val="20"/>
        </w:rPr>
        <w:t> </w:t>
      </w:r>
      <w:r>
        <w:rPr>
          <w:sz w:val="20"/>
        </w:rPr>
        <w:t>for</w:t>
      </w:r>
      <w:r>
        <w:rPr>
          <w:spacing w:val="-8"/>
          <w:sz w:val="20"/>
        </w:rPr>
        <w:t> </w:t>
      </w:r>
      <w:r>
        <w:rPr>
          <w:spacing w:val="-2"/>
          <w:sz w:val="20"/>
        </w:rPr>
        <w:t>production.</w:t>
      </w:r>
    </w:p>
    <w:p>
      <w:pPr>
        <w:pStyle w:val="BodyText"/>
        <w:rPr>
          <w:sz w:val="20"/>
        </w:rPr>
      </w:pPr>
    </w:p>
    <w:p>
      <w:pPr>
        <w:pStyle w:val="ListParagraph"/>
        <w:numPr>
          <w:ilvl w:val="1"/>
          <w:numId w:val="50"/>
        </w:numPr>
        <w:tabs>
          <w:tab w:pos="584" w:val="left" w:leader="none"/>
          <w:tab w:pos="627" w:val="left" w:leader="none"/>
        </w:tabs>
        <w:spacing w:line="276" w:lineRule="auto" w:before="0" w:after="0"/>
        <w:ind w:left="584" w:right="407" w:hanging="361"/>
        <w:jc w:val="both"/>
        <w:rPr>
          <w:sz w:val="20"/>
        </w:rPr>
      </w:pPr>
      <w:r>
        <w:rPr>
          <w:sz w:val="20"/>
        </w:rPr>
        <w:tab/>
        <w:t>If</w:t>
      </w:r>
      <w:r>
        <w:rPr>
          <w:spacing w:val="-2"/>
          <w:sz w:val="20"/>
        </w:rPr>
        <w:t> </w:t>
      </w:r>
      <w:r>
        <w:rPr>
          <w:sz w:val="20"/>
        </w:rPr>
        <w:t>Vendor</w:t>
      </w:r>
      <w:r>
        <w:rPr>
          <w:spacing w:val="-4"/>
          <w:sz w:val="20"/>
        </w:rPr>
        <w:t> </w:t>
      </w:r>
      <w:r>
        <w:rPr>
          <w:sz w:val="20"/>
        </w:rPr>
        <w:t>is</w:t>
      </w:r>
      <w:r>
        <w:rPr>
          <w:spacing w:val="-6"/>
          <w:sz w:val="20"/>
        </w:rPr>
        <w:t> </w:t>
      </w:r>
      <w:r>
        <w:rPr>
          <w:sz w:val="20"/>
        </w:rPr>
        <w:t>unable</w:t>
      </w:r>
      <w:r>
        <w:rPr>
          <w:spacing w:val="-2"/>
          <w:sz w:val="20"/>
        </w:rPr>
        <w:t> </w:t>
      </w:r>
      <w:r>
        <w:rPr>
          <w:sz w:val="20"/>
        </w:rPr>
        <w:t>to</w:t>
      </w:r>
      <w:r>
        <w:rPr>
          <w:spacing w:val="-2"/>
          <w:sz w:val="20"/>
        </w:rPr>
        <w:t> </w:t>
      </w:r>
      <w:r>
        <w:rPr>
          <w:sz w:val="20"/>
        </w:rPr>
        <w:t>correct</w:t>
      </w:r>
      <w:r>
        <w:rPr>
          <w:spacing w:val="-7"/>
          <w:sz w:val="20"/>
        </w:rPr>
        <w:t> </w:t>
      </w:r>
      <w:r>
        <w:rPr>
          <w:sz w:val="20"/>
        </w:rPr>
        <w:t>the</w:t>
      </w:r>
      <w:r>
        <w:rPr>
          <w:spacing w:val="-2"/>
          <w:sz w:val="20"/>
        </w:rPr>
        <w:t> </w:t>
      </w:r>
      <w:r>
        <w:rPr>
          <w:sz w:val="20"/>
        </w:rPr>
        <w:t>noted</w:t>
      </w:r>
      <w:r>
        <w:rPr>
          <w:spacing w:val="-6"/>
          <w:sz w:val="20"/>
        </w:rPr>
        <w:t> </w:t>
      </w:r>
      <w:r>
        <w:rPr>
          <w:sz w:val="20"/>
        </w:rPr>
        <w:t>non-conformities</w:t>
      </w:r>
      <w:r>
        <w:rPr>
          <w:spacing w:val="-5"/>
          <w:sz w:val="20"/>
        </w:rPr>
        <w:t> </w:t>
      </w:r>
      <w:r>
        <w:rPr>
          <w:sz w:val="20"/>
        </w:rPr>
        <w:t>during</w:t>
      </w:r>
      <w:r>
        <w:rPr>
          <w:spacing w:val="-1"/>
          <w:sz w:val="20"/>
        </w:rPr>
        <w:t> </w:t>
      </w:r>
      <w:r>
        <w:rPr>
          <w:sz w:val="20"/>
        </w:rPr>
        <w:t>the</w:t>
      </w:r>
      <w:r>
        <w:rPr>
          <w:spacing w:val="-5"/>
          <w:sz w:val="20"/>
        </w:rPr>
        <w:t> </w:t>
      </w:r>
      <w:r>
        <w:rPr>
          <w:sz w:val="20"/>
        </w:rPr>
        <w:t>Implementation/Onboarding</w:t>
      </w:r>
      <w:r>
        <w:rPr>
          <w:spacing w:val="-1"/>
          <w:sz w:val="20"/>
        </w:rPr>
        <w:t> </w:t>
      </w:r>
      <w:r>
        <w:rPr>
          <w:sz w:val="20"/>
        </w:rPr>
        <w:t>Services</w:t>
      </w:r>
      <w:r>
        <w:rPr>
          <w:spacing w:val="-5"/>
          <w:sz w:val="20"/>
        </w:rPr>
        <w:t> </w:t>
      </w:r>
      <w:r>
        <w:rPr>
          <w:sz w:val="20"/>
        </w:rPr>
        <w:t>after</w:t>
      </w:r>
      <w:r>
        <w:rPr>
          <w:spacing w:val="-4"/>
          <w:sz w:val="20"/>
        </w:rPr>
        <w:t> </w:t>
      </w:r>
      <w:r>
        <w:rPr>
          <w:sz w:val="20"/>
        </w:rPr>
        <w:t>going</w:t>
      </w:r>
      <w:r>
        <w:rPr>
          <w:spacing w:val="-4"/>
          <w:sz w:val="20"/>
        </w:rPr>
        <w:t> </w:t>
      </w:r>
      <w:r>
        <w:rPr>
          <w:sz w:val="20"/>
        </w:rPr>
        <w:t>through the process as described in Section 3.2., 3.3 and 3.4 above three (3) times, Bank of Africa may; (i) terminate the applicable Hosted Technology Schedule and any interdependent Transaction Document; or (ii) by written notice, extend the Acceptance Period or permit additional iterations of review of corrected Deliverable related to the Hosted Technology and Hosted Technology Services; For the avoidance of doubt, such termination shall not affect the agreement for the Software and Maintenance Services Schedule.</w:t>
      </w:r>
    </w:p>
    <w:p>
      <w:pPr>
        <w:pStyle w:val="BodyText"/>
        <w:rPr>
          <w:sz w:val="20"/>
        </w:rPr>
      </w:pPr>
    </w:p>
    <w:p>
      <w:pPr>
        <w:pStyle w:val="BodyText"/>
        <w:spacing w:before="15"/>
        <w:rPr>
          <w:sz w:val="20"/>
        </w:rPr>
      </w:pPr>
    </w:p>
    <w:p>
      <w:pPr>
        <w:pStyle w:val="Heading1"/>
        <w:numPr>
          <w:ilvl w:val="0"/>
          <w:numId w:val="49"/>
        </w:numPr>
        <w:tabs>
          <w:tab w:pos="442" w:val="left" w:leader="none"/>
        </w:tabs>
        <w:spacing w:line="240" w:lineRule="auto" w:before="0" w:after="0"/>
        <w:ind w:left="442" w:right="0" w:hanging="218"/>
        <w:jc w:val="left"/>
      </w:pPr>
      <w:r>
        <w:rPr>
          <w:spacing w:val="-6"/>
        </w:rPr>
        <w:t>Additional</w:t>
      </w:r>
      <w:r>
        <w:rPr>
          <w:spacing w:val="1"/>
        </w:rPr>
        <w:t> </w:t>
      </w:r>
      <w:r>
        <w:rPr>
          <w:spacing w:val="-6"/>
        </w:rPr>
        <w:t>Considerations</w:t>
      </w:r>
      <w:r>
        <w:rPr>
          <w:spacing w:val="2"/>
        </w:rPr>
        <w:t> </w:t>
      </w:r>
      <w:r>
        <w:rPr>
          <w:spacing w:val="-6"/>
        </w:rPr>
        <w:t>for</w:t>
      </w:r>
      <w:r>
        <w:rPr>
          <w:spacing w:val="4"/>
        </w:rPr>
        <w:t> </w:t>
      </w:r>
      <w:r>
        <w:rPr>
          <w:spacing w:val="-6"/>
        </w:rPr>
        <w:t>Implementation/Onboarding</w:t>
      </w:r>
      <w:r>
        <w:rPr>
          <w:spacing w:val="21"/>
        </w:rPr>
        <w:t> </w:t>
      </w:r>
      <w:r>
        <w:rPr>
          <w:spacing w:val="-6"/>
        </w:rPr>
        <w:t>Services</w:t>
      </w:r>
    </w:p>
    <w:p>
      <w:pPr>
        <w:spacing w:before="34"/>
        <w:ind w:left="224" w:right="0" w:firstLine="0"/>
        <w:jc w:val="left"/>
        <w:rPr>
          <w:sz w:val="20"/>
        </w:rPr>
      </w:pPr>
      <w:r>
        <w:rPr>
          <w:spacing w:val="-2"/>
          <w:sz w:val="20"/>
        </w:rPr>
        <w:t>During</w:t>
      </w:r>
      <w:r>
        <w:rPr>
          <w:spacing w:val="-6"/>
          <w:sz w:val="20"/>
        </w:rPr>
        <w:t> </w:t>
      </w:r>
      <w:r>
        <w:rPr>
          <w:spacing w:val="-2"/>
          <w:sz w:val="20"/>
        </w:rPr>
        <w:t>the</w:t>
      </w:r>
      <w:r>
        <w:rPr>
          <w:spacing w:val="-6"/>
          <w:sz w:val="20"/>
        </w:rPr>
        <w:t> </w:t>
      </w:r>
      <w:r>
        <w:rPr>
          <w:spacing w:val="-2"/>
          <w:sz w:val="20"/>
        </w:rPr>
        <w:t>transition</w:t>
      </w:r>
      <w:r>
        <w:rPr>
          <w:spacing w:val="-8"/>
          <w:sz w:val="20"/>
        </w:rPr>
        <w:t> </w:t>
      </w:r>
      <w:r>
        <w:rPr>
          <w:spacing w:val="-2"/>
          <w:sz w:val="20"/>
        </w:rPr>
        <w:t>period,</w:t>
      </w:r>
      <w:r>
        <w:rPr>
          <w:spacing w:val="-5"/>
          <w:sz w:val="20"/>
        </w:rPr>
        <w:t> </w:t>
      </w:r>
      <w:r>
        <w:rPr>
          <w:spacing w:val="-2"/>
          <w:sz w:val="20"/>
        </w:rPr>
        <w:t>the</w:t>
      </w:r>
      <w:r>
        <w:rPr>
          <w:spacing w:val="-6"/>
          <w:sz w:val="20"/>
        </w:rPr>
        <w:t> </w:t>
      </w:r>
      <w:r>
        <w:rPr>
          <w:spacing w:val="-2"/>
          <w:sz w:val="20"/>
        </w:rPr>
        <w:t>following</w:t>
      </w:r>
      <w:r>
        <w:rPr>
          <w:spacing w:val="-5"/>
          <w:sz w:val="20"/>
        </w:rPr>
        <w:t> </w:t>
      </w:r>
      <w:r>
        <w:rPr>
          <w:spacing w:val="-2"/>
          <w:sz w:val="20"/>
        </w:rPr>
        <w:t>additional</w:t>
      </w:r>
      <w:r>
        <w:rPr>
          <w:spacing w:val="-11"/>
          <w:sz w:val="20"/>
        </w:rPr>
        <w:t> </w:t>
      </w:r>
      <w:r>
        <w:rPr>
          <w:spacing w:val="-2"/>
          <w:sz w:val="20"/>
        </w:rPr>
        <w:t>test</w:t>
      </w:r>
      <w:r>
        <w:rPr>
          <w:spacing w:val="-9"/>
          <w:sz w:val="20"/>
        </w:rPr>
        <w:t> </w:t>
      </w:r>
      <w:r>
        <w:rPr>
          <w:spacing w:val="-2"/>
          <w:sz w:val="20"/>
        </w:rPr>
        <w:t>and</w:t>
      </w:r>
      <w:r>
        <w:rPr>
          <w:spacing w:val="-5"/>
          <w:sz w:val="20"/>
        </w:rPr>
        <w:t> </w:t>
      </w:r>
      <w:r>
        <w:rPr>
          <w:spacing w:val="-2"/>
          <w:sz w:val="20"/>
        </w:rPr>
        <w:t>acceptance</w:t>
      </w:r>
      <w:r>
        <w:rPr>
          <w:spacing w:val="-6"/>
          <w:sz w:val="20"/>
        </w:rPr>
        <w:t> </w:t>
      </w:r>
      <w:r>
        <w:rPr>
          <w:spacing w:val="-2"/>
          <w:sz w:val="20"/>
        </w:rPr>
        <w:t>criteria</w:t>
      </w:r>
      <w:r>
        <w:rPr>
          <w:spacing w:val="-6"/>
          <w:sz w:val="20"/>
        </w:rPr>
        <w:t> </w:t>
      </w:r>
      <w:r>
        <w:rPr>
          <w:spacing w:val="-2"/>
          <w:sz w:val="20"/>
        </w:rPr>
        <w:t>shall</w:t>
      </w:r>
      <w:r>
        <w:rPr>
          <w:spacing w:val="-7"/>
          <w:sz w:val="20"/>
        </w:rPr>
        <w:t> </w:t>
      </w:r>
      <w:r>
        <w:rPr>
          <w:spacing w:val="-2"/>
          <w:sz w:val="20"/>
        </w:rPr>
        <w:t>apply:</w:t>
      </w:r>
    </w:p>
    <w:p>
      <w:pPr>
        <w:pStyle w:val="ListParagraph"/>
        <w:numPr>
          <w:ilvl w:val="1"/>
          <w:numId w:val="49"/>
        </w:numPr>
        <w:tabs>
          <w:tab w:pos="790" w:val="left" w:leader="none"/>
        </w:tabs>
        <w:spacing w:line="278" w:lineRule="auto" w:before="121" w:after="0"/>
        <w:ind w:left="790" w:right="468" w:hanging="582"/>
        <w:jc w:val="left"/>
        <w:rPr>
          <w:sz w:val="20"/>
        </w:rPr>
      </w:pPr>
      <w:r>
        <w:rPr>
          <w:sz w:val="20"/>
        </w:rPr>
        <w:t>The</w:t>
      </w:r>
      <w:r>
        <w:rPr>
          <w:spacing w:val="28"/>
          <w:sz w:val="20"/>
        </w:rPr>
        <w:t> </w:t>
      </w:r>
      <w:r>
        <w:rPr>
          <w:sz w:val="20"/>
        </w:rPr>
        <w:t>Hosted</w:t>
      </w:r>
      <w:r>
        <w:rPr>
          <w:spacing w:val="28"/>
          <w:sz w:val="20"/>
        </w:rPr>
        <w:t> </w:t>
      </w:r>
      <w:r>
        <w:rPr>
          <w:sz w:val="20"/>
        </w:rPr>
        <w:t>Technology</w:t>
      </w:r>
      <w:r>
        <w:rPr>
          <w:spacing w:val="30"/>
          <w:sz w:val="20"/>
        </w:rPr>
        <w:t> </w:t>
      </w:r>
      <w:r>
        <w:rPr>
          <w:sz w:val="20"/>
        </w:rPr>
        <w:t>and</w:t>
      </w:r>
      <w:r>
        <w:rPr>
          <w:spacing w:val="24"/>
          <w:sz w:val="20"/>
        </w:rPr>
        <w:t> </w:t>
      </w:r>
      <w:r>
        <w:rPr>
          <w:sz w:val="20"/>
        </w:rPr>
        <w:t>Hosted</w:t>
      </w:r>
      <w:r>
        <w:rPr>
          <w:spacing w:val="29"/>
          <w:sz w:val="20"/>
        </w:rPr>
        <w:t> </w:t>
      </w:r>
      <w:r>
        <w:rPr>
          <w:sz w:val="20"/>
        </w:rPr>
        <w:t>Technology</w:t>
      </w:r>
      <w:r>
        <w:rPr>
          <w:spacing w:val="30"/>
          <w:sz w:val="20"/>
        </w:rPr>
        <w:t> </w:t>
      </w:r>
      <w:r>
        <w:rPr>
          <w:sz w:val="20"/>
        </w:rPr>
        <w:t>Services</w:t>
      </w:r>
      <w:r>
        <w:rPr>
          <w:spacing w:val="25"/>
          <w:sz w:val="20"/>
        </w:rPr>
        <w:t> </w:t>
      </w:r>
      <w:r>
        <w:rPr>
          <w:sz w:val="20"/>
        </w:rPr>
        <w:t>shall</w:t>
      </w:r>
      <w:r>
        <w:rPr>
          <w:spacing w:val="28"/>
          <w:sz w:val="20"/>
        </w:rPr>
        <w:t> </w:t>
      </w:r>
      <w:r>
        <w:rPr>
          <w:sz w:val="20"/>
        </w:rPr>
        <w:t>be</w:t>
      </w:r>
      <w:r>
        <w:rPr>
          <w:spacing w:val="25"/>
          <w:sz w:val="20"/>
        </w:rPr>
        <w:t> </w:t>
      </w:r>
      <w:r>
        <w:rPr>
          <w:sz w:val="20"/>
        </w:rPr>
        <w:t>deemed</w:t>
      </w:r>
      <w:r>
        <w:rPr>
          <w:spacing w:val="29"/>
          <w:sz w:val="20"/>
        </w:rPr>
        <w:t> </w:t>
      </w:r>
      <w:r>
        <w:rPr>
          <w:sz w:val="20"/>
        </w:rPr>
        <w:t>a</w:t>
      </w:r>
      <w:r>
        <w:rPr>
          <w:spacing w:val="25"/>
          <w:sz w:val="20"/>
        </w:rPr>
        <w:t> </w:t>
      </w:r>
      <w:r>
        <w:rPr>
          <w:sz w:val="20"/>
        </w:rPr>
        <w:t>Deliverable,</w:t>
      </w:r>
      <w:r>
        <w:rPr>
          <w:spacing w:val="29"/>
          <w:sz w:val="20"/>
        </w:rPr>
        <w:t> </w:t>
      </w:r>
      <w:r>
        <w:rPr>
          <w:sz w:val="20"/>
        </w:rPr>
        <w:t>and</w:t>
      </w:r>
      <w:r>
        <w:rPr>
          <w:spacing w:val="28"/>
          <w:sz w:val="20"/>
        </w:rPr>
        <w:t> </w:t>
      </w:r>
      <w:r>
        <w:rPr>
          <w:sz w:val="20"/>
        </w:rPr>
        <w:t>the</w:t>
      </w:r>
      <w:r>
        <w:rPr>
          <w:spacing w:val="28"/>
          <w:sz w:val="20"/>
        </w:rPr>
        <w:t> </w:t>
      </w:r>
      <w:r>
        <w:rPr>
          <w:sz w:val="20"/>
        </w:rPr>
        <w:t>services</w:t>
      </w:r>
      <w:r>
        <w:rPr>
          <w:spacing w:val="27"/>
          <w:sz w:val="20"/>
        </w:rPr>
        <w:t> </w:t>
      </w:r>
      <w:r>
        <w:rPr>
          <w:sz w:val="20"/>
        </w:rPr>
        <w:t>obligations attached as Exhibit A (Services Description) shall be deemed the Deliverables specification for such Deliverable.</w:t>
      </w:r>
    </w:p>
    <w:p>
      <w:pPr>
        <w:spacing w:after="0" w:line="278" w:lineRule="auto"/>
        <w:jc w:val="left"/>
        <w:rPr>
          <w:sz w:val="20"/>
        </w:rPr>
        <w:sectPr>
          <w:pgSz w:w="12240" w:h="15840"/>
          <w:pgMar w:top="1180" w:bottom="280" w:left="700" w:right="420"/>
        </w:sectPr>
      </w:pPr>
    </w:p>
    <w:p>
      <w:pPr>
        <w:pStyle w:val="ListParagraph"/>
        <w:numPr>
          <w:ilvl w:val="1"/>
          <w:numId w:val="49"/>
        </w:numPr>
        <w:tabs>
          <w:tab w:pos="783" w:val="left" w:leader="none"/>
          <w:tab w:pos="790" w:val="left" w:leader="none"/>
        </w:tabs>
        <w:spacing w:line="276" w:lineRule="auto" w:before="79" w:after="0"/>
        <w:ind w:left="790" w:right="415" w:hanging="582"/>
        <w:jc w:val="both"/>
        <w:rPr>
          <w:sz w:val="20"/>
        </w:rPr>
      </w:pPr>
      <w:r>
        <w:rPr>
          <w:sz w:val="20"/>
        </w:rPr>
        <w:t>The provision by Vendor to Bank of Africa of login access credentials to a production-ready version of the Hosted Technology shall constitute “Delivery” of Hosted Technology and the Hosted Technology Services, provided that Vendor shall inform Bank of Africa that such login access credentials constitute “Delivery.”</w:t>
      </w:r>
    </w:p>
    <w:p>
      <w:pPr>
        <w:pStyle w:val="BodyText"/>
        <w:spacing w:before="121"/>
        <w:rPr>
          <w:sz w:val="20"/>
        </w:rPr>
      </w:pPr>
    </w:p>
    <w:p>
      <w:pPr>
        <w:pStyle w:val="ListParagraph"/>
        <w:numPr>
          <w:ilvl w:val="1"/>
          <w:numId w:val="49"/>
        </w:numPr>
        <w:tabs>
          <w:tab w:pos="789" w:val="left" w:leader="none"/>
        </w:tabs>
        <w:spacing w:line="240" w:lineRule="auto" w:before="0" w:after="0"/>
        <w:ind w:left="789" w:right="0" w:hanging="577"/>
        <w:jc w:val="both"/>
        <w:rPr>
          <w:sz w:val="20"/>
        </w:rPr>
      </w:pPr>
      <w:r>
        <w:rPr>
          <w:sz w:val="20"/>
        </w:rPr>
        <w:t>Bank</w:t>
      </w:r>
      <w:r>
        <w:rPr>
          <w:spacing w:val="-13"/>
          <w:sz w:val="20"/>
        </w:rPr>
        <w:t> </w:t>
      </w:r>
      <w:r>
        <w:rPr>
          <w:sz w:val="20"/>
        </w:rPr>
        <w:t>of</w:t>
      </w:r>
      <w:r>
        <w:rPr>
          <w:spacing w:val="-12"/>
          <w:sz w:val="20"/>
        </w:rPr>
        <w:t> </w:t>
      </w:r>
      <w:r>
        <w:rPr>
          <w:sz w:val="20"/>
        </w:rPr>
        <w:t>Africa</w:t>
      </w:r>
      <w:r>
        <w:rPr>
          <w:spacing w:val="-12"/>
          <w:sz w:val="20"/>
        </w:rPr>
        <w:t> </w:t>
      </w:r>
      <w:r>
        <w:rPr>
          <w:sz w:val="20"/>
        </w:rPr>
        <w:t>shall</w:t>
      </w:r>
      <w:r>
        <w:rPr>
          <w:spacing w:val="-13"/>
          <w:sz w:val="20"/>
        </w:rPr>
        <w:t> </w:t>
      </w:r>
      <w:r>
        <w:rPr>
          <w:sz w:val="20"/>
        </w:rPr>
        <w:t>test</w:t>
      </w:r>
      <w:r>
        <w:rPr>
          <w:spacing w:val="-12"/>
          <w:sz w:val="20"/>
        </w:rPr>
        <w:t> </w:t>
      </w:r>
      <w:r>
        <w:rPr>
          <w:sz w:val="20"/>
        </w:rPr>
        <w:t>and</w:t>
      </w:r>
      <w:r>
        <w:rPr>
          <w:spacing w:val="-13"/>
          <w:sz w:val="20"/>
        </w:rPr>
        <w:t> </w:t>
      </w:r>
      <w:r>
        <w:rPr>
          <w:sz w:val="20"/>
        </w:rPr>
        <w:t>accept</w:t>
      </w:r>
      <w:r>
        <w:rPr>
          <w:spacing w:val="-10"/>
          <w:sz w:val="20"/>
        </w:rPr>
        <w:t> </w:t>
      </w:r>
      <w:r>
        <w:rPr>
          <w:sz w:val="20"/>
        </w:rPr>
        <w:t>Hosted</w:t>
      </w:r>
      <w:r>
        <w:rPr>
          <w:spacing w:val="-8"/>
          <w:sz w:val="20"/>
        </w:rPr>
        <w:t> </w:t>
      </w:r>
      <w:r>
        <w:rPr>
          <w:sz w:val="20"/>
        </w:rPr>
        <w:t>Technology</w:t>
      </w:r>
      <w:r>
        <w:rPr>
          <w:spacing w:val="-11"/>
          <w:sz w:val="20"/>
        </w:rPr>
        <w:t> </w:t>
      </w:r>
      <w:r>
        <w:rPr>
          <w:sz w:val="20"/>
        </w:rPr>
        <w:t>in</w:t>
      </w:r>
      <w:r>
        <w:rPr>
          <w:spacing w:val="-13"/>
          <w:sz w:val="20"/>
        </w:rPr>
        <w:t> </w:t>
      </w:r>
      <w:r>
        <w:rPr>
          <w:sz w:val="20"/>
        </w:rPr>
        <w:t>accordance</w:t>
      </w:r>
      <w:r>
        <w:rPr>
          <w:spacing w:val="-12"/>
          <w:sz w:val="20"/>
        </w:rPr>
        <w:t> </w:t>
      </w:r>
      <w:r>
        <w:rPr>
          <w:sz w:val="20"/>
        </w:rPr>
        <w:t>with</w:t>
      </w:r>
      <w:r>
        <w:rPr>
          <w:spacing w:val="-13"/>
          <w:sz w:val="20"/>
        </w:rPr>
        <w:t> </w:t>
      </w:r>
      <w:r>
        <w:rPr>
          <w:sz w:val="20"/>
        </w:rPr>
        <w:t>Section</w:t>
      </w:r>
      <w:r>
        <w:rPr>
          <w:spacing w:val="-12"/>
          <w:sz w:val="20"/>
        </w:rPr>
        <w:t> </w:t>
      </w:r>
      <w:r>
        <w:rPr>
          <w:sz w:val="20"/>
        </w:rPr>
        <w:t>3</w:t>
      </w:r>
      <w:r>
        <w:rPr>
          <w:spacing w:val="-12"/>
          <w:sz w:val="20"/>
        </w:rPr>
        <w:t> </w:t>
      </w:r>
      <w:r>
        <w:rPr>
          <w:spacing w:val="-2"/>
          <w:sz w:val="20"/>
        </w:rPr>
        <w:t>above.</w:t>
      </w:r>
    </w:p>
    <w:p>
      <w:pPr>
        <w:pStyle w:val="BodyText"/>
        <w:rPr>
          <w:sz w:val="20"/>
        </w:rPr>
      </w:pPr>
    </w:p>
    <w:p>
      <w:pPr>
        <w:pStyle w:val="BodyText"/>
        <w:spacing w:before="16"/>
        <w:rPr>
          <w:sz w:val="20"/>
        </w:rPr>
      </w:pPr>
    </w:p>
    <w:p>
      <w:pPr>
        <w:pStyle w:val="Heading1"/>
        <w:numPr>
          <w:ilvl w:val="0"/>
          <w:numId w:val="49"/>
        </w:numPr>
        <w:tabs>
          <w:tab w:pos="442" w:val="left" w:leader="none"/>
        </w:tabs>
        <w:spacing w:line="240" w:lineRule="auto" w:before="0" w:after="0"/>
        <w:ind w:left="442" w:right="0" w:hanging="218"/>
        <w:jc w:val="both"/>
      </w:pPr>
      <w:r>
        <w:rPr>
          <w:spacing w:val="-2"/>
        </w:rPr>
        <w:t>Updates</w:t>
      </w:r>
    </w:p>
    <w:p>
      <w:pPr>
        <w:spacing w:line="276" w:lineRule="auto" w:before="111"/>
        <w:ind w:left="224" w:right="417" w:firstLine="0"/>
        <w:jc w:val="both"/>
        <w:rPr>
          <w:sz w:val="20"/>
        </w:rPr>
      </w:pPr>
      <w:r>
        <w:rPr>
          <w:sz w:val="20"/>
        </w:rPr>
        <w:t>Except for Updates that Vendor agrees to make available in accordance with the principles set out in Section IX (Maintenance Services)</w:t>
      </w:r>
      <w:r>
        <w:rPr>
          <w:spacing w:val="-9"/>
          <w:sz w:val="20"/>
        </w:rPr>
        <w:t> </w:t>
      </w:r>
      <w:r>
        <w:rPr>
          <w:sz w:val="20"/>
        </w:rPr>
        <w:t>of</w:t>
      </w:r>
      <w:r>
        <w:rPr>
          <w:spacing w:val="-5"/>
          <w:sz w:val="20"/>
        </w:rPr>
        <w:t> </w:t>
      </w:r>
      <w:r>
        <w:rPr>
          <w:sz w:val="20"/>
        </w:rPr>
        <w:t>the</w:t>
      </w:r>
      <w:r>
        <w:rPr>
          <w:spacing w:val="-5"/>
          <w:sz w:val="20"/>
        </w:rPr>
        <w:t> </w:t>
      </w:r>
      <w:r>
        <w:rPr>
          <w:sz w:val="20"/>
        </w:rPr>
        <w:t>General</w:t>
      </w:r>
      <w:r>
        <w:rPr>
          <w:spacing w:val="-7"/>
          <w:sz w:val="20"/>
        </w:rPr>
        <w:t> </w:t>
      </w:r>
      <w:r>
        <w:rPr>
          <w:sz w:val="20"/>
        </w:rPr>
        <w:t>Terms,</w:t>
      </w:r>
      <w:r>
        <w:rPr>
          <w:spacing w:val="-7"/>
          <w:sz w:val="20"/>
        </w:rPr>
        <w:t> </w:t>
      </w:r>
      <w:r>
        <w:rPr>
          <w:sz w:val="20"/>
        </w:rPr>
        <w:t>Vendor</w:t>
      </w:r>
      <w:r>
        <w:rPr>
          <w:spacing w:val="-3"/>
          <w:sz w:val="20"/>
        </w:rPr>
        <w:t> </w:t>
      </w:r>
      <w:r>
        <w:rPr>
          <w:sz w:val="20"/>
        </w:rPr>
        <w:t>shall</w:t>
      </w:r>
      <w:r>
        <w:rPr>
          <w:spacing w:val="-8"/>
          <w:sz w:val="20"/>
        </w:rPr>
        <w:t> </w:t>
      </w:r>
      <w:r>
        <w:rPr>
          <w:sz w:val="20"/>
        </w:rPr>
        <w:t>have</w:t>
      </w:r>
      <w:r>
        <w:rPr>
          <w:spacing w:val="-7"/>
          <w:sz w:val="20"/>
        </w:rPr>
        <w:t> </w:t>
      </w:r>
      <w:r>
        <w:rPr>
          <w:sz w:val="20"/>
        </w:rPr>
        <w:t>no</w:t>
      </w:r>
      <w:r>
        <w:rPr>
          <w:spacing w:val="-7"/>
          <w:sz w:val="20"/>
        </w:rPr>
        <w:t> </w:t>
      </w:r>
      <w:r>
        <w:rPr>
          <w:sz w:val="20"/>
        </w:rPr>
        <w:t>obligation</w:t>
      </w:r>
      <w:r>
        <w:rPr>
          <w:spacing w:val="-6"/>
          <w:sz w:val="20"/>
        </w:rPr>
        <w:t> </w:t>
      </w:r>
      <w:r>
        <w:rPr>
          <w:sz w:val="20"/>
        </w:rPr>
        <w:t>to</w:t>
      </w:r>
      <w:r>
        <w:rPr>
          <w:spacing w:val="-4"/>
          <w:sz w:val="20"/>
        </w:rPr>
        <w:t> </w:t>
      </w:r>
      <w:r>
        <w:rPr>
          <w:sz w:val="20"/>
        </w:rPr>
        <w:t>implement</w:t>
      </w:r>
      <w:r>
        <w:rPr>
          <w:spacing w:val="-4"/>
          <w:sz w:val="20"/>
        </w:rPr>
        <w:t> </w:t>
      </w:r>
      <w:r>
        <w:rPr>
          <w:sz w:val="20"/>
        </w:rPr>
        <w:t>any</w:t>
      </w:r>
      <w:r>
        <w:rPr>
          <w:spacing w:val="-4"/>
          <w:sz w:val="20"/>
        </w:rPr>
        <w:t> </w:t>
      </w:r>
      <w:r>
        <w:rPr>
          <w:sz w:val="20"/>
        </w:rPr>
        <w:t>standard</w:t>
      </w:r>
      <w:r>
        <w:rPr>
          <w:spacing w:val="-4"/>
          <w:sz w:val="20"/>
        </w:rPr>
        <w:t> </w:t>
      </w:r>
      <w:r>
        <w:rPr>
          <w:sz w:val="20"/>
        </w:rPr>
        <w:t>update</w:t>
      </w:r>
      <w:r>
        <w:rPr>
          <w:spacing w:val="-7"/>
          <w:sz w:val="20"/>
        </w:rPr>
        <w:t> </w:t>
      </w:r>
      <w:r>
        <w:rPr>
          <w:sz w:val="20"/>
        </w:rPr>
        <w:t>or</w:t>
      </w:r>
      <w:r>
        <w:rPr>
          <w:spacing w:val="-6"/>
          <w:sz w:val="20"/>
        </w:rPr>
        <w:t> </w:t>
      </w:r>
      <w:r>
        <w:rPr>
          <w:sz w:val="20"/>
        </w:rPr>
        <w:t>standard</w:t>
      </w:r>
      <w:r>
        <w:rPr>
          <w:spacing w:val="-4"/>
          <w:sz w:val="20"/>
        </w:rPr>
        <w:t> </w:t>
      </w:r>
      <w:r>
        <w:rPr>
          <w:sz w:val="20"/>
        </w:rPr>
        <w:t>upgrade</w:t>
      </w:r>
      <w:r>
        <w:rPr>
          <w:spacing w:val="-9"/>
          <w:sz w:val="20"/>
        </w:rPr>
        <w:t> </w:t>
      </w:r>
      <w:r>
        <w:rPr>
          <w:sz w:val="20"/>
        </w:rPr>
        <w:t>into</w:t>
      </w:r>
      <w:r>
        <w:rPr>
          <w:spacing w:val="-9"/>
          <w:sz w:val="20"/>
        </w:rPr>
        <w:t> </w:t>
      </w:r>
      <w:r>
        <w:rPr>
          <w:sz w:val="20"/>
        </w:rPr>
        <w:t>Hosted Technology</w:t>
      </w:r>
      <w:r>
        <w:rPr>
          <w:spacing w:val="-1"/>
          <w:sz w:val="20"/>
        </w:rPr>
        <w:t> </w:t>
      </w:r>
      <w:r>
        <w:rPr>
          <w:sz w:val="20"/>
        </w:rPr>
        <w:t>for</w:t>
      </w:r>
      <w:r>
        <w:rPr>
          <w:spacing w:val="-3"/>
          <w:sz w:val="20"/>
        </w:rPr>
        <w:t> </w:t>
      </w:r>
      <w:r>
        <w:rPr>
          <w:sz w:val="20"/>
        </w:rPr>
        <w:t>Bank of Africa,</w:t>
      </w:r>
      <w:r>
        <w:rPr>
          <w:spacing w:val="-4"/>
          <w:sz w:val="20"/>
        </w:rPr>
        <w:t> </w:t>
      </w:r>
      <w:r>
        <w:rPr>
          <w:sz w:val="20"/>
        </w:rPr>
        <w:t>unless</w:t>
      </w:r>
      <w:r>
        <w:rPr>
          <w:spacing w:val="-7"/>
          <w:sz w:val="20"/>
        </w:rPr>
        <w:t> </w:t>
      </w:r>
      <w:r>
        <w:rPr>
          <w:sz w:val="20"/>
        </w:rPr>
        <w:t>such standard</w:t>
      </w:r>
      <w:r>
        <w:rPr>
          <w:spacing w:val="-3"/>
          <w:sz w:val="20"/>
        </w:rPr>
        <w:t> </w:t>
      </w:r>
      <w:r>
        <w:rPr>
          <w:sz w:val="20"/>
        </w:rPr>
        <w:t>update</w:t>
      </w:r>
      <w:r>
        <w:rPr>
          <w:spacing w:val="-4"/>
          <w:sz w:val="20"/>
        </w:rPr>
        <w:t> </w:t>
      </w:r>
      <w:r>
        <w:rPr>
          <w:sz w:val="20"/>
        </w:rPr>
        <w:t>or standard</w:t>
      </w:r>
      <w:r>
        <w:rPr>
          <w:spacing w:val="-3"/>
          <w:sz w:val="20"/>
        </w:rPr>
        <w:t> </w:t>
      </w:r>
      <w:r>
        <w:rPr>
          <w:sz w:val="20"/>
        </w:rPr>
        <w:t>upgrade</w:t>
      </w:r>
      <w:r>
        <w:rPr>
          <w:spacing w:val="-3"/>
          <w:sz w:val="20"/>
        </w:rPr>
        <w:t> </w:t>
      </w:r>
      <w:r>
        <w:rPr>
          <w:sz w:val="20"/>
        </w:rPr>
        <w:t>relates</w:t>
      </w:r>
      <w:r>
        <w:rPr>
          <w:spacing w:val="-7"/>
          <w:sz w:val="20"/>
        </w:rPr>
        <w:t> </w:t>
      </w:r>
      <w:r>
        <w:rPr>
          <w:sz w:val="20"/>
        </w:rPr>
        <w:t>to the</w:t>
      </w:r>
      <w:r>
        <w:rPr>
          <w:spacing w:val="-4"/>
          <w:sz w:val="20"/>
        </w:rPr>
        <w:t> </w:t>
      </w:r>
      <w:r>
        <w:rPr>
          <w:sz w:val="20"/>
        </w:rPr>
        <w:t>functional scope of Bank of Africa.</w:t>
      </w:r>
    </w:p>
    <w:p>
      <w:pPr>
        <w:spacing w:line="273" w:lineRule="auto" w:before="123"/>
        <w:ind w:left="224" w:right="417" w:firstLine="0"/>
        <w:jc w:val="both"/>
        <w:rPr>
          <w:sz w:val="20"/>
        </w:rPr>
      </w:pPr>
      <w:r>
        <w:rPr>
          <w:sz w:val="20"/>
        </w:rPr>
        <w:t>Bank of Africa may, in its sole discretion, develop and implement standard updates and standard upgrades into the Hosted Technology for Bank of Africa at any time at Bank of Africa’s own expense.</w:t>
      </w:r>
    </w:p>
    <w:p>
      <w:pPr>
        <w:spacing w:line="273" w:lineRule="auto" w:before="124"/>
        <w:ind w:left="224" w:right="409" w:firstLine="0"/>
        <w:jc w:val="both"/>
        <w:rPr>
          <w:sz w:val="20"/>
        </w:rPr>
      </w:pPr>
      <w:r>
        <w:rPr>
          <w:sz w:val="20"/>
        </w:rPr>
        <w:t>Bank</w:t>
      </w:r>
      <w:r>
        <w:rPr>
          <w:spacing w:val="-2"/>
          <w:sz w:val="20"/>
        </w:rPr>
        <w:t> </w:t>
      </w:r>
      <w:r>
        <w:rPr>
          <w:sz w:val="20"/>
        </w:rPr>
        <w:t>of</w:t>
      </w:r>
      <w:r>
        <w:rPr>
          <w:spacing w:val="-3"/>
          <w:sz w:val="20"/>
        </w:rPr>
        <w:t> </w:t>
      </w:r>
      <w:r>
        <w:rPr>
          <w:sz w:val="20"/>
        </w:rPr>
        <w:t>Africa</w:t>
      </w:r>
      <w:r>
        <w:rPr>
          <w:spacing w:val="-3"/>
          <w:sz w:val="20"/>
        </w:rPr>
        <w:t> </w:t>
      </w:r>
      <w:r>
        <w:rPr>
          <w:sz w:val="20"/>
        </w:rPr>
        <w:t>may</w:t>
      </w:r>
      <w:r>
        <w:rPr>
          <w:spacing w:val="-6"/>
          <w:sz w:val="20"/>
        </w:rPr>
        <w:t> </w:t>
      </w:r>
      <w:r>
        <w:rPr>
          <w:sz w:val="20"/>
        </w:rPr>
        <w:t>request</w:t>
      </w:r>
      <w:r>
        <w:rPr>
          <w:spacing w:val="-5"/>
          <w:sz w:val="20"/>
        </w:rPr>
        <w:t> </w:t>
      </w:r>
      <w:r>
        <w:rPr>
          <w:sz w:val="20"/>
        </w:rPr>
        <w:t>any</w:t>
      </w:r>
      <w:r>
        <w:rPr>
          <w:spacing w:val="-7"/>
          <w:sz w:val="20"/>
        </w:rPr>
        <w:t> </w:t>
      </w:r>
      <w:r>
        <w:rPr>
          <w:sz w:val="20"/>
        </w:rPr>
        <w:t>additional</w:t>
      </w:r>
      <w:r>
        <w:rPr>
          <w:spacing w:val="-6"/>
          <w:sz w:val="20"/>
        </w:rPr>
        <w:t> </w:t>
      </w:r>
      <w:r>
        <w:rPr>
          <w:sz w:val="20"/>
        </w:rPr>
        <w:t>update</w:t>
      </w:r>
      <w:r>
        <w:rPr>
          <w:spacing w:val="-7"/>
          <w:sz w:val="20"/>
        </w:rPr>
        <w:t> </w:t>
      </w:r>
      <w:r>
        <w:rPr>
          <w:sz w:val="20"/>
        </w:rPr>
        <w:t>or</w:t>
      </w:r>
      <w:r>
        <w:rPr>
          <w:spacing w:val="-5"/>
          <w:sz w:val="20"/>
        </w:rPr>
        <w:t> </w:t>
      </w:r>
      <w:r>
        <w:rPr>
          <w:sz w:val="20"/>
        </w:rPr>
        <w:t>upgrades</w:t>
      </w:r>
      <w:r>
        <w:rPr>
          <w:spacing w:val="-8"/>
          <w:sz w:val="20"/>
        </w:rPr>
        <w:t> </w:t>
      </w:r>
      <w:r>
        <w:rPr>
          <w:sz w:val="20"/>
        </w:rPr>
        <w:t>be</w:t>
      </w:r>
      <w:r>
        <w:rPr>
          <w:spacing w:val="-8"/>
          <w:sz w:val="20"/>
        </w:rPr>
        <w:t> </w:t>
      </w:r>
      <w:r>
        <w:rPr>
          <w:sz w:val="20"/>
        </w:rPr>
        <w:t>deployed</w:t>
      </w:r>
      <w:r>
        <w:rPr>
          <w:spacing w:val="-3"/>
          <w:sz w:val="20"/>
        </w:rPr>
        <w:t> </w:t>
      </w:r>
      <w:r>
        <w:rPr>
          <w:sz w:val="20"/>
        </w:rPr>
        <w:t>as</w:t>
      </w:r>
      <w:r>
        <w:rPr>
          <w:spacing w:val="-9"/>
          <w:sz w:val="20"/>
        </w:rPr>
        <w:t> </w:t>
      </w:r>
      <w:r>
        <w:rPr>
          <w:sz w:val="20"/>
        </w:rPr>
        <w:t>part</w:t>
      </w:r>
      <w:r>
        <w:rPr>
          <w:spacing w:val="-8"/>
          <w:sz w:val="20"/>
        </w:rPr>
        <w:t> </w:t>
      </w:r>
      <w:r>
        <w:rPr>
          <w:sz w:val="20"/>
        </w:rPr>
        <w:t>of</w:t>
      </w:r>
      <w:r>
        <w:rPr>
          <w:spacing w:val="-7"/>
          <w:sz w:val="20"/>
        </w:rPr>
        <w:t> </w:t>
      </w:r>
      <w:r>
        <w:rPr>
          <w:sz w:val="20"/>
        </w:rPr>
        <w:t>the</w:t>
      </w:r>
      <w:r>
        <w:rPr>
          <w:spacing w:val="-5"/>
          <w:sz w:val="20"/>
        </w:rPr>
        <w:t> </w:t>
      </w:r>
      <w:r>
        <w:rPr>
          <w:sz w:val="20"/>
        </w:rPr>
        <w:t>Hosted</w:t>
      </w:r>
      <w:r>
        <w:rPr>
          <w:spacing w:val="-4"/>
          <w:sz w:val="20"/>
        </w:rPr>
        <w:t> </w:t>
      </w:r>
      <w:r>
        <w:rPr>
          <w:sz w:val="20"/>
        </w:rPr>
        <w:t>Technology</w:t>
      </w:r>
      <w:r>
        <w:rPr>
          <w:spacing w:val="-5"/>
          <w:sz w:val="20"/>
        </w:rPr>
        <w:t> </w:t>
      </w:r>
      <w:r>
        <w:rPr>
          <w:sz w:val="20"/>
        </w:rPr>
        <w:t>from</w:t>
      </w:r>
      <w:r>
        <w:rPr>
          <w:spacing w:val="-4"/>
          <w:sz w:val="20"/>
        </w:rPr>
        <w:t> </w:t>
      </w:r>
      <w:r>
        <w:rPr>
          <w:sz w:val="20"/>
        </w:rPr>
        <w:t>Vendor</w:t>
      </w:r>
      <w:r>
        <w:rPr>
          <w:spacing w:val="-4"/>
          <w:sz w:val="20"/>
        </w:rPr>
        <w:t> </w:t>
      </w:r>
      <w:r>
        <w:rPr>
          <w:sz w:val="20"/>
        </w:rPr>
        <w:t>pursuant to the Change Management Procedures.</w:t>
      </w:r>
    </w:p>
    <w:p>
      <w:pPr>
        <w:spacing w:line="273" w:lineRule="auto" w:before="127"/>
        <w:ind w:left="224" w:right="404" w:firstLine="0"/>
        <w:jc w:val="both"/>
        <w:rPr>
          <w:sz w:val="20"/>
        </w:rPr>
      </w:pPr>
      <w:r>
        <w:rPr>
          <w:sz w:val="20"/>
        </w:rPr>
        <w:t>In the event that a Deliverables specification for additional update or upgrade for Bank of Africa is finalized via the Change Management Procedures, Vendor shall prepare those Deliverables in accordance with the Deliverables specification and the process described in Section 3 above.</w:t>
      </w:r>
    </w:p>
    <w:p>
      <w:pPr>
        <w:pStyle w:val="BodyText"/>
        <w:rPr>
          <w:sz w:val="20"/>
        </w:rPr>
      </w:pPr>
    </w:p>
    <w:p>
      <w:pPr>
        <w:pStyle w:val="BodyText"/>
        <w:spacing w:before="46"/>
        <w:rPr>
          <w:sz w:val="20"/>
        </w:rPr>
      </w:pPr>
    </w:p>
    <w:p>
      <w:pPr>
        <w:pStyle w:val="Heading1"/>
        <w:numPr>
          <w:ilvl w:val="0"/>
          <w:numId w:val="49"/>
        </w:numPr>
        <w:tabs>
          <w:tab w:pos="442" w:val="left" w:leader="none"/>
        </w:tabs>
        <w:spacing w:line="240" w:lineRule="auto" w:before="1" w:after="0"/>
        <w:ind w:left="442" w:right="0" w:hanging="218"/>
        <w:jc w:val="both"/>
      </w:pPr>
      <w:r>
        <w:rPr/>
        <w:t>Bank</w:t>
      </w:r>
      <w:r>
        <w:rPr>
          <w:spacing w:val="-11"/>
        </w:rPr>
        <w:t> </w:t>
      </w:r>
      <w:r>
        <w:rPr/>
        <w:t>of</w:t>
      </w:r>
      <w:r>
        <w:rPr>
          <w:spacing w:val="-6"/>
        </w:rPr>
        <w:t> </w:t>
      </w:r>
      <w:r>
        <w:rPr/>
        <w:t>Africa</w:t>
      </w:r>
      <w:r>
        <w:rPr>
          <w:spacing w:val="-12"/>
        </w:rPr>
        <w:t> </w:t>
      </w:r>
      <w:r>
        <w:rPr/>
        <w:t>Validation</w:t>
      </w:r>
      <w:r>
        <w:rPr>
          <w:spacing w:val="-13"/>
        </w:rPr>
        <w:t> </w:t>
      </w:r>
      <w:r>
        <w:rPr/>
        <w:t>and</w:t>
      </w:r>
      <w:r>
        <w:rPr>
          <w:spacing w:val="-12"/>
        </w:rPr>
        <w:t> </w:t>
      </w:r>
      <w:r>
        <w:rPr>
          <w:spacing w:val="-4"/>
        </w:rPr>
        <w:t>Test</w:t>
      </w:r>
    </w:p>
    <w:p>
      <w:pPr>
        <w:pStyle w:val="BodyText"/>
        <w:spacing w:before="159"/>
        <w:rPr>
          <w:b/>
          <w:sz w:val="20"/>
        </w:rPr>
      </w:pPr>
    </w:p>
    <w:p>
      <w:pPr>
        <w:spacing w:line="276" w:lineRule="auto" w:before="0"/>
        <w:ind w:left="224" w:right="489" w:firstLine="0"/>
        <w:jc w:val="left"/>
        <w:rPr>
          <w:sz w:val="20"/>
        </w:rPr>
      </w:pPr>
      <w:r>
        <w:rPr>
          <w:sz w:val="20"/>
        </w:rPr>
        <w:t>Unless</w:t>
      </w:r>
      <w:r>
        <w:rPr>
          <w:spacing w:val="-12"/>
          <w:sz w:val="20"/>
        </w:rPr>
        <w:t> </w:t>
      </w:r>
      <w:r>
        <w:rPr>
          <w:sz w:val="20"/>
        </w:rPr>
        <w:t>Bank</w:t>
      </w:r>
      <w:r>
        <w:rPr>
          <w:spacing w:val="-2"/>
          <w:sz w:val="20"/>
        </w:rPr>
        <w:t> </w:t>
      </w:r>
      <w:r>
        <w:rPr>
          <w:sz w:val="20"/>
        </w:rPr>
        <w:t>of</w:t>
      </w:r>
      <w:r>
        <w:rPr>
          <w:spacing w:val="-3"/>
          <w:sz w:val="20"/>
        </w:rPr>
        <w:t> </w:t>
      </w:r>
      <w:r>
        <w:rPr>
          <w:sz w:val="20"/>
        </w:rPr>
        <w:t>Africa</w:t>
      </w:r>
      <w:r>
        <w:rPr>
          <w:spacing w:val="-8"/>
          <w:sz w:val="20"/>
        </w:rPr>
        <w:t> </w:t>
      </w:r>
      <w:r>
        <w:rPr>
          <w:sz w:val="20"/>
        </w:rPr>
        <w:t>has</w:t>
      </w:r>
      <w:r>
        <w:rPr>
          <w:spacing w:val="-13"/>
          <w:sz w:val="20"/>
        </w:rPr>
        <w:t> </w:t>
      </w:r>
      <w:r>
        <w:rPr>
          <w:sz w:val="20"/>
        </w:rPr>
        <w:t>procured</w:t>
      </w:r>
      <w:r>
        <w:rPr>
          <w:spacing w:val="-9"/>
          <w:sz w:val="20"/>
        </w:rPr>
        <w:t> </w:t>
      </w:r>
      <w:r>
        <w:rPr>
          <w:sz w:val="20"/>
        </w:rPr>
        <w:t>Vendor’s</w:t>
      </w:r>
      <w:r>
        <w:rPr>
          <w:spacing w:val="-8"/>
          <w:sz w:val="20"/>
        </w:rPr>
        <w:t> </w:t>
      </w:r>
      <w:r>
        <w:rPr>
          <w:sz w:val="20"/>
        </w:rPr>
        <w:t>Continuous</w:t>
      </w:r>
      <w:r>
        <w:rPr>
          <w:spacing w:val="-5"/>
          <w:sz w:val="20"/>
        </w:rPr>
        <w:t> </w:t>
      </w:r>
      <w:r>
        <w:rPr>
          <w:sz w:val="20"/>
        </w:rPr>
        <w:t>Testing</w:t>
      </w:r>
      <w:r>
        <w:rPr>
          <w:spacing w:val="-1"/>
          <w:sz w:val="20"/>
        </w:rPr>
        <w:t> </w:t>
      </w:r>
      <w:r>
        <w:rPr>
          <w:sz w:val="20"/>
        </w:rPr>
        <w:t>Services,</w:t>
      </w:r>
      <w:r>
        <w:rPr>
          <w:spacing w:val="-11"/>
          <w:sz w:val="20"/>
        </w:rPr>
        <w:t> </w:t>
      </w:r>
      <w:r>
        <w:rPr>
          <w:sz w:val="20"/>
        </w:rPr>
        <w:t>Bank</w:t>
      </w:r>
      <w:r>
        <w:rPr>
          <w:spacing w:val="-2"/>
          <w:sz w:val="20"/>
        </w:rPr>
        <w:t> </w:t>
      </w:r>
      <w:r>
        <w:rPr>
          <w:sz w:val="20"/>
        </w:rPr>
        <w:t>of</w:t>
      </w:r>
      <w:r>
        <w:rPr>
          <w:spacing w:val="-3"/>
          <w:sz w:val="20"/>
        </w:rPr>
        <w:t> </w:t>
      </w:r>
      <w:r>
        <w:rPr>
          <w:sz w:val="20"/>
        </w:rPr>
        <w:t>Africa</w:t>
      </w:r>
      <w:r>
        <w:rPr>
          <w:spacing w:val="-11"/>
          <w:sz w:val="20"/>
        </w:rPr>
        <w:t> </w:t>
      </w:r>
      <w:r>
        <w:rPr>
          <w:sz w:val="20"/>
        </w:rPr>
        <w:t>will,</w:t>
      </w:r>
      <w:r>
        <w:rPr>
          <w:spacing w:val="-10"/>
          <w:sz w:val="20"/>
        </w:rPr>
        <w:t> </w:t>
      </w:r>
      <w:r>
        <w:rPr>
          <w:sz w:val="20"/>
        </w:rPr>
        <w:t>subsequent</w:t>
      </w:r>
      <w:r>
        <w:rPr>
          <w:spacing w:val="-9"/>
          <w:sz w:val="20"/>
        </w:rPr>
        <w:t> </w:t>
      </w:r>
      <w:r>
        <w:rPr>
          <w:sz w:val="20"/>
        </w:rPr>
        <w:t>to</w:t>
      </w:r>
      <w:r>
        <w:rPr>
          <w:spacing w:val="-2"/>
          <w:sz w:val="20"/>
        </w:rPr>
        <w:t> </w:t>
      </w:r>
      <w:r>
        <w:rPr>
          <w:sz w:val="20"/>
        </w:rPr>
        <w:t>any</w:t>
      </w:r>
      <w:r>
        <w:rPr>
          <w:spacing w:val="-7"/>
          <w:sz w:val="20"/>
        </w:rPr>
        <w:t> </w:t>
      </w:r>
      <w:r>
        <w:rPr>
          <w:sz w:val="20"/>
        </w:rPr>
        <w:t>upgrade</w:t>
      </w:r>
      <w:r>
        <w:rPr>
          <w:spacing w:val="-7"/>
          <w:sz w:val="20"/>
        </w:rPr>
        <w:t> </w:t>
      </w:r>
      <w:r>
        <w:rPr>
          <w:sz w:val="20"/>
        </w:rPr>
        <w:t>or patch, be responsible for validation and test.</w:t>
      </w:r>
    </w:p>
    <w:p>
      <w:pPr>
        <w:spacing w:line="273" w:lineRule="auto" w:before="122"/>
        <w:ind w:left="224" w:right="617" w:firstLine="0"/>
        <w:jc w:val="left"/>
        <w:rPr>
          <w:sz w:val="20"/>
        </w:rPr>
      </w:pPr>
      <w:r>
        <w:rPr>
          <w:sz w:val="20"/>
        </w:rPr>
        <w:t>The</w:t>
      </w:r>
      <w:r>
        <w:rPr>
          <w:spacing w:val="-4"/>
          <w:sz w:val="20"/>
        </w:rPr>
        <w:t> </w:t>
      </w:r>
      <w:r>
        <w:rPr>
          <w:sz w:val="20"/>
        </w:rPr>
        <w:t>purpose</w:t>
      </w:r>
      <w:r>
        <w:rPr>
          <w:spacing w:val="-6"/>
          <w:sz w:val="20"/>
        </w:rPr>
        <w:t> </w:t>
      </w:r>
      <w:r>
        <w:rPr>
          <w:sz w:val="20"/>
        </w:rPr>
        <w:t>of</w:t>
      </w:r>
      <w:r>
        <w:rPr>
          <w:spacing w:val="-6"/>
          <w:sz w:val="20"/>
        </w:rPr>
        <w:t> </w:t>
      </w:r>
      <w:r>
        <w:rPr>
          <w:sz w:val="20"/>
        </w:rPr>
        <w:t>validation</w:t>
      </w:r>
      <w:r>
        <w:rPr>
          <w:spacing w:val="-5"/>
          <w:sz w:val="20"/>
        </w:rPr>
        <w:t> </w:t>
      </w:r>
      <w:r>
        <w:rPr>
          <w:sz w:val="20"/>
        </w:rPr>
        <w:t>and</w:t>
      </w:r>
      <w:r>
        <w:rPr>
          <w:spacing w:val="-8"/>
          <w:sz w:val="20"/>
        </w:rPr>
        <w:t> </w:t>
      </w:r>
      <w:r>
        <w:rPr>
          <w:sz w:val="20"/>
        </w:rPr>
        <w:t>test</w:t>
      </w:r>
      <w:r>
        <w:rPr>
          <w:spacing w:val="-8"/>
          <w:sz w:val="20"/>
        </w:rPr>
        <w:t> </w:t>
      </w:r>
      <w:r>
        <w:rPr>
          <w:sz w:val="20"/>
        </w:rPr>
        <w:t>is</w:t>
      </w:r>
      <w:r>
        <w:rPr>
          <w:spacing w:val="-5"/>
          <w:sz w:val="20"/>
        </w:rPr>
        <w:t> </w:t>
      </w:r>
      <w:r>
        <w:rPr>
          <w:sz w:val="20"/>
        </w:rPr>
        <w:t>for</w:t>
      </w:r>
      <w:r>
        <w:rPr>
          <w:spacing w:val="-4"/>
          <w:sz w:val="20"/>
        </w:rPr>
        <w:t> </w:t>
      </w:r>
      <w:r>
        <w:rPr>
          <w:sz w:val="20"/>
        </w:rPr>
        <w:t>Bank</w:t>
      </w:r>
      <w:r>
        <w:rPr>
          <w:spacing w:val="-2"/>
          <w:sz w:val="20"/>
        </w:rPr>
        <w:t> </w:t>
      </w:r>
      <w:r>
        <w:rPr>
          <w:sz w:val="20"/>
        </w:rPr>
        <w:t>of</w:t>
      </w:r>
      <w:r>
        <w:rPr>
          <w:spacing w:val="-3"/>
          <w:sz w:val="20"/>
        </w:rPr>
        <w:t> </w:t>
      </w:r>
      <w:r>
        <w:rPr>
          <w:sz w:val="20"/>
        </w:rPr>
        <w:t>Africa</w:t>
      </w:r>
      <w:r>
        <w:rPr>
          <w:spacing w:val="-3"/>
          <w:sz w:val="20"/>
        </w:rPr>
        <w:t> </w:t>
      </w:r>
      <w:r>
        <w:rPr>
          <w:sz w:val="20"/>
        </w:rPr>
        <w:t>to</w:t>
      </w:r>
      <w:r>
        <w:rPr>
          <w:spacing w:val="-4"/>
          <w:sz w:val="20"/>
        </w:rPr>
        <w:t> </w:t>
      </w:r>
      <w:r>
        <w:rPr>
          <w:sz w:val="20"/>
        </w:rPr>
        <w:t>test</w:t>
      </w:r>
      <w:r>
        <w:rPr>
          <w:spacing w:val="-5"/>
          <w:sz w:val="20"/>
        </w:rPr>
        <w:t> </w:t>
      </w:r>
      <w:r>
        <w:rPr>
          <w:sz w:val="20"/>
        </w:rPr>
        <w:t>and</w:t>
      </w:r>
      <w:r>
        <w:rPr>
          <w:spacing w:val="-4"/>
          <w:sz w:val="20"/>
        </w:rPr>
        <w:t> </w:t>
      </w:r>
      <w:r>
        <w:rPr>
          <w:sz w:val="20"/>
        </w:rPr>
        <w:t>validate</w:t>
      </w:r>
      <w:r>
        <w:rPr>
          <w:spacing w:val="-5"/>
          <w:sz w:val="20"/>
        </w:rPr>
        <w:t> </w:t>
      </w:r>
      <w:r>
        <w:rPr>
          <w:sz w:val="20"/>
        </w:rPr>
        <w:t>that</w:t>
      </w:r>
      <w:r>
        <w:rPr>
          <w:spacing w:val="-4"/>
          <w:sz w:val="20"/>
        </w:rPr>
        <w:t> </w:t>
      </w:r>
      <w:r>
        <w:rPr>
          <w:sz w:val="20"/>
        </w:rPr>
        <w:t>the</w:t>
      </w:r>
      <w:r>
        <w:rPr>
          <w:spacing w:val="-6"/>
          <w:sz w:val="20"/>
        </w:rPr>
        <w:t> </w:t>
      </w:r>
      <w:r>
        <w:rPr>
          <w:sz w:val="20"/>
        </w:rPr>
        <w:t>new</w:t>
      </w:r>
      <w:r>
        <w:rPr>
          <w:spacing w:val="-6"/>
          <w:sz w:val="20"/>
        </w:rPr>
        <w:t> </w:t>
      </w:r>
      <w:r>
        <w:rPr>
          <w:sz w:val="20"/>
        </w:rPr>
        <w:t>or</w:t>
      </w:r>
      <w:r>
        <w:rPr>
          <w:spacing w:val="-8"/>
          <w:sz w:val="20"/>
        </w:rPr>
        <w:t> </w:t>
      </w:r>
      <w:r>
        <w:rPr>
          <w:sz w:val="20"/>
        </w:rPr>
        <w:t>changed</w:t>
      </w:r>
      <w:r>
        <w:rPr>
          <w:spacing w:val="-3"/>
          <w:sz w:val="20"/>
        </w:rPr>
        <w:t> </w:t>
      </w:r>
      <w:r>
        <w:rPr>
          <w:sz w:val="20"/>
        </w:rPr>
        <w:t>CorpFin</w:t>
      </w:r>
      <w:r>
        <w:rPr>
          <w:spacing w:val="-4"/>
          <w:sz w:val="20"/>
        </w:rPr>
        <w:t> </w:t>
      </w:r>
      <w:r>
        <w:rPr>
          <w:sz w:val="20"/>
        </w:rPr>
        <w:t>Dimension</w:t>
      </w:r>
      <w:r>
        <w:rPr>
          <w:spacing w:val="-4"/>
          <w:sz w:val="20"/>
        </w:rPr>
        <w:t> </w:t>
      </w:r>
      <w:r>
        <w:rPr>
          <w:sz w:val="20"/>
        </w:rPr>
        <w:t>version can support the Bank of Africa's business processing requirements.</w:t>
      </w:r>
    </w:p>
    <w:p>
      <w:pPr>
        <w:spacing w:before="121"/>
        <w:ind w:left="224" w:right="0" w:firstLine="0"/>
        <w:jc w:val="left"/>
        <w:rPr>
          <w:sz w:val="20"/>
        </w:rPr>
      </w:pPr>
      <w:r>
        <w:rPr>
          <w:sz w:val="20"/>
        </w:rPr>
        <w:t>Bank</w:t>
      </w:r>
      <w:r>
        <w:rPr>
          <w:spacing w:val="-4"/>
          <w:sz w:val="20"/>
        </w:rPr>
        <w:t> </w:t>
      </w:r>
      <w:r>
        <w:rPr>
          <w:sz w:val="20"/>
        </w:rPr>
        <w:t>of</w:t>
      </w:r>
      <w:r>
        <w:rPr>
          <w:spacing w:val="-4"/>
          <w:sz w:val="20"/>
        </w:rPr>
        <w:t> </w:t>
      </w:r>
      <w:r>
        <w:rPr>
          <w:sz w:val="20"/>
        </w:rPr>
        <w:t>Africa</w:t>
      </w:r>
      <w:r>
        <w:rPr>
          <w:spacing w:val="-9"/>
          <w:sz w:val="20"/>
        </w:rPr>
        <w:t> </w:t>
      </w:r>
      <w:r>
        <w:rPr>
          <w:sz w:val="20"/>
        </w:rPr>
        <w:t>will</w:t>
      </w:r>
      <w:r>
        <w:rPr>
          <w:spacing w:val="-9"/>
          <w:sz w:val="20"/>
        </w:rPr>
        <w:t> </w:t>
      </w:r>
      <w:r>
        <w:rPr>
          <w:sz w:val="20"/>
        </w:rPr>
        <w:t>be</w:t>
      </w:r>
      <w:r>
        <w:rPr>
          <w:spacing w:val="-9"/>
          <w:sz w:val="20"/>
        </w:rPr>
        <w:t> </w:t>
      </w:r>
      <w:r>
        <w:rPr>
          <w:sz w:val="20"/>
        </w:rPr>
        <w:t>responsible</w:t>
      </w:r>
      <w:r>
        <w:rPr>
          <w:spacing w:val="-8"/>
          <w:sz w:val="20"/>
        </w:rPr>
        <w:t> </w:t>
      </w:r>
      <w:r>
        <w:rPr>
          <w:spacing w:val="-4"/>
          <w:sz w:val="20"/>
        </w:rPr>
        <w:t>for:</w:t>
      </w:r>
    </w:p>
    <w:p>
      <w:pPr>
        <w:pStyle w:val="ListParagraph"/>
        <w:numPr>
          <w:ilvl w:val="0"/>
          <w:numId w:val="51"/>
        </w:numPr>
        <w:tabs>
          <w:tab w:pos="941" w:val="left" w:leader="none"/>
        </w:tabs>
        <w:spacing w:line="240" w:lineRule="auto" w:before="132" w:after="0"/>
        <w:ind w:left="941" w:right="0" w:hanging="669"/>
        <w:jc w:val="left"/>
        <w:rPr>
          <w:sz w:val="20"/>
        </w:rPr>
      </w:pPr>
      <w:r>
        <w:rPr>
          <w:sz w:val="20"/>
        </w:rPr>
        <w:t>Analysis</w:t>
      </w:r>
      <w:r>
        <w:rPr>
          <w:spacing w:val="-13"/>
          <w:sz w:val="20"/>
        </w:rPr>
        <w:t> </w:t>
      </w:r>
      <w:r>
        <w:rPr>
          <w:sz w:val="20"/>
        </w:rPr>
        <w:t>and</w:t>
      </w:r>
      <w:r>
        <w:rPr>
          <w:spacing w:val="-10"/>
          <w:sz w:val="20"/>
        </w:rPr>
        <w:t> </w:t>
      </w:r>
      <w:r>
        <w:rPr>
          <w:sz w:val="20"/>
        </w:rPr>
        <w:t>documentation</w:t>
      </w:r>
      <w:r>
        <w:rPr>
          <w:spacing w:val="-9"/>
          <w:sz w:val="20"/>
        </w:rPr>
        <w:t> </w:t>
      </w:r>
      <w:r>
        <w:rPr>
          <w:sz w:val="20"/>
        </w:rPr>
        <w:t>of</w:t>
      </w:r>
      <w:r>
        <w:rPr>
          <w:spacing w:val="-11"/>
          <w:sz w:val="20"/>
        </w:rPr>
        <w:t> </w:t>
      </w:r>
      <w:r>
        <w:rPr>
          <w:sz w:val="20"/>
        </w:rPr>
        <w:t>business</w:t>
      </w:r>
      <w:r>
        <w:rPr>
          <w:spacing w:val="-13"/>
          <w:sz w:val="20"/>
        </w:rPr>
        <w:t> </w:t>
      </w:r>
      <w:r>
        <w:rPr>
          <w:sz w:val="20"/>
        </w:rPr>
        <w:t>critical</w:t>
      </w:r>
      <w:r>
        <w:rPr>
          <w:spacing w:val="-9"/>
          <w:sz w:val="20"/>
        </w:rPr>
        <w:t> </w:t>
      </w:r>
      <w:r>
        <w:rPr>
          <w:spacing w:val="-2"/>
          <w:sz w:val="20"/>
        </w:rPr>
        <w:t>workflows</w:t>
      </w:r>
    </w:p>
    <w:p>
      <w:pPr>
        <w:pStyle w:val="ListParagraph"/>
        <w:numPr>
          <w:ilvl w:val="0"/>
          <w:numId w:val="51"/>
        </w:numPr>
        <w:tabs>
          <w:tab w:pos="941" w:val="left" w:leader="none"/>
        </w:tabs>
        <w:spacing w:line="240" w:lineRule="auto" w:before="15" w:after="0"/>
        <w:ind w:left="941" w:right="0" w:hanging="669"/>
        <w:jc w:val="left"/>
        <w:rPr>
          <w:sz w:val="20"/>
        </w:rPr>
      </w:pPr>
      <w:r>
        <w:rPr>
          <w:sz w:val="20"/>
        </w:rPr>
        <w:t>Test</w:t>
      </w:r>
      <w:r>
        <w:rPr>
          <w:spacing w:val="-9"/>
          <w:sz w:val="20"/>
        </w:rPr>
        <w:t> </w:t>
      </w:r>
      <w:r>
        <w:rPr>
          <w:sz w:val="20"/>
        </w:rPr>
        <w:t>case</w:t>
      </w:r>
      <w:r>
        <w:rPr>
          <w:spacing w:val="-8"/>
          <w:sz w:val="20"/>
        </w:rPr>
        <w:t> </w:t>
      </w:r>
      <w:r>
        <w:rPr>
          <w:sz w:val="20"/>
        </w:rPr>
        <w:t>management</w:t>
      </w:r>
      <w:r>
        <w:rPr>
          <w:spacing w:val="-8"/>
          <w:sz w:val="20"/>
        </w:rPr>
        <w:t> </w:t>
      </w:r>
      <w:r>
        <w:rPr>
          <w:sz w:val="20"/>
        </w:rPr>
        <w:t>and</w:t>
      </w:r>
      <w:r>
        <w:rPr>
          <w:spacing w:val="-7"/>
          <w:sz w:val="20"/>
        </w:rPr>
        <w:t> </w:t>
      </w:r>
      <w:r>
        <w:rPr>
          <w:spacing w:val="-2"/>
          <w:sz w:val="20"/>
        </w:rPr>
        <w:t>execution</w:t>
      </w:r>
    </w:p>
    <w:p>
      <w:pPr>
        <w:pStyle w:val="ListParagraph"/>
        <w:numPr>
          <w:ilvl w:val="0"/>
          <w:numId w:val="51"/>
        </w:numPr>
        <w:tabs>
          <w:tab w:pos="941" w:val="left" w:leader="none"/>
        </w:tabs>
        <w:spacing w:line="240" w:lineRule="auto" w:before="13" w:after="0"/>
        <w:ind w:left="941" w:right="0" w:hanging="669"/>
        <w:jc w:val="left"/>
        <w:rPr>
          <w:sz w:val="20"/>
        </w:rPr>
      </w:pPr>
      <w:r>
        <w:rPr>
          <w:sz w:val="20"/>
        </w:rPr>
        <w:t>Test</w:t>
      </w:r>
      <w:r>
        <w:rPr>
          <w:spacing w:val="-9"/>
          <w:sz w:val="20"/>
        </w:rPr>
        <w:t> </w:t>
      </w:r>
      <w:r>
        <w:rPr>
          <w:sz w:val="20"/>
        </w:rPr>
        <w:t>result</w:t>
      </w:r>
      <w:r>
        <w:rPr>
          <w:spacing w:val="-9"/>
          <w:sz w:val="20"/>
        </w:rPr>
        <w:t> </w:t>
      </w:r>
      <w:r>
        <w:rPr>
          <w:spacing w:val="-2"/>
          <w:sz w:val="20"/>
        </w:rPr>
        <w:t>analysis</w:t>
      </w:r>
    </w:p>
    <w:p>
      <w:pPr>
        <w:pStyle w:val="ListParagraph"/>
        <w:numPr>
          <w:ilvl w:val="0"/>
          <w:numId w:val="51"/>
        </w:numPr>
        <w:tabs>
          <w:tab w:pos="941" w:val="left" w:leader="none"/>
        </w:tabs>
        <w:spacing w:line="240" w:lineRule="auto" w:before="12" w:after="0"/>
        <w:ind w:left="941" w:right="0" w:hanging="669"/>
        <w:jc w:val="left"/>
        <w:rPr>
          <w:sz w:val="20"/>
        </w:rPr>
      </w:pPr>
      <w:r>
        <w:rPr>
          <w:sz w:val="20"/>
        </w:rPr>
        <w:t>Identify</w:t>
      </w:r>
      <w:r>
        <w:rPr>
          <w:spacing w:val="-11"/>
          <w:sz w:val="20"/>
        </w:rPr>
        <w:t> </w:t>
      </w:r>
      <w:r>
        <w:rPr>
          <w:sz w:val="20"/>
        </w:rPr>
        <w:t>and</w:t>
      </w:r>
      <w:r>
        <w:rPr>
          <w:spacing w:val="-10"/>
          <w:sz w:val="20"/>
        </w:rPr>
        <w:t> </w:t>
      </w:r>
      <w:r>
        <w:rPr>
          <w:sz w:val="20"/>
        </w:rPr>
        <w:t>document</w:t>
      </w:r>
      <w:r>
        <w:rPr>
          <w:spacing w:val="-11"/>
          <w:sz w:val="20"/>
        </w:rPr>
        <w:t> </w:t>
      </w:r>
      <w:r>
        <w:rPr>
          <w:sz w:val="20"/>
        </w:rPr>
        <w:t>Bank</w:t>
      </w:r>
      <w:r>
        <w:rPr>
          <w:spacing w:val="-5"/>
          <w:sz w:val="20"/>
        </w:rPr>
        <w:t> </w:t>
      </w:r>
      <w:r>
        <w:rPr>
          <w:sz w:val="20"/>
        </w:rPr>
        <w:t>of</w:t>
      </w:r>
      <w:r>
        <w:rPr>
          <w:spacing w:val="-5"/>
          <w:sz w:val="20"/>
        </w:rPr>
        <w:t> </w:t>
      </w:r>
      <w:r>
        <w:rPr>
          <w:sz w:val="20"/>
        </w:rPr>
        <w:t>Africa's</w:t>
      </w:r>
      <w:r>
        <w:rPr>
          <w:spacing w:val="-13"/>
          <w:sz w:val="20"/>
        </w:rPr>
        <w:t> </w:t>
      </w:r>
      <w:r>
        <w:rPr>
          <w:sz w:val="20"/>
        </w:rPr>
        <w:t>business</w:t>
      </w:r>
      <w:r>
        <w:rPr>
          <w:spacing w:val="-12"/>
          <w:sz w:val="20"/>
        </w:rPr>
        <w:t> </w:t>
      </w:r>
      <w:r>
        <w:rPr>
          <w:sz w:val="20"/>
        </w:rPr>
        <w:t>critical</w:t>
      </w:r>
      <w:r>
        <w:rPr>
          <w:spacing w:val="-9"/>
          <w:sz w:val="20"/>
        </w:rPr>
        <w:t> </w:t>
      </w:r>
      <w:r>
        <w:rPr>
          <w:spacing w:val="-2"/>
          <w:sz w:val="20"/>
        </w:rPr>
        <w:t>workflows</w:t>
      </w:r>
    </w:p>
    <w:p>
      <w:pPr>
        <w:pStyle w:val="ListParagraph"/>
        <w:numPr>
          <w:ilvl w:val="0"/>
          <w:numId w:val="51"/>
        </w:numPr>
        <w:tabs>
          <w:tab w:pos="941" w:val="left" w:leader="none"/>
        </w:tabs>
        <w:spacing w:line="240" w:lineRule="auto" w:before="15" w:after="0"/>
        <w:ind w:left="941" w:right="0" w:hanging="669"/>
        <w:jc w:val="left"/>
        <w:rPr>
          <w:sz w:val="20"/>
        </w:rPr>
      </w:pPr>
      <w:r>
        <w:rPr>
          <w:sz w:val="20"/>
        </w:rPr>
        <w:t>Test</w:t>
      </w:r>
      <w:r>
        <w:rPr>
          <w:spacing w:val="-9"/>
          <w:sz w:val="20"/>
        </w:rPr>
        <w:t> </w:t>
      </w:r>
      <w:r>
        <w:rPr>
          <w:sz w:val="20"/>
        </w:rPr>
        <w:t>case</w:t>
      </w:r>
      <w:r>
        <w:rPr>
          <w:spacing w:val="-8"/>
          <w:sz w:val="20"/>
        </w:rPr>
        <w:t> </w:t>
      </w:r>
      <w:r>
        <w:rPr>
          <w:spacing w:val="-2"/>
          <w:sz w:val="20"/>
        </w:rPr>
        <w:t>creation</w:t>
      </w:r>
    </w:p>
    <w:p>
      <w:pPr>
        <w:pStyle w:val="ListParagraph"/>
        <w:numPr>
          <w:ilvl w:val="0"/>
          <w:numId w:val="51"/>
        </w:numPr>
        <w:tabs>
          <w:tab w:pos="941" w:val="left" w:leader="none"/>
        </w:tabs>
        <w:spacing w:line="240" w:lineRule="auto" w:before="15" w:after="0"/>
        <w:ind w:left="941" w:right="0" w:hanging="669"/>
        <w:jc w:val="left"/>
        <w:rPr>
          <w:sz w:val="20"/>
        </w:rPr>
      </w:pPr>
      <w:r>
        <w:rPr>
          <w:sz w:val="20"/>
        </w:rPr>
        <w:t>Test</w:t>
      </w:r>
      <w:r>
        <w:rPr>
          <w:spacing w:val="-9"/>
          <w:sz w:val="20"/>
        </w:rPr>
        <w:t> </w:t>
      </w:r>
      <w:r>
        <w:rPr>
          <w:sz w:val="20"/>
        </w:rPr>
        <w:t>case</w:t>
      </w:r>
      <w:r>
        <w:rPr>
          <w:spacing w:val="-8"/>
          <w:sz w:val="20"/>
        </w:rPr>
        <w:t> </w:t>
      </w:r>
      <w:r>
        <w:rPr>
          <w:sz w:val="20"/>
        </w:rPr>
        <w:t>in</w:t>
      </w:r>
      <w:r>
        <w:rPr>
          <w:spacing w:val="-5"/>
          <w:sz w:val="20"/>
        </w:rPr>
        <w:t> </w:t>
      </w:r>
      <w:r>
        <w:rPr>
          <w:sz w:val="20"/>
        </w:rPr>
        <w:t>respect</w:t>
      </w:r>
      <w:r>
        <w:rPr>
          <w:spacing w:val="-8"/>
          <w:sz w:val="20"/>
        </w:rPr>
        <w:t> </w:t>
      </w:r>
      <w:r>
        <w:rPr>
          <w:sz w:val="20"/>
        </w:rPr>
        <w:t>of</w:t>
      </w:r>
      <w:r>
        <w:rPr>
          <w:spacing w:val="-6"/>
          <w:sz w:val="20"/>
        </w:rPr>
        <w:t> </w:t>
      </w:r>
      <w:r>
        <w:rPr>
          <w:sz w:val="20"/>
        </w:rPr>
        <w:t>Bank</w:t>
      </w:r>
      <w:r>
        <w:rPr>
          <w:spacing w:val="-3"/>
          <w:sz w:val="20"/>
        </w:rPr>
        <w:t> </w:t>
      </w:r>
      <w:r>
        <w:rPr>
          <w:sz w:val="20"/>
        </w:rPr>
        <w:t>of</w:t>
      </w:r>
      <w:r>
        <w:rPr>
          <w:spacing w:val="-4"/>
          <w:sz w:val="20"/>
        </w:rPr>
        <w:t> </w:t>
      </w:r>
      <w:r>
        <w:rPr>
          <w:sz w:val="20"/>
        </w:rPr>
        <w:t>Africa</w:t>
      </w:r>
      <w:r>
        <w:rPr>
          <w:spacing w:val="-8"/>
          <w:sz w:val="20"/>
        </w:rPr>
        <w:t> </w:t>
      </w:r>
      <w:r>
        <w:rPr>
          <w:sz w:val="20"/>
        </w:rPr>
        <w:t>business</w:t>
      </w:r>
      <w:r>
        <w:rPr>
          <w:spacing w:val="-9"/>
          <w:sz w:val="20"/>
        </w:rPr>
        <w:t> </w:t>
      </w:r>
      <w:r>
        <w:rPr>
          <w:sz w:val="20"/>
        </w:rPr>
        <w:t>workflows</w:t>
      </w:r>
      <w:r>
        <w:rPr>
          <w:spacing w:val="-8"/>
          <w:sz w:val="20"/>
        </w:rPr>
        <w:t> </w:t>
      </w:r>
      <w:r>
        <w:rPr>
          <w:spacing w:val="-2"/>
          <w:sz w:val="20"/>
        </w:rPr>
        <w:t>execution</w:t>
      </w:r>
    </w:p>
    <w:p>
      <w:pPr>
        <w:pStyle w:val="BodyText"/>
        <w:spacing w:before="227"/>
        <w:rPr>
          <w:sz w:val="20"/>
        </w:rPr>
      </w:pPr>
    </w:p>
    <w:p>
      <w:pPr>
        <w:spacing w:line="252" w:lineRule="auto" w:before="0"/>
        <w:ind w:left="111" w:right="489" w:firstLine="0"/>
        <w:jc w:val="left"/>
        <w:rPr>
          <w:sz w:val="20"/>
        </w:rPr>
      </w:pPr>
      <w:r>
        <w:rPr>
          <w:sz w:val="20"/>
        </w:rPr>
        <w:t>If</w:t>
      </w:r>
      <w:r>
        <w:rPr>
          <w:spacing w:val="-5"/>
          <w:sz w:val="20"/>
        </w:rPr>
        <w:t> </w:t>
      </w:r>
      <w:r>
        <w:rPr>
          <w:sz w:val="20"/>
        </w:rPr>
        <w:t>Bank</w:t>
      </w:r>
      <w:r>
        <w:rPr>
          <w:spacing w:val="-2"/>
          <w:sz w:val="20"/>
        </w:rPr>
        <w:t> </w:t>
      </w:r>
      <w:r>
        <w:rPr>
          <w:sz w:val="20"/>
        </w:rPr>
        <w:t>of</w:t>
      </w:r>
      <w:r>
        <w:rPr>
          <w:spacing w:val="-3"/>
          <w:sz w:val="20"/>
        </w:rPr>
        <w:t> </w:t>
      </w:r>
      <w:r>
        <w:rPr>
          <w:sz w:val="20"/>
        </w:rPr>
        <w:t>Africa</w:t>
      </w:r>
      <w:r>
        <w:rPr>
          <w:spacing w:val="-3"/>
          <w:sz w:val="20"/>
        </w:rPr>
        <w:t> </w:t>
      </w:r>
      <w:r>
        <w:rPr>
          <w:sz w:val="20"/>
        </w:rPr>
        <w:t>has</w:t>
      </w:r>
      <w:r>
        <w:rPr>
          <w:spacing w:val="-6"/>
          <w:sz w:val="20"/>
        </w:rPr>
        <w:t> </w:t>
      </w:r>
      <w:r>
        <w:rPr>
          <w:sz w:val="20"/>
        </w:rPr>
        <w:t>procured</w:t>
      </w:r>
      <w:r>
        <w:rPr>
          <w:spacing w:val="-6"/>
          <w:sz w:val="20"/>
        </w:rPr>
        <w:t> </w:t>
      </w:r>
      <w:r>
        <w:rPr>
          <w:sz w:val="20"/>
        </w:rPr>
        <w:t>the</w:t>
      </w:r>
      <w:r>
        <w:rPr>
          <w:spacing w:val="-5"/>
          <w:sz w:val="20"/>
        </w:rPr>
        <w:t> </w:t>
      </w:r>
      <w:r>
        <w:rPr>
          <w:sz w:val="20"/>
        </w:rPr>
        <w:t>Vendor’s</w:t>
      </w:r>
      <w:r>
        <w:rPr>
          <w:spacing w:val="-5"/>
          <w:sz w:val="20"/>
        </w:rPr>
        <w:t> </w:t>
      </w:r>
      <w:r>
        <w:rPr>
          <w:sz w:val="20"/>
        </w:rPr>
        <w:t>Continuous</w:t>
      </w:r>
      <w:r>
        <w:rPr>
          <w:spacing w:val="-5"/>
          <w:sz w:val="20"/>
        </w:rPr>
        <w:t> </w:t>
      </w:r>
      <w:r>
        <w:rPr>
          <w:sz w:val="20"/>
        </w:rPr>
        <w:t>Testing</w:t>
      </w:r>
      <w:r>
        <w:rPr>
          <w:spacing w:val="-4"/>
          <w:sz w:val="20"/>
        </w:rPr>
        <w:t> </w:t>
      </w:r>
      <w:r>
        <w:rPr>
          <w:sz w:val="20"/>
        </w:rPr>
        <w:t>Services,</w:t>
      </w:r>
      <w:r>
        <w:rPr>
          <w:spacing w:val="-4"/>
          <w:sz w:val="20"/>
        </w:rPr>
        <w:t> </w:t>
      </w:r>
      <w:r>
        <w:rPr>
          <w:sz w:val="20"/>
        </w:rPr>
        <w:t>then</w:t>
      </w:r>
      <w:r>
        <w:rPr>
          <w:spacing w:val="-4"/>
          <w:sz w:val="20"/>
        </w:rPr>
        <w:t> </w:t>
      </w:r>
      <w:r>
        <w:rPr>
          <w:sz w:val="20"/>
        </w:rPr>
        <w:t>Bank</w:t>
      </w:r>
      <w:r>
        <w:rPr>
          <w:spacing w:val="-2"/>
          <w:sz w:val="20"/>
        </w:rPr>
        <w:t> </w:t>
      </w:r>
      <w:r>
        <w:rPr>
          <w:sz w:val="20"/>
        </w:rPr>
        <w:t>of</w:t>
      </w:r>
      <w:r>
        <w:rPr>
          <w:spacing w:val="-3"/>
          <w:sz w:val="20"/>
        </w:rPr>
        <w:t> </w:t>
      </w:r>
      <w:r>
        <w:rPr>
          <w:sz w:val="20"/>
        </w:rPr>
        <w:t>Africa’s</w:t>
      </w:r>
      <w:r>
        <w:rPr>
          <w:spacing w:val="-6"/>
          <w:sz w:val="20"/>
        </w:rPr>
        <w:t> </w:t>
      </w:r>
      <w:r>
        <w:rPr>
          <w:sz w:val="20"/>
        </w:rPr>
        <w:t>obligations</w:t>
      </w:r>
      <w:r>
        <w:rPr>
          <w:spacing w:val="-4"/>
          <w:sz w:val="20"/>
        </w:rPr>
        <w:t> </w:t>
      </w:r>
      <w:r>
        <w:rPr>
          <w:sz w:val="20"/>
        </w:rPr>
        <w:t>will</w:t>
      </w:r>
      <w:r>
        <w:rPr>
          <w:spacing w:val="-6"/>
          <w:sz w:val="20"/>
        </w:rPr>
        <w:t> </w:t>
      </w:r>
      <w:r>
        <w:rPr>
          <w:sz w:val="20"/>
        </w:rPr>
        <w:t>be</w:t>
      </w:r>
      <w:r>
        <w:rPr>
          <w:spacing w:val="-8"/>
          <w:sz w:val="20"/>
        </w:rPr>
        <w:t> </w:t>
      </w:r>
      <w:r>
        <w:rPr>
          <w:sz w:val="20"/>
        </w:rPr>
        <w:t>defined</w:t>
      </w:r>
      <w:r>
        <w:rPr>
          <w:spacing w:val="-4"/>
          <w:sz w:val="20"/>
        </w:rPr>
        <w:t> </w:t>
      </w:r>
      <w:r>
        <w:rPr>
          <w:sz w:val="20"/>
        </w:rPr>
        <w:t>in Exhibit A Section 5.</w:t>
      </w:r>
    </w:p>
    <w:p>
      <w:pPr>
        <w:spacing w:after="0" w:line="252" w:lineRule="auto"/>
        <w:jc w:val="left"/>
        <w:rPr>
          <w:sz w:val="20"/>
        </w:rPr>
        <w:sectPr>
          <w:pgSz w:w="12240" w:h="15840"/>
          <w:pgMar w:top="1520" w:bottom="280" w:left="700" w:right="420"/>
        </w:sectPr>
      </w:pPr>
    </w:p>
    <w:p>
      <w:pPr>
        <w:pStyle w:val="Heading1"/>
        <w:spacing w:line="484" w:lineRule="auto" w:before="68"/>
        <w:ind w:left="4708" w:right="4986" w:firstLine="292"/>
      </w:pPr>
      <w:r>
        <w:rPr/>
        <w:t>Exhibit F </w:t>
      </w:r>
      <w:r>
        <w:rPr>
          <w:spacing w:val="-2"/>
        </w:rPr>
        <w:t>Exit</w:t>
      </w:r>
      <w:r>
        <w:rPr>
          <w:spacing w:val="-11"/>
        </w:rPr>
        <w:t> </w:t>
      </w:r>
      <w:r>
        <w:rPr>
          <w:spacing w:val="-2"/>
        </w:rPr>
        <w:t>Obligations</w:t>
      </w:r>
    </w:p>
    <w:p>
      <w:pPr>
        <w:pStyle w:val="ListParagraph"/>
        <w:numPr>
          <w:ilvl w:val="1"/>
          <w:numId w:val="51"/>
        </w:numPr>
        <w:tabs>
          <w:tab w:pos="790" w:val="left" w:leader="none"/>
        </w:tabs>
        <w:spacing w:line="228" w:lineRule="exact" w:before="0" w:after="0"/>
        <w:ind w:left="790" w:right="0" w:hanging="319"/>
        <w:jc w:val="left"/>
        <w:rPr>
          <w:b/>
          <w:sz w:val="20"/>
        </w:rPr>
      </w:pPr>
      <w:r>
        <w:rPr>
          <w:b/>
          <w:spacing w:val="-2"/>
          <w:sz w:val="20"/>
        </w:rPr>
        <w:t>Introduction</w:t>
      </w:r>
    </w:p>
    <w:p>
      <w:pPr>
        <w:spacing w:before="70"/>
        <w:ind w:left="224" w:right="489" w:firstLine="0"/>
        <w:jc w:val="left"/>
        <w:rPr>
          <w:sz w:val="20"/>
        </w:rPr>
      </w:pPr>
      <w:r>
        <w:rPr>
          <w:spacing w:val="-2"/>
          <w:sz w:val="20"/>
        </w:rPr>
        <w:t>This</w:t>
      </w:r>
      <w:r>
        <w:rPr>
          <w:spacing w:val="-3"/>
          <w:sz w:val="20"/>
        </w:rPr>
        <w:t> </w:t>
      </w:r>
      <w:r>
        <w:rPr>
          <w:spacing w:val="-2"/>
          <w:sz w:val="20"/>
        </w:rPr>
        <w:t>Exhibit contains</w:t>
      </w:r>
      <w:r>
        <w:rPr>
          <w:spacing w:val="-3"/>
          <w:sz w:val="20"/>
        </w:rPr>
        <w:t> </w:t>
      </w:r>
      <w:r>
        <w:rPr>
          <w:spacing w:val="-2"/>
          <w:sz w:val="20"/>
        </w:rPr>
        <w:t>the agreed Termination Assistance Service in relation to the</w:t>
      </w:r>
      <w:r>
        <w:rPr>
          <w:spacing w:val="-6"/>
          <w:sz w:val="20"/>
        </w:rPr>
        <w:t> </w:t>
      </w:r>
      <w:r>
        <w:rPr>
          <w:spacing w:val="-2"/>
          <w:sz w:val="20"/>
        </w:rPr>
        <w:t>Hosted Technology and the</w:t>
      </w:r>
      <w:r>
        <w:rPr>
          <w:spacing w:val="-6"/>
          <w:sz w:val="20"/>
        </w:rPr>
        <w:t> </w:t>
      </w:r>
      <w:r>
        <w:rPr>
          <w:spacing w:val="-2"/>
          <w:sz w:val="20"/>
        </w:rPr>
        <w:t>Hosted Technology Services.</w:t>
      </w:r>
    </w:p>
    <w:p>
      <w:pPr>
        <w:pStyle w:val="Heading1"/>
        <w:numPr>
          <w:ilvl w:val="1"/>
          <w:numId w:val="51"/>
        </w:numPr>
        <w:tabs>
          <w:tab w:pos="790" w:val="left" w:leader="none"/>
        </w:tabs>
        <w:spacing w:line="240" w:lineRule="auto" w:before="152" w:after="0"/>
        <w:ind w:left="790" w:right="0" w:hanging="319"/>
        <w:jc w:val="left"/>
      </w:pPr>
      <w:r>
        <w:rPr>
          <w:spacing w:val="-2"/>
        </w:rPr>
        <w:t>Definitions</w:t>
      </w:r>
    </w:p>
    <w:p>
      <w:pPr>
        <w:pStyle w:val="ListParagraph"/>
        <w:numPr>
          <w:ilvl w:val="2"/>
          <w:numId w:val="51"/>
        </w:numPr>
        <w:tabs>
          <w:tab w:pos="790" w:val="left" w:leader="none"/>
        </w:tabs>
        <w:spacing w:line="240" w:lineRule="auto" w:before="70" w:after="0"/>
        <w:ind w:left="790" w:right="0" w:hanging="360"/>
        <w:jc w:val="left"/>
        <w:rPr>
          <w:sz w:val="20"/>
        </w:rPr>
      </w:pPr>
      <w:r>
        <w:rPr>
          <w:spacing w:val="-2"/>
          <w:sz w:val="20"/>
        </w:rPr>
        <w:t>Unless</w:t>
      </w:r>
      <w:r>
        <w:rPr>
          <w:spacing w:val="-8"/>
          <w:sz w:val="20"/>
        </w:rPr>
        <w:t> </w:t>
      </w:r>
      <w:r>
        <w:rPr>
          <w:spacing w:val="-2"/>
          <w:sz w:val="20"/>
        </w:rPr>
        <w:t>otherwise</w:t>
      </w:r>
      <w:r>
        <w:rPr>
          <w:spacing w:val="-5"/>
          <w:sz w:val="20"/>
        </w:rPr>
        <w:t> </w:t>
      </w:r>
      <w:r>
        <w:rPr>
          <w:spacing w:val="-2"/>
          <w:sz w:val="20"/>
        </w:rPr>
        <w:t>defined</w:t>
      </w:r>
      <w:r>
        <w:rPr>
          <w:spacing w:val="-1"/>
          <w:sz w:val="20"/>
        </w:rPr>
        <w:t> </w:t>
      </w:r>
      <w:r>
        <w:rPr>
          <w:spacing w:val="-2"/>
          <w:sz w:val="20"/>
        </w:rPr>
        <w:t>in</w:t>
      </w:r>
      <w:r>
        <w:rPr>
          <w:spacing w:val="-5"/>
          <w:sz w:val="20"/>
        </w:rPr>
        <w:t> </w:t>
      </w:r>
      <w:r>
        <w:rPr>
          <w:spacing w:val="-2"/>
          <w:sz w:val="20"/>
        </w:rPr>
        <w:t>this</w:t>
      </w:r>
      <w:r>
        <w:rPr>
          <w:spacing w:val="-7"/>
          <w:sz w:val="20"/>
        </w:rPr>
        <w:t> </w:t>
      </w:r>
      <w:r>
        <w:rPr>
          <w:spacing w:val="-2"/>
          <w:sz w:val="20"/>
        </w:rPr>
        <w:t>Exhibit,</w:t>
      </w:r>
      <w:r>
        <w:rPr>
          <w:spacing w:val="-1"/>
          <w:sz w:val="20"/>
        </w:rPr>
        <w:t> </w:t>
      </w:r>
      <w:r>
        <w:rPr>
          <w:spacing w:val="-2"/>
          <w:sz w:val="20"/>
        </w:rPr>
        <w:t>the</w:t>
      </w:r>
      <w:r>
        <w:rPr>
          <w:spacing w:val="-6"/>
          <w:sz w:val="20"/>
        </w:rPr>
        <w:t> </w:t>
      </w:r>
      <w:r>
        <w:rPr>
          <w:spacing w:val="-2"/>
          <w:sz w:val="20"/>
        </w:rPr>
        <w:t>capitalized</w:t>
      </w:r>
      <w:r>
        <w:rPr>
          <w:spacing w:val="-4"/>
          <w:sz w:val="20"/>
        </w:rPr>
        <w:t> </w:t>
      </w:r>
      <w:r>
        <w:rPr>
          <w:spacing w:val="-2"/>
          <w:sz w:val="20"/>
        </w:rPr>
        <w:t>terms</w:t>
      </w:r>
      <w:r>
        <w:rPr>
          <w:spacing w:val="-6"/>
          <w:sz w:val="20"/>
        </w:rPr>
        <w:t> </w:t>
      </w:r>
      <w:r>
        <w:rPr>
          <w:spacing w:val="-2"/>
          <w:sz w:val="20"/>
        </w:rPr>
        <w:t>used herein</w:t>
      </w:r>
      <w:r>
        <w:rPr>
          <w:spacing w:val="-4"/>
          <w:sz w:val="20"/>
        </w:rPr>
        <w:t> </w:t>
      </w:r>
      <w:r>
        <w:rPr>
          <w:spacing w:val="-2"/>
          <w:sz w:val="20"/>
        </w:rPr>
        <w:t>have</w:t>
      </w:r>
      <w:r>
        <w:rPr>
          <w:spacing w:val="-5"/>
          <w:sz w:val="20"/>
        </w:rPr>
        <w:t> </w:t>
      </w:r>
      <w:r>
        <w:rPr>
          <w:spacing w:val="-2"/>
          <w:sz w:val="20"/>
        </w:rPr>
        <w:t>the</w:t>
      </w:r>
      <w:r>
        <w:rPr>
          <w:spacing w:val="-5"/>
          <w:sz w:val="20"/>
        </w:rPr>
        <w:t> </w:t>
      </w:r>
      <w:r>
        <w:rPr>
          <w:spacing w:val="-2"/>
          <w:sz w:val="20"/>
        </w:rPr>
        <w:t>meaning</w:t>
      </w:r>
      <w:r>
        <w:rPr>
          <w:spacing w:val="-7"/>
          <w:sz w:val="20"/>
        </w:rPr>
        <w:t> </w:t>
      </w:r>
      <w:r>
        <w:rPr>
          <w:spacing w:val="-2"/>
          <w:sz w:val="20"/>
        </w:rPr>
        <w:t>given</w:t>
      </w:r>
      <w:r>
        <w:rPr>
          <w:spacing w:val="-3"/>
          <w:sz w:val="20"/>
        </w:rPr>
        <w:t> </w:t>
      </w:r>
      <w:r>
        <w:rPr>
          <w:spacing w:val="-2"/>
          <w:sz w:val="20"/>
        </w:rPr>
        <w:t>to them</w:t>
      </w:r>
      <w:r>
        <w:rPr>
          <w:spacing w:val="-1"/>
          <w:sz w:val="20"/>
        </w:rPr>
        <w:t> </w:t>
      </w:r>
      <w:r>
        <w:rPr>
          <w:spacing w:val="-2"/>
          <w:sz w:val="20"/>
        </w:rPr>
        <w:t>in</w:t>
      </w:r>
      <w:r>
        <w:rPr>
          <w:spacing w:val="-6"/>
          <w:sz w:val="20"/>
        </w:rPr>
        <w:t> </w:t>
      </w:r>
      <w:r>
        <w:rPr>
          <w:spacing w:val="-2"/>
          <w:sz w:val="20"/>
        </w:rPr>
        <w:t>the</w:t>
      </w:r>
      <w:r>
        <w:rPr>
          <w:spacing w:val="-5"/>
          <w:sz w:val="20"/>
        </w:rPr>
        <w:t> </w:t>
      </w:r>
      <w:r>
        <w:rPr>
          <w:spacing w:val="-2"/>
          <w:sz w:val="20"/>
        </w:rPr>
        <w:t>Agreement.</w:t>
      </w:r>
    </w:p>
    <w:p>
      <w:pPr>
        <w:pStyle w:val="ListParagraph"/>
        <w:numPr>
          <w:ilvl w:val="3"/>
          <w:numId w:val="51"/>
        </w:numPr>
        <w:tabs>
          <w:tab w:pos="1395" w:val="left" w:leader="none"/>
        </w:tabs>
        <w:spacing w:line="273" w:lineRule="auto" w:before="157" w:after="0"/>
        <w:ind w:left="1395" w:right="710" w:hanging="389"/>
        <w:jc w:val="left"/>
        <w:rPr>
          <w:sz w:val="20"/>
        </w:rPr>
      </w:pPr>
      <w:r>
        <w:rPr>
          <w:b/>
          <w:sz w:val="20"/>
        </w:rPr>
        <w:t>“</w:t>
      </w:r>
      <w:r>
        <w:rPr>
          <w:b/>
          <w:sz w:val="20"/>
          <w:u w:val="single"/>
        </w:rPr>
        <w:t>Replacement</w:t>
      </w:r>
      <w:r>
        <w:rPr>
          <w:b/>
          <w:spacing w:val="-2"/>
          <w:sz w:val="20"/>
          <w:u w:val="single"/>
        </w:rPr>
        <w:t> </w:t>
      </w:r>
      <w:r>
        <w:rPr>
          <w:b/>
          <w:sz w:val="20"/>
          <w:u w:val="single"/>
        </w:rPr>
        <w:t>Services</w:t>
      </w:r>
      <w:r>
        <w:rPr>
          <w:b/>
          <w:sz w:val="20"/>
        </w:rPr>
        <w:t>”</w:t>
      </w:r>
      <w:r>
        <w:rPr>
          <w:b/>
          <w:spacing w:val="15"/>
          <w:sz w:val="20"/>
        </w:rPr>
        <w:t> </w:t>
      </w:r>
      <w:r>
        <w:rPr>
          <w:sz w:val="20"/>
        </w:rPr>
        <w:t>means</w:t>
      </w:r>
      <w:r>
        <w:rPr>
          <w:spacing w:val="-3"/>
          <w:sz w:val="20"/>
        </w:rPr>
        <w:t> </w:t>
      </w:r>
      <w:r>
        <w:rPr>
          <w:sz w:val="20"/>
        </w:rPr>
        <w:t>any</w:t>
      </w:r>
      <w:r>
        <w:rPr>
          <w:spacing w:val="-1"/>
          <w:sz w:val="20"/>
        </w:rPr>
        <w:t> </w:t>
      </w:r>
      <w:r>
        <w:rPr>
          <w:sz w:val="20"/>
        </w:rPr>
        <w:t>or</w:t>
      </w:r>
      <w:r>
        <w:rPr>
          <w:spacing w:val="-4"/>
          <w:sz w:val="20"/>
        </w:rPr>
        <w:t> </w:t>
      </w:r>
      <w:r>
        <w:rPr>
          <w:sz w:val="20"/>
        </w:rPr>
        <w:t>all</w:t>
      </w:r>
      <w:r>
        <w:rPr>
          <w:spacing w:val="-2"/>
          <w:sz w:val="20"/>
        </w:rPr>
        <w:t> </w:t>
      </w:r>
      <w:r>
        <w:rPr>
          <w:sz w:val="20"/>
        </w:rPr>
        <w:t>of</w:t>
      </w:r>
      <w:r>
        <w:rPr>
          <w:spacing w:val="-2"/>
          <w:sz w:val="20"/>
        </w:rPr>
        <w:t> </w:t>
      </w:r>
      <w:r>
        <w:rPr>
          <w:sz w:val="20"/>
        </w:rPr>
        <w:t>the</w:t>
      </w:r>
      <w:r>
        <w:rPr>
          <w:spacing w:val="-4"/>
          <w:sz w:val="20"/>
        </w:rPr>
        <w:t> </w:t>
      </w:r>
      <w:r>
        <w:rPr>
          <w:sz w:val="20"/>
        </w:rPr>
        <w:t>following:</w:t>
      </w:r>
      <w:r>
        <w:rPr>
          <w:spacing w:val="-3"/>
          <w:sz w:val="20"/>
        </w:rPr>
        <w:t> </w:t>
      </w:r>
      <w:r>
        <w:rPr>
          <w:sz w:val="20"/>
        </w:rPr>
        <w:t>(i)</w:t>
      </w:r>
      <w:r>
        <w:rPr>
          <w:spacing w:val="-2"/>
          <w:sz w:val="20"/>
        </w:rPr>
        <w:t> </w:t>
      </w:r>
      <w:r>
        <w:rPr>
          <w:sz w:val="20"/>
        </w:rPr>
        <w:t>services</w:t>
      </w:r>
      <w:r>
        <w:rPr>
          <w:spacing w:val="-3"/>
          <w:sz w:val="20"/>
        </w:rPr>
        <w:t> </w:t>
      </w:r>
      <w:r>
        <w:rPr>
          <w:sz w:val="20"/>
        </w:rPr>
        <w:t>to</w:t>
      </w:r>
      <w:r>
        <w:rPr>
          <w:spacing w:val="-1"/>
          <w:sz w:val="20"/>
        </w:rPr>
        <w:t> </w:t>
      </w:r>
      <w:r>
        <w:rPr>
          <w:sz w:val="20"/>
        </w:rPr>
        <w:t>replace</w:t>
      </w:r>
      <w:r>
        <w:rPr>
          <w:spacing w:val="-2"/>
          <w:sz w:val="20"/>
        </w:rPr>
        <w:t> </w:t>
      </w:r>
      <w:r>
        <w:rPr>
          <w:sz w:val="20"/>
        </w:rPr>
        <w:t>the</w:t>
      </w:r>
      <w:r>
        <w:rPr>
          <w:spacing w:val="-4"/>
          <w:sz w:val="20"/>
        </w:rPr>
        <w:t> </w:t>
      </w:r>
      <w:r>
        <w:rPr>
          <w:sz w:val="20"/>
        </w:rPr>
        <w:t>services</w:t>
      </w:r>
      <w:r>
        <w:rPr>
          <w:spacing w:val="-3"/>
          <w:sz w:val="20"/>
        </w:rPr>
        <w:t> </w:t>
      </w:r>
      <w:r>
        <w:rPr>
          <w:sz w:val="20"/>
        </w:rPr>
        <w:t>or</w:t>
      </w:r>
      <w:r>
        <w:rPr>
          <w:spacing w:val="-2"/>
          <w:sz w:val="20"/>
        </w:rPr>
        <w:t> </w:t>
      </w:r>
      <w:r>
        <w:rPr>
          <w:sz w:val="20"/>
        </w:rPr>
        <w:t>any</w:t>
      </w:r>
      <w:r>
        <w:rPr>
          <w:spacing w:val="-3"/>
          <w:sz w:val="20"/>
        </w:rPr>
        <w:t> </w:t>
      </w:r>
      <w:r>
        <w:rPr>
          <w:sz w:val="20"/>
        </w:rPr>
        <w:t>part</w:t>
      </w:r>
      <w:r>
        <w:rPr>
          <w:spacing w:val="-3"/>
          <w:sz w:val="20"/>
        </w:rPr>
        <w:t> </w:t>
      </w:r>
      <w:r>
        <w:rPr>
          <w:sz w:val="20"/>
        </w:rPr>
        <w:t>of</w:t>
      </w:r>
      <w:r>
        <w:rPr>
          <w:spacing w:val="-2"/>
          <w:sz w:val="20"/>
        </w:rPr>
        <w:t> </w:t>
      </w:r>
      <w:r>
        <w:rPr>
          <w:sz w:val="20"/>
        </w:rPr>
        <w:t>the services provided by Vendor.</w:t>
      </w:r>
    </w:p>
    <w:p>
      <w:pPr>
        <w:pStyle w:val="ListParagraph"/>
        <w:numPr>
          <w:ilvl w:val="3"/>
          <w:numId w:val="51"/>
        </w:numPr>
        <w:tabs>
          <w:tab w:pos="1395" w:val="left" w:leader="none"/>
        </w:tabs>
        <w:spacing w:line="278" w:lineRule="auto" w:before="119" w:after="0"/>
        <w:ind w:left="1395" w:right="506" w:hanging="485"/>
        <w:jc w:val="left"/>
        <w:rPr>
          <w:sz w:val="20"/>
        </w:rPr>
      </w:pPr>
      <w:r>
        <w:rPr>
          <w:b/>
          <w:sz w:val="20"/>
        </w:rPr>
        <w:t>“</w:t>
      </w:r>
      <w:r>
        <w:rPr>
          <w:b/>
          <w:sz w:val="20"/>
          <w:u w:val="single"/>
        </w:rPr>
        <w:t>Successor</w:t>
      </w:r>
      <w:r>
        <w:rPr>
          <w:b/>
          <w:spacing w:val="-3"/>
          <w:sz w:val="20"/>
          <w:u w:val="single"/>
        </w:rPr>
        <w:t> </w:t>
      </w:r>
      <w:r>
        <w:rPr>
          <w:b/>
          <w:sz w:val="20"/>
          <w:u w:val="single"/>
        </w:rPr>
        <w:t>Provider</w:t>
      </w:r>
      <w:r>
        <w:rPr>
          <w:b/>
          <w:sz w:val="20"/>
        </w:rPr>
        <w:t>”</w:t>
      </w:r>
      <w:r>
        <w:rPr>
          <w:b/>
          <w:spacing w:val="-2"/>
          <w:sz w:val="20"/>
        </w:rPr>
        <w:t> </w:t>
      </w:r>
      <w:r>
        <w:rPr>
          <w:sz w:val="20"/>
        </w:rPr>
        <w:t>means</w:t>
      </w:r>
      <w:r>
        <w:rPr>
          <w:spacing w:val="-4"/>
          <w:sz w:val="20"/>
        </w:rPr>
        <w:t> </w:t>
      </w:r>
      <w:r>
        <w:rPr>
          <w:sz w:val="20"/>
        </w:rPr>
        <w:t>a</w:t>
      </w:r>
      <w:r>
        <w:rPr>
          <w:spacing w:val="-3"/>
          <w:sz w:val="20"/>
        </w:rPr>
        <w:t> </w:t>
      </w:r>
      <w:r>
        <w:rPr>
          <w:sz w:val="20"/>
        </w:rPr>
        <w:t>software</w:t>
      </w:r>
      <w:r>
        <w:rPr>
          <w:spacing w:val="-3"/>
          <w:sz w:val="20"/>
        </w:rPr>
        <w:t> </w:t>
      </w:r>
      <w:r>
        <w:rPr>
          <w:sz w:val="20"/>
        </w:rPr>
        <w:t>successor</w:t>
      </w:r>
      <w:r>
        <w:rPr>
          <w:spacing w:val="-3"/>
          <w:sz w:val="20"/>
        </w:rPr>
        <w:t> </w:t>
      </w:r>
      <w:r>
        <w:rPr>
          <w:sz w:val="20"/>
        </w:rPr>
        <w:t>provider,</w:t>
      </w:r>
      <w:r>
        <w:rPr>
          <w:spacing w:val="-5"/>
          <w:sz w:val="20"/>
        </w:rPr>
        <w:t> </w:t>
      </w:r>
      <w:r>
        <w:rPr>
          <w:sz w:val="20"/>
        </w:rPr>
        <w:t>a</w:t>
      </w:r>
      <w:r>
        <w:rPr>
          <w:spacing w:val="-3"/>
          <w:sz w:val="20"/>
        </w:rPr>
        <w:t> </w:t>
      </w:r>
      <w:r>
        <w:rPr>
          <w:sz w:val="20"/>
        </w:rPr>
        <w:t>solutions</w:t>
      </w:r>
      <w:r>
        <w:rPr>
          <w:spacing w:val="-4"/>
          <w:sz w:val="20"/>
        </w:rPr>
        <w:t> </w:t>
      </w:r>
      <w:r>
        <w:rPr>
          <w:sz w:val="20"/>
        </w:rPr>
        <w:t>successor</w:t>
      </w:r>
      <w:r>
        <w:rPr>
          <w:spacing w:val="-3"/>
          <w:sz w:val="20"/>
        </w:rPr>
        <w:t> </w:t>
      </w:r>
      <w:r>
        <w:rPr>
          <w:sz w:val="20"/>
        </w:rPr>
        <w:t>provider and/or</w:t>
      </w:r>
      <w:r>
        <w:rPr>
          <w:spacing w:val="-3"/>
          <w:sz w:val="20"/>
        </w:rPr>
        <w:t> </w:t>
      </w:r>
      <w:r>
        <w:rPr>
          <w:sz w:val="20"/>
        </w:rPr>
        <w:t>to</w:t>
      </w:r>
      <w:r>
        <w:rPr>
          <w:spacing w:val="-2"/>
          <w:sz w:val="20"/>
        </w:rPr>
        <w:t> </w:t>
      </w:r>
      <w:r>
        <w:rPr>
          <w:sz w:val="20"/>
        </w:rPr>
        <w:t>the</w:t>
      </w:r>
      <w:r>
        <w:rPr>
          <w:spacing w:val="-3"/>
          <w:sz w:val="20"/>
        </w:rPr>
        <w:t> </w:t>
      </w:r>
      <w:r>
        <w:rPr>
          <w:sz w:val="20"/>
        </w:rPr>
        <w:t>Customer </w:t>
      </w:r>
      <w:r>
        <w:rPr>
          <w:spacing w:val="-2"/>
          <w:sz w:val="20"/>
        </w:rPr>
        <w:t>itself.</w:t>
      </w:r>
    </w:p>
    <w:p>
      <w:pPr>
        <w:pStyle w:val="ListParagraph"/>
        <w:numPr>
          <w:ilvl w:val="3"/>
          <w:numId w:val="51"/>
        </w:numPr>
        <w:tabs>
          <w:tab w:pos="1395" w:val="left" w:leader="none"/>
        </w:tabs>
        <w:spacing w:line="276" w:lineRule="auto" w:before="117" w:after="0"/>
        <w:ind w:left="1395" w:right="582" w:hanging="538"/>
        <w:jc w:val="left"/>
        <w:rPr>
          <w:sz w:val="20"/>
        </w:rPr>
      </w:pPr>
      <w:r>
        <w:rPr>
          <w:b/>
          <w:sz w:val="20"/>
          <w:u w:val="single"/>
        </w:rPr>
        <w:t>“Termination</w:t>
      </w:r>
      <w:r>
        <w:rPr>
          <w:b/>
          <w:spacing w:val="-4"/>
          <w:sz w:val="20"/>
          <w:u w:val="single"/>
        </w:rPr>
        <w:t> </w:t>
      </w:r>
      <w:r>
        <w:rPr>
          <w:b/>
          <w:sz w:val="20"/>
          <w:u w:val="single"/>
        </w:rPr>
        <w:t>Assistance</w:t>
      </w:r>
      <w:r>
        <w:rPr>
          <w:b/>
          <w:spacing w:val="-3"/>
          <w:sz w:val="20"/>
          <w:u w:val="single"/>
        </w:rPr>
        <w:t> </w:t>
      </w:r>
      <w:r>
        <w:rPr>
          <w:b/>
          <w:sz w:val="20"/>
          <w:u w:val="single"/>
        </w:rPr>
        <w:t>Period</w:t>
      </w:r>
      <w:r>
        <w:rPr>
          <w:b/>
          <w:sz w:val="20"/>
        </w:rPr>
        <w:t>”</w:t>
      </w:r>
      <w:r>
        <w:rPr>
          <w:b/>
          <w:spacing w:val="-2"/>
          <w:sz w:val="20"/>
        </w:rPr>
        <w:t> </w:t>
      </w:r>
      <w:r>
        <w:rPr>
          <w:sz w:val="20"/>
        </w:rPr>
        <w:t>means</w:t>
      </w:r>
      <w:r>
        <w:rPr>
          <w:spacing w:val="-4"/>
          <w:sz w:val="20"/>
        </w:rPr>
        <w:t> </w:t>
      </w:r>
      <w:r>
        <w:rPr>
          <w:sz w:val="20"/>
        </w:rPr>
        <w:t>the</w:t>
      </w:r>
      <w:r>
        <w:rPr>
          <w:spacing w:val="-3"/>
          <w:sz w:val="20"/>
        </w:rPr>
        <w:t> </w:t>
      </w:r>
      <w:r>
        <w:rPr>
          <w:sz w:val="20"/>
        </w:rPr>
        <w:t>period</w:t>
      </w:r>
      <w:r>
        <w:rPr>
          <w:spacing w:val="-4"/>
          <w:sz w:val="20"/>
        </w:rPr>
        <w:t> </w:t>
      </w:r>
      <w:r>
        <w:rPr>
          <w:sz w:val="20"/>
        </w:rPr>
        <w:t>of</w:t>
      </w:r>
      <w:r>
        <w:rPr>
          <w:spacing w:val="-3"/>
          <w:sz w:val="20"/>
        </w:rPr>
        <w:t> </w:t>
      </w:r>
      <w:r>
        <w:rPr>
          <w:sz w:val="20"/>
        </w:rPr>
        <w:t>time</w:t>
      </w:r>
      <w:r>
        <w:rPr>
          <w:spacing w:val="-3"/>
          <w:sz w:val="20"/>
        </w:rPr>
        <w:t> </w:t>
      </w:r>
      <w:r>
        <w:rPr>
          <w:sz w:val="20"/>
        </w:rPr>
        <w:t>to</w:t>
      </w:r>
      <w:r>
        <w:rPr>
          <w:spacing w:val="-2"/>
          <w:sz w:val="20"/>
        </w:rPr>
        <w:t> </w:t>
      </w:r>
      <w:r>
        <w:rPr>
          <w:sz w:val="20"/>
        </w:rPr>
        <w:t>be</w:t>
      </w:r>
      <w:r>
        <w:rPr>
          <w:spacing w:val="-3"/>
          <w:sz w:val="20"/>
        </w:rPr>
        <w:t> </w:t>
      </w:r>
      <w:r>
        <w:rPr>
          <w:sz w:val="20"/>
        </w:rPr>
        <w:t>agreed</w:t>
      </w:r>
      <w:r>
        <w:rPr>
          <w:spacing w:val="-2"/>
          <w:sz w:val="20"/>
        </w:rPr>
        <w:t> </w:t>
      </w:r>
      <w:r>
        <w:rPr>
          <w:sz w:val="20"/>
        </w:rPr>
        <w:t>upon</w:t>
      </w:r>
      <w:r>
        <w:rPr>
          <w:spacing w:val="-4"/>
          <w:sz w:val="20"/>
        </w:rPr>
        <w:t> </w:t>
      </w:r>
      <w:r>
        <w:rPr>
          <w:sz w:val="20"/>
        </w:rPr>
        <w:t>by</w:t>
      </w:r>
      <w:r>
        <w:rPr>
          <w:spacing w:val="-2"/>
          <w:sz w:val="20"/>
        </w:rPr>
        <w:t> </w:t>
      </w:r>
      <w:r>
        <w:rPr>
          <w:sz w:val="20"/>
        </w:rPr>
        <w:t>the</w:t>
      </w:r>
      <w:r>
        <w:rPr>
          <w:spacing w:val="-3"/>
          <w:sz w:val="20"/>
        </w:rPr>
        <w:t> </w:t>
      </w:r>
      <w:r>
        <w:rPr>
          <w:sz w:val="20"/>
        </w:rPr>
        <w:t>Parties</w:t>
      </w:r>
      <w:r>
        <w:rPr>
          <w:spacing w:val="-4"/>
          <w:sz w:val="20"/>
        </w:rPr>
        <w:t> </w:t>
      </w:r>
      <w:r>
        <w:rPr>
          <w:sz w:val="20"/>
        </w:rPr>
        <w:t>in</w:t>
      </w:r>
      <w:r>
        <w:rPr>
          <w:spacing w:val="-2"/>
          <w:sz w:val="20"/>
        </w:rPr>
        <w:t> </w:t>
      </w:r>
      <w:r>
        <w:rPr>
          <w:sz w:val="20"/>
        </w:rPr>
        <w:t>the</w:t>
      </w:r>
      <w:r>
        <w:rPr>
          <w:spacing w:val="-3"/>
          <w:sz w:val="20"/>
        </w:rPr>
        <w:t> </w:t>
      </w:r>
      <w:r>
        <w:rPr>
          <w:sz w:val="20"/>
        </w:rPr>
        <w:t>exit/transition plan, but not to exceed the 24 months established in section F.c of the HTS Schedule.</w:t>
      </w:r>
    </w:p>
    <w:p>
      <w:pPr>
        <w:pStyle w:val="BodyText"/>
        <w:spacing w:before="9"/>
        <w:rPr>
          <w:sz w:val="20"/>
        </w:rPr>
      </w:pPr>
    </w:p>
    <w:p>
      <w:pPr>
        <w:pStyle w:val="Heading1"/>
        <w:numPr>
          <w:ilvl w:val="1"/>
          <w:numId w:val="51"/>
        </w:numPr>
        <w:tabs>
          <w:tab w:pos="790" w:val="left" w:leader="none"/>
        </w:tabs>
        <w:spacing w:line="240" w:lineRule="auto" w:before="0" w:after="0"/>
        <w:ind w:left="790" w:right="0" w:hanging="566"/>
        <w:jc w:val="both"/>
      </w:pPr>
      <w:r>
        <w:rPr>
          <w:spacing w:val="-4"/>
        </w:rPr>
        <w:t>Termination</w:t>
      </w:r>
      <w:r>
        <w:rPr>
          <w:spacing w:val="3"/>
        </w:rPr>
        <w:t> </w:t>
      </w:r>
      <w:r>
        <w:rPr>
          <w:spacing w:val="-4"/>
        </w:rPr>
        <w:t>Assistance</w:t>
      </w:r>
      <w:r>
        <w:rPr>
          <w:spacing w:val="12"/>
        </w:rPr>
        <w:t> </w:t>
      </w:r>
      <w:r>
        <w:rPr>
          <w:spacing w:val="-4"/>
        </w:rPr>
        <w:t>Services</w:t>
      </w:r>
    </w:p>
    <w:p>
      <w:pPr>
        <w:pStyle w:val="ListParagraph"/>
        <w:numPr>
          <w:ilvl w:val="2"/>
          <w:numId w:val="51"/>
        </w:numPr>
        <w:tabs>
          <w:tab w:pos="671" w:val="left" w:leader="none"/>
          <w:tab w:pos="675" w:val="left" w:leader="none"/>
        </w:tabs>
        <w:spacing w:line="276" w:lineRule="auto" w:before="154" w:after="0"/>
        <w:ind w:left="675" w:right="415" w:hanging="455"/>
        <w:jc w:val="both"/>
        <w:rPr>
          <w:sz w:val="20"/>
        </w:rPr>
      </w:pPr>
      <w:r>
        <w:rPr>
          <w:sz w:val="20"/>
        </w:rPr>
        <w:t>Vendor will provide all assistance reasonably requested by Bank of Africa to facilitate an orderly transition from the Hosted Technology</w:t>
      </w:r>
      <w:r>
        <w:rPr>
          <w:spacing w:val="-13"/>
          <w:sz w:val="20"/>
        </w:rPr>
        <w:t> </w:t>
      </w:r>
      <w:r>
        <w:rPr>
          <w:sz w:val="20"/>
        </w:rPr>
        <w:t>and</w:t>
      </w:r>
      <w:r>
        <w:rPr>
          <w:spacing w:val="-12"/>
          <w:sz w:val="20"/>
        </w:rPr>
        <w:t> </w:t>
      </w:r>
      <w:r>
        <w:rPr>
          <w:sz w:val="20"/>
        </w:rPr>
        <w:t>the</w:t>
      </w:r>
      <w:r>
        <w:rPr>
          <w:spacing w:val="-13"/>
          <w:sz w:val="20"/>
        </w:rPr>
        <w:t> </w:t>
      </w:r>
      <w:r>
        <w:rPr>
          <w:sz w:val="20"/>
        </w:rPr>
        <w:t>Hosted</w:t>
      </w:r>
      <w:r>
        <w:rPr>
          <w:spacing w:val="-12"/>
          <w:sz w:val="20"/>
        </w:rPr>
        <w:t> </w:t>
      </w:r>
      <w:r>
        <w:rPr>
          <w:sz w:val="20"/>
        </w:rPr>
        <w:t>Technology</w:t>
      </w:r>
      <w:r>
        <w:rPr>
          <w:spacing w:val="-13"/>
          <w:sz w:val="20"/>
        </w:rPr>
        <w:t> </w:t>
      </w:r>
      <w:r>
        <w:rPr>
          <w:sz w:val="20"/>
        </w:rPr>
        <w:t>Services</w:t>
      </w:r>
      <w:r>
        <w:rPr>
          <w:spacing w:val="-12"/>
          <w:sz w:val="20"/>
        </w:rPr>
        <w:t> </w:t>
      </w:r>
      <w:r>
        <w:rPr>
          <w:sz w:val="20"/>
        </w:rPr>
        <w:t>to</w:t>
      </w:r>
      <w:r>
        <w:rPr>
          <w:spacing w:val="-13"/>
          <w:sz w:val="20"/>
        </w:rPr>
        <w:t> </w:t>
      </w:r>
      <w:r>
        <w:rPr>
          <w:sz w:val="20"/>
        </w:rPr>
        <w:t>Replacement</w:t>
      </w:r>
      <w:r>
        <w:rPr>
          <w:spacing w:val="-12"/>
          <w:sz w:val="20"/>
        </w:rPr>
        <w:t> </w:t>
      </w:r>
      <w:r>
        <w:rPr>
          <w:sz w:val="20"/>
        </w:rPr>
        <w:t>Services</w:t>
      </w:r>
      <w:r>
        <w:rPr>
          <w:spacing w:val="-13"/>
          <w:sz w:val="20"/>
        </w:rPr>
        <w:t> </w:t>
      </w:r>
      <w:r>
        <w:rPr>
          <w:sz w:val="20"/>
        </w:rPr>
        <w:t>and</w:t>
      </w:r>
      <w:r>
        <w:rPr>
          <w:spacing w:val="-12"/>
          <w:sz w:val="20"/>
        </w:rPr>
        <w:t> </w:t>
      </w:r>
      <w:r>
        <w:rPr>
          <w:sz w:val="20"/>
        </w:rPr>
        <w:t>a</w:t>
      </w:r>
      <w:r>
        <w:rPr>
          <w:spacing w:val="-13"/>
          <w:sz w:val="20"/>
        </w:rPr>
        <w:t> </w:t>
      </w:r>
      <w:r>
        <w:rPr>
          <w:sz w:val="20"/>
        </w:rPr>
        <w:t>Successor</w:t>
      </w:r>
      <w:r>
        <w:rPr>
          <w:spacing w:val="-12"/>
          <w:sz w:val="20"/>
        </w:rPr>
        <w:t> </w:t>
      </w:r>
      <w:r>
        <w:rPr>
          <w:sz w:val="20"/>
        </w:rPr>
        <w:t>Provider</w:t>
      </w:r>
      <w:r>
        <w:rPr>
          <w:spacing w:val="-13"/>
          <w:sz w:val="20"/>
        </w:rPr>
        <w:t> </w:t>
      </w:r>
      <w:r>
        <w:rPr>
          <w:sz w:val="20"/>
        </w:rPr>
        <w:t>or</w:t>
      </w:r>
      <w:r>
        <w:rPr>
          <w:spacing w:val="-12"/>
          <w:sz w:val="20"/>
        </w:rPr>
        <w:t> </w:t>
      </w:r>
      <w:r>
        <w:rPr>
          <w:sz w:val="20"/>
        </w:rPr>
        <w:t>if</w:t>
      </w:r>
      <w:r>
        <w:rPr>
          <w:spacing w:val="-13"/>
          <w:sz w:val="20"/>
        </w:rPr>
        <w:t> </w:t>
      </w:r>
      <w:r>
        <w:rPr>
          <w:sz w:val="20"/>
        </w:rPr>
        <w:t>the</w:t>
      </w:r>
      <w:r>
        <w:rPr>
          <w:spacing w:val="-12"/>
          <w:sz w:val="20"/>
        </w:rPr>
        <w:t> </w:t>
      </w:r>
      <w:r>
        <w:rPr>
          <w:sz w:val="20"/>
        </w:rPr>
        <w:t>Customer</w:t>
      </w:r>
      <w:r>
        <w:rPr>
          <w:spacing w:val="-13"/>
          <w:sz w:val="20"/>
        </w:rPr>
        <w:t> </w:t>
      </w:r>
      <w:r>
        <w:rPr>
          <w:sz w:val="20"/>
        </w:rPr>
        <w:t>decided to bring this back on-Premise or in-license.</w:t>
      </w:r>
    </w:p>
    <w:p>
      <w:pPr>
        <w:pStyle w:val="ListParagraph"/>
        <w:numPr>
          <w:ilvl w:val="2"/>
          <w:numId w:val="51"/>
        </w:numPr>
        <w:tabs>
          <w:tab w:pos="669" w:val="left" w:leader="none"/>
          <w:tab w:pos="675" w:val="left" w:leader="none"/>
        </w:tabs>
        <w:spacing w:line="273" w:lineRule="auto" w:before="123" w:after="0"/>
        <w:ind w:left="675" w:right="427" w:hanging="455"/>
        <w:jc w:val="both"/>
        <w:rPr>
          <w:sz w:val="20"/>
        </w:rPr>
      </w:pPr>
      <w:r>
        <w:rPr>
          <w:sz w:val="20"/>
        </w:rPr>
        <w:t>If</w:t>
      </w:r>
      <w:r>
        <w:rPr>
          <w:spacing w:val="-2"/>
          <w:sz w:val="20"/>
        </w:rPr>
        <w:t> </w:t>
      </w:r>
      <w:r>
        <w:rPr>
          <w:sz w:val="20"/>
        </w:rPr>
        <w:t>Bank</w:t>
      </w:r>
      <w:r>
        <w:rPr>
          <w:spacing w:val="-2"/>
          <w:sz w:val="20"/>
        </w:rPr>
        <w:t> </w:t>
      </w:r>
      <w:r>
        <w:rPr>
          <w:sz w:val="20"/>
        </w:rPr>
        <w:t>of</w:t>
      </w:r>
      <w:r>
        <w:rPr>
          <w:spacing w:val="-3"/>
          <w:sz w:val="20"/>
        </w:rPr>
        <w:t> </w:t>
      </w:r>
      <w:r>
        <w:rPr>
          <w:sz w:val="20"/>
        </w:rPr>
        <w:t>Africa</w:t>
      </w:r>
      <w:r>
        <w:rPr>
          <w:spacing w:val="-1"/>
          <w:sz w:val="20"/>
        </w:rPr>
        <w:t> </w:t>
      </w:r>
      <w:r>
        <w:rPr>
          <w:sz w:val="20"/>
        </w:rPr>
        <w:t>terminates</w:t>
      </w:r>
      <w:r>
        <w:rPr>
          <w:spacing w:val="-4"/>
          <w:sz w:val="20"/>
        </w:rPr>
        <w:t> </w:t>
      </w:r>
      <w:r>
        <w:rPr>
          <w:sz w:val="20"/>
        </w:rPr>
        <w:t>this</w:t>
      </w:r>
      <w:r>
        <w:rPr>
          <w:spacing w:val="-4"/>
          <w:sz w:val="20"/>
        </w:rPr>
        <w:t> </w:t>
      </w:r>
      <w:r>
        <w:rPr>
          <w:sz w:val="20"/>
        </w:rPr>
        <w:t>HTS</w:t>
      </w:r>
      <w:r>
        <w:rPr>
          <w:spacing w:val="-4"/>
          <w:sz w:val="20"/>
        </w:rPr>
        <w:t> </w:t>
      </w:r>
      <w:r>
        <w:rPr>
          <w:sz w:val="20"/>
        </w:rPr>
        <w:t>Schedule</w:t>
      </w:r>
      <w:r>
        <w:rPr>
          <w:spacing w:val="-3"/>
          <w:sz w:val="20"/>
        </w:rPr>
        <w:t> </w:t>
      </w:r>
      <w:r>
        <w:rPr>
          <w:sz w:val="20"/>
        </w:rPr>
        <w:t>in</w:t>
      </w:r>
      <w:r>
        <w:rPr>
          <w:spacing w:val="-2"/>
          <w:sz w:val="20"/>
        </w:rPr>
        <w:t> </w:t>
      </w:r>
      <w:r>
        <w:rPr>
          <w:sz w:val="20"/>
        </w:rPr>
        <w:t>accordance</w:t>
      </w:r>
      <w:r>
        <w:rPr>
          <w:spacing w:val="-3"/>
          <w:sz w:val="20"/>
        </w:rPr>
        <w:t> </w:t>
      </w:r>
      <w:r>
        <w:rPr>
          <w:sz w:val="20"/>
        </w:rPr>
        <w:t>with</w:t>
      </w:r>
      <w:r>
        <w:rPr>
          <w:spacing w:val="-2"/>
          <w:sz w:val="20"/>
        </w:rPr>
        <w:t> </w:t>
      </w:r>
      <w:r>
        <w:rPr>
          <w:sz w:val="20"/>
        </w:rPr>
        <w:t>the</w:t>
      </w:r>
      <w:r>
        <w:rPr>
          <w:spacing w:val="-3"/>
          <w:sz w:val="20"/>
        </w:rPr>
        <w:t> </w:t>
      </w:r>
      <w:r>
        <w:rPr>
          <w:sz w:val="20"/>
        </w:rPr>
        <w:t>Agreement,</w:t>
      </w:r>
      <w:r>
        <w:rPr>
          <w:spacing w:val="-3"/>
          <w:sz w:val="20"/>
        </w:rPr>
        <w:t> </w:t>
      </w:r>
      <w:r>
        <w:rPr>
          <w:sz w:val="20"/>
        </w:rPr>
        <w:t>then</w:t>
      </w:r>
      <w:r>
        <w:rPr>
          <w:spacing w:val="-2"/>
          <w:sz w:val="20"/>
        </w:rPr>
        <w:t> </w:t>
      </w:r>
      <w:r>
        <w:rPr>
          <w:sz w:val="20"/>
        </w:rPr>
        <w:t>the</w:t>
      </w:r>
      <w:r>
        <w:rPr>
          <w:spacing w:val="-3"/>
          <w:sz w:val="20"/>
        </w:rPr>
        <w:t> </w:t>
      </w:r>
      <w:r>
        <w:rPr>
          <w:sz w:val="20"/>
        </w:rPr>
        <w:t>Subscription</w:t>
      </w:r>
      <w:r>
        <w:rPr>
          <w:spacing w:val="-4"/>
          <w:sz w:val="20"/>
        </w:rPr>
        <w:t> </w:t>
      </w:r>
      <w:r>
        <w:rPr>
          <w:sz w:val="20"/>
        </w:rPr>
        <w:t>based</w:t>
      </w:r>
      <w:r>
        <w:rPr>
          <w:spacing w:val="-2"/>
          <w:sz w:val="20"/>
        </w:rPr>
        <w:t> </w:t>
      </w:r>
      <w:r>
        <w:rPr>
          <w:sz w:val="20"/>
        </w:rPr>
        <w:t>Licenses</w:t>
      </w:r>
      <w:r>
        <w:rPr>
          <w:spacing w:val="-4"/>
          <w:sz w:val="20"/>
        </w:rPr>
        <w:t> </w:t>
      </w:r>
      <w:r>
        <w:rPr>
          <w:sz w:val="20"/>
        </w:rPr>
        <w:t>will still apply as an on-Premise solution governed by the terms</w:t>
      </w:r>
      <w:r>
        <w:rPr>
          <w:spacing w:val="-2"/>
          <w:sz w:val="20"/>
        </w:rPr>
        <w:t> </w:t>
      </w:r>
      <w:r>
        <w:rPr>
          <w:sz w:val="20"/>
        </w:rPr>
        <w:t>and conditions within the SOFTWARE AND MAINTENANCE SERVICES SCHEDULE.</w:t>
      </w:r>
    </w:p>
    <w:p>
      <w:pPr>
        <w:pStyle w:val="ListParagraph"/>
        <w:numPr>
          <w:ilvl w:val="2"/>
          <w:numId w:val="51"/>
        </w:numPr>
        <w:tabs>
          <w:tab w:pos="671" w:val="left" w:leader="none"/>
          <w:tab w:pos="675" w:val="left" w:leader="none"/>
        </w:tabs>
        <w:spacing w:line="276" w:lineRule="auto" w:before="126" w:after="0"/>
        <w:ind w:left="675" w:right="414" w:hanging="455"/>
        <w:jc w:val="both"/>
        <w:rPr>
          <w:sz w:val="20"/>
        </w:rPr>
      </w:pPr>
      <w:r>
        <w:rPr>
          <w:sz w:val="20"/>
        </w:rPr>
        <w:t>Vendor’s</w:t>
      </w:r>
      <w:r>
        <w:rPr>
          <w:spacing w:val="-8"/>
          <w:sz w:val="20"/>
        </w:rPr>
        <w:t> </w:t>
      </w:r>
      <w:r>
        <w:rPr>
          <w:sz w:val="20"/>
        </w:rPr>
        <w:t>Termination</w:t>
      </w:r>
      <w:r>
        <w:rPr>
          <w:spacing w:val="-5"/>
          <w:sz w:val="20"/>
        </w:rPr>
        <w:t> </w:t>
      </w:r>
      <w:r>
        <w:rPr>
          <w:sz w:val="20"/>
        </w:rPr>
        <w:t>Assistance</w:t>
      </w:r>
      <w:r>
        <w:rPr>
          <w:spacing w:val="-6"/>
          <w:sz w:val="20"/>
        </w:rPr>
        <w:t> </w:t>
      </w:r>
      <w:r>
        <w:rPr>
          <w:sz w:val="20"/>
        </w:rPr>
        <w:t>Service</w:t>
      </w:r>
      <w:r>
        <w:rPr>
          <w:spacing w:val="-7"/>
          <w:sz w:val="20"/>
        </w:rPr>
        <w:t> </w:t>
      </w:r>
      <w:r>
        <w:rPr>
          <w:sz w:val="20"/>
        </w:rPr>
        <w:t>includes</w:t>
      </w:r>
      <w:r>
        <w:rPr>
          <w:spacing w:val="-8"/>
          <w:sz w:val="20"/>
        </w:rPr>
        <w:t> </w:t>
      </w:r>
      <w:r>
        <w:rPr>
          <w:sz w:val="20"/>
        </w:rPr>
        <w:t>(i)</w:t>
      </w:r>
      <w:r>
        <w:rPr>
          <w:spacing w:val="-7"/>
          <w:sz w:val="20"/>
        </w:rPr>
        <w:t> </w:t>
      </w:r>
      <w:r>
        <w:rPr>
          <w:sz w:val="20"/>
        </w:rPr>
        <w:t>assisting</w:t>
      </w:r>
      <w:r>
        <w:rPr>
          <w:spacing w:val="-6"/>
          <w:sz w:val="20"/>
        </w:rPr>
        <w:t> </w:t>
      </w:r>
      <w:r>
        <w:rPr>
          <w:sz w:val="20"/>
        </w:rPr>
        <w:t>with</w:t>
      </w:r>
      <w:r>
        <w:rPr>
          <w:spacing w:val="-7"/>
          <w:sz w:val="20"/>
        </w:rPr>
        <w:t> </w:t>
      </w:r>
      <w:r>
        <w:rPr>
          <w:sz w:val="20"/>
        </w:rPr>
        <w:t>preparing</w:t>
      </w:r>
      <w:r>
        <w:rPr>
          <w:spacing w:val="-6"/>
          <w:sz w:val="20"/>
        </w:rPr>
        <w:t> </w:t>
      </w:r>
      <w:r>
        <w:rPr>
          <w:sz w:val="20"/>
        </w:rPr>
        <w:t>and</w:t>
      </w:r>
      <w:r>
        <w:rPr>
          <w:spacing w:val="-6"/>
          <w:sz w:val="20"/>
        </w:rPr>
        <w:t> </w:t>
      </w:r>
      <w:r>
        <w:rPr>
          <w:sz w:val="20"/>
        </w:rPr>
        <w:t>planning</w:t>
      </w:r>
      <w:r>
        <w:rPr>
          <w:spacing w:val="-6"/>
          <w:sz w:val="20"/>
        </w:rPr>
        <w:t> </w:t>
      </w:r>
      <w:r>
        <w:rPr>
          <w:sz w:val="20"/>
        </w:rPr>
        <w:t>for</w:t>
      </w:r>
      <w:r>
        <w:rPr>
          <w:spacing w:val="-6"/>
          <w:sz w:val="20"/>
        </w:rPr>
        <w:t> </w:t>
      </w:r>
      <w:r>
        <w:rPr>
          <w:sz w:val="20"/>
        </w:rPr>
        <w:t>transition,</w:t>
      </w:r>
      <w:r>
        <w:rPr>
          <w:spacing w:val="-6"/>
          <w:sz w:val="20"/>
        </w:rPr>
        <w:t> </w:t>
      </w:r>
      <w:r>
        <w:rPr>
          <w:sz w:val="20"/>
        </w:rPr>
        <w:t>timely</w:t>
      </w:r>
      <w:r>
        <w:rPr>
          <w:spacing w:val="-6"/>
          <w:sz w:val="20"/>
        </w:rPr>
        <w:t> </w:t>
      </w:r>
      <w:r>
        <w:rPr>
          <w:sz w:val="20"/>
        </w:rPr>
        <w:t>execution</w:t>
      </w:r>
      <w:r>
        <w:rPr>
          <w:spacing w:val="-6"/>
          <w:sz w:val="20"/>
        </w:rPr>
        <w:t> </w:t>
      </w:r>
      <w:r>
        <w:rPr>
          <w:sz w:val="20"/>
        </w:rPr>
        <w:t>of the</w:t>
      </w:r>
      <w:r>
        <w:rPr>
          <w:spacing w:val="-13"/>
          <w:sz w:val="20"/>
        </w:rPr>
        <w:t> </w:t>
      </w:r>
      <w:r>
        <w:rPr>
          <w:sz w:val="20"/>
        </w:rPr>
        <w:t>transition</w:t>
      </w:r>
      <w:r>
        <w:rPr>
          <w:spacing w:val="-12"/>
          <w:sz w:val="20"/>
        </w:rPr>
        <w:t> </w:t>
      </w:r>
      <w:r>
        <w:rPr>
          <w:sz w:val="20"/>
        </w:rPr>
        <w:t>plans</w:t>
      </w:r>
      <w:r>
        <w:rPr>
          <w:spacing w:val="-13"/>
          <w:sz w:val="20"/>
        </w:rPr>
        <w:t> </w:t>
      </w:r>
      <w:r>
        <w:rPr>
          <w:sz w:val="20"/>
        </w:rPr>
        <w:t>and</w:t>
      </w:r>
      <w:r>
        <w:rPr>
          <w:spacing w:val="-12"/>
          <w:sz w:val="20"/>
        </w:rPr>
        <w:t> </w:t>
      </w:r>
      <w:r>
        <w:rPr>
          <w:sz w:val="20"/>
        </w:rPr>
        <w:t>post-transition</w:t>
      </w:r>
      <w:r>
        <w:rPr>
          <w:spacing w:val="-13"/>
          <w:sz w:val="20"/>
        </w:rPr>
        <w:t> </w:t>
      </w:r>
      <w:r>
        <w:rPr>
          <w:sz w:val="20"/>
        </w:rPr>
        <w:t>support</w:t>
      </w:r>
      <w:r>
        <w:rPr>
          <w:spacing w:val="-12"/>
          <w:sz w:val="20"/>
        </w:rPr>
        <w:t> </w:t>
      </w:r>
      <w:r>
        <w:rPr>
          <w:sz w:val="20"/>
        </w:rPr>
        <w:t>and</w:t>
      </w:r>
      <w:r>
        <w:rPr>
          <w:spacing w:val="-13"/>
          <w:sz w:val="20"/>
        </w:rPr>
        <w:t> </w:t>
      </w:r>
      <w:r>
        <w:rPr>
          <w:sz w:val="20"/>
        </w:rPr>
        <w:t>assistance;</w:t>
      </w:r>
      <w:r>
        <w:rPr>
          <w:spacing w:val="-12"/>
          <w:sz w:val="20"/>
        </w:rPr>
        <w:t> </w:t>
      </w:r>
      <w:r>
        <w:rPr>
          <w:sz w:val="20"/>
        </w:rPr>
        <w:t>(ii)</w:t>
      </w:r>
      <w:r>
        <w:rPr>
          <w:spacing w:val="-12"/>
          <w:sz w:val="20"/>
        </w:rPr>
        <w:t> </w:t>
      </w:r>
      <w:r>
        <w:rPr>
          <w:sz w:val="20"/>
        </w:rPr>
        <w:t>continuing</w:t>
      </w:r>
      <w:r>
        <w:rPr>
          <w:spacing w:val="-10"/>
          <w:sz w:val="20"/>
        </w:rPr>
        <w:t> </w:t>
      </w:r>
      <w:r>
        <w:rPr>
          <w:sz w:val="20"/>
        </w:rPr>
        <w:t>to</w:t>
      </w:r>
      <w:r>
        <w:rPr>
          <w:spacing w:val="-13"/>
          <w:sz w:val="20"/>
        </w:rPr>
        <w:t> </w:t>
      </w:r>
      <w:r>
        <w:rPr>
          <w:sz w:val="20"/>
        </w:rPr>
        <w:t>provide</w:t>
      </w:r>
      <w:r>
        <w:rPr>
          <w:spacing w:val="-11"/>
          <w:sz w:val="20"/>
        </w:rPr>
        <w:t> </w:t>
      </w:r>
      <w:r>
        <w:rPr>
          <w:sz w:val="20"/>
        </w:rPr>
        <w:t>the</w:t>
      </w:r>
      <w:r>
        <w:rPr>
          <w:spacing w:val="-13"/>
          <w:sz w:val="20"/>
        </w:rPr>
        <w:t> </w:t>
      </w:r>
      <w:r>
        <w:rPr>
          <w:sz w:val="20"/>
        </w:rPr>
        <w:t>Hosted</w:t>
      </w:r>
      <w:r>
        <w:rPr>
          <w:spacing w:val="-11"/>
          <w:sz w:val="20"/>
        </w:rPr>
        <w:t> </w:t>
      </w:r>
      <w:r>
        <w:rPr>
          <w:sz w:val="20"/>
        </w:rPr>
        <w:t>Technology</w:t>
      </w:r>
      <w:r>
        <w:rPr>
          <w:spacing w:val="-11"/>
          <w:sz w:val="20"/>
        </w:rPr>
        <w:t> </w:t>
      </w:r>
      <w:r>
        <w:rPr>
          <w:sz w:val="20"/>
        </w:rPr>
        <w:t>and</w:t>
      </w:r>
      <w:r>
        <w:rPr>
          <w:spacing w:val="-11"/>
          <w:sz w:val="20"/>
        </w:rPr>
        <w:t> </w:t>
      </w:r>
      <w:r>
        <w:rPr>
          <w:sz w:val="20"/>
        </w:rPr>
        <w:t>the</w:t>
      </w:r>
      <w:r>
        <w:rPr>
          <w:spacing w:val="-12"/>
          <w:sz w:val="20"/>
        </w:rPr>
        <w:t> </w:t>
      </w:r>
      <w:r>
        <w:rPr>
          <w:sz w:val="20"/>
        </w:rPr>
        <w:t>Hosted Technology Services in accordance with the terms and conditions of the Agreement; and (iii) performing Termination Assistance Services so as to minimize disruption in the operations of Bank of Africa.</w:t>
      </w:r>
    </w:p>
    <w:p>
      <w:pPr>
        <w:pStyle w:val="ListParagraph"/>
        <w:numPr>
          <w:ilvl w:val="2"/>
          <w:numId w:val="51"/>
        </w:numPr>
        <w:tabs>
          <w:tab w:pos="669" w:val="left" w:leader="none"/>
          <w:tab w:pos="675" w:val="left" w:leader="none"/>
        </w:tabs>
        <w:spacing w:line="278" w:lineRule="auto" w:before="114" w:after="0"/>
        <w:ind w:left="675" w:right="430" w:hanging="455"/>
        <w:jc w:val="both"/>
        <w:rPr>
          <w:sz w:val="20"/>
        </w:rPr>
      </w:pPr>
      <w:r>
        <w:rPr>
          <w:sz w:val="20"/>
        </w:rPr>
        <w:t>The services described in this</w:t>
      </w:r>
      <w:r>
        <w:rPr>
          <w:spacing w:val="-1"/>
          <w:sz w:val="20"/>
        </w:rPr>
        <w:t> </w:t>
      </w:r>
      <w:r>
        <w:rPr>
          <w:sz w:val="20"/>
        </w:rPr>
        <w:t>Exhibit are provided to Bank of Africa on a time and material basis and will be charged for in accordance with Vendor’s discounted Bank of Africa rates.</w:t>
      </w:r>
    </w:p>
    <w:p>
      <w:pPr>
        <w:pStyle w:val="BodyText"/>
        <w:spacing w:before="6"/>
        <w:rPr>
          <w:sz w:val="20"/>
        </w:rPr>
      </w:pPr>
    </w:p>
    <w:p>
      <w:pPr>
        <w:pStyle w:val="Heading1"/>
        <w:numPr>
          <w:ilvl w:val="1"/>
          <w:numId w:val="51"/>
        </w:numPr>
        <w:tabs>
          <w:tab w:pos="790" w:val="left" w:leader="none"/>
        </w:tabs>
        <w:spacing w:line="240" w:lineRule="auto" w:before="0" w:after="0"/>
        <w:ind w:left="790" w:right="0" w:hanging="566"/>
        <w:jc w:val="both"/>
      </w:pPr>
      <w:r>
        <w:rPr>
          <w:spacing w:val="-2"/>
        </w:rPr>
        <w:t>Preparation</w:t>
      </w:r>
      <w:r>
        <w:rPr>
          <w:spacing w:val="-11"/>
        </w:rPr>
        <w:t> </w:t>
      </w:r>
      <w:r>
        <w:rPr>
          <w:spacing w:val="-2"/>
        </w:rPr>
        <w:t>for</w:t>
      </w:r>
      <w:r>
        <w:rPr>
          <w:spacing w:val="-10"/>
        </w:rPr>
        <w:t> </w:t>
      </w:r>
      <w:r>
        <w:rPr>
          <w:spacing w:val="-2"/>
        </w:rPr>
        <w:t>Transition;</w:t>
      </w:r>
      <w:r>
        <w:rPr>
          <w:spacing w:val="-6"/>
        </w:rPr>
        <w:t> </w:t>
      </w:r>
      <w:r>
        <w:rPr>
          <w:spacing w:val="-2"/>
        </w:rPr>
        <w:t>Development</w:t>
      </w:r>
      <w:r>
        <w:rPr>
          <w:spacing w:val="-6"/>
        </w:rPr>
        <w:t> </w:t>
      </w:r>
      <w:r>
        <w:rPr>
          <w:spacing w:val="-2"/>
        </w:rPr>
        <w:t>of</w:t>
      </w:r>
      <w:r>
        <w:rPr>
          <w:spacing w:val="-4"/>
        </w:rPr>
        <w:t> </w:t>
      </w:r>
      <w:r>
        <w:rPr>
          <w:spacing w:val="-2"/>
        </w:rPr>
        <w:t>Transition</w:t>
      </w:r>
      <w:r>
        <w:rPr>
          <w:spacing w:val="-11"/>
        </w:rPr>
        <w:t> </w:t>
      </w:r>
      <w:r>
        <w:rPr>
          <w:spacing w:val="-4"/>
        </w:rPr>
        <w:t>Plan</w:t>
      </w:r>
    </w:p>
    <w:p>
      <w:pPr>
        <w:pStyle w:val="ListParagraph"/>
        <w:numPr>
          <w:ilvl w:val="2"/>
          <w:numId w:val="51"/>
        </w:numPr>
        <w:tabs>
          <w:tab w:pos="671" w:val="left" w:leader="none"/>
          <w:tab w:pos="675" w:val="left" w:leader="none"/>
        </w:tabs>
        <w:spacing w:line="273" w:lineRule="auto" w:before="70" w:after="0"/>
        <w:ind w:left="675" w:right="408" w:hanging="455"/>
        <w:jc w:val="both"/>
        <w:rPr>
          <w:sz w:val="20"/>
        </w:rPr>
      </w:pPr>
      <w:r>
        <w:rPr>
          <w:sz w:val="20"/>
        </w:rPr>
        <w:t>At Bank of Africa’s request, Vendor will assist Bank of Africa and the Successor Provider in preparing for a transition to Replacement Services and in the development of a plan to achieve such a transition.</w:t>
      </w:r>
    </w:p>
    <w:p>
      <w:pPr>
        <w:pStyle w:val="ListParagraph"/>
        <w:numPr>
          <w:ilvl w:val="2"/>
          <w:numId w:val="51"/>
        </w:numPr>
        <w:tabs>
          <w:tab w:pos="669" w:val="left" w:leader="none"/>
          <w:tab w:pos="675" w:val="left" w:leader="none"/>
        </w:tabs>
        <w:spacing w:line="276" w:lineRule="auto" w:before="124" w:after="0"/>
        <w:ind w:left="675" w:right="416" w:hanging="455"/>
        <w:jc w:val="both"/>
        <w:rPr>
          <w:sz w:val="20"/>
        </w:rPr>
      </w:pPr>
      <w:r>
        <w:rPr>
          <w:sz w:val="20"/>
        </w:rPr>
        <w:t>Vendor will provide Bank of Africa and the Successor Provider with requested information, analysis and reports relating to the</w:t>
      </w:r>
      <w:r>
        <w:rPr>
          <w:spacing w:val="-3"/>
          <w:sz w:val="20"/>
        </w:rPr>
        <w:t> </w:t>
      </w:r>
      <w:r>
        <w:rPr>
          <w:sz w:val="20"/>
        </w:rPr>
        <w:t>Hosted</w:t>
      </w:r>
      <w:r>
        <w:rPr>
          <w:spacing w:val="-2"/>
          <w:sz w:val="20"/>
        </w:rPr>
        <w:t> </w:t>
      </w:r>
      <w:r>
        <w:rPr>
          <w:sz w:val="20"/>
        </w:rPr>
        <w:t>Technology</w:t>
      </w:r>
      <w:r>
        <w:rPr>
          <w:spacing w:val="-2"/>
          <w:sz w:val="20"/>
        </w:rPr>
        <w:t> </w:t>
      </w:r>
      <w:r>
        <w:rPr>
          <w:sz w:val="20"/>
        </w:rPr>
        <w:t>and</w:t>
      </w:r>
      <w:r>
        <w:rPr>
          <w:spacing w:val="-2"/>
          <w:sz w:val="20"/>
        </w:rPr>
        <w:t> </w:t>
      </w:r>
      <w:r>
        <w:rPr>
          <w:sz w:val="20"/>
        </w:rPr>
        <w:t>the</w:t>
      </w:r>
      <w:r>
        <w:rPr>
          <w:spacing w:val="-3"/>
          <w:sz w:val="20"/>
        </w:rPr>
        <w:t> </w:t>
      </w:r>
      <w:r>
        <w:rPr>
          <w:sz w:val="20"/>
        </w:rPr>
        <w:t>Hosted</w:t>
      </w:r>
      <w:r>
        <w:rPr>
          <w:spacing w:val="-2"/>
          <w:sz w:val="20"/>
        </w:rPr>
        <w:t> </w:t>
      </w:r>
      <w:r>
        <w:rPr>
          <w:sz w:val="20"/>
        </w:rPr>
        <w:t>Technology</w:t>
      </w:r>
      <w:r>
        <w:rPr>
          <w:spacing w:val="-2"/>
          <w:sz w:val="20"/>
        </w:rPr>
        <w:t> </w:t>
      </w:r>
      <w:r>
        <w:rPr>
          <w:sz w:val="20"/>
        </w:rPr>
        <w:t>Services to</w:t>
      </w:r>
      <w:r>
        <w:rPr>
          <w:spacing w:val="-2"/>
          <w:sz w:val="20"/>
        </w:rPr>
        <w:t> </w:t>
      </w:r>
      <w:r>
        <w:rPr>
          <w:sz w:val="20"/>
        </w:rPr>
        <w:t>facilitate</w:t>
      </w:r>
      <w:r>
        <w:rPr>
          <w:spacing w:val="-1"/>
          <w:sz w:val="20"/>
        </w:rPr>
        <w:t> </w:t>
      </w:r>
      <w:r>
        <w:rPr>
          <w:sz w:val="20"/>
        </w:rPr>
        <w:t>Bank</w:t>
      </w:r>
      <w:r>
        <w:rPr>
          <w:spacing w:val="-2"/>
          <w:sz w:val="20"/>
        </w:rPr>
        <w:t> </w:t>
      </w:r>
      <w:r>
        <w:rPr>
          <w:sz w:val="20"/>
        </w:rPr>
        <w:t>of</w:t>
      </w:r>
      <w:r>
        <w:rPr>
          <w:spacing w:val="-3"/>
          <w:sz w:val="20"/>
        </w:rPr>
        <w:t> </w:t>
      </w:r>
      <w:r>
        <w:rPr>
          <w:sz w:val="20"/>
        </w:rPr>
        <w:t>Africa’s</w:t>
      </w:r>
      <w:r>
        <w:rPr>
          <w:spacing w:val="-4"/>
          <w:sz w:val="20"/>
        </w:rPr>
        <w:t> </w:t>
      </w:r>
      <w:r>
        <w:rPr>
          <w:sz w:val="20"/>
        </w:rPr>
        <w:t>and</w:t>
      </w:r>
      <w:r>
        <w:rPr>
          <w:spacing w:val="-2"/>
          <w:sz w:val="20"/>
        </w:rPr>
        <w:t> </w:t>
      </w:r>
      <w:r>
        <w:rPr>
          <w:sz w:val="20"/>
        </w:rPr>
        <w:t>Successor</w:t>
      </w:r>
      <w:r>
        <w:rPr>
          <w:spacing w:val="-3"/>
          <w:sz w:val="20"/>
        </w:rPr>
        <w:t> </w:t>
      </w:r>
      <w:r>
        <w:rPr>
          <w:sz w:val="20"/>
        </w:rPr>
        <w:t>Provider’s</w:t>
      </w:r>
      <w:r>
        <w:rPr>
          <w:spacing w:val="-4"/>
          <w:sz w:val="20"/>
        </w:rPr>
        <w:t> </w:t>
      </w:r>
      <w:r>
        <w:rPr>
          <w:sz w:val="20"/>
        </w:rPr>
        <w:t>planning for a transition to the Successor Provider.</w:t>
      </w:r>
    </w:p>
    <w:p>
      <w:pPr>
        <w:pStyle w:val="ListParagraph"/>
        <w:numPr>
          <w:ilvl w:val="2"/>
          <w:numId w:val="51"/>
        </w:numPr>
        <w:tabs>
          <w:tab w:pos="670" w:val="left" w:leader="none"/>
          <w:tab w:pos="675" w:val="left" w:leader="none"/>
        </w:tabs>
        <w:spacing w:line="276" w:lineRule="auto" w:before="119" w:after="0"/>
        <w:ind w:left="675" w:right="407" w:hanging="455"/>
        <w:jc w:val="both"/>
        <w:rPr>
          <w:b/>
          <w:sz w:val="20"/>
        </w:rPr>
      </w:pPr>
      <w:r>
        <w:rPr>
          <w:spacing w:val="-2"/>
          <w:sz w:val="20"/>
        </w:rPr>
        <w:t>Vendor</w:t>
      </w:r>
      <w:r>
        <w:rPr>
          <w:spacing w:val="-4"/>
          <w:sz w:val="20"/>
        </w:rPr>
        <w:t> </w:t>
      </w:r>
      <w:r>
        <w:rPr>
          <w:spacing w:val="-2"/>
          <w:sz w:val="20"/>
        </w:rPr>
        <w:t>will</w:t>
      </w:r>
      <w:r>
        <w:rPr>
          <w:spacing w:val="-3"/>
          <w:sz w:val="20"/>
        </w:rPr>
        <w:t> </w:t>
      </w:r>
      <w:r>
        <w:rPr>
          <w:spacing w:val="-2"/>
          <w:sz w:val="20"/>
        </w:rPr>
        <w:t>assist</w:t>
      </w:r>
      <w:r>
        <w:rPr>
          <w:spacing w:val="-6"/>
          <w:sz w:val="20"/>
        </w:rPr>
        <w:t> </w:t>
      </w:r>
      <w:r>
        <w:rPr>
          <w:spacing w:val="-2"/>
          <w:sz w:val="20"/>
        </w:rPr>
        <w:t>in</w:t>
      </w:r>
      <w:r>
        <w:rPr>
          <w:spacing w:val="-4"/>
          <w:sz w:val="20"/>
        </w:rPr>
        <w:t> </w:t>
      </w:r>
      <w:r>
        <w:rPr>
          <w:spacing w:val="-2"/>
          <w:sz w:val="20"/>
        </w:rPr>
        <w:t>development of</w:t>
      </w:r>
      <w:r>
        <w:rPr>
          <w:spacing w:val="-5"/>
          <w:sz w:val="20"/>
        </w:rPr>
        <w:t> </w:t>
      </w:r>
      <w:r>
        <w:rPr>
          <w:spacing w:val="-2"/>
          <w:sz w:val="20"/>
        </w:rPr>
        <w:t>a</w:t>
      </w:r>
      <w:r>
        <w:rPr>
          <w:spacing w:val="-5"/>
          <w:sz w:val="20"/>
        </w:rPr>
        <w:t> </w:t>
      </w:r>
      <w:r>
        <w:rPr>
          <w:spacing w:val="-2"/>
          <w:sz w:val="20"/>
        </w:rPr>
        <w:t>transition</w:t>
      </w:r>
      <w:r>
        <w:rPr>
          <w:spacing w:val="-3"/>
          <w:sz w:val="20"/>
        </w:rPr>
        <w:t> </w:t>
      </w:r>
      <w:r>
        <w:rPr>
          <w:spacing w:val="-2"/>
          <w:sz w:val="20"/>
        </w:rPr>
        <w:t>plan</w:t>
      </w:r>
      <w:r>
        <w:rPr>
          <w:spacing w:val="-5"/>
          <w:sz w:val="20"/>
        </w:rPr>
        <w:t> </w:t>
      </w:r>
      <w:r>
        <w:rPr>
          <w:spacing w:val="-2"/>
          <w:sz w:val="20"/>
        </w:rPr>
        <w:t>of the Hosted Technology and the Hosted Technology Services, including </w:t>
      </w:r>
      <w:r>
        <w:rPr>
          <w:sz w:val="20"/>
        </w:rPr>
        <w:t>planning the processes, timing, testing and cutover rehearsals, and the timeline, resource commitments and estimated costs from Vendor.</w:t>
      </w:r>
    </w:p>
    <w:p>
      <w:pPr>
        <w:pStyle w:val="BodyText"/>
        <w:spacing w:before="6"/>
        <w:rPr>
          <w:sz w:val="20"/>
        </w:rPr>
      </w:pPr>
    </w:p>
    <w:p>
      <w:pPr>
        <w:pStyle w:val="Heading1"/>
        <w:numPr>
          <w:ilvl w:val="1"/>
          <w:numId w:val="51"/>
        </w:numPr>
        <w:tabs>
          <w:tab w:pos="790" w:val="left" w:leader="none"/>
        </w:tabs>
        <w:spacing w:line="240" w:lineRule="auto" w:before="0" w:after="0"/>
        <w:ind w:left="790" w:right="0" w:hanging="566"/>
        <w:jc w:val="left"/>
      </w:pPr>
      <w:r>
        <w:rPr>
          <w:spacing w:val="-4"/>
        </w:rPr>
        <w:t>Termination</w:t>
      </w:r>
      <w:r>
        <w:rPr>
          <w:spacing w:val="3"/>
        </w:rPr>
        <w:t> </w:t>
      </w:r>
      <w:r>
        <w:rPr>
          <w:spacing w:val="-4"/>
        </w:rPr>
        <w:t>Assistance</w:t>
      </w:r>
      <w:r>
        <w:rPr>
          <w:spacing w:val="15"/>
        </w:rPr>
        <w:t> </w:t>
      </w:r>
      <w:r>
        <w:rPr>
          <w:spacing w:val="-4"/>
        </w:rPr>
        <w:t>Management</w:t>
      </w:r>
    </w:p>
    <w:p>
      <w:pPr>
        <w:pStyle w:val="ListParagraph"/>
        <w:numPr>
          <w:ilvl w:val="2"/>
          <w:numId w:val="51"/>
        </w:numPr>
        <w:tabs>
          <w:tab w:pos="675" w:val="left" w:leader="none"/>
        </w:tabs>
        <w:spacing w:line="276" w:lineRule="auto" w:before="70" w:after="0"/>
        <w:ind w:left="675" w:right="716" w:hanging="361"/>
        <w:jc w:val="left"/>
        <w:rPr>
          <w:sz w:val="20"/>
        </w:rPr>
      </w:pPr>
      <w:r>
        <w:rPr>
          <w:sz w:val="20"/>
        </w:rPr>
        <w:t>Bank</w:t>
      </w:r>
      <w:r>
        <w:rPr>
          <w:spacing w:val="-1"/>
          <w:sz w:val="20"/>
        </w:rPr>
        <w:t> </w:t>
      </w:r>
      <w:r>
        <w:rPr>
          <w:sz w:val="20"/>
        </w:rPr>
        <w:t>of</w:t>
      </w:r>
      <w:r>
        <w:rPr>
          <w:spacing w:val="-2"/>
          <w:sz w:val="20"/>
        </w:rPr>
        <w:t> </w:t>
      </w:r>
      <w:r>
        <w:rPr>
          <w:sz w:val="20"/>
        </w:rPr>
        <w:t>Africa</w:t>
      </w:r>
      <w:r>
        <w:rPr>
          <w:spacing w:val="28"/>
          <w:sz w:val="20"/>
        </w:rPr>
        <w:t> </w:t>
      </w:r>
      <w:r>
        <w:rPr>
          <w:sz w:val="20"/>
        </w:rPr>
        <w:t>must</w:t>
      </w:r>
      <w:r>
        <w:rPr>
          <w:spacing w:val="26"/>
          <w:sz w:val="20"/>
        </w:rPr>
        <w:t> </w:t>
      </w:r>
      <w:r>
        <w:rPr>
          <w:sz w:val="20"/>
        </w:rPr>
        <w:t>provide</w:t>
      </w:r>
      <w:r>
        <w:rPr>
          <w:spacing w:val="23"/>
          <w:sz w:val="20"/>
        </w:rPr>
        <w:t> </w:t>
      </w:r>
      <w:r>
        <w:rPr>
          <w:sz w:val="20"/>
        </w:rPr>
        <w:t>a</w:t>
      </w:r>
      <w:r>
        <w:rPr>
          <w:spacing w:val="26"/>
          <w:sz w:val="20"/>
        </w:rPr>
        <w:t> </w:t>
      </w:r>
      <w:r>
        <w:rPr>
          <w:sz w:val="20"/>
        </w:rPr>
        <w:t>notice</w:t>
      </w:r>
      <w:r>
        <w:rPr>
          <w:spacing w:val="27"/>
          <w:sz w:val="20"/>
        </w:rPr>
        <w:t> </w:t>
      </w:r>
      <w:r>
        <w:rPr>
          <w:sz w:val="20"/>
        </w:rPr>
        <w:t>as</w:t>
      </w:r>
      <w:r>
        <w:rPr>
          <w:spacing w:val="23"/>
          <w:sz w:val="20"/>
        </w:rPr>
        <w:t> </w:t>
      </w:r>
      <w:r>
        <w:rPr>
          <w:sz w:val="20"/>
        </w:rPr>
        <w:t>defined</w:t>
      </w:r>
      <w:r>
        <w:rPr>
          <w:spacing w:val="26"/>
          <w:sz w:val="20"/>
        </w:rPr>
        <w:t> </w:t>
      </w:r>
      <w:r>
        <w:rPr>
          <w:sz w:val="20"/>
        </w:rPr>
        <w:t>in</w:t>
      </w:r>
      <w:r>
        <w:rPr>
          <w:spacing w:val="29"/>
          <w:sz w:val="20"/>
        </w:rPr>
        <w:t> </w:t>
      </w:r>
      <w:r>
        <w:rPr>
          <w:sz w:val="20"/>
        </w:rPr>
        <w:t>the</w:t>
      </w:r>
      <w:r>
        <w:rPr>
          <w:spacing w:val="24"/>
          <w:sz w:val="20"/>
        </w:rPr>
        <w:t> </w:t>
      </w:r>
      <w:r>
        <w:rPr>
          <w:sz w:val="20"/>
        </w:rPr>
        <w:t>Agreement</w:t>
      </w:r>
      <w:r>
        <w:rPr>
          <w:spacing w:val="25"/>
          <w:sz w:val="20"/>
        </w:rPr>
        <w:t> </w:t>
      </w:r>
      <w:r>
        <w:rPr>
          <w:sz w:val="20"/>
        </w:rPr>
        <w:t>to</w:t>
      </w:r>
      <w:r>
        <w:rPr>
          <w:spacing w:val="27"/>
          <w:sz w:val="20"/>
        </w:rPr>
        <w:t> </w:t>
      </w:r>
      <w:r>
        <w:rPr>
          <w:sz w:val="20"/>
        </w:rPr>
        <w:t>Vendor</w:t>
      </w:r>
      <w:r>
        <w:rPr>
          <w:spacing w:val="27"/>
          <w:sz w:val="20"/>
        </w:rPr>
        <w:t> </w:t>
      </w:r>
      <w:r>
        <w:rPr>
          <w:sz w:val="20"/>
        </w:rPr>
        <w:t>that</w:t>
      </w:r>
      <w:r>
        <w:rPr>
          <w:spacing w:val="24"/>
          <w:sz w:val="20"/>
        </w:rPr>
        <w:t> </w:t>
      </w:r>
      <w:r>
        <w:rPr>
          <w:sz w:val="20"/>
        </w:rPr>
        <w:t>describes</w:t>
      </w:r>
      <w:r>
        <w:rPr>
          <w:spacing w:val="27"/>
          <w:sz w:val="20"/>
        </w:rPr>
        <w:t> </w:t>
      </w:r>
      <w:r>
        <w:rPr>
          <w:sz w:val="20"/>
        </w:rPr>
        <w:t>Bank</w:t>
      </w:r>
      <w:r>
        <w:rPr>
          <w:spacing w:val="-1"/>
          <w:sz w:val="20"/>
        </w:rPr>
        <w:t> </w:t>
      </w:r>
      <w:r>
        <w:rPr>
          <w:sz w:val="20"/>
        </w:rPr>
        <w:t>of</w:t>
      </w:r>
      <w:r>
        <w:rPr>
          <w:spacing w:val="-2"/>
          <w:sz w:val="20"/>
        </w:rPr>
        <w:t> </w:t>
      </w:r>
      <w:r>
        <w:rPr>
          <w:sz w:val="20"/>
        </w:rPr>
        <w:t>Africa’s</w:t>
      </w:r>
      <w:r>
        <w:rPr>
          <w:spacing w:val="23"/>
          <w:sz w:val="20"/>
        </w:rPr>
        <w:t> </w:t>
      </w:r>
      <w:r>
        <w:rPr>
          <w:sz w:val="20"/>
        </w:rPr>
        <w:t>request for</w:t>
      </w:r>
      <w:r>
        <w:rPr>
          <w:spacing w:val="40"/>
          <w:sz w:val="20"/>
        </w:rPr>
        <w:t> </w:t>
      </w:r>
      <w:r>
        <w:rPr>
          <w:sz w:val="20"/>
        </w:rPr>
        <w:t>the Termination Assistance Services required by Bank of Africa.</w:t>
      </w:r>
    </w:p>
    <w:p>
      <w:pPr>
        <w:pStyle w:val="ListParagraph"/>
        <w:numPr>
          <w:ilvl w:val="2"/>
          <w:numId w:val="51"/>
        </w:numPr>
        <w:tabs>
          <w:tab w:pos="675" w:val="left" w:leader="none"/>
        </w:tabs>
        <w:spacing w:line="240" w:lineRule="auto" w:before="117" w:after="0"/>
        <w:ind w:left="675" w:right="0" w:hanging="360"/>
        <w:jc w:val="left"/>
        <w:rPr>
          <w:sz w:val="20"/>
        </w:rPr>
      </w:pPr>
      <w:r>
        <w:rPr>
          <w:spacing w:val="-2"/>
          <w:sz w:val="20"/>
        </w:rPr>
        <w:t>Vendor</w:t>
      </w:r>
      <w:r>
        <w:rPr>
          <w:spacing w:val="-8"/>
          <w:sz w:val="20"/>
        </w:rPr>
        <w:t> </w:t>
      </w:r>
      <w:r>
        <w:rPr>
          <w:spacing w:val="-2"/>
          <w:sz w:val="20"/>
        </w:rPr>
        <w:t>and</w:t>
      </w:r>
      <w:r>
        <w:rPr>
          <w:spacing w:val="-6"/>
          <w:sz w:val="20"/>
        </w:rPr>
        <w:t> </w:t>
      </w:r>
      <w:r>
        <w:rPr>
          <w:spacing w:val="-2"/>
          <w:sz w:val="20"/>
        </w:rPr>
        <w:t>Bank</w:t>
      </w:r>
      <w:r>
        <w:rPr>
          <w:spacing w:val="8"/>
          <w:sz w:val="20"/>
        </w:rPr>
        <w:t> </w:t>
      </w:r>
      <w:r>
        <w:rPr>
          <w:spacing w:val="-2"/>
          <w:sz w:val="20"/>
        </w:rPr>
        <w:t>of</w:t>
      </w:r>
      <w:r>
        <w:rPr>
          <w:spacing w:val="7"/>
          <w:sz w:val="20"/>
        </w:rPr>
        <w:t> </w:t>
      </w:r>
      <w:r>
        <w:rPr>
          <w:spacing w:val="-2"/>
          <w:sz w:val="20"/>
        </w:rPr>
        <w:t>Africa will</w:t>
      </w:r>
      <w:r>
        <w:rPr>
          <w:spacing w:val="-6"/>
          <w:sz w:val="20"/>
        </w:rPr>
        <w:t> </w:t>
      </w:r>
      <w:r>
        <w:rPr>
          <w:spacing w:val="-2"/>
          <w:sz w:val="20"/>
        </w:rPr>
        <w:t>each</w:t>
      </w:r>
      <w:r>
        <w:rPr>
          <w:spacing w:val="-6"/>
          <w:sz w:val="20"/>
        </w:rPr>
        <w:t> </w:t>
      </w:r>
      <w:r>
        <w:rPr>
          <w:spacing w:val="-2"/>
          <w:sz w:val="20"/>
        </w:rPr>
        <w:t>assemble</w:t>
      </w:r>
      <w:r>
        <w:rPr>
          <w:spacing w:val="-6"/>
          <w:sz w:val="20"/>
        </w:rPr>
        <w:t> </w:t>
      </w:r>
      <w:r>
        <w:rPr>
          <w:spacing w:val="-2"/>
          <w:sz w:val="20"/>
        </w:rPr>
        <w:t>a</w:t>
      </w:r>
      <w:r>
        <w:rPr>
          <w:spacing w:val="-6"/>
          <w:sz w:val="20"/>
        </w:rPr>
        <w:t> </w:t>
      </w:r>
      <w:r>
        <w:rPr>
          <w:spacing w:val="-2"/>
          <w:sz w:val="20"/>
        </w:rPr>
        <w:t>transition</w:t>
      </w:r>
      <w:r>
        <w:rPr>
          <w:spacing w:val="-5"/>
          <w:sz w:val="20"/>
        </w:rPr>
        <w:t> </w:t>
      </w:r>
      <w:r>
        <w:rPr>
          <w:spacing w:val="-2"/>
          <w:sz w:val="20"/>
        </w:rPr>
        <w:t>management</w:t>
      </w:r>
      <w:r>
        <w:rPr>
          <w:spacing w:val="-5"/>
          <w:sz w:val="20"/>
        </w:rPr>
        <w:t> </w:t>
      </w:r>
      <w:r>
        <w:rPr>
          <w:spacing w:val="-2"/>
          <w:sz w:val="20"/>
        </w:rPr>
        <w:t>team.</w:t>
      </w:r>
    </w:p>
    <w:p>
      <w:pPr>
        <w:pStyle w:val="ListParagraph"/>
        <w:numPr>
          <w:ilvl w:val="2"/>
          <w:numId w:val="51"/>
        </w:numPr>
        <w:tabs>
          <w:tab w:pos="675" w:val="left" w:leader="none"/>
        </w:tabs>
        <w:spacing w:line="276" w:lineRule="auto" w:before="156" w:after="0"/>
        <w:ind w:left="675" w:right="1303" w:hanging="361"/>
        <w:jc w:val="left"/>
        <w:rPr>
          <w:sz w:val="20"/>
        </w:rPr>
      </w:pPr>
      <w:r>
        <w:rPr>
          <w:sz w:val="20"/>
        </w:rPr>
        <w:t>Vendor’s</w:t>
      </w:r>
      <w:r>
        <w:rPr>
          <w:spacing w:val="-12"/>
          <w:sz w:val="20"/>
        </w:rPr>
        <w:t> </w:t>
      </w:r>
      <w:r>
        <w:rPr>
          <w:sz w:val="20"/>
        </w:rPr>
        <w:t>transition</w:t>
      </w:r>
      <w:r>
        <w:rPr>
          <w:spacing w:val="-9"/>
          <w:sz w:val="20"/>
        </w:rPr>
        <w:t> </w:t>
      </w:r>
      <w:r>
        <w:rPr>
          <w:sz w:val="20"/>
        </w:rPr>
        <w:t>management</w:t>
      </w:r>
      <w:r>
        <w:rPr>
          <w:spacing w:val="-10"/>
          <w:sz w:val="20"/>
        </w:rPr>
        <w:t> </w:t>
      </w:r>
      <w:r>
        <w:rPr>
          <w:sz w:val="20"/>
        </w:rPr>
        <w:t>team</w:t>
      </w:r>
      <w:r>
        <w:rPr>
          <w:spacing w:val="-12"/>
          <w:sz w:val="20"/>
        </w:rPr>
        <w:t> </w:t>
      </w:r>
      <w:r>
        <w:rPr>
          <w:sz w:val="20"/>
        </w:rPr>
        <w:t>will</w:t>
      </w:r>
      <w:r>
        <w:rPr>
          <w:spacing w:val="-13"/>
          <w:sz w:val="20"/>
        </w:rPr>
        <w:t> </w:t>
      </w:r>
      <w:r>
        <w:rPr>
          <w:sz w:val="20"/>
        </w:rPr>
        <w:t>perform</w:t>
      </w:r>
      <w:r>
        <w:rPr>
          <w:spacing w:val="-7"/>
          <w:sz w:val="20"/>
        </w:rPr>
        <w:t> </w:t>
      </w:r>
      <w:r>
        <w:rPr>
          <w:sz w:val="20"/>
        </w:rPr>
        <w:t>a</w:t>
      </w:r>
      <w:r>
        <w:rPr>
          <w:spacing w:val="-11"/>
          <w:sz w:val="20"/>
        </w:rPr>
        <w:t> </w:t>
      </w:r>
      <w:r>
        <w:rPr>
          <w:sz w:val="20"/>
        </w:rPr>
        <w:t>complete</w:t>
      </w:r>
      <w:r>
        <w:rPr>
          <w:spacing w:val="-10"/>
          <w:sz w:val="20"/>
        </w:rPr>
        <w:t> </w:t>
      </w:r>
      <w:r>
        <w:rPr>
          <w:sz w:val="20"/>
        </w:rPr>
        <w:t>assessment</w:t>
      </w:r>
      <w:r>
        <w:rPr>
          <w:spacing w:val="-13"/>
          <w:sz w:val="20"/>
        </w:rPr>
        <w:t> </w:t>
      </w:r>
      <w:r>
        <w:rPr>
          <w:sz w:val="20"/>
        </w:rPr>
        <w:t>of</w:t>
      </w:r>
      <w:r>
        <w:rPr>
          <w:spacing w:val="-8"/>
          <w:sz w:val="20"/>
        </w:rPr>
        <w:t> </w:t>
      </w:r>
      <w:r>
        <w:rPr>
          <w:sz w:val="20"/>
        </w:rPr>
        <w:t>the</w:t>
      </w:r>
      <w:r>
        <w:rPr>
          <w:spacing w:val="-13"/>
          <w:sz w:val="20"/>
        </w:rPr>
        <w:t> </w:t>
      </w:r>
      <w:r>
        <w:rPr>
          <w:sz w:val="20"/>
        </w:rPr>
        <w:t>documentation,</w:t>
      </w:r>
      <w:r>
        <w:rPr>
          <w:spacing w:val="-10"/>
          <w:sz w:val="20"/>
        </w:rPr>
        <w:t> </w:t>
      </w:r>
      <w:r>
        <w:rPr>
          <w:sz w:val="20"/>
        </w:rPr>
        <w:t>lists,</w:t>
      </w:r>
      <w:r>
        <w:rPr>
          <w:spacing w:val="-6"/>
          <w:sz w:val="20"/>
        </w:rPr>
        <w:t> </w:t>
      </w:r>
      <w:r>
        <w:rPr>
          <w:sz w:val="20"/>
        </w:rPr>
        <w:t>instructions, specifications and other informational materials required to be delivered under this Exhibit.</w:t>
      </w:r>
    </w:p>
    <w:p>
      <w:pPr>
        <w:spacing w:after="0" w:line="276" w:lineRule="auto"/>
        <w:jc w:val="left"/>
        <w:rPr>
          <w:sz w:val="20"/>
        </w:rPr>
        <w:sectPr>
          <w:pgSz w:w="12240" w:h="15840"/>
          <w:pgMar w:top="1180" w:bottom="280" w:left="700" w:right="420"/>
        </w:sectPr>
      </w:pPr>
    </w:p>
    <w:p>
      <w:pPr>
        <w:pStyle w:val="ListParagraph"/>
        <w:numPr>
          <w:ilvl w:val="2"/>
          <w:numId w:val="51"/>
        </w:numPr>
        <w:tabs>
          <w:tab w:pos="675" w:val="left" w:leader="none"/>
        </w:tabs>
        <w:spacing w:line="276" w:lineRule="auto" w:before="71" w:after="0"/>
        <w:ind w:left="675" w:right="1031" w:hanging="361"/>
        <w:jc w:val="left"/>
        <w:rPr>
          <w:sz w:val="20"/>
        </w:rPr>
      </w:pPr>
      <w:r>
        <w:rPr>
          <w:sz w:val="20"/>
        </w:rPr>
        <w:t>This</w:t>
      </w:r>
      <w:r>
        <w:rPr>
          <w:spacing w:val="40"/>
          <w:sz w:val="20"/>
        </w:rPr>
        <w:t> </w:t>
      </w:r>
      <w:r>
        <w:rPr>
          <w:sz w:val="20"/>
        </w:rPr>
        <w:t>assessment,</w:t>
      </w:r>
      <w:r>
        <w:rPr>
          <w:spacing w:val="40"/>
          <w:sz w:val="20"/>
        </w:rPr>
        <w:t> </w:t>
      </w:r>
      <w:r>
        <w:rPr>
          <w:sz w:val="20"/>
        </w:rPr>
        <w:t>together</w:t>
      </w:r>
      <w:r>
        <w:rPr>
          <w:spacing w:val="40"/>
          <w:sz w:val="20"/>
        </w:rPr>
        <w:t> </w:t>
      </w:r>
      <w:r>
        <w:rPr>
          <w:sz w:val="20"/>
        </w:rPr>
        <w:t>with</w:t>
      </w:r>
      <w:r>
        <w:rPr>
          <w:spacing w:val="71"/>
          <w:sz w:val="20"/>
        </w:rPr>
        <w:t> </w:t>
      </w:r>
      <w:r>
        <w:rPr>
          <w:sz w:val="20"/>
        </w:rPr>
        <w:t>such</w:t>
      </w:r>
      <w:r>
        <w:rPr>
          <w:spacing w:val="40"/>
          <w:sz w:val="20"/>
        </w:rPr>
        <w:t> </w:t>
      </w:r>
      <w:r>
        <w:rPr>
          <w:sz w:val="20"/>
        </w:rPr>
        <w:t>documentation,</w:t>
      </w:r>
      <w:r>
        <w:rPr>
          <w:spacing w:val="40"/>
          <w:sz w:val="20"/>
        </w:rPr>
        <w:t> </w:t>
      </w:r>
      <w:r>
        <w:rPr>
          <w:sz w:val="20"/>
        </w:rPr>
        <w:t>lists,</w:t>
      </w:r>
      <w:r>
        <w:rPr>
          <w:spacing w:val="40"/>
          <w:sz w:val="20"/>
        </w:rPr>
        <w:t> </w:t>
      </w:r>
      <w:r>
        <w:rPr>
          <w:sz w:val="20"/>
        </w:rPr>
        <w:t>instructions,</w:t>
      </w:r>
      <w:r>
        <w:rPr>
          <w:spacing w:val="40"/>
          <w:sz w:val="20"/>
        </w:rPr>
        <w:t> </w:t>
      </w:r>
      <w:r>
        <w:rPr>
          <w:sz w:val="20"/>
        </w:rPr>
        <w:t>specifications</w:t>
      </w:r>
      <w:r>
        <w:rPr>
          <w:spacing w:val="70"/>
          <w:sz w:val="20"/>
        </w:rPr>
        <w:t> </w:t>
      </w:r>
      <w:r>
        <w:rPr>
          <w:sz w:val="20"/>
        </w:rPr>
        <w:t>and</w:t>
      </w:r>
      <w:r>
        <w:rPr>
          <w:spacing w:val="40"/>
          <w:sz w:val="20"/>
        </w:rPr>
        <w:t> </w:t>
      </w:r>
      <w:r>
        <w:rPr>
          <w:sz w:val="20"/>
        </w:rPr>
        <w:t>other</w:t>
      </w:r>
      <w:r>
        <w:rPr>
          <w:spacing w:val="-3"/>
          <w:sz w:val="20"/>
        </w:rPr>
        <w:t> </w:t>
      </w:r>
      <w:r>
        <w:rPr>
          <w:sz w:val="20"/>
        </w:rPr>
        <w:t>informational</w:t>
      </w:r>
      <w:r>
        <w:rPr>
          <w:spacing w:val="40"/>
          <w:sz w:val="20"/>
        </w:rPr>
        <w:t> </w:t>
      </w:r>
      <w:r>
        <w:rPr>
          <w:sz w:val="20"/>
        </w:rPr>
        <w:t>materials and any resulting updates, will be delivered to Bank of Africa.</w:t>
      </w:r>
    </w:p>
    <w:p>
      <w:pPr>
        <w:pStyle w:val="BodyText"/>
        <w:spacing w:before="6"/>
        <w:rPr>
          <w:sz w:val="20"/>
        </w:rPr>
      </w:pPr>
    </w:p>
    <w:p>
      <w:pPr>
        <w:pStyle w:val="Heading1"/>
        <w:numPr>
          <w:ilvl w:val="1"/>
          <w:numId w:val="51"/>
        </w:numPr>
        <w:tabs>
          <w:tab w:pos="792" w:val="left" w:leader="none"/>
        </w:tabs>
        <w:spacing w:line="240" w:lineRule="auto" w:before="1" w:after="0"/>
        <w:ind w:left="792" w:right="0" w:hanging="321"/>
        <w:jc w:val="both"/>
      </w:pPr>
      <w:r>
        <w:rPr>
          <w:spacing w:val="-2"/>
        </w:rPr>
        <w:t>General</w:t>
      </w:r>
      <w:r>
        <w:rPr>
          <w:spacing w:val="-10"/>
        </w:rPr>
        <w:t> </w:t>
      </w:r>
      <w:r>
        <w:rPr>
          <w:spacing w:val="-2"/>
        </w:rPr>
        <w:t>Assistance</w:t>
      </w:r>
      <w:r>
        <w:rPr>
          <w:spacing w:val="-9"/>
        </w:rPr>
        <w:t> </w:t>
      </w:r>
      <w:r>
        <w:rPr>
          <w:spacing w:val="-2"/>
        </w:rPr>
        <w:t>to</w:t>
      </w:r>
      <w:r>
        <w:rPr>
          <w:spacing w:val="-6"/>
        </w:rPr>
        <w:t> </w:t>
      </w:r>
      <w:r>
        <w:rPr>
          <w:spacing w:val="-2"/>
        </w:rPr>
        <w:t>Successor</w:t>
      </w:r>
      <w:r>
        <w:rPr>
          <w:spacing w:val="-8"/>
        </w:rPr>
        <w:t> </w:t>
      </w:r>
      <w:r>
        <w:rPr>
          <w:spacing w:val="-2"/>
        </w:rPr>
        <w:t>Provider</w:t>
      </w:r>
    </w:p>
    <w:p>
      <w:pPr>
        <w:pStyle w:val="ListParagraph"/>
        <w:numPr>
          <w:ilvl w:val="0"/>
          <w:numId w:val="52"/>
        </w:numPr>
        <w:tabs>
          <w:tab w:pos="672" w:val="left" w:leader="none"/>
        </w:tabs>
        <w:spacing w:line="240" w:lineRule="auto" w:before="67" w:after="0"/>
        <w:ind w:left="672" w:right="0" w:hanging="357"/>
        <w:jc w:val="both"/>
        <w:rPr>
          <w:sz w:val="20"/>
        </w:rPr>
      </w:pPr>
      <w:r>
        <w:rPr>
          <w:spacing w:val="-2"/>
          <w:sz w:val="20"/>
        </w:rPr>
        <w:t>The</w:t>
      </w:r>
      <w:r>
        <w:rPr>
          <w:spacing w:val="-11"/>
          <w:sz w:val="20"/>
        </w:rPr>
        <w:t> </w:t>
      </w:r>
      <w:r>
        <w:rPr>
          <w:spacing w:val="-2"/>
          <w:sz w:val="20"/>
        </w:rPr>
        <w:t>Termination</w:t>
      </w:r>
      <w:r>
        <w:rPr>
          <w:spacing w:val="-5"/>
          <w:sz w:val="20"/>
        </w:rPr>
        <w:t> </w:t>
      </w:r>
      <w:r>
        <w:rPr>
          <w:spacing w:val="-2"/>
          <w:sz w:val="20"/>
        </w:rPr>
        <w:t>Assistance</w:t>
      </w:r>
      <w:r>
        <w:rPr>
          <w:spacing w:val="-5"/>
          <w:sz w:val="20"/>
        </w:rPr>
        <w:t> </w:t>
      </w:r>
      <w:r>
        <w:rPr>
          <w:spacing w:val="-2"/>
          <w:sz w:val="20"/>
        </w:rPr>
        <w:t>Services</w:t>
      </w:r>
      <w:r>
        <w:rPr>
          <w:spacing w:val="-11"/>
          <w:sz w:val="20"/>
        </w:rPr>
        <w:t> </w:t>
      </w:r>
      <w:r>
        <w:rPr>
          <w:spacing w:val="-2"/>
          <w:sz w:val="20"/>
        </w:rPr>
        <w:t>will</w:t>
      </w:r>
      <w:r>
        <w:rPr>
          <w:spacing w:val="-7"/>
          <w:sz w:val="20"/>
        </w:rPr>
        <w:t> </w:t>
      </w:r>
      <w:r>
        <w:rPr>
          <w:spacing w:val="-2"/>
          <w:sz w:val="20"/>
        </w:rPr>
        <w:t>include</w:t>
      </w:r>
      <w:r>
        <w:rPr>
          <w:spacing w:val="-7"/>
          <w:sz w:val="20"/>
        </w:rPr>
        <w:t> </w:t>
      </w:r>
      <w:r>
        <w:rPr>
          <w:spacing w:val="-2"/>
          <w:sz w:val="20"/>
        </w:rPr>
        <w:t>providing</w:t>
      </w:r>
      <w:r>
        <w:rPr>
          <w:spacing w:val="-6"/>
          <w:sz w:val="20"/>
        </w:rPr>
        <w:t> </w:t>
      </w:r>
      <w:r>
        <w:rPr>
          <w:spacing w:val="-2"/>
          <w:sz w:val="20"/>
        </w:rPr>
        <w:t>the</w:t>
      </w:r>
      <w:r>
        <w:rPr>
          <w:spacing w:val="-7"/>
          <w:sz w:val="20"/>
        </w:rPr>
        <w:t> </w:t>
      </w:r>
      <w:r>
        <w:rPr>
          <w:spacing w:val="-2"/>
          <w:sz w:val="20"/>
        </w:rPr>
        <w:t>following</w:t>
      </w:r>
      <w:r>
        <w:rPr>
          <w:spacing w:val="-6"/>
          <w:sz w:val="20"/>
        </w:rPr>
        <w:t> </w:t>
      </w:r>
      <w:r>
        <w:rPr>
          <w:spacing w:val="-2"/>
          <w:sz w:val="20"/>
        </w:rPr>
        <w:t>to</w:t>
      </w:r>
      <w:r>
        <w:rPr>
          <w:spacing w:val="-4"/>
          <w:sz w:val="20"/>
        </w:rPr>
        <w:t> </w:t>
      </w:r>
      <w:r>
        <w:rPr>
          <w:spacing w:val="-2"/>
          <w:sz w:val="20"/>
        </w:rPr>
        <w:t>the</w:t>
      </w:r>
      <w:r>
        <w:rPr>
          <w:spacing w:val="-5"/>
          <w:sz w:val="20"/>
        </w:rPr>
        <w:t> </w:t>
      </w:r>
      <w:r>
        <w:rPr>
          <w:spacing w:val="-2"/>
          <w:sz w:val="20"/>
        </w:rPr>
        <w:t>Successor</w:t>
      </w:r>
      <w:r>
        <w:rPr>
          <w:spacing w:val="-7"/>
          <w:sz w:val="20"/>
        </w:rPr>
        <w:t> </w:t>
      </w:r>
      <w:r>
        <w:rPr>
          <w:spacing w:val="-2"/>
          <w:sz w:val="20"/>
        </w:rPr>
        <w:t>Provider:</w:t>
      </w:r>
    </w:p>
    <w:p>
      <w:pPr>
        <w:pStyle w:val="ListParagraph"/>
        <w:numPr>
          <w:ilvl w:val="1"/>
          <w:numId w:val="52"/>
        </w:numPr>
        <w:tabs>
          <w:tab w:pos="1119" w:val="left" w:leader="none"/>
          <w:tab w:pos="1124" w:val="left" w:leader="none"/>
        </w:tabs>
        <w:spacing w:line="278" w:lineRule="auto" w:before="77" w:after="0"/>
        <w:ind w:left="1124" w:right="425" w:hanging="569"/>
        <w:jc w:val="both"/>
        <w:rPr>
          <w:sz w:val="20"/>
        </w:rPr>
      </w:pPr>
      <w:r>
        <w:rPr>
          <w:sz w:val="20"/>
        </w:rPr>
        <w:t>Provide assistance and information regarding CorpFin Dimension interfaces, and assist the Successor Provider in establishing interfaces.</w:t>
      </w:r>
    </w:p>
    <w:p>
      <w:pPr>
        <w:pStyle w:val="ListParagraph"/>
        <w:numPr>
          <w:ilvl w:val="1"/>
          <w:numId w:val="52"/>
        </w:numPr>
        <w:tabs>
          <w:tab w:pos="1122" w:val="left" w:leader="none"/>
          <w:tab w:pos="1124" w:val="left" w:leader="none"/>
        </w:tabs>
        <w:spacing w:line="276" w:lineRule="auto" w:before="117" w:after="0"/>
        <w:ind w:left="1124" w:right="407" w:hanging="666"/>
        <w:jc w:val="both"/>
        <w:rPr>
          <w:sz w:val="20"/>
        </w:rPr>
      </w:pPr>
      <w:r>
        <w:rPr>
          <w:sz w:val="20"/>
        </w:rPr>
        <w:t>Providing information and documentation necessary to effect an orderly transition of Hosted Technology and Hosted Technology</w:t>
      </w:r>
      <w:r>
        <w:rPr>
          <w:spacing w:val="-1"/>
          <w:sz w:val="20"/>
        </w:rPr>
        <w:t> </w:t>
      </w:r>
      <w:r>
        <w:rPr>
          <w:sz w:val="20"/>
        </w:rPr>
        <w:t>Services</w:t>
      </w:r>
      <w:r>
        <w:rPr>
          <w:spacing w:val="-3"/>
          <w:sz w:val="20"/>
        </w:rPr>
        <w:t> </w:t>
      </w:r>
      <w:r>
        <w:rPr>
          <w:sz w:val="20"/>
        </w:rPr>
        <w:t>and/or</w:t>
      </w:r>
      <w:r>
        <w:rPr>
          <w:spacing w:val="-1"/>
          <w:sz w:val="20"/>
        </w:rPr>
        <w:t> </w:t>
      </w:r>
      <w:r>
        <w:rPr>
          <w:sz w:val="20"/>
        </w:rPr>
        <w:t>required</w:t>
      </w:r>
      <w:r>
        <w:rPr>
          <w:spacing w:val="-1"/>
          <w:sz w:val="20"/>
        </w:rPr>
        <w:t> </w:t>
      </w:r>
      <w:r>
        <w:rPr>
          <w:sz w:val="20"/>
        </w:rPr>
        <w:t>by</w:t>
      </w:r>
      <w:r>
        <w:rPr>
          <w:spacing w:val="-2"/>
          <w:sz w:val="20"/>
        </w:rPr>
        <w:t> </w:t>
      </w:r>
      <w:r>
        <w:rPr>
          <w:sz w:val="20"/>
        </w:rPr>
        <w:t>Successor</w:t>
      </w:r>
      <w:r>
        <w:rPr>
          <w:spacing w:val="-2"/>
          <w:sz w:val="20"/>
        </w:rPr>
        <w:t> </w:t>
      </w:r>
      <w:r>
        <w:rPr>
          <w:sz w:val="20"/>
        </w:rPr>
        <w:t>Provider</w:t>
      </w:r>
      <w:r>
        <w:rPr>
          <w:spacing w:val="-3"/>
          <w:sz w:val="20"/>
        </w:rPr>
        <w:t> </w:t>
      </w:r>
      <w:r>
        <w:rPr>
          <w:sz w:val="20"/>
        </w:rPr>
        <w:t>to</w:t>
      </w:r>
      <w:r>
        <w:rPr>
          <w:spacing w:val="-2"/>
          <w:sz w:val="20"/>
        </w:rPr>
        <w:t> </w:t>
      </w:r>
      <w:r>
        <w:rPr>
          <w:sz w:val="20"/>
        </w:rPr>
        <w:t>manage</w:t>
      </w:r>
      <w:r>
        <w:rPr>
          <w:spacing w:val="-2"/>
          <w:sz w:val="20"/>
        </w:rPr>
        <w:t> </w:t>
      </w:r>
      <w:r>
        <w:rPr>
          <w:sz w:val="20"/>
        </w:rPr>
        <w:t>the</w:t>
      </w:r>
      <w:r>
        <w:rPr>
          <w:spacing w:val="-2"/>
          <w:sz w:val="20"/>
        </w:rPr>
        <w:t> </w:t>
      </w:r>
      <w:r>
        <w:rPr>
          <w:sz w:val="20"/>
        </w:rPr>
        <w:t>transition</w:t>
      </w:r>
      <w:r>
        <w:rPr>
          <w:spacing w:val="-1"/>
          <w:sz w:val="20"/>
        </w:rPr>
        <w:t> </w:t>
      </w:r>
      <w:r>
        <w:rPr>
          <w:sz w:val="20"/>
        </w:rPr>
        <w:t>of</w:t>
      </w:r>
      <w:r>
        <w:rPr>
          <w:spacing w:val="-2"/>
          <w:sz w:val="20"/>
        </w:rPr>
        <w:t> </w:t>
      </w:r>
      <w:r>
        <w:rPr>
          <w:sz w:val="20"/>
        </w:rPr>
        <w:t>Hosted</w:t>
      </w:r>
      <w:r>
        <w:rPr>
          <w:spacing w:val="-1"/>
          <w:sz w:val="20"/>
        </w:rPr>
        <w:t> </w:t>
      </w:r>
      <w:r>
        <w:rPr>
          <w:sz w:val="20"/>
        </w:rPr>
        <w:t>Technology and</w:t>
      </w:r>
      <w:r>
        <w:rPr>
          <w:spacing w:val="-2"/>
          <w:sz w:val="20"/>
        </w:rPr>
        <w:t> </w:t>
      </w:r>
      <w:r>
        <w:rPr>
          <w:sz w:val="20"/>
        </w:rPr>
        <w:t>Hosted Technology Services, including Vendor’s back-up tapes (to the extent applicable to Bank of Africa), disaster recovery plans, Bank of Africa Data, equipment, asset inventories, Bank of Africa configuration information and all other technical information related to the Hosted Technology and the Hosted Technology Services being transitioned to Successor Provider.</w:t>
      </w:r>
    </w:p>
    <w:p>
      <w:pPr>
        <w:pStyle w:val="ListParagraph"/>
        <w:numPr>
          <w:ilvl w:val="1"/>
          <w:numId w:val="52"/>
        </w:numPr>
        <w:tabs>
          <w:tab w:pos="1124" w:val="left" w:leader="none"/>
        </w:tabs>
        <w:spacing w:line="273" w:lineRule="auto" w:before="118" w:after="0"/>
        <w:ind w:left="1124" w:right="413" w:hanging="769"/>
        <w:jc w:val="both"/>
        <w:rPr>
          <w:sz w:val="20"/>
        </w:rPr>
      </w:pPr>
      <w:r>
        <w:rPr>
          <w:sz w:val="20"/>
        </w:rPr>
        <w:t>Performing</w:t>
      </w:r>
      <w:r>
        <w:rPr>
          <w:spacing w:val="-13"/>
          <w:sz w:val="20"/>
        </w:rPr>
        <w:t> </w:t>
      </w:r>
      <w:r>
        <w:rPr>
          <w:sz w:val="20"/>
        </w:rPr>
        <w:t>all</w:t>
      </w:r>
      <w:r>
        <w:rPr>
          <w:spacing w:val="-12"/>
          <w:sz w:val="20"/>
        </w:rPr>
        <w:t> </w:t>
      </w:r>
      <w:r>
        <w:rPr>
          <w:sz w:val="20"/>
        </w:rPr>
        <w:t>of</w:t>
      </w:r>
      <w:r>
        <w:rPr>
          <w:spacing w:val="-13"/>
          <w:sz w:val="20"/>
        </w:rPr>
        <w:t> </w:t>
      </w:r>
      <w:r>
        <w:rPr>
          <w:sz w:val="20"/>
        </w:rPr>
        <w:t>Vendor’s</w:t>
      </w:r>
      <w:r>
        <w:rPr>
          <w:spacing w:val="-12"/>
          <w:sz w:val="20"/>
        </w:rPr>
        <w:t> </w:t>
      </w:r>
      <w:r>
        <w:rPr>
          <w:sz w:val="20"/>
        </w:rPr>
        <w:t>responsibilities</w:t>
      </w:r>
      <w:r>
        <w:rPr>
          <w:spacing w:val="-13"/>
          <w:sz w:val="20"/>
        </w:rPr>
        <w:t> </w:t>
      </w:r>
      <w:r>
        <w:rPr>
          <w:sz w:val="20"/>
        </w:rPr>
        <w:t>under</w:t>
      </w:r>
      <w:r>
        <w:rPr>
          <w:spacing w:val="-12"/>
          <w:sz w:val="20"/>
        </w:rPr>
        <w:t> </w:t>
      </w:r>
      <w:r>
        <w:rPr>
          <w:sz w:val="20"/>
        </w:rPr>
        <w:t>the</w:t>
      </w:r>
      <w:r>
        <w:rPr>
          <w:spacing w:val="-13"/>
          <w:sz w:val="20"/>
        </w:rPr>
        <w:t> </w:t>
      </w:r>
      <w:r>
        <w:rPr>
          <w:sz w:val="20"/>
        </w:rPr>
        <w:t>transition</w:t>
      </w:r>
      <w:r>
        <w:rPr>
          <w:spacing w:val="-12"/>
          <w:sz w:val="20"/>
        </w:rPr>
        <w:t> </w:t>
      </w:r>
      <w:r>
        <w:rPr>
          <w:sz w:val="20"/>
        </w:rPr>
        <w:t>plan</w:t>
      </w:r>
      <w:r>
        <w:rPr>
          <w:spacing w:val="-13"/>
          <w:sz w:val="20"/>
        </w:rPr>
        <w:t> </w:t>
      </w:r>
      <w:r>
        <w:rPr>
          <w:sz w:val="20"/>
        </w:rPr>
        <w:t>within</w:t>
      </w:r>
      <w:r>
        <w:rPr>
          <w:spacing w:val="-12"/>
          <w:sz w:val="20"/>
        </w:rPr>
        <w:t> </w:t>
      </w:r>
      <w:r>
        <w:rPr>
          <w:sz w:val="20"/>
        </w:rPr>
        <w:t>the</w:t>
      </w:r>
      <w:r>
        <w:rPr>
          <w:spacing w:val="-13"/>
          <w:sz w:val="20"/>
        </w:rPr>
        <w:t> </w:t>
      </w:r>
      <w:r>
        <w:rPr>
          <w:sz w:val="20"/>
        </w:rPr>
        <w:t>timeframes</w:t>
      </w:r>
      <w:r>
        <w:rPr>
          <w:spacing w:val="-12"/>
          <w:sz w:val="20"/>
        </w:rPr>
        <w:t> </w:t>
      </w:r>
      <w:r>
        <w:rPr>
          <w:sz w:val="20"/>
        </w:rPr>
        <w:t>described</w:t>
      </w:r>
      <w:r>
        <w:rPr>
          <w:spacing w:val="-13"/>
          <w:sz w:val="20"/>
        </w:rPr>
        <w:t> </w:t>
      </w:r>
      <w:r>
        <w:rPr>
          <w:sz w:val="20"/>
        </w:rPr>
        <w:t>and</w:t>
      </w:r>
      <w:r>
        <w:rPr>
          <w:spacing w:val="-12"/>
          <w:sz w:val="20"/>
        </w:rPr>
        <w:t> </w:t>
      </w:r>
      <w:r>
        <w:rPr>
          <w:sz w:val="20"/>
        </w:rPr>
        <w:t>mutually</w:t>
      </w:r>
      <w:r>
        <w:rPr>
          <w:spacing w:val="-13"/>
          <w:sz w:val="20"/>
        </w:rPr>
        <w:t> </w:t>
      </w:r>
      <w:r>
        <w:rPr>
          <w:sz w:val="20"/>
        </w:rPr>
        <w:t>agreed to by the Parties in the transition plan.</w:t>
      </w:r>
    </w:p>
    <w:p>
      <w:pPr>
        <w:pStyle w:val="BodyText"/>
        <w:spacing w:before="11"/>
        <w:rPr>
          <w:sz w:val="20"/>
        </w:rPr>
      </w:pPr>
    </w:p>
    <w:p>
      <w:pPr>
        <w:pStyle w:val="Heading1"/>
        <w:numPr>
          <w:ilvl w:val="1"/>
          <w:numId w:val="51"/>
        </w:numPr>
        <w:tabs>
          <w:tab w:pos="792" w:val="left" w:leader="none"/>
        </w:tabs>
        <w:spacing w:line="240" w:lineRule="auto" w:before="0" w:after="0"/>
        <w:ind w:left="792" w:right="0" w:hanging="321"/>
        <w:jc w:val="left"/>
      </w:pPr>
      <w:r>
        <w:rPr>
          <w:spacing w:val="-2"/>
        </w:rPr>
        <w:t>Transfer</w:t>
      </w:r>
      <w:r>
        <w:rPr>
          <w:spacing w:val="-6"/>
        </w:rPr>
        <w:t> </w:t>
      </w:r>
      <w:r>
        <w:rPr>
          <w:spacing w:val="-2"/>
        </w:rPr>
        <w:t>of</w:t>
      </w:r>
      <w:r>
        <w:rPr>
          <w:spacing w:val="-1"/>
        </w:rPr>
        <w:t> </w:t>
      </w:r>
      <w:r>
        <w:rPr>
          <w:spacing w:val="-2"/>
        </w:rPr>
        <w:t>Information/Processes</w:t>
      </w:r>
    </w:p>
    <w:p>
      <w:pPr>
        <w:pStyle w:val="ListParagraph"/>
        <w:numPr>
          <w:ilvl w:val="2"/>
          <w:numId w:val="52"/>
        </w:numPr>
        <w:tabs>
          <w:tab w:pos="675" w:val="left" w:leader="none"/>
        </w:tabs>
        <w:spacing w:line="278" w:lineRule="auto" w:before="70" w:after="0"/>
        <w:ind w:left="675" w:right="496" w:hanging="361"/>
        <w:jc w:val="left"/>
        <w:rPr>
          <w:sz w:val="20"/>
        </w:rPr>
      </w:pPr>
      <w:r>
        <w:rPr>
          <w:sz w:val="20"/>
        </w:rPr>
        <w:t>Vendor</w:t>
      </w:r>
      <w:r>
        <w:rPr>
          <w:spacing w:val="31"/>
          <w:sz w:val="20"/>
        </w:rPr>
        <w:t> </w:t>
      </w:r>
      <w:r>
        <w:rPr>
          <w:sz w:val="20"/>
        </w:rPr>
        <w:t>will</w:t>
      </w:r>
      <w:r>
        <w:rPr>
          <w:spacing w:val="32"/>
          <w:sz w:val="20"/>
        </w:rPr>
        <w:t> </w:t>
      </w:r>
      <w:r>
        <w:rPr>
          <w:sz w:val="20"/>
        </w:rPr>
        <w:t>provide</w:t>
      </w:r>
      <w:r>
        <w:rPr>
          <w:spacing w:val="36"/>
          <w:sz w:val="20"/>
        </w:rPr>
        <w:t> </w:t>
      </w:r>
      <w:r>
        <w:rPr>
          <w:sz w:val="20"/>
        </w:rPr>
        <w:t>all</w:t>
      </w:r>
      <w:r>
        <w:rPr>
          <w:spacing w:val="32"/>
          <w:sz w:val="20"/>
        </w:rPr>
        <w:t> </w:t>
      </w:r>
      <w:r>
        <w:rPr>
          <w:sz w:val="20"/>
        </w:rPr>
        <w:t>reasonable</w:t>
      </w:r>
      <w:r>
        <w:rPr>
          <w:spacing w:val="31"/>
          <w:sz w:val="20"/>
        </w:rPr>
        <w:t> </w:t>
      </w:r>
      <w:r>
        <w:rPr>
          <w:sz w:val="20"/>
        </w:rPr>
        <w:t>assistance</w:t>
      </w:r>
      <w:r>
        <w:rPr>
          <w:spacing w:val="30"/>
          <w:sz w:val="20"/>
        </w:rPr>
        <w:t> </w:t>
      </w:r>
      <w:r>
        <w:rPr>
          <w:sz w:val="20"/>
        </w:rPr>
        <w:t>required</w:t>
      </w:r>
      <w:r>
        <w:rPr>
          <w:spacing w:val="32"/>
          <w:sz w:val="20"/>
        </w:rPr>
        <w:t> </w:t>
      </w:r>
      <w:r>
        <w:rPr>
          <w:sz w:val="20"/>
        </w:rPr>
        <w:t>for</w:t>
      </w:r>
      <w:r>
        <w:rPr>
          <w:spacing w:val="33"/>
          <w:sz w:val="20"/>
        </w:rPr>
        <w:t> </w:t>
      </w:r>
      <w:r>
        <w:rPr>
          <w:sz w:val="20"/>
        </w:rPr>
        <w:t>the</w:t>
      </w:r>
      <w:r>
        <w:rPr>
          <w:spacing w:val="35"/>
          <w:sz w:val="20"/>
        </w:rPr>
        <w:t> </w:t>
      </w:r>
      <w:r>
        <w:rPr>
          <w:sz w:val="20"/>
        </w:rPr>
        <w:t>transfer</w:t>
      </w:r>
      <w:r>
        <w:rPr>
          <w:spacing w:val="31"/>
          <w:sz w:val="20"/>
        </w:rPr>
        <w:t> </w:t>
      </w:r>
      <w:r>
        <w:rPr>
          <w:sz w:val="20"/>
        </w:rPr>
        <w:t>to</w:t>
      </w:r>
      <w:r>
        <w:rPr>
          <w:spacing w:val="33"/>
          <w:sz w:val="20"/>
        </w:rPr>
        <w:t> </w:t>
      </w:r>
      <w:r>
        <w:rPr>
          <w:sz w:val="20"/>
        </w:rPr>
        <w:t>the</w:t>
      </w:r>
      <w:r>
        <w:rPr>
          <w:spacing w:val="33"/>
          <w:sz w:val="20"/>
        </w:rPr>
        <w:t> </w:t>
      </w:r>
      <w:r>
        <w:rPr>
          <w:sz w:val="20"/>
        </w:rPr>
        <w:t>Successor</w:t>
      </w:r>
      <w:r>
        <w:rPr>
          <w:spacing w:val="31"/>
          <w:sz w:val="20"/>
        </w:rPr>
        <w:t> </w:t>
      </w:r>
      <w:r>
        <w:rPr>
          <w:sz w:val="20"/>
        </w:rPr>
        <w:t>Provider</w:t>
      </w:r>
      <w:r>
        <w:rPr>
          <w:spacing w:val="-3"/>
          <w:sz w:val="20"/>
        </w:rPr>
        <w:t> </w:t>
      </w:r>
      <w:r>
        <w:rPr>
          <w:sz w:val="20"/>
        </w:rPr>
        <w:t>information/processes to which Bank of Africa is entitled under the terms of the Agreement.</w:t>
      </w:r>
    </w:p>
    <w:p>
      <w:pPr>
        <w:pStyle w:val="ListParagraph"/>
        <w:numPr>
          <w:ilvl w:val="2"/>
          <w:numId w:val="52"/>
        </w:numPr>
        <w:tabs>
          <w:tab w:pos="675" w:val="left" w:leader="none"/>
        </w:tabs>
        <w:spacing w:line="240" w:lineRule="auto" w:before="112" w:after="0"/>
        <w:ind w:left="675" w:right="0" w:hanging="360"/>
        <w:jc w:val="left"/>
        <w:rPr>
          <w:sz w:val="20"/>
        </w:rPr>
      </w:pPr>
      <w:r>
        <w:rPr>
          <w:spacing w:val="-2"/>
          <w:sz w:val="20"/>
        </w:rPr>
        <w:t>Such</w:t>
      </w:r>
      <w:r>
        <w:rPr>
          <w:spacing w:val="-6"/>
          <w:sz w:val="20"/>
        </w:rPr>
        <w:t> </w:t>
      </w:r>
      <w:r>
        <w:rPr>
          <w:spacing w:val="-2"/>
          <w:sz w:val="20"/>
        </w:rPr>
        <w:t>assistance</w:t>
      </w:r>
      <w:r>
        <w:rPr>
          <w:spacing w:val="-7"/>
          <w:sz w:val="20"/>
        </w:rPr>
        <w:t> </w:t>
      </w:r>
      <w:r>
        <w:rPr>
          <w:spacing w:val="-2"/>
          <w:sz w:val="20"/>
        </w:rPr>
        <w:t>comprises</w:t>
      </w:r>
      <w:r>
        <w:rPr>
          <w:spacing w:val="-7"/>
          <w:sz w:val="20"/>
        </w:rPr>
        <w:t> </w:t>
      </w:r>
      <w:r>
        <w:rPr>
          <w:spacing w:val="-2"/>
          <w:sz w:val="20"/>
        </w:rPr>
        <w:t>the</w:t>
      </w:r>
      <w:r>
        <w:rPr>
          <w:spacing w:val="-4"/>
          <w:sz w:val="20"/>
        </w:rPr>
        <w:t> </w:t>
      </w:r>
      <w:r>
        <w:rPr>
          <w:spacing w:val="-2"/>
          <w:sz w:val="20"/>
        </w:rPr>
        <w:t>following:</w:t>
      </w:r>
    </w:p>
    <w:p>
      <w:pPr>
        <w:pStyle w:val="ListParagraph"/>
        <w:numPr>
          <w:ilvl w:val="3"/>
          <w:numId w:val="52"/>
        </w:numPr>
        <w:tabs>
          <w:tab w:pos="1035" w:val="left" w:leader="none"/>
        </w:tabs>
        <w:spacing w:line="278" w:lineRule="auto" w:before="154" w:after="0"/>
        <w:ind w:left="1035" w:right="597" w:hanging="570"/>
        <w:jc w:val="left"/>
        <w:rPr>
          <w:sz w:val="20"/>
        </w:rPr>
      </w:pPr>
      <w:r>
        <w:rPr>
          <w:spacing w:val="-2"/>
          <w:sz w:val="20"/>
        </w:rPr>
        <w:t>Providing</w:t>
      </w:r>
      <w:r>
        <w:rPr>
          <w:spacing w:val="-5"/>
          <w:sz w:val="20"/>
        </w:rPr>
        <w:t> </w:t>
      </w:r>
      <w:r>
        <w:rPr>
          <w:spacing w:val="-2"/>
          <w:sz w:val="20"/>
        </w:rPr>
        <w:t>asset</w:t>
      </w:r>
      <w:r>
        <w:rPr>
          <w:spacing w:val="-6"/>
          <w:sz w:val="20"/>
        </w:rPr>
        <w:t> </w:t>
      </w:r>
      <w:r>
        <w:rPr>
          <w:spacing w:val="-2"/>
          <w:sz w:val="20"/>
        </w:rPr>
        <w:t>listings</w:t>
      </w:r>
      <w:r>
        <w:rPr>
          <w:spacing w:val="-11"/>
          <w:sz w:val="20"/>
        </w:rPr>
        <w:t> </w:t>
      </w:r>
      <w:r>
        <w:rPr>
          <w:spacing w:val="-2"/>
          <w:sz w:val="20"/>
        </w:rPr>
        <w:t>for</w:t>
      </w:r>
      <w:r>
        <w:rPr>
          <w:spacing w:val="-5"/>
          <w:sz w:val="20"/>
        </w:rPr>
        <w:t> </w:t>
      </w:r>
      <w:r>
        <w:rPr>
          <w:spacing w:val="-2"/>
          <w:sz w:val="20"/>
        </w:rPr>
        <w:t>equipment,</w:t>
      </w:r>
      <w:r>
        <w:rPr>
          <w:spacing w:val="-5"/>
          <w:sz w:val="20"/>
        </w:rPr>
        <w:t> </w:t>
      </w:r>
      <w:r>
        <w:rPr>
          <w:spacing w:val="-2"/>
          <w:sz w:val="20"/>
        </w:rPr>
        <w:t>data</w:t>
      </w:r>
      <w:r>
        <w:rPr>
          <w:spacing w:val="-8"/>
          <w:sz w:val="20"/>
        </w:rPr>
        <w:t> </w:t>
      </w:r>
      <w:r>
        <w:rPr>
          <w:spacing w:val="-2"/>
          <w:sz w:val="20"/>
        </w:rPr>
        <w:t>subscriptions</w:t>
      </w:r>
      <w:r>
        <w:rPr>
          <w:spacing w:val="-9"/>
          <w:sz w:val="20"/>
        </w:rPr>
        <w:t> </w:t>
      </w:r>
      <w:r>
        <w:rPr>
          <w:spacing w:val="-2"/>
          <w:sz w:val="20"/>
        </w:rPr>
        <w:t>and</w:t>
      </w:r>
      <w:r>
        <w:rPr>
          <w:spacing w:val="-4"/>
          <w:sz w:val="20"/>
        </w:rPr>
        <w:t> </w:t>
      </w:r>
      <w:r>
        <w:rPr>
          <w:spacing w:val="-2"/>
          <w:sz w:val="20"/>
        </w:rPr>
        <w:t>CTS</w:t>
      </w:r>
      <w:r>
        <w:rPr>
          <w:spacing w:val="-6"/>
          <w:sz w:val="20"/>
        </w:rPr>
        <w:t> </w:t>
      </w:r>
      <w:r>
        <w:rPr>
          <w:spacing w:val="-2"/>
          <w:sz w:val="20"/>
        </w:rPr>
        <w:t>owned</w:t>
      </w:r>
      <w:r>
        <w:rPr>
          <w:spacing w:val="-5"/>
          <w:sz w:val="20"/>
        </w:rPr>
        <w:t> </w:t>
      </w:r>
      <w:r>
        <w:rPr>
          <w:spacing w:val="-2"/>
          <w:sz w:val="20"/>
        </w:rPr>
        <w:t>or</w:t>
      </w:r>
      <w:r>
        <w:rPr>
          <w:spacing w:val="-5"/>
          <w:sz w:val="20"/>
        </w:rPr>
        <w:t> </w:t>
      </w:r>
      <w:r>
        <w:rPr>
          <w:spacing w:val="-2"/>
          <w:sz w:val="20"/>
        </w:rPr>
        <w:t>licensed</w:t>
      </w:r>
      <w:r>
        <w:rPr>
          <w:spacing w:val="-7"/>
          <w:sz w:val="20"/>
        </w:rPr>
        <w:t> </w:t>
      </w:r>
      <w:r>
        <w:rPr>
          <w:spacing w:val="-2"/>
          <w:sz w:val="20"/>
        </w:rPr>
        <w:t>by</w:t>
      </w:r>
      <w:r>
        <w:rPr>
          <w:spacing w:val="-5"/>
          <w:sz w:val="20"/>
        </w:rPr>
        <w:t> </w:t>
      </w:r>
      <w:r>
        <w:rPr>
          <w:spacing w:val="-2"/>
          <w:sz w:val="20"/>
        </w:rPr>
        <w:t>Vendor</w:t>
      </w:r>
      <w:r>
        <w:rPr>
          <w:spacing w:val="-5"/>
          <w:sz w:val="20"/>
        </w:rPr>
        <w:t> </w:t>
      </w:r>
      <w:r>
        <w:rPr>
          <w:spacing w:val="-2"/>
          <w:sz w:val="20"/>
        </w:rPr>
        <w:t>and/or</w:t>
      </w:r>
      <w:r>
        <w:rPr>
          <w:spacing w:val="-4"/>
          <w:sz w:val="20"/>
        </w:rPr>
        <w:t> </w:t>
      </w:r>
      <w:r>
        <w:rPr>
          <w:spacing w:val="-2"/>
          <w:sz w:val="20"/>
        </w:rPr>
        <w:t>its</w:t>
      </w:r>
      <w:r>
        <w:rPr>
          <w:spacing w:val="-7"/>
          <w:sz w:val="20"/>
        </w:rPr>
        <w:t> </w:t>
      </w:r>
      <w:r>
        <w:rPr>
          <w:spacing w:val="-2"/>
          <w:sz w:val="20"/>
        </w:rPr>
        <w:t>subcontractors </w:t>
      </w:r>
      <w:r>
        <w:rPr>
          <w:sz w:val="20"/>
        </w:rPr>
        <w:t>related to the Hosted Technology and/or Hosted Technology Services.</w:t>
      </w:r>
    </w:p>
    <w:p>
      <w:pPr>
        <w:pStyle w:val="ListParagraph"/>
        <w:numPr>
          <w:ilvl w:val="3"/>
          <w:numId w:val="52"/>
        </w:numPr>
        <w:tabs>
          <w:tab w:pos="1035" w:val="left" w:leader="none"/>
        </w:tabs>
        <w:spacing w:line="276" w:lineRule="auto" w:before="117" w:after="0"/>
        <w:ind w:left="1035" w:right="468" w:hanging="671"/>
        <w:jc w:val="left"/>
        <w:rPr>
          <w:sz w:val="20"/>
        </w:rPr>
      </w:pPr>
      <w:r>
        <w:rPr>
          <w:sz w:val="20"/>
        </w:rPr>
        <w:t>Working</w:t>
      </w:r>
      <w:r>
        <w:rPr>
          <w:spacing w:val="-3"/>
          <w:sz w:val="20"/>
        </w:rPr>
        <w:t> </w:t>
      </w:r>
      <w:r>
        <w:rPr>
          <w:sz w:val="20"/>
        </w:rPr>
        <w:t>with</w:t>
      </w:r>
      <w:r>
        <w:rPr>
          <w:spacing w:val="-4"/>
          <w:sz w:val="20"/>
        </w:rPr>
        <w:t> </w:t>
      </w:r>
      <w:r>
        <w:rPr>
          <w:sz w:val="20"/>
        </w:rPr>
        <w:t>the</w:t>
      </w:r>
      <w:r>
        <w:rPr>
          <w:spacing w:val="-5"/>
          <w:sz w:val="20"/>
        </w:rPr>
        <w:t> </w:t>
      </w:r>
      <w:r>
        <w:rPr>
          <w:sz w:val="20"/>
        </w:rPr>
        <w:t>Successor</w:t>
      </w:r>
      <w:r>
        <w:rPr>
          <w:spacing w:val="-3"/>
          <w:sz w:val="20"/>
        </w:rPr>
        <w:t> </w:t>
      </w:r>
      <w:r>
        <w:rPr>
          <w:sz w:val="20"/>
        </w:rPr>
        <w:t>Provider</w:t>
      </w:r>
      <w:r>
        <w:rPr>
          <w:spacing w:val="-3"/>
          <w:sz w:val="20"/>
        </w:rPr>
        <w:t> </w:t>
      </w:r>
      <w:r>
        <w:rPr>
          <w:sz w:val="20"/>
        </w:rPr>
        <w:t>to</w:t>
      </w:r>
      <w:r>
        <w:rPr>
          <w:spacing w:val="-4"/>
          <w:sz w:val="20"/>
        </w:rPr>
        <w:t> </w:t>
      </w:r>
      <w:r>
        <w:rPr>
          <w:sz w:val="20"/>
        </w:rPr>
        <w:t>minimize</w:t>
      </w:r>
      <w:r>
        <w:rPr>
          <w:spacing w:val="-4"/>
          <w:sz w:val="20"/>
        </w:rPr>
        <w:t> </w:t>
      </w:r>
      <w:r>
        <w:rPr>
          <w:sz w:val="20"/>
        </w:rPr>
        <w:t>any</w:t>
      </w:r>
      <w:r>
        <w:rPr>
          <w:spacing w:val="-4"/>
          <w:sz w:val="20"/>
        </w:rPr>
        <w:t> </w:t>
      </w:r>
      <w:r>
        <w:rPr>
          <w:sz w:val="20"/>
        </w:rPr>
        <w:t>potential</w:t>
      </w:r>
      <w:r>
        <w:rPr>
          <w:spacing w:val="-5"/>
          <w:sz w:val="20"/>
        </w:rPr>
        <w:t> </w:t>
      </w:r>
      <w:r>
        <w:rPr>
          <w:sz w:val="20"/>
        </w:rPr>
        <w:t>termination</w:t>
      </w:r>
      <w:r>
        <w:rPr>
          <w:spacing w:val="-3"/>
          <w:sz w:val="20"/>
        </w:rPr>
        <w:t> </w:t>
      </w:r>
      <w:r>
        <w:rPr>
          <w:sz w:val="20"/>
        </w:rPr>
        <w:t>fees,</w:t>
      </w:r>
      <w:r>
        <w:rPr>
          <w:spacing w:val="-5"/>
          <w:sz w:val="20"/>
        </w:rPr>
        <w:t> </w:t>
      </w:r>
      <w:r>
        <w:rPr>
          <w:sz w:val="20"/>
        </w:rPr>
        <w:t>costs</w:t>
      </w:r>
      <w:r>
        <w:rPr>
          <w:spacing w:val="-9"/>
          <w:sz w:val="20"/>
        </w:rPr>
        <w:t> </w:t>
      </w:r>
      <w:r>
        <w:rPr>
          <w:sz w:val="20"/>
        </w:rPr>
        <w:t>or</w:t>
      </w:r>
      <w:r>
        <w:rPr>
          <w:spacing w:val="-5"/>
          <w:sz w:val="20"/>
        </w:rPr>
        <w:t> </w:t>
      </w:r>
      <w:r>
        <w:rPr>
          <w:sz w:val="20"/>
        </w:rPr>
        <w:t>taxes</w:t>
      </w:r>
      <w:r>
        <w:rPr>
          <w:spacing w:val="-7"/>
          <w:sz w:val="20"/>
        </w:rPr>
        <w:t> </w:t>
      </w:r>
      <w:r>
        <w:rPr>
          <w:sz w:val="20"/>
        </w:rPr>
        <w:t>that</w:t>
      </w:r>
      <w:r>
        <w:rPr>
          <w:spacing w:val="-7"/>
          <w:sz w:val="20"/>
        </w:rPr>
        <w:t> </w:t>
      </w:r>
      <w:r>
        <w:rPr>
          <w:sz w:val="20"/>
        </w:rPr>
        <w:t>might</w:t>
      </w:r>
      <w:r>
        <w:rPr>
          <w:spacing w:val="-7"/>
          <w:sz w:val="20"/>
        </w:rPr>
        <w:t> </w:t>
      </w:r>
      <w:r>
        <w:rPr>
          <w:sz w:val="20"/>
        </w:rPr>
        <w:t>be</w:t>
      </w:r>
      <w:r>
        <w:rPr>
          <w:spacing w:val="-8"/>
          <w:sz w:val="20"/>
        </w:rPr>
        <w:t> </w:t>
      </w:r>
      <w:r>
        <w:rPr>
          <w:sz w:val="20"/>
        </w:rPr>
        <w:t>incurred</w:t>
      </w:r>
      <w:r>
        <w:rPr>
          <w:spacing w:val="-3"/>
          <w:sz w:val="20"/>
        </w:rPr>
        <w:t> </w:t>
      </w:r>
      <w:r>
        <w:rPr>
          <w:sz w:val="20"/>
        </w:rPr>
        <w:t>as a result of any transfers.</w:t>
      </w:r>
    </w:p>
    <w:p>
      <w:pPr>
        <w:pStyle w:val="ListParagraph"/>
        <w:numPr>
          <w:ilvl w:val="3"/>
          <w:numId w:val="52"/>
        </w:numPr>
        <w:tabs>
          <w:tab w:pos="1035" w:val="left" w:leader="none"/>
        </w:tabs>
        <w:spacing w:line="273" w:lineRule="auto" w:before="122" w:after="0"/>
        <w:ind w:left="1035" w:right="463" w:hanging="762"/>
        <w:jc w:val="left"/>
        <w:rPr>
          <w:sz w:val="20"/>
        </w:rPr>
      </w:pPr>
      <w:r>
        <w:rPr>
          <w:sz w:val="20"/>
        </w:rPr>
        <w:t>Performing</w:t>
      </w:r>
      <w:r>
        <w:rPr>
          <w:spacing w:val="-11"/>
          <w:sz w:val="20"/>
        </w:rPr>
        <w:t> </w:t>
      </w:r>
      <w:r>
        <w:rPr>
          <w:sz w:val="20"/>
        </w:rPr>
        <w:t>reasonable</w:t>
      </w:r>
      <w:r>
        <w:rPr>
          <w:spacing w:val="-10"/>
          <w:sz w:val="20"/>
        </w:rPr>
        <w:t> </w:t>
      </w:r>
      <w:r>
        <w:rPr>
          <w:sz w:val="20"/>
        </w:rPr>
        <w:t>administrative</w:t>
      </w:r>
      <w:r>
        <w:rPr>
          <w:spacing w:val="-9"/>
          <w:sz w:val="20"/>
        </w:rPr>
        <w:t> </w:t>
      </w:r>
      <w:r>
        <w:rPr>
          <w:sz w:val="20"/>
        </w:rPr>
        <w:t>functions</w:t>
      </w:r>
      <w:r>
        <w:rPr>
          <w:spacing w:val="-11"/>
          <w:sz w:val="20"/>
        </w:rPr>
        <w:t> </w:t>
      </w:r>
      <w:r>
        <w:rPr>
          <w:sz w:val="20"/>
        </w:rPr>
        <w:t>required</w:t>
      </w:r>
      <w:r>
        <w:rPr>
          <w:spacing w:val="-7"/>
          <w:sz w:val="20"/>
        </w:rPr>
        <w:t> </w:t>
      </w:r>
      <w:r>
        <w:rPr>
          <w:sz w:val="20"/>
        </w:rPr>
        <w:t>to</w:t>
      </w:r>
      <w:r>
        <w:rPr>
          <w:spacing w:val="-12"/>
          <w:sz w:val="20"/>
        </w:rPr>
        <w:t> </w:t>
      </w:r>
      <w:r>
        <w:rPr>
          <w:sz w:val="20"/>
        </w:rPr>
        <w:t>effect</w:t>
      </w:r>
      <w:r>
        <w:rPr>
          <w:spacing w:val="-11"/>
          <w:sz w:val="20"/>
        </w:rPr>
        <w:t> </w:t>
      </w:r>
      <w:r>
        <w:rPr>
          <w:sz w:val="20"/>
        </w:rPr>
        <w:t>assignments,</w:t>
      </w:r>
      <w:r>
        <w:rPr>
          <w:spacing w:val="-10"/>
          <w:sz w:val="20"/>
        </w:rPr>
        <w:t> </w:t>
      </w:r>
      <w:r>
        <w:rPr>
          <w:sz w:val="20"/>
        </w:rPr>
        <w:t>which</w:t>
      </w:r>
      <w:r>
        <w:rPr>
          <w:spacing w:val="-7"/>
          <w:sz w:val="20"/>
        </w:rPr>
        <w:t> </w:t>
      </w:r>
      <w:r>
        <w:rPr>
          <w:sz w:val="20"/>
        </w:rPr>
        <w:t>are</w:t>
      </w:r>
      <w:r>
        <w:rPr>
          <w:spacing w:val="-11"/>
          <w:sz w:val="20"/>
        </w:rPr>
        <w:t> </w:t>
      </w:r>
      <w:r>
        <w:rPr>
          <w:sz w:val="20"/>
        </w:rPr>
        <w:t>required</w:t>
      </w:r>
      <w:r>
        <w:rPr>
          <w:spacing w:val="-8"/>
          <w:sz w:val="20"/>
        </w:rPr>
        <w:t> </w:t>
      </w:r>
      <w:r>
        <w:rPr>
          <w:sz w:val="20"/>
        </w:rPr>
        <w:t>by</w:t>
      </w:r>
      <w:r>
        <w:rPr>
          <w:spacing w:val="-8"/>
          <w:sz w:val="20"/>
        </w:rPr>
        <w:t> </w:t>
      </w:r>
      <w:r>
        <w:rPr>
          <w:sz w:val="20"/>
        </w:rPr>
        <w:t>Successor</w:t>
      </w:r>
      <w:r>
        <w:rPr>
          <w:spacing w:val="-7"/>
          <w:sz w:val="20"/>
        </w:rPr>
        <w:t> </w:t>
      </w:r>
      <w:r>
        <w:rPr>
          <w:sz w:val="20"/>
        </w:rPr>
        <w:t>Provider to perform the services, and to which Bank of Africa is entitled under the Agreement.</w:t>
      </w:r>
    </w:p>
    <w:p>
      <w:pPr>
        <w:pStyle w:val="ListParagraph"/>
        <w:numPr>
          <w:ilvl w:val="3"/>
          <w:numId w:val="52"/>
        </w:numPr>
        <w:tabs>
          <w:tab w:pos="1035" w:val="left" w:leader="none"/>
        </w:tabs>
        <w:spacing w:line="273" w:lineRule="auto" w:before="124" w:after="0"/>
        <w:ind w:left="1035" w:right="1119" w:hanging="769"/>
        <w:jc w:val="left"/>
        <w:rPr>
          <w:sz w:val="20"/>
        </w:rPr>
      </w:pPr>
      <w:r>
        <w:rPr>
          <w:sz w:val="20"/>
        </w:rPr>
        <w:t>If</w:t>
      </w:r>
      <w:r>
        <w:rPr>
          <w:spacing w:val="-12"/>
          <w:sz w:val="20"/>
        </w:rPr>
        <w:t> </w:t>
      </w:r>
      <w:r>
        <w:rPr>
          <w:sz w:val="20"/>
        </w:rPr>
        <w:t>applicable</w:t>
      </w:r>
      <w:r>
        <w:rPr>
          <w:spacing w:val="-9"/>
          <w:sz w:val="20"/>
        </w:rPr>
        <w:t> </w:t>
      </w:r>
      <w:r>
        <w:rPr>
          <w:sz w:val="20"/>
        </w:rPr>
        <w:t>and</w:t>
      </w:r>
      <w:r>
        <w:rPr>
          <w:spacing w:val="-9"/>
          <w:sz w:val="20"/>
        </w:rPr>
        <w:t> </w:t>
      </w:r>
      <w:r>
        <w:rPr>
          <w:sz w:val="20"/>
        </w:rPr>
        <w:t>to</w:t>
      </w:r>
      <w:r>
        <w:rPr>
          <w:spacing w:val="-9"/>
          <w:sz w:val="20"/>
        </w:rPr>
        <w:t> </w:t>
      </w:r>
      <w:r>
        <w:rPr>
          <w:sz w:val="20"/>
        </w:rPr>
        <w:t>the</w:t>
      </w:r>
      <w:r>
        <w:rPr>
          <w:spacing w:val="-13"/>
          <w:sz w:val="20"/>
        </w:rPr>
        <w:t> </w:t>
      </w:r>
      <w:r>
        <w:rPr>
          <w:sz w:val="20"/>
        </w:rPr>
        <w:t>extent</w:t>
      </w:r>
      <w:r>
        <w:rPr>
          <w:spacing w:val="-14"/>
          <w:sz w:val="20"/>
        </w:rPr>
        <w:t> </w:t>
      </w:r>
      <w:r>
        <w:rPr>
          <w:sz w:val="20"/>
        </w:rPr>
        <w:t>possible,</w:t>
      </w:r>
      <w:r>
        <w:rPr>
          <w:spacing w:val="-8"/>
          <w:sz w:val="20"/>
        </w:rPr>
        <w:t> </w:t>
      </w:r>
      <w:r>
        <w:rPr>
          <w:sz w:val="20"/>
        </w:rPr>
        <w:t>Vendor</w:t>
      </w:r>
      <w:r>
        <w:rPr>
          <w:spacing w:val="-9"/>
          <w:sz w:val="20"/>
        </w:rPr>
        <w:t> </w:t>
      </w:r>
      <w:r>
        <w:rPr>
          <w:sz w:val="20"/>
        </w:rPr>
        <w:t>will</w:t>
      </w:r>
      <w:r>
        <w:rPr>
          <w:spacing w:val="-11"/>
          <w:sz w:val="20"/>
        </w:rPr>
        <w:t> </w:t>
      </w:r>
      <w:r>
        <w:rPr>
          <w:sz w:val="20"/>
        </w:rPr>
        <w:t>assign</w:t>
      </w:r>
      <w:r>
        <w:rPr>
          <w:spacing w:val="-8"/>
          <w:sz w:val="20"/>
        </w:rPr>
        <w:t> </w:t>
      </w:r>
      <w:r>
        <w:rPr>
          <w:sz w:val="20"/>
        </w:rPr>
        <w:t>or</w:t>
      </w:r>
      <w:r>
        <w:rPr>
          <w:spacing w:val="-12"/>
          <w:sz w:val="20"/>
        </w:rPr>
        <w:t> </w:t>
      </w:r>
      <w:r>
        <w:rPr>
          <w:sz w:val="20"/>
        </w:rPr>
        <w:t>transfer</w:t>
      </w:r>
      <w:r>
        <w:rPr>
          <w:spacing w:val="-8"/>
          <w:sz w:val="20"/>
        </w:rPr>
        <w:t> </w:t>
      </w:r>
      <w:r>
        <w:rPr>
          <w:sz w:val="20"/>
        </w:rPr>
        <w:t>to</w:t>
      </w:r>
      <w:r>
        <w:rPr>
          <w:spacing w:val="-9"/>
          <w:sz w:val="20"/>
        </w:rPr>
        <w:t> </w:t>
      </w:r>
      <w:r>
        <w:rPr>
          <w:sz w:val="20"/>
        </w:rPr>
        <w:t>Bank</w:t>
      </w:r>
      <w:r>
        <w:rPr>
          <w:spacing w:val="-2"/>
          <w:sz w:val="20"/>
        </w:rPr>
        <w:t> </w:t>
      </w:r>
      <w:r>
        <w:rPr>
          <w:sz w:val="20"/>
        </w:rPr>
        <w:t>of</w:t>
      </w:r>
      <w:r>
        <w:rPr>
          <w:spacing w:val="-3"/>
          <w:sz w:val="20"/>
        </w:rPr>
        <w:t> </w:t>
      </w:r>
      <w:r>
        <w:rPr>
          <w:sz w:val="20"/>
        </w:rPr>
        <w:t>Africa</w:t>
      </w:r>
      <w:r>
        <w:rPr>
          <w:spacing w:val="-8"/>
          <w:sz w:val="20"/>
        </w:rPr>
        <w:t> </w:t>
      </w:r>
      <w:r>
        <w:rPr>
          <w:sz w:val="20"/>
        </w:rPr>
        <w:t>or</w:t>
      </w:r>
      <w:r>
        <w:rPr>
          <w:spacing w:val="-9"/>
          <w:sz w:val="20"/>
        </w:rPr>
        <w:t> </w:t>
      </w:r>
      <w:r>
        <w:rPr>
          <w:sz w:val="20"/>
        </w:rPr>
        <w:t>Successor</w:t>
      </w:r>
      <w:r>
        <w:rPr>
          <w:spacing w:val="-8"/>
          <w:sz w:val="20"/>
        </w:rPr>
        <w:t> </w:t>
      </w:r>
      <w:r>
        <w:rPr>
          <w:sz w:val="20"/>
        </w:rPr>
        <w:t>Provider</w:t>
      </w:r>
      <w:r>
        <w:rPr>
          <w:spacing w:val="-8"/>
          <w:sz w:val="20"/>
        </w:rPr>
        <w:t> </w:t>
      </w:r>
      <w:r>
        <w:rPr>
          <w:sz w:val="20"/>
        </w:rPr>
        <w:t>all warranties and other third party warranties on equipment conveyed to Bank of Africa or its designee.</w:t>
      </w:r>
    </w:p>
    <w:p>
      <w:pPr>
        <w:pStyle w:val="BodyText"/>
        <w:spacing w:before="11"/>
        <w:rPr>
          <w:sz w:val="20"/>
        </w:rPr>
      </w:pPr>
    </w:p>
    <w:p>
      <w:pPr>
        <w:pStyle w:val="Heading1"/>
        <w:numPr>
          <w:ilvl w:val="1"/>
          <w:numId w:val="51"/>
        </w:numPr>
        <w:tabs>
          <w:tab w:pos="790" w:val="left" w:leader="none"/>
        </w:tabs>
        <w:spacing w:line="240" w:lineRule="auto" w:before="0" w:after="0"/>
        <w:ind w:left="790" w:right="0" w:hanging="566"/>
        <w:jc w:val="both"/>
      </w:pPr>
      <w:r>
        <w:rPr>
          <w:spacing w:val="-4"/>
        </w:rPr>
        <w:t>Operational</w:t>
      </w:r>
      <w:r>
        <w:rPr>
          <w:spacing w:val="5"/>
        </w:rPr>
        <w:t> </w:t>
      </w:r>
      <w:r>
        <w:rPr>
          <w:spacing w:val="-2"/>
        </w:rPr>
        <w:t>Transfer</w:t>
      </w:r>
    </w:p>
    <w:p>
      <w:pPr>
        <w:pStyle w:val="ListParagraph"/>
        <w:numPr>
          <w:ilvl w:val="2"/>
          <w:numId w:val="51"/>
        </w:numPr>
        <w:tabs>
          <w:tab w:pos="671" w:val="left" w:leader="none"/>
          <w:tab w:pos="675" w:val="left" w:leader="none"/>
        </w:tabs>
        <w:spacing w:line="276" w:lineRule="auto" w:before="68" w:after="0"/>
        <w:ind w:left="675" w:right="414" w:hanging="361"/>
        <w:jc w:val="both"/>
        <w:rPr>
          <w:sz w:val="20"/>
        </w:rPr>
      </w:pPr>
      <w:r>
        <w:rPr>
          <w:sz w:val="20"/>
        </w:rPr>
        <w:t>Each Party will perform all activities described in this Exhibit that are reasonably required to effect a smooth transition of operational responsibility for the Hosted Technology and Hosted Technology Services.</w:t>
      </w:r>
      <w:r>
        <w:rPr>
          <w:spacing w:val="40"/>
          <w:sz w:val="20"/>
        </w:rPr>
        <w:t> </w:t>
      </w:r>
      <w:r>
        <w:rPr>
          <w:sz w:val="20"/>
        </w:rPr>
        <w:t>This will include Vendor providing to the Successor Provider the items described below and completing the tasks described below:</w:t>
      </w:r>
    </w:p>
    <w:p>
      <w:pPr>
        <w:pStyle w:val="ListParagraph"/>
        <w:numPr>
          <w:ilvl w:val="3"/>
          <w:numId w:val="51"/>
        </w:numPr>
        <w:tabs>
          <w:tab w:pos="1030" w:val="left" w:leader="none"/>
          <w:tab w:pos="1035" w:val="left" w:leader="none"/>
        </w:tabs>
        <w:spacing w:line="273" w:lineRule="auto" w:before="123" w:after="0"/>
        <w:ind w:left="1035" w:right="412" w:hanging="389"/>
        <w:jc w:val="both"/>
        <w:rPr>
          <w:sz w:val="20"/>
        </w:rPr>
      </w:pPr>
      <w:r>
        <w:rPr>
          <w:sz w:val="20"/>
        </w:rPr>
        <w:t>Halting development and implementation of changes unless otherwise requested by Bank of Africa, except for maintenance necessary to address Severity Level</w:t>
      </w:r>
      <w:r>
        <w:rPr>
          <w:spacing w:val="-1"/>
          <w:sz w:val="20"/>
        </w:rPr>
        <w:t> </w:t>
      </w:r>
      <w:r>
        <w:rPr>
          <w:sz w:val="20"/>
        </w:rPr>
        <w:t>1 or Severity Level</w:t>
      </w:r>
      <w:r>
        <w:rPr>
          <w:spacing w:val="-1"/>
          <w:sz w:val="20"/>
        </w:rPr>
        <w:t> </w:t>
      </w:r>
      <w:r>
        <w:rPr>
          <w:sz w:val="20"/>
        </w:rPr>
        <w:t>2 processing problems, or to implement regulatory changes required under the Agreement.</w:t>
      </w:r>
    </w:p>
    <w:p>
      <w:pPr>
        <w:pStyle w:val="ListParagraph"/>
        <w:numPr>
          <w:ilvl w:val="3"/>
          <w:numId w:val="51"/>
        </w:numPr>
        <w:tabs>
          <w:tab w:pos="1033" w:val="left" w:leader="none"/>
          <w:tab w:pos="1035" w:val="left" w:leader="none"/>
        </w:tabs>
        <w:spacing w:line="273" w:lineRule="auto" w:before="124" w:after="0"/>
        <w:ind w:left="1035" w:right="440" w:hanging="490"/>
        <w:jc w:val="both"/>
        <w:rPr>
          <w:sz w:val="20"/>
        </w:rPr>
      </w:pPr>
      <w:r>
        <w:rPr>
          <w:sz w:val="20"/>
        </w:rPr>
        <w:t>Providing reasonable assistance to Successor Provider in notifying third parties of procedures to be followed during the Termination Assistance Period.</w:t>
      </w:r>
    </w:p>
    <w:p>
      <w:pPr>
        <w:pStyle w:val="ListParagraph"/>
        <w:numPr>
          <w:ilvl w:val="3"/>
          <w:numId w:val="51"/>
        </w:numPr>
        <w:tabs>
          <w:tab w:pos="1024" w:val="left" w:leader="none"/>
        </w:tabs>
        <w:spacing w:line="240" w:lineRule="auto" w:before="121" w:after="0"/>
        <w:ind w:left="1024" w:right="0" w:hanging="570"/>
        <w:jc w:val="both"/>
        <w:rPr>
          <w:sz w:val="20"/>
        </w:rPr>
      </w:pPr>
      <w:r>
        <w:rPr>
          <w:spacing w:val="-2"/>
          <w:sz w:val="20"/>
        </w:rPr>
        <w:t>Providing</w:t>
      </w:r>
      <w:r>
        <w:rPr>
          <w:spacing w:val="-11"/>
          <w:sz w:val="20"/>
        </w:rPr>
        <w:t> </w:t>
      </w:r>
      <w:r>
        <w:rPr>
          <w:spacing w:val="-2"/>
          <w:sz w:val="20"/>
        </w:rPr>
        <w:t>available</w:t>
      </w:r>
      <w:r>
        <w:rPr>
          <w:spacing w:val="-10"/>
          <w:sz w:val="20"/>
        </w:rPr>
        <w:t> </w:t>
      </w:r>
      <w:r>
        <w:rPr>
          <w:spacing w:val="-2"/>
          <w:sz w:val="20"/>
        </w:rPr>
        <w:t>backup</w:t>
      </w:r>
      <w:r>
        <w:rPr>
          <w:spacing w:val="-13"/>
          <w:sz w:val="20"/>
        </w:rPr>
        <w:t> </w:t>
      </w:r>
      <w:r>
        <w:rPr>
          <w:spacing w:val="-2"/>
          <w:sz w:val="20"/>
        </w:rPr>
        <w:t>copies</w:t>
      </w:r>
      <w:r>
        <w:rPr>
          <w:spacing w:val="-11"/>
          <w:sz w:val="20"/>
        </w:rPr>
        <w:t> </w:t>
      </w:r>
      <w:r>
        <w:rPr>
          <w:spacing w:val="-2"/>
          <w:sz w:val="20"/>
        </w:rPr>
        <w:t>of</w:t>
      </w:r>
      <w:r>
        <w:rPr>
          <w:spacing w:val="-10"/>
          <w:sz w:val="20"/>
        </w:rPr>
        <w:t> </w:t>
      </w:r>
      <w:r>
        <w:rPr>
          <w:spacing w:val="-2"/>
          <w:sz w:val="20"/>
        </w:rPr>
        <w:t>Bank</w:t>
      </w:r>
      <w:r>
        <w:rPr>
          <w:spacing w:val="-10"/>
          <w:sz w:val="20"/>
        </w:rPr>
        <w:t> </w:t>
      </w:r>
      <w:r>
        <w:rPr>
          <w:spacing w:val="-2"/>
          <w:sz w:val="20"/>
        </w:rPr>
        <w:t>of</w:t>
      </w:r>
      <w:r>
        <w:rPr>
          <w:spacing w:val="-8"/>
          <w:sz w:val="20"/>
        </w:rPr>
        <w:t> </w:t>
      </w:r>
      <w:r>
        <w:rPr>
          <w:spacing w:val="-2"/>
          <w:sz w:val="20"/>
        </w:rPr>
        <w:t>Africa’s</w:t>
      </w:r>
      <w:r>
        <w:rPr>
          <w:spacing w:val="-10"/>
          <w:sz w:val="20"/>
        </w:rPr>
        <w:t> </w:t>
      </w:r>
      <w:r>
        <w:rPr>
          <w:spacing w:val="-2"/>
          <w:sz w:val="20"/>
        </w:rPr>
        <w:t>data</w:t>
      </w:r>
      <w:r>
        <w:rPr>
          <w:spacing w:val="-6"/>
          <w:sz w:val="20"/>
        </w:rPr>
        <w:t> </w:t>
      </w:r>
      <w:r>
        <w:rPr>
          <w:spacing w:val="-2"/>
          <w:sz w:val="20"/>
        </w:rPr>
        <w:t>as</w:t>
      </w:r>
      <w:r>
        <w:rPr>
          <w:spacing w:val="-10"/>
          <w:sz w:val="20"/>
        </w:rPr>
        <w:t> </w:t>
      </w:r>
      <w:r>
        <w:rPr>
          <w:spacing w:val="-2"/>
          <w:sz w:val="20"/>
        </w:rPr>
        <w:t>requested</w:t>
      </w:r>
      <w:r>
        <w:rPr>
          <w:spacing w:val="-9"/>
          <w:sz w:val="20"/>
        </w:rPr>
        <w:t> </w:t>
      </w:r>
      <w:r>
        <w:rPr>
          <w:spacing w:val="-2"/>
          <w:sz w:val="20"/>
        </w:rPr>
        <w:t>by</w:t>
      </w:r>
      <w:r>
        <w:rPr>
          <w:spacing w:val="-7"/>
          <w:sz w:val="20"/>
        </w:rPr>
        <w:t> </w:t>
      </w:r>
      <w:r>
        <w:rPr>
          <w:spacing w:val="-2"/>
          <w:sz w:val="20"/>
        </w:rPr>
        <w:t>Bank</w:t>
      </w:r>
      <w:r>
        <w:rPr>
          <w:spacing w:val="-8"/>
          <w:sz w:val="20"/>
        </w:rPr>
        <w:t> </w:t>
      </w:r>
      <w:r>
        <w:rPr>
          <w:spacing w:val="-2"/>
          <w:sz w:val="20"/>
        </w:rPr>
        <w:t>of</w:t>
      </w:r>
      <w:r>
        <w:rPr>
          <w:spacing w:val="-7"/>
          <w:sz w:val="20"/>
        </w:rPr>
        <w:t> </w:t>
      </w:r>
      <w:r>
        <w:rPr>
          <w:spacing w:val="-2"/>
          <w:sz w:val="20"/>
        </w:rPr>
        <w:t>Africa.</w:t>
      </w:r>
    </w:p>
    <w:p>
      <w:pPr>
        <w:pStyle w:val="ListParagraph"/>
        <w:numPr>
          <w:ilvl w:val="3"/>
          <w:numId w:val="51"/>
        </w:numPr>
        <w:tabs>
          <w:tab w:pos="1035" w:val="left" w:leader="none"/>
        </w:tabs>
        <w:spacing w:line="278" w:lineRule="auto" w:before="154" w:after="0"/>
        <w:ind w:left="1035" w:right="887" w:hanging="589"/>
        <w:jc w:val="left"/>
        <w:rPr>
          <w:sz w:val="20"/>
        </w:rPr>
      </w:pPr>
      <w:r>
        <w:rPr>
          <w:sz w:val="20"/>
        </w:rPr>
        <w:t>Providing</w:t>
      </w:r>
      <w:r>
        <w:rPr>
          <w:spacing w:val="-13"/>
          <w:sz w:val="20"/>
        </w:rPr>
        <w:t> </w:t>
      </w:r>
      <w:r>
        <w:rPr>
          <w:sz w:val="20"/>
        </w:rPr>
        <w:t>interim,</w:t>
      </w:r>
      <w:r>
        <w:rPr>
          <w:spacing w:val="-15"/>
          <w:sz w:val="20"/>
        </w:rPr>
        <w:t> </w:t>
      </w:r>
      <w:r>
        <w:rPr>
          <w:sz w:val="20"/>
        </w:rPr>
        <w:t>incremental,</w:t>
      </w:r>
      <w:r>
        <w:rPr>
          <w:spacing w:val="-13"/>
          <w:sz w:val="20"/>
        </w:rPr>
        <w:t> </w:t>
      </w:r>
      <w:r>
        <w:rPr>
          <w:sz w:val="20"/>
        </w:rPr>
        <w:t>differential,</w:t>
      </w:r>
      <w:r>
        <w:rPr>
          <w:spacing w:val="-13"/>
          <w:sz w:val="20"/>
        </w:rPr>
        <w:t> </w:t>
      </w:r>
      <w:r>
        <w:rPr>
          <w:sz w:val="20"/>
        </w:rPr>
        <w:t>subsets</w:t>
      </w:r>
      <w:r>
        <w:rPr>
          <w:spacing w:val="-15"/>
          <w:sz w:val="20"/>
        </w:rPr>
        <w:t> </w:t>
      </w:r>
      <w:r>
        <w:rPr>
          <w:sz w:val="20"/>
        </w:rPr>
        <w:t>and</w:t>
      </w:r>
      <w:r>
        <w:rPr>
          <w:spacing w:val="-15"/>
          <w:sz w:val="20"/>
        </w:rPr>
        <w:t> </w:t>
      </w:r>
      <w:r>
        <w:rPr>
          <w:sz w:val="20"/>
        </w:rPr>
        <w:t>other</w:t>
      </w:r>
      <w:r>
        <w:rPr>
          <w:spacing w:val="-17"/>
          <w:sz w:val="20"/>
        </w:rPr>
        <w:t> </w:t>
      </w:r>
      <w:r>
        <w:rPr>
          <w:sz w:val="20"/>
        </w:rPr>
        <w:t>copies</w:t>
      </w:r>
      <w:r>
        <w:rPr>
          <w:spacing w:val="-17"/>
          <w:sz w:val="20"/>
        </w:rPr>
        <w:t> </w:t>
      </w:r>
      <w:r>
        <w:rPr>
          <w:sz w:val="20"/>
        </w:rPr>
        <w:t>of</w:t>
      </w:r>
      <w:r>
        <w:rPr>
          <w:spacing w:val="-14"/>
          <w:sz w:val="20"/>
        </w:rPr>
        <w:t> </w:t>
      </w:r>
      <w:r>
        <w:rPr>
          <w:sz w:val="20"/>
        </w:rPr>
        <w:t>Bank</w:t>
      </w:r>
      <w:r>
        <w:rPr>
          <w:spacing w:val="-12"/>
          <w:sz w:val="20"/>
        </w:rPr>
        <w:t> </w:t>
      </w:r>
      <w:r>
        <w:rPr>
          <w:sz w:val="20"/>
        </w:rPr>
        <w:t>of</w:t>
      </w:r>
      <w:r>
        <w:rPr>
          <w:spacing w:val="-13"/>
          <w:sz w:val="20"/>
        </w:rPr>
        <w:t> </w:t>
      </w:r>
      <w:r>
        <w:rPr>
          <w:sz w:val="20"/>
        </w:rPr>
        <w:t>Africa</w:t>
      </w:r>
      <w:r>
        <w:rPr>
          <w:spacing w:val="-12"/>
          <w:sz w:val="20"/>
        </w:rPr>
        <w:t> </w:t>
      </w:r>
      <w:r>
        <w:rPr>
          <w:sz w:val="20"/>
        </w:rPr>
        <w:t>Data,</w:t>
      </w:r>
      <w:r>
        <w:rPr>
          <w:spacing w:val="-16"/>
          <w:sz w:val="20"/>
        </w:rPr>
        <w:t> </w:t>
      </w:r>
      <w:r>
        <w:rPr>
          <w:sz w:val="20"/>
        </w:rPr>
        <w:t>as</w:t>
      </w:r>
      <w:r>
        <w:rPr>
          <w:spacing w:val="-15"/>
          <w:sz w:val="20"/>
        </w:rPr>
        <w:t> </w:t>
      </w:r>
      <w:r>
        <w:rPr>
          <w:sz w:val="20"/>
        </w:rPr>
        <w:t>reasonably</w:t>
      </w:r>
      <w:r>
        <w:rPr>
          <w:spacing w:val="-13"/>
          <w:sz w:val="20"/>
        </w:rPr>
        <w:t> </w:t>
      </w:r>
      <w:r>
        <w:rPr>
          <w:sz w:val="20"/>
        </w:rPr>
        <w:t>requested by Bank of Africa.</w:t>
      </w:r>
    </w:p>
    <w:p>
      <w:pPr>
        <w:pStyle w:val="ListParagraph"/>
        <w:numPr>
          <w:ilvl w:val="3"/>
          <w:numId w:val="51"/>
        </w:numPr>
        <w:tabs>
          <w:tab w:pos="1035" w:val="left" w:leader="none"/>
        </w:tabs>
        <w:spacing w:line="276" w:lineRule="auto" w:before="117" w:after="0"/>
        <w:ind w:left="1035" w:right="1423" w:hanging="490"/>
        <w:jc w:val="left"/>
        <w:rPr>
          <w:sz w:val="20"/>
        </w:rPr>
      </w:pPr>
      <w:r>
        <w:rPr>
          <w:sz w:val="20"/>
        </w:rPr>
        <w:t>To</w:t>
      </w:r>
      <w:r>
        <w:rPr>
          <w:spacing w:val="-5"/>
          <w:sz w:val="20"/>
        </w:rPr>
        <w:t> </w:t>
      </w:r>
      <w:r>
        <w:rPr>
          <w:sz w:val="20"/>
        </w:rPr>
        <w:t>the</w:t>
      </w:r>
      <w:r>
        <w:rPr>
          <w:spacing w:val="-7"/>
          <w:sz w:val="20"/>
        </w:rPr>
        <w:t> </w:t>
      </w:r>
      <w:r>
        <w:rPr>
          <w:sz w:val="20"/>
        </w:rPr>
        <w:t>extent</w:t>
      </w:r>
      <w:r>
        <w:rPr>
          <w:spacing w:val="-8"/>
          <w:sz w:val="20"/>
        </w:rPr>
        <w:t> </w:t>
      </w:r>
      <w:r>
        <w:rPr>
          <w:sz w:val="20"/>
        </w:rPr>
        <w:t>allowable,</w:t>
      </w:r>
      <w:r>
        <w:rPr>
          <w:spacing w:val="-7"/>
          <w:sz w:val="20"/>
        </w:rPr>
        <w:t> </w:t>
      </w:r>
      <w:r>
        <w:rPr>
          <w:sz w:val="20"/>
        </w:rPr>
        <w:t>providing</w:t>
      </w:r>
      <w:r>
        <w:rPr>
          <w:spacing w:val="-3"/>
          <w:sz w:val="20"/>
        </w:rPr>
        <w:t> </w:t>
      </w:r>
      <w:r>
        <w:rPr>
          <w:sz w:val="20"/>
        </w:rPr>
        <w:t>copies</w:t>
      </w:r>
      <w:r>
        <w:rPr>
          <w:spacing w:val="-8"/>
          <w:sz w:val="20"/>
        </w:rPr>
        <w:t> </w:t>
      </w:r>
      <w:r>
        <w:rPr>
          <w:sz w:val="20"/>
        </w:rPr>
        <w:t>of</w:t>
      </w:r>
      <w:r>
        <w:rPr>
          <w:spacing w:val="-7"/>
          <w:sz w:val="20"/>
        </w:rPr>
        <w:t> </w:t>
      </w:r>
      <w:r>
        <w:rPr>
          <w:sz w:val="20"/>
        </w:rPr>
        <w:t>all</w:t>
      </w:r>
      <w:r>
        <w:rPr>
          <w:spacing w:val="-8"/>
          <w:sz w:val="20"/>
        </w:rPr>
        <w:t> </w:t>
      </w:r>
      <w:r>
        <w:rPr>
          <w:sz w:val="20"/>
        </w:rPr>
        <w:t>relevant</w:t>
      </w:r>
      <w:r>
        <w:rPr>
          <w:spacing w:val="-7"/>
          <w:sz w:val="20"/>
        </w:rPr>
        <w:t> </w:t>
      </w:r>
      <w:r>
        <w:rPr>
          <w:sz w:val="20"/>
        </w:rPr>
        <w:t>equipment</w:t>
      </w:r>
      <w:r>
        <w:rPr>
          <w:spacing w:val="-7"/>
          <w:sz w:val="20"/>
        </w:rPr>
        <w:t> </w:t>
      </w:r>
      <w:r>
        <w:rPr>
          <w:sz w:val="20"/>
        </w:rPr>
        <w:t>leases,</w:t>
      </w:r>
      <w:r>
        <w:rPr>
          <w:spacing w:val="-8"/>
          <w:sz w:val="20"/>
        </w:rPr>
        <w:t> </w:t>
      </w:r>
      <w:r>
        <w:rPr>
          <w:sz w:val="20"/>
        </w:rPr>
        <w:t>third</w:t>
      </w:r>
      <w:r>
        <w:rPr>
          <w:spacing w:val="-5"/>
          <w:sz w:val="20"/>
        </w:rPr>
        <w:t> </w:t>
      </w:r>
      <w:r>
        <w:rPr>
          <w:sz w:val="20"/>
        </w:rPr>
        <w:t>party</w:t>
      </w:r>
      <w:r>
        <w:rPr>
          <w:spacing w:val="-5"/>
          <w:sz w:val="20"/>
        </w:rPr>
        <w:t> </w:t>
      </w:r>
      <w:r>
        <w:rPr>
          <w:sz w:val="20"/>
        </w:rPr>
        <w:t>contracts</w:t>
      </w:r>
      <w:r>
        <w:rPr>
          <w:spacing w:val="-8"/>
          <w:sz w:val="20"/>
        </w:rPr>
        <w:t> </w:t>
      </w:r>
      <w:r>
        <w:rPr>
          <w:sz w:val="20"/>
        </w:rPr>
        <w:t>and</w:t>
      </w:r>
      <w:r>
        <w:rPr>
          <w:spacing w:val="-5"/>
          <w:sz w:val="20"/>
        </w:rPr>
        <w:t> </w:t>
      </w:r>
      <w:r>
        <w:rPr>
          <w:sz w:val="20"/>
        </w:rPr>
        <w:t>warranty information related to the provision of the services.</w:t>
      </w:r>
    </w:p>
    <w:p>
      <w:pPr>
        <w:pStyle w:val="ListParagraph"/>
        <w:numPr>
          <w:ilvl w:val="3"/>
          <w:numId w:val="51"/>
        </w:numPr>
        <w:tabs>
          <w:tab w:pos="1030" w:val="left" w:leader="none"/>
        </w:tabs>
        <w:spacing w:line="240" w:lineRule="auto" w:before="116" w:after="0"/>
        <w:ind w:left="1030" w:right="875" w:hanging="579"/>
        <w:jc w:val="left"/>
        <w:rPr>
          <w:sz w:val="20"/>
        </w:rPr>
      </w:pPr>
      <w:r>
        <w:rPr>
          <w:spacing w:val="-2"/>
          <w:sz w:val="20"/>
        </w:rPr>
        <w:t>Documenting</w:t>
      </w:r>
      <w:r>
        <w:rPr>
          <w:spacing w:val="-4"/>
          <w:sz w:val="20"/>
        </w:rPr>
        <w:t> </w:t>
      </w:r>
      <w:r>
        <w:rPr>
          <w:spacing w:val="-2"/>
          <w:sz w:val="20"/>
        </w:rPr>
        <w:t>and delivering</w:t>
      </w:r>
      <w:r>
        <w:rPr>
          <w:spacing w:val="-4"/>
          <w:sz w:val="20"/>
        </w:rPr>
        <w:t> </w:t>
      </w:r>
      <w:r>
        <w:rPr>
          <w:spacing w:val="-2"/>
          <w:sz w:val="20"/>
        </w:rPr>
        <w:t>data and</w:t>
      </w:r>
      <w:r>
        <w:rPr>
          <w:spacing w:val="-5"/>
          <w:sz w:val="20"/>
        </w:rPr>
        <w:t> </w:t>
      </w:r>
      <w:r>
        <w:rPr>
          <w:spacing w:val="-2"/>
          <w:sz w:val="20"/>
        </w:rPr>
        <w:t>databases</w:t>
      </w:r>
      <w:r>
        <w:rPr>
          <w:spacing w:val="-4"/>
          <w:sz w:val="20"/>
        </w:rPr>
        <w:t> </w:t>
      </w:r>
      <w:r>
        <w:rPr>
          <w:spacing w:val="-2"/>
          <w:sz w:val="20"/>
        </w:rPr>
        <w:t>specific to the operation of the</w:t>
      </w:r>
      <w:r>
        <w:rPr>
          <w:spacing w:val="-6"/>
          <w:sz w:val="20"/>
        </w:rPr>
        <w:t> </w:t>
      </w:r>
      <w:r>
        <w:rPr>
          <w:spacing w:val="-2"/>
          <w:sz w:val="20"/>
        </w:rPr>
        <w:t>Hosted Technology and/or the Hosted </w:t>
      </w:r>
      <w:r>
        <w:rPr>
          <w:sz w:val="20"/>
        </w:rPr>
        <w:t>Technology Services.</w:t>
      </w:r>
    </w:p>
    <w:p>
      <w:pPr>
        <w:spacing w:after="0" w:line="240" w:lineRule="auto"/>
        <w:jc w:val="left"/>
        <w:rPr>
          <w:sz w:val="20"/>
        </w:rPr>
        <w:sectPr>
          <w:pgSz w:w="12240" w:h="15840"/>
          <w:pgMar w:top="1180" w:bottom="280" w:left="700" w:right="420"/>
        </w:sectPr>
      </w:pPr>
    </w:p>
    <w:p>
      <w:pPr>
        <w:pStyle w:val="Heading1"/>
        <w:numPr>
          <w:ilvl w:val="1"/>
          <w:numId w:val="51"/>
        </w:numPr>
        <w:tabs>
          <w:tab w:pos="790" w:val="left" w:leader="none"/>
        </w:tabs>
        <w:spacing w:line="240" w:lineRule="auto" w:before="68" w:after="0"/>
        <w:ind w:left="790" w:right="0" w:hanging="566"/>
        <w:jc w:val="left"/>
      </w:pPr>
      <w:r>
        <w:rPr/>
        <w:t>Bank</w:t>
      </w:r>
      <w:r>
        <w:rPr>
          <w:spacing w:val="-3"/>
        </w:rPr>
        <w:t> </w:t>
      </w:r>
      <w:r>
        <w:rPr/>
        <w:t>of</w:t>
      </w:r>
      <w:r>
        <w:rPr>
          <w:spacing w:val="-4"/>
        </w:rPr>
        <w:t> </w:t>
      </w:r>
      <w:r>
        <w:rPr/>
        <w:t>Africa</w:t>
      </w:r>
      <w:r>
        <w:rPr>
          <w:spacing w:val="-12"/>
        </w:rPr>
        <w:t> </w:t>
      </w:r>
      <w:r>
        <w:rPr>
          <w:spacing w:val="-2"/>
        </w:rPr>
        <w:t>Responsibilities</w:t>
      </w:r>
    </w:p>
    <w:p>
      <w:pPr>
        <w:pStyle w:val="BodyText"/>
        <w:spacing w:before="167"/>
        <w:rPr>
          <w:b/>
          <w:sz w:val="20"/>
        </w:rPr>
      </w:pPr>
    </w:p>
    <w:p>
      <w:pPr>
        <w:pStyle w:val="ListParagraph"/>
        <w:numPr>
          <w:ilvl w:val="2"/>
          <w:numId w:val="51"/>
        </w:numPr>
        <w:tabs>
          <w:tab w:pos="584" w:val="left" w:leader="none"/>
        </w:tabs>
        <w:spacing w:line="276" w:lineRule="auto" w:before="0" w:after="0"/>
        <w:ind w:left="584" w:right="1168" w:hanging="361"/>
        <w:jc w:val="left"/>
        <w:rPr>
          <w:sz w:val="20"/>
        </w:rPr>
      </w:pPr>
      <w:r>
        <w:rPr>
          <w:b/>
          <w:sz w:val="20"/>
        </w:rPr>
        <w:t>During</w:t>
      </w:r>
      <w:r>
        <w:rPr>
          <w:b/>
          <w:spacing w:val="26"/>
          <w:sz w:val="20"/>
        </w:rPr>
        <w:t> </w:t>
      </w:r>
      <w:r>
        <w:rPr>
          <w:b/>
          <w:sz w:val="20"/>
        </w:rPr>
        <w:t>the</w:t>
      </w:r>
      <w:r>
        <w:rPr>
          <w:b/>
          <w:spacing w:val="22"/>
          <w:sz w:val="20"/>
        </w:rPr>
        <w:t> </w:t>
      </w:r>
      <w:r>
        <w:rPr>
          <w:b/>
          <w:sz w:val="20"/>
        </w:rPr>
        <w:t>Termination</w:t>
      </w:r>
      <w:r>
        <w:rPr>
          <w:b/>
          <w:spacing w:val="21"/>
          <w:sz w:val="20"/>
        </w:rPr>
        <w:t> </w:t>
      </w:r>
      <w:r>
        <w:rPr>
          <w:b/>
          <w:sz w:val="20"/>
        </w:rPr>
        <w:t>Assistance</w:t>
      </w:r>
      <w:r>
        <w:rPr>
          <w:b/>
          <w:spacing w:val="24"/>
          <w:sz w:val="20"/>
        </w:rPr>
        <w:t> </w:t>
      </w:r>
      <w:r>
        <w:rPr>
          <w:b/>
          <w:sz w:val="20"/>
        </w:rPr>
        <w:t>Period,</w:t>
      </w:r>
      <w:r>
        <w:rPr>
          <w:b/>
          <w:spacing w:val="26"/>
          <w:sz w:val="20"/>
        </w:rPr>
        <w:t> </w:t>
      </w:r>
      <w:r>
        <w:rPr>
          <w:b/>
          <w:sz w:val="20"/>
        </w:rPr>
        <w:t>Bank</w:t>
      </w:r>
      <w:r>
        <w:rPr>
          <w:b/>
          <w:spacing w:val="-2"/>
          <w:sz w:val="20"/>
        </w:rPr>
        <w:t> </w:t>
      </w:r>
      <w:r>
        <w:rPr>
          <w:b/>
          <w:sz w:val="20"/>
        </w:rPr>
        <w:t>of</w:t>
      </w:r>
      <w:r>
        <w:rPr>
          <w:b/>
          <w:spacing w:val="-3"/>
          <w:sz w:val="20"/>
        </w:rPr>
        <w:t> </w:t>
      </w:r>
      <w:r>
        <w:rPr>
          <w:b/>
          <w:sz w:val="20"/>
        </w:rPr>
        <w:t>Africa</w:t>
      </w:r>
      <w:r>
        <w:rPr>
          <w:b/>
          <w:spacing w:val="28"/>
          <w:sz w:val="20"/>
        </w:rPr>
        <w:t> </w:t>
      </w:r>
      <w:r>
        <w:rPr>
          <w:b/>
          <w:sz w:val="20"/>
        </w:rPr>
        <w:t>will</w:t>
      </w:r>
      <w:r>
        <w:rPr>
          <w:b/>
          <w:spacing w:val="22"/>
          <w:sz w:val="20"/>
        </w:rPr>
        <w:t> </w:t>
      </w:r>
      <w:r>
        <w:rPr>
          <w:b/>
          <w:sz w:val="20"/>
        </w:rPr>
        <w:t>provide</w:t>
      </w:r>
      <w:r>
        <w:rPr>
          <w:b/>
          <w:spacing w:val="20"/>
          <w:sz w:val="20"/>
        </w:rPr>
        <w:t> </w:t>
      </w:r>
      <w:r>
        <w:rPr>
          <w:b/>
          <w:sz w:val="20"/>
        </w:rPr>
        <w:t>to</w:t>
      </w:r>
      <w:r>
        <w:rPr>
          <w:b/>
          <w:spacing w:val="21"/>
          <w:sz w:val="20"/>
        </w:rPr>
        <w:t> </w:t>
      </w:r>
      <w:r>
        <w:rPr>
          <w:b/>
          <w:sz w:val="20"/>
        </w:rPr>
        <w:t>Vendor</w:t>
      </w:r>
      <w:r>
        <w:rPr>
          <w:b/>
          <w:spacing w:val="23"/>
          <w:sz w:val="20"/>
        </w:rPr>
        <w:t> </w:t>
      </w:r>
      <w:r>
        <w:rPr>
          <w:b/>
          <w:sz w:val="20"/>
        </w:rPr>
        <w:t>the</w:t>
      </w:r>
      <w:r>
        <w:rPr>
          <w:b/>
          <w:spacing w:val="23"/>
          <w:sz w:val="20"/>
        </w:rPr>
        <w:t> </w:t>
      </w:r>
      <w:r>
        <w:rPr>
          <w:b/>
          <w:sz w:val="20"/>
        </w:rPr>
        <w:t>transition</w:t>
      </w:r>
      <w:r>
        <w:rPr>
          <w:b/>
          <w:spacing w:val="21"/>
          <w:sz w:val="20"/>
        </w:rPr>
        <w:t> </w:t>
      </w:r>
      <w:r>
        <w:rPr>
          <w:b/>
          <w:sz w:val="20"/>
        </w:rPr>
        <w:t>assistance described below:</w:t>
      </w:r>
    </w:p>
    <w:p>
      <w:pPr>
        <w:pStyle w:val="ListParagraph"/>
        <w:numPr>
          <w:ilvl w:val="3"/>
          <w:numId w:val="51"/>
        </w:numPr>
        <w:tabs>
          <w:tab w:pos="1035" w:val="left" w:leader="none"/>
        </w:tabs>
        <w:spacing w:line="276" w:lineRule="auto" w:before="0" w:after="0"/>
        <w:ind w:left="1035" w:right="1933" w:hanging="389"/>
        <w:jc w:val="left"/>
        <w:rPr>
          <w:sz w:val="20"/>
        </w:rPr>
      </w:pPr>
      <w:r>
        <w:rPr>
          <w:sz w:val="20"/>
        </w:rPr>
        <w:t>Identify</w:t>
      </w:r>
      <w:r>
        <w:rPr>
          <w:spacing w:val="-3"/>
          <w:sz w:val="20"/>
        </w:rPr>
        <w:t> </w:t>
      </w:r>
      <w:r>
        <w:rPr>
          <w:sz w:val="20"/>
        </w:rPr>
        <w:t>an</w:t>
      </w:r>
      <w:r>
        <w:rPr>
          <w:spacing w:val="-7"/>
          <w:sz w:val="20"/>
        </w:rPr>
        <w:t> </w:t>
      </w:r>
      <w:r>
        <w:rPr>
          <w:sz w:val="20"/>
        </w:rPr>
        <w:t>individual</w:t>
      </w:r>
      <w:r>
        <w:rPr>
          <w:spacing w:val="-7"/>
          <w:sz w:val="20"/>
        </w:rPr>
        <w:t> </w:t>
      </w:r>
      <w:r>
        <w:rPr>
          <w:sz w:val="20"/>
        </w:rPr>
        <w:t>to</w:t>
      </w:r>
      <w:r>
        <w:rPr>
          <w:spacing w:val="-7"/>
          <w:sz w:val="20"/>
        </w:rPr>
        <w:t> </w:t>
      </w:r>
      <w:r>
        <w:rPr>
          <w:sz w:val="20"/>
        </w:rPr>
        <w:t>be</w:t>
      </w:r>
      <w:r>
        <w:rPr>
          <w:spacing w:val="-7"/>
          <w:sz w:val="20"/>
        </w:rPr>
        <w:t> </w:t>
      </w:r>
      <w:r>
        <w:rPr>
          <w:sz w:val="20"/>
        </w:rPr>
        <w:t>the</w:t>
      </w:r>
      <w:r>
        <w:rPr>
          <w:spacing w:val="-10"/>
          <w:sz w:val="20"/>
        </w:rPr>
        <w:t> </w:t>
      </w:r>
      <w:r>
        <w:rPr>
          <w:sz w:val="20"/>
        </w:rPr>
        <w:t>central</w:t>
      </w:r>
      <w:r>
        <w:rPr>
          <w:spacing w:val="-7"/>
          <w:sz w:val="20"/>
        </w:rPr>
        <w:t> </w:t>
      </w:r>
      <w:r>
        <w:rPr>
          <w:sz w:val="20"/>
        </w:rPr>
        <w:t>point</w:t>
      </w:r>
      <w:r>
        <w:rPr>
          <w:spacing w:val="-10"/>
          <w:sz w:val="20"/>
        </w:rPr>
        <w:t> </w:t>
      </w:r>
      <w:r>
        <w:rPr>
          <w:sz w:val="20"/>
        </w:rPr>
        <w:t>of</w:t>
      </w:r>
      <w:r>
        <w:rPr>
          <w:spacing w:val="-5"/>
          <w:sz w:val="20"/>
        </w:rPr>
        <w:t> </w:t>
      </w:r>
      <w:r>
        <w:rPr>
          <w:sz w:val="20"/>
        </w:rPr>
        <w:t>contact</w:t>
      </w:r>
      <w:r>
        <w:rPr>
          <w:spacing w:val="-7"/>
          <w:sz w:val="20"/>
        </w:rPr>
        <w:t> </w:t>
      </w:r>
      <w:r>
        <w:rPr>
          <w:sz w:val="20"/>
        </w:rPr>
        <w:t>between</w:t>
      </w:r>
      <w:r>
        <w:rPr>
          <w:spacing w:val="-3"/>
          <w:sz w:val="20"/>
        </w:rPr>
        <w:t> </w:t>
      </w:r>
      <w:r>
        <w:rPr>
          <w:sz w:val="20"/>
        </w:rPr>
        <w:t>Bank</w:t>
      </w:r>
      <w:r>
        <w:rPr>
          <w:spacing w:val="-2"/>
          <w:sz w:val="20"/>
        </w:rPr>
        <w:t> </w:t>
      </w:r>
      <w:r>
        <w:rPr>
          <w:sz w:val="20"/>
        </w:rPr>
        <w:t>of</w:t>
      </w:r>
      <w:r>
        <w:rPr>
          <w:spacing w:val="-3"/>
          <w:sz w:val="20"/>
        </w:rPr>
        <w:t> </w:t>
      </w:r>
      <w:r>
        <w:rPr>
          <w:sz w:val="20"/>
        </w:rPr>
        <w:t>Africa</w:t>
      </w:r>
      <w:r>
        <w:rPr>
          <w:spacing w:val="-3"/>
          <w:sz w:val="20"/>
        </w:rPr>
        <w:t> </w:t>
      </w:r>
      <w:r>
        <w:rPr>
          <w:sz w:val="20"/>
        </w:rPr>
        <w:t>and</w:t>
      </w:r>
      <w:r>
        <w:rPr>
          <w:spacing w:val="-4"/>
          <w:sz w:val="20"/>
        </w:rPr>
        <w:t> </w:t>
      </w:r>
      <w:r>
        <w:rPr>
          <w:sz w:val="20"/>
        </w:rPr>
        <w:t>Vendor</w:t>
      </w:r>
      <w:r>
        <w:rPr>
          <w:spacing w:val="-5"/>
          <w:sz w:val="20"/>
        </w:rPr>
        <w:t> </w:t>
      </w:r>
      <w:r>
        <w:rPr>
          <w:sz w:val="20"/>
        </w:rPr>
        <w:t>during</w:t>
      </w:r>
      <w:r>
        <w:rPr>
          <w:spacing w:val="-2"/>
          <w:sz w:val="20"/>
        </w:rPr>
        <w:t> </w:t>
      </w:r>
      <w:r>
        <w:rPr>
          <w:sz w:val="20"/>
        </w:rPr>
        <w:t>the Termination Assistance Period.</w:t>
      </w:r>
    </w:p>
    <w:p>
      <w:pPr>
        <w:pStyle w:val="ListParagraph"/>
        <w:numPr>
          <w:ilvl w:val="3"/>
          <w:numId w:val="51"/>
        </w:numPr>
        <w:tabs>
          <w:tab w:pos="1035" w:val="left" w:leader="none"/>
        </w:tabs>
        <w:spacing w:line="276" w:lineRule="auto" w:before="75" w:after="0"/>
        <w:ind w:left="1035" w:right="476" w:hanging="490"/>
        <w:jc w:val="left"/>
        <w:rPr>
          <w:sz w:val="20"/>
        </w:rPr>
      </w:pPr>
      <w:r>
        <w:rPr>
          <w:sz w:val="20"/>
        </w:rPr>
        <w:t>Make</w:t>
      </w:r>
      <w:r>
        <w:rPr>
          <w:spacing w:val="-10"/>
          <w:sz w:val="20"/>
        </w:rPr>
        <w:t> </w:t>
      </w:r>
      <w:r>
        <w:rPr>
          <w:sz w:val="20"/>
        </w:rPr>
        <w:t>available</w:t>
      </w:r>
      <w:r>
        <w:rPr>
          <w:spacing w:val="-8"/>
          <w:sz w:val="20"/>
        </w:rPr>
        <w:t> </w:t>
      </w:r>
      <w:r>
        <w:rPr>
          <w:sz w:val="20"/>
        </w:rPr>
        <w:t>to</w:t>
      </w:r>
      <w:r>
        <w:rPr>
          <w:spacing w:val="-8"/>
          <w:sz w:val="20"/>
        </w:rPr>
        <w:t> </w:t>
      </w:r>
      <w:r>
        <w:rPr>
          <w:sz w:val="20"/>
        </w:rPr>
        <w:t>Vendor,</w:t>
      </w:r>
      <w:r>
        <w:rPr>
          <w:spacing w:val="-7"/>
          <w:sz w:val="20"/>
        </w:rPr>
        <w:t> </w:t>
      </w:r>
      <w:r>
        <w:rPr>
          <w:sz w:val="20"/>
        </w:rPr>
        <w:t>as</w:t>
      </w:r>
      <w:r>
        <w:rPr>
          <w:spacing w:val="-11"/>
          <w:sz w:val="20"/>
        </w:rPr>
        <w:t> </w:t>
      </w:r>
      <w:r>
        <w:rPr>
          <w:sz w:val="20"/>
        </w:rPr>
        <w:t>reasonably</w:t>
      </w:r>
      <w:r>
        <w:rPr>
          <w:spacing w:val="-7"/>
          <w:sz w:val="20"/>
        </w:rPr>
        <w:t> </w:t>
      </w:r>
      <w:r>
        <w:rPr>
          <w:sz w:val="20"/>
        </w:rPr>
        <w:t>requested</w:t>
      </w:r>
      <w:r>
        <w:rPr>
          <w:spacing w:val="-7"/>
          <w:sz w:val="20"/>
        </w:rPr>
        <w:t> </w:t>
      </w:r>
      <w:r>
        <w:rPr>
          <w:sz w:val="20"/>
        </w:rPr>
        <w:t>by</w:t>
      </w:r>
      <w:r>
        <w:rPr>
          <w:spacing w:val="-9"/>
          <w:sz w:val="20"/>
        </w:rPr>
        <w:t> </w:t>
      </w:r>
      <w:r>
        <w:rPr>
          <w:sz w:val="20"/>
        </w:rPr>
        <w:t>Vendor,</w:t>
      </w:r>
      <w:r>
        <w:rPr>
          <w:spacing w:val="-9"/>
          <w:sz w:val="20"/>
        </w:rPr>
        <w:t> </w:t>
      </w:r>
      <w:r>
        <w:rPr>
          <w:sz w:val="20"/>
        </w:rPr>
        <w:t>management</w:t>
      </w:r>
      <w:r>
        <w:rPr>
          <w:spacing w:val="-8"/>
          <w:sz w:val="20"/>
        </w:rPr>
        <w:t> </w:t>
      </w:r>
      <w:r>
        <w:rPr>
          <w:sz w:val="20"/>
        </w:rPr>
        <w:t>decisions,</w:t>
      </w:r>
      <w:r>
        <w:rPr>
          <w:spacing w:val="-9"/>
          <w:sz w:val="20"/>
        </w:rPr>
        <w:t> </w:t>
      </w:r>
      <w:r>
        <w:rPr>
          <w:sz w:val="20"/>
        </w:rPr>
        <w:t>personnel</w:t>
      </w:r>
      <w:r>
        <w:rPr>
          <w:spacing w:val="-4"/>
          <w:sz w:val="20"/>
        </w:rPr>
        <w:t> </w:t>
      </w:r>
      <w:r>
        <w:rPr>
          <w:sz w:val="20"/>
        </w:rPr>
        <w:t>information,</w:t>
      </w:r>
      <w:r>
        <w:rPr>
          <w:spacing w:val="11"/>
          <w:sz w:val="20"/>
        </w:rPr>
        <w:t> </w:t>
      </w:r>
      <w:r>
        <w:rPr>
          <w:sz w:val="20"/>
        </w:rPr>
        <w:t>approvals and acceptances, and any other information necessary for Vendor to properly assist in the transition.</w:t>
      </w:r>
    </w:p>
    <w:p>
      <w:pPr>
        <w:pStyle w:val="ListParagraph"/>
        <w:numPr>
          <w:ilvl w:val="3"/>
          <w:numId w:val="51"/>
        </w:numPr>
        <w:tabs>
          <w:tab w:pos="1033" w:val="left" w:leader="none"/>
          <w:tab w:pos="1035" w:val="left" w:leader="none"/>
        </w:tabs>
        <w:spacing w:line="276" w:lineRule="auto" w:before="119" w:after="0"/>
        <w:ind w:left="1035" w:right="435" w:hanging="589"/>
        <w:jc w:val="both"/>
        <w:rPr>
          <w:sz w:val="20"/>
        </w:rPr>
      </w:pPr>
      <w:r>
        <w:rPr>
          <w:sz w:val="20"/>
        </w:rPr>
        <w:t>Cooperate with Vendor in establishing appropriate testing criteria and procedures for, and in the testing and conversion of, applications.</w:t>
      </w:r>
    </w:p>
    <w:p>
      <w:pPr>
        <w:pStyle w:val="ListParagraph"/>
        <w:numPr>
          <w:ilvl w:val="3"/>
          <w:numId w:val="51"/>
        </w:numPr>
        <w:tabs>
          <w:tab w:pos="1031" w:val="left" w:leader="none"/>
          <w:tab w:pos="1035" w:val="left" w:leader="none"/>
        </w:tabs>
        <w:spacing w:line="276" w:lineRule="auto" w:before="119" w:after="0"/>
        <w:ind w:left="1035" w:right="430" w:hanging="589"/>
        <w:jc w:val="both"/>
        <w:rPr>
          <w:sz w:val="20"/>
        </w:rPr>
      </w:pPr>
      <w:r>
        <w:rPr>
          <w:sz w:val="20"/>
        </w:rPr>
        <w:t>Schedule transition review meetings with the Successor Provider and Vendor to review status of transition according to the Successor Provider’s transition plan.</w:t>
      </w:r>
    </w:p>
    <w:p>
      <w:pPr>
        <w:pStyle w:val="ListParagraph"/>
        <w:numPr>
          <w:ilvl w:val="3"/>
          <w:numId w:val="51"/>
        </w:numPr>
        <w:tabs>
          <w:tab w:pos="1030" w:val="left" w:leader="none"/>
          <w:tab w:pos="1035" w:val="left" w:leader="none"/>
        </w:tabs>
        <w:spacing w:line="273" w:lineRule="auto" w:before="120" w:after="0"/>
        <w:ind w:left="1035" w:right="422" w:hanging="490"/>
        <w:jc w:val="both"/>
        <w:rPr>
          <w:sz w:val="20"/>
        </w:rPr>
      </w:pPr>
      <w:r>
        <w:rPr>
          <w:sz w:val="20"/>
        </w:rPr>
        <w:t>Provide sufficient Bank of Africa resources to assist Vendor’s performance of the Termination Assistance Services where completion of the Termination Assistance Services is dependent on the cooperation of Bank of Africa.</w:t>
      </w:r>
    </w:p>
    <w:p>
      <w:pPr>
        <w:pStyle w:val="ListParagraph"/>
        <w:numPr>
          <w:ilvl w:val="3"/>
          <w:numId w:val="51"/>
        </w:numPr>
        <w:tabs>
          <w:tab w:pos="1030" w:val="left" w:leader="none"/>
          <w:tab w:pos="1035" w:val="left" w:leader="none"/>
        </w:tabs>
        <w:spacing w:line="276" w:lineRule="auto" w:before="123" w:after="0"/>
        <w:ind w:left="1035" w:right="415" w:hanging="589"/>
        <w:jc w:val="both"/>
        <w:rPr>
          <w:sz w:val="20"/>
        </w:rPr>
      </w:pPr>
      <w:r>
        <w:rPr>
          <w:sz w:val="20"/>
        </w:rPr>
        <w:t>Promptly provide</w:t>
      </w:r>
      <w:r>
        <w:rPr>
          <w:spacing w:val="-1"/>
          <w:sz w:val="20"/>
        </w:rPr>
        <w:t> </w:t>
      </w:r>
      <w:r>
        <w:rPr>
          <w:sz w:val="20"/>
        </w:rPr>
        <w:t>permissions</w:t>
      </w:r>
      <w:r>
        <w:rPr>
          <w:spacing w:val="-1"/>
          <w:sz w:val="20"/>
        </w:rPr>
        <w:t> </w:t>
      </w:r>
      <w:r>
        <w:rPr>
          <w:sz w:val="20"/>
        </w:rPr>
        <w:t>or exceptions</w:t>
      </w:r>
      <w:r>
        <w:rPr>
          <w:spacing w:val="-1"/>
          <w:sz w:val="20"/>
        </w:rPr>
        <w:t> </w:t>
      </w:r>
      <w:r>
        <w:rPr>
          <w:sz w:val="20"/>
        </w:rPr>
        <w:t>to restrictions</w:t>
      </w:r>
      <w:r>
        <w:rPr>
          <w:spacing w:val="-1"/>
          <w:sz w:val="20"/>
        </w:rPr>
        <w:t> </w:t>
      </w:r>
      <w:r>
        <w:rPr>
          <w:sz w:val="20"/>
        </w:rPr>
        <w:t>on physical</w:t>
      </w:r>
      <w:r>
        <w:rPr>
          <w:spacing w:val="-1"/>
          <w:sz w:val="20"/>
        </w:rPr>
        <w:t> </w:t>
      </w:r>
      <w:r>
        <w:rPr>
          <w:sz w:val="20"/>
        </w:rPr>
        <w:t>and logical</w:t>
      </w:r>
      <w:r>
        <w:rPr>
          <w:spacing w:val="-1"/>
          <w:sz w:val="20"/>
        </w:rPr>
        <w:t> </w:t>
      </w:r>
      <w:r>
        <w:rPr>
          <w:sz w:val="20"/>
        </w:rPr>
        <w:t>access</w:t>
      </w:r>
      <w:r>
        <w:rPr>
          <w:spacing w:val="-1"/>
          <w:sz w:val="20"/>
        </w:rPr>
        <w:t> </w:t>
      </w:r>
      <w:r>
        <w:rPr>
          <w:sz w:val="20"/>
        </w:rPr>
        <w:t>to Bank of Africa systems</w:t>
      </w:r>
      <w:r>
        <w:rPr>
          <w:spacing w:val="-1"/>
          <w:sz w:val="20"/>
        </w:rPr>
        <w:t> </w:t>
      </w:r>
      <w:r>
        <w:rPr>
          <w:sz w:val="20"/>
        </w:rPr>
        <w:t>and facilities</w:t>
      </w:r>
      <w:r>
        <w:rPr>
          <w:spacing w:val="-13"/>
          <w:sz w:val="20"/>
        </w:rPr>
        <w:t> </w:t>
      </w:r>
      <w:r>
        <w:rPr>
          <w:sz w:val="20"/>
        </w:rPr>
        <w:t>for</w:t>
      </w:r>
      <w:r>
        <w:rPr>
          <w:spacing w:val="-12"/>
          <w:sz w:val="20"/>
        </w:rPr>
        <w:t> </w:t>
      </w:r>
      <w:r>
        <w:rPr>
          <w:sz w:val="20"/>
        </w:rPr>
        <w:t>Vendor</w:t>
      </w:r>
      <w:r>
        <w:rPr>
          <w:spacing w:val="-12"/>
          <w:sz w:val="20"/>
        </w:rPr>
        <w:t> </w:t>
      </w:r>
      <w:r>
        <w:rPr>
          <w:sz w:val="20"/>
        </w:rPr>
        <w:t>Personnel</w:t>
      </w:r>
      <w:r>
        <w:rPr>
          <w:spacing w:val="-13"/>
          <w:sz w:val="20"/>
        </w:rPr>
        <w:t> </w:t>
      </w:r>
      <w:r>
        <w:rPr>
          <w:sz w:val="20"/>
        </w:rPr>
        <w:t>to</w:t>
      </w:r>
      <w:r>
        <w:rPr>
          <w:spacing w:val="-11"/>
          <w:sz w:val="20"/>
        </w:rPr>
        <w:t> </w:t>
      </w:r>
      <w:r>
        <w:rPr>
          <w:sz w:val="20"/>
        </w:rPr>
        <w:t>the</w:t>
      </w:r>
      <w:r>
        <w:rPr>
          <w:spacing w:val="-12"/>
          <w:sz w:val="20"/>
        </w:rPr>
        <w:t> </w:t>
      </w:r>
      <w:r>
        <w:rPr>
          <w:sz w:val="20"/>
        </w:rPr>
        <w:t>extent</w:t>
      </w:r>
      <w:r>
        <w:rPr>
          <w:spacing w:val="-12"/>
          <w:sz w:val="20"/>
        </w:rPr>
        <w:t> </w:t>
      </w:r>
      <w:r>
        <w:rPr>
          <w:sz w:val="20"/>
        </w:rPr>
        <w:t>that</w:t>
      </w:r>
      <w:r>
        <w:rPr>
          <w:spacing w:val="-12"/>
          <w:sz w:val="20"/>
        </w:rPr>
        <w:t> </w:t>
      </w:r>
      <w:r>
        <w:rPr>
          <w:sz w:val="20"/>
        </w:rPr>
        <w:t>this</w:t>
      </w:r>
      <w:r>
        <w:rPr>
          <w:spacing w:val="-13"/>
          <w:sz w:val="20"/>
        </w:rPr>
        <w:t> </w:t>
      </w:r>
      <w:r>
        <w:rPr>
          <w:sz w:val="20"/>
        </w:rPr>
        <w:t>is</w:t>
      </w:r>
      <w:r>
        <w:rPr>
          <w:spacing w:val="-12"/>
          <w:sz w:val="20"/>
        </w:rPr>
        <w:t> </w:t>
      </w:r>
      <w:r>
        <w:rPr>
          <w:sz w:val="20"/>
        </w:rPr>
        <w:t>reasonably</w:t>
      </w:r>
      <w:r>
        <w:rPr>
          <w:spacing w:val="-11"/>
          <w:sz w:val="20"/>
        </w:rPr>
        <w:t> </w:t>
      </w:r>
      <w:r>
        <w:rPr>
          <w:sz w:val="20"/>
        </w:rPr>
        <w:t>required</w:t>
      </w:r>
      <w:r>
        <w:rPr>
          <w:spacing w:val="-10"/>
          <w:sz w:val="20"/>
        </w:rPr>
        <w:t> </w:t>
      </w:r>
      <w:r>
        <w:rPr>
          <w:sz w:val="20"/>
        </w:rPr>
        <w:t>in</w:t>
      </w:r>
      <w:r>
        <w:rPr>
          <w:spacing w:val="-11"/>
          <w:sz w:val="20"/>
        </w:rPr>
        <w:t> </w:t>
      </w:r>
      <w:r>
        <w:rPr>
          <w:sz w:val="20"/>
        </w:rPr>
        <w:t>order</w:t>
      </w:r>
      <w:r>
        <w:rPr>
          <w:spacing w:val="-13"/>
          <w:sz w:val="20"/>
        </w:rPr>
        <w:t> </w:t>
      </w:r>
      <w:r>
        <w:rPr>
          <w:sz w:val="20"/>
        </w:rPr>
        <w:t>for</w:t>
      </w:r>
      <w:r>
        <w:rPr>
          <w:spacing w:val="-12"/>
          <w:sz w:val="20"/>
        </w:rPr>
        <w:t> </w:t>
      </w:r>
      <w:r>
        <w:rPr>
          <w:sz w:val="20"/>
        </w:rPr>
        <w:t>Vendor</w:t>
      </w:r>
      <w:r>
        <w:rPr>
          <w:spacing w:val="-11"/>
          <w:sz w:val="20"/>
        </w:rPr>
        <w:t> </w:t>
      </w:r>
      <w:r>
        <w:rPr>
          <w:sz w:val="20"/>
        </w:rPr>
        <w:t>to</w:t>
      </w:r>
      <w:r>
        <w:rPr>
          <w:spacing w:val="-11"/>
          <w:sz w:val="20"/>
        </w:rPr>
        <w:t> </w:t>
      </w:r>
      <w:r>
        <w:rPr>
          <w:sz w:val="20"/>
        </w:rPr>
        <w:t>perform</w:t>
      </w:r>
      <w:r>
        <w:rPr>
          <w:spacing w:val="-9"/>
          <w:sz w:val="20"/>
        </w:rPr>
        <w:t> </w:t>
      </w:r>
      <w:r>
        <w:rPr>
          <w:sz w:val="20"/>
        </w:rPr>
        <w:t>the</w:t>
      </w:r>
      <w:r>
        <w:rPr>
          <w:spacing w:val="-10"/>
          <w:sz w:val="20"/>
        </w:rPr>
        <w:t> </w:t>
      </w:r>
      <w:r>
        <w:rPr>
          <w:sz w:val="20"/>
        </w:rPr>
        <w:t>Termination Assistance Services.</w:t>
      </w:r>
    </w:p>
    <w:p>
      <w:pPr>
        <w:pStyle w:val="ListParagraph"/>
        <w:numPr>
          <w:ilvl w:val="3"/>
          <w:numId w:val="51"/>
        </w:numPr>
        <w:tabs>
          <w:tab w:pos="1028" w:val="left" w:leader="none"/>
          <w:tab w:pos="1035" w:val="left" w:leader="none"/>
        </w:tabs>
        <w:spacing w:line="276" w:lineRule="auto" w:before="176" w:after="0"/>
        <w:ind w:left="1035" w:right="419" w:hanging="690"/>
        <w:jc w:val="both"/>
        <w:rPr>
          <w:sz w:val="20"/>
        </w:rPr>
      </w:pPr>
      <w:r>
        <w:rPr>
          <w:sz w:val="20"/>
        </w:rPr>
        <w:t>Require</w:t>
      </w:r>
      <w:r>
        <w:rPr>
          <w:spacing w:val="-3"/>
          <w:sz w:val="20"/>
        </w:rPr>
        <w:t> </w:t>
      </w:r>
      <w:r>
        <w:rPr>
          <w:sz w:val="20"/>
        </w:rPr>
        <w:t>any</w:t>
      </w:r>
      <w:r>
        <w:rPr>
          <w:spacing w:val="-5"/>
          <w:sz w:val="20"/>
        </w:rPr>
        <w:t> </w:t>
      </w:r>
      <w:r>
        <w:rPr>
          <w:sz w:val="20"/>
        </w:rPr>
        <w:t>Successor</w:t>
      </w:r>
      <w:r>
        <w:rPr>
          <w:spacing w:val="-5"/>
          <w:sz w:val="20"/>
        </w:rPr>
        <w:t> </w:t>
      </w:r>
      <w:r>
        <w:rPr>
          <w:sz w:val="20"/>
        </w:rPr>
        <w:t>Provider</w:t>
      </w:r>
      <w:r>
        <w:rPr>
          <w:spacing w:val="-4"/>
          <w:sz w:val="20"/>
        </w:rPr>
        <w:t> </w:t>
      </w:r>
      <w:r>
        <w:rPr>
          <w:sz w:val="20"/>
        </w:rPr>
        <w:t>to</w:t>
      </w:r>
      <w:r>
        <w:rPr>
          <w:spacing w:val="-5"/>
          <w:sz w:val="20"/>
        </w:rPr>
        <w:t> </w:t>
      </w:r>
      <w:r>
        <w:rPr>
          <w:sz w:val="20"/>
        </w:rPr>
        <w:t>enter</w:t>
      </w:r>
      <w:r>
        <w:rPr>
          <w:spacing w:val="-3"/>
          <w:sz w:val="20"/>
        </w:rPr>
        <w:t> </w:t>
      </w:r>
      <w:r>
        <w:rPr>
          <w:sz w:val="20"/>
        </w:rPr>
        <w:t>into</w:t>
      </w:r>
      <w:r>
        <w:rPr>
          <w:spacing w:val="-5"/>
          <w:sz w:val="20"/>
        </w:rPr>
        <w:t> </w:t>
      </w:r>
      <w:r>
        <w:rPr>
          <w:sz w:val="20"/>
        </w:rPr>
        <w:t>a</w:t>
      </w:r>
      <w:r>
        <w:rPr>
          <w:spacing w:val="-8"/>
          <w:sz w:val="20"/>
        </w:rPr>
        <w:t> </w:t>
      </w:r>
      <w:r>
        <w:rPr>
          <w:sz w:val="20"/>
        </w:rPr>
        <w:t>non-disclosure</w:t>
      </w:r>
      <w:r>
        <w:rPr>
          <w:spacing w:val="-5"/>
          <w:sz w:val="20"/>
        </w:rPr>
        <w:t> </w:t>
      </w:r>
      <w:r>
        <w:rPr>
          <w:sz w:val="20"/>
        </w:rPr>
        <w:t>agreement</w:t>
      </w:r>
      <w:r>
        <w:rPr>
          <w:spacing w:val="-5"/>
          <w:sz w:val="20"/>
        </w:rPr>
        <w:t> </w:t>
      </w:r>
      <w:r>
        <w:rPr>
          <w:sz w:val="20"/>
        </w:rPr>
        <w:t>with</w:t>
      </w:r>
      <w:r>
        <w:rPr>
          <w:spacing w:val="-5"/>
          <w:sz w:val="20"/>
        </w:rPr>
        <w:t> </w:t>
      </w:r>
      <w:r>
        <w:rPr>
          <w:sz w:val="20"/>
        </w:rPr>
        <w:t>Vendor</w:t>
      </w:r>
      <w:r>
        <w:rPr>
          <w:spacing w:val="-5"/>
          <w:sz w:val="20"/>
        </w:rPr>
        <w:t> </w:t>
      </w:r>
      <w:r>
        <w:rPr>
          <w:sz w:val="20"/>
        </w:rPr>
        <w:t>which</w:t>
      </w:r>
      <w:r>
        <w:rPr>
          <w:spacing w:val="-2"/>
          <w:sz w:val="20"/>
        </w:rPr>
        <w:t> </w:t>
      </w:r>
      <w:r>
        <w:rPr>
          <w:sz w:val="20"/>
        </w:rPr>
        <w:t>contains</w:t>
      </w:r>
      <w:r>
        <w:rPr>
          <w:spacing w:val="-6"/>
          <w:sz w:val="20"/>
        </w:rPr>
        <w:t> </w:t>
      </w:r>
      <w:r>
        <w:rPr>
          <w:sz w:val="20"/>
        </w:rPr>
        <w:t>confidentiality</w:t>
      </w:r>
      <w:r>
        <w:rPr>
          <w:spacing w:val="-4"/>
          <w:sz w:val="20"/>
        </w:rPr>
        <w:t> </w:t>
      </w:r>
      <w:r>
        <w:rPr>
          <w:sz w:val="20"/>
        </w:rPr>
        <w:t>and proprietary</w:t>
      </w:r>
      <w:r>
        <w:rPr>
          <w:spacing w:val="-13"/>
          <w:sz w:val="20"/>
        </w:rPr>
        <w:t> </w:t>
      </w:r>
      <w:r>
        <w:rPr>
          <w:sz w:val="20"/>
        </w:rPr>
        <w:t>rights</w:t>
      </w:r>
      <w:r>
        <w:rPr>
          <w:spacing w:val="-12"/>
          <w:sz w:val="20"/>
        </w:rPr>
        <w:t> </w:t>
      </w:r>
      <w:r>
        <w:rPr>
          <w:sz w:val="20"/>
        </w:rPr>
        <w:t>provisions</w:t>
      </w:r>
      <w:r>
        <w:rPr>
          <w:spacing w:val="-13"/>
          <w:sz w:val="20"/>
        </w:rPr>
        <w:t> </w:t>
      </w:r>
      <w:r>
        <w:rPr>
          <w:sz w:val="20"/>
        </w:rPr>
        <w:t>equal</w:t>
      </w:r>
      <w:r>
        <w:rPr>
          <w:spacing w:val="-12"/>
          <w:sz w:val="20"/>
        </w:rPr>
        <w:t> </w:t>
      </w:r>
      <w:r>
        <w:rPr>
          <w:sz w:val="20"/>
        </w:rPr>
        <w:t>to</w:t>
      </w:r>
      <w:r>
        <w:rPr>
          <w:spacing w:val="-13"/>
          <w:sz w:val="20"/>
        </w:rPr>
        <w:t> </w:t>
      </w:r>
      <w:r>
        <w:rPr>
          <w:sz w:val="20"/>
        </w:rPr>
        <w:t>or</w:t>
      </w:r>
      <w:r>
        <w:rPr>
          <w:spacing w:val="-14"/>
          <w:sz w:val="20"/>
        </w:rPr>
        <w:t> </w:t>
      </w:r>
      <w:r>
        <w:rPr>
          <w:sz w:val="20"/>
        </w:rPr>
        <w:t>greater</w:t>
      </w:r>
      <w:r>
        <w:rPr>
          <w:spacing w:val="-12"/>
          <w:sz w:val="20"/>
        </w:rPr>
        <w:t> </w:t>
      </w:r>
      <w:r>
        <w:rPr>
          <w:sz w:val="20"/>
        </w:rPr>
        <w:t>than</w:t>
      </w:r>
      <w:r>
        <w:rPr>
          <w:spacing w:val="-10"/>
          <w:sz w:val="20"/>
        </w:rPr>
        <w:t> </w:t>
      </w:r>
      <w:r>
        <w:rPr>
          <w:sz w:val="20"/>
        </w:rPr>
        <w:t>those</w:t>
      </w:r>
      <w:r>
        <w:rPr>
          <w:spacing w:val="-13"/>
          <w:sz w:val="20"/>
        </w:rPr>
        <w:t> </w:t>
      </w:r>
      <w:r>
        <w:rPr>
          <w:sz w:val="20"/>
        </w:rPr>
        <w:t>in</w:t>
      </w:r>
      <w:r>
        <w:rPr>
          <w:spacing w:val="-11"/>
          <w:sz w:val="20"/>
        </w:rPr>
        <w:t> </w:t>
      </w:r>
      <w:r>
        <w:rPr>
          <w:sz w:val="20"/>
        </w:rPr>
        <w:t>the</w:t>
      </w:r>
      <w:r>
        <w:rPr>
          <w:spacing w:val="-12"/>
          <w:sz w:val="20"/>
        </w:rPr>
        <w:t> </w:t>
      </w:r>
      <w:r>
        <w:rPr>
          <w:sz w:val="20"/>
        </w:rPr>
        <w:t>Agreement</w:t>
      </w:r>
      <w:r>
        <w:rPr>
          <w:spacing w:val="-12"/>
          <w:sz w:val="20"/>
        </w:rPr>
        <w:t> </w:t>
      </w:r>
      <w:r>
        <w:rPr>
          <w:sz w:val="20"/>
        </w:rPr>
        <w:t>regarding</w:t>
      </w:r>
      <w:r>
        <w:rPr>
          <w:spacing w:val="-13"/>
          <w:sz w:val="20"/>
        </w:rPr>
        <w:t> </w:t>
      </w:r>
      <w:r>
        <w:rPr>
          <w:sz w:val="20"/>
        </w:rPr>
        <w:t>Vendor’s</w:t>
      </w:r>
      <w:r>
        <w:rPr>
          <w:spacing w:val="-12"/>
          <w:sz w:val="20"/>
        </w:rPr>
        <w:t> </w:t>
      </w:r>
      <w:r>
        <w:rPr>
          <w:sz w:val="20"/>
        </w:rPr>
        <w:t>Confidential</w:t>
      </w:r>
      <w:r>
        <w:rPr>
          <w:spacing w:val="-13"/>
          <w:sz w:val="20"/>
        </w:rPr>
        <w:t> </w:t>
      </w:r>
      <w:r>
        <w:rPr>
          <w:sz w:val="20"/>
        </w:rPr>
        <w:t>Information.</w:t>
      </w:r>
    </w:p>
    <w:sectPr>
      <w:pgSz w:w="12240" w:h="15840"/>
      <w:pgMar w:top="1180" w:bottom="28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Lucida Console">
    <w:altName w:val="Lucida Console"/>
    <w:charset w:val="1"/>
    <w:family w:val="modern"/>
    <w:pitch w:val="default"/>
  </w:font>
  <w:font w:name="Courier New">
    <w:altName w:val="Courier New"/>
    <w:charset w:val="1"/>
    <w:family w:val="modern"/>
    <w:pitch w:val="default"/>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lowerLetter"/>
      <w:lvlText w:val="%1."/>
      <w:lvlJc w:val="left"/>
      <w:pPr>
        <w:ind w:left="673" w:hanging="359"/>
        <w:jc w:val="left"/>
      </w:pPr>
      <w:rPr>
        <w:rFonts w:hint="default" w:ascii="Times New Roman" w:hAnsi="Times New Roman" w:eastAsia="Times New Roman" w:cs="Times New Roman"/>
        <w:b w:val="0"/>
        <w:bCs w:val="0"/>
        <w:i w:val="0"/>
        <w:iCs w:val="0"/>
        <w:spacing w:val="-2"/>
        <w:w w:val="96"/>
        <w:sz w:val="20"/>
        <w:szCs w:val="20"/>
        <w:lang w:val="en-US" w:eastAsia="en-US" w:bidi="ar-SA"/>
      </w:rPr>
    </w:lvl>
    <w:lvl w:ilvl="1">
      <w:start w:val="1"/>
      <w:numFmt w:val="lowerRoman"/>
      <w:lvlText w:val="%2."/>
      <w:lvlJc w:val="left"/>
      <w:pPr>
        <w:ind w:left="1124" w:hanging="567"/>
        <w:jc w:val="right"/>
      </w:pPr>
      <w:rPr>
        <w:rFonts w:hint="default" w:ascii="Times New Roman" w:hAnsi="Times New Roman" w:eastAsia="Times New Roman" w:cs="Times New Roman"/>
        <w:b w:val="0"/>
        <w:bCs w:val="0"/>
        <w:i w:val="0"/>
        <w:iCs w:val="0"/>
        <w:spacing w:val="0"/>
        <w:w w:val="96"/>
        <w:sz w:val="20"/>
        <w:szCs w:val="20"/>
        <w:lang w:val="en-US" w:eastAsia="en-US" w:bidi="ar-SA"/>
      </w:rPr>
    </w:lvl>
    <w:lvl w:ilvl="2">
      <w:start w:val="1"/>
      <w:numFmt w:val="lowerLetter"/>
      <w:lvlText w:val="%3."/>
      <w:lvlJc w:val="left"/>
      <w:pPr>
        <w:ind w:left="675" w:hanging="361"/>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3">
      <w:start w:val="1"/>
      <w:numFmt w:val="lowerRoman"/>
      <w:lvlText w:val="%4."/>
      <w:lvlJc w:val="left"/>
      <w:pPr>
        <w:ind w:left="1035" w:hanging="570"/>
        <w:jc w:val="right"/>
      </w:pPr>
      <w:rPr>
        <w:rFonts w:hint="default" w:ascii="Times New Roman" w:hAnsi="Times New Roman" w:eastAsia="Times New Roman" w:cs="Times New Roman"/>
        <w:b w:val="0"/>
        <w:bCs w:val="0"/>
        <w:i w:val="0"/>
        <w:iCs w:val="0"/>
        <w:spacing w:val="0"/>
        <w:w w:val="96"/>
        <w:sz w:val="20"/>
        <w:szCs w:val="20"/>
        <w:lang w:val="en-US" w:eastAsia="en-US" w:bidi="ar-SA"/>
      </w:rPr>
    </w:lvl>
    <w:lvl w:ilvl="4">
      <w:start w:val="0"/>
      <w:numFmt w:val="bullet"/>
      <w:lvlText w:val="•"/>
      <w:lvlJc w:val="left"/>
      <w:pPr>
        <w:ind w:left="3620" w:hanging="570"/>
      </w:pPr>
      <w:rPr>
        <w:rFonts w:hint="default"/>
        <w:lang w:val="en-US" w:eastAsia="en-US" w:bidi="ar-SA"/>
      </w:rPr>
    </w:lvl>
    <w:lvl w:ilvl="5">
      <w:start w:val="0"/>
      <w:numFmt w:val="bullet"/>
      <w:lvlText w:val="•"/>
      <w:lvlJc w:val="left"/>
      <w:pPr>
        <w:ind w:left="4870" w:hanging="570"/>
      </w:pPr>
      <w:rPr>
        <w:rFonts w:hint="default"/>
        <w:lang w:val="en-US" w:eastAsia="en-US" w:bidi="ar-SA"/>
      </w:rPr>
    </w:lvl>
    <w:lvl w:ilvl="6">
      <w:start w:val="0"/>
      <w:numFmt w:val="bullet"/>
      <w:lvlText w:val="•"/>
      <w:lvlJc w:val="left"/>
      <w:pPr>
        <w:ind w:left="6120" w:hanging="570"/>
      </w:pPr>
      <w:rPr>
        <w:rFonts w:hint="default"/>
        <w:lang w:val="en-US" w:eastAsia="en-US" w:bidi="ar-SA"/>
      </w:rPr>
    </w:lvl>
    <w:lvl w:ilvl="7">
      <w:start w:val="0"/>
      <w:numFmt w:val="bullet"/>
      <w:lvlText w:val="•"/>
      <w:lvlJc w:val="left"/>
      <w:pPr>
        <w:ind w:left="7370" w:hanging="570"/>
      </w:pPr>
      <w:rPr>
        <w:rFonts w:hint="default"/>
        <w:lang w:val="en-US" w:eastAsia="en-US" w:bidi="ar-SA"/>
      </w:rPr>
    </w:lvl>
    <w:lvl w:ilvl="8">
      <w:start w:val="0"/>
      <w:numFmt w:val="bullet"/>
      <w:lvlText w:val="•"/>
      <w:lvlJc w:val="left"/>
      <w:pPr>
        <w:ind w:left="8620" w:hanging="570"/>
      </w:pPr>
      <w:rPr>
        <w:rFonts w:hint="default"/>
        <w:lang w:val="en-US" w:eastAsia="en-US" w:bidi="ar-SA"/>
      </w:rPr>
    </w:lvl>
  </w:abstractNum>
  <w:abstractNum w:abstractNumId="50">
    <w:multiLevelType w:val="hybridMultilevel"/>
    <w:lvl w:ilvl="0">
      <w:start w:val="1"/>
      <w:numFmt w:val="lowerLetter"/>
      <w:lvlText w:val="(%1)"/>
      <w:lvlJc w:val="left"/>
      <w:pPr>
        <w:ind w:left="942" w:hanging="671"/>
        <w:jc w:val="left"/>
      </w:pPr>
      <w:rPr>
        <w:rFonts w:hint="default" w:ascii="Times New Roman" w:hAnsi="Times New Roman" w:eastAsia="Times New Roman" w:cs="Times New Roman"/>
        <w:b w:val="0"/>
        <w:bCs w:val="0"/>
        <w:i w:val="0"/>
        <w:iCs w:val="0"/>
        <w:spacing w:val="0"/>
        <w:w w:val="93"/>
        <w:sz w:val="20"/>
        <w:szCs w:val="20"/>
        <w:lang w:val="en-US" w:eastAsia="en-US" w:bidi="ar-SA"/>
      </w:rPr>
    </w:lvl>
    <w:lvl w:ilvl="1">
      <w:start w:val="1"/>
      <w:numFmt w:val="decimal"/>
      <w:lvlText w:val="%2."/>
      <w:lvlJc w:val="left"/>
      <w:pPr>
        <w:ind w:left="790" w:hanging="320"/>
        <w:jc w:val="right"/>
      </w:pPr>
      <w:rPr>
        <w:rFonts w:hint="default" w:ascii="Times New Roman" w:hAnsi="Times New Roman" w:eastAsia="Times New Roman" w:cs="Times New Roman"/>
        <w:b/>
        <w:bCs/>
        <w:i w:val="0"/>
        <w:iCs w:val="0"/>
        <w:spacing w:val="-1"/>
        <w:w w:val="96"/>
        <w:sz w:val="20"/>
        <w:szCs w:val="20"/>
        <w:lang w:val="en-US" w:eastAsia="en-US" w:bidi="ar-SA"/>
      </w:rPr>
    </w:lvl>
    <w:lvl w:ilvl="2">
      <w:start w:val="1"/>
      <w:numFmt w:val="lowerLetter"/>
      <w:lvlText w:val="%3."/>
      <w:lvlJc w:val="left"/>
      <w:pPr>
        <w:ind w:left="584" w:hanging="361"/>
        <w:jc w:val="left"/>
      </w:pPr>
      <w:rPr>
        <w:rFonts w:hint="default"/>
        <w:spacing w:val="0"/>
        <w:w w:val="96"/>
        <w:lang w:val="en-US" w:eastAsia="en-US" w:bidi="ar-SA"/>
      </w:rPr>
    </w:lvl>
    <w:lvl w:ilvl="3">
      <w:start w:val="1"/>
      <w:numFmt w:val="lowerRoman"/>
      <w:lvlText w:val="%4."/>
      <w:lvlJc w:val="left"/>
      <w:pPr>
        <w:ind w:left="1395" w:hanging="361"/>
        <w:jc w:val="right"/>
      </w:pPr>
      <w:rPr>
        <w:rFonts w:hint="default" w:ascii="Times New Roman" w:hAnsi="Times New Roman" w:eastAsia="Times New Roman" w:cs="Times New Roman"/>
        <w:b w:val="0"/>
        <w:bCs w:val="0"/>
        <w:i w:val="0"/>
        <w:iCs w:val="0"/>
        <w:spacing w:val="0"/>
        <w:w w:val="96"/>
        <w:sz w:val="20"/>
        <w:szCs w:val="20"/>
        <w:lang w:val="en-US" w:eastAsia="en-US" w:bidi="ar-SA"/>
      </w:rPr>
    </w:lvl>
    <w:lvl w:ilvl="4">
      <w:start w:val="0"/>
      <w:numFmt w:val="bullet"/>
      <w:lvlText w:val="•"/>
      <w:lvlJc w:val="left"/>
      <w:pPr>
        <w:ind w:left="1040" w:hanging="361"/>
      </w:pPr>
      <w:rPr>
        <w:rFonts w:hint="default"/>
        <w:lang w:val="en-US" w:eastAsia="en-US" w:bidi="ar-SA"/>
      </w:rPr>
    </w:lvl>
    <w:lvl w:ilvl="5">
      <w:start w:val="0"/>
      <w:numFmt w:val="bullet"/>
      <w:lvlText w:val="•"/>
      <w:lvlJc w:val="left"/>
      <w:pPr>
        <w:ind w:left="1400" w:hanging="361"/>
      </w:pPr>
      <w:rPr>
        <w:rFonts w:hint="default"/>
        <w:lang w:val="en-US" w:eastAsia="en-US" w:bidi="ar-SA"/>
      </w:rPr>
    </w:lvl>
    <w:lvl w:ilvl="6">
      <w:start w:val="0"/>
      <w:numFmt w:val="bullet"/>
      <w:lvlText w:val="•"/>
      <w:lvlJc w:val="left"/>
      <w:pPr>
        <w:ind w:left="3344" w:hanging="361"/>
      </w:pPr>
      <w:rPr>
        <w:rFonts w:hint="default"/>
        <w:lang w:val="en-US" w:eastAsia="en-US" w:bidi="ar-SA"/>
      </w:rPr>
    </w:lvl>
    <w:lvl w:ilvl="7">
      <w:start w:val="0"/>
      <w:numFmt w:val="bullet"/>
      <w:lvlText w:val="•"/>
      <w:lvlJc w:val="left"/>
      <w:pPr>
        <w:ind w:left="5288" w:hanging="361"/>
      </w:pPr>
      <w:rPr>
        <w:rFonts w:hint="default"/>
        <w:lang w:val="en-US" w:eastAsia="en-US" w:bidi="ar-SA"/>
      </w:rPr>
    </w:lvl>
    <w:lvl w:ilvl="8">
      <w:start w:val="0"/>
      <w:numFmt w:val="bullet"/>
      <w:lvlText w:val="•"/>
      <w:lvlJc w:val="left"/>
      <w:pPr>
        <w:ind w:left="7232" w:hanging="361"/>
      </w:pPr>
      <w:rPr>
        <w:rFonts w:hint="default"/>
        <w:lang w:val="en-US" w:eastAsia="en-US" w:bidi="ar-SA"/>
      </w:rPr>
    </w:lvl>
  </w:abstractNum>
  <w:abstractNum w:abstractNumId="49">
    <w:multiLevelType w:val="hybridMultilevel"/>
    <w:lvl w:ilvl="0">
      <w:start w:val="3"/>
      <w:numFmt w:val="decimal"/>
      <w:lvlText w:val="%1"/>
      <w:lvlJc w:val="left"/>
      <w:pPr>
        <w:ind w:left="579" w:hanging="356"/>
        <w:jc w:val="left"/>
      </w:pPr>
      <w:rPr>
        <w:rFonts w:hint="default"/>
        <w:lang w:val="en-US" w:eastAsia="en-US" w:bidi="ar-SA"/>
      </w:rPr>
    </w:lvl>
    <w:lvl w:ilvl="1">
      <w:start w:val="4"/>
      <w:numFmt w:val="decimal"/>
      <w:lvlText w:val="%1.%2."/>
      <w:lvlJc w:val="left"/>
      <w:pPr>
        <w:ind w:left="579" w:hanging="356"/>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2">
      <w:start w:val="0"/>
      <w:numFmt w:val="bullet"/>
      <w:lvlText w:val="•"/>
      <w:lvlJc w:val="left"/>
      <w:pPr>
        <w:ind w:left="2688" w:hanging="356"/>
      </w:pPr>
      <w:rPr>
        <w:rFonts w:hint="default"/>
        <w:lang w:val="en-US" w:eastAsia="en-US" w:bidi="ar-SA"/>
      </w:rPr>
    </w:lvl>
    <w:lvl w:ilvl="3">
      <w:start w:val="0"/>
      <w:numFmt w:val="bullet"/>
      <w:lvlText w:val="•"/>
      <w:lvlJc w:val="left"/>
      <w:pPr>
        <w:ind w:left="3742" w:hanging="356"/>
      </w:pPr>
      <w:rPr>
        <w:rFonts w:hint="default"/>
        <w:lang w:val="en-US" w:eastAsia="en-US" w:bidi="ar-SA"/>
      </w:rPr>
    </w:lvl>
    <w:lvl w:ilvl="4">
      <w:start w:val="0"/>
      <w:numFmt w:val="bullet"/>
      <w:lvlText w:val="•"/>
      <w:lvlJc w:val="left"/>
      <w:pPr>
        <w:ind w:left="4796" w:hanging="356"/>
      </w:pPr>
      <w:rPr>
        <w:rFonts w:hint="default"/>
        <w:lang w:val="en-US" w:eastAsia="en-US" w:bidi="ar-SA"/>
      </w:rPr>
    </w:lvl>
    <w:lvl w:ilvl="5">
      <w:start w:val="0"/>
      <w:numFmt w:val="bullet"/>
      <w:lvlText w:val="•"/>
      <w:lvlJc w:val="left"/>
      <w:pPr>
        <w:ind w:left="5850" w:hanging="356"/>
      </w:pPr>
      <w:rPr>
        <w:rFonts w:hint="default"/>
        <w:lang w:val="en-US" w:eastAsia="en-US" w:bidi="ar-SA"/>
      </w:rPr>
    </w:lvl>
    <w:lvl w:ilvl="6">
      <w:start w:val="0"/>
      <w:numFmt w:val="bullet"/>
      <w:lvlText w:val="•"/>
      <w:lvlJc w:val="left"/>
      <w:pPr>
        <w:ind w:left="6904" w:hanging="356"/>
      </w:pPr>
      <w:rPr>
        <w:rFonts w:hint="default"/>
        <w:lang w:val="en-US" w:eastAsia="en-US" w:bidi="ar-SA"/>
      </w:rPr>
    </w:lvl>
    <w:lvl w:ilvl="7">
      <w:start w:val="0"/>
      <w:numFmt w:val="bullet"/>
      <w:lvlText w:val="•"/>
      <w:lvlJc w:val="left"/>
      <w:pPr>
        <w:ind w:left="7958" w:hanging="356"/>
      </w:pPr>
      <w:rPr>
        <w:rFonts w:hint="default"/>
        <w:lang w:val="en-US" w:eastAsia="en-US" w:bidi="ar-SA"/>
      </w:rPr>
    </w:lvl>
    <w:lvl w:ilvl="8">
      <w:start w:val="0"/>
      <w:numFmt w:val="bullet"/>
      <w:lvlText w:val="•"/>
      <w:lvlJc w:val="left"/>
      <w:pPr>
        <w:ind w:left="9012" w:hanging="356"/>
      </w:pPr>
      <w:rPr>
        <w:rFonts w:hint="default"/>
        <w:lang w:val="en-US" w:eastAsia="en-US" w:bidi="ar-SA"/>
      </w:rPr>
    </w:lvl>
  </w:abstractNum>
  <w:abstractNum w:abstractNumId="48">
    <w:multiLevelType w:val="hybridMultilevel"/>
    <w:lvl w:ilvl="0">
      <w:start w:val="1"/>
      <w:numFmt w:val="decimal"/>
      <w:lvlText w:val="%1."/>
      <w:lvlJc w:val="left"/>
      <w:pPr>
        <w:ind w:left="440" w:hanging="190"/>
        <w:jc w:val="left"/>
      </w:pPr>
      <w:rPr>
        <w:rFonts w:hint="default" w:ascii="Times New Roman" w:hAnsi="Times New Roman" w:eastAsia="Times New Roman" w:cs="Times New Roman"/>
        <w:b/>
        <w:bCs/>
        <w:i w:val="0"/>
        <w:iCs w:val="0"/>
        <w:spacing w:val="-1"/>
        <w:w w:val="96"/>
        <w:sz w:val="20"/>
        <w:szCs w:val="20"/>
        <w:lang w:val="en-US" w:eastAsia="en-US" w:bidi="ar-SA"/>
      </w:rPr>
    </w:lvl>
    <w:lvl w:ilvl="1">
      <w:start w:val="1"/>
      <w:numFmt w:val="decimal"/>
      <w:lvlText w:val="%1.%2."/>
      <w:lvlJc w:val="left"/>
      <w:pPr>
        <w:ind w:left="468" w:hanging="358"/>
        <w:jc w:val="right"/>
      </w:pPr>
      <w:rPr>
        <w:rFonts w:hint="default" w:ascii="Times New Roman" w:hAnsi="Times New Roman" w:eastAsia="Times New Roman" w:cs="Times New Roman"/>
        <w:b w:val="0"/>
        <w:bCs w:val="0"/>
        <w:i w:val="0"/>
        <w:iCs w:val="0"/>
        <w:spacing w:val="-1"/>
        <w:w w:val="96"/>
        <w:sz w:val="20"/>
        <w:szCs w:val="20"/>
        <w:lang w:val="en-US" w:eastAsia="en-US" w:bidi="ar-SA"/>
      </w:rPr>
    </w:lvl>
    <w:lvl w:ilvl="2">
      <w:start w:val="0"/>
      <w:numFmt w:val="bullet"/>
      <w:lvlText w:val="•"/>
      <w:lvlJc w:val="left"/>
      <w:pPr>
        <w:ind w:left="580" w:hanging="358"/>
      </w:pPr>
      <w:rPr>
        <w:rFonts w:hint="default"/>
        <w:lang w:val="en-US" w:eastAsia="en-US" w:bidi="ar-SA"/>
      </w:rPr>
    </w:lvl>
    <w:lvl w:ilvl="3">
      <w:start w:val="0"/>
      <w:numFmt w:val="bullet"/>
      <w:lvlText w:val="•"/>
      <w:lvlJc w:val="left"/>
      <w:pPr>
        <w:ind w:left="800" w:hanging="358"/>
      </w:pPr>
      <w:rPr>
        <w:rFonts w:hint="default"/>
        <w:lang w:val="en-US" w:eastAsia="en-US" w:bidi="ar-SA"/>
      </w:rPr>
    </w:lvl>
    <w:lvl w:ilvl="4">
      <w:start w:val="0"/>
      <w:numFmt w:val="bullet"/>
      <w:lvlText w:val="•"/>
      <w:lvlJc w:val="left"/>
      <w:pPr>
        <w:ind w:left="2274" w:hanging="358"/>
      </w:pPr>
      <w:rPr>
        <w:rFonts w:hint="default"/>
        <w:lang w:val="en-US" w:eastAsia="en-US" w:bidi="ar-SA"/>
      </w:rPr>
    </w:lvl>
    <w:lvl w:ilvl="5">
      <w:start w:val="0"/>
      <w:numFmt w:val="bullet"/>
      <w:lvlText w:val="•"/>
      <w:lvlJc w:val="left"/>
      <w:pPr>
        <w:ind w:left="3748" w:hanging="358"/>
      </w:pPr>
      <w:rPr>
        <w:rFonts w:hint="default"/>
        <w:lang w:val="en-US" w:eastAsia="en-US" w:bidi="ar-SA"/>
      </w:rPr>
    </w:lvl>
    <w:lvl w:ilvl="6">
      <w:start w:val="0"/>
      <w:numFmt w:val="bullet"/>
      <w:lvlText w:val="•"/>
      <w:lvlJc w:val="left"/>
      <w:pPr>
        <w:ind w:left="5222" w:hanging="358"/>
      </w:pPr>
      <w:rPr>
        <w:rFonts w:hint="default"/>
        <w:lang w:val="en-US" w:eastAsia="en-US" w:bidi="ar-SA"/>
      </w:rPr>
    </w:lvl>
    <w:lvl w:ilvl="7">
      <w:start w:val="0"/>
      <w:numFmt w:val="bullet"/>
      <w:lvlText w:val="•"/>
      <w:lvlJc w:val="left"/>
      <w:pPr>
        <w:ind w:left="6697" w:hanging="358"/>
      </w:pPr>
      <w:rPr>
        <w:rFonts w:hint="default"/>
        <w:lang w:val="en-US" w:eastAsia="en-US" w:bidi="ar-SA"/>
      </w:rPr>
    </w:lvl>
    <w:lvl w:ilvl="8">
      <w:start w:val="0"/>
      <w:numFmt w:val="bullet"/>
      <w:lvlText w:val="•"/>
      <w:lvlJc w:val="left"/>
      <w:pPr>
        <w:ind w:left="8171" w:hanging="358"/>
      </w:pPr>
      <w:rPr>
        <w:rFonts w:hint="default"/>
        <w:lang w:val="en-US" w:eastAsia="en-US" w:bidi="ar-SA"/>
      </w:rPr>
    </w:lvl>
  </w:abstractNum>
  <w:abstractNum w:abstractNumId="47">
    <w:multiLevelType w:val="hybridMultilevel"/>
    <w:lvl w:ilvl="0">
      <w:start w:val="0"/>
      <w:numFmt w:val="bullet"/>
      <w:lvlText w:val=""/>
      <w:lvlJc w:val="left"/>
      <w:pPr>
        <w:ind w:left="1191"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192" w:hanging="360"/>
      </w:pPr>
      <w:rPr>
        <w:rFonts w:hint="default"/>
        <w:lang w:val="en-US" w:eastAsia="en-US" w:bidi="ar-SA"/>
      </w:rPr>
    </w:lvl>
    <w:lvl w:ilvl="2">
      <w:start w:val="0"/>
      <w:numFmt w:val="bullet"/>
      <w:lvlText w:val="•"/>
      <w:lvlJc w:val="left"/>
      <w:pPr>
        <w:ind w:left="3184" w:hanging="360"/>
      </w:pPr>
      <w:rPr>
        <w:rFonts w:hint="default"/>
        <w:lang w:val="en-US" w:eastAsia="en-US" w:bidi="ar-SA"/>
      </w:rPr>
    </w:lvl>
    <w:lvl w:ilvl="3">
      <w:start w:val="0"/>
      <w:numFmt w:val="bullet"/>
      <w:lvlText w:val="•"/>
      <w:lvlJc w:val="left"/>
      <w:pPr>
        <w:ind w:left="4176" w:hanging="360"/>
      </w:pPr>
      <w:rPr>
        <w:rFonts w:hint="default"/>
        <w:lang w:val="en-US" w:eastAsia="en-US" w:bidi="ar-SA"/>
      </w:rPr>
    </w:lvl>
    <w:lvl w:ilvl="4">
      <w:start w:val="0"/>
      <w:numFmt w:val="bullet"/>
      <w:lvlText w:val="•"/>
      <w:lvlJc w:val="left"/>
      <w:pPr>
        <w:ind w:left="5168" w:hanging="360"/>
      </w:pPr>
      <w:rPr>
        <w:rFonts w:hint="default"/>
        <w:lang w:val="en-US" w:eastAsia="en-US" w:bidi="ar-SA"/>
      </w:rPr>
    </w:lvl>
    <w:lvl w:ilvl="5">
      <w:start w:val="0"/>
      <w:numFmt w:val="bullet"/>
      <w:lvlText w:val="•"/>
      <w:lvlJc w:val="left"/>
      <w:pPr>
        <w:ind w:left="6160" w:hanging="360"/>
      </w:pPr>
      <w:rPr>
        <w:rFonts w:hint="default"/>
        <w:lang w:val="en-US" w:eastAsia="en-US" w:bidi="ar-SA"/>
      </w:rPr>
    </w:lvl>
    <w:lvl w:ilvl="6">
      <w:start w:val="0"/>
      <w:numFmt w:val="bullet"/>
      <w:lvlText w:val="•"/>
      <w:lvlJc w:val="left"/>
      <w:pPr>
        <w:ind w:left="7152" w:hanging="360"/>
      </w:pPr>
      <w:rPr>
        <w:rFonts w:hint="default"/>
        <w:lang w:val="en-US" w:eastAsia="en-US" w:bidi="ar-SA"/>
      </w:rPr>
    </w:lvl>
    <w:lvl w:ilvl="7">
      <w:start w:val="0"/>
      <w:numFmt w:val="bullet"/>
      <w:lvlText w:val="•"/>
      <w:lvlJc w:val="left"/>
      <w:pPr>
        <w:ind w:left="8144" w:hanging="360"/>
      </w:pPr>
      <w:rPr>
        <w:rFonts w:hint="default"/>
        <w:lang w:val="en-US" w:eastAsia="en-US" w:bidi="ar-SA"/>
      </w:rPr>
    </w:lvl>
    <w:lvl w:ilvl="8">
      <w:start w:val="0"/>
      <w:numFmt w:val="bullet"/>
      <w:lvlText w:val="•"/>
      <w:lvlJc w:val="left"/>
      <w:pPr>
        <w:ind w:left="9136" w:hanging="360"/>
      </w:pPr>
      <w:rPr>
        <w:rFonts w:hint="default"/>
        <w:lang w:val="en-US" w:eastAsia="en-US" w:bidi="ar-SA"/>
      </w:rPr>
    </w:lvl>
  </w:abstractNum>
  <w:abstractNum w:abstractNumId="46">
    <w:multiLevelType w:val="hybridMultilevel"/>
    <w:lvl w:ilvl="0">
      <w:start w:val="8"/>
      <w:numFmt w:val="decimal"/>
      <w:lvlText w:val="%1"/>
      <w:lvlJc w:val="left"/>
      <w:pPr>
        <w:ind w:left="608" w:hanging="359"/>
        <w:jc w:val="left"/>
      </w:pPr>
      <w:rPr>
        <w:rFonts w:hint="default"/>
        <w:lang w:val="en-US" w:eastAsia="en-US" w:bidi="ar-SA"/>
      </w:rPr>
    </w:lvl>
    <w:lvl w:ilvl="1">
      <w:start w:val="2"/>
      <w:numFmt w:val="decimal"/>
      <w:lvlText w:val="%1.%2."/>
      <w:lvlJc w:val="left"/>
      <w:pPr>
        <w:ind w:left="608" w:hanging="359"/>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2">
      <w:start w:val="1"/>
      <w:numFmt w:val="decimal"/>
      <w:lvlText w:val="%1.%2.%3."/>
      <w:lvlJc w:val="left"/>
      <w:pPr>
        <w:ind w:left="970" w:hanging="719"/>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3">
      <w:start w:val="0"/>
      <w:numFmt w:val="bullet"/>
      <w:lvlText w:val="•"/>
      <w:lvlJc w:val="left"/>
      <w:pPr>
        <w:ind w:left="3233" w:hanging="719"/>
      </w:pPr>
      <w:rPr>
        <w:rFonts w:hint="default"/>
        <w:lang w:val="en-US" w:eastAsia="en-US" w:bidi="ar-SA"/>
      </w:rPr>
    </w:lvl>
    <w:lvl w:ilvl="4">
      <w:start w:val="0"/>
      <w:numFmt w:val="bullet"/>
      <w:lvlText w:val="•"/>
      <w:lvlJc w:val="left"/>
      <w:pPr>
        <w:ind w:left="4360" w:hanging="719"/>
      </w:pPr>
      <w:rPr>
        <w:rFonts w:hint="default"/>
        <w:lang w:val="en-US" w:eastAsia="en-US" w:bidi="ar-SA"/>
      </w:rPr>
    </w:lvl>
    <w:lvl w:ilvl="5">
      <w:start w:val="0"/>
      <w:numFmt w:val="bullet"/>
      <w:lvlText w:val="•"/>
      <w:lvlJc w:val="left"/>
      <w:pPr>
        <w:ind w:left="5486" w:hanging="719"/>
      </w:pPr>
      <w:rPr>
        <w:rFonts w:hint="default"/>
        <w:lang w:val="en-US" w:eastAsia="en-US" w:bidi="ar-SA"/>
      </w:rPr>
    </w:lvl>
    <w:lvl w:ilvl="6">
      <w:start w:val="0"/>
      <w:numFmt w:val="bullet"/>
      <w:lvlText w:val="•"/>
      <w:lvlJc w:val="left"/>
      <w:pPr>
        <w:ind w:left="6613" w:hanging="719"/>
      </w:pPr>
      <w:rPr>
        <w:rFonts w:hint="default"/>
        <w:lang w:val="en-US" w:eastAsia="en-US" w:bidi="ar-SA"/>
      </w:rPr>
    </w:lvl>
    <w:lvl w:ilvl="7">
      <w:start w:val="0"/>
      <w:numFmt w:val="bullet"/>
      <w:lvlText w:val="•"/>
      <w:lvlJc w:val="left"/>
      <w:pPr>
        <w:ind w:left="7740" w:hanging="719"/>
      </w:pPr>
      <w:rPr>
        <w:rFonts w:hint="default"/>
        <w:lang w:val="en-US" w:eastAsia="en-US" w:bidi="ar-SA"/>
      </w:rPr>
    </w:lvl>
    <w:lvl w:ilvl="8">
      <w:start w:val="0"/>
      <w:numFmt w:val="bullet"/>
      <w:lvlText w:val="•"/>
      <w:lvlJc w:val="left"/>
      <w:pPr>
        <w:ind w:left="8866" w:hanging="719"/>
      </w:pPr>
      <w:rPr>
        <w:rFonts w:hint="default"/>
        <w:lang w:val="en-US" w:eastAsia="en-US" w:bidi="ar-SA"/>
      </w:rPr>
    </w:lvl>
  </w:abstractNum>
  <w:abstractNum w:abstractNumId="45">
    <w:multiLevelType w:val="hybridMultilevel"/>
    <w:lvl w:ilvl="0">
      <w:start w:val="8"/>
      <w:numFmt w:val="decimal"/>
      <w:lvlText w:val="%1"/>
      <w:lvlJc w:val="left"/>
      <w:pPr>
        <w:ind w:left="970" w:hanging="719"/>
        <w:jc w:val="left"/>
      </w:pPr>
      <w:rPr>
        <w:rFonts w:hint="default"/>
        <w:lang w:val="en-US" w:eastAsia="en-US" w:bidi="ar-SA"/>
      </w:rPr>
    </w:lvl>
    <w:lvl w:ilvl="1">
      <w:start w:val="1"/>
      <w:numFmt w:val="decimal"/>
      <w:lvlText w:val="%1.%2"/>
      <w:lvlJc w:val="left"/>
      <w:pPr>
        <w:ind w:left="970" w:hanging="719"/>
        <w:jc w:val="left"/>
      </w:pPr>
      <w:rPr>
        <w:rFonts w:hint="default"/>
        <w:lang w:val="en-US" w:eastAsia="en-US" w:bidi="ar-SA"/>
      </w:rPr>
    </w:lvl>
    <w:lvl w:ilvl="2">
      <w:start w:val="1"/>
      <w:numFmt w:val="decimal"/>
      <w:lvlText w:val="%1.%2.%3."/>
      <w:lvlJc w:val="left"/>
      <w:pPr>
        <w:ind w:left="970" w:hanging="719"/>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3">
      <w:start w:val="0"/>
      <w:numFmt w:val="bullet"/>
      <w:lvlText w:val="•"/>
      <w:lvlJc w:val="left"/>
      <w:pPr>
        <w:ind w:left="4022" w:hanging="719"/>
      </w:pPr>
      <w:rPr>
        <w:rFonts w:hint="default"/>
        <w:lang w:val="en-US" w:eastAsia="en-US" w:bidi="ar-SA"/>
      </w:rPr>
    </w:lvl>
    <w:lvl w:ilvl="4">
      <w:start w:val="0"/>
      <w:numFmt w:val="bullet"/>
      <w:lvlText w:val="•"/>
      <w:lvlJc w:val="left"/>
      <w:pPr>
        <w:ind w:left="5036" w:hanging="719"/>
      </w:pPr>
      <w:rPr>
        <w:rFonts w:hint="default"/>
        <w:lang w:val="en-US" w:eastAsia="en-US" w:bidi="ar-SA"/>
      </w:rPr>
    </w:lvl>
    <w:lvl w:ilvl="5">
      <w:start w:val="0"/>
      <w:numFmt w:val="bullet"/>
      <w:lvlText w:val="•"/>
      <w:lvlJc w:val="left"/>
      <w:pPr>
        <w:ind w:left="6050" w:hanging="719"/>
      </w:pPr>
      <w:rPr>
        <w:rFonts w:hint="default"/>
        <w:lang w:val="en-US" w:eastAsia="en-US" w:bidi="ar-SA"/>
      </w:rPr>
    </w:lvl>
    <w:lvl w:ilvl="6">
      <w:start w:val="0"/>
      <w:numFmt w:val="bullet"/>
      <w:lvlText w:val="•"/>
      <w:lvlJc w:val="left"/>
      <w:pPr>
        <w:ind w:left="7064" w:hanging="719"/>
      </w:pPr>
      <w:rPr>
        <w:rFonts w:hint="default"/>
        <w:lang w:val="en-US" w:eastAsia="en-US" w:bidi="ar-SA"/>
      </w:rPr>
    </w:lvl>
    <w:lvl w:ilvl="7">
      <w:start w:val="0"/>
      <w:numFmt w:val="bullet"/>
      <w:lvlText w:val="•"/>
      <w:lvlJc w:val="left"/>
      <w:pPr>
        <w:ind w:left="8078" w:hanging="719"/>
      </w:pPr>
      <w:rPr>
        <w:rFonts w:hint="default"/>
        <w:lang w:val="en-US" w:eastAsia="en-US" w:bidi="ar-SA"/>
      </w:rPr>
    </w:lvl>
    <w:lvl w:ilvl="8">
      <w:start w:val="0"/>
      <w:numFmt w:val="bullet"/>
      <w:lvlText w:val="•"/>
      <w:lvlJc w:val="left"/>
      <w:pPr>
        <w:ind w:left="9092" w:hanging="719"/>
      </w:pPr>
      <w:rPr>
        <w:rFonts w:hint="default"/>
        <w:lang w:val="en-US" w:eastAsia="en-US" w:bidi="ar-SA"/>
      </w:rPr>
    </w:lvl>
  </w:abstractNum>
  <w:abstractNum w:abstractNumId="44">
    <w:multiLevelType w:val="hybridMultilevel"/>
    <w:lvl w:ilvl="0">
      <w:start w:val="0"/>
      <w:numFmt w:val="bullet"/>
      <w:lvlText w:val="•"/>
      <w:lvlJc w:val="left"/>
      <w:pPr>
        <w:ind w:left="684" w:hanging="336"/>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023" w:hanging="336"/>
      </w:pPr>
      <w:rPr>
        <w:rFonts w:hint="default"/>
        <w:lang w:val="en-US" w:eastAsia="en-US" w:bidi="ar-SA"/>
      </w:rPr>
    </w:lvl>
    <w:lvl w:ilvl="2">
      <w:start w:val="0"/>
      <w:numFmt w:val="bullet"/>
      <w:lvlText w:val="•"/>
      <w:lvlJc w:val="left"/>
      <w:pPr>
        <w:ind w:left="1367" w:hanging="336"/>
      </w:pPr>
      <w:rPr>
        <w:rFonts w:hint="default"/>
        <w:lang w:val="en-US" w:eastAsia="en-US" w:bidi="ar-SA"/>
      </w:rPr>
    </w:lvl>
    <w:lvl w:ilvl="3">
      <w:start w:val="0"/>
      <w:numFmt w:val="bullet"/>
      <w:lvlText w:val="•"/>
      <w:lvlJc w:val="left"/>
      <w:pPr>
        <w:ind w:left="1711" w:hanging="336"/>
      </w:pPr>
      <w:rPr>
        <w:rFonts w:hint="default"/>
        <w:lang w:val="en-US" w:eastAsia="en-US" w:bidi="ar-SA"/>
      </w:rPr>
    </w:lvl>
    <w:lvl w:ilvl="4">
      <w:start w:val="0"/>
      <w:numFmt w:val="bullet"/>
      <w:lvlText w:val="•"/>
      <w:lvlJc w:val="left"/>
      <w:pPr>
        <w:ind w:left="2054" w:hanging="336"/>
      </w:pPr>
      <w:rPr>
        <w:rFonts w:hint="default"/>
        <w:lang w:val="en-US" w:eastAsia="en-US" w:bidi="ar-SA"/>
      </w:rPr>
    </w:lvl>
    <w:lvl w:ilvl="5">
      <w:start w:val="0"/>
      <w:numFmt w:val="bullet"/>
      <w:lvlText w:val="•"/>
      <w:lvlJc w:val="left"/>
      <w:pPr>
        <w:ind w:left="2398" w:hanging="336"/>
      </w:pPr>
      <w:rPr>
        <w:rFonts w:hint="default"/>
        <w:lang w:val="en-US" w:eastAsia="en-US" w:bidi="ar-SA"/>
      </w:rPr>
    </w:lvl>
    <w:lvl w:ilvl="6">
      <w:start w:val="0"/>
      <w:numFmt w:val="bullet"/>
      <w:lvlText w:val="•"/>
      <w:lvlJc w:val="left"/>
      <w:pPr>
        <w:ind w:left="2742" w:hanging="336"/>
      </w:pPr>
      <w:rPr>
        <w:rFonts w:hint="default"/>
        <w:lang w:val="en-US" w:eastAsia="en-US" w:bidi="ar-SA"/>
      </w:rPr>
    </w:lvl>
    <w:lvl w:ilvl="7">
      <w:start w:val="0"/>
      <w:numFmt w:val="bullet"/>
      <w:lvlText w:val="•"/>
      <w:lvlJc w:val="left"/>
      <w:pPr>
        <w:ind w:left="3085" w:hanging="336"/>
      </w:pPr>
      <w:rPr>
        <w:rFonts w:hint="default"/>
        <w:lang w:val="en-US" w:eastAsia="en-US" w:bidi="ar-SA"/>
      </w:rPr>
    </w:lvl>
    <w:lvl w:ilvl="8">
      <w:start w:val="0"/>
      <w:numFmt w:val="bullet"/>
      <w:lvlText w:val="•"/>
      <w:lvlJc w:val="left"/>
      <w:pPr>
        <w:ind w:left="3429" w:hanging="336"/>
      </w:pPr>
      <w:rPr>
        <w:rFonts w:hint="default"/>
        <w:lang w:val="en-US" w:eastAsia="en-US" w:bidi="ar-SA"/>
      </w:rPr>
    </w:lvl>
  </w:abstractNum>
  <w:abstractNum w:abstractNumId="43">
    <w:multiLevelType w:val="hybridMultilevel"/>
    <w:lvl w:ilvl="0">
      <w:start w:val="0"/>
      <w:numFmt w:val="bullet"/>
      <w:lvlText w:val="•"/>
      <w:lvlJc w:val="left"/>
      <w:pPr>
        <w:ind w:left="684" w:hanging="336"/>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023" w:hanging="336"/>
      </w:pPr>
      <w:rPr>
        <w:rFonts w:hint="default"/>
        <w:lang w:val="en-US" w:eastAsia="en-US" w:bidi="ar-SA"/>
      </w:rPr>
    </w:lvl>
    <w:lvl w:ilvl="2">
      <w:start w:val="0"/>
      <w:numFmt w:val="bullet"/>
      <w:lvlText w:val="•"/>
      <w:lvlJc w:val="left"/>
      <w:pPr>
        <w:ind w:left="1367" w:hanging="336"/>
      </w:pPr>
      <w:rPr>
        <w:rFonts w:hint="default"/>
        <w:lang w:val="en-US" w:eastAsia="en-US" w:bidi="ar-SA"/>
      </w:rPr>
    </w:lvl>
    <w:lvl w:ilvl="3">
      <w:start w:val="0"/>
      <w:numFmt w:val="bullet"/>
      <w:lvlText w:val="•"/>
      <w:lvlJc w:val="left"/>
      <w:pPr>
        <w:ind w:left="1711" w:hanging="336"/>
      </w:pPr>
      <w:rPr>
        <w:rFonts w:hint="default"/>
        <w:lang w:val="en-US" w:eastAsia="en-US" w:bidi="ar-SA"/>
      </w:rPr>
    </w:lvl>
    <w:lvl w:ilvl="4">
      <w:start w:val="0"/>
      <w:numFmt w:val="bullet"/>
      <w:lvlText w:val="•"/>
      <w:lvlJc w:val="left"/>
      <w:pPr>
        <w:ind w:left="2054" w:hanging="336"/>
      </w:pPr>
      <w:rPr>
        <w:rFonts w:hint="default"/>
        <w:lang w:val="en-US" w:eastAsia="en-US" w:bidi="ar-SA"/>
      </w:rPr>
    </w:lvl>
    <w:lvl w:ilvl="5">
      <w:start w:val="0"/>
      <w:numFmt w:val="bullet"/>
      <w:lvlText w:val="•"/>
      <w:lvlJc w:val="left"/>
      <w:pPr>
        <w:ind w:left="2398" w:hanging="336"/>
      </w:pPr>
      <w:rPr>
        <w:rFonts w:hint="default"/>
        <w:lang w:val="en-US" w:eastAsia="en-US" w:bidi="ar-SA"/>
      </w:rPr>
    </w:lvl>
    <w:lvl w:ilvl="6">
      <w:start w:val="0"/>
      <w:numFmt w:val="bullet"/>
      <w:lvlText w:val="•"/>
      <w:lvlJc w:val="left"/>
      <w:pPr>
        <w:ind w:left="2742" w:hanging="336"/>
      </w:pPr>
      <w:rPr>
        <w:rFonts w:hint="default"/>
        <w:lang w:val="en-US" w:eastAsia="en-US" w:bidi="ar-SA"/>
      </w:rPr>
    </w:lvl>
    <w:lvl w:ilvl="7">
      <w:start w:val="0"/>
      <w:numFmt w:val="bullet"/>
      <w:lvlText w:val="•"/>
      <w:lvlJc w:val="left"/>
      <w:pPr>
        <w:ind w:left="3085" w:hanging="336"/>
      </w:pPr>
      <w:rPr>
        <w:rFonts w:hint="default"/>
        <w:lang w:val="en-US" w:eastAsia="en-US" w:bidi="ar-SA"/>
      </w:rPr>
    </w:lvl>
    <w:lvl w:ilvl="8">
      <w:start w:val="0"/>
      <w:numFmt w:val="bullet"/>
      <w:lvlText w:val="•"/>
      <w:lvlJc w:val="left"/>
      <w:pPr>
        <w:ind w:left="3429" w:hanging="336"/>
      </w:pPr>
      <w:rPr>
        <w:rFonts w:hint="default"/>
        <w:lang w:val="en-US" w:eastAsia="en-US" w:bidi="ar-SA"/>
      </w:rPr>
    </w:lvl>
  </w:abstractNum>
  <w:abstractNum w:abstractNumId="42">
    <w:multiLevelType w:val="hybridMultilevel"/>
    <w:lvl w:ilvl="0">
      <w:start w:val="0"/>
      <w:numFmt w:val="bullet"/>
      <w:lvlText w:val="•"/>
      <w:lvlJc w:val="left"/>
      <w:pPr>
        <w:ind w:left="684" w:hanging="339"/>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023" w:hanging="339"/>
      </w:pPr>
      <w:rPr>
        <w:rFonts w:hint="default"/>
        <w:lang w:val="en-US" w:eastAsia="en-US" w:bidi="ar-SA"/>
      </w:rPr>
    </w:lvl>
    <w:lvl w:ilvl="2">
      <w:start w:val="0"/>
      <w:numFmt w:val="bullet"/>
      <w:lvlText w:val="•"/>
      <w:lvlJc w:val="left"/>
      <w:pPr>
        <w:ind w:left="1367" w:hanging="339"/>
      </w:pPr>
      <w:rPr>
        <w:rFonts w:hint="default"/>
        <w:lang w:val="en-US" w:eastAsia="en-US" w:bidi="ar-SA"/>
      </w:rPr>
    </w:lvl>
    <w:lvl w:ilvl="3">
      <w:start w:val="0"/>
      <w:numFmt w:val="bullet"/>
      <w:lvlText w:val="•"/>
      <w:lvlJc w:val="left"/>
      <w:pPr>
        <w:ind w:left="1711" w:hanging="339"/>
      </w:pPr>
      <w:rPr>
        <w:rFonts w:hint="default"/>
        <w:lang w:val="en-US" w:eastAsia="en-US" w:bidi="ar-SA"/>
      </w:rPr>
    </w:lvl>
    <w:lvl w:ilvl="4">
      <w:start w:val="0"/>
      <w:numFmt w:val="bullet"/>
      <w:lvlText w:val="•"/>
      <w:lvlJc w:val="left"/>
      <w:pPr>
        <w:ind w:left="2054" w:hanging="339"/>
      </w:pPr>
      <w:rPr>
        <w:rFonts w:hint="default"/>
        <w:lang w:val="en-US" w:eastAsia="en-US" w:bidi="ar-SA"/>
      </w:rPr>
    </w:lvl>
    <w:lvl w:ilvl="5">
      <w:start w:val="0"/>
      <w:numFmt w:val="bullet"/>
      <w:lvlText w:val="•"/>
      <w:lvlJc w:val="left"/>
      <w:pPr>
        <w:ind w:left="2398" w:hanging="339"/>
      </w:pPr>
      <w:rPr>
        <w:rFonts w:hint="default"/>
        <w:lang w:val="en-US" w:eastAsia="en-US" w:bidi="ar-SA"/>
      </w:rPr>
    </w:lvl>
    <w:lvl w:ilvl="6">
      <w:start w:val="0"/>
      <w:numFmt w:val="bullet"/>
      <w:lvlText w:val="•"/>
      <w:lvlJc w:val="left"/>
      <w:pPr>
        <w:ind w:left="2742" w:hanging="339"/>
      </w:pPr>
      <w:rPr>
        <w:rFonts w:hint="default"/>
        <w:lang w:val="en-US" w:eastAsia="en-US" w:bidi="ar-SA"/>
      </w:rPr>
    </w:lvl>
    <w:lvl w:ilvl="7">
      <w:start w:val="0"/>
      <w:numFmt w:val="bullet"/>
      <w:lvlText w:val="•"/>
      <w:lvlJc w:val="left"/>
      <w:pPr>
        <w:ind w:left="3085" w:hanging="339"/>
      </w:pPr>
      <w:rPr>
        <w:rFonts w:hint="default"/>
        <w:lang w:val="en-US" w:eastAsia="en-US" w:bidi="ar-SA"/>
      </w:rPr>
    </w:lvl>
    <w:lvl w:ilvl="8">
      <w:start w:val="0"/>
      <w:numFmt w:val="bullet"/>
      <w:lvlText w:val="•"/>
      <w:lvlJc w:val="left"/>
      <w:pPr>
        <w:ind w:left="3429" w:hanging="339"/>
      </w:pPr>
      <w:rPr>
        <w:rFonts w:hint="default"/>
        <w:lang w:val="en-US" w:eastAsia="en-US" w:bidi="ar-SA"/>
      </w:rPr>
    </w:lvl>
  </w:abstractNum>
  <w:abstractNum w:abstractNumId="41">
    <w:multiLevelType w:val="hybridMultilevel"/>
    <w:lvl w:ilvl="0">
      <w:start w:val="0"/>
      <w:numFmt w:val="bullet"/>
      <w:lvlText w:val="•"/>
      <w:lvlJc w:val="left"/>
      <w:pPr>
        <w:ind w:left="684" w:hanging="336"/>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023" w:hanging="336"/>
      </w:pPr>
      <w:rPr>
        <w:rFonts w:hint="default"/>
        <w:lang w:val="en-US" w:eastAsia="en-US" w:bidi="ar-SA"/>
      </w:rPr>
    </w:lvl>
    <w:lvl w:ilvl="2">
      <w:start w:val="0"/>
      <w:numFmt w:val="bullet"/>
      <w:lvlText w:val="•"/>
      <w:lvlJc w:val="left"/>
      <w:pPr>
        <w:ind w:left="1367" w:hanging="336"/>
      </w:pPr>
      <w:rPr>
        <w:rFonts w:hint="default"/>
        <w:lang w:val="en-US" w:eastAsia="en-US" w:bidi="ar-SA"/>
      </w:rPr>
    </w:lvl>
    <w:lvl w:ilvl="3">
      <w:start w:val="0"/>
      <w:numFmt w:val="bullet"/>
      <w:lvlText w:val="•"/>
      <w:lvlJc w:val="left"/>
      <w:pPr>
        <w:ind w:left="1711" w:hanging="336"/>
      </w:pPr>
      <w:rPr>
        <w:rFonts w:hint="default"/>
        <w:lang w:val="en-US" w:eastAsia="en-US" w:bidi="ar-SA"/>
      </w:rPr>
    </w:lvl>
    <w:lvl w:ilvl="4">
      <w:start w:val="0"/>
      <w:numFmt w:val="bullet"/>
      <w:lvlText w:val="•"/>
      <w:lvlJc w:val="left"/>
      <w:pPr>
        <w:ind w:left="2054" w:hanging="336"/>
      </w:pPr>
      <w:rPr>
        <w:rFonts w:hint="default"/>
        <w:lang w:val="en-US" w:eastAsia="en-US" w:bidi="ar-SA"/>
      </w:rPr>
    </w:lvl>
    <w:lvl w:ilvl="5">
      <w:start w:val="0"/>
      <w:numFmt w:val="bullet"/>
      <w:lvlText w:val="•"/>
      <w:lvlJc w:val="left"/>
      <w:pPr>
        <w:ind w:left="2398" w:hanging="336"/>
      </w:pPr>
      <w:rPr>
        <w:rFonts w:hint="default"/>
        <w:lang w:val="en-US" w:eastAsia="en-US" w:bidi="ar-SA"/>
      </w:rPr>
    </w:lvl>
    <w:lvl w:ilvl="6">
      <w:start w:val="0"/>
      <w:numFmt w:val="bullet"/>
      <w:lvlText w:val="•"/>
      <w:lvlJc w:val="left"/>
      <w:pPr>
        <w:ind w:left="2742" w:hanging="336"/>
      </w:pPr>
      <w:rPr>
        <w:rFonts w:hint="default"/>
        <w:lang w:val="en-US" w:eastAsia="en-US" w:bidi="ar-SA"/>
      </w:rPr>
    </w:lvl>
    <w:lvl w:ilvl="7">
      <w:start w:val="0"/>
      <w:numFmt w:val="bullet"/>
      <w:lvlText w:val="•"/>
      <w:lvlJc w:val="left"/>
      <w:pPr>
        <w:ind w:left="3085" w:hanging="336"/>
      </w:pPr>
      <w:rPr>
        <w:rFonts w:hint="default"/>
        <w:lang w:val="en-US" w:eastAsia="en-US" w:bidi="ar-SA"/>
      </w:rPr>
    </w:lvl>
    <w:lvl w:ilvl="8">
      <w:start w:val="0"/>
      <w:numFmt w:val="bullet"/>
      <w:lvlText w:val="•"/>
      <w:lvlJc w:val="left"/>
      <w:pPr>
        <w:ind w:left="3429" w:hanging="336"/>
      </w:pPr>
      <w:rPr>
        <w:rFonts w:hint="default"/>
        <w:lang w:val="en-US" w:eastAsia="en-US" w:bidi="ar-SA"/>
      </w:rPr>
    </w:lvl>
  </w:abstractNum>
  <w:abstractNum w:abstractNumId="40">
    <w:multiLevelType w:val="hybridMultilevel"/>
    <w:lvl w:ilvl="0">
      <w:start w:val="0"/>
      <w:numFmt w:val="bullet"/>
      <w:lvlText w:val=""/>
      <w:lvlJc w:val="left"/>
      <w:pPr>
        <w:ind w:left="2763" w:hanging="336"/>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o"/>
      <w:lvlJc w:val="left"/>
      <w:pPr>
        <w:ind w:left="3448" w:hanging="341"/>
      </w:pPr>
      <w:rPr>
        <w:rFonts w:hint="default" w:ascii="Courier New" w:hAnsi="Courier New" w:eastAsia="Courier New" w:cs="Courier New"/>
        <w:b w:val="0"/>
        <w:bCs w:val="0"/>
        <w:i w:val="0"/>
        <w:iCs w:val="0"/>
        <w:spacing w:val="0"/>
        <w:w w:val="100"/>
        <w:sz w:val="18"/>
        <w:szCs w:val="18"/>
        <w:lang w:val="en-US" w:eastAsia="en-US" w:bidi="ar-SA"/>
      </w:rPr>
    </w:lvl>
    <w:lvl w:ilvl="2">
      <w:start w:val="0"/>
      <w:numFmt w:val="bullet"/>
      <w:lvlText w:val="•"/>
      <w:lvlJc w:val="left"/>
      <w:pPr>
        <w:ind w:left="4293" w:hanging="341"/>
      </w:pPr>
      <w:rPr>
        <w:rFonts w:hint="default"/>
        <w:lang w:val="en-US" w:eastAsia="en-US" w:bidi="ar-SA"/>
      </w:rPr>
    </w:lvl>
    <w:lvl w:ilvl="3">
      <w:start w:val="0"/>
      <w:numFmt w:val="bullet"/>
      <w:lvlText w:val="•"/>
      <w:lvlJc w:val="left"/>
      <w:pPr>
        <w:ind w:left="5146" w:hanging="341"/>
      </w:pPr>
      <w:rPr>
        <w:rFonts w:hint="default"/>
        <w:lang w:val="en-US" w:eastAsia="en-US" w:bidi="ar-SA"/>
      </w:rPr>
    </w:lvl>
    <w:lvl w:ilvl="4">
      <w:start w:val="0"/>
      <w:numFmt w:val="bullet"/>
      <w:lvlText w:val="•"/>
      <w:lvlJc w:val="left"/>
      <w:pPr>
        <w:ind w:left="6000" w:hanging="341"/>
      </w:pPr>
      <w:rPr>
        <w:rFonts w:hint="default"/>
        <w:lang w:val="en-US" w:eastAsia="en-US" w:bidi="ar-SA"/>
      </w:rPr>
    </w:lvl>
    <w:lvl w:ilvl="5">
      <w:start w:val="0"/>
      <w:numFmt w:val="bullet"/>
      <w:lvlText w:val="•"/>
      <w:lvlJc w:val="left"/>
      <w:pPr>
        <w:ind w:left="6853" w:hanging="341"/>
      </w:pPr>
      <w:rPr>
        <w:rFonts w:hint="default"/>
        <w:lang w:val="en-US" w:eastAsia="en-US" w:bidi="ar-SA"/>
      </w:rPr>
    </w:lvl>
    <w:lvl w:ilvl="6">
      <w:start w:val="0"/>
      <w:numFmt w:val="bullet"/>
      <w:lvlText w:val="•"/>
      <w:lvlJc w:val="left"/>
      <w:pPr>
        <w:ind w:left="7706" w:hanging="341"/>
      </w:pPr>
      <w:rPr>
        <w:rFonts w:hint="default"/>
        <w:lang w:val="en-US" w:eastAsia="en-US" w:bidi="ar-SA"/>
      </w:rPr>
    </w:lvl>
    <w:lvl w:ilvl="7">
      <w:start w:val="0"/>
      <w:numFmt w:val="bullet"/>
      <w:lvlText w:val="•"/>
      <w:lvlJc w:val="left"/>
      <w:pPr>
        <w:ind w:left="8560" w:hanging="341"/>
      </w:pPr>
      <w:rPr>
        <w:rFonts w:hint="default"/>
        <w:lang w:val="en-US" w:eastAsia="en-US" w:bidi="ar-SA"/>
      </w:rPr>
    </w:lvl>
    <w:lvl w:ilvl="8">
      <w:start w:val="0"/>
      <w:numFmt w:val="bullet"/>
      <w:lvlText w:val="•"/>
      <w:lvlJc w:val="left"/>
      <w:pPr>
        <w:ind w:left="9413" w:hanging="341"/>
      </w:pPr>
      <w:rPr>
        <w:rFonts w:hint="default"/>
        <w:lang w:val="en-US" w:eastAsia="en-US" w:bidi="ar-SA"/>
      </w:rPr>
    </w:lvl>
  </w:abstractNum>
  <w:abstractNum w:abstractNumId="39">
    <w:multiLevelType w:val="hybridMultilevel"/>
    <w:lvl w:ilvl="0">
      <w:start w:val="1"/>
      <w:numFmt w:val="lowerLetter"/>
      <w:lvlText w:val="(%1)"/>
      <w:lvlJc w:val="left"/>
      <w:pPr>
        <w:ind w:left="2259" w:hanging="845"/>
        <w:jc w:val="left"/>
      </w:pPr>
      <w:rPr>
        <w:rFonts w:hint="default" w:ascii="Arial MT" w:hAnsi="Arial MT" w:eastAsia="Arial MT" w:cs="Arial MT"/>
        <w:b w:val="0"/>
        <w:bCs w:val="0"/>
        <w:i w:val="0"/>
        <w:iCs w:val="0"/>
        <w:spacing w:val="-1"/>
        <w:w w:val="99"/>
        <w:sz w:val="18"/>
        <w:szCs w:val="18"/>
        <w:lang w:val="en-US" w:eastAsia="en-US" w:bidi="ar-SA"/>
      </w:rPr>
    </w:lvl>
    <w:lvl w:ilvl="1">
      <w:start w:val="0"/>
      <w:numFmt w:val="bullet"/>
      <w:lvlText w:val="•"/>
      <w:lvlJc w:val="left"/>
      <w:pPr>
        <w:ind w:left="3146" w:hanging="845"/>
      </w:pPr>
      <w:rPr>
        <w:rFonts w:hint="default"/>
        <w:lang w:val="en-US" w:eastAsia="en-US" w:bidi="ar-SA"/>
      </w:rPr>
    </w:lvl>
    <w:lvl w:ilvl="2">
      <w:start w:val="0"/>
      <w:numFmt w:val="bullet"/>
      <w:lvlText w:val="•"/>
      <w:lvlJc w:val="left"/>
      <w:pPr>
        <w:ind w:left="4032" w:hanging="845"/>
      </w:pPr>
      <w:rPr>
        <w:rFonts w:hint="default"/>
        <w:lang w:val="en-US" w:eastAsia="en-US" w:bidi="ar-SA"/>
      </w:rPr>
    </w:lvl>
    <w:lvl w:ilvl="3">
      <w:start w:val="0"/>
      <w:numFmt w:val="bullet"/>
      <w:lvlText w:val="•"/>
      <w:lvlJc w:val="left"/>
      <w:pPr>
        <w:ind w:left="4918" w:hanging="845"/>
      </w:pPr>
      <w:rPr>
        <w:rFonts w:hint="default"/>
        <w:lang w:val="en-US" w:eastAsia="en-US" w:bidi="ar-SA"/>
      </w:rPr>
    </w:lvl>
    <w:lvl w:ilvl="4">
      <w:start w:val="0"/>
      <w:numFmt w:val="bullet"/>
      <w:lvlText w:val="•"/>
      <w:lvlJc w:val="left"/>
      <w:pPr>
        <w:ind w:left="5804" w:hanging="845"/>
      </w:pPr>
      <w:rPr>
        <w:rFonts w:hint="default"/>
        <w:lang w:val="en-US" w:eastAsia="en-US" w:bidi="ar-SA"/>
      </w:rPr>
    </w:lvl>
    <w:lvl w:ilvl="5">
      <w:start w:val="0"/>
      <w:numFmt w:val="bullet"/>
      <w:lvlText w:val="•"/>
      <w:lvlJc w:val="left"/>
      <w:pPr>
        <w:ind w:left="6690" w:hanging="845"/>
      </w:pPr>
      <w:rPr>
        <w:rFonts w:hint="default"/>
        <w:lang w:val="en-US" w:eastAsia="en-US" w:bidi="ar-SA"/>
      </w:rPr>
    </w:lvl>
    <w:lvl w:ilvl="6">
      <w:start w:val="0"/>
      <w:numFmt w:val="bullet"/>
      <w:lvlText w:val="•"/>
      <w:lvlJc w:val="left"/>
      <w:pPr>
        <w:ind w:left="7576" w:hanging="845"/>
      </w:pPr>
      <w:rPr>
        <w:rFonts w:hint="default"/>
        <w:lang w:val="en-US" w:eastAsia="en-US" w:bidi="ar-SA"/>
      </w:rPr>
    </w:lvl>
    <w:lvl w:ilvl="7">
      <w:start w:val="0"/>
      <w:numFmt w:val="bullet"/>
      <w:lvlText w:val="•"/>
      <w:lvlJc w:val="left"/>
      <w:pPr>
        <w:ind w:left="8462" w:hanging="845"/>
      </w:pPr>
      <w:rPr>
        <w:rFonts w:hint="default"/>
        <w:lang w:val="en-US" w:eastAsia="en-US" w:bidi="ar-SA"/>
      </w:rPr>
    </w:lvl>
    <w:lvl w:ilvl="8">
      <w:start w:val="0"/>
      <w:numFmt w:val="bullet"/>
      <w:lvlText w:val="•"/>
      <w:lvlJc w:val="left"/>
      <w:pPr>
        <w:ind w:left="9348" w:hanging="845"/>
      </w:pPr>
      <w:rPr>
        <w:rFonts w:hint="default"/>
        <w:lang w:val="en-US" w:eastAsia="en-US" w:bidi="ar-SA"/>
      </w:rPr>
    </w:lvl>
  </w:abstractNum>
  <w:abstractNum w:abstractNumId="38">
    <w:multiLevelType w:val="hybridMultilevel"/>
    <w:lvl w:ilvl="0">
      <w:start w:val="1"/>
      <w:numFmt w:val="decimal"/>
      <w:lvlText w:val="%1."/>
      <w:lvlJc w:val="left"/>
      <w:pPr>
        <w:ind w:left="2209" w:hanging="339"/>
        <w:jc w:val="right"/>
      </w:pPr>
      <w:rPr>
        <w:rFonts w:hint="default"/>
        <w:spacing w:val="0"/>
        <w:w w:val="100"/>
        <w:lang w:val="en-US" w:eastAsia="en-US" w:bidi="ar-SA"/>
      </w:rPr>
    </w:lvl>
    <w:lvl w:ilvl="1">
      <w:start w:val="1"/>
      <w:numFmt w:val="decimal"/>
      <w:lvlText w:val="%1.%2."/>
      <w:lvlJc w:val="left"/>
      <w:pPr>
        <w:ind w:left="1750" w:hanging="33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1"/>
      <w:numFmt w:val="decimal"/>
      <w:lvlText w:val="%1.%2.%3."/>
      <w:lvlJc w:val="left"/>
      <w:pPr>
        <w:ind w:left="2091" w:hanging="675"/>
        <w:jc w:val="right"/>
      </w:pPr>
      <w:rPr>
        <w:rFonts w:hint="default"/>
        <w:spacing w:val="0"/>
        <w:w w:val="100"/>
        <w:lang w:val="en-US" w:eastAsia="en-US" w:bidi="ar-SA"/>
      </w:rPr>
    </w:lvl>
    <w:lvl w:ilvl="3">
      <w:start w:val="1"/>
      <w:numFmt w:val="decimal"/>
      <w:lvlText w:val="%1.%2.%3.%4."/>
      <w:lvlJc w:val="left"/>
      <w:pPr>
        <w:ind w:left="966" w:hanging="716"/>
        <w:jc w:val="left"/>
      </w:pPr>
      <w:rPr>
        <w:rFonts w:hint="default" w:ascii="Times New Roman" w:hAnsi="Times New Roman" w:eastAsia="Times New Roman" w:cs="Times New Roman"/>
        <w:b w:val="0"/>
        <w:bCs w:val="0"/>
        <w:i w:val="0"/>
        <w:iCs w:val="0"/>
        <w:spacing w:val="-1"/>
        <w:w w:val="96"/>
        <w:sz w:val="20"/>
        <w:szCs w:val="20"/>
        <w:lang w:val="en-US" w:eastAsia="en-US" w:bidi="ar-SA"/>
      </w:rPr>
    </w:lvl>
    <w:lvl w:ilvl="4">
      <w:start w:val="0"/>
      <w:numFmt w:val="bullet"/>
      <w:lvlText w:val="•"/>
      <w:lvlJc w:val="left"/>
      <w:pPr>
        <w:ind w:left="3474" w:hanging="716"/>
      </w:pPr>
      <w:rPr>
        <w:rFonts w:hint="default"/>
        <w:lang w:val="en-US" w:eastAsia="en-US" w:bidi="ar-SA"/>
      </w:rPr>
    </w:lvl>
    <w:lvl w:ilvl="5">
      <w:start w:val="0"/>
      <w:numFmt w:val="bullet"/>
      <w:lvlText w:val="•"/>
      <w:lvlJc w:val="left"/>
      <w:pPr>
        <w:ind w:left="4748" w:hanging="716"/>
      </w:pPr>
      <w:rPr>
        <w:rFonts w:hint="default"/>
        <w:lang w:val="en-US" w:eastAsia="en-US" w:bidi="ar-SA"/>
      </w:rPr>
    </w:lvl>
    <w:lvl w:ilvl="6">
      <w:start w:val="0"/>
      <w:numFmt w:val="bullet"/>
      <w:lvlText w:val="•"/>
      <w:lvlJc w:val="left"/>
      <w:pPr>
        <w:ind w:left="6022" w:hanging="716"/>
      </w:pPr>
      <w:rPr>
        <w:rFonts w:hint="default"/>
        <w:lang w:val="en-US" w:eastAsia="en-US" w:bidi="ar-SA"/>
      </w:rPr>
    </w:lvl>
    <w:lvl w:ilvl="7">
      <w:start w:val="0"/>
      <w:numFmt w:val="bullet"/>
      <w:lvlText w:val="•"/>
      <w:lvlJc w:val="left"/>
      <w:pPr>
        <w:ind w:left="7297" w:hanging="716"/>
      </w:pPr>
      <w:rPr>
        <w:rFonts w:hint="default"/>
        <w:lang w:val="en-US" w:eastAsia="en-US" w:bidi="ar-SA"/>
      </w:rPr>
    </w:lvl>
    <w:lvl w:ilvl="8">
      <w:start w:val="0"/>
      <w:numFmt w:val="bullet"/>
      <w:lvlText w:val="•"/>
      <w:lvlJc w:val="left"/>
      <w:pPr>
        <w:ind w:left="8571" w:hanging="716"/>
      </w:pPr>
      <w:rPr>
        <w:rFonts w:hint="default"/>
        <w:lang w:val="en-US" w:eastAsia="en-US" w:bidi="ar-SA"/>
      </w:rPr>
    </w:lvl>
  </w:abstractNum>
  <w:abstractNum w:abstractNumId="37">
    <w:multiLevelType w:val="hybridMultilevel"/>
    <w:lvl w:ilvl="0">
      <w:start w:val="0"/>
      <w:numFmt w:val="bullet"/>
      <w:lvlText w:val=""/>
      <w:lvlJc w:val="left"/>
      <w:pPr>
        <w:ind w:left="1995" w:hanging="317"/>
      </w:pPr>
      <w:rPr>
        <w:rFonts w:hint="default" w:ascii="Symbol" w:hAnsi="Symbol" w:eastAsia="Symbol" w:cs="Symbol"/>
        <w:b w:val="0"/>
        <w:bCs w:val="0"/>
        <w:i w:val="0"/>
        <w:iCs w:val="0"/>
        <w:spacing w:val="0"/>
        <w:w w:val="100"/>
        <w:sz w:val="17"/>
        <w:szCs w:val="17"/>
        <w:lang w:val="en-US" w:eastAsia="en-US" w:bidi="ar-SA"/>
      </w:rPr>
    </w:lvl>
    <w:lvl w:ilvl="1">
      <w:start w:val="0"/>
      <w:numFmt w:val="bullet"/>
      <w:lvlText w:val="•"/>
      <w:lvlJc w:val="left"/>
      <w:pPr>
        <w:ind w:left="2912" w:hanging="317"/>
      </w:pPr>
      <w:rPr>
        <w:rFonts w:hint="default"/>
        <w:lang w:val="en-US" w:eastAsia="en-US" w:bidi="ar-SA"/>
      </w:rPr>
    </w:lvl>
    <w:lvl w:ilvl="2">
      <w:start w:val="0"/>
      <w:numFmt w:val="bullet"/>
      <w:lvlText w:val="•"/>
      <w:lvlJc w:val="left"/>
      <w:pPr>
        <w:ind w:left="3824" w:hanging="317"/>
      </w:pPr>
      <w:rPr>
        <w:rFonts w:hint="default"/>
        <w:lang w:val="en-US" w:eastAsia="en-US" w:bidi="ar-SA"/>
      </w:rPr>
    </w:lvl>
    <w:lvl w:ilvl="3">
      <w:start w:val="0"/>
      <w:numFmt w:val="bullet"/>
      <w:lvlText w:val="•"/>
      <w:lvlJc w:val="left"/>
      <w:pPr>
        <w:ind w:left="4736" w:hanging="317"/>
      </w:pPr>
      <w:rPr>
        <w:rFonts w:hint="default"/>
        <w:lang w:val="en-US" w:eastAsia="en-US" w:bidi="ar-SA"/>
      </w:rPr>
    </w:lvl>
    <w:lvl w:ilvl="4">
      <w:start w:val="0"/>
      <w:numFmt w:val="bullet"/>
      <w:lvlText w:val="•"/>
      <w:lvlJc w:val="left"/>
      <w:pPr>
        <w:ind w:left="5648" w:hanging="317"/>
      </w:pPr>
      <w:rPr>
        <w:rFonts w:hint="default"/>
        <w:lang w:val="en-US" w:eastAsia="en-US" w:bidi="ar-SA"/>
      </w:rPr>
    </w:lvl>
    <w:lvl w:ilvl="5">
      <w:start w:val="0"/>
      <w:numFmt w:val="bullet"/>
      <w:lvlText w:val="•"/>
      <w:lvlJc w:val="left"/>
      <w:pPr>
        <w:ind w:left="6560" w:hanging="317"/>
      </w:pPr>
      <w:rPr>
        <w:rFonts w:hint="default"/>
        <w:lang w:val="en-US" w:eastAsia="en-US" w:bidi="ar-SA"/>
      </w:rPr>
    </w:lvl>
    <w:lvl w:ilvl="6">
      <w:start w:val="0"/>
      <w:numFmt w:val="bullet"/>
      <w:lvlText w:val="•"/>
      <w:lvlJc w:val="left"/>
      <w:pPr>
        <w:ind w:left="7472" w:hanging="317"/>
      </w:pPr>
      <w:rPr>
        <w:rFonts w:hint="default"/>
        <w:lang w:val="en-US" w:eastAsia="en-US" w:bidi="ar-SA"/>
      </w:rPr>
    </w:lvl>
    <w:lvl w:ilvl="7">
      <w:start w:val="0"/>
      <w:numFmt w:val="bullet"/>
      <w:lvlText w:val="•"/>
      <w:lvlJc w:val="left"/>
      <w:pPr>
        <w:ind w:left="8384" w:hanging="317"/>
      </w:pPr>
      <w:rPr>
        <w:rFonts w:hint="default"/>
        <w:lang w:val="en-US" w:eastAsia="en-US" w:bidi="ar-SA"/>
      </w:rPr>
    </w:lvl>
    <w:lvl w:ilvl="8">
      <w:start w:val="0"/>
      <w:numFmt w:val="bullet"/>
      <w:lvlText w:val="•"/>
      <w:lvlJc w:val="left"/>
      <w:pPr>
        <w:ind w:left="9296" w:hanging="317"/>
      </w:pPr>
      <w:rPr>
        <w:rFonts w:hint="default"/>
        <w:lang w:val="en-US" w:eastAsia="en-US" w:bidi="ar-SA"/>
      </w:rPr>
    </w:lvl>
  </w:abstractNum>
  <w:abstractNum w:abstractNumId="36">
    <w:multiLevelType w:val="hybridMultilevel"/>
    <w:lvl w:ilvl="0">
      <w:start w:val="1"/>
      <w:numFmt w:val="decimal"/>
      <w:lvlText w:val="%1."/>
      <w:lvlJc w:val="left"/>
      <w:pPr>
        <w:ind w:left="1602" w:hanging="339"/>
        <w:jc w:val="left"/>
      </w:pPr>
      <w:rPr>
        <w:rFonts w:hint="default" w:ascii="Times New Roman" w:hAnsi="Times New Roman" w:eastAsia="Times New Roman" w:cs="Times New Roman"/>
        <w:b/>
        <w:bCs/>
        <w:i w:val="0"/>
        <w:iCs w:val="0"/>
        <w:spacing w:val="-2"/>
        <w:w w:val="103"/>
        <w:sz w:val="18"/>
        <w:szCs w:val="18"/>
        <w:lang w:val="en-US" w:eastAsia="en-US" w:bidi="ar-SA"/>
      </w:rPr>
    </w:lvl>
    <w:lvl w:ilvl="1">
      <w:start w:val="1"/>
      <w:numFmt w:val="decimal"/>
      <w:lvlText w:val="%1.%2."/>
      <w:lvlJc w:val="left"/>
      <w:pPr>
        <w:ind w:left="1602" w:hanging="339"/>
        <w:jc w:val="right"/>
      </w:pPr>
      <w:rPr>
        <w:rFonts w:hint="default" w:ascii="Times New Roman" w:hAnsi="Times New Roman" w:eastAsia="Times New Roman" w:cs="Times New Roman"/>
        <w:b/>
        <w:bCs/>
        <w:i w:val="0"/>
        <w:iCs w:val="0"/>
        <w:spacing w:val="-2"/>
        <w:w w:val="100"/>
        <w:sz w:val="18"/>
        <w:szCs w:val="18"/>
        <w:lang w:val="en-US" w:eastAsia="en-US" w:bidi="ar-SA"/>
      </w:rPr>
    </w:lvl>
    <w:lvl w:ilvl="2">
      <w:start w:val="1"/>
      <w:numFmt w:val="decimal"/>
      <w:lvlText w:val="%1.%2.%3."/>
      <w:lvlJc w:val="left"/>
      <w:pPr>
        <w:ind w:left="1995" w:hanging="677"/>
        <w:jc w:val="left"/>
      </w:pPr>
      <w:rPr>
        <w:rFonts w:hint="default"/>
        <w:spacing w:val="-2"/>
        <w:w w:val="103"/>
        <w:lang w:val="en-US" w:eastAsia="en-US" w:bidi="ar-SA"/>
      </w:rPr>
    </w:lvl>
    <w:lvl w:ilvl="3">
      <w:start w:val="0"/>
      <w:numFmt w:val="bullet"/>
      <w:lvlText w:val=""/>
      <w:lvlJc w:val="left"/>
      <w:pPr>
        <w:ind w:left="1942" w:hanging="677"/>
      </w:pPr>
      <w:rPr>
        <w:rFonts w:hint="default" w:ascii="Symbol" w:hAnsi="Symbol" w:eastAsia="Symbol" w:cs="Symbol"/>
        <w:b w:val="0"/>
        <w:bCs w:val="0"/>
        <w:i w:val="0"/>
        <w:iCs w:val="0"/>
        <w:spacing w:val="0"/>
        <w:w w:val="106"/>
        <w:sz w:val="18"/>
        <w:szCs w:val="18"/>
        <w:lang w:val="en-US" w:eastAsia="en-US" w:bidi="ar-SA"/>
      </w:rPr>
    </w:lvl>
    <w:lvl w:ilvl="4">
      <w:start w:val="0"/>
      <w:numFmt w:val="bullet"/>
      <w:lvlText w:val="•"/>
      <w:lvlJc w:val="left"/>
      <w:pPr>
        <w:ind w:left="3302" w:hanging="677"/>
      </w:pPr>
      <w:rPr>
        <w:rFonts w:hint="default"/>
        <w:lang w:val="en-US" w:eastAsia="en-US" w:bidi="ar-SA"/>
      </w:rPr>
    </w:lvl>
    <w:lvl w:ilvl="5">
      <w:start w:val="0"/>
      <w:numFmt w:val="bullet"/>
      <w:lvlText w:val="•"/>
      <w:lvlJc w:val="left"/>
      <w:pPr>
        <w:ind w:left="4605" w:hanging="677"/>
      </w:pPr>
      <w:rPr>
        <w:rFonts w:hint="default"/>
        <w:lang w:val="en-US" w:eastAsia="en-US" w:bidi="ar-SA"/>
      </w:rPr>
    </w:lvl>
    <w:lvl w:ilvl="6">
      <w:start w:val="0"/>
      <w:numFmt w:val="bullet"/>
      <w:lvlText w:val="•"/>
      <w:lvlJc w:val="left"/>
      <w:pPr>
        <w:ind w:left="5908" w:hanging="677"/>
      </w:pPr>
      <w:rPr>
        <w:rFonts w:hint="default"/>
        <w:lang w:val="en-US" w:eastAsia="en-US" w:bidi="ar-SA"/>
      </w:rPr>
    </w:lvl>
    <w:lvl w:ilvl="7">
      <w:start w:val="0"/>
      <w:numFmt w:val="bullet"/>
      <w:lvlText w:val="•"/>
      <w:lvlJc w:val="left"/>
      <w:pPr>
        <w:ind w:left="7211" w:hanging="677"/>
      </w:pPr>
      <w:rPr>
        <w:rFonts w:hint="default"/>
        <w:lang w:val="en-US" w:eastAsia="en-US" w:bidi="ar-SA"/>
      </w:rPr>
    </w:lvl>
    <w:lvl w:ilvl="8">
      <w:start w:val="0"/>
      <w:numFmt w:val="bullet"/>
      <w:lvlText w:val="•"/>
      <w:lvlJc w:val="left"/>
      <w:pPr>
        <w:ind w:left="8514" w:hanging="677"/>
      </w:pPr>
      <w:rPr>
        <w:rFonts w:hint="default"/>
        <w:lang w:val="en-US" w:eastAsia="en-US" w:bidi="ar-SA"/>
      </w:rPr>
    </w:lvl>
  </w:abstractNum>
  <w:abstractNum w:abstractNumId="35">
    <w:multiLevelType w:val="hybridMultilevel"/>
    <w:lvl w:ilvl="0">
      <w:start w:val="0"/>
      <w:numFmt w:val="bullet"/>
      <w:lvlText w:val=""/>
      <w:lvlJc w:val="left"/>
      <w:pPr>
        <w:ind w:left="78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1589" w:hanging="339"/>
      </w:pPr>
      <w:rPr>
        <w:rFonts w:hint="default"/>
        <w:lang w:val="en-US" w:eastAsia="en-US" w:bidi="ar-SA"/>
      </w:rPr>
    </w:lvl>
    <w:lvl w:ilvl="2">
      <w:start w:val="0"/>
      <w:numFmt w:val="bullet"/>
      <w:lvlText w:val="•"/>
      <w:lvlJc w:val="left"/>
      <w:pPr>
        <w:ind w:left="2398" w:hanging="339"/>
      </w:pPr>
      <w:rPr>
        <w:rFonts w:hint="default"/>
        <w:lang w:val="en-US" w:eastAsia="en-US" w:bidi="ar-SA"/>
      </w:rPr>
    </w:lvl>
    <w:lvl w:ilvl="3">
      <w:start w:val="0"/>
      <w:numFmt w:val="bullet"/>
      <w:lvlText w:val="•"/>
      <w:lvlJc w:val="left"/>
      <w:pPr>
        <w:ind w:left="3207" w:hanging="339"/>
      </w:pPr>
      <w:rPr>
        <w:rFonts w:hint="default"/>
        <w:lang w:val="en-US" w:eastAsia="en-US" w:bidi="ar-SA"/>
      </w:rPr>
    </w:lvl>
    <w:lvl w:ilvl="4">
      <w:start w:val="0"/>
      <w:numFmt w:val="bullet"/>
      <w:lvlText w:val="•"/>
      <w:lvlJc w:val="left"/>
      <w:pPr>
        <w:ind w:left="4016" w:hanging="339"/>
      </w:pPr>
      <w:rPr>
        <w:rFonts w:hint="default"/>
        <w:lang w:val="en-US" w:eastAsia="en-US" w:bidi="ar-SA"/>
      </w:rPr>
    </w:lvl>
    <w:lvl w:ilvl="5">
      <w:start w:val="0"/>
      <w:numFmt w:val="bullet"/>
      <w:lvlText w:val="•"/>
      <w:lvlJc w:val="left"/>
      <w:pPr>
        <w:ind w:left="4826" w:hanging="339"/>
      </w:pPr>
      <w:rPr>
        <w:rFonts w:hint="default"/>
        <w:lang w:val="en-US" w:eastAsia="en-US" w:bidi="ar-SA"/>
      </w:rPr>
    </w:lvl>
    <w:lvl w:ilvl="6">
      <w:start w:val="0"/>
      <w:numFmt w:val="bullet"/>
      <w:lvlText w:val="•"/>
      <w:lvlJc w:val="left"/>
      <w:pPr>
        <w:ind w:left="5635" w:hanging="339"/>
      </w:pPr>
      <w:rPr>
        <w:rFonts w:hint="default"/>
        <w:lang w:val="en-US" w:eastAsia="en-US" w:bidi="ar-SA"/>
      </w:rPr>
    </w:lvl>
    <w:lvl w:ilvl="7">
      <w:start w:val="0"/>
      <w:numFmt w:val="bullet"/>
      <w:lvlText w:val="•"/>
      <w:lvlJc w:val="left"/>
      <w:pPr>
        <w:ind w:left="6444" w:hanging="339"/>
      </w:pPr>
      <w:rPr>
        <w:rFonts w:hint="default"/>
        <w:lang w:val="en-US" w:eastAsia="en-US" w:bidi="ar-SA"/>
      </w:rPr>
    </w:lvl>
    <w:lvl w:ilvl="8">
      <w:start w:val="0"/>
      <w:numFmt w:val="bullet"/>
      <w:lvlText w:val="•"/>
      <w:lvlJc w:val="left"/>
      <w:pPr>
        <w:ind w:left="7253" w:hanging="339"/>
      </w:pPr>
      <w:rPr>
        <w:rFonts w:hint="default"/>
        <w:lang w:val="en-US" w:eastAsia="en-US" w:bidi="ar-SA"/>
      </w:rPr>
    </w:lvl>
  </w:abstractNum>
  <w:abstractNum w:abstractNumId="34">
    <w:multiLevelType w:val="hybridMultilevel"/>
    <w:lvl w:ilvl="0">
      <w:start w:val="0"/>
      <w:numFmt w:val="bullet"/>
      <w:lvlText w:val=""/>
      <w:lvlJc w:val="left"/>
      <w:pPr>
        <w:ind w:left="78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1589" w:hanging="339"/>
      </w:pPr>
      <w:rPr>
        <w:rFonts w:hint="default"/>
        <w:lang w:val="en-US" w:eastAsia="en-US" w:bidi="ar-SA"/>
      </w:rPr>
    </w:lvl>
    <w:lvl w:ilvl="2">
      <w:start w:val="0"/>
      <w:numFmt w:val="bullet"/>
      <w:lvlText w:val="•"/>
      <w:lvlJc w:val="left"/>
      <w:pPr>
        <w:ind w:left="2398" w:hanging="339"/>
      </w:pPr>
      <w:rPr>
        <w:rFonts w:hint="default"/>
        <w:lang w:val="en-US" w:eastAsia="en-US" w:bidi="ar-SA"/>
      </w:rPr>
    </w:lvl>
    <w:lvl w:ilvl="3">
      <w:start w:val="0"/>
      <w:numFmt w:val="bullet"/>
      <w:lvlText w:val="•"/>
      <w:lvlJc w:val="left"/>
      <w:pPr>
        <w:ind w:left="3207" w:hanging="339"/>
      </w:pPr>
      <w:rPr>
        <w:rFonts w:hint="default"/>
        <w:lang w:val="en-US" w:eastAsia="en-US" w:bidi="ar-SA"/>
      </w:rPr>
    </w:lvl>
    <w:lvl w:ilvl="4">
      <w:start w:val="0"/>
      <w:numFmt w:val="bullet"/>
      <w:lvlText w:val="•"/>
      <w:lvlJc w:val="left"/>
      <w:pPr>
        <w:ind w:left="4016" w:hanging="339"/>
      </w:pPr>
      <w:rPr>
        <w:rFonts w:hint="default"/>
        <w:lang w:val="en-US" w:eastAsia="en-US" w:bidi="ar-SA"/>
      </w:rPr>
    </w:lvl>
    <w:lvl w:ilvl="5">
      <w:start w:val="0"/>
      <w:numFmt w:val="bullet"/>
      <w:lvlText w:val="•"/>
      <w:lvlJc w:val="left"/>
      <w:pPr>
        <w:ind w:left="4826" w:hanging="339"/>
      </w:pPr>
      <w:rPr>
        <w:rFonts w:hint="default"/>
        <w:lang w:val="en-US" w:eastAsia="en-US" w:bidi="ar-SA"/>
      </w:rPr>
    </w:lvl>
    <w:lvl w:ilvl="6">
      <w:start w:val="0"/>
      <w:numFmt w:val="bullet"/>
      <w:lvlText w:val="•"/>
      <w:lvlJc w:val="left"/>
      <w:pPr>
        <w:ind w:left="5635" w:hanging="339"/>
      </w:pPr>
      <w:rPr>
        <w:rFonts w:hint="default"/>
        <w:lang w:val="en-US" w:eastAsia="en-US" w:bidi="ar-SA"/>
      </w:rPr>
    </w:lvl>
    <w:lvl w:ilvl="7">
      <w:start w:val="0"/>
      <w:numFmt w:val="bullet"/>
      <w:lvlText w:val="•"/>
      <w:lvlJc w:val="left"/>
      <w:pPr>
        <w:ind w:left="6444" w:hanging="339"/>
      </w:pPr>
      <w:rPr>
        <w:rFonts w:hint="default"/>
        <w:lang w:val="en-US" w:eastAsia="en-US" w:bidi="ar-SA"/>
      </w:rPr>
    </w:lvl>
    <w:lvl w:ilvl="8">
      <w:start w:val="0"/>
      <w:numFmt w:val="bullet"/>
      <w:lvlText w:val="•"/>
      <w:lvlJc w:val="left"/>
      <w:pPr>
        <w:ind w:left="7253" w:hanging="339"/>
      </w:pPr>
      <w:rPr>
        <w:rFonts w:hint="default"/>
        <w:lang w:val="en-US" w:eastAsia="en-US" w:bidi="ar-SA"/>
      </w:rPr>
    </w:lvl>
  </w:abstractNum>
  <w:abstractNum w:abstractNumId="33">
    <w:multiLevelType w:val="hybridMultilevel"/>
    <w:lvl w:ilvl="0">
      <w:start w:val="0"/>
      <w:numFmt w:val="bullet"/>
      <w:lvlText w:val=""/>
      <w:lvlJc w:val="left"/>
      <w:pPr>
        <w:ind w:left="782" w:hanging="339"/>
      </w:pPr>
      <w:rPr>
        <w:rFonts w:hint="default" w:ascii="Symbol" w:hAnsi="Symbol" w:eastAsia="Symbol" w:cs="Symbol"/>
        <w:spacing w:val="0"/>
        <w:w w:val="102"/>
        <w:lang w:val="en-US" w:eastAsia="en-US" w:bidi="ar-SA"/>
      </w:rPr>
    </w:lvl>
    <w:lvl w:ilvl="1">
      <w:start w:val="0"/>
      <w:numFmt w:val="bullet"/>
      <w:lvlText w:val="•"/>
      <w:lvlJc w:val="left"/>
      <w:pPr>
        <w:ind w:left="1589" w:hanging="339"/>
      </w:pPr>
      <w:rPr>
        <w:rFonts w:hint="default"/>
        <w:lang w:val="en-US" w:eastAsia="en-US" w:bidi="ar-SA"/>
      </w:rPr>
    </w:lvl>
    <w:lvl w:ilvl="2">
      <w:start w:val="0"/>
      <w:numFmt w:val="bullet"/>
      <w:lvlText w:val="•"/>
      <w:lvlJc w:val="left"/>
      <w:pPr>
        <w:ind w:left="2398" w:hanging="339"/>
      </w:pPr>
      <w:rPr>
        <w:rFonts w:hint="default"/>
        <w:lang w:val="en-US" w:eastAsia="en-US" w:bidi="ar-SA"/>
      </w:rPr>
    </w:lvl>
    <w:lvl w:ilvl="3">
      <w:start w:val="0"/>
      <w:numFmt w:val="bullet"/>
      <w:lvlText w:val="•"/>
      <w:lvlJc w:val="left"/>
      <w:pPr>
        <w:ind w:left="3207" w:hanging="339"/>
      </w:pPr>
      <w:rPr>
        <w:rFonts w:hint="default"/>
        <w:lang w:val="en-US" w:eastAsia="en-US" w:bidi="ar-SA"/>
      </w:rPr>
    </w:lvl>
    <w:lvl w:ilvl="4">
      <w:start w:val="0"/>
      <w:numFmt w:val="bullet"/>
      <w:lvlText w:val="•"/>
      <w:lvlJc w:val="left"/>
      <w:pPr>
        <w:ind w:left="4016" w:hanging="339"/>
      </w:pPr>
      <w:rPr>
        <w:rFonts w:hint="default"/>
        <w:lang w:val="en-US" w:eastAsia="en-US" w:bidi="ar-SA"/>
      </w:rPr>
    </w:lvl>
    <w:lvl w:ilvl="5">
      <w:start w:val="0"/>
      <w:numFmt w:val="bullet"/>
      <w:lvlText w:val="•"/>
      <w:lvlJc w:val="left"/>
      <w:pPr>
        <w:ind w:left="4826" w:hanging="339"/>
      </w:pPr>
      <w:rPr>
        <w:rFonts w:hint="default"/>
        <w:lang w:val="en-US" w:eastAsia="en-US" w:bidi="ar-SA"/>
      </w:rPr>
    </w:lvl>
    <w:lvl w:ilvl="6">
      <w:start w:val="0"/>
      <w:numFmt w:val="bullet"/>
      <w:lvlText w:val="•"/>
      <w:lvlJc w:val="left"/>
      <w:pPr>
        <w:ind w:left="5635" w:hanging="339"/>
      </w:pPr>
      <w:rPr>
        <w:rFonts w:hint="default"/>
        <w:lang w:val="en-US" w:eastAsia="en-US" w:bidi="ar-SA"/>
      </w:rPr>
    </w:lvl>
    <w:lvl w:ilvl="7">
      <w:start w:val="0"/>
      <w:numFmt w:val="bullet"/>
      <w:lvlText w:val="•"/>
      <w:lvlJc w:val="left"/>
      <w:pPr>
        <w:ind w:left="6444" w:hanging="339"/>
      </w:pPr>
      <w:rPr>
        <w:rFonts w:hint="default"/>
        <w:lang w:val="en-US" w:eastAsia="en-US" w:bidi="ar-SA"/>
      </w:rPr>
    </w:lvl>
    <w:lvl w:ilvl="8">
      <w:start w:val="0"/>
      <w:numFmt w:val="bullet"/>
      <w:lvlText w:val="•"/>
      <w:lvlJc w:val="left"/>
      <w:pPr>
        <w:ind w:left="7253" w:hanging="339"/>
      </w:pPr>
      <w:rPr>
        <w:rFonts w:hint="default"/>
        <w:lang w:val="en-US" w:eastAsia="en-US" w:bidi="ar-SA"/>
      </w:rPr>
    </w:lvl>
  </w:abstractNum>
  <w:abstractNum w:abstractNumId="32">
    <w:multiLevelType w:val="hybridMultilevel"/>
    <w:lvl w:ilvl="0">
      <w:start w:val="0"/>
      <w:numFmt w:val="bullet"/>
      <w:lvlText w:val=""/>
      <w:lvlJc w:val="left"/>
      <w:pPr>
        <w:ind w:left="784"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1073" w:hanging="339"/>
      </w:pPr>
      <w:rPr>
        <w:rFonts w:hint="default"/>
        <w:lang w:val="en-US" w:eastAsia="en-US" w:bidi="ar-SA"/>
      </w:rPr>
    </w:lvl>
    <w:lvl w:ilvl="2">
      <w:start w:val="0"/>
      <w:numFmt w:val="bullet"/>
      <w:lvlText w:val="•"/>
      <w:lvlJc w:val="left"/>
      <w:pPr>
        <w:ind w:left="1366" w:hanging="339"/>
      </w:pPr>
      <w:rPr>
        <w:rFonts w:hint="default"/>
        <w:lang w:val="en-US" w:eastAsia="en-US" w:bidi="ar-SA"/>
      </w:rPr>
    </w:lvl>
    <w:lvl w:ilvl="3">
      <w:start w:val="0"/>
      <w:numFmt w:val="bullet"/>
      <w:lvlText w:val="•"/>
      <w:lvlJc w:val="left"/>
      <w:pPr>
        <w:ind w:left="1659" w:hanging="339"/>
      </w:pPr>
      <w:rPr>
        <w:rFonts w:hint="default"/>
        <w:lang w:val="en-US" w:eastAsia="en-US" w:bidi="ar-SA"/>
      </w:rPr>
    </w:lvl>
    <w:lvl w:ilvl="4">
      <w:start w:val="0"/>
      <w:numFmt w:val="bullet"/>
      <w:lvlText w:val="•"/>
      <w:lvlJc w:val="left"/>
      <w:pPr>
        <w:ind w:left="1952" w:hanging="339"/>
      </w:pPr>
      <w:rPr>
        <w:rFonts w:hint="default"/>
        <w:lang w:val="en-US" w:eastAsia="en-US" w:bidi="ar-SA"/>
      </w:rPr>
    </w:lvl>
    <w:lvl w:ilvl="5">
      <w:start w:val="0"/>
      <w:numFmt w:val="bullet"/>
      <w:lvlText w:val="•"/>
      <w:lvlJc w:val="left"/>
      <w:pPr>
        <w:ind w:left="2245" w:hanging="339"/>
      </w:pPr>
      <w:rPr>
        <w:rFonts w:hint="default"/>
        <w:lang w:val="en-US" w:eastAsia="en-US" w:bidi="ar-SA"/>
      </w:rPr>
    </w:lvl>
    <w:lvl w:ilvl="6">
      <w:start w:val="0"/>
      <w:numFmt w:val="bullet"/>
      <w:lvlText w:val="•"/>
      <w:lvlJc w:val="left"/>
      <w:pPr>
        <w:ind w:left="2538" w:hanging="339"/>
      </w:pPr>
      <w:rPr>
        <w:rFonts w:hint="default"/>
        <w:lang w:val="en-US" w:eastAsia="en-US" w:bidi="ar-SA"/>
      </w:rPr>
    </w:lvl>
    <w:lvl w:ilvl="7">
      <w:start w:val="0"/>
      <w:numFmt w:val="bullet"/>
      <w:lvlText w:val="•"/>
      <w:lvlJc w:val="left"/>
      <w:pPr>
        <w:ind w:left="2831" w:hanging="339"/>
      </w:pPr>
      <w:rPr>
        <w:rFonts w:hint="default"/>
        <w:lang w:val="en-US" w:eastAsia="en-US" w:bidi="ar-SA"/>
      </w:rPr>
    </w:lvl>
    <w:lvl w:ilvl="8">
      <w:start w:val="0"/>
      <w:numFmt w:val="bullet"/>
      <w:lvlText w:val="•"/>
      <w:lvlJc w:val="left"/>
      <w:pPr>
        <w:ind w:left="3124" w:hanging="339"/>
      </w:pPr>
      <w:rPr>
        <w:rFonts w:hint="default"/>
        <w:lang w:val="en-US" w:eastAsia="en-US" w:bidi="ar-SA"/>
      </w:rPr>
    </w:lvl>
  </w:abstractNum>
  <w:abstractNum w:abstractNumId="31">
    <w:multiLevelType w:val="hybridMultilevel"/>
    <w:lvl w:ilvl="0">
      <w:start w:val="0"/>
      <w:numFmt w:val="bullet"/>
      <w:lvlText w:val="•"/>
      <w:lvlJc w:val="left"/>
      <w:pPr>
        <w:ind w:left="107" w:hanging="11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461" w:hanging="114"/>
      </w:pPr>
      <w:rPr>
        <w:rFonts w:hint="default"/>
        <w:lang w:val="en-US" w:eastAsia="en-US" w:bidi="ar-SA"/>
      </w:rPr>
    </w:lvl>
    <w:lvl w:ilvl="2">
      <w:start w:val="0"/>
      <w:numFmt w:val="bullet"/>
      <w:lvlText w:val="•"/>
      <w:lvlJc w:val="left"/>
      <w:pPr>
        <w:ind w:left="822" w:hanging="114"/>
      </w:pPr>
      <w:rPr>
        <w:rFonts w:hint="default"/>
        <w:lang w:val="en-US" w:eastAsia="en-US" w:bidi="ar-SA"/>
      </w:rPr>
    </w:lvl>
    <w:lvl w:ilvl="3">
      <w:start w:val="0"/>
      <w:numFmt w:val="bullet"/>
      <w:lvlText w:val="•"/>
      <w:lvlJc w:val="left"/>
      <w:pPr>
        <w:ind w:left="1183" w:hanging="114"/>
      </w:pPr>
      <w:rPr>
        <w:rFonts w:hint="default"/>
        <w:lang w:val="en-US" w:eastAsia="en-US" w:bidi="ar-SA"/>
      </w:rPr>
    </w:lvl>
    <w:lvl w:ilvl="4">
      <w:start w:val="0"/>
      <w:numFmt w:val="bullet"/>
      <w:lvlText w:val="•"/>
      <w:lvlJc w:val="left"/>
      <w:pPr>
        <w:ind w:left="1544" w:hanging="114"/>
      </w:pPr>
      <w:rPr>
        <w:rFonts w:hint="default"/>
        <w:lang w:val="en-US" w:eastAsia="en-US" w:bidi="ar-SA"/>
      </w:rPr>
    </w:lvl>
    <w:lvl w:ilvl="5">
      <w:start w:val="0"/>
      <w:numFmt w:val="bullet"/>
      <w:lvlText w:val="•"/>
      <w:lvlJc w:val="left"/>
      <w:pPr>
        <w:ind w:left="1905" w:hanging="114"/>
      </w:pPr>
      <w:rPr>
        <w:rFonts w:hint="default"/>
        <w:lang w:val="en-US" w:eastAsia="en-US" w:bidi="ar-SA"/>
      </w:rPr>
    </w:lvl>
    <w:lvl w:ilvl="6">
      <w:start w:val="0"/>
      <w:numFmt w:val="bullet"/>
      <w:lvlText w:val="•"/>
      <w:lvlJc w:val="left"/>
      <w:pPr>
        <w:ind w:left="2266" w:hanging="114"/>
      </w:pPr>
      <w:rPr>
        <w:rFonts w:hint="default"/>
        <w:lang w:val="en-US" w:eastAsia="en-US" w:bidi="ar-SA"/>
      </w:rPr>
    </w:lvl>
    <w:lvl w:ilvl="7">
      <w:start w:val="0"/>
      <w:numFmt w:val="bullet"/>
      <w:lvlText w:val="•"/>
      <w:lvlJc w:val="left"/>
      <w:pPr>
        <w:ind w:left="2627" w:hanging="114"/>
      </w:pPr>
      <w:rPr>
        <w:rFonts w:hint="default"/>
        <w:lang w:val="en-US" w:eastAsia="en-US" w:bidi="ar-SA"/>
      </w:rPr>
    </w:lvl>
    <w:lvl w:ilvl="8">
      <w:start w:val="0"/>
      <w:numFmt w:val="bullet"/>
      <w:lvlText w:val="•"/>
      <w:lvlJc w:val="left"/>
      <w:pPr>
        <w:ind w:left="2988" w:hanging="114"/>
      </w:pPr>
      <w:rPr>
        <w:rFonts w:hint="default"/>
        <w:lang w:val="en-US" w:eastAsia="en-US" w:bidi="ar-SA"/>
      </w:rPr>
    </w:lvl>
  </w:abstractNum>
  <w:abstractNum w:abstractNumId="30">
    <w:multiLevelType w:val="hybridMultilevel"/>
    <w:lvl w:ilvl="0">
      <w:start w:val="6"/>
      <w:numFmt w:val="decimal"/>
      <w:lvlText w:val="%1.0"/>
      <w:lvlJc w:val="left"/>
      <w:pPr>
        <w:ind w:left="387" w:hanging="28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674" w:hanging="281"/>
      </w:pPr>
      <w:rPr>
        <w:rFonts w:hint="default"/>
        <w:lang w:val="en-US" w:eastAsia="en-US" w:bidi="ar-SA"/>
      </w:rPr>
    </w:lvl>
    <w:lvl w:ilvl="2">
      <w:start w:val="0"/>
      <w:numFmt w:val="bullet"/>
      <w:lvlText w:val="•"/>
      <w:lvlJc w:val="left"/>
      <w:pPr>
        <w:ind w:left="969" w:hanging="281"/>
      </w:pPr>
      <w:rPr>
        <w:rFonts w:hint="default"/>
        <w:lang w:val="en-US" w:eastAsia="en-US" w:bidi="ar-SA"/>
      </w:rPr>
    </w:lvl>
    <w:lvl w:ilvl="3">
      <w:start w:val="0"/>
      <w:numFmt w:val="bullet"/>
      <w:lvlText w:val="•"/>
      <w:lvlJc w:val="left"/>
      <w:pPr>
        <w:ind w:left="1264" w:hanging="281"/>
      </w:pPr>
      <w:rPr>
        <w:rFonts w:hint="default"/>
        <w:lang w:val="en-US" w:eastAsia="en-US" w:bidi="ar-SA"/>
      </w:rPr>
    </w:lvl>
    <w:lvl w:ilvl="4">
      <w:start w:val="0"/>
      <w:numFmt w:val="bullet"/>
      <w:lvlText w:val="•"/>
      <w:lvlJc w:val="left"/>
      <w:pPr>
        <w:ind w:left="1558" w:hanging="281"/>
      </w:pPr>
      <w:rPr>
        <w:rFonts w:hint="default"/>
        <w:lang w:val="en-US" w:eastAsia="en-US" w:bidi="ar-SA"/>
      </w:rPr>
    </w:lvl>
    <w:lvl w:ilvl="5">
      <w:start w:val="0"/>
      <w:numFmt w:val="bullet"/>
      <w:lvlText w:val="•"/>
      <w:lvlJc w:val="left"/>
      <w:pPr>
        <w:ind w:left="1853" w:hanging="281"/>
      </w:pPr>
      <w:rPr>
        <w:rFonts w:hint="default"/>
        <w:lang w:val="en-US" w:eastAsia="en-US" w:bidi="ar-SA"/>
      </w:rPr>
    </w:lvl>
    <w:lvl w:ilvl="6">
      <w:start w:val="0"/>
      <w:numFmt w:val="bullet"/>
      <w:lvlText w:val="•"/>
      <w:lvlJc w:val="left"/>
      <w:pPr>
        <w:ind w:left="2148" w:hanging="281"/>
      </w:pPr>
      <w:rPr>
        <w:rFonts w:hint="default"/>
        <w:lang w:val="en-US" w:eastAsia="en-US" w:bidi="ar-SA"/>
      </w:rPr>
    </w:lvl>
    <w:lvl w:ilvl="7">
      <w:start w:val="0"/>
      <w:numFmt w:val="bullet"/>
      <w:lvlText w:val="•"/>
      <w:lvlJc w:val="left"/>
      <w:pPr>
        <w:ind w:left="2442" w:hanging="281"/>
      </w:pPr>
      <w:rPr>
        <w:rFonts w:hint="default"/>
        <w:lang w:val="en-US" w:eastAsia="en-US" w:bidi="ar-SA"/>
      </w:rPr>
    </w:lvl>
    <w:lvl w:ilvl="8">
      <w:start w:val="0"/>
      <w:numFmt w:val="bullet"/>
      <w:lvlText w:val="•"/>
      <w:lvlJc w:val="left"/>
      <w:pPr>
        <w:ind w:left="2737" w:hanging="281"/>
      </w:pPr>
      <w:rPr>
        <w:rFonts w:hint="default"/>
        <w:lang w:val="en-US" w:eastAsia="en-US" w:bidi="ar-SA"/>
      </w:rPr>
    </w:lvl>
  </w:abstractNum>
  <w:abstractNum w:abstractNumId="29">
    <w:multiLevelType w:val="hybridMultilevel"/>
    <w:lvl w:ilvl="0">
      <w:start w:val="1"/>
      <w:numFmt w:val="decimal"/>
      <w:lvlText w:val="%1."/>
      <w:lvlJc w:val="left"/>
      <w:pPr>
        <w:ind w:left="1942" w:hanging="339"/>
        <w:jc w:val="left"/>
      </w:pPr>
      <w:rPr>
        <w:rFonts w:hint="default" w:ascii="Times New Roman" w:hAnsi="Times New Roman" w:eastAsia="Times New Roman" w:cs="Times New Roman"/>
        <w:b/>
        <w:bCs/>
        <w:i w:val="0"/>
        <w:iCs w:val="0"/>
        <w:spacing w:val="0"/>
        <w:w w:val="100"/>
        <w:sz w:val="18"/>
        <w:szCs w:val="18"/>
        <w:lang w:val="en-US" w:eastAsia="en-US" w:bidi="ar-SA"/>
      </w:rPr>
    </w:lvl>
    <w:lvl w:ilvl="1">
      <w:start w:val="1"/>
      <w:numFmt w:val="decimal"/>
      <w:lvlText w:val="%1.%2."/>
      <w:lvlJc w:val="left"/>
      <w:pPr>
        <w:ind w:left="1940" w:hanging="336"/>
        <w:jc w:val="left"/>
      </w:pPr>
      <w:rPr>
        <w:rFonts w:hint="default" w:ascii="Times New Roman" w:hAnsi="Times New Roman" w:eastAsia="Times New Roman" w:cs="Times New Roman"/>
        <w:b/>
        <w:bCs/>
        <w:i w:val="0"/>
        <w:iCs w:val="0"/>
        <w:spacing w:val="0"/>
        <w:w w:val="100"/>
        <w:sz w:val="18"/>
        <w:szCs w:val="18"/>
        <w:lang w:val="en-US" w:eastAsia="en-US" w:bidi="ar-SA"/>
      </w:rPr>
    </w:lvl>
    <w:lvl w:ilvl="2">
      <w:start w:val="1"/>
      <w:numFmt w:val="decimal"/>
      <w:lvlText w:val="%1.%2.%3."/>
      <w:lvlJc w:val="left"/>
      <w:pPr>
        <w:ind w:left="2278" w:hanging="677"/>
        <w:jc w:val="left"/>
      </w:pPr>
      <w:rPr>
        <w:rFonts w:hint="default"/>
        <w:spacing w:val="0"/>
        <w:w w:val="100"/>
        <w:lang w:val="en-US" w:eastAsia="en-US" w:bidi="ar-SA"/>
      </w:rPr>
    </w:lvl>
    <w:lvl w:ilvl="3">
      <w:start w:val="0"/>
      <w:numFmt w:val="bullet"/>
      <w:lvlText w:val="•"/>
      <w:lvlJc w:val="left"/>
      <w:pPr>
        <w:ind w:left="4244" w:hanging="677"/>
      </w:pPr>
      <w:rPr>
        <w:rFonts w:hint="default"/>
        <w:lang w:val="en-US" w:eastAsia="en-US" w:bidi="ar-SA"/>
      </w:rPr>
    </w:lvl>
    <w:lvl w:ilvl="4">
      <w:start w:val="0"/>
      <w:numFmt w:val="bullet"/>
      <w:lvlText w:val="•"/>
      <w:lvlJc w:val="left"/>
      <w:pPr>
        <w:ind w:left="5226" w:hanging="677"/>
      </w:pPr>
      <w:rPr>
        <w:rFonts w:hint="default"/>
        <w:lang w:val="en-US" w:eastAsia="en-US" w:bidi="ar-SA"/>
      </w:rPr>
    </w:lvl>
    <w:lvl w:ilvl="5">
      <w:start w:val="0"/>
      <w:numFmt w:val="bullet"/>
      <w:lvlText w:val="•"/>
      <w:lvlJc w:val="left"/>
      <w:pPr>
        <w:ind w:left="6208" w:hanging="677"/>
      </w:pPr>
      <w:rPr>
        <w:rFonts w:hint="default"/>
        <w:lang w:val="en-US" w:eastAsia="en-US" w:bidi="ar-SA"/>
      </w:rPr>
    </w:lvl>
    <w:lvl w:ilvl="6">
      <w:start w:val="0"/>
      <w:numFmt w:val="bullet"/>
      <w:lvlText w:val="•"/>
      <w:lvlJc w:val="left"/>
      <w:pPr>
        <w:ind w:left="7191" w:hanging="677"/>
      </w:pPr>
      <w:rPr>
        <w:rFonts w:hint="default"/>
        <w:lang w:val="en-US" w:eastAsia="en-US" w:bidi="ar-SA"/>
      </w:rPr>
    </w:lvl>
    <w:lvl w:ilvl="7">
      <w:start w:val="0"/>
      <w:numFmt w:val="bullet"/>
      <w:lvlText w:val="•"/>
      <w:lvlJc w:val="left"/>
      <w:pPr>
        <w:ind w:left="8173" w:hanging="677"/>
      </w:pPr>
      <w:rPr>
        <w:rFonts w:hint="default"/>
        <w:lang w:val="en-US" w:eastAsia="en-US" w:bidi="ar-SA"/>
      </w:rPr>
    </w:lvl>
    <w:lvl w:ilvl="8">
      <w:start w:val="0"/>
      <w:numFmt w:val="bullet"/>
      <w:lvlText w:val="•"/>
      <w:lvlJc w:val="left"/>
      <w:pPr>
        <w:ind w:left="9155" w:hanging="677"/>
      </w:pPr>
      <w:rPr>
        <w:rFonts w:hint="default"/>
        <w:lang w:val="en-US" w:eastAsia="en-US" w:bidi="ar-SA"/>
      </w:rPr>
    </w:lvl>
  </w:abstractNum>
  <w:abstractNum w:abstractNumId="28">
    <w:multiLevelType w:val="hybridMultilevel"/>
    <w:lvl w:ilvl="0">
      <w:start w:val="0"/>
      <w:numFmt w:val="bullet"/>
      <w:lvlText w:val="-"/>
      <w:lvlJc w:val="left"/>
      <w:pPr>
        <w:ind w:left="1942" w:hanging="339"/>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27">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26">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25">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24">
    <w:multiLevelType w:val="hybridMultilevel"/>
    <w:lvl w:ilvl="0">
      <w:start w:val="0"/>
      <w:numFmt w:val="bullet"/>
      <w:lvlText w:val="•"/>
      <w:lvlJc w:val="left"/>
      <w:pPr>
        <w:ind w:left="1942" w:hanging="339"/>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21">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20">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19">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17">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15">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14">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13">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o"/>
      <w:lvlJc w:val="left"/>
      <w:pPr>
        <w:ind w:left="2619" w:hanging="339"/>
      </w:pPr>
      <w:rPr>
        <w:rFonts w:hint="default" w:ascii="Courier New" w:hAnsi="Courier New" w:eastAsia="Courier New" w:cs="Courier New"/>
        <w:b w:val="0"/>
        <w:bCs w:val="0"/>
        <w:i w:val="0"/>
        <w:iCs w:val="0"/>
        <w:spacing w:val="0"/>
        <w:w w:val="102"/>
        <w:sz w:val="18"/>
        <w:szCs w:val="18"/>
        <w:lang w:val="en-US" w:eastAsia="en-US" w:bidi="ar-SA"/>
      </w:rPr>
    </w:lvl>
    <w:lvl w:ilvl="2">
      <w:start w:val="0"/>
      <w:numFmt w:val="bullet"/>
      <w:lvlText w:val="•"/>
      <w:lvlJc w:val="left"/>
      <w:pPr>
        <w:ind w:left="3564" w:hanging="339"/>
      </w:pPr>
      <w:rPr>
        <w:rFonts w:hint="default"/>
        <w:lang w:val="en-US" w:eastAsia="en-US" w:bidi="ar-SA"/>
      </w:rPr>
    </w:lvl>
    <w:lvl w:ilvl="3">
      <w:start w:val="0"/>
      <w:numFmt w:val="bullet"/>
      <w:lvlText w:val="•"/>
      <w:lvlJc w:val="left"/>
      <w:pPr>
        <w:ind w:left="4508" w:hanging="339"/>
      </w:pPr>
      <w:rPr>
        <w:rFonts w:hint="default"/>
        <w:lang w:val="en-US" w:eastAsia="en-US" w:bidi="ar-SA"/>
      </w:rPr>
    </w:lvl>
    <w:lvl w:ilvl="4">
      <w:start w:val="0"/>
      <w:numFmt w:val="bullet"/>
      <w:lvlText w:val="•"/>
      <w:lvlJc w:val="left"/>
      <w:pPr>
        <w:ind w:left="5453" w:hanging="339"/>
      </w:pPr>
      <w:rPr>
        <w:rFonts w:hint="default"/>
        <w:lang w:val="en-US" w:eastAsia="en-US" w:bidi="ar-SA"/>
      </w:rPr>
    </w:lvl>
    <w:lvl w:ilvl="5">
      <w:start w:val="0"/>
      <w:numFmt w:val="bullet"/>
      <w:lvlText w:val="•"/>
      <w:lvlJc w:val="left"/>
      <w:pPr>
        <w:ind w:left="6397" w:hanging="339"/>
      </w:pPr>
      <w:rPr>
        <w:rFonts w:hint="default"/>
        <w:lang w:val="en-US" w:eastAsia="en-US" w:bidi="ar-SA"/>
      </w:rPr>
    </w:lvl>
    <w:lvl w:ilvl="6">
      <w:start w:val="0"/>
      <w:numFmt w:val="bullet"/>
      <w:lvlText w:val="•"/>
      <w:lvlJc w:val="left"/>
      <w:pPr>
        <w:ind w:left="7342" w:hanging="339"/>
      </w:pPr>
      <w:rPr>
        <w:rFonts w:hint="default"/>
        <w:lang w:val="en-US" w:eastAsia="en-US" w:bidi="ar-SA"/>
      </w:rPr>
    </w:lvl>
    <w:lvl w:ilvl="7">
      <w:start w:val="0"/>
      <w:numFmt w:val="bullet"/>
      <w:lvlText w:val="•"/>
      <w:lvlJc w:val="left"/>
      <w:pPr>
        <w:ind w:left="8286" w:hanging="339"/>
      </w:pPr>
      <w:rPr>
        <w:rFonts w:hint="default"/>
        <w:lang w:val="en-US" w:eastAsia="en-US" w:bidi="ar-SA"/>
      </w:rPr>
    </w:lvl>
    <w:lvl w:ilvl="8">
      <w:start w:val="0"/>
      <w:numFmt w:val="bullet"/>
      <w:lvlText w:val="•"/>
      <w:lvlJc w:val="left"/>
      <w:pPr>
        <w:ind w:left="9231" w:hanging="339"/>
      </w:pPr>
      <w:rPr>
        <w:rFonts w:hint="default"/>
        <w:lang w:val="en-US" w:eastAsia="en-US" w:bidi="ar-SA"/>
      </w:rPr>
    </w:lvl>
  </w:abstractNum>
  <w:abstractNum w:abstractNumId="12">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11">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10">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16">
    <w:multiLevelType w:val="hybridMultilevel"/>
    <w:lvl w:ilvl="0">
      <w:start w:val="0"/>
      <w:numFmt w:val="bullet"/>
      <w:lvlText w:val=""/>
      <w:lvlJc w:val="left"/>
      <w:pPr>
        <w:ind w:left="1942" w:hanging="341"/>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41"/>
      </w:pPr>
      <w:rPr>
        <w:rFonts w:hint="default"/>
        <w:lang w:val="en-US" w:eastAsia="en-US" w:bidi="ar-SA"/>
      </w:rPr>
    </w:lvl>
    <w:lvl w:ilvl="2">
      <w:start w:val="0"/>
      <w:numFmt w:val="bullet"/>
      <w:lvlText w:val="•"/>
      <w:lvlJc w:val="left"/>
      <w:pPr>
        <w:ind w:left="3776" w:hanging="341"/>
      </w:pPr>
      <w:rPr>
        <w:rFonts w:hint="default"/>
        <w:lang w:val="en-US" w:eastAsia="en-US" w:bidi="ar-SA"/>
      </w:rPr>
    </w:lvl>
    <w:lvl w:ilvl="3">
      <w:start w:val="0"/>
      <w:numFmt w:val="bullet"/>
      <w:lvlText w:val="•"/>
      <w:lvlJc w:val="left"/>
      <w:pPr>
        <w:ind w:left="4694" w:hanging="341"/>
      </w:pPr>
      <w:rPr>
        <w:rFonts w:hint="default"/>
        <w:lang w:val="en-US" w:eastAsia="en-US" w:bidi="ar-SA"/>
      </w:rPr>
    </w:lvl>
    <w:lvl w:ilvl="4">
      <w:start w:val="0"/>
      <w:numFmt w:val="bullet"/>
      <w:lvlText w:val="•"/>
      <w:lvlJc w:val="left"/>
      <w:pPr>
        <w:ind w:left="5612" w:hanging="341"/>
      </w:pPr>
      <w:rPr>
        <w:rFonts w:hint="default"/>
        <w:lang w:val="en-US" w:eastAsia="en-US" w:bidi="ar-SA"/>
      </w:rPr>
    </w:lvl>
    <w:lvl w:ilvl="5">
      <w:start w:val="0"/>
      <w:numFmt w:val="bullet"/>
      <w:lvlText w:val="•"/>
      <w:lvlJc w:val="left"/>
      <w:pPr>
        <w:ind w:left="6530" w:hanging="341"/>
      </w:pPr>
      <w:rPr>
        <w:rFonts w:hint="default"/>
        <w:lang w:val="en-US" w:eastAsia="en-US" w:bidi="ar-SA"/>
      </w:rPr>
    </w:lvl>
    <w:lvl w:ilvl="6">
      <w:start w:val="0"/>
      <w:numFmt w:val="bullet"/>
      <w:lvlText w:val="•"/>
      <w:lvlJc w:val="left"/>
      <w:pPr>
        <w:ind w:left="7448" w:hanging="341"/>
      </w:pPr>
      <w:rPr>
        <w:rFonts w:hint="default"/>
        <w:lang w:val="en-US" w:eastAsia="en-US" w:bidi="ar-SA"/>
      </w:rPr>
    </w:lvl>
    <w:lvl w:ilvl="7">
      <w:start w:val="0"/>
      <w:numFmt w:val="bullet"/>
      <w:lvlText w:val="•"/>
      <w:lvlJc w:val="left"/>
      <w:pPr>
        <w:ind w:left="8366" w:hanging="341"/>
      </w:pPr>
      <w:rPr>
        <w:rFonts w:hint="default"/>
        <w:lang w:val="en-US" w:eastAsia="en-US" w:bidi="ar-SA"/>
      </w:rPr>
    </w:lvl>
    <w:lvl w:ilvl="8">
      <w:start w:val="0"/>
      <w:numFmt w:val="bullet"/>
      <w:lvlText w:val="•"/>
      <w:lvlJc w:val="left"/>
      <w:pPr>
        <w:ind w:left="9284" w:hanging="341"/>
      </w:pPr>
      <w:rPr>
        <w:rFonts w:hint="default"/>
        <w:lang w:val="en-US" w:eastAsia="en-US" w:bidi="ar-SA"/>
      </w:rPr>
    </w:lvl>
  </w:abstractNum>
  <w:abstractNum w:abstractNumId="22">
    <w:multiLevelType w:val="hybridMultilevel"/>
    <w:lvl w:ilvl="0">
      <w:start w:val="0"/>
      <w:numFmt w:val="bullet"/>
      <w:lvlText w:val=""/>
      <w:lvlJc w:val="left"/>
      <w:pPr>
        <w:ind w:left="2278" w:hanging="336"/>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o"/>
      <w:lvlJc w:val="left"/>
      <w:pPr>
        <w:ind w:left="2619" w:hanging="339"/>
      </w:pPr>
      <w:rPr>
        <w:rFonts w:hint="default" w:ascii="Courier New" w:hAnsi="Courier New" w:eastAsia="Courier New" w:cs="Courier New"/>
        <w:b w:val="0"/>
        <w:bCs w:val="0"/>
        <w:i w:val="0"/>
        <w:iCs w:val="0"/>
        <w:spacing w:val="0"/>
        <w:w w:val="102"/>
        <w:sz w:val="18"/>
        <w:szCs w:val="18"/>
        <w:lang w:val="en-US" w:eastAsia="en-US" w:bidi="ar-SA"/>
      </w:rPr>
    </w:lvl>
    <w:lvl w:ilvl="2">
      <w:start w:val="0"/>
      <w:numFmt w:val="bullet"/>
      <w:lvlText w:val="•"/>
      <w:lvlJc w:val="left"/>
      <w:pPr>
        <w:ind w:left="3564" w:hanging="339"/>
      </w:pPr>
      <w:rPr>
        <w:rFonts w:hint="default"/>
        <w:lang w:val="en-US" w:eastAsia="en-US" w:bidi="ar-SA"/>
      </w:rPr>
    </w:lvl>
    <w:lvl w:ilvl="3">
      <w:start w:val="0"/>
      <w:numFmt w:val="bullet"/>
      <w:lvlText w:val="•"/>
      <w:lvlJc w:val="left"/>
      <w:pPr>
        <w:ind w:left="4508" w:hanging="339"/>
      </w:pPr>
      <w:rPr>
        <w:rFonts w:hint="default"/>
        <w:lang w:val="en-US" w:eastAsia="en-US" w:bidi="ar-SA"/>
      </w:rPr>
    </w:lvl>
    <w:lvl w:ilvl="4">
      <w:start w:val="0"/>
      <w:numFmt w:val="bullet"/>
      <w:lvlText w:val="•"/>
      <w:lvlJc w:val="left"/>
      <w:pPr>
        <w:ind w:left="5453" w:hanging="339"/>
      </w:pPr>
      <w:rPr>
        <w:rFonts w:hint="default"/>
        <w:lang w:val="en-US" w:eastAsia="en-US" w:bidi="ar-SA"/>
      </w:rPr>
    </w:lvl>
    <w:lvl w:ilvl="5">
      <w:start w:val="0"/>
      <w:numFmt w:val="bullet"/>
      <w:lvlText w:val="•"/>
      <w:lvlJc w:val="left"/>
      <w:pPr>
        <w:ind w:left="6397" w:hanging="339"/>
      </w:pPr>
      <w:rPr>
        <w:rFonts w:hint="default"/>
        <w:lang w:val="en-US" w:eastAsia="en-US" w:bidi="ar-SA"/>
      </w:rPr>
    </w:lvl>
    <w:lvl w:ilvl="6">
      <w:start w:val="0"/>
      <w:numFmt w:val="bullet"/>
      <w:lvlText w:val="•"/>
      <w:lvlJc w:val="left"/>
      <w:pPr>
        <w:ind w:left="7342" w:hanging="339"/>
      </w:pPr>
      <w:rPr>
        <w:rFonts w:hint="default"/>
        <w:lang w:val="en-US" w:eastAsia="en-US" w:bidi="ar-SA"/>
      </w:rPr>
    </w:lvl>
    <w:lvl w:ilvl="7">
      <w:start w:val="0"/>
      <w:numFmt w:val="bullet"/>
      <w:lvlText w:val="•"/>
      <w:lvlJc w:val="left"/>
      <w:pPr>
        <w:ind w:left="8286" w:hanging="339"/>
      </w:pPr>
      <w:rPr>
        <w:rFonts w:hint="default"/>
        <w:lang w:val="en-US" w:eastAsia="en-US" w:bidi="ar-SA"/>
      </w:rPr>
    </w:lvl>
    <w:lvl w:ilvl="8">
      <w:start w:val="0"/>
      <w:numFmt w:val="bullet"/>
      <w:lvlText w:val="•"/>
      <w:lvlJc w:val="left"/>
      <w:pPr>
        <w:ind w:left="9231" w:hanging="339"/>
      </w:pPr>
      <w:rPr>
        <w:rFonts w:hint="default"/>
        <w:lang w:val="en-US" w:eastAsia="en-US" w:bidi="ar-SA"/>
      </w:rPr>
    </w:lvl>
  </w:abstractNum>
  <w:abstractNum w:abstractNumId="23">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o"/>
      <w:lvlJc w:val="left"/>
      <w:pPr>
        <w:ind w:left="1263" w:hanging="339"/>
      </w:pPr>
      <w:rPr>
        <w:rFonts w:hint="default" w:ascii="Courier New" w:hAnsi="Courier New" w:eastAsia="Courier New" w:cs="Courier New"/>
        <w:b w:val="0"/>
        <w:bCs w:val="0"/>
        <w:i w:val="0"/>
        <w:iCs w:val="0"/>
        <w:spacing w:val="0"/>
        <w:w w:val="102"/>
        <w:sz w:val="18"/>
        <w:szCs w:val="18"/>
        <w:lang w:val="en-US" w:eastAsia="en-US" w:bidi="ar-SA"/>
      </w:rPr>
    </w:lvl>
    <w:lvl w:ilvl="2">
      <w:start w:val="0"/>
      <w:numFmt w:val="bullet"/>
      <w:lvlText w:val="•"/>
      <w:lvlJc w:val="left"/>
      <w:pPr>
        <w:ind w:left="2960" w:hanging="339"/>
      </w:pPr>
      <w:rPr>
        <w:rFonts w:hint="default"/>
        <w:lang w:val="en-US" w:eastAsia="en-US" w:bidi="ar-SA"/>
      </w:rPr>
    </w:lvl>
    <w:lvl w:ilvl="3">
      <w:start w:val="0"/>
      <w:numFmt w:val="bullet"/>
      <w:lvlText w:val="•"/>
      <w:lvlJc w:val="left"/>
      <w:pPr>
        <w:ind w:left="3980" w:hanging="339"/>
      </w:pPr>
      <w:rPr>
        <w:rFonts w:hint="default"/>
        <w:lang w:val="en-US" w:eastAsia="en-US" w:bidi="ar-SA"/>
      </w:rPr>
    </w:lvl>
    <w:lvl w:ilvl="4">
      <w:start w:val="0"/>
      <w:numFmt w:val="bullet"/>
      <w:lvlText w:val="•"/>
      <w:lvlJc w:val="left"/>
      <w:pPr>
        <w:ind w:left="5000" w:hanging="339"/>
      </w:pPr>
      <w:rPr>
        <w:rFonts w:hint="default"/>
        <w:lang w:val="en-US" w:eastAsia="en-US" w:bidi="ar-SA"/>
      </w:rPr>
    </w:lvl>
    <w:lvl w:ilvl="5">
      <w:start w:val="0"/>
      <w:numFmt w:val="bullet"/>
      <w:lvlText w:val="•"/>
      <w:lvlJc w:val="left"/>
      <w:pPr>
        <w:ind w:left="6020" w:hanging="339"/>
      </w:pPr>
      <w:rPr>
        <w:rFonts w:hint="default"/>
        <w:lang w:val="en-US" w:eastAsia="en-US" w:bidi="ar-SA"/>
      </w:rPr>
    </w:lvl>
    <w:lvl w:ilvl="6">
      <w:start w:val="0"/>
      <w:numFmt w:val="bullet"/>
      <w:lvlText w:val="•"/>
      <w:lvlJc w:val="left"/>
      <w:pPr>
        <w:ind w:left="7040" w:hanging="339"/>
      </w:pPr>
      <w:rPr>
        <w:rFonts w:hint="default"/>
        <w:lang w:val="en-US" w:eastAsia="en-US" w:bidi="ar-SA"/>
      </w:rPr>
    </w:lvl>
    <w:lvl w:ilvl="7">
      <w:start w:val="0"/>
      <w:numFmt w:val="bullet"/>
      <w:lvlText w:val="•"/>
      <w:lvlJc w:val="left"/>
      <w:pPr>
        <w:ind w:left="8060" w:hanging="339"/>
      </w:pPr>
      <w:rPr>
        <w:rFonts w:hint="default"/>
        <w:lang w:val="en-US" w:eastAsia="en-US" w:bidi="ar-SA"/>
      </w:rPr>
    </w:lvl>
    <w:lvl w:ilvl="8">
      <w:start w:val="0"/>
      <w:numFmt w:val="bullet"/>
      <w:lvlText w:val="•"/>
      <w:lvlJc w:val="left"/>
      <w:pPr>
        <w:ind w:left="9080" w:hanging="339"/>
      </w:pPr>
      <w:rPr>
        <w:rFonts w:hint="default"/>
        <w:lang w:val="en-US" w:eastAsia="en-US" w:bidi="ar-SA"/>
      </w:rPr>
    </w:lvl>
  </w:abstractNum>
  <w:abstractNum w:abstractNumId="18">
    <w:multiLevelType w:val="hybridMultilevel"/>
    <w:lvl w:ilvl="0">
      <w:start w:val="0"/>
      <w:numFmt w:val="bullet"/>
      <w:lvlText w:val=""/>
      <w:lvlJc w:val="left"/>
      <w:pPr>
        <w:ind w:left="2278" w:hanging="336"/>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3164" w:hanging="336"/>
      </w:pPr>
      <w:rPr>
        <w:rFonts w:hint="default"/>
        <w:lang w:val="en-US" w:eastAsia="en-US" w:bidi="ar-SA"/>
      </w:rPr>
    </w:lvl>
    <w:lvl w:ilvl="2">
      <w:start w:val="0"/>
      <w:numFmt w:val="bullet"/>
      <w:lvlText w:val="•"/>
      <w:lvlJc w:val="left"/>
      <w:pPr>
        <w:ind w:left="4048" w:hanging="336"/>
      </w:pPr>
      <w:rPr>
        <w:rFonts w:hint="default"/>
        <w:lang w:val="en-US" w:eastAsia="en-US" w:bidi="ar-SA"/>
      </w:rPr>
    </w:lvl>
    <w:lvl w:ilvl="3">
      <w:start w:val="0"/>
      <w:numFmt w:val="bullet"/>
      <w:lvlText w:val="•"/>
      <w:lvlJc w:val="left"/>
      <w:pPr>
        <w:ind w:left="4932" w:hanging="336"/>
      </w:pPr>
      <w:rPr>
        <w:rFonts w:hint="default"/>
        <w:lang w:val="en-US" w:eastAsia="en-US" w:bidi="ar-SA"/>
      </w:rPr>
    </w:lvl>
    <w:lvl w:ilvl="4">
      <w:start w:val="0"/>
      <w:numFmt w:val="bullet"/>
      <w:lvlText w:val="•"/>
      <w:lvlJc w:val="left"/>
      <w:pPr>
        <w:ind w:left="5816" w:hanging="336"/>
      </w:pPr>
      <w:rPr>
        <w:rFonts w:hint="default"/>
        <w:lang w:val="en-US" w:eastAsia="en-US" w:bidi="ar-SA"/>
      </w:rPr>
    </w:lvl>
    <w:lvl w:ilvl="5">
      <w:start w:val="0"/>
      <w:numFmt w:val="bullet"/>
      <w:lvlText w:val="•"/>
      <w:lvlJc w:val="left"/>
      <w:pPr>
        <w:ind w:left="6700" w:hanging="336"/>
      </w:pPr>
      <w:rPr>
        <w:rFonts w:hint="default"/>
        <w:lang w:val="en-US" w:eastAsia="en-US" w:bidi="ar-SA"/>
      </w:rPr>
    </w:lvl>
    <w:lvl w:ilvl="6">
      <w:start w:val="0"/>
      <w:numFmt w:val="bullet"/>
      <w:lvlText w:val="•"/>
      <w:lvlJc w:val="left"/>
      <w:pPr>
        <w:ind w:left="7584" w:hanging="336"/>
      </w:pPr>
      <w:rPr>
        <w:rFonts w:hint="default"/>
        <w:lang w:val="en-US" w:eastAsia="en-US" w:bidi="ar-SA"/>
      </w:rPr>
    </w:lvl>
    <w:lvl w:ilvl="7">
      <w:start w:val="0"/>
      <w:numFmt w:val="bullet"/>
      <w:lvlText w:val="•"/>
      <w:lvlJc w:val="left"/>
      <w:pPr>
        <w:ind w:left="8468" w:hanging="336"/>
      </w:pPr>
      <w:rPr>
        <w:rFonts w:hint="default"/>
        <w:lang w:val="en-US" w:eastAsia="en-US" w:bidi="ar-SA"/>
      </w:rPr>
    </w:lvl>
    <w:lvl w:ilvl="8">
      <w:start w:val="0"/>
      <w:numFmt w:val="bullet"/>
      <w:lvlText w:val="•"/>
      <w:lvlJc w:val="left"/>
      <w:pPr>
        <w:ind w:left="9352" w:hanging="336"/>
      </w:pPr>
      <w:rPr>
        <w:rFonts w:hint="default"/>
        <w:lang w:val="en-US" w:eastAsia="en-US" w:bidi="ar-SA"/>
      </w:rPr>
    </w:lvl>
  </w:abstractNum>
  <w:abstractNum w:abstractNumId="9">
    <w:multiLevelType w:val="hybridMultilevel"/>
    <w:lvl w:ilvl="0">
      <w:start w:val="0"/>
      <w:numFmt w:val="bullet"/>
      <w:lvlText w:val=""/>
      <w:lvlJc w:val="left"/>
      <w:pPr>
        <w:ind w:left="1942" w:hanging="339"/>
      </w:pPr>
      <w:rPr>
        <w:rFonts w:hint="default" w:ascii="Symbol" w:hAnsi="Symbol" w:eastAsia="Symbol" w:cs="Symbol"/>
        <w:b w:val="0"/>
        <w:bCs w:val="0"/>
        <w:i w:val="0"/>
        <w:iCs w:val="0"/>
        <w:spacing w:val="0"/>
        <w:w w:val="102"/>
        <w:sz w:val="18"/>
        <w:szCs w:val="18"/>
        <w:lang w:val="en-US" w:eastAsia="en-US" w:bidi="ar-SA"/>
      </w:rPr>
    </w:lvl>
    <w:lvl w:ilvl="1">
      <w:start w:val="0"/>
      <w:numFmt w:val="bullet"/>
      <w:lvlText w:val="•"/>
      <w:lvlJc w:val="left"/>
      <w:pPr>
        <w:ind w:left="2858" w:hanging="339"/>
      </w:pPr>
      <w:rPr>
        <w:rFonts w:hint="default"/>
        <w:lang w:val="en-US" w:eastAsia="en-US" w:bidi="ar-SA"/>
      </w:rPr>
    </w:lvl>
    <w:lvl w:ilvl="2">
      <w:start w:val="0"/>
      <w:numFmt w:val="bullet"/>
      <w:lvlText w:val="•"/>
      <w:lvlJc w:val="left"/>
      <w:pPr>
        <w:ind w:left="3776" w:hanging="339"/>
      </w:pPr>
      <w:rPr>
        <w:rFonts w:hint="default"/>
        <w:lang w:val="en-US" w:eastAsia="en-US" w:bidi="ar-SA"/>
      </w:rPr>
    </w:lvl>
    <w:lvl w:ilvl="3">
      <w:start w:val="0"/>
      <w:numFmt w:val="bullet"/>
      <w:lvlText w:val="•"/>
      <w:lvlJc w:val="left"/>
      <w:pPr>
        <w:ind w:left="4694" w:hanging="339"/>
      </w:pPr>
      <w:rPr>
        <w:rFonts w:hint="default"/>
        <w:lang w:val="en-US" w:eastAsia="en-US" w:bidi="ar-SA"/>
      </w:rPr>
    </w:lvl>
    <w:lvl w:ilvl="4">
      <w:start w:val="0"/>
      <w:numFmt w:val="bullet"/>
      <w:lvlText w:val="•"/>
      <w:lvlJc w:val="left"/>
      <w:pPr>
        <w:ind w:left="5612" w:hanging="339"/>
      </w:pPr>
      <w:rPr>
        <w:rFonts w:hint="default"/>
        <w:lang w:val="en-US" w:eastAsia="en-US" w:bidi="ar-SA"/>
      </w:rPr>
    </w:lvl>
    <w:lvl w:ilvl="5">
      <w:start w:val="0"/>
      <w:numFmt w:val="bullet"/>
      <w:lvlText w:val="•"/>
      <w:lvlJc w:val="left"/>
      <w:pPr>
        <w:ind w:left="6530" w:hanging="339"/>
      </w:pPr>
      <w:rPr>
        <w:rFonts w:hint="default"/>
        <w:lang w:val="en-US" w:eastAsia="en-US" w:bidi="ar-SA"/>
      </w:rPr>
    </w:lvl>
    <w:lvl w:ilvl="6">
      <w:start w:val="0"/>
      <w:numFmt w:val="bullet"/>
      <w:lvlText w:val="•"/>
      <w:lvlJc w:val="left"/>
      <w:pPr>
        <w:ind w:left="7448" w:hanging="339"/>
      </w:pPr>
      <w:rPr>
        <w:rFonts w:hint="default"/>
        <w:lang w:val="en-US" w:eastAsia="en-US" w:bidi="ar-SA"/>
      </w:rPr>
    </w:lvl>
    <w:lvl w:ilvl="7">
      <w:start w:val="0"/>
      <w:numFmt w:val="bullet"/>
      <w:lvlText w:val="•"/>
      <w:lvlJc w:val="left"/>
      <w:pPr>
        <w:ind w:left="8366" w:hanging="339"/>
      </w:pPr>
      <w:rPr>
        <w:rFonts w:hint="default"/>
        <w:lang w:val="en-US" w:eastAsia="en-US" w:bidi="ar-SA"/>
      </w:rPr>
    </w:lvl>
    <w:lvl w:ilvl="8">
      <w:start w:val="0"/>
      <w:numFmt w:val="bullet"/>
      <w:lvlText w:val="•"/>
      <w:lvlJc w:val="left"/>
      <w:pPr>
        <w:ind w:left="9284" w:hanging="339"/>
      </w:pPr>
      <w:rPr>
        <w:rFonts w:hint="default"/>
        <w:lang w:val="en-US" w:eastAsia="en-US" w:bidi="ar-SA"/>
      </w:rPr>
    </w:lvl>
  </w:abstractNum>
  <w:abstractNum w:abstractNumId="8">
    <w:multiLevelType w:val="hybridMultilevel"/>
    <w:lvl w:ilvl="0">
      <w:start w:val="1"/>
      <w:numFmt w:val="decimal"/>
      <w:lvlText w:val="%1."/>
      <w:lvlJc w:val="left"/>
      <w:pPr>
        <w:ind w:left="1602" w:hanging="339"/>
        <w:jc w:val="left"/>
      </w:pPr>
      <w:rPr>
        <w:rFonts w:hint="default" w:ascii="Times New Roman" w:hAnsi="Times New Roman" w:eastAsia="Times New Roman" w:cs="Times New Roman"/>
        <w:b/>
        <w:bCs/>
        <w:i w:val="0"/>
        <w:iCs w:val="0"/>
        <w:spacing w:val="0"/>
        <w:w w:val="100"/>
        <w:sz w:val="18"/>
        <w:szCs w:val="18"/>
        <w:lang w:val="en-US" w:eastAsia="en-US" w:bidi="ar-SA"/>
      </w:rPr>
    </w:lvl>
    <w:lvl w:ilvl="1">
      <w:start w:val="1"/>
      <w:numFmt w:val="decimal"/>
      <w:lvlText w:val="%1.%2."/>
      <w:lvlJc w:val="left"/>
      <w:pPr>
        <w:ind w:left="1599" w:hanging="336"/>
        <w:jc w:val="left"/>
      </w:pPr>
      <w:rPr>
        <w:rFonts w:hint="default" w:ascii="Times New Roman" w:hAnsi="Times New Roman" w:eastAsia="Times New Roman" w:cs="Times New Roman"/>
        <w:b/>
        <w:bCs/>
        <w:i w:val="0"/>
        <w:iCs w:val="0"/>
        <w:spacing w:val="0"/>
        <w:w w:val="100"/>
        <w:sz w:val="18"/>
        <w:szCs w:val="18"/>
        <w:lang w:val="en-US" w:eastAsia="en-US" w:bidi="ar-SA"/>
      </w:rPr>
    </w:lvl>
    <w:lvl w:ilvl="2">
      <w:start w:val="1"/>
      <w:numFmt w:val="decimal"/>
      <w:lvlText w:val="%1.%2.%3."/>
      <w:lvlJc w:val="left"/>
      <w:pPr>
        <w:ind w:left="1731" w:hanging="468"/>
        <w:jc w:val="left"/>
      </w:pPr>
      <w:rPr>
        <w:rFonts w:hint="default"/>
        <w:spacing w:val="0"/>
        <w:w w:val="100"/>
        <w:lang w:val="en-US" w:eastAsia="en-US" w:bidi="ar-SA"/>
      </w:rPr>
    </w:lvl>
    <w:lvl w:ilvl="3">
      <w:start w:val="1"/>
      <w:numFmt w:val="decimal"/>
      <w:lvlText w:val="%1.%2.%3.%4."/>
      <w:lvlJc w:val="left"/>
      <w:pPr>
        <w:ind w:left="2614" w:hanging="468"/>
        <w:jc w:val="left"/>
      </w:pPr>
      <w:rPr>
        <w:rFonts w:hint="default" w:ascii="Times New Roman" w:hAnsi="Times New Roman" w:eastAsia="Times New Roman" w:cs="Times New Roman"/>
        <w:b/>
        <w:bCs/>
        <w:i w:val="0"/>
        <w:iCs w:val="0"/>
        <w:spacing w:val="0"/>
        <w:w w:val="100"/>
        <w:sz w:val="18"/>
        <w:szCs w:val="18"/>
        <w:lang w:val="en-US" w:eastAsia="en-US" w:bidi="ar-SA"/>
      </w:rPr>
    </w:lvl>
    <w:lvl w:ilvl="4">
      <w:start w:val="0"/>
      <w:numFmt w:val="bullet"/>
      <w:lvlText w:val="•"/>
      <w:lvlJc w:val="left"/>
      <w:pPr>
        <w:ind w:left="4745" w:hanging="468"/>
      </w:pPr>
      <w:rPr>
        <w:rFonts w:hint="default"/>
        <w:lang w:val="en-US" w:eastAsia="en-US" w:bidi="ar-SA"/>
      </w:rPr>
    </w:lvl>
    <w:lvl w:ilvl="5">
      <w:start w:val="0"/>
      <w:numFmt w:val="bullet"/>
      <w:lvlText w:val="•"/>
      <w:lvlJc w:val="left"/>
      <w:pPr>
        <w:ind w:left="5807" w:hanging="468"/>
      </w:pPr>
      <w:rPr>
        <w:rFonts w:hint="default"/>
        <w:lang w:val="en-US" w:eastAsia="en-US" w:bidi="ar-SA"/>
      </w:rPr>
    </w:lvl>
    <w:lvl w:ilvl="6">
      <w:start w:val="0"/>
      <w:numFmt w:val="bullet"/>
      <w:lvlText w:val="•"/>
      <w:lvlJc w:val="left"/>
      <w:pPr>
        <w:ind w:left="6870" w:hanging="468"/>
      </w:pPr>
      <w:rPr>
        <w:rFonts w:hint="default"/>
        <w:lang w:val="en-US" w:eastAsia="en-US" w:bidi="ar-SA"/>
      </w:rPr>
    </w:lvl>
    <w:lvl w:ilvl="7">
      <w:start w:val="0"/>
      <w:numFmt w:val="bullet"/>
      <w:lvlText w:val="•"/>
      <w:lvlJc w:val="left"/>
      <w:pPr>
        <w:ind w:left="7932" w:hanging="468"/>
      </w:pPr>
      <w:rPr>
        <w:rFonts w:hint="default"/>
        <w:lang w:val="en-US" w:eastAsia="en-US" w:bidi="ar-SA"/>
      </w:rPr>
    </w:lvl>
    <w:lvl w:ilvl="8">
      <w:start w:val="0"/>
      <w:numFmt w:val="bullet"/>
      <w:lvlText w:val="•"/>
      <w:lvlJc w:val="left"/>
      <w:pPr>
        <w:ind w:left="8995" w:hanging="468"/>
      </w:pPr>
      <w:rPr>
        <w:rFonts w:hint="default"/>
        <w:lang w:val="en-US" w:eastAsia="en-US" w:bidi="ar-SA"/>
      </w:rPr>
    </w:lvl>
  </w:abstractNum>
  <w:abstractNum w:abstractNumId="7">
    <w:multiLevelType w:val="hybridMultilevel"/>
    <w:lvl w:ilvl="0">
      <w:start w:val="0"/>
      <w:numFmt w:val="bullet"/>
      <w:lvlText w:val=""/>
      <w:lvlJc w:val="left"/>
      <w:pPr>
        <w:ind w:left="910" w:hanging="356"/>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940" w:hanging="356"/>
      </w:pPr>
      <w:rPr>
        <w:rFonts w:hint="default"/>
        <w:lang w:val="en-US" w:eastAsia="en-US" w:bidi="ar-SA"/>
      </w:rPr>
    </w:lvl>
    <w:lvl w:ilvl="2">
      <w:start w:val="0"/>
      <w:numFmt w:val="bullet"/>
      <w:lvlText w:val="•"/>
      <w:lvlJc w:val="left"/>
      <w:pPr>
        <w:ind w:left="2960" w:hanging="356"/>
      </w:pPr>
      <w:rPr>
        <w:rFonts w:hint="default"/>
        <w:lang w:val="en-US" w:eastAsia="en-US" w:bidi="ar-SA"/>
      </w:rPr>
    </w:lvl>
    <w:lvl w:ilvl="3">
      <w:start w:val="0"/>
      <w:numFmt w:val="bullet"/>
      <w:lvlText w:val="•"/>
      <w:lvlJc w:val="left"/>
      <w:pPr>
        <w:ind w:left="3980" w:hanging="356"/>
      </w:pPr>
      <w:rPr>
        <w:rFonts w:hint="default"/>
        <w:lang w:val="en-US" w:eastAsia="en-US" w:bidi="ar-SA"/>
      </w:rPr>
    </w:lvl>
    <w:lvl w:ilvl="4">
      <w:start w:val="0"/>
      <w:numFmt w:val="bullet"/>
      <w:lvlText w:val="•"/>
      <w:lvlJc w:val="left"/>
      <w:pPr>
        <w:ind w:left="5000" w:hanging="356"/>
      </w:pPr>
      <w:rPr>
        <w:rFonts w:hint="default"/>
        <w:lang w:val="en-US" w:eastAsia="en-US" w:bidi="ar-SA"/>
      </w:rPr>
    </w:lvl>
    <w:lvl w:ilvl="5">
      <w:start w:val="0"/>
      <w:numFmt w:val="bullet"/>
      <w:lvlText w:val="•"/>
      <w:lvlJc w:val="left"/>
      <w:pPr>
        <w:ind w:left="6020" w:hanging="356"/>
      </w:pPr>
      <w:rPr>
        <w:rFonts w:hint="default"/>
        <w:lang w:val="en-US" w:eastAsia="en-US" w:bidi="ar-SA"/>
      </w:rPr>
    </w:lvl>
    <w:lvl w:ilvl="6">
      <w:start w:val="0"/>
      <w:numFmt w:val="bullet"/>
      <w:lvlText w:val="•"/>
      <w:lvlJc w:val="left"/>
      <w:pPr>
        <w:ind w:left="7040" w:hanging="356"/>
      </w:pPr>
      <w:rPr>
        <w:rFonts w:hint="default"/>
        <w:lang w:val="en-US" w:eastAsia="en-US" w:bidi="ar-SA"/>
      </w:rPr>
    </w:lvl>
    <w:lvl w:ilvl="7">
      <w:start w:val="0"/>
      <w:numFmt w:val="bullet"/>
      <w:lvlText w:val="•"/>
      <w:lvlJc w:val="left"/>
      <w:pPr>
        <w:ind w:left="8060" w:hanging="356"/>
      </w:pPr>
      <w:rPr>
        <w:rFonts w:hint="default"/>
        <w:lang w:val="en-US" w:eastAsia="en-US" w:bidi="ar-SA"/>
      </w:rPr>
    </w:lvl>
    <w:lvl w:ilvl="8">
      <w:start w:val="0"/>
      <w:numFmt w:val="bullet"/>
      <w:lvlText w:val="•"/>
      <w:lvlJc w:val="left"/>
      <w:pPr>
        <w:ind w:left="9080" w:hanging="356"/>
      </w:pPr>
      <w:rPr>
        <w:rFonts w:hint="default"/>
        <w:lang w:val="en-US" w:eastAsia="en-US" w:bidi="ar-SA"/>
      </w:rPr>
    </w:lvl>
  </w:abstractNum>
  <w:abstractNum w:abstractNumId="6">
    <w:multiLevelType w:val="hybridMultilevel"/>
    <w:lvl w:ilvl="0">
      <w:start w:val="1"/>
      <w:numFmt w:val="lowerLetter"/>
      <w:lvlText w:val="%1."/>
      <w:lvlJc w:val="left"/>
      <w:pPr>
        <w:ind w:left="1640" w:hanging="360"/>
        <w:jc w:val="left"/>
      </w:pPr>
      <w:rPr>
        <w:rFonts w:hint="default" w:ascii="Times New Roman" w:hAnsi="Times New Roman" w:eastAsia="Times New Roman" w:cs="Times New Roman"/>
        <w:b/>
        <w:bCs/>
        <w:i w:val="0"/>
        <w:iCs w:val="0"/>
        <w:spacing w:val="0"/>
        <w:w w:val="96"/>
        <w:sz w:val="20"/>
        <w:szCs w:val="20"/>
        <w:lang w:val="en-US" w:eastAsia="en-US" w:bidi="ar-SA"/>
      </w:rPr>
    </w:lvl>
    <w:lvl w:ilvl="1">
      <w:start w:val="0"/>
      <w:numFmt w:val="bullet"/>
      <w:lvlText w:val="•"/>
      <w:lvlJc w:val="left"/>
      <w:pPr>
        <w:ind w:left="2588" w:hanging="360"/>
      </w:pPr>
      <w:rPr>
        <w:rFonts w:hint="default"/>
        <w:lang w:val="en-US" w:eastAsia="en-US" w:bidi="ar-SA"/>
      </w:rPr>
    </w:lvl>
    <w:lvl w:ilvl="2">
      <w:start w:val="0"/>
      <w:numFmt w:val="bullet"/>
      <w:lvlText w:val="•"/>
      <w:lvlJc w:val="left"/>
      <w:pPr>
        <w:ind w:left="3536" w:hanging="360"/>
      </w:pPr>
      <w:rPr>
        <w:rFonts w:hint="default"/>
        <w:lang w:val="en-US" w:eastAsia="en-US" w:bidi="ar-SA"/>
      </w:rPr>
    </w:lvl>
    <w:lvl w:ilvl="3">
      <w:start w:val="0"/>
      <w:numFmt w:val="bullet"/>
      <w:lvlText w:val="•"/>
      <w:lvlJc w:val="left"/>
      <w:pPr>
        <w:ind w:left="4484" w:hanging="360"/>
      </w:pPr>
      <w:rPr>
        <w:rFonts w:hint="default"/>
        <w:lang w:val="en-US" w:eastAsia="en-US" w:bidi="ar-SA"/>
      </w:rPr>
    </w:lvl>
    <w:lvl w:ilvl="4">
      <w:start w:val="0"/>
      <w:numFmt w:val="bullet"/>
      <w:lvlText w:val="•"/>
      <w:lvlJc w:val="left"/>
      <w:pPr>
        <w:ind w:left="5432" w:hanging="360"/>
      </w:pPr>
      <w:rPr>
        <w:rFonts w:hint="default"/>
        <w:lang w:val="en-US" w:eastAsia="en-US" w:bidi="ar-SA"/>
      </w:rPr>
    </w:lvl>
    <w:lvl w:ilvl="5">
      <w:start w:val="0"/>
      <w:numFmt w:val="bullet"/>
      <w:lvlText w:val="•"/>
      <w:lvlJc w:val="left"/>
      <w:pPr>
        <w:ind w:left="6380" w:hanging="360"/>
      </w:pPr>
      <w:rPr>
        <w:rFonts w:hint="default"/>
        <w:lang w:val="en-US" w:eastAsia="en-US" w:bidi="ar-SA"/>
      </w:rPr>
    </w:lvl>
    <w:lvl w:ilvl="6">
      <w:start w:val="0"/>
      <w:numFmt w:val="bullet"/>
      <w:lvlText w:val="•"/>
      <w:lvlJc w:val="left"/>
      <w:pPr>
        <w:ind w:left="7328" w:hanging="360"/>
      </w:pPr>
      <w:rPr>
        <w:rFonts w:hint="default"/>
        <w:lang w:val="en-US" w:eastAsia="en-US" w:bidi="ar-SA"/>
      </w:rPr>
    </w:lvl>
    <w:lvl w:ilvl="7">
      <w:start w:val="0"/>
      <w:numFmt w:val="bullet"/>
      <w:lvlText w:val="•"/>
      <w:lvlJc w:val="left"/>
      <w:pPr>
        <w:ind w:left="8276" w:hanging="360"/>
      </w:pPr>
      <w:rPr>
        <w:rFonts w:hint="default"/>
        <w:lang w:val="en-US" w:eastAsia="en-US" w:bidi="ar-SA"/>
      </w:rPr>
    </w:lvl>
    <w:lvl w:ilvl="8">
      <w:start w:val="0"/>
      <w:numFmt w:val="bullet"/>
      <w:lvlText w:val="•"/>
      <w:lvlJc w:val="left"/>
      <w:pPr>
        <w:ind w:left="9224" w:hanging="360"/>
      </w:pPr>
      <w:rPr>
        <w:rFonts w:hint="default"/>
        <w:lang w:val="en-US" w:eastAsia="en-US" w:bidi="ar-SA"/>
      </w:rPr>
    </w:lvl>
  </w:abstractNum>
  <w:abstractNum w:abstractNumId="5">
    <w:multiLevelType w:val="hybridMultilevel"/>
    <w:lvl w:ilvl="0">
      <w:start w:val="1"/>
      <w:numFmt w:val="lowerLetter"/>
      <w:lvlText w:val="%1."/>
      <w:lvlJc w:val="left"/>
      <w:pPr>
        <w:ind w:left="1638" w:hanging="358"/>
        <w:jc w:val="left"/>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2588" w:hanging="358"/>
      </w:pPr>
      <w:rPr>
        <w:rFonts w:hint="default"/>
        <w:lang w:val="en-US" w:eastAsia="en-US" w:bidi="ar-SA"/>
      </w:rPr>
    </w:lvl>
    <w:lvl w:ilvl="2">
      <w:start w:val="0"/>
      <w:numFmt w:val="bullet"/>
      <w:lvlText w:val="•"/>
      <w:lvlJc w:val="left"/>
      <w:pPr>
        <w:ind w:left="3536" w:hanging="358"/>
      </w:pPr>
      <w:rPr>
        <w:rFonts w:hint="default"/>
        <w:lang w:val="en-US" w:eastAsia="en-US" w:bidi="ar-SA"/>
      </w:rPr>
    </w:lvl>
    <w:lvl w:ilvl="3">
      <w:start w:val="0"/>
      <w:numFmt w:val="bullet"/>
      <w:lvlText w:val="•"/>
      <w:lvlJc w:val="left"/>
      <w:pPr>
        <w:ind w:left="4484" w:hanging="358"/>
      </w:pPr>
      <w:rPr>
        <w:rFonts w:hint="default"/>
        <w:lang w:val="en-US" w:eastAsia="en-US" w:bidi="ar-SA"/>
      </w:rPr>
    </w:lvl>
    <w:lvl w:ilvl="4">
      <w:start w:val="0"/>
      <w:numFmt w:val="bullet"/>
      <w:lvlText w:val="•"/>
      <w:lvlJc w:val="left"/>
      <w:pPr>
        <w:ind w:left="5432" w:hanging="358"/>
      </w:pPr>
      <w:rPr>
        <w:rFonts w:hint="default"/>
        <w:lang w:val="en-US" w:eastAsia="en-US" w:bidi="ar-SA"/>
      </w:rPr>
    </w:lvl>
    <w:lvl w:ilvl="5">
      <w:start w:val="0"/>
      <w:numFmt w:val="bullet"/>
      <w:lvlText w:val="•"/>
      <w:lvlJc w:val="left"/>
      <w:pPr>
        <w:ind w:left="6380" w:hanging="358"/>
      </w:pPr>
      <w:rPr>
        <w:rFonts w:hint="default"/>
        <w:lang w:val="en-US" w:eastAsia="en-US" w:bidi="ar-SA"/>
      </w:rPr>
    </w:lvl>
    <w:lvl w:ilvl="6">
      <w:start w:val="0"/>
      <w:numFmt w:val="bullet"/>
      <w:lvlText w:val="•"/>
      <w:lvlJc w:val="left"/>
      <w:pPr>
        <w:ind w:left="7328" w:hanging="358"/>
      </w:pPr>
      <w:rPr>
        <w:rFonts w:hint="default"/>
        <w:lang w:val="en-US" w:eastAsia="en-US" w:bidi="ar-SA"/>
      </w:rPr>
    </w:lvl>
    <w:lvl w:ilvl="7">
      <w:start w:val="0"/>
      <w:numFmt w:val="bullet"/>
      <w:lvlText w:val="•"/>
      <w:lvlJc w:val="left"/>
      <w:pPr>
        <w:ind w:left="8276" w:hanging="358"/>
      </w:pPr>
      <w:rPr>
        <w:rFonts w:hint="default"/>
        <w:lang w:val="en-US" w:eastAsia="en-US" w:bidi="ar-SA"/>
      </w:rPr>
    </w:lvl>
    <w:lvl w:ilvl="8">
      <w:start w:val="0"/>
      <w:numFmt w:val="bullet"/>
      <w:lvlText w:val="•"/>
      <w:lvlJc w:val="left"/>
      <w:pPr>
        <w:ind w:left="9224" w:hanging="358"/>
      </w:pPr>
      <w:rPr>
        <w:rFonts w:hint="default"/>
        <w:lang w:val="en-US" w:eastAsia="en-US" w:bidi="ar-SA"/>
      </w:rPr>
    </w:lvl>
  </w:abstractNum>
  <w:abstractNum w:abstractNumId="4">
    <w:multiLevelType w:val="hybridMultilevel"/>
    <w:lvl w:ilvl="0">
      <w:start w:val="1"/>
      <w:numFmt w:val="lowerLetter"/>
      <w:lvlText w:val="%1."/>
      <w:lvlJc w:val="left"/>
      <w:pPr>
        <w:ind w:left="1640" w:hanging="358"/>
        <w:jc w:val="left"/>
      </w:pPr>
      <w:rPr>
        <w:rFonts w:hint="default" w:ascii="Times New Roman" w:hAnsi="Times New Roman" w:eastAsia="Times New Roman" w:cs="Times New Roman"/>
        <w:b/>
        <w:bCs/>
        <w:i w:val="0"/>
        <w:iCs w:val="0"/>
        <w:spacing w:val="0"/>
        <w:w w:val="96"/>
        <w:sz w:val="20"/>
        <w:szCs w:val="20"/>
        <w:lang w:val="en-US" w:eastAsia="en-US" w:bidi="ar-SA"/>
      </w:rPr>
    </w:lvl>
    <w:lvl w:ilvl="1">
      <w:start w:val="0"/>
      <w:numFmt w:val="bullet"/>
      <w:lvlText w:val="•"/>
      <w:lvlJc w:val="left"/>
      <w:pPr>
        <w:ind w:left="2588" w:hanging="358"/>
      </w:pPr>
      <w:rPr>
        <w:rFonts w:hint="default"/>
        <w:lang w:val="en-US" w:eastAsia="en-US" w:bidi="ar-SA"/>
      </w:rPr>
    </w:lvl>
    <w:lvl w:ilvl="2">
      <w:start w:val="0"/>
      <w:numFmt w:val="bullet"/>
      <w:lvlText w:val="•"/>
      <w:lvlJc w:val="left"/>
      <w:pPr>
        <w:ind w:left="3536" w:hanging="358"/>
      </w:pPr>
      <w:rPr>
        <w:rFonts w:hint="default"/>
        <w:lang w:val="en-US" w:eastAsia="en-US" w:bidi="ar-SA"/>
      </w:rPr>
    </w:lvl>
    <w:lvl w:ilvl="3">
      <w:start w:val="0"/>
      <w:numFmt w:val="bullet"/>
      <w:lvlText w:val="•"/>
      <w:lvlJc w:val="left"/>
      <w:pPr>
        <w:ind w:left="4484" w:hanging="358"/>
      </w:pPr>
      <w:rPr>
        <w:rFonts w:hint="default"/>
        <w:lang w:val="en-US" w:eastAsia="en-US" w:bidi="ar-SA"/>
      </w:rPr>
    </w:lvl>
    <w:lvl w:ilvl="4">
      <w:start w:val="0"/>
      <w:numFmt w:val="bullet"/>
      <w:lvlText w:val="•"/>
      <w:lvlJc w:val="left"/>
      <w:pPr>
        <w:ind w:left="5432" w:hanging="358"/>
      </w:pPr>
      <w:rPr>
        <w:rFonts w:hint="default"/>
        <w:lang w:val="en-US" w:eastAsia="en-US" w:bidi="ar-SA"/>
      </w:rPr>
    </w:lvl>
    <w:lvl w:ilvl="5">
      <w:start w:val="0"/>
      <w:numFmt w:val="bullet"/>
      <w:lvlText w:val="•"/>
      <w:lvlJc w:val="left"/>
      <w:pPr>
        <w:ind w:left="6380" w:hanging="358"/>
      </w:pPr>
      <w:rPr>
        <w:rFonts w:hint="default"/>
        <w:lang w:val="en-US" w:eastAsia="en-US" w:bidi="ar-SA"/>
      </w:rPr>
    </w:lvl>
    <w:lvl w:ilvl="6">
      <w:start w:val="0"/>
      <w:numFmt w:val="bullet"/>
      <w:lvlText w:val="•"/>
      <w:lvlJc w:val="left"/>
      <w:pPr>
        <w:ind w:left="7328" w:hanging="358"/>
      </w:pPr>
      <w:rPr>
        <w:rFonts w:hint="default"/>
        <w:lang w:val="en-US" w:eastAsia="en-US" w:bidi="ar-SA"/>
      </w:rPr>
    </w:lvl>
    <w:lvl w:ilvl="7">
      <w:start w:val="0"/>
      <w:numFmt w:val="bullet"/>
      <w:lvlText w:val="•"/>
      <w:lvlJc w:val="left"/>
      <w:pPr>
        <w:ind w:left="8276" w:hanging="358"/>
      </w:pPr>
      <w:rPr>
        <w:rFonts w:hint="default"/>
        <w:lang w:val="en-US" w:eastAsia="en-US" w:bidi="ar-SA"/>
      </w:rPr>
    </w:lvl>
    <w:lvl w:ilvl="8">
      <w:start w:val="0"/>
      <w:numFmt w:val="bullet"/>
      <w:lvlText w:val="•"/>
      <w:lvlJc w:val="left"/>
      <w:pPr>
        <w:ind w:left="9224" w:hanging="358"/>
      </w:pPr>
      <w:rPr>
        <w:rFonts w:hint="default"/>
        <w:lang w:val="en-US" w:eastAsia="en-US" w:bidi="ar-SA"/>
      </w:rPr>
    </w:lvl>
  </w:abstractNum>
  <w:abstractNum w:abstractNumId="3">
    <w:multiLevelType w:val="hybridMultilevel"/>
    <w:lvl w:ilvl="0">
      <w:start w:val="0"/>
      <w:numFmt w:val="bullet"/>
      <w:lvlText w:val=""/>
      <w:lvlJc w:val="left"/>
      <w:pPr>
        <w:ind w:left="2360" w:hanging="358"/>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3236" w:hanging="358"/>
      </w:pPr>
      <w:rPr>
        <w:rFonts w:hint="default"/>
        <w:lang w:val="en-US" w:eastAsia="en-US" w:bidi="ar-SA"/>
      </w:rPr>
    </w:lvl>
    <w:lvl w:ilvl="2">
      <w:start w:val="0"/>
      <w:numFmt w:val="bullet"/>
      <w:lvlText w:val="•"/>
      <w:lvlJc w:val="left"/>
      <w:pPr>
        <w:ind w:left="4112" w:hanging="358"/>
      </w:pPr>
      <w:rPr>
        <w:rFonts w:hint="default"/>
        <w:lang w:val="en-US" w:eastAsia="en-US" w:bidi="ar-SA"/>
      </w:rPr>
    </w:lvl>
    <w:lvl w:ilvl="3">
      <w:start w:val="0"/>
      <w:numFmt w:val="bullet"/>
      <w:lvlText w:val="•"/>
      <w:lvlJc w:val="left"/>
      <w:pPr>
        <w:ind w:left="4988" w:hanging="358"/>
      </w:pPr>
      <w:rPr>
        <w:rFonts w:hint="default"/>
        <w:lang w:val="en-US" w:eastAsia="en-US" w:bidi="ar-SA"/>
      </w:rPr>
    </w:lvl>
    <w:lvl w:ilvl="4">
      <w:start w:val="0"/>
      <w:numFmt w:val="bullet"/>
      <w:lvlText w:val="•"/>
      <w:lvlJc w:val="left"/>
      <w:pPr>
        <w:ind w:left="5864" w:hanging="358"/>
      </w:pPr>
      <w:rPr>
        <w:rFonts w:hint="default"/>
        <w:lang w:val="en-US" w:eastAsia="en-US" w:bidi="ar-SA"/>
      </w:rPr>
    </w:lvl>
    <w:lvl w:ilvl="5">
      <w:start w:val="0"/>
      <w:numFmt w:val="bullet"/>
      <w:lvlText w:val="•"/>
      <w:lvlJc w:val="left"/>
      <w:pPr>
        <w:ind w:left="6740" w:hanging="358"/>
      </w:pPr>
      <w:rPr>
        <w:rFonts w:hint="default"/>
        <w:lang w:val="en-US" w:eastAsia="en-US" w:bidi="ar-SA"/>
      </w:rPr>
    </w:lvl>
    <w:lvl w:ilvl="6">
      <w:start w:val="0"/>
      <w:numFmt w:val="bullet"/>
      <w:lvlText w:val="•"/>
      <w:lvlJc w:val="left"/>
      <w:pPr>
        <w:ind w:left="7616" w:hanging="358"/>
      </w:pPr>
      <w:rPr>
        <w:rFonts w:hint="default"/>
        <w:lang w:val="en-US" w:eastAsia="en-US" w:bidi="ar-SA"/>
      </w:rPr>
    </w:lvl>
    <w:lvl w:ilvl="7">
      <w:start w:val="0"/>
      <w:numFmt w:val="bullet"/>
      <w:lvlText w:val="•"/>
      <w:lvlJc w:val="left"/>
      <w:pPr>
        <w:ind w:left="8492" w:hanging="358"/>
      </w:pPr>
      <w:rPr>
        <w:rFonts w:hint="default"/>
        <w:lang w:val="en-US" w:eastAsia="en-US" w:bidi="ar-SA"/>
      </w:rPr>
    </w:lvl>
    <w:lvl w:ilvl="8">
      <w:start w:val="0"/>
      <w:numFmt w:val="bullet"/>
      <w:lvlText w:val="•"/>
      <w:lvlJc w:val="left"/>
      <w:pPr>
        <w:ind w:left="9368" w:hanging="358"/>
      </w:pPr>
      <w:rPr>
        <w:rFonts w:hint="default"/>
        <w:lang w:val="en-US" w:eastAsia="en-US" w:bidi="ar-SA"/>
      </w:rPr>
    </w:lvl>
  </w:abstractNum>
  <w:abstractNum w:abstractNumId="2">
    <w:multiLevelType w:val="hybridMultilevel"/>
    <w:lvl w:ilvl="0">
      <w:start w:val="0"/>
      <w:numFmt w:val="bullet"/>
      <w:lvlText w:val=""/>
      <w:lvlJc w:val="left"/>
      <w:pPr>
        <w:ind w:left="833"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194" w:hanging="360"/>
      </w:pPr>
      <w:rPr>
        <w:rFonts w:hint="default"/>
        <w:lang w:val="en-US" w:eastAsia="en-US" w:bidi="ar-SA"/>
      </w:rPr>
    </w:lvl>
    <w:lvl w:ilvl="2">
      <w:start w:val="0"/>
      <w:numFmt w:val="bullet"/>
      <w:lvlText w:val="•"/>
      <w:lvlJc w:val="left"/>
      <w:pPr>
        <w:ind w:left="1548" w:hanging="360"/>
      </w:pPr>
      <w:rPr>
        <w:rFonts w:hint="default"/>
        <w:lang w:val="en-US" w:eastAsia="en-US" w:bidi="ar-SA"/>
      </w:rPr>
    </w:lvl>
    <w:lvl w:ilvl="3">
      <w:start w:val="0"/>
      <w:numFmt w:val="bullet"/>
      <w:lvlText w:val="•"/>
      <w:lvlJc w:val="left"/>
      <w:pPr>
        <w:ind w:left="1902" w:hanging="360"/>
      </w:pPr>
      <w:rPr>
        <w:rFonts w:hint="default"/>
        <w:lang w:val="en-US" w:eastAsia="en-US" w:bidi="ar-SA"/>
      </w:rPr>
    </w:lvl>
    <w:lvl w:ilvl="4">
      <w:start w:val="0"/>
      <w:numFmt w:val="bullet"/>
      <w:lvlText w:val="•"/>
      <w:lvlJc w:val="left"/>
      <w:pPr>
        <w:ind w:left="2257" w:hanging="360"/>
      </w:pPr>
      <w:rPr>
        <w:rFonts w:hint="default"/>
        <w:lang w:val="en-US" w:eastAsia="en-US" w:bidi="ar-SA"/>
      </w:rPr>
    </w:lvl>
    <w:lvl w:ilvl="5">
      <w:start w:val="0"/>
      <w:numFmt w:val="bullet"/>
      <w:lvlText w:val="•"/>
      <w:lvlJc w:val="left"/>
      <w:pPr>
        <w:ind w:left="2611" w:hanging="360"/>
      </w:pPr>
      <w:rPr>
        <w:rFonts w:hint="default"/>
        <w:lang w:val="en-US" w:eastAsia="en-US" w:bidi="ar-SA"/>
      </w:rPr>
    </w:lvl>
    <w:lvl w:ilvl="6">
      <w:start w:val="0"/>
      <w:numFmt w:val="bullet"/>
      <w:lvlText w:val="•"/>
      <w:lvlJc w:val="left"/>
      <w:pPr>
        <w:ind w:left="2965" w:hanging="360"/>
      </w:pPr>
      <w:rPr>
        <w:rFonts w:hint="default"/>
        <w:lang w:val="en-US" w:eastAsia="en-US" w:bidi="ar-SA"/>
      </w:rPr>
    </w:lvl>
    <w:lvl w:ilvl="7">
      <w:start w:val="0"/>
      <w:numFmt w:val="bullet"/>
      <w:lvlText w:val="•"/>
      <w:lvlJc w:val="left"/>
      <w:pPr>
        <w:ind w:left="3320" w:hanging="360"/>
      </w:pPr>
      <w:rPr>
        <w:rFonts w:hint="default"/>
        <w:lang w:val="en-US" w:eastAsia="en-US" w:bidi="ar-SA"/>
      </w:rPr>
    </w:lvl>
    <w:lvl w:ilvl="8">
      <w:start w:val="0"/>
      <w:numFmt w:val="bullet"/>
      <w:lvlText w:val="•"/>
      <w:lvlJc w:val="left"/>
      <w:pPr>
        <w:ind w:left="3674" w:hanging="360"/>
      </w:pPr>
      <w:rPr>
        <w:rFonts w:hint="default"/>
        <w:lang w:val="en-US" w:eastAsia="en-US" w:bidi="ar-SA"/>
      </w:rPr>
    </w:lvl>
  </w:abstractNum>
  <w:abstractNum w:abstractNumId="1">
    <w:multiLevelType w:val="hybridMultilevel"/>
    <w:lvl w:ilvl="0">
      <w:start w:val="1"/>
      <w:numFmt w:val="lowerRoman"/>
      <w:lvlText w:val="%1."/>
      <w:lvlJc w:val="left"/>
      <w:pPr>
        <w:ind w:left="920" w:hanging="467"/>
        <w:jc w:val="right"/>
      </w:pPr>
      <w:rPr>
        <w:rFonts w:hint="default"/>
        <w:spacing w:val="0"/>
        <w:w w:val="96"/>
        <w:lang w:val="en-US" w:eastAsia="en-US" w:bidi="ar-SA"/>
      </w:rPr>
    </w:lvl>
    <w:lvl w:ilvl="1">
      <w:start w:val="0"/>
      <w:numFmt w:val="bullet"/>
      <w:lvlText w:val="•"/>
      <w:lvlJc w:val="left"/>
      <w:pPr>
        <w:ind w:left="1940" w:hanging="467"/>
      </w:pPr>
      <w:rPr>
        <w:rFonts w:hint="default"/>
        <w:lang w:val="en-US" w:eastAsia="en-US" w:bidi="ar-SA"/>
      </w:rPr>
    </w:lvl>
    <w:lvl w:ilvl="2">
      <w:start w:val="0"/>
      <w:numFmt w:val="bullet"/>
      <w:lvlText w:val="•"/>
      <w:lvlJc w:val="left"/>
      <w:pPr>
        <w:ind w:left="2960" w:hanging="467"/>
      </w:pPr>
      <w:rPr>
        <w:rFonts w:hint="default"/>
        <w:lang w:val="en-US" w:eastAsia="en-US" w:bidi="ar-SA"/>
      </w:rPr>
    </w:lvl>
    <w:lvl w:ilvl="3">
      <w:start w:val="0"/>
      <w:numFmt w:val="bullet"/>
      <w:lvlText w:val="•"/>
      <w:lvlJc w:val="left"/>
      <w:pPr>
        <w:ind w:left="3980" w:hanging="467"/>
      </w:pPr>
      <w:rPr>
        <w:rFonts w:hint="default"/>
        <w:lang w:val="en-US" w:eastAsia="en-US" w:bidi="ar-SA"/>
      </w:rPr>
    </w:lvl>
    <w:lvl w:ilvl="4">
      <w:start w:val="0"/>
      <w:numFmt w:val="bullet"/>
      <w:lvlText w:val="•"/>
      <w:lvlJc w:val="left"/>
      <w:pPr>
        <w:ind w:left="5000" w:hanging="467"/>
      </w:pPr>
      <w:rPr>
        <w:rFonts w:hint="default"/>
        <w:lang w:val="en-US" w:eastAsia="en-US" w:bidi="ar-SA"/>
      </w:rPr>
    </w:lvl>
    <w:lvl w:ilvl="5">
      <w:start w:val="0"/>
      <w:numFmt w:val="bullet"/>
      <w:lvlText w:val="•"/>
      <w:lvlJc w:val="left"/>
      <w:pPr>
        <w:ind w:left="6020" w:hanging="467"/>
      </w:pPr>
      <w:rPr>
        <w:rFonts w:hint="default"/>
        <w:lang w:val="en-US" w:eastAsia="en-US" w:bidi="ar-SA"/>
      </w:rPr>
    </w:lvl>
    <w:lvl w:ilvl="6">
      <w:start w:val="0"/>
      <w:numFmt w:val="bullet"/>
      <w:lvlText w:val="•"/>
      <w:lvlJc w:val="left"/>
      <w:pPr>
        <w:ind w:left="7040" w:hanging="467"/>
      </w:pPr>
      <w:rPr>
        <w:rFonts w:hint="default"/>
        <w:lang w:val="en-US" w:eastAsia="en-US" w:bidi="ar-SA"/>
      </w:rPr>
    </w:lvl>
    <w:lvl w:ilvl="7">
      <w:start w:val="0"/>
      <w:numFmt w:val="bullet"/>
      <w:lvlText w:val="•"/>
      <w:lvlJc w:val="left"/>
      <w:pPr>
        <w:ind w:left="8060" w:hanging="467"/>
      </w:pPr>
      <w:rPr>
        <w:rFonts w:hint="default"/>
        <w:lang w:val="en-US" w:eastAsia="en-US" w:bidi="ar-SA"/>
      </w:rPr>
    </w:lvl>
    <w:lvl w:ilvl="8">
      <w:start w:val="0"/>
      <w:numFmt w:val="bullet"/>
      <w:lvlText w:val="•"/>
      <w:lvlJc w:val="left"/>
      <w:pPr>
        <w:ind w:left="9080" w:hanging="467"/>
      </w:pPr>
      <w:rPr>
        <w:rFonts w:hint="default"/>
        <w:lang w:val="en-US" w:eastAsia="en-US" w:bidi="ar-SA"/>
      </w:rPr>
    </w:lvl>
  </w:abstractNum>
  <w:abstractNum w:abstractNumId="0">
    <w:multiLevelType w:val="hybridMultilevel"/>
    <w:lvl w:ilvl="0">
      <w:start w:val="1"/>
      <w:numFmt w:val="upperLetter"/>
      <w:lvlText w:val="%1."/>
      <w:lvlJc w:val="left"/>
      <w:pPr>
        <w:ind w:left="918" w:hanging="358"/>
        <w:jc w:val="right"/>
      </w:pPr>
      <w:rPr>
        <w:rFonts w:hint="default" w:ascii="Times New Roman" w:hAnsi="Times New Roman" w:eastAsia="Times New Roman" w:cs="Times New Roman"/>
        <w:b/>
        <w:bCs/>
        <w:i w:val="0"/>
        <w:iCs w:val="0"/>
        <w:spacing w:val="0"/>
        <w:w w:val="96"/>
        <w:sz w:val="20"/>
        <w:szCs w:val="20"/>
        <w:lang w:val="en-US" w:eastAsia="en-US" w:bidi="ar-SA"/>
      </w:rPr>
    </w:lvl>
    <w:lvl w:ilvl="1">
      <w:start w:val="1"/>
      <w:numFmt w:val="decimal"/>
      <w:lvlText w:val="%2."/>
      <w:lvlJc w:val="left"/>
      <w:pPr>
        <w:ind w:left="848" w:hanging="359"/>
        <w:jc w:val="right"/>
      </w:pPr>
      <w:rPr>
        <w:rFonts w:hint="default" w:ascii="Times New Roman" w:hAnsi="Times New Roman" w:eastAsia="Times New Roman" w:cs="Times New Roman"/>
        <w:b/>
        <w:bCs/>
        <w:i w:val="0"/>
        <w:iCs w:val="0"/>
        <w:spacing w:val="0"/>
        <w:w w:val="96"/>
        <w:sz w:val="20"/>
        <w:szCs w:val="20"/>
        <w:lang w:val="en-US" w:eastAsia="en-US" w:bidi="ar-SA"/>
      </w:rPr>
    </w:lvl>
    <w:lvl w:ilvl="2">
      <w:start w:val="1"/>
      <w:numFmt w:val="lowerLetter"/>
      <w:lvlText w:val="%3."/>
      <w:lvlJc w:val="left"/>
      <w:pPr>
        <w:ind w:left="1640" w:hanging="358"/>
        <w:jc w:val="left"/>
      </w:pPr>
      <w:rPr>
        <w:rFonts w:hint="default" w:ascii="Times New Roman" w:hAnsi="Times New Roman" w:eastAsia="Times New Roman" w:cs="Times New Roman"/>
        <w:b/>
        <w:bCs/>
        <w:i w:val="0"/>
        <w:iCs w:val="0"/>
        <w:spacing w:val="0"/>
        <w:w w:val="96"/>
        <w:sz w:val="20"/>
        <w:szCs w:val="20"/>
        <w:lang w:val="en-US" w:eastAsia="en-US" w:bidi="ar-SA"/>
      </w:rPr>
    </w:lvl>
    <w:lvl w:ilvl="3">
      <w:start w:val="1"/>
      <w:numFmt w:val="lowerRoman"/>
      <w:lvlText w:val="%4."/>
      <w:lvlJc w:val="left"/>
      <w:pPr>
        <w:ind w:left="2000" w:hanging="286"/>
        <w:jc w:val="right"/>
      </w:pPr>
      <w:rPr>
        <w:rFonts w:hint="default" w:ascii="Times New Roman" w:hAnsi="Times New Roman" w:eastAsia="Times New Roman" w:cs="Times New Roman"/>
        <w:b/>
        <w:bCs/>
        <w:i w:val="0"/>
        <w:iCs w:val="0"/>
        <w:spacing w:val="0"/>
        <w:w w:val="96"/>
        <w:sz w:val="20"/>
        <w:szCs w:val="20"/>
        <w:lang w:val="en-US" w:eastAsia="en-US" w:bidi="ar-SA"/>
      </w:rPr>
    </w:lvl>
    <w:lvl w:ilvl="4">
      <w:start w:val="0"/>
      <w:numFmt w:val="bullet"/>
      <w:lvlText w:val="•"/>
      <w:lvlJc w:val="left"/>
      <w:pPr>
        <w:ind w:left="1340" w:hanging="286"/>
      </w:pPr>
      <w:rPr>
        <w:rFonts w:hint="default"/>
        <w:lang w:val="en-US" w:eastAsia="en-US" w:bidi="ar-SA"/>
      </w:rPr>
    </w:lvl>
    <w:lvl w:ilvl="5">
      <w:start w:val="0"/>
      <w:numFmt w:val="bullet"/>
      <w:lvlText w:val="•"/>
      <w:lvlJc w:val="left"/>
      <w:pPr>
        <w:ind w:left="1640" w:hanging="286"/>
      </w:pPr>
      <w:rPr>
        <w:rFonts w:hint="default"/>
        <w:lang w:val="en-US" w:eastAsia="en-US" w:bidi="ar-SA"/>
      </w:rPr>
    </w:lvl>
    <w:lvl w:ilvl="6">
      <w:start w:val="0"/>
      <w:numFmt w:val="bullet"/>
      <w:lvlText w:val="•"/>
      <w:lvlJc w:val="left"/>
      <w:pPr>
        <w:ind w:left="2000" w:hanging="286"/>
      </w:pPr>
      <w:rPr>
        <w:rFonts w:hint="default"/>
        <w:lang w:val="en-US" w:eastAsia="en-US" w:bidi="ar-SA"/>
      </w:rPr>
    </w:lvl>
    <w:lvl w:ilvl="7">
      <w:start w:val="0"/>
      <w:numFmt w:val="bullet"/>
      <w:lvlText w:val="•"/>
      <w:lvlJc w:val="left"/>
      <w:pPr>
        <w:ind w:left="4280" w:hanging="286"/>
      </w:pPr>
      <w:rPr>
        <w:rFonts w:hint="default"/>
        <w:lang w:val="en-US" w:eastAsia="en-US" w:bidi="ar-SA"/>
      </w:rPr>
    </w:lvl>
    <w:lvl w:ilvl="8">
      <w:start w:val="0"/>
      <w:numFmt w:val="bullet"/>
      <w:lvlText w:val="•"/>
      <w:lvlJc w:val="left"/>
      <w:pPr>
        <w:ind w:left="6560" w:hanging="286"/>
      </w:pPr>
      <w:rPr>
        <w:rFonts w:hint="default"/>
        <w:lang w:val="en-US" w:eastAsia="en-US" w:bidi="ar-SA"/>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2">
    <w:abstractNumId w:val="21"/>
  </w:num>
  <w:num w:numId="21">
    <w:abstractNumId w:val="20"/>
  </w:num>
  <w:num w:numId="20">
    <w:abstractNumId w:val="19"/>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7">
    <w:abstractNumId w:val="16"/>
  </w:num>
  <w:num w:numId="23">
    <w:abstractNumId w:val="22"/>
  </w:num>
  <w:num w:numId="24">
    <w:abstractNumId w:val="23"/>
  </w:num>
  <w:num w:numId="19">
    <w:abstractNumId w:val="18"/>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277" w:hanging="357"/>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263"/>
      <w:outlineLvl w:val="2"/>
    </w:pPr>
    <w:rPr>
      <w:rFonts w:ascii="Times New Roman" w:hAnsi="Times New Roman" w:eastAsia="Times New Roman" w:cs="Times New Roman"/>
      <w:b/>
      <w:bCs/>
      <w:sz w:val="18"/>
      <w:szCs w:val="18"/>
      <w:lang w:val="en-US" w:eastAsia="en-US" w:bidi="ar-SA"/>
    </w:rPr>
  </w:style>
  <w:style w:styleId="ListParagraph" w:type="paragraph">
    <w:name w:val="List Paragraph"/>
    <w:basedOn w:val="Normal"/>
    <w:uiPriority w:val="1"/>
    <w:qFormat/>
    <w:pPr>
      <w:ind w:left="1942"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ra.Bailley@CorpFin.com" TargetMode="External"/><Relationship Id="rId6" Type="http://schemas.openxmlformats.org/officeDocument/2006/relationships/hyperlink" Target="mailto:CustomerExperienceCX-JCO-E@CorpFin.com" TargetMode="External"/><Relationship Id="rId7" Type="http://schemas.openxmlformats.org/officeDocument/2006/relationships/hyperlink" Target="mailto:ServiceDesk@SimCorpCloud.com" TargetMode="External"/><Relationship Id="rId8" Type="http://schemas.openxmlformats.org/officeDocument/2006/relationships/hyperlink" Target="mailto:ContractsandLeases@boa.com" TargetMode="External"/><Relationship Id="rId9" Type="http://schemas.openxmlformats.org/officeDocument/2006/relationships/hyperlink" Target="mailto:matthew.perry@boa.com" TargetMode="External"/><Relationship Id="rId10" Type="http://schemas.openxmlformats.org/officeDocument/2006/relationships/hyperlink" Target="mailto:sri.mehdi@boa.com" TargetMode="External"/><Relationship Id="rId11" Type="http://schemas.openxmlformats.org/officeDocument/2006/relationships/hyperlink" Target="mailto:Alan.Monrow@boa.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Mudiraj, Dinesh</dc:creator>
  <dc:title>Microsoft Word - Final SimCorp HTS Schedule 12072023</dc:title>
  <dcterms:created xsi:type="dcterms:W3CDTF">2024-10-13T03:53:16Z</dcterms:created>
  <dcterms:modified xsi:type="dcterms:W3CDTF">2024-10-13T03:53:16Z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 for Microsoft 365</vt:lpwstr>
  </property>
  <property fmtid="{D5CDD505-2E9C-101B-9397-08002B2CF9AE}" pid="4" name="LastSaved">
    <vt:filetime>2024-10-13T00:00:00Z</vt:filetime>
  </property>
  <property fmtid="{D5CDD505-2E9C-101B-9397-08002B2CF9AE}" pid="5" name="MSIP_Label_1f9c9bcd-f315-4c3b-87a0-7682e230e7e4_ActionId">
    <vt:lpwstr>3654a109-5041-428e-b817-47ae407cfa6b</vt:lpwstr>
  </property>
  <property fmtid="{D5CDD505-2E9C-101B-9397-08002B2CF9AE}" pid="6" name="MSIP_Label_1f9c9bcd-f315-4c3b-87a0-7682e230e7e4_ContentBits">
    <vt:lpwstr>0</vt:lpwstr>
  </property>
  <property fmtid="{D5CDD505-2E9C-101B-9397-08002B2CF9AE}" pid="7" name="MSIP_Label_1f9c9bcd-f315-4c3b-87a0-7682e230e7e4_Enabled">
    <vt:lpwstr>true</vt:lpwstr>
  </property>
  <property fmtid="{D5CDD505-2E9C-101B-9397-08002B2CF9AE}" pid="8" name="MSIP_Label_1f9c9bcd-f315-4c3b-87a0-7682e230e7e4_Method">
    <vt:lpwstr>Privileged</vt:lpwstr>
  </property>
  <property fmtid="{D5CDD505-2E9C-101B-9397-08002B2CF9AE}" pid="9" name="MSIP_Label_1f9c9bcd-f315-4c3b-87a0-7682e230e7e4_Name">
    <vt:lpwstr>Internal Use</vt:lpwstr>
  </property>
  <property fmtid="{D5CDD505-2E9C-101B-9397-08002B2CF9AE}" pid="10" name="MSIP_Label_1f9c9bcd-f315-4c3b-87a0-7682e230e7e4_SetDate">
    <vt:lpwstr>2024-10-10T10:02:21Z</vt:lpwstr>
  </property>
  <property fmtid="{D5CDD505-2E9C-101B-9397-08002B2CF9AE}" pid="11" name="MSIP_Label_1f9c9bcd-f315-4c3b-87a0-7682e230e7e4_SiteId">
    <vt:lpwstr>e122af3c-4c68-4e49-9c52-4ae1e25e91ae</vt:lpwstr>
  </property>
  <property fmtid="{D5CDD505-2E9C-101B-9397-08002B2CF9AE}" pid="12" name="Producer">
    <vt:lpwstr>Microsoft® Word for Microsoft 365</vt:lpwstr>
  </property>
</Properties>
</file>