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68042" w14:textId="7C2BCE1D" w:rsidR="00825DF2" w:rsidRDefault="002C071A" w:rsidP="00825DF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TYPES OF </w:t>
      </w:r>
      <w:r w:rsidR="00825DF2" w:rsidRPr="00825DF2">
        <w:rPr>
          <w:b/>
          <w:bCs/>
          <w:sz w:val="40"/>
          <w:szCs w:val="40"/>
          <w:u w:val="single"/>
        </w:rPr>
        <w:t>T</w:t>
      </w:r>
      <w:r>
        <w:rPr>
          <w:b/>
          <w:bCs/>
          <w:sz w:val="40"/>
          <w:szCs w:val="40"/>
          <w:u w:val="single"/>
        </w:rPr>
        <w:t>HRUSTERS</w:t>
      </w:r>
    </w:p>
    <w:p w14:paraId="35935613" w14:textId="169C26E8" w:rsidR="00367510" w:rsidRPr="00367510" w:rsidRDefault="00825DF2" w:rsidP="00367510">
      <w:pPr>
        <w:pStyle w:val="ListParagraph"/>
        <w:numPr>
          <w:ilvl w:val="0"/>
          <w:numId w:val="5"/>
        </w:numPr>
        <w:spacing w:before="240" w:line="480" w:lineRule="auto"/>
        <w:rPr>
          <w:b/>
          <w:bCs/>
          <w:u w:val="single"/>
        </w:rPr>
      </w:pPr>
      <w:r w:rsidRPr="00367510">
        <w:rPr>
          <w:b/>
          <w:bCs/>
          <w:u w:val="single"/>
        </w:rPr>
        <w:t xml:space="preserve">Classification 1: Based on </w:t>
      </w:r>
      <w:r w:rsidR="00367510">
        <w:rPr>
          <w:b/>
          <w:bCs/>
          <w:u w:val="single"/>
        </w:rPr>
        <w:t>acceleration mechanism</w:t>
      </w:r>
    </w:p>
    <w:p w14:paraId="2BE74A67" w14:textId="77777777" w:rsidR="00F63B8E" w:rsidRDefault="00825DF2" w:rsidP="00F63B8E">
      <w:pPr>
        <w:pStyle w:val="ListParagraph"/>
        <w:numPr>
          <w:ilvl w:val="0"/>
          <w:numId w:val="3"/>
        </w:numPr>
        <w:spacing w:before="240" w:line="360" w:lineRule="auto"/>
        <w:rPr>
          <w:u w:val="single"/>
        </w:rPr>
      </w:pPr>
      <w:r w:rsidRPr="00825DF2">
        <w:rPr>
          <w:u w:val="single"/>
        </w:rPr>
        <w:t xml:space="preserve">Electrothermal </w:t>
      </w:r>
      <w:r>
        <w:rPr>
          <w:u w:val="single"/>
        </w:rPr>
        <w:t>t</w:t>
      </w:r>
      <w:r w:rsidRPr="00825DF2">
        <w:rPr>
          <w:u w:val="single"/>
        </w:rPr>
        <w:t>hrusters</w:t>
      </w:r>
      <w:r>
        <w:rPr>
          <w:u w:val="single"/>
        </w:rPr>
        <w:t xml:space="preserve"> </w:t>
      </w:r>
    </w:p>
    <w:p w14:paraId="791054C2" w14:textId="631E0A23" w:rsidR="002211D9" w:rsidRDefault="00825DF2" w:rsidP="00F63B8E">
      <w:pPr>
        <w:pStyle w:val="ListParagraph"/>
        <w:spacing w:before="240" w:line="276" w:lineRule="auto"/>
        <w:ind w:firstLine="720"/>
        <w:rPr>
          <w:sz w:val="22"/>
          <w:szCs w:val="22"/>
        </w:rPr>
      </w:pPr>
      <w:r w:rsidRPr="002211D9">
        <w:t>The</w:t>
      </w:r>
      <w:r w:rsidR="00163B61">
        <w:t xml:space="preserve"> </w:t>
      </w:r>
      <w:r w:rsidRPr="002211D9">
        <w:t>propellant in a gaseous state is</w:t>
      </w:r>
      <w:r w:rsidR="00163B61">
        <w:t xml:space="preserve"> </w:t>
      </w:r>
      <w:r w:rsidRPr="002211D9">
        <w:t>heated using electricity, and thrust is produced by the thermodynamic expansion of the propellant aided by a nozzle. Thrusters of this kind have a straightforward design; nonetheless, they do not achieve high exhaust velocities of the propellant. Traditional electrothermal thrusters include the </w:t>
      </w:r>
      <w:r w:rsidRPr="002211D9">
        <w:t>R</w:t>
      </w:r>
      <w:r w:rsidRPr="002211D9">
        <w:t>esistojet and the </w:t>
      </w:r>
      <w:r w:rsidRPr="002211D9">
        <w:t>A</w:t>
      </w:r>
      <w:r w:rsidRPr="002211D9">
        <w:t>rcjet</w:t>
      </w:r>
      <w:r w:rsidRPr="00F63B8E">
        <w:rPr>
          <w:sz w:val="22"/>
          <w:szCs w:val="22"/>
        </w:rPr>
        <w:t>.</w:t>
      </w:r>
    </w:p>
    <w:p w14:paraId="2E2F26BC" w14:textId="77777777" w:rsidR="00F63B8E" w:rsidRPr="00F63B8E" w:rsidRDefault="00F63B8E" w:rsidP="00F63B8E">
      <w:pPr>
        <w:pStyle w:val="ListParagraph"/>
        <w:spacing w:before="240" w:line="276" w:lineRule="auto"/>
        <w:rPr>
          <w:u w:val="single"/>
        </w:rPr>
      </w:pPr>
    </w:p>
    <w:p w14:paraId="1D0A24F3" w14:textId="773DFE5F" w:rsidR="00F63B8E" w:rsidRPr="00F63B8E" w:rsidRDefault="00825DF2" w:rsidP="00F63B8E">
      <w:pPr>
        <w:pStyle w:val="ListParagraph"/>
        <w:numPr>
          <w:ilvl w:val="0"/>
          <w:numId w:val="3"/>
        </w:numPr>
        <w:spacing w:before="240" w:line="360" w:lineRule="auto"/>
        <w:rPr>
          <w:u w:val="single"/>
        </w:rPr>
      </w:pPr>
      <w:r>
        <w:rPr>
          <w:u w:val="single"/>
        </w:rPr>
        <w:t>Electrostatic thrusters</w:t>
      </w:r>
    </w:p>
    <w:p w14:paraId="5BCF72A6" w14:textId="4BA00913" w:rsidR="00F63B8E" w:rsidRPr="00F63B8E" w:rsidRDefault="00F63B8E" w:rsidP="00F63B8E">
      <w:pPr>
        <w:pStyle w:val="ListParagraph"/>
        <w:spacing w:before="240"/>
        <w:ind w:firstLine="720"/>
      </w:pPr>
      <w:r w:rsidRPr="00F63B8E">
        <w:t>Electrostatic thrusters use electric fields to accelerate ionized propellant (e.g., Xenon) to generate thrust. Ions are created in a chamber, accelerated by grids, and neutralized by emitted electrons to maintain spacecraft charge balance.</w:t>
      </w:r>
      <w:r w:rsidR="008F01E5">
        <w:t xml:space="preserve"> GEI, HET and HMPT are examples of electrostatic thrusters.</w:t>
      </w:r>
    </w:p>
    <w:p w14:paraId="18D3DEEC" w14:textId="77777777" w:rsidR="00163B61" w:rsidRDefault="00163B61" w:rsidP="00F63B8E">
      <w:pPr>
        <w:pStyle w:val="ListParagraph"/>
        <w:spacing w:before="240"/>
        <w:rPr>
          <w:u w:val="single"/>
        </w:rPr>
      </w:pPr>
    </w:p>
    <w:p w14:paraId="66B082C9" w14:textId="4609F2CF" w:rsidR="00F63B8E" w:rsidRDefault="00825DF2" w:rsidP="008F01E5">
      <w:pPr>
        <w:pStyle w:val="ListParagraph"/>
        <w:numPr>
          <w:ilvl w:val="0"/>
          <w:numId w:val="3"/>
        </w:numPr>
        <w:spacing w:before="240" w:line="360" w:lineRule="auto"/>
        <w:rPr>
          <w:u w:val="single"/>
        </w:rPr>
      </w:pPr>
      <w:r>
        <w:rPr>
          <w:u w:val="single"/>
        </w:rPr>
        <w:t xml:space="preserve"> Electromagnetic thrusters</w:t>
      </w:r>
    </w:p>
    <w:p w14:paraId="60749799" w14:textId="76D95254" w:rsidR="008F01E5" w:rsidRDefault="008F01E5" w:rsidP="008F01E5">
      <w:pPr>
        <w:pStyle w:val="ListParagraph"/>
        <w:spacing w:before="240"/>
        <w:ind w:firstLine="720"/>
      </w:pPr>
      <w:r w:rsidRPr="008F01E5">
        <w:t>Electromagnetic thrusters generate thrust by using electric and magnetic fields to accelerate ionized propellant. The Lorentz force, produced by the interaction of a current-carrying plasma and a magnetic field, propels the ions at high speeds. Common types include Hall Effect Thrusters and Magneto</w:t>
      </w:r>
      <w:r>
        <w:t xml:space="preserve"> </w:t>
      </w:r>
      <w:r w:rsidRPr="008F01E5">
        <w:t>plasma</w:t>
      </w:r>
      <w:r>
        <w:t xml:space="preserve"> </w:t>
      </w:r>
      <w:r w:rsidRPr="008F01E5">
        <w:t>dynamic Thrusters.</w:t>
      </w:r>
    </w:p>
    <w:p w14:paraId="2D53371E" w14:textId="77777777" w:rsidR="00367510" w:rsidRDefault="00367510" w:rsidP="008F01E5">
      <w:pPr>
        <w:pStyle w:val="ListParagraph"/>
        <w:spacing w:before="240"/>
        <w:ind w:firstLine="720"/>
      </w:pPr>
    </w:p>
    <w:p w14:paraId="28C8D626" w14:textId="2DDD677D" w:rsidR="00367510" w:rsidRPr="002C071A" w:rsidRDefault="00367510" w:rsidP="002C071A">
      <w:pPr>
        <w:pStyle w:val="ListParagraph"/>
        <w:numPr>
          <w:ilvl w:val="0"/>
          <w:numId w:val="5"/>
        </w:numPr>
        <w:spacing w:before="240" w:line="480" w:lineRule="auto"/>
      </w:pPr>
      <w:r>
        <w:rPr>
          <w:b/>
          <w:bCs/>
          <w:u w:val="single"/>
        </w:rPr>
        <w:t>Classification 2: Based on</w:t>
      </w:r>
      <w:r w:rsidR="002C071A">
        <w:rPr>
          <w:b/>
          <w:bCs/>
          <w:u w:val="single"/>
        </w:rPr>
        <w:t xml:space="preserve"> propellant state</w:t>
      </w:r>
    </w:p>
    <w:p w14:paraId="506C78EB" w14:textId="19908277" w:rsidR="002C071A" w:rsidRDefault="002C071A" w:rsidP="00281F9C">
      <w:pPr>
        <w:pStyle w:val="ListParagraph"/>
        <w:numPr>
          <w:ilvl w:val="0"/>
          <w:numId w:val="6"/>
        </w:numPr>
        <w:spacing w:before="240" w:line="360" w:lineRule="auto"/>
        <w:rPr>
          <w:u w:val="single"/>
        </w:rPr>
      </w:pPr>
      <w:r w:rsidRPr="002C071A">
        <w:rPr>
          <w:u w:val="single"/>
        </w:rPr>
        <w:t>Ion thrusters</w:t>
      </w:r>
    </w:p>
    <w:p w14:paraId="11437932" w14:textId="77777777" w:rsidR="002C071A" w:rsidRDefault="002C071A" w:rsidP="002C071A">
      <w:pPr>
        <w:pStyle w:val="ListParagraph"/>
        <w:spacing w:before="240"/>
        <w:ind w:firstLine="720"/>
      </w:pPr>
      <w:r w:rsidRPr="002C071A">
        <w:t>Ion thrusters use electric fields to accelerate ionized gas (e.g., Xenon) for propulsion. They provide high specific impulse but low thrust</w:t>
      </w:r>
      <w:r>
        <w:t>. Examples are g</w:t>
      </w:r>
      <w:r w:rsidRPr="002C071A">
        <w:t xml:space="preserve">ridded </w:t>
      </w:r>
      <w:r>
        <w:t>i</w:t>
      </w:r>
      <w:r w:rsidRPr="002C071A">
        <w:t xml:space="preserve">on </w:t>
      </w:r>
      <w:r>
        <w:t>t</w:t>
      </w:r>
      <w:r w:rsidRPr="002C071A">
        <w:t xml:space="preserve">hrusters, </w:t>
      </w:r>
      <w:r>
        <w:t>k</w:t>
      </w:r>
      <w:r w:rsidRPr="002C071A">
        <w:t xml:space="preserve">aufman </w:t>
      </w:r>
      <w:r>
        <w:t>t</w:t>
      </w:r>
      <w:r w:rsidRPr="002C071A">
        <w:t>hrusters</w:t>
      </w:r>
    </w:p>
    <w:p w14:paraId="764D5F07" w14:textId="77777777" w:rsidR="002C071A" w:rsidRDefault="002C071A" w:rsidP="002C071A">
      <w:pPr>
        <w:pStyle w:val="ListParagraph"/>
        <w:spacing w:before="240"/>
        <w:rPr>
          <w:u w:val="single"/>
        </w:rPr>
      </w:pPr>
    </w:p>
    <w:p w14:paraId="22BF031B" w14:textId="55757FFE" w:rsidR="002C071A" w:rsidRDefault="002C071A" w:rsidP="00281F9C">
      <w:pPr>
        <w:pStyle w:val="ListParagraph"/>
        <w:numPr>
          <w:ilvl w:val="0"/>
          <w:numId w:val="6"/>
        </w:numPr>
        <w:spacing w:before="240" w:line="360" w:lineRule="auto"/>
        <w:rPr>
          <w:u w:val="single"/>
        </w:rPr>
      </w:pPr>
      <w:r>
        <w:rPr>
          <w:u w:val="single"/>
        </w:rPr>
        <w:t>Plasma thrusters</w:t>
      </w:r>
    </w:p>
    <w:p w14:paraId="148D0F5D" w14:textId="531D020C" w:rsidR="002C071A" w:rsidRDefault="002C071A" w:rsidP="002C071A">
      <w:pPr>
        <w:pStyle w:val="ListParagraph"/>
        <w:spacing w:before="240"/>
        <w:ind w:firstLine="720"/>
      </w:pPr>
      <w:r w:rsidRPr="002C071A">
        <w:t>Plasma thrusters accelerate fully ionized plasma using electromagnetic fields, leveraging the Lorentz force</w:t>
      </w:r>
      <w:r>
        <w:t xml:space="preserve">. </w:t>
      </w:r>
      <w:r w:rsidR="00281F9C" w:rsidRPr="00281F9C">
        <w:t>Magneto</w:t>
      </w:r>
      <w:r w:rsidR="00281F9C">
        <w:t xml:space="preserve"> </w:t>
      </w:r>
      <w:r w:rsidR="00281F9C" w:rsidRPr="00281F9C">
        <w:t>plasma</w:t>
      </w:r>
      <w:r w:rsidR="00281F9C">
        <w:t xml:space="preserve"> </w:t>
      </w:r>
      <w:r w:rsidR="00281F9C" w:rsidRPr="00281F9C">
        <w:t xml:space="preserve">dynamic (MPD) </w:t>
      </w:r>
      <w:r w:rsidR="00281F9C">
        <w:t>t</w:t>
      </w:r>
      <w:r w:rsidR="00281F9C" w:rsidRPr="00281F9C">
        <w:t xml:space="preserve">hrusters, Helicon </w:t>
      </w:r>
      <w:r w:rsidR="00281F9C">
        <w:t>t</w:t>
      </w:r>
      <w:r w:rsidR="00281F9C" w:rsidRPr="00281F9C">
        <w:t>hrusters</w:t>
      </w:r>
      <w:r w:rsidR="00281F9C">
        <w:t xml:space="preserve"> are examples of plasma thrusters.</w:t>
      </w:r>
    </w:p>
    <w:p w14:paraId="47C3E542" w14:textId="77777777" w:rsidR="00281F9C" w:rsidRPr="002C071A" w:rsidRDefault="00281F9C" w:rsidP="002C071A">
      <w:pPr>
        <w:pStyle w:val="ListParagraph"/>
        <w:spacing w:before="240"/>
        <w:ind w:firstLine="720"/>
      </w:pPr>
    </w:p>
    <w:p w14:paraId="2788DE18" w14:textId="285D3217" w:rsidR="002C071A" w:rsidRDefault="00281F9C" w:rsidP="00281F9C">
      <w:pPr>
        <w:pStyle w:val="ListParagraph"/>
        <w:numPr>
          <w:ilvl w:val="0"/>
          <w:numId w:val="6"/>
        </w:numPr>
        <w:spacing w:before="240" w:line="360" w:lineRule="auto"/>
        <w:rPr>
          <w:u w:val="single"/>
        </w:rPr>
      </w:pPr>
      <w:r>
        <w:rPr>
          <w:u w:val="single"/>
        </w:rPr>
        <w:t>Neutral gas thrusters</w:t>
      </w:r>
    </w:p>
    <w:p w14:paraId="2589CE6E" w14:textId="7F795719" w:rsidR="00281F9C" w:rsidRDefault="00281F9C" w:rsidP="00281F9C">
      <w:pPr>
        <w:pStyle w:val="ListParagraph"/>
        <w:spacing w:before="240"/>
        <w:ind w:firstLine="720"/>
      </w:pPr>
      <w:r w:rsidRPr="00281F9C">
        <w:t>Neutral gas thrusters heat non-ionized gas electrically, which expands through a nozzle to generate thrust.</w:t>
      </w:r>
      <w:r>
        <w:t xml:space="preserve"> Examples are </w:t>
      </w:r>
      <w:r w:rsidRPr="00281F9C">
        <w:t xml:space="preserve">Resistojet </w:t>
      </w:r>
      <w:r>
        <w:t>t</w:t>
      </w:r>
      <w:r w:rsidRPr="00281F9C">
        <w:t xml:space="preserve">hrusters, Arcjet </w:t>
      </w:r>
      <w:r>
        <w:t>t</w:t>
      </w:r>
      <w:r w:rsidRPr="00281F9C">
        <w:t>hrusters.</w:t>
      </w:r>
    </w:p>
    <w:p w14:paraId="188D825C" w14:textId="77777777" w:rsidR="00686DDC" w:rsidRDefault="00686DDC" w:rsidP="00281F9C">
      <w:pPr>
        <w:pStyle w:val="ListParagraph"/>
        <w:spacing w:before="240"/>
        <w:ind w:firstLine="720"/>
      </w:pPr>
    </w:p>
    <w:p w14:paraId="2084E4A4" w14:textId="76B2A6BC" w:rsidR="00686DDC" w:rsidRDefault="00D85888" w:rsidP="00D85888">
      <w:pPr>
        <w:pStyle w:val="ListParagraph"/>
        <w:numPr>
          <w:ilvl w:val="0"/>
          <w:numId w:val="5"/>
        </w:numPr>
        <w:spacing w:before="240" w:line="48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Other distinct subcategories of thrusters</w:t>
      </w:r>
    </w:p>
    <w:p w14:paraId="5614B87E" w14:textId="7E0EB39D" w:rsidR="00D85888" w:rsidRPr="00D85888" w:rsidRDefault="00D85888" w:rsidP="00CB49AE">
      <w:pPr>
        <w:pStyle w:val="ListParagraph"/>
        <w:numPr>
          <w:ilvl w:val="0"/>
          <w:numId w:val="8"/>
        </w:numPr>
        <w:spacing w:before="240" w:line="360" w:lineRule="auto"/>
        <w:rPr>
          <w:b/>
          <w:bCs/>
          <w:u w:val="single"/>
        </w:rPr>
      </w:pPr>
      <w:r>
        <w:rPr>
          <w:u w:val="single"/>
        </w:rPr>
        <w:t>Resistojet</w:t>
      </w:r>
    </w:p>
    <w:p w14:paraId="433C15BC" w14:textId="0B60502D" w:rsidR="00D85888" w:rsidRDefault="00D85888" w:rsidP="00D85888">
      <w:pPr>
        <w:pStyle w:val="ListParagraph"/>
        <w:spacing w:before="240"/>
        <w:ind w:firstLine="720"/>
        <w:rPr>
          <w:b/>
          <w:bCs/>
          <w:u w:val="single"/>
        </w:rPr>
      </w:pPr>
      <w:r w:rsidRPr="00D85888">
        <w:t>Heats neutral gas using electric resistance, expanding it through a nozzle for simple, low-cost propulsion</w:t>
      </w:r>
      <w:r w:rsidRPr="00D85888">
        <w:rPr>
          <w:b/>
          <w:bCs/>
          <w:u w:val="single"/>
        </w:rPr>
        <w:t>.</w:t>
      </w:r>
    </w:p>
    <w:p w14:paraId="773DD6D9" w14:textId="77777777" w:rsidR="00D85888" w:rsidRPr="00D85888" w:rsidRDefault="00D85888" w:rsidP="00D85888">
      <w:pPr>
        <w:pStyle w:val="ListParagraph"/>
        <w:spacing w:before="240"/>
        <w:rPr>
          <w:b/>
          <w:bCs/>
          <w:u w:val="single"/>
        </w:rPr>
      </w:pPr>
    </w:p>
    <w:p w14:paraId="289F1E33" w14:textId="7175809A" w:rsidR="00D85888" w:rsidRPr="00D85888" w:rsidRDefault="00D85888" w:rsidP="00CB49AE">
      <w:pPr>
        <w:pStyle w:val="ListParagraph"/>
        <w:numPr>
          <w:ilvl w:val="0"/>
          <w:numId w:val="8"/>
        </w:numPr>
        <w:spacing w:before="240" w:line="360" w:lineRule="auto"/>
        <w:rPr>
          <w:b/>
          <w:bCs/>
          <w:u w:val="single"/>
        </w:rPr>
      </w:pPr>
      <w:r>
        <w:rPr>
          <w:u w:val="single"/>
        </w:rPr>
        <w:t>Arcjet</w:t>
      </w:r>
    </w:p>
    <w:p w14:paraId="5D466C68" w14:textId="21D4393F" w:rsidR="00D85888" w:rsidRDefault="00CB49AE" w:rsidP="00CB49AE">
      <w:pPr>
        <w:pStyle w:val="ListParagraph"/>
        <w:spacing w:before="240"/>
        <w:ind w:firstLine="720"/>
      </w:pPr>
      <w:r>
        <w:t>Arcjet g</w:t>
      </w:r>
      <w:r w:rsidR="00D85888" w:rsidRPr="00D85888">
        <w:t>enerates thrust by heating propellant with an electric arc for higher thermal efficiency</w:t>
      </w:r>
      <w:r w:rsidR="00D85888">
        <w:t>.</w:t>
      </w:r>
    </w:p>
    <w:p w14:paraId="50AA8587" w14:textId="77777777" w:rsidR="00D85888" w:rsidRPr="00D85888" w:rsidRDefault="00D85888" w:rsidP="00D85888">
      <w:pPr>
        <w:pStyle w:val="ListParagraph"/>
        <w:spacing w:before="240"/>
      </w:pPr>
    </w:p>
    <w:p w14:paraId="245DA4C8" w14:textId="429D639A" w:rsidR="00D85888" w:rsidRDefault="00D85888" w:rsidP="00CB49AE">
      <w:pPr>
        <w:pStyle w:val="ListParagraph"/>
        <w:numPr>
          <w:ilvl w:val="0"/>
          <w:numId w:val="8"/>
        </w:numPr>
        <w:spacing w:before="240" w:line="360" w:lineRule="auto"/>
        <w:rPr>
          <w:u w:val="single"/>
        </w:rPr>
      </w:pPr>
      <w:r w:rsidRPr="00D85888">
        <w:rPr>
          <w:u w:val="single"/>
        </w:rPr>
        <w:t>GIE (Gridded Ion Engine)</w:t>
      </w:r>
    </w:p>
    <w:p w14:paraId="6052A282" w14:textId="4DB699B2" w:rsidR="00D85888" w:rsidRDefault="00CB49AE" w:rsidP="00CB49AE">
      <w:pPr>
        <w:pStyle w:val="ListParagraph"/>
        <w:spacing w:before="240"/>
        <w:ind w:firstLine="720"/>
      </w:pPr>
      <w:r>
        <w:t>GIE a</w:t>
      </w:r>
      <w:r w:rsidR="00D85888" w:rsidRPr="00D85888">
        <w:t>ccelerates ions electrostatically using grids for high efficiency and low thrust.</w:t>
      </w:r>
    </w:p>
    <w:p w14:paraId="2C75BA3D" w14:textId="77777777" w:rsidR="00D85888" w:rsidRPr="00D85888" w:rsidRDefault="00D85888" w:rsidP="00D85888">
      <w:pPr>
        <w:pStyle w:val="ListParagraph"/>
        <w:spacing w:before="240"/>
      </w:pPr>
    </w:p>
    <w:p w14:paraId="3C6E49FE" w14:textId="066EFD9A" w:rsidR="00D85888" w:rsidRDefault="00D85888" w:rsidP="00CB49AE">
      <w:pPr>
        <w:pStyle w:val="ListParagraph"/>
        <w:numPr>
          <w:ilvl w:val="0"/>
          <w:numId w:val="8"/>
        </w:numPr>
        <w:spacing w:before="240" w:line="360" w:lineRule="auto"/>
        <w:rPr>
          <w:u w:val="single"/>
        </w:rPr>
      </w:pPr>
      <w:r w:rsidRPr="00D85888">
        <w:rPr>
          <w:u w:val="single"/>
        </w:rPr>
        <w:t>HET (Hall Effect Thruster)</w:t>
      </w:r>
    </w:p>
    <w:p w14:paraId="020E8DD0" w14:textId="3577EC68" w:rsidR="00D85888" w:rsidRDefault="00CB49AE" w:rsidP="00CB49AE">
      <w:pPr>
        <w:pStyle w:val="ListParagraph"/>
        <w:spacing w:before="240"/>
        <w:ind w:firstLine="720"/>
      </w:pPr>
      <w:r>
        <w:t xml:space="preserve">Hall effect thrusters </w:t>
      </w:r>
      <w:proofErr w:type="gramStart"/>
      <w:r>
        <w:t>u</w:t>
      </w:r>
      <w:r w:rsidR="00D85888" w:rsidRPr="00D85888">
        <w:t>ses</w:t>
      </w:r>
      <w:proofErr w:type="gramEnd"/>
      <w:r w:rsidR="00D85888" w:rsidRPr="00D85888">
        <w:t xml:space="preserve"> magnetic and electric fields to accelerate ions for efficient, reliable propulsion.</w:t>
      </w:r>
    </w:p>
    <w:p w14:paraId="689A63E1" w14:textId="77777777" w:rsidR="00D85888" w:rsidRPr="00D85888" w:rsidRDefault="00D85888" w:rsidP="00D85888">
      <w:pPr>
        <w:pStyle w:val="ListParagraph"/>
        <w:spacing w:before="240"/>
      </w:pPr>
    </w:p>
    <w:p w14:paraId="06533BA7" w14:textId="6936D634" w:rsidR="00D85888" w:rsidRDefault="00D85888" w:rsidP="00CB49AE">
      <w:pPr>
        <w:pStyle w:val="ListParagraph"/>
        <w:numPr>
          <w:ilvl w:val="0"/>
          <w:numId w:val="8"/>
        </w:numPr>
        <w:spacing w:before="240" w:line="360" w:lineRule="auto"/>
        <w:rPr>
          <w:u w:val="single"/>
        </w:rPr>
      </w:pPr>
      <w:r w:rsidRPr="00D85888">
        <w:rPr>
          <w:u w:val="single"/>
        </w:rPr>
        <w:t>HEMPT</w:t>
      </w:r>
      <w:r w:rsidRPr="00D85888">
        <w:rPr>
          <w:u w:val="single"/>
        </w:rPr>
        <w:t xml:space="preserve"> </w:t>
      </w:r>
      <w:r w:rsidRPr="00D85888">
        <w:rPr>
          <w:u w:val="single"/>
        </w:rPr>
        <w:t>(</w:t>
      </w:r>
      <w:r>
        <w:rPr>
          <w:u w:val="single"/>
        </w:rPr>
        <w:t>H</w:t>
      </w:r>
      <w:r w:rsidRPr="00D85888">
        <w:rPr>
          <w:u w:val="single"/>
        </w:rPr>
        <w:t xml:space="preserve">igh </w:t>
      </w:r>
      <w:r>
        <w:rPr>
          <w:u w:val="single"/>
        </w:rPr>
        <w:t>E</w:t>
      </w:r>
      <w:r w:rsidRPr="00D85888">
        <w:rPr>
          <w:u w:val="single"/>
        </w:rPr>
        <w:t xml:space="preserve">fficiency </w:t>
      </w:r>
      <w:r>
        <w:rPr>
          <w:u w:val="single"/>
        </w:rPr>
        <w:t>M</w:t>
      </w:r>
      <w:r w:rsidRPr="00D85888">
        <w:rPr>
          <w:u w:val="single"/>
        </w:rPr>
        <w:t xml:space="preserve">ultistage </w:t>
      </w:r>
      <w:r>
        <w:rPr>
          <w:u w:val="single"/>
        </w:rPr>
        <w:t>P</w:t>
      </w:r>
      <w:r w:rsidRPr="00D85888">
        <w:rPr>
          <w:u w:val="single"/>
        </w:rPr>
        <w:t xml:space="preserve">lasma </w:t>
      </w:r>
      <w:r>
        <w:rPr>
          <w:u w:val="single"/>
        </w:rPr>
        <w:t>T</w:t>
      </w:r>
      <w:r w:rsidRPr="00D85888">
        <w:rPr>
          <w:u w:val="single"/>
        </w:rPr>
        <w:t>hruster)</w:t>
      </w:r>
    </w:p>
    <w:p w14:paraId="1CF4ADE7" w14:textId="5B9EA8A3" w:rsidR="00D85888" w:rsidRDefault="00D85888" w:rsidP="00CB49AE">
      <w:pPr>
        <w:pStyle w:val="ListParagraph"/>
        <w:spacing w:before="240"/>
        <w:ind w:firstLine="720"/>
      </w:pPr>
      <w:r w:rsidRPr="00D85888">
        <w:t>High Efficiency Multistage Plasma Thruster employs magnetic insulation for improved performance and longevity.</w:t>
      </w:r>
    </w:p>
    <w:p w14:paraId="6564BAEF" w14:textId="77777777" w:rsidR="00CB49AE" w:rsidRPr="00D85888" w:rsidRDefault="00CB49AE" w:rsidP="00CB49AE">
      <w:pPr>
        <w:pStyle w:val="ListParagraph"/>
        <w:spacing w:before="240"/>
        <w:ind w:firstLine="720"/>
      </w:pPr>
    </w:p>
    <w:p w14:paraId="484B00B8" w14:textId="3EC1647E" w:rsidR="00D85888" w:rsidRDefault="00CB49AE" w:rsidP="00CB49AE">
      <w:pPr>
        <w:pStyle w:val="ListParagraph"/>
        <w:numPr>
          <w:ilvl w:val="0"/>
          <w:numId w:val="8"/>
        </w:numPr>
        <w:spacing w:before="240" w:line="360" w:lineRule="auto"/>
        <w:rPr>
          <w:u w:val="single"/>
        </w:rPr>
      </w:pPr>
      <w:r w:rsidRPr="00CB49AE">
        <w:rPr>
          <w:u w:val="single"/>
        </w:rPr>
        <w:t>PPT (Pulsed Plasma Thruster)</w:t>
      </w:r>
    </w:p>
    <w:p w14:paraId="421A5D48" w14:textId="7A88AEE2" w:rsidR="00CB49AE" w:rsidRDefault="00CB49AE" w:rsidP="00CB49AE">
      <w:pPr>
        <w:pStyle w:val="ListParagraph"/>
        <w:spacing w:before="240"/>
        <w:ind w:left="1440"/>
      </w:pPr>
      <w:r>
        <w:t xml:space="preserve">PPT </w:t>
      </w:r>
      <w:r w:rsidRPr="00CB49AE">
        <w:t>Generates thrust by ablating solid propellant using pulsed electric discharges.</w:t>
      </w:r>
    </w:p>
    <w:p w14:paraId="339FD7A1" w14:textId="77777777" w:rsidR="00CB49AE" w:rsidRPr="00CB49AE" w:rsidRDefault="00CB49AE" w:rsidP="00CB49AE">
      <w:pPr>
        <w:pStyle w:val="ListParagraph"/>
        <w:spacing w:before="240"/>
        <w:ind w:left="1440"/>
      </w:pPr>
    </w:p>
    <w:p w14:paraId="5703E4A1" w14:textId="6D6DB290" w:rsidR="00CB49AE" w:rsidRDefault="00CB49AE" w:rsidP="00CB49AE">
      <w:pPr>
        <w:pStyle w:val="ListParagraph"/>
        <w:numPr>
          <w:ilvl w:val="0"/>
          <w:numId w:val="8"/>
        </w:numPr>
        <w:spacing w:before="240" w:line="360" w:lineRule="auto"/>
        <w:rPr>
          <w:u w:val="single"/>
        </w:rPr>
      </w:pPr>
      <w:r w:rsidRPr="00CB49AE">
        <w:rPr>
          <w:u w:val="single"/>
        </w:rPr>
        <w:t>MPDT</w:t>
      </w:r>
      <w:r>
        <w:rPr>
          <w:u w:val="single"/>
        </w:rPr>
        <w:t xml:space="preserve"> (M</w:t>
      </w:r>
      <w:r w:rsidRPr="00CB49AE">
        <w:rPr>
          <w:u w:val="single"/>
        </w:rPr>
        <w:t>agneto</w:t>
      </w:r>
      <w:r>
        <w:rPr>
          <w:u w:val="single"/>
        </w:rPr>
        <w:t xml:space="preserve"> P</w:t>
      </w:r>
      <w:r w:rsidRPr="00CB49AE">
        <w:rPr>
          <w:u w:val="single"/>
        </w:rPr>
        <w:t>lasma</w:t>
      </w:r>
      <w:r>
        <w:rPr>
          <w:u w:val="single"/>
        </w:rPr>
        <w:t xml:space="preserve"> D</w:t>
      </w:r>
      <w:r w:rsidRPr="00CB49AE">
        <w:rPr>
          <w:u w:val="single"/>
        </w:rPr>
        <w:t xml:space="preserve">ynamic </w:t>
      </w:r>
      <w:r>
        <w:rPr>
          <w:u w:val="single"/>
        </w:rPr>
        <w:t>T</w:t>
      </w:r>
      <w:r w:rsidRPr="00CB49AE">
        <w:rPr>
          <w:u w:val="single"/>
        </w:rPr>
        <w:t>hrusters</w:t>
      </w:r>
      <w:r>
        <w:rPr>
          <w:u w:val="single"/>
        </w:rPr>
        <w:t>)</w:t>
      </w:r>
    </w:p>
    <w:p w14:paraId="2CD05F40" w14:textId="5CDC4D8A" w:rsidR="00CB49AE" w:rsidRDefault="00CB49AE" w:rsidP="00CB49AE">
      <w:pPr>
        <w:pStyle w:val="ListParagraph"/>
        <w:spacing w:before="240"/>
        <w:ind w:firstLine="720"/>
      </w:pPr>
      <w:r w:rsidRPr="00CB49AE">
        <w:t>Magneto</w:t>
      </w:r>
      <w:r w:rsidRPr="00CB49AE">
        <w:t xml:space="preserve"> </w:t>
      </w:r>
      <w:r w:rsidRPr="00CB49AE">
        <w:t>plasma</w:t>
      </w:r>
      <w:r w:rsidRPr="00CB49AE">
        <w:t xml:space="preserve"> </w:t>
      </w:r>
      <w:r w:rsidRPr="00CB49AE">
        <w:t>dynamic Thruster accelerates plasma via the Lorentz force for high thrust potential.</w:t>
      </w:r>
    </w:p>
    <w:p w14:paraId="74DC185B" w14:textId="77777777" w:rsidR="00CB49AE" w:rsidRPr="00CB49AE" w:rsidRDefault="00CB49AE" w:rsidP="00CB49AE">
      <w:pPr>
        <w:pStyle w:val="ListParagraph"/>
        <w:spacing w:before="240"/>
        <w:ind w:firstLine="720"/>
      </w:pPr>
    </w:p>
    <w:p w14:paraId="0D1A2DB2" w14:textId="77777777" w:rsidR="00CB49AE" w:rsidRDefault="00CB49AE" w:rsidP="00CB49AE">
      <w:pPr>
        <w:pStyle w:val="ListParagraph"/>
        <w:numPr>
          <w:ilvl w:val="0"/>
          <w:numId w:val="8"/>
        </w:numPr>
        <w:spacing w:before="240" w:line="360" w:lineRule="auto"/>
        <w:rPr>
          <w:u w:val="single"/>
        </w:rPr>
      </w:pPr>
      <w:r w:rsidRPr="00CB49AE">
        <w:rPr>
          <w:u w:val="single"/>
        </w:rPr>
        <w:t>ECR (Electron Cyclotron Resonance Thruster)</w:t>
      </w:r>
    </w:p>
    <w:p w14:paraId="25DFF2DB" w14:textId="531B81F0" w:rsidR="00CB49AE" w:rsidRPr="00CB49AE" w:rsidRDefault="00CB49AE" w:rsidP="00CB49AE">
      <w:pPr>
        <w:pStyle w:val="ListParagraph"/>
        <w:spacing w:before="240"/>
        <w:ind w:firstLine="720"/>
        <w:rPr>
          <w:u w:val="single"/>
        </w:rPr>
      </w:pPr>
      <w:r w:rsidRPr="00CB49AE">
        <w:t>ECR</w:t>
      </w:r>
      <w:r>
        <w:t xml:space="preserve"> u</w:t>
      </w:r>
      <w:r w:rsidRPr="00CB49AE">
        <w:t xml:space="preserve">ses resonant microwaves to ionize and accelerate </w:t>
      </w:r>
      <w:r>
        <w:t xml:space="preserve">the </w:t>
      </w:r>
      <w:r w:rsidRPr="00CB49AE">
        <w:t>plasma for efficient propulsion.</w:t>
      </w:r>
    </w:p>
    <w:p w14:paraId="00FF5B4D" w14:textId="77777777" w:rsidR="00686DDC" w:rsidRPr="00281F9C" w:rsidRDefault="00686DDC" w:rsidP="00281F9C">
      <w:pPr>
        <w:pStyle w:val="ListParagraph"/>
        <w:spacing w:before="240"/>
        <w:ind w:firstLine="720"/>
      </w:pPr>
    </w:p>
    <w:p w14:paraId="38F93AFF" w14:textId="77777777" w:rsidR="002C071A" w:rsidRPr="002C071A" w:rsidRDefault="002C071A" w:rsidP="002C071A">
      <w:pPr>
        <w:spacing w:before="240"/>
      </w:pPr>
    </w:p>
    <w:sectPr w:rsidR="002C071A" w:rsidRPr="002C071A" w:rsidSect="00F63B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481D"/>
    <w:multiLevelType w:val="hybridMultilevel"/>
    <w:tmpl w:val="FC2A73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1057"/>
    <w:multiLevelType w:val="hybridMultilevel"/>
    <w:tmpl w:val="289662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0A3"/>
    <w:multiLevelType w:val="hybridMultilevel"/>
    <w:tmpl w:val="F3A233A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0E29"/>
    <w:multiLevelType w:val="hybridMultilevel"/>
    <w:tmpl w:val="BC22F59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65CF4"/>
    <w:multiLevelType w:val="hybridMultilevel"/>
    <w:tmpl w:val="B95A4C04"/>
    <w:lvl w:ilvl="0" w:tplc="8E024A4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C0CD8"/>
    <w:multiLevelType w:val="hybridMultilevel"/>
    <w:tmpl w:val="8BEA0C4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D45AC"/>
    <w:multiLevelType w:val="hybridMultilevel"/>
    <w:tmpl w:val="1D3E5E9A"/>
    <w:lvl w:ilvl="0" w:tplc="968CEFD4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B5D7E"/>
    <w:multiLevelType w:val="hybridMultilevel"/>
    <w:tmpl w:val="CE6A3E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383954">
    <w:abstractNumId w:val="7"/>
  </w:num>
  <w:num w:numId="2" w16cid:durableId="405032438">
    <w:abstractNumId w:val="1"/>
  </w:num>
  <w:num w:numId="3" w16cid:durableId="162624729">
    <w:abstractNumId w:val="0"/>
  </w:num>
  <w:num w:numId="4" w16cid:durableId="393625314">
    <w:abstractNumId w:val="3"/>
  </w:num>
  <w:num w:numId="5" w16cid:durableId="961885408">
    <w:abstractNumId w:val="4"/>
  </w:num>
  <w:num w:numId="6" w16cid:durableId="581765146">
    <w:abstractNumId w:val="2"/>
  </w:num>
  <w:num w:numId="7" w16cid:durableId="1592926869">
    <w:abstractNumId w:val="5"/>
  </w:num>
  <w:num w:numId="8" w16cid:durableId="352075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F2"/>
    <w:rsid w:val="00163B61"/>
    <w:rsid w:val="002211D9"/>
    <w:rsid w:val="00281F9C"/>
    <w:rsid w:val="002C071A"/>
    <w:rsid w:val="00367510"/>
    <w:rsid w:val="00686DDC"/>
    <w:rsid w:val="00825DF2"/>
    <w:rsid w:val="008F01E5"/>
    <w:rsid w:val="00CA761C"/>
    <w:rsid w:val="00CB49AE"/>
    <w:rsid w:val="00D85888"/>
    <w:rsid w:val="00F6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584A"/>
  <w15:chartTrackingRefBased/>
  <w15:docId w15:val="{B7F34DB8-2EA8-47AB-A19C-7FF0C292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D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D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D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D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D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D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D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D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D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D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</dc:creator>
  <cp:keywords/>
  <dc:description/>
  <cp:lastModifiedBy>Excelr</cp:lastModifiedBy>
  <cp:revision>3</cp:revision>
  <dcterms:created xsi:type="dcterms:W3CDTF">2025-01-09T17:34:00Z</dcterms:created>
  <dcterms:modified xsi:type="dcterms:W3CDTF">2025-01-09T19:16:00Z</dcterms:modified>
</cp:coreProperties>
</file>