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Deploying Spring Boot Application on Kubernetes using docker and jenkins</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color w:val="0000ff"/>
          <w:sz w:val="24"/>
          <w:szCs w:val="24"/>
        </w:rPr>
      </w:pPr>
      <w:r w:rsidDel="00000000" w:rsidR="00000000" w:rsidRPr="00000000">
        <w:rPr>
          <w:b w:val="1"/>
          <w:sz w:val="24"/>
          <w:szCs w:val="24"/>
          <w:rtl w:val="0"/>
        </w:rPr>
        <w:t xml:space="preserve">Git url: </w:t>
      </w:r>
      <w:r w:rsidDel="00000000" w:rsidR="00000000" w:rsidRPr="00000000">
        <w:rPr>
          <w:b w:val="1"/>
          <w:color w:val="0000ff"/>
          <w:sz w:val="24"/>
          <w:szCs w:val="24"/>
          <w:rtl w:val="0"/>
        </w:rPr>
        <w:t xml:space="preserve">https://github.com/harishdasari1348/springboot-microservices.git</w:t>
      </w:r>
    </w:p>
    <w:p w:rsidR="00000000" w:rsidDel="00000000" w:rsidP="00000000" w:rsidRDefault="00000000" w:rsidRPr="00000000" w14:paraId="00000004">
      <w:pPr>
        <w:rPr>
          <w:b w:val="1"/>
          <w:color w:val="0000ff"/>
          <w:sz w:val="24"/>
          <w:szCs w:val="24"/>
        </w:rPr>
      </w:pPr>
      <w:r w:rsidDel="00000000" w:rsidR="00000000" w:rsidRPr="00000000">
        <w:rPr>
          <w:b w:val="1"/>
          <w:sz w:val="24"/>
          <w:szCs w:val="24"/>
          <w:rtl w:val="0"/>
        </w:rPr>
        <w:t xml:space="preserve">Jenkins dashboard: </w:t>
      </w:r>
      <w:r w:rsidDel="00000000" w:rsidR="00000000" w:rsidRPr="00000000">
        <w:rPr>
          <w:b w:val="1"/>
          <w:color w:val="0000ff"/>
          <w:sz w:val="24"/>
          <w:szCs w:val="24"/>
          <w:rtl w:val="0"/>
        </w:rPr>
        <w:t xml:space="preserve"> </w:t>
      </w:r>
      <w:hyperlink r:id="rId6">
        <w:r w:rsidDel="00000000" w:rsidR="00000000" w:rsidRPr="00000000">
          <w:rPr>
            <w:b w:val="1"/>
            <w:color w:val="1155cc"/>
            <w:sz w:val="24"/>
            <w:szCs w:val="24"/>
            <w:u w:val="single"/>
            <w:rtl w:val="0"/>
          </w:rPr>
          <w:t xml:space="preserve">http://20.185.246.25:8080/job/springbootdemo</w:t>
        </w:r>
      </w:hyperlink>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Login page of Shop me admin: </w:t>
      </w:r>
      <w:r w:rsidDel="00000000" w:rsidR="00000000" w:rsidRPr="00000000">
        <w:rPr>
          <w:b w:val="1"/>
          <w:color w:val="0000ff"/>
          <w:sz w:val="24"/>
          <w:szCs w:val="24"/>
          <w:rtl w:val="0"/>
        </w:rPr>
        <w:t xml:space="preserve">http://20.185.246.25:32000/done</w:t>
      </w:r>
      <w:r w:rsidDel="00000000" w:rsidR="00000000" w:rsidRPr="00000000">
        <w:rPr>
          <w:rtl w:val="0"/>
        </w:rPr>
      </w:r>
    </w:p>
    <w:p w:rsidR="00000000" w:rsidDel="00000000" w:rsidP="00000000" w:rsidRDefault="00000000" w:rsidRPr="00000000" w14:paraId="00000006">
      <w:pPr>
        <w:rPr>
          <w:b w:val="1"/>
          <w:color w:val="0000ff"/>
          <w:sz w:val="24"/>
          <w:szCs w:val="24"/>
        </w:rPr>
      </w:pPr>
      <w:r w:rsidDel="00000000" w:rsidR="00000000" w:rsidRPr="00000000">
        <w:rPr>
          <w:rtl w:val="0"/>
        </w:rPr>
      </w:r>
    </w:p>
    <w:p w:rsidR="00000000" w:rsidDel="00000000" w:rsidP="00000000" w:rsidRDefault="00000000" w:rsidRPr="00000000" w14:paraId="00000007">
      <w:pPr>
        <w:rPr>
          <w:sz w:val="24"/>
          <w:szCs w:val="24"/>
          <w:u w:val="single"/>
        </w:rPr>
      </w:pPr>
      <w:r w:rsidDel="00000000" w:rsidR="00000000" w:rsidRPr="00000000">
        <w:rPr>
          <w:sz w:val="24"/>
          <w:szCs w:val="24"/>
          <w:u w:val="single"/>
          <w:rtl w:val="0"/>
        </w:rPr>
        <w:t xml:space="preserve">Prerequisites:</w:t>
      </w:r>
    </w:p>
    <w:p w:rsidR="00000000" w:rsidDel="00000000" w:rsidP="00000000" w:rsidRDefault="00000000" w:rsidRPr="00000000" w14:paraId="00000008">
      <w:pPr>
        <w:numPr>
          <w:ilvl w:val="0"/>
          <w:numId w:val="2"/>
        </w:numPr>
        <w:ind w:left="720" w:hanging="360"/>
        <w:rPr>
          <w:sz w:val="24"/>
          <w:szCs w:val="24"/>
        </w:rPr>
      </w:pPr>
      <w:r w:rsidDel="00000000" w:rsidR="00000000" w:rsidRPr="00000000">
        <w:rPr>
          <w:sz w:val="24"/>
          <w:szCs w:val="24"/>
          <w:rtl w:val="0"/>
        </w:rPr>
        <w:t xml:space="preserve">Git</w:t>
      </w:r>
    </w:p>
    <w:p w:rsidR="00000000" w:rsidDel="00000000" w:rsidP="00000000" w:rsidRDefault="00000000" w:rsidRPr="00000000" w14:paraId="00000009">
      <w:pPr>
        <w:numPr>
          <w:ilvl w:val="0"/>
          <w:numId w:val="2"/>
        </w:numPr>
        <w:ind w:left="720" w:hanging="360"/>
        <w:rPr>
          <w:sz w:val="24"/>
          <w:szCs w:val="24"/>
        </w:rPr>
      </w:pPr>
      <w:r w:rsidDel="00000000" w:rsidR="00000000" w:rsidRPr="00000000">
        <w:rPr>
          <w:sz w:val="24"/>
          <w:szCs w:val="24"/>
          <w:rtl w:val="0"/>
        </w:rPr>
        <w:t xml:space="preserve">Jenkins</w:t>
      </w:r>
    </w:p>
    <w:p w:rsidR="00000000" w:rsidDel="00000000" w:rsidP="00000000" w:rsidRDefault="00000000" w:rsidRPr="00000000" w14:paraId="0000000A">
      <w:pPr>
        <w:numPr>
          <w:ilvl w:val="0"/>
          <w:numId w:val="2"/>
        </w:numPr>
        <w:ind w:left="720" w:hanging="360"/>
        <w:rPr>
          <w:sz w:val="24"/>
          <w:szCs w:val="24"/>
        </w:rPr>
      </w:pPr>
      <w:r w:rsidDel="00000000" w:rsidR="00000000" w:rsidRPr="00000000">
        <w:rPr>
          <w:sz w:val="24"/>
          <w:szCs w:val="24"/>
          <w:rtl w:val="0"/>
        </w:rPr>
        <w:t xml:space="preserve">Docker</w:t>
      </w:r>
    </w:p>
    <w:p w:rsidR="00000000" w:rsidDel="00000000" w:rsidP="00000000" w:rsidRDefault="00000000" w:rsidRPr="00000000" w14:paraId="0000000B">
      <w:pPr>
        <w:numPr>
          <w:ilvl w:val="0"/>
          <w:numId w:val="2"/>
        </w:numPr>
        <w:ind w:left="720" w:hanging="360"/>
        <w:rPr>
          <w:sz w:val="24"/>
          <w:szCs w:val="24"/>
        </w:rPr>
      </w:pPr>
      <w:r w:rsidDel="00000000" w:rsidR="00000000" w:rsidRPr="00000000">
        <w:rPr>
          <w:sz w:val="24"/>
          <w:szCs w:val="24"/>
          <w:rtl w:val="0"/>
        </w:rPr>
        <w:t xml:space="preserve">Kubernetes Cluster</w:t>
      </w:r>
    </w:p>
    <w:p w:rsidR="00000000" w:rsidDel="00000000" w:rsidP="00000000" w:rsidRDefault="00000000" w:rsidRPr="00000000" w14:paraId="0000000C">
      <w:pPr>
        <w:rPr>
          <w:sz w:val="24"/>
          <w:szCs w:val="24"/>
          <w:u w:val="single"/>
        </w:rPr>
      </w:pPr>
      <w:r w:rsidDel="00000000" w:rsidR="00000000" w:rsidRPr="00000000">
        <w:rPr>
          <w:rtl w:val="0"/>
        </w:rPr>
      </w:r>
    </w:p>
    <w:p w:rsidR="00000000" w:rsidDel="00000000" w:rsidP="00000000" w:rsidRDefault="00000000" w:rsidRPr="00000000" w14:paraId="0000000D">
      <w:pPr>
        <w:rPr>
          <w:sz w:val="24"/>
          <w:szCs w:val="24"/>
          <w:u w:val="single"/>
        </w:rPr>
      </w:pPr>
      <w:r w:rsidDel="00000000" w:rsidR="00000000" w:rsidRPr="00000000">
        <w:rPr>
          <w:sz w:val="24"/>
          <w:szCs w:val="24"/>
          <w:u w:val="single"/>
          <w:rtl w:val="0"/>
        </w:rPr>
        <w:t xml:space="preserve">Overview of the workflow:</w:t>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5943600" cy="2387600"/>
            <wp:effectExtent b="0" l="0" r="0" t="0"/>
            <wp:docPr id="5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highlight w:val="white"/>
        </w:rPr>
      </w:pPr>
      <w:r w:rsidDel="00000000" w:rsidR="00000000" w:rsidRPr="00000000">
        <w:rPr>
          <w:sz w:val="24"/>
          <w:szCs w:val="24"/>
          <w:highlight w:val="white"/>
          <w:rtl w:val="0"/>
        </w:rPr>
        <w:t xml:space="preserve">Step 1: Checkin/Push your code to GitHub</w:t>
      </w:r>
    </w:p>
    <w:p w:rsidR="00000000" w:rsidDel="00000000" w:rsidP="00000000" w:rsidRDefault="00000000" w:rsidRPr="00000000" w14:paraId="00000011">
      <w:pPr>
        <w:rPr>
          <w:sz w:val="24"/>
          <w:szCs w:val="24"/>
          <w:highlight w:val="white"/>
        </w:rPr>
      </w:pPr>
      <w:r w:rsidDel="00000000" w:rsidR="00000000" w:rsidRPr="00000000">
        <w:rPr>
          <w:sz w:val="24"/>
          <w:szCs w:val="24"/>
          <w:highlight w:val="white"/>
          <w:rtl w:val="0"/>
        </w:rPr>
        <w:t xml:space="preserve">Step2: Pull your code from github to jenkins server</w:t>
      </w:r>
    </w:p>
    <w:p w:rsidR="00000000" w:rsidDel="00000000" w:rsidP="00000000" w:rsidRDefault="00000000" w:rsidRPr="00000000" w14:paraId="00000012">
      <w:pPr>
        <w:rPr>
          <w:sz w:val="24"/>
          <w:szCs w:val="24"/>
          <w:highlight w:val="white"/>
        </w:rPr>
      </w:pPr>
      <w:r w:rsidDel="00000000" w:rsidR="00000000" w:rsidRPr="00000000">
        <w:rPr>
          <w:sz w:val="24"/>
          <w:szCs w:val="24"/>
          <w:highlight w:val="white"/>
          <w:rtl w:val="0"/>
        </w:rPr>
        <w:t xml:space="preserve">Step3: Use Gradle/Maven build tool for building the artifacts  </w:t>
      </w:r>
    </w:p>
    <w:p w:rsidR="00000000" w:rsidDel="00000000" w:rsidP="00000000" w:rsidRDefault="00000000" w:rsidRPr="00000000" w14:paraId="00000013">
      <w:pPr>
        <w:rPr>
          <w:sz w:val="24"/>
          <w:szCs w:val="24"/>
          <w:highlight w:val="white"/>
        </w:rPr>
      </w:pPr>
      <w:r w:rsidDel="00000000" w:rsidR="00000000" w:rsidRPr="00000000">
        <w:rPr>
          <w:sz w:val="24"/>
          <w:szCs w:val="24"/>
          <w:highlight w:val="white"/>
          <w:rtl w:val="0"/>
        </w:rPr>
        <w:t xml:space="preserve">Step4: Create Docker Image </w:t>
      </w:r>
    </w:p>
    <w:p w:rsidR="00000000" w:rsidDel="00000000" w:rsidP="00000000" w:rsidRDefault="00000000" w:rsidRPr="00000000" w14:paraId="00000014">
      <w:pPr>
        <w:rPr>
          <w:sz w:val="24"/>
          <w:szCs w:val="24"/>
          <w:highlight w:val="white"/>
        </w:rPr>
      </w:pPr>
      <w:r w:rsidDel="00000000" w:rsidR="00000000" w:rsidRPr="00000000">
        <w:rPr>
          <w:sz w:val="24"/>
          <w:szCs w:val="24"/>
          <w:highlight w:val="white"/>
          <w:rtl w:val="0"/>
        </w:rPr>
        <w:t xml:space="preserve">Step5: Push your latest Docker image to DockerHub </w:t>
      </w:r>
    </w:p>
    <w:p w:rsidR="00000000" w:rsidDel="00000000" w:rsidP="00000000" w:rsidRDefault="00000000" w:rsidRPr="00000000" w14:paraId="00000015">
      <w:pPr>
        <w:rPr>
          <w:sz w:val="24"/>
          <w:szCs w:val="24"/>
          <w:highlight w:val="white"/>
        </w:rPr>
      </w:pPr>
      <w:r w:rsidDel="00000000" w:rsidR="00000000" w:rsidRPr="00000000">
        <w:rPr>
          <w:sz w:val="24"/>
          <w:szCs w:val="24"/>
          <w:highlight w:val="white"/>
          <w:rtl w:val="0"/>
        </w:rPr>
        <w:t xml:space="preserve">Step6: Pull the latest image from DockerHub into Jenkins </w:t>
      </w:r>
    </w:p>
    <w:p w:rsidR="00000000" w:rsidDel="00000000" w:rsidP="00000000" w:rsidRDefault="00000000" w:rsidRPr="00000000" w14:paraId="00000016">
      <w:pPr>
        <w:rPr>
          <w:sz w:val="24"/>
          <w:szCs w:val="24"/>
          <w:highlight w:val="white"/>
        </w:rPr>
      </w:pPr>
      <w:r w:rsidDel="00000000" w:rsidR="00000000" w:rsidRPr="00000000">
        <w:rPr>
          <w:sz w:val="24"/>
          <w:szCs w:val="24"/>
          <w:highlight w:val="white"/>
          <w:rtl w:val="0"/>
        </w:rPr>
        <w:t xml:space="preserve">Step7: Then use springboot-app.yaml to deploy your application inside your Kubernetes Cluster</w:t>
      </w:r>
    </w:p>
    <w:p w:rsidR="00000000" w:rsidDel="00000000" w:rsidP="00000000" w:rsidRDefault="00000000" w:rsidRPr="00000000" w14:paraId="00000017">
      <w:pPr>
        <w:rPr>
          <w:sz w:val="24"/>
          <w:szCs w:val="24"/>
          <w:highlight w:val="white"/>
        </w:rPr>
      </w:pPr>
      <w:r w:rsidDel="00000000" w:rsidR="00000000" w:rsidRPr="00000000">
        <w:rPr>
          <w:rtl w:val="0"/>
        </w:rPr>
      </w:r>
    </w:p>
    <w:p w:rsidR="00000000" w:rsidDel="00000000" w:rsidP="00000000" w:rsidRDefault="00000000" w:rsidRPr="00000000" w14:paraId="00000018">
      <w:pPr>
        <w:rPr>
          <w:sz w:val="24"/>
          <w:szCs w:val="24"/>
          <w:highlight w:val="white"/>
        </w:rPr>
      </w:pPr>
      <w:r w:rsidDel="00000000" w:rsidR="00000000" w:rsidRPr="00000000">
        <w:rPr>
          <w:rtl w:val="0"/>
        </w:rPr>
      </w:r>
    </w:p>
    <w:p w:rsidR="00000000" w:rsidDel="00000000" w:rsidP="00000000" w:rsidRDefault="00000000" w:rsidRPr="00000000" w14:paraId="00000019">
      <w:pPr>
        <w:rPr>
          <w:sz w:val="24"/>
          <w:szCs w:val="24"/>
          <w:highlight w:val="white"/>
        </w:rPr>
      </w:pPr>
      <w:r w:rsidDel="00000000" w:rsidR="00000000" w:rsidRPr="00000000">
        <w:rPr>
          <w:rtl w:val="0"/>
        </w:rPr>
      </w:r>
    </w:p>
    <w:p w:rsidR="00000000" w:rsidDel="00000000" w:rsidP="00000000" w:rsidRDefault="00000000" w:rsidRPr="00000000" w14:paraId="0000001A">
      <w:pPr>
        <w:rPr>
          <w:sz w:val="24"/>
          <w:szCs w:val="24"/>
          <w:highlight w:val="white"/>
        </w:rPr>
      </w:pPr>
      <w:r w:rsidDel="00000000" w:rsidR="00000000" w:rsidRPr="00000000">
        <w:rPr>
          <w:rtl w:val="0"/>
        </w:rPr>
      </w:r>
    </w:p>
    <w:p w:rsidR="00000000" w:rsidDel="00000000" w:rsidP="00000000" w:rsidRDefault="00000000" w:rsidRPr="00000000" w14:paraId="0000001B">
      <w:pPr>
        <w:rPr>
          <w:sz w:val="24"/>
          <w:szCs w:val="24"/>
          <w:highlight w:val="white"/>
        </w:rPr>
      </w:pPr>
      <w:r w:rsidDel="00000000" w:rsidR="00000000" w:rsidRPr="00000000">
        <w:rPr>
          <w:rtl w:val="0"/>
        </w:rPr>
      </w:r>
    </w:p>
    <w:p w:rsidR="00000000" w:rsidDel="00000000" w:rsidP="00000000" w:rsidRDefault="00000000" w:rsidRPr="00000000" w14:paraId="0000001C">
      <w:pPr>
        <w:rPr>
          <w:sz w:val="24"/>
          <w:szCs w:val="24"/>
          <w:highlight w:val="white"/>
        </w:rPr>
      </w:pPr>
      <w:r w:rsidDel="00000000" w:rsidR="00000000" w:rsidRPr="00000000">
        <w:rPr>
          <w:sz w:val="24"/>
          <w:szCs w:val="24"/>
          <w:highlight w:val="white"/>
          <w:rtl w:val="0"/>
        </w:rPr>
        <w:t xml:space="preserve">Create a yaml file for deploying the Application on Kubernetes using vi editor.</w:t>
      </w:r>
    </w:p>
    <w:p w:rsidR="00000000" w:rsidDel="00000000" w:rsidP="00000000" w:rsidRDefault="00000000" w:rsidRPr="00000000" w14:paraId="0000001D">
      <w:pPr>
        <w:rPr>
          <w:b w:val="1"/>
          <w:sz w:val="24"/>
          <w:szCs w:val="24"/>
          <w:highlight w:val="white"/>
        </w:rPr>
      </w:pPr>
      <w:r w:rsidDel="00000000" w:rsidR="00000000" w:rsidRPr="00000000">
        <w:rPr>
          <w:b w:val="1"/>
          <w:sz w:val="24"/>
          <w:szCs w:val="24"/>
          <w:highlight w:val="white"/>
          <w:rtl w:val="0"/>
        </w:rPr>
        <w:t xml:space="preserve">$vi springboot-app.yaml</w:t>
      </w:r>
    </w:p>
    <w:p w:rsidR="00000000" w:rsidDel="00000000" w:rsidP="00000000" w:rsidRDefault="00000000" w:rsidRPr="00000000" w14:paraId="0000001E">
      <w:pPr>
        <w:rPr>
          <w:sz w:val="24"/>
          <w:szCs w:val="24"/>
          <w:highlight w:val="white"/>
        </w:rPr>
      </w:pPr>
      <w:r w:rsidDel="00000000" w:rsidR="00000000" w:rsidRPr="00000000">
        <w:rPr>
          <w:sz w:val="24"/>
          <w:szCs w:val="24"/>
          <w:highlight w:val="white"/>
        </w:rPr>
        <w:drawing>
          <wp:inline distB="114300" distT="114300" distL="114300" distR="114300">
            <wp:extent cx="3250393" cy="4592799"/>
            <wp:effectExtent b="0" l="0" r="0" t="0"/>
            <wp:docPr id="3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250393" cy="45927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Pr>
        <w:drawing>
          <wp:inline distB="114300" distT="114300" distL="114300" distR="114300">
            <wp:extent cx="2214563" cy="4004039"/>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214563" cy="400403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highlight w:val="white"/>
        </w:rPr>
      </w:pPr>
      <w:r w:rsidDel="00000000" w:rsidR="00000000" w:rsidRPr="00000000">
        <w:rPr>
          <w:sz w:val="24"/>
          <w:szCs w:val="24"/>
          <w:highlight w:val="white"/>
        </w:rPr>
        <w:drawing>
          <wp:inline distB="114300" distT="114300" distL="114300" distR="114300">
            <wp:extent cx="3047672" cy="4910138"/>
            <wp:effectExtent b="0" l="0" r="0" t="0"/>
            <wp:docPr id="39"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047672"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sz w:val="24"/>
          <w:szCs w:val="24"/>
          <w:highlight w:val="white"/>
        </w:rPr>
      </w:pPr>
      <w:r w:rsidDel="00000000" w:rsidR="00000000" w:rsidRPr="00000000">
        <w:rPr>
          <w:rtl w:val="0"/>
        </w:rPr>
      </w:r>
    </w:p>
    <w:p w:rsidR="00000000" w:rsidDel="00000000" w:rsidP="00000000" w:rsidRDefault="00000000" w:rsidRPr="00000000" w14:paraId="00000022">
      <w:pPr>
        <w:rPr>
          <w:b w:val="1"/>
          <w:sz w:val="24"/>
          <w:szCs w:val="24"/>
          <w:highlight w:val="white"/>
        </w:rPr>
      </w:pPr>
      <w:r w:rsidDel="00000000" w:rsidR="00000000" w:rsidRPr="00000000">
        <w:rPr>
          <w:b w:val="1"/>
          <w:sz w:val="24"/>
          <w:szCs w:val="24"/>
          <w:highlight w:val="white"/>
          <w:rtl w:val="0"/>
        </w:rPr>
        <w:t xml:space="preserve">Maven Setup: </w:t>
      </w:r>
    </w:p>
    <w:p w:rsidR="00000000" w:rsidDel="00000000" w:rsidP="00000000" w:rsidRDefault="00000000" w:rsidRPr="00000000" w14:paraId="00000023">
      <w:pPr>
        <w:rPr>
          <w:sz w:val="24"/>
          <w:szCs w:val="24"/>
          <w:highlight w:val="white"/>
        </w:rPr>
      </w:pPr>
      <w:r w:rsidDel="00000000" w:rsidR="00000000" w:rsidRPr="00000000">
        <w:rPr>
          <w:sz w:val="24"/>
          <w:szCs w:val="24"/>
          <w:highlight w:val="white"/>
          <w:rtl w:val="0"/>
        </w:rPr>
        <w:t xml:space="preserve">To setup Maven </w:t>
      </w:r>
    </w:p>
    <w:p w:rsidR="00000000" w:rsidDel="00000000" w:rsidP="00000000" w:rsidRDefault="00000000" w:rsidRPr="00000000" w14:paraId="00000024">
      <w:pPr>
        <w:rPr>
          <w:sz w:val="24"/>
          <w:szCs w:val="24"/>
          <w:highlight w:val="white"/>
        </w:rPr>
      </w:pPr>
      <w:r w:rsidDel="00000000" w:rsidR="00000000" w:rsidRPr="00000000">
        <w:rPr>
          <w:sz w:val="24"/>
          <w:szCs w:val="24"/>
          <w:highlight w:val="white"/>
          <w:rtl w:val="0"/>
        </w:rPr>
        <w:t xml:space="preserve">Go to Manage Jenkins -&gt; Global Tool Configuration -&gt; Maven</w:t>
      </w:r>
    </w:p>
    <w:p w:rsidR="00000000" w:rsidDel="00000000" w:rsidP="00000000" w:rsidRDefault="00000000" w:rsidRPr="00000000" w14:paraId="00000025">
      <w:pPr>
        <w:rPr>
          <w:sz w:val="24"/>
          <w:szCs w:val="24"/>
          <w:highlight w:val="white"/>
        </w:rPr>
      </w:pPr>
      <w:r w:rsidDel="00000000" w:rsidR="00000000" w:rsidRPr="00000000">
        <w:rPr>
          <w:sz w:val="24"/>
          <w:szCs w:val="24"/>
          <w:highlight w:val="white"/>
          <w:rtl w:val="0"/>
        </w:rPr>
        <w:t xml:space="preserve">Click on Add Maven and then enter the name Default.</w:t>
      </w:r>
    </w:p>
    <w:p w:rsidR="00000000" w:rsidDel="00000000" w:rsidP="00000000" w:rsidRDefault="00000000" w:rsidRPr="00000000" w14:paraId="00000026">
      <w:pPr>
        <w:rPr>
          <w:sz w:val="31"/>
          <w:szCs w:val="31"/>
          <w:highlight w:val="white"/>
        </w:rPr>
      </w:pPr>
      <w:r w:rsidDel="00000000" w:rsidR="00000000" w:rsidRPr="00000000">
        <w:rPr>
          <w:sz w:val="24"/>
          <w:szCs w:val="24"/>
          <w:highlight w:val="white"/>
          <w:rtl w:val="0"/>
        </w:rPr>
        <w:t xml:space="preserve">After that click the checkbox Install Automatically and from the dropdown Iist select the latest version 3.6.0</w:t>
      </w:r>
      <w:r w:rsidDel="00000000" w:rsidR="00000000" w:rsidRPr="00000000">
        <w:rPr>
          <w:rtl w:val="0"/>
        </w:rPr>
      </w:r>
    </w:p>
    <w:p w:rsidR="00000000" w:rsidDel="00000000" w:rsidP="00000000" w:rsidRDefault="00000000" w:rsidRPr="00000000" w14:paraId="00000027">
      <w:pPr>
        <w:rPr>
          <w:sz w:val="24"/>
          <w:szCs w:val="24"/>
          <w:highlight w:val="white"/>
        </w:rPr>
      </w:pPr>
      <w:r w:rsidDel="00000000" w:rsidR="00000000" w:rsidRPr="00000000">
        <w:rPr>
          <w:rtl w:val="0"/>
        </w:rPr>
      </w:r>
    </w:p>
    <w:p w:rsidR="00000000" w:rsidDel="00000000" w:rsidP="00000000" w:rsidRDefault="00000000" w:rsidRPr="00000000" w14:paraId="00000028">
      <w:pPr>
        <w:rPr>
          <w:sz w:val="24"/>
          <w:szCs w:val="24"/>
          <w:highlight w:val="white"/>
        </w:rPr>
      </w:pPr>
      <w:r w:rsidDel="00000000" w:rsidR="00000000" w:rsidRPr="00000000">
        <w:rPr>
          <w:sz w:val="24"/>
          <w:szCs w:val="24"/>
          <w:highlight w:val="white"/>
        </w:rPr>
        <w:drawing>
          <wp:inline distB="114300" distT="114300" distL="114300" distR="114300">
            <wp:extent cx="5943600" cy="2146300"/>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4"/>
          <w:szCs w:val="24"/>
          <w:highlight w:val="white"/>
        </w:rPr>
      </w:pPr>
      <w:r w:rsidDel="00000000" w:rsidR="00000000" w:rsidRPr="00000000">
        <w:rPr>
          <w:rtl w:val="0"/>
        </w:rPr>
      </w:r>
    </w:p>
    <w:p w:rsidR="00000000" w:rsidDel="00000000" w:rsidP="00000000" w:rsidRDefault="00000000" w:rsidRPr="00000000" w14:paraId="0000002A">
      <w:pPr>
        <w:rPr>
          <w:sz w:val="24"/>
          <w:szCs w:val="24"/>
          <w:highlight w:val="white"/>
          <w:u w:val="single"/>
        </w:rPr>
      </w:pPr>
      <w:r w:rsidDel="00000000" w:rsidR="00000000" w:rsidRPr="00000000">
        <w:rPr>
          <w:sz w:val="24"/>
          <w:szCs w:val="24"/>
          <w:highlight w:val="white"/>
          <w:u w:val="single"/>
          <w:rtl w:val="0"/>
        </w:rPr>
        <w:t xml:space="preserve">Add current user to docker group: </w:t>
      </w:r>
    </w:p>
    <w:p w:rsidR="00000000" w:rsidDel="00000000" w:rsidP="00000000" w:rsidRDefault="00000000" w:rsidRPr="00000000" w14:paraId="0000002B">
      <w:pPr>
        <w:rPr>
          <w:sz w:val="24"/>
          <w:szCs w:val="24"/>
          <w:highlight w:val="white"/>
        </w:rPr>
      </w:pPr>
      <w:r w:rsidDel="00000000" w:rsidR="00000000" w:rsidRPr="00000000">
        <w:rPr>
          <w:sz w:val="24"/>
          <w:szCs w:val="24"/>
          <w:highlight w:val="white"/>
          <w:rtl w:val="0"/>
        </w:rPr>
        <w:t xml:space="preserve">The next step is to add the current user to Docker group to avoid the error-Got permission denied while trying to connect to the Docker Daemon socket at unix://var/run/docker.sock.</w:t>
      </w:r>
    </w:p>
    <w:p w:rsidR="00000000" w:rsidDel="00000000" w:rsidP="00000000" w:rsidRDefault="00000000" w:rsidRPr="00000000" w14:paraId="0000002C">
      <w:pPr>
        <w:rPr>
          <w:sz w:val="24"/>
          <w:szCs w:val="24"/>
          <w:highlight w:val="white"/>
        </w:rPr>
      </w:pPr>
      <w:r w:rsidDel="00000000" w:rsidR="00000000" w:rsidRPr="00000000">
        <w:rPr>
          <w:sz w:val="24"/>
          <w:szCs w:val="24"/>
          <w:highlight w:val="white"/>
          <w:rtl w:val="0"/>
        </w:rPr>
        <w:t xml:space="preserve">Use the below command for adding current user to Docker Group.</w:t>
      </w:r>
    </w:p>
    <w:p w:rsidR="00000000" w:rsidDel="00000000" w:rsidP="00000000" w:rsidRDefault="00000000" w:rsidRPr="00000000" w14:paraId="0000002D">
      <w:pPr>
        <w:rPr>
          <w:b w:val="1"/>
          <w:sz w:val="24"/>
          <w:szCs w:val="24"/>
          <w:highlight w:val="white"/>
        </w:rPr>
      </w:pPr>
      <w:r w:rsidDel="00000000" w:rsidR="00000000" w:rsidRPr="00000000">
        <w:rPr>
          <w:b w:val="1"/>
          <w:sz w:val="24"/>
          <w:szCs w:val="24"/>
          <w:highlight w:val="white"/>
          <w:rtl w:val="0"/>
        </w:rPr>
        <w:t xml:space="preserve">$sudo usermod -aG docker $USER</w:t>
        <w:br w:type="textWrapping"/>
      </w:r>
    </w:p>
    <w:p w:rsidR="00000000" w:rsidDel="00000000" w:rsidP="00000000" w:rsidRDefault="00000000" w:rsidRPr="00000000" w14:paraId="0000002E">
      <w:pPr>
        <w:rPr>
          <w:sz w:val="24"/>
          <w:szCs w:val="24"/>
          <w:highlight w:val="white"/>
          <w:u w:val="single"/>
        </w:rPr>
      </w:pPr>
      <w:r w:rsidDel="00000000" w:rsidR="00000000" w:rsidRPr="00000000">
        <w:rPr>
          <w:sz w:val="24"/>
          <w:szCs w:val="24"/>
          <w:highlight w:val="white"/>
          <w:u w:val="single"/>
          <w:rtl w:val="0"/>
        </w:rPr>
        <w:t xml:space="preserve">Add Jenkins User to Docker Group:</w:t>
      </w:r>
    </w:p>
    <w:p w:rsidR="00000000" w:rsidDel="00000000" w:rsidP="00000000" w:rsidRDefault="00000000" w:rsidRPr="00000000" w14:paraId="0000002F">
      <w:pPr>
        <w:rPr>
          <w:b w:val="1"/>
          <w:sz w:val="31"/>
          <w:szCs w:val="31"/>
          <w:highlight w:val="white"/>
        </w:rPr>
      </w:pPr>
      <w:r w:rsidDel="00000000" w:rsidR="00000000" w:rsidRPr="00000000">
        <w:rPr>
          <w:sz w:val="24"/>
          <w:szCs w:val="24"/>
          <w:highlight w:val="white"/>
          <w:rtl w:val="0"/>
        </w:rPr>
        <w:t xml:space="preserve">Similar to the previous step we also need to add Jenkins User to Docker Group, so that Jenkins can use Docker for building and pushing the docker images.</w:t>
      </w:r>
      <w:r w:rsidDel="00000000" w:rsidR="00000000" w:rsidRPr="00000000">
        <w:rPr>
          <w:rtl w:val="0"/>
        </w:rPr>
      </w:r>
    </w:p>
    <w:p w:rsidR="00000000" w:rsidDel="00000000" w:rsidP="00000000" w:rsidRDefault="00000000" w:rsidRPr="00000000" w14:paraId="00000030">
      <w:pPr>
        <w:rPr>
          <w:sz w:val="24"/>
          <w:szCs w:val="24"/>
          <w:highlight w:val="white"/>
        </w:rPr>
      </w:pPr>
      <w:r w:rsidDel="00000000" w:rsidR="00000000" w:rsidRPr="00000000">
        <w:rPr>
          <w:sz w:val="24"/>
          <w:szCs w:val="24"/>
          <w:highlight w:val="white"/>
          <w:rtl w:val="0"/>
        </w:rPr>
        <w:t xml:space="preserve">Use the below command to add Jenkins to Docker Group</w:t>
      </w:r>
    </w:p>
    <w:p w:rsidR="00000000" w:rsidDel="00000000" w:rsidP="00000000" w:rsidRDefault="00000000" w:rsidRPr="00000000" w14:paraId="00000031">
      <w:pPr>
        <w:rPr>
          <w:b w:val="1"/>
          <w:sz w:val="24"/>
          <w:szCs w:val="24"/>
          <w:highlight w:val="white"/>
        </w:rPr>
      </w:pPr>
      <w:r w:rsidDel="00000000" w:rsidR="00000000" w:rsidRPr="00000000">
        <w:rPr>
          <w:b w:val="1"/>
          <w:sz w:val="24"/>
          <w:szCs w:val="24"/>
          <w:highlight w:val="white"/>
          <w:rtl w:val="0"/>
        </w:rPr>
        <w:t xml:space="preserve">$sudo usermod -aG docker jenkins</w:t>
      </w:r>
    </w:p>
    <w:p w:rsidR="00000000" w:rsidDel="00000000" w:rsidP="00000000" w:rsidRDefault="00000000" w:rsidRPr="00000000" w14:paraId="00000032">
      <w:pPr>
        <w:rPr>
          <w:b w:val="1"/>
          <w:sz w:val="24"/>
          <w:szCs w:val="24"/>
          <w:highlight w:val="white"/>
        </w:rPr>
      </w:pPr>
      <w:r w:rsidDel="00000000" w:rsidR="00000000" w:rsidRPr="00000000">
        <w:rPr>
          <w:rtl w:val="0"/>
        </w:rPr>
      </w:r>
    </w:p>
    <w:p w:rsidR="00000000" w:rsidDel="00000000" w:rsidP="00000000" w:rsidRDefault="00000000" w:rsidRPr="00000000" w14:paraId="00000033">
      <w:pPr>
        <w:rPr>
          <w:b w:val="1"/>
          <w:sz w:val="24"/>
          <w:szCs w:val="24"/>
          <w:highlight w:val="white"/>
          <w:u w:val="single"/>
        </w:rPr>
      </w:pPr>
      <w:r w:rsidDel="00000000" w:rsidR="00000000" w:rsidRPr="00000000">
        <w:rPr>
          <w:b w:val="1"/>
          <w:sz w:val="24"/>
          <w:szCs w:val="24"/>
          <w:highlight w:val="white"/>
          <w:u w:val="single"/>
          <w:rtl w:val="0"/>
        </w:rPr>
        <w:t xml:space="preserve">Dockerfile for the spring boot application:</w:t>
      </w:r>
    </w:p>
    <w:p w:rsidR="00000000" w:rsidDel="00000000" w:rsidP="00000000" w:rsidRDefault="00000000" w:rsidRPr="00000000" w14:paraId="00000034">
      <w:pPr>
        <w:rPr>
          <w:b w:val="1"/>
          <w:sz w:val="24"/>
          <w:szCs w:val="24"/>
          <w:highlight w:val="white"/>
        </w:rPr>
      </w:pPr>
      <w:r w:rsidDel="00000000" w:rsidR="00000000" w:rsidRPr="00000000">
        <w:rPr>
          <w:b w:val="1"/>
          <w:sz w:val="24"/>
          <w:szCs w:val="24"/>
          <w:highlight w:val="white"/>
        </w:rPr>
        <w:drawing>
          <wp:inline distB="114300" distT="114300" distL="114300" distR="114300">
            <wp:extent cx="4533900" cy="2714625"/>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339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4"/>
          <w:szCs w:val="24"/>
          <w:highlight w:val="white"/>
        </w:rPr>
      </w:pPr>
      <w:r w:rsidDel="00000000" w:rsidR="00000000" w:rsidRPr="00000000">
        <w:rPr>
          <w:rtl w:val="0"/>
        </w:rPr>
      </w:r>
    </w:p>
    <w:p w:rsidR="00000000" w:rsidDel="00000000" w:rsidP="00000000" w:rsidRDefault="00000000" w:rsidRPr="00000000" w14:paraId="00000036">
      <w:pPr>
        <w:rPr>
          <w:b w:val="1"/>
          <w:sz w:val="24"/>
          <w:szCs w:val="24"/>
          <w:highlight w:val="white"/>
        </w:rPr>
      </w:pPr>
      <w:r w:rsidDel="00000000" w:rsidR="00000000" w:rsidRPr="00000000">
        <w:rPr>
          <w:b w:val="1"/>
          <w:sz w:val="24"/>
          <w:szCs w:val="24"/>
          <w:highlight w:val="white"/>
          <w:rtl w:val="0"/>
        </w:rPr>
        <w:t xml:space="preserve">Steps for writing the pipeline script:</w:t>
      </w:r>
    </w:p>
    <w:p w:rsidR="00000000" w:rsidDel="00000000" w:rsidP="00000000" w:rsidRDefault="00000000" w:rsidRPr="00000000" w14:paraId="00000037">
      <w:pPr>
        <w:rPr>
          <w:sz w:val="24"/>
          <w:szCs w:val="24"/>
          <w:highlight w:val="white"/>
        </w:rPr>
      </w:pPr>
      <w:r w:rsidDel="00000000" w:rsidR="00000000" w:rsidRPr="00000000">
        <w:rPr>
          <w:b w:val="1"/>
          <w:sz w:val="24"/>
          <w:szCs w:val="24"/>
          <w:highlight w:val="white"/>
          <w:rtl w:val="0"/>
        </w:rPr>
        <w:t xml:space="preserve">Step1</w:t>
      </w:r>
      <w:r w:rsidDel="00000000" w:rsidR="00000000" w:rsidRPr="00000000">
        <w:rPr>
          <w:sz w:val="24"/>
          <w:szCs w:val="24"/>
          <w:highlight w:val="white"/>
          <w:rtl w:val="0"/>
        </w:rPr>
        <w:t xml:space="preserve">: Create a Jenkins pipeline</w:t>
      </w:r>
    </w:p>
    <w:p w:rsidR="00000000" w:rsidDel="00000000" w:rsidP="00000000" w:rsidRDefault="00000000" w:rsidRPr="00000000" w14:paraId="00000038">
      <w:pPr>
        <w:numPr>
          <w:ilvl w:val="0"/>
          <w:numId w:val="3"/>
        </w:numPr>
        <w:ind w:left="720" w:hanging="360"/>
        <w:rPr>
          <w:sz w:val="24"/>
          <w:szCs w:val="24"/>
          <w:highlight w:val="white"/>
        </w:rPr>
      </w:pPr>
      <w:r w:rsidDel="00000000" w:rsidR="00000000" w:rsidRPr="00000000">
        <w:rPr>
          <w:sz w:val="24"/>
          <w:szCs w:val="24"/>
          <w:highlight w:val="white"/>
          <w:rtl w:val="0"/>
        </w:rPr>
        <w:t xml:space="preserve">Go to jenkins dashboard </w:t>
      </w:r>
    </w:p>
    <w:p w:rsidR="00000000" w:rsidDel="00000000" w:rsidP="00000000" w:rsidRDefault="00000000" w:rsidRPr="00000000" w14:paraId="00000039">
      <w:pPr>
        <w:numPr>
          <w:ilvl w:val="0"/>
          <w:numId w:val="3"/>
        </w:numPr>
        <w:ind w:left="720" w:hanging="360"/>
        <w:rPr>
          <w:sz w:val="24"/>
          <w:szCs w:val="24"/>
          <w:highlight w:val="white"/>
        </w:rPr>
      </w:pPr>
      <w:r w:rsidDel="00000000" w:rsidR="00000000" w:rsidRPr="00000000">
        <w:rPr>
          <w:sz w:val="24"/>
          <w:szCs w:val="24"/>
          <w:highlight w:val="white"/>
          <w:rtl w:val="0"/>
        </w:rPr>
        <w:t xml:space="preserve">Enter item name: springbootdemo</w:t>
      </w:r>
    </w:p>
    <w:p w:rsidR="00000000" w:rsidDel="00000000" w:rsidP="00000000" w:rsidRDefault="00000000" w:rsidRPr="00000000" w14:paraId="0000003A">
      <w:pPr>
        <w:numPr>
          <w:ilvl w:val="0"/>
          <w:numId w:val="3"/>
        </w:numPr>
        <w:ind w:left="720" w:hanging="360"/>
        <w:rPr>
          <w:sz w:val="24"/>
          <w:szCs w:val="24"/>
          <w:highlight w:val="white"/>
        </w:rPr>
      </w:pPr>
      <w:r w:rsidDel="00000000" w:rsidR="00000000" w:rsidRPr="00000000">
        <w:rPr>
          <w:sz w:val="24"/>
          <w:szCs w:val="24"/>
          <w:highlight w:val="white"/>
          <w:rtl w:val="0"/>
        </w:rPr>
        <w:t xml:space="preserve">Select Pipeline</w:t>
      </w:r>
    </w:p>
    <w:p w:rsidR="00000000" w:rsidDel="00000000" w:rsidP="00000000" w:rsidRDefault="00000000" w:rsidRPr="00000000" w14:paraId="0000003B">
      <w:pPr>
        <w:numPr>
          <w:ilvl w:val="0"/>
          <w:numId w:val="3"/>
        </w:numPr>
        <w:ind w:left="720" w:hanging="360"/>
        <w:rPr>
          <w:sz w:val="24"/>
          <w:szCs w:val="24"/>
          <w:highlight w:val="white"/>
        </w:rPr>
      </w:pPr>
      <w:r w:rsidDel="00000000" w:rsidR="00000000" w:rsidRPr="00000000">
        <w:rPr>
          <w:sz w:val="24"/>
          <w:szCs w:val="24"/>
          <w:highlight w:val="white"/>
          <w:rtl w:val="0"/>
        </w:rPr>
        <w:t xml:space="preserve">Click OK</w:t>
      </w:r>
    </w:p>
    <w:p w:rsidR="00000000" w:rsidDel="00000000" w:rsidP="00000000" w:rsidRDefault="00000000" w:rsidRPr="00000000" w14:paraId="0000003C">
      <w:pPr>
        <w:rPr>
          <w:sz w:val="24"/>
          <w:szCs w:val="24"/>
          <w:highlight w:val="white"/>
        </w:rPr>
      </w:pPr>
      <w:r w:rsidDel="00000000" w:rsidR="00000000" w:rsidRPr="00000000">
        <w:rPr>
          <w:sz w:val="24"/>
          <w:szCs w:val="24"/>
          <w:highlight w:val="white"/>
        </w:rPr>
        <w:drawing>
          <wp:inline distB="114300" distT="114300" distL="114300" distR="114300">
            <wp:extent cx="5943600" cy="1473200"/>
            <wp:effectExtent b="0" l="0" r="0" t="0"/>
            <wp:docPr id="3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highlight w:val="white"/>
        </w:rPr>
      </w:pPr>
      <w:r w:rsidDel="00000000" w:rsidR="00000000" w:rsidRPr="00000000">
        <w:rPr>
          <w:b w:val="1"/>
          <w:sz w:val="24"/>
          <w:szCs w:val="24"/>
          <w:highlight w:val="white"/>
          <w:rtl w:val="0"/>
        </w:rPr>
        <w:t xml:space="preserve">Step2:</w:t>
      </w:r>
      <w:r w:rsidDel="00000000" w:rsidR="00000000" w:rsidRPr="00000000">
        <w:rPr>
          <w:sz w:val="24"/>
          <w:szCs w:val="24"/>
          <w:highlight w:val="white"/>
          <w:rtl w:val="0"/>
        </w:rPr>
        <w:t xml:space="preserve"> Clone the Git Repo </w:t>
      </w:r>
    </w:p>
    <w:p w:rsidR="00000000" w:rsidDel="00000000" w:rsidP="00000000" w:rsidRDefault="00000000" w:rsidRPr="00000000" w14:paraId="0000003E">
      <w:pPr>
        <w:rPr>
          <w:sz w:val="24"/>
          <w:szCs w:val="24"/>
          <w:highlight w:val="white"/>
        </w:rPr>
      </w:pPr>
      <w:r w:rsidDel="00000000" w:rsidR="00000000" w:rsidRPr="00000000">
        <w:rPr>
          <w:sz w:val="24"/>
          <w:szCs w:val="24"/>
          <w:highlight w:val="white"/>
          <w:rtl w:val="0"/>
        </w:rPr>
        <w:t xml:space="preserve">The first principle of CI/CD pipeline is to clone/checkout the source code. So we are cloning git repo with jenkins</w:t>
      </w:r>
    </w:p>
    <w:p w:rsidR="00000000" w:rsidDel="00000000" w:rsidP="00000000" w:rsidRDefault="00000000" w:rsidRPr="00000000" w14:paraId="0000003F">
      <w:pPr>
        <w:rPr>
          <w:sz w:val="24"/>
          <w:szCs w:val="24"/>
          <w:highlight w:val="white"/>
        </w:rPr>
      </w:pPr>
      <w:r w:rsidDel="00000000" w:rsidR="00000000" w:rsidRPr="00000000">
        <w:rPr>
          <w:sz w:val="24"/>
          <w:szCs w:val="24"/>
          <w:highlight w:val="white"/>
        </w:rPr>
        <w:drawing>
          <wp:inline distB="114300" distT="114300" distL="114300" distR="114300">
            <wp:extent cx="5943600" cy="6350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highlight w:val="white"/>
        </w:rPr>
      </w:pPr>
      <w:r w:rsidDel="00000000" w:rsidR="00000000" w:rsidRPr="00000000">
        <w:rPr>
          <w:rtl w:val="0"/>
        </w:rPr>
      </w:r>
    </w:p>
    <w:p w:rsidR="00000000" w:rsidDel="00000000" w:rsidP="00000000" w:rsidRDefault="00000000" w:rsidRPr="00000000" w14:paraId="00000041">
      <w:pPr>
        <w:rPr>
          <w:sz w:val="24"/>
          <w:szCs w:val="24"/>
          <w:highlight w:val="white"/>
        </w:rPr>
      </w:pPr>
      <w:r w:rsidDel="00000000" w:rsidR="00000000" w:rsidRPr="00000000">
        <w:rPr>
          <w:b w:val="1"/>
          <w:sz w:val="24"/>
          <w:szCs w:val="24"/>
          <w:highlight w:val="white"/>
          <w:rtl w:val="0"/>
        </w:rPr>
        <w:t xml:space="preserve">Step3: </w:t>
      </w:r>
      <w:r w:rsidDel="00000000" w:rsidR="00000000" w:rsidRPr="00000000">
        <w:rPr>
          <w:sz w:val="24"/>
          <w:szCs w:val="24"/>
          <w:highlight w:val="white"/>
          <w:rtl w:val="0"/>
        </w:rPr>
        <w:t xml:space="preserve">Jenkins store git credentials</w:t>
      </w:r>
    </w:p>
    <w:p w:rsidR="00000000" w:rsidDel="00000000" w:rsidP="00000000" w:rsidRDefault="00000000" w:rsidRPr="00000000" w14:paraId="00000042">
      <w:pPr>
        <w:rPr>
          <w:sz w:val="24"/>
          <w:szCs w:val="24"/>
          <w:highlight w:val="white"/>
        </w:rPr>
      </w:pPr>
      <w:r w:rsidDel="00000000" w:rsidR="00000000" w:rsidRPr="00000000">
        <w:rPr>
          <w:sz w:val="24"/>
          <w:szCs w:val="24"/>
          <w:highlight w:val="white"/>
          <w:rtl w:val="0"/>
        </w:rPr>
        <w:t xml:space="preserve">  We need to store the credentials in the case of a private git repository.</w:t>
      </w:r>
    </w:p>
    <w:p w:rsidR="00000000" w:rsidDel="00000000" w:rsidP="00000000" w:rsidRDefault="00000000" w:rsidRPr="00000000" w14:paraId="00000043">
      <w:pPr>
        <w:rPr>
          <w:sz w:val="24"/>
          <w:szCs w:val="24"/>
          <w:highlight w:val="white"/>
        </w:rPr>
      </w:pPr>
      <w:r w:rsidDel="00000000" w:rsidR="00000000" w:rsidRPr="00000000">
        <w:rPr>
          <w:sz w:val="24"/>
          <w:szCs w:val="24"/>
          <w:highlight w:val="white"/>
          <w:rtl w:val="0"/>
        </w:rPr>
        <w:t xml:space="preserve">We cannot store plain text password inside jenkins scripts, so we need to store it somewhere securely. Jenkins manage credentials provides a way to store GitHub Username and Password.</w:t>
      </w:r>
    </w:p>
    <w:p w:rsidR="00000000" w:rsidDel="00000000" w:rsidP="00000000" w:rsidRDefault="00000000" w:rsidRPr="00000000" w14:paraId="00000044">
      <w:pPr>
        <w:rPr>
          <w:rFonts w:ascii="Courier New" w:cs="Courier New" w:eastAsia="Courier New" w:hAnsi="Courier New"/>
          <w:sz w:val="23"/>
          <w:szCs w:val="23"/>
          <w:highlight w:val="white"/>
        </w:rPr>
      </w:pPr>
      <w:r w:rsidDel="00000000" w:rsidR="00000000" w:rsidRPr="00000000">
        <w:rPr>
          <w:sz w:val="24"/>
          <w:szCs w:val="24"/>
          <w:highlight w:val="white"/>
          <w:rtl w:val="0"/>
        </w:rPr>
        <w:t xml:space="preserve">Goto: Jenkins -&gt; Manage Jenkins -&gt; Manage Credentials</w:t>
      </w: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Pr>
        <w:drawing>
          <wp:inline distB="114300" distT="114300" distL="114300" distR="114300">
            <wp:extent cx="5943600" cy="2374900"/>
            <wp:effectExtent b="0" l="0" r="0" t="0"/>
            <wp:docPr id="2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highlight w:val="white"/>
        </w:rPr>
      </w:pPr>
      <w:r w:rsidDel="00000000" w:rsidR="00000000" w:rsidRPr="00000000">
        <w:rPr>
          <w:rtl w:val="0"/>
        </w:rPr>
      </w:r>
    </w:p>
    <w:p w:rsidR="00000000" w:rsidDel="00000000" w:rsidP="00000000" w:rsidRDefault="00000000" w:rsidRPr="00000000" w14:paraId="00000047">
      <w:pPr>
        <w:rPr>
          <w:sz w:val="24"/>
          <w:szCs w:val="24"/>
          <w:highlight w:val="white"/>
        </w:rPr>
      </w:pPr>
      <w:r w:rsidDel="00000000" w:rsidR="00000000" w:rsidRPr="00000000">
        <w:rPr>
          <w:sz w:val="24"/>
          <w:szCs w:val="24"/>
          <w:highlight w:val="white"/>
        </w:rPr>
        <w:drawing>
          <wp:inline distB="114300" distT="114300" distL="114300" distR="114300">
            <wp:extent cx="5943600" cy="1866900"/>
            <wp:effectExtent b="0" l="0" r="0" t="0"/>
            <wp:docPr id="35"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highlight w:val="white"/>
        </w:rPr>
      </w:pPr>
      <w:r w:rsidDel="00000000" w:rsidR="00000000" w:rsidRPr="00000000">
        <w:rPr>
          <w:sz w:val="24"/>
          <w:szCs w:val="24"/>
          <w:highlight w:val="white"/>
          <w:rtl w:val="0"/>
        </w:rPr>
        <w:t xml:space="preserve">Then select username with password. </w:t>
      </w:r>
    </w:p>
    <w:p w:rsidR="00000000" w:rsidDel="00000000" w:rsidP="00000000" w:rsidRDefault="00000000" w:rsidRPr="00000000" w14:paraId="00000049">
      <w:pPr>
        <w:rPr>
          <w:sz w:val="24"/>
          <w:szCs w:val="24"/>
          <w:highlight w:val="white"/>
        </w:rPr>
      </w:pPr>
      <w:r w:rsidDel="00000000" w:rsidR="00000000" w:rsidRPr="00000000">
        <w:rPr>
          <w:sz w:val="24"/>
          <w:szCs w:val="24"/>
          <w:highlight w:val="white"/>
          <w:rtl w:val="0"/>
        </w:rPr>
        <w:t xml:space="preserve">And then input your github username and password and ID.</w:t>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tl w:val="0"/>
        </w:rPr>
        <w:t xml:space="preserve">Click ok.</w:t>
      </w:r>
    </w:p>
    <w:p w:rsidR="00000000" w:rsidDel="00000000" w:rsidP="00000000" w:rsidRDefault="00000000" w:rsidRPr="00000000" w14:paraId="0000004B">
      <w:pPr>
        <w:rPr>
          <w:sz w:val="24"/>
          <w:szCs w:val="24"/>
          <w:highlight w:val="white"/>
        </w:rPr>
      </w:pPr>
      <w:r w:rsidDel="00000000" w:rsidR="00000000" w:rsidRPr="00000000">
        <w:rPr>
          <w:rtl w:val="0"/>
        </w:rPr>
      </w:r>
    </w:p>
    <w:p w:rsidR="00000000" w:rsidDel="00000000" w:rsidP="00000000" w:rsidRDefault="00000000" w:rsidRPr="00000000" w14:paraId="0000004C">
      <w:pPr>
        <w:rPr>
          <w:sz w:val="24"/>
          <w:szCs w:val="24"/>
          <w:highlight w:val="white"/>
        </w:rPr>
      </w:pPr>
      <w:r w:rsidDel="00000000" w:rsidR="00000000" w:rsidRPr="00000000">
        <w:rPr>
          <w:b w:val="1"/>
          <w:sz w:val="24"/>
          <w:szCs w:val="24"/>
          <w:highlight w:val="white"/>
          <w:rtl w:val="0"/>
        </w:rPr>
        <w:t xml:space="preserve">Step4:</w:t>
      </w:r>
      <w:r w:rsidDel="00000000" w:rsidR="00000000" w:rsidRPr="00000000">
        <w:rPr>
          <w:sz w:val="24"/>
          <w:szCs w:val="24"/>
          <w:highlight w:val="white"/>
          <w:rtl w:val="0"/>
        </w:rPr>
        <w:t xml:space="preserve"> Build the spring boot application</w:t>
      </w:r>
    </w:p>
    <w:p w:rsidR="00000000" w:rsidDel="00000000" w:rsidP="00000000" w:rsidRDefault="00000000" w:rsidRPr="00000000" w14:paraId="0000004D">
      <w:pPr>
        <w:rPr>
          <w:sz w:val="24"/>
          <w:szCs w:val="24"/>
          <w:highlight w:val="white"/>
        </w:rPr>
      </w:pPr>
      <w:r w:rsidDel="00000000" w:rsidR="00000000" w:rsidRPr="00000000">
        <w:rPr>
          <w:sz w:val="24"/>
          <w:szCs w:val="24"/>
          <w:highlight w:val="white"/>
          <w:rtl w:val="0"/>
        </w:rPr>
        <w:t xml:space="preserve">Next step is to build the Spring Boot Application using Maven.</w:t>
      </w:r>
    </w:p>
    <w:p w:rsidR="00000000" w:rsidDel="00000000" w:rsidP="00000000" w:rsidRDefault="00000000" w:rsidRPr="00000000" w14:paraId="0000004E">
      <w:pPr>
        <w:rPr>
          <w:sz w:val="24"/>
          <w:szCs w:val="24"/>
          <w:highlight w:val="white"/>
        </w:rPr>
      </w:pPr>
      <w:r w:rsidDel="00000000" w:rsidR="00000000" w:rsidRPr="00000000">
        <w:rPr>
          <w:sz w:val="24"/>
          <w:szCs w:val="24"/>
          <w:highlight w:val="white"/>
        </w:rPr>
        <w:drawing>
          <wp:inline distB="114300" distT="114300" distL="114300" distR="114300">
            <wp:extent cx="4552950" cy="1066800"/>
            <wp:effectExtent b="0" l="0" r="0" t="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5529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highlight w:val="white"/>
        </w:rPr>
      </w:pPr>
      <w:r w:rsidDel="00000000" w:rsidR="00000000" w:rsidRPr="00000000">
        <w:rPr>
          <w:rtl w:val="0"/>
        </w:rPr>
      </w:r>
    </w:p>
    <w:p w:rsidR="00000000" w:rsidDel="00000000" w:rsidP="00000000" w:rsidRDefault="00000000" w:rsidRPr="00000000" w14:paraId="00000050">
      <w:pPr>
        <w:rPr>
          <w:b w:val="1"/>
          <w:sz w:val="24"/>
          <w:szCs w:val="24"/>
          <w:highlight w:val="white"/>
        </w:rPr>
      </w:pPr>
      <w:r w:rsidDel="00000000" w:rsidR="00000000" w:rsidRPr="00000000">
        <w:rPr>
          <w:rtl w:val="0"/>
        </w:rPr>
      </w:r>
    </w:p>
    <w:p w:rsidR="00000000" w:rsidDel="00000000" w:rsidP="00000000" w:rsidRDefault="00000000" w:rsidRPr="00000000" w14:paraId="00000051">
      <w:pPr>
        <w:rPr>
          <w:sz w:val="24"/>
          <w:szCs w:val="24"/>
          <w:highlight w:val="white"/>
        </w:rPr>
      </w:pPr>
      <w:r w:rsidDel="00000000" w:rsidR="00000000" w:rsidRPr="00000000">
        <w:rPr>
          <w:b w:val="1"/>
          <w:sz w:val="24"/>
          <w:szCs w:val="24"/>
          <w:highlight w:val="white"/>
          <w:rtl w:val="0"/>
        </w:rPr>
        <w:t xml:space="preserve">Step5: </w:t>
      </w:r>
      <w:r w:rsidDel="00000000" w:rsidR="00000000" w:rsidRPr="00000000">
        <w:rPr>
          <w:sz w:val="24"/>
          <w:szCs w:val="24"/>
          <w:highlight w:val="white"/>
          <w:rtl w:val="0"/>
        </w:rPr>
        <w:t xml:space="preserve">Build the docker image and tag it</w:t>
      </w:r>
    </w:p>
    <w:p w:rsidR="00000000" w:rsidDel="00000000" w:rsidP="00000000" w:rsidRDefault="00000000" w:rsidRPr="00000000" w14:paraId="00000052">
      <w:pPr>
        <w:rPr>
          <w:sz w:val="24"/>
          <w:szCs w:val="24"/>
          <w:highlight w:val="white"/>
        </w:rPr>
      </w:pPr>
      <w:r w:rsidDel="00000000" w:rsidR="00000000" w:rsidRPr="00000000">
        <w:rPr>
          <w:sz w:val="24"/>
          <w:szCs w:val="24"/>
          <w:highlight w:val="white"/>
          <w:rtl w:val="0"/>
        </w:rPr>
        <w:t xml:space="preserve">After Maven build, build a docker image and then tag it with jyothsna1899/java-img:1.0</w:t>
      </w:r>
    </w:p>
    <w:p w:rsidR="00000000" w:rsidDel="00000000" w:rsidP="00000000" w:rsidRDefault="00000000" w:rsidRPr="00000000" w14:paraId="00000053">
      <w:pPr>
        <w:rPr>
          <w:sz w:val="24"/>
          <w:szCs w:val="24"/>
          <w:highlight w:val="white"/>
        </w:rPr>
      </w:pPr>
      <w:r w:rsidDel="00000000" w:rsidR="00000000" w:rsidRPr="00000000">
        <w:rPr>
          <w:sz w:val="24"/>
          <w:szCs w:val="24"/>
          <w:highlight w:val="white"/>
        </w:rPr>
        <w:drawing>
          <wp:inline distB="114300" distT="114300" distL="114300" distR="114300">
            <wp:extent cx="4772025" cy="1200150"/>
            <wp:effectExtent b="0" l="0" r="0" t="0"/>
            <wp:docPr id="51"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47720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highlight w:val="white"/>
        </w:rPr>
      </w:pPr>
      <w:r w:rsidDel="00000000" w:rsidR="00000000" w:rsidRPr="00000000">
        <w:rPr>
          <w:rtl w:val="0"/>
        </w:rPr>
      </w:r>
    </w:p>
    <w:p w:rsidR="00000000" w:rsidDel="00000000" w:rsidP="00000000" w:rsidRDefault="00000000" w:rsidRPr="00000000" w14:paraId="00000055">
      <w:pPr>
        <w:rPr>
          <w:sz w:val="24"/>
          <w:szCs w:val="24"/>
          <w:highlight w:val="white"/>
        </w:rPr>
      </w:pPr>
      <w:r w:rsidDel="00000000" w:rsidR="00000000" w:rsidRPr="00000000">
        <w:rPr>
          <w:b w:val="1"/>
          <w:sz w:val="24"/>
          <w:szCs w:val="24"/>
          <w:highlight w:val="white"/>
          <w:rtl w:val="0"/>
        </w:rPr>
        <w:t xml:space="preserve">Step6: </w:t>
      </w:r>
      <w:r w:rsidDel="00000000" w:rsidR="00000000" w:rsidRPr="00000000">
        <w:rPr>
          <w:sz w:val="24"/>
          <w:szCs w:val="24"/>
          <w:highlight w:val="white"/>
          <w:rtl w:val="0"/>
        </w:rPr>
        <w:t xml:space="preserve">Jenkins store Docker Hub credentials </w:t>
      </w:r>
    </w:p>
    <w:p w:rsidR="00000000" w:rsidDel="00000000" w:rsidP="00000000" w:rsidRDefault="00000000" w:rsidRPr="00000000" w14:paraId="00000056">
      <w:pPr>
        <w:rPr>
          <w:sz w:val="24"/>
          <w:szCs w:val="24"/>
          <w:highlight w:val="white"/>
        </w:rPr>
      </w:pPr>
      <w:r w:rsidDel="00000000" w:rsidR="00000000" w:rsidRPr="00000000">
        <w:rPr>
          <w:sz w:val="24"/>
          <w:szCs w:val="24"/>
          <w:highlight w:val="white"/>
          <w:rtl w:val="0"/>
        </w:rPr>
        <w:t xml:space="preserve">For storing DockerHub Credentials </w:t>
      </w:r>
    </w:p>
    <w:p w:rsidR="00000000" w:rsidDel="00000000" w:rsidP="00000000" w:rsidRDefault="00000000" w:rsidRPr="00000000" w14:paraId="00000057">
      <w:pPr>
        <w:rPr>
          <w:sz w:val="24"/>
          <w:szCs w:val="24"/>
          <w:highlight w:val="white"/>
        </w:rPr>
      </w:pPr>
      <w:r w:rsidDel="00000000" w:rsidR="00000000" w:rsidRPr="00000000">
        <w:rPr>
          <w:sz w:val="24"/>
          <w:szCs w:val="24"/>
          <w:highlight w:val="white"/>
          <w:rtl w:val="0"/>
        </w:rPr>
        <w:t xml:space="preserve">Go to Jenkins -&gt; Manage Jenkins -&gt; Manage Credentials -&gt; Stored scope to jenkins -&gt; global -&gt; Add credentials</w:t>
      </w:r>
    </w:p>
    <w:p w:rsidR="00000000" w:rsidDel="00000000" w:rsidP="00000000" w:rsidRDefault="00000000" w:rsidRPr="00000000" w14:paraId="00000058">
      <w:pPr>
        <w:rPr>
          <w:sz w:val="24"/>
          <w:szCs w:val="24"/>
          <w:highlight w:val="white"/>
        </w:rPr>
      </w:pPr>
      <w:r w:rsidDel="00000000" w:rsidR="00000000" w:rsidRPr="00000000">
        <w:rPr>
          <w:sz w:val="24"/>
          <w:szCs w:val="24"/>
          <w:highlight w:val="white"/>
          <w:rtl w:val="0"/>
        </w:rPr>
        <w:t xml:space="preserve">From king dropdown select secret text.</w:t>
      </w:r>
    </w:p>
    <w:p w:rsidR="00000000" w:rsidDel="00000000" w:rsidP="00000000" w:rsidRDefault="00000000" w:rsidRPr="00000000" w14:paraId="00000059">
      <w:pPr>
        <w:numPr>
          <w:ilvl w:val="0"/>
          <w:numId w:val="1"/>
        </w:numPr>
        <w:ind w:left="720" w:hanging="360"/>
        <w:rPr>
          <w:sz w:val="24"/>
          <w:szCs w:val="24"/>
          <w:highlight w:val="white"/>
        </w:rPr>
      </w:pPr>
      <w:r w:rsidDel="00000000" w:rsidR="00000000" w:rsidRPr="00000000">
        <w:rPr>
          <w:sz w:val="24"/>
          <w:szCs w:val="24"/>
          <w:highlight w:val="white"/>
          <w:rtl w:val="0"/>
        </w:rPr>
        <w:t xml:space="preserve">Secret- type in the DockerHub password</w:t>
      </w:r>
    </w:p>
    <w:p w:rsidR="00000000" w:rsidDel="00000000" w:rsidP="00000000" w:rsidRDefault="00000000" w:rsidRPr="00000000" w14:paraId="0000005A">
      <w:pPr>
        <w:numPr>
          <w:ilvl w:val="0"/>
          <w:numId w:val="1"/>
        </w:numPr>
        <w:ind w:left="720" w:hanging="360"/>
        <w:rPr>
          <w:sz w:val="24"/>
          <w:szCs w:val="24"/>
          <w:highlight w:val="white"/>
        </w:rPr>
      </w:pPr>
      <w:r w:rsidDel="00000000" w:rsidR="00000000" w:rsidRPr="00000000">
        <w:rPr>
          <w:sz w:val="24"/>
          <w:szCs w:val="24"/>
          <w:highlight w:val="white"/>
          <w:rtl w:val="0"/>
        </w:rPr>
        <w:t xml:space="preserve">ID: DOCKER_HUB_PASSWORD</w:t>
      </w:r>
    </w:p>
    <w:p w:rsidR="00000000" w:rsidDel="00000000" w:rsidP="00000000" w:rsidRDefault="00000000" w:rsidRPr="00000000" w14:paraId="0000005B">
      <w:pPr>
        <w:numPr>
          <w:ilvl w:val="0"/>
          <w:numId w:val="1"/>
        </w:numPr>
        <w:ind w:left="720" w:hanging="360"/>
        <w:rPr>
          <w:sz w:val="24"/>
          <w:szCs w:val="24"/>
          <w:highlight w:val="white"/>
        </w:rPr>
      </w:pPr>
      <w:r w:rsidDel="00000000" w:rsidR="00000000" w:rsidRPr="00000000">
        <w:rPr>
          <w:sz w:val="24"/>
          <w:szCs w:val="24"/>
          <w:highlight w:val="white"/>
          <w:rtl w:val="0"/>
        </w:rPr>
        <w:t xml:space="preserve">Description: dockerhub password</w:t>
      </w:r>
    </w:p>
    <w:p w:rsidR="00000000" w:rsidDel="00000000" w:rsidP="00000000" w:rsidRDefault="00000000" w:rsidRPr="00000000" w14:paraId="0000005C">
      <w:pPr>
        <w:rPr>
          <w:sz w:val="24"/>
          <w:szCs w:val="24"/>
          <w:highlight w:val="white"/>
        </w:rPr>
      </w:pPr>
      <w:r w:rsidDel="00000000" w:rsidR="00000000" w:rsidRPr="00000000">
        <w:rPr>
          <w:sz w:val="24"/>
          <w:szCs w:val="24"/>
          <w:highlight w:val="white"/>
        </w:rPr>
        <w:drawing>
          <wp:inline distB="114300" distT="114300" distL="114300" distR="114300">
            <wp:extent cx="5943600" cy="4254500"/>
            <wp:effectExtent b="0" l="0" r="0" t="0"/>
            <wp:docPr id="1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highlight w:val="white"/>
        </w:rPr>
      </w:pPr>
      <w:r w:rsidDel="00000000" w:rsidR="00000000" w:rsidRPr="00000000">
        <w:rPr>
          <w:rtl w:val="0"/>
        </w:rPr>
      </w:r>
    </w:p>
    <w:p w:rsidR="00000000" w:rsidDel="00000000" w:rsidP="00000000" w:rsidRDefault="00000000" w:rsidRPr="00000000" w14:paraId="0000005E">
      <w:pPr>
        <w:rPr>
          <w:sz w:val="24"/>
          <w:szCs w:val="24"/>
          <w:highlight w:val="white"/>
        </w:rPr>
      </w:pPr>
      <w:r w:rsidDel="00000000" w:rsidR="00000000" w:rsidRPr="00000000">
        <w:rPr>
          <w:rtl w:val="0"/>
        </w:rPr>
      </w:r>
    </w:p>
    <w:p w:rsidR="00000000" w:rsidDel="00000000" w:rsidP="00000000" w:rsidRDefault="00000000" w:rsidRPr="00000000" w14:paraId="0000005F">
      <w:pPr>
        <w:rPr>
          <w:sz w:val="24"/>
          <w:szCs w:val="24"/>
          <w:highlight w:val="white"/>
        </w:rPr>
      </w:pPr>
      <w:r w:rsidDel="00000000" w:rsidR="00000000" w:rsidRPr="00000000">
        <w:rPr>
          <w:b w:val="1"/>
          <w:sz w:val="24"/>
          <w:szCs w:val="24"/>
          <w:highlight w:val="white"/>
          <w:rtl w:val="0"/>
        </w:rPr>
        <w:t xml:space="preserve">Step7:</w:t>
      </w:r>
      <w:r w:rsidDel="00000000" w:rsidR="00000000" w:rsidRPr="00000000">
        <w:rPr>
          <w:sz w:val="24"/>
          <w:szCs w:val="24"/>
          <w:highlight w:val="white"/>
          <w:rtl w:val="0"/>
        </w:rPr>
        <w:t xml:space="preserve"> Docker login via CI</w:t>
      </w:r>
    </w:p>
    <w:p w:rsidR="00000000" w:rsidDel="00000000" w:rsidP="00000000" w:rsidRDefault="00000000" w:rsidRPr="00000000" w14:paraId="00000060">
      <w:pPr>
        <w:rPr>
          <w:sz w:val="24"/>
          <w:szCs w:val="24"/>
          <w:highlight w:val="white"/>
        </w:rPr>
      </w:pPr>
      <w:r w:rsidDel="00000000" w:rsidR="00000000" w:rsidRPr="00000000">
        <w:rPr>
          <w:rtl w:val="0"/>
        </w:rPr>
      </w:r>
    </w:p>
    <w:p w:rsidR="00000000" w:rsidDel="00000000" w:rsidP="00000000" w:rsidRDefault="00000000" w:rsidRPr="00000000" w14:paraId="00000061">
      <w:pPr>
        <w:rPr>
          <w:sz w:val="24"/>
          <w:szCs w:val="24"/>
          <w:highlight w:val="white"/>
        </w:rPr>
      </w:pPr>
      <w:r w:rsidDel="00000000" w:rsidR="00000000" w:rsidRPr="00000000">
        <w:rPr>
          <w:sz w:val="24"/>
          <w:szCs w:val="24"/>
          <w:highlight w:val="white"/>
          <w:rtl w:val="0"/>
        </w:rPr>
        <w:t xml:space="preserve">Since I am working inside Jenkins so every step I perform I need to write a pipeline script. Now after building and tagging the Docker Image we need to push it to the DockerHub. But before you push to DockerHub you need to authenticate yourself via CLI(command line interface) using docker login</w:t>
      </w:r>
    </w:p>
    <w:p w:rsidR="00000000" w:rsidDel="00000000" w:rsidP="00000000" w:rsidRDefault="00000000" w:rsidRPr="00000000" w14:paraId="00000062">
      <w:pPr>
        <w:rPr>
          <w:sz w:val="24"/>
          <w:szCs w:val="24"/>
          <w:highlight w:val="white"/>
        </w:rPr>
      </w:pPr>
      <w:r w:rsidDel="00000000" w:rsidR="00000000" w:rsidRPr="00000000">
        <w:rPr>
          <w:rtl w:val="0"/>
        </w:rPr>
      </w:r>
    </w:p>
    <w:p w:rsidR="00000000" w:rsidDel="00000000" w:rsidP="00000000" w:rsidRDefault="00000000" w:rsidRPr="00000000" w14:paraId="00000063">
      <w:pPr>
        <w:rPr>
          <w:sz w:val="24"/>
          <w:szCs w:val="24"/>
          <w:highlight w:val="white"/>
        </w:rPr>
      </w:pPr>
      <w:r w:rsidDel="00000000" w:rsidR="00000000" w:rsidRPr="00000000">
        <w:rPr>
          <w:sz w:val="24"/>
          <w:szCs w:val="24"/>
          <w:highlight w:val="white"/>
          <w:rtl w:val="0"/>
        </w:rPr>
        <w:t xml:space="preserve">So here is the pipeline step for Docker Login</w:t>
      </w:r>
    </w:p>
    <w:p w:rsidR="00000000" w:rsidDel="00000000" w:rsidP="00000000" w:rsidRDefault="00000000" w:rsidRPr="00000000" w14:paraId="00000064">
      <w:pPr>
        <w:rPr>
          <w:sz w:val="24"/>
          <w:szCs w:val="24"/>
          <w:highlight w:val="white"/>
        </w:rPr>
      </w:pPr>
      <w:r w:rsidDel="00000000" w:rsidR="00000000" w:rsidRPr="00000000">
        <w:rPr>
          <w:sz w:val="24"/>
          <w:szCs w:val="24"/>
          <w:highlight w:val="white"/>
        </w:rPr>
        <w:drawing>
          <wp:inline distB="114300" distT="114300" distL="114300" distR="114300">
            <wp:extent cx="5943600" cy="6223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highlight w:val="white"/>
        </w:rPr>
      </w:pPr>
      <w:r w:rsidDel="00000000" w:rsidR="00000000" w:rsidRPr="00000000">
        <w:rPr>
          <w:sz w:val="24"/>
          <w:szCs w:val="24"/>
          <w:highlight w:val="white"/>
          <w:rtl w:val="0"/>
        </w:rPr>
        <w:t xml:space="preserve">$DOCKER_HUB_PASSWORD - Since I cannot disclose my DockerHub password, so I stored my DockerHub Password into Jenkins Manage Jenkins and assigned the ID $DOCKER_HUB_PASSWORD </w:t>
      </w:r>
    </w:p>
    <w:p w:rsidR="00000000" w:rsidDel="00000000" w:rsidP="00000000" w:rsidRDefault="00000000" w:rsidRPr="00000000" w14:paraId="00000066">
      <w:pPr>
        <w:rPr>
          <w:sz w:val="24"/>
          <w:szCs w:val="24"/>
          <w:highlight w:val="white"/>
        </w:rPr>
      </w:pPr>
      <w:r w:rsidDel="00000000" w:rsidR="00000000" w:rsidRPr="00000000">
        <w:rPr>
          <w:rtl w:val="0"/>
        </w:rPr>
      </w:r>
    </w:p>
    <w:p w:rsidR="00000000" w:rsidDel="00000000" w:rsidP="00000000" w:rsidRDefault="00000000" w:rsidRPr="00000000" w14:paraId="00000067">
      <w:pPr>
        <w:rPr>
          <w:sz w:val="24"/>
          <w:szCs w:val="24"/>
          <w:highlight w:val="white"/>
        </w:rPr>
      </w:pPr>
      <w:r w:rsidDel="00000000" w:rsidR="00000000" w:rsidRPr="00000000">
        <w:rPr>
          <w:rtl w:val="0"/>
        </w:rPr>
      </w:r>
    </w:p>
    <w:p w:rsidR="00000000" w:rsidDel="00000000" w:rsidP="00000000" w:rsidRDefault="00000000" w:rsidRPr="00000000" w14:paraId="00000068">
      <w:pPr>
        <w:rPr>
          <w:sz w:val="24"/>
          <w:szCs w:val="24"/>
          <w:highlight w:val="white"/>
        </w:rPr>
      </w:pPr>
      <w:r w:rsidDel="00000000" w:rsidR="00000000" w:rsidRPr="00000000">
        <w:rPr>
          <w:b w:val="1"/>
          <w:sz w:val="24"/>
          <w:szCs w:val="24"/>
          <w:highlight w:val="white"/>
          <w:rtl w:val="0"/>
        </w:rPr>
        <w:t xml:space="preserve">Step8</w:t>
      </w:r>
      <w:r w:rsidDel="00000000" w:rsidR="00000000" w:rsidRPr="00000000">
        <w:rPr>
          <w:sz w:val="24"/>
          <w:szCs w:val="24"/>
          <w:highlight w:val="white"/>
          <w:rtl w:val="0"/>
        </w:rPr>
        <w:t xml:space="preserve">: Push Docker image into DockerHub</w:t>
      </w:r>
    </w:p>
    <w:p w:rsidR="00000000" w:rsidDel="00000000" w:rsidP="00000000" w:rsidRDefault="00000000" w:rsidRPr="00000000" w14:paraId="00000069">
      <w:pPr>
        <w:rPr>
          <w:sz w:val="24"/>
          <w:szCs w:val="24"/>
          <w:highlight w:val="white"/>
        </w:rPr>
      </w:pPr>
      <w:r w:rsidDel="00000000" w:rsidR="00000000" w:rsidRPr="00000000">
        <w:rPr>
          <w:sz w:val="24"/>
          <w:szCs w:val="24"/>
          <w:highlight w:val="white"/>
          <w:rtl w:val="0"/>
        </w:rPr>
        <w:t xml:space="preserve">After successful Docker login we need to push the image to DockerHub.</w:t>
      </w:r>
    </w:p>
    <w:p w:rsidR="00000000" w:rsidDel="00000000" w:rsidP="00000000" w:rsidRDefault="00000000" w:rsidRPr="00000000" w14:paraId="0000006A">
      <w:pPr>
        <w:rPr>
          <w:sz w:val="24"/>
          <w:szCs w:val="24"/>
          <w:highlight w:val="white"/>
        </w:rPr>
      </w:pPr>
      <w:r w:rsidDel="00000000" w:rsidR="00000000" w:rsidRPr="00000000">
        <w:rPr>
          <w:sz w:val="24"/>
          <w:szCs w:val="24"/>
          <w:highlight w:val="white"/>
        </w:rPr>
        <w:drawing>
          <wp:inline distB="114300" distT="114300" distL="114300" distR="114300">
            <wp:extent cx="3743325" cy="800100"/>
            <wp:effectExtent b="0" l="0" r="0" t="0"/>
            <wp:docPr id="44"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3743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highlight w:val="white"/>
        </w:rPr>
      </w:pPr>
      <w:r w:rsidDel="00000000" w:rsidR="00000000" w:rsidRPr="00000000">
        <w:rPr>
          <w:rtl w:val="0"/>
        </w:rPr>
      </w:r>
    </w:p>
    <w:p w:rsidR="00000000" w:rsidDel="00000000" w:rsidP="00000000" w:rsidRDefault="00000000" w:rsidRPr="00000000" w14:paraId="0000006C">
      <w:pPr>
        <w:rPr>
          <w:sz w:val="24"/>
          <w:szCs w:val="24"/>
          <w:highlight w:val="white"/>
        </w:rPr>
      </w:pPr>
      <w:r w:rsidDel="00000000" w:rsidR="00000000" w:rsidRPr="00000000">
        <w:rPr>
          <w:b w:val="1"/>
          <w:sz w:val="24"/>
          <w:szCs w:val="24"/>
          <w:highlight w:val="white"/>
          <w:rtl w:val="0"/>
        </w:rPr>
        <w:t xml:space="preserve">Step9:</w:t>
      </w:r>
      <w:r w:rsidDel="00000000" w:rsidR="00000000" w:rsidRPr="00000000">
        <w:rPr>
          <w:sz w:val="24"/>
          <w:szCs w:val="24"/>
          <w:highlight w:val="white"/>
          <w:rtl w:val="0"/>
        </w:rPr>
        <w:t xml:space="preserve"> SSH Into k8smaster server</w:t>
      </w:r>
    </w:p>
    <w:p w:rsidR="00000000" w:rsidDel="00000000" w:rsidP="00000000" w:rsidRDefault="00000000" w:rsidRPr="00000000" w14:paraId="0000006D">
      <w:pPr>
        <w:rPr>
          <w:sz w:val="24"/>
          <w:szCs w:val="24"/>
          <w:highlight w:val="white"/>
        </w:rPr>
      </w:pPr>
      <w:r w:rsidDel="00000000" w:rsidR="00000000" w:rsidRPr="00000000">
        <w:rPr>
          <w:sz w:val="24"/>
          <w:szCs w:val="24"/>
          <w:highlight w:val="white"/>
          <w:rtl w:val="0"/>
        </w:rPr>
        <w:t xml:space="preserve">If you remember we have installed SSH Pipeline Steps in step no-5, now we are going to use that plugin to SSH into K8smaster server.</w:t>
      </w:r>
    </w:p>
    <w:p w:rsidR="00000000" w:rsidDel="00000000" w:rsidP="00000000" w:rsidRDefault="00000000" w:rsidRPr="00000000" w14:paraId="0000006E">
      <w:pPr>
        <w:rPr>
          <w:sz w:val="24"/>
          <w:szCs w:val="24"/>
          <w:highlight w:val="white"/>
        </w:rPr>
      </w:pPr>
      <w:r w:rsidDel="00000000" w:rsidR="00000000" w:rsidRPr="00000000">
        <w:rPr>
          <w:sz w:val="24"/>
          <w:szCs w:val="24"/>
          <w:highlight w:val="white"/>
        </w:rPr>
        <w:drawing>
          <wp:inline distB="114300" distT="114300" distL="114300" distR="114300">
            <wp:extent cx="3286125" cy="1447800"/>
            <wp:effectExtent b="0" l="0" r="0" t="0"/>
            <wp:docPr id="60"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32861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highlight w:val="white"/>
        </w:rPr>
      </w:pPr>
      <w:r w:rsidDel="00000000" w:rsidR="00000000" w:rsidRPr="00000000">
        <w:rPr>
          <w:rtl w:val="0"/>
        </w:rPr>
      </w:r>
    </w:p>
    <w:p w:rsidR="00000000" w:rsidDel="00000000" w:rsidP="00000000" w:rsidRDefault="00000000" w:rsidRPr="00000000" w14:paraId="00000070">
      <w:pPr>
        <w:rPr>
          <w:sz w:val="24"/>
          <w:szCs w:val="24"/>
          <w:highlight w:val="white"/>
        </w:rPr>
      </w:pPr>
      <w:r w:rsidDel="00000000" w:rsidR="00000000" w:rsidRPr="00000000">
        <w:rPr>
          <w:rtl w:val="0"/>
        </w:rPr>
      </w:r>
    </w:p>
    <w:p w:rsidR="00000000" w:rsidDel="00000000" w:rsidP="00000000" w:rsidRDefault="00000000" w:rsidRPr="00000000" w14:paraId="00000071">
      <w:pPr>
        <w:rPr>
          <w:sz w:val="24"/>
          <w:szCs w:val="24"/>
          <w:highlight w:val="white"/>
        </w:rPr>
      </w:pPr>
      <w:r w:rsidDel="00000000" w:rsidR="00000000" w:rsidRPr="00000000">
        <w:rPr>
          <w:b w:val="1"/>
          <w:sz w:val="24"/>
          <w:szCs w:val="24"/>
          <w:highlight w:val="white"/>
          <w:rtl w:val="0"/>
        </w:rPr>
        <w:t xml:space="preserve">Step10:</w:t>
      </w:r>
      <w:r w:rsidDel="00000000" w:rsidR="00000000" w:rsidRPr="00000000">
        <w:rPr>
          <w:sz w:val="24"/>
          <w:szCs w:val="24"/>
          <w:highlight w:val="white"/>
          <w:rtl w:val="0"/>
        </w:rPr>
        <w:t xml:space="preserve"> Copy k8s springboot-app.yaml to k8smaster server</w:t>
      </w:r>
    </w:p>
    <w:p w:rsidR="00000000" w:rsidDel="00000000" w:rsidP="00000000" w:rsidRDefault="00000000" w:rsidRPr="00000000" w14:paraId="00000072">
      <w:pPr>
        <w:rPr>
          <w:sz w:val="31"/>
          <w:szCs w:val="31"/>
          <w:highlight w:val="white"/>
        </w:rPr>
      </w:pPr>
      <w:r w:rsidDel="00000000" w:rsidR="00000000" w:rsidRPr="00000000">
        <w:rPr>
          <w:sz w:val="24"/>
          <w:szCs w:val="24"/>
          <w:highlight w:val="white"/>
          <w:rtl w:val="0"/>
        </w:rPr>
        <w:t xml:space="preserve">After successful login copy k8s springboot-app.yaml into k8smaster server.</w:t>
      </w:r>
      <w:r w:rsidDel="00000000" w:rsidR="00000000" w:rsidRPr="00000000">
        <w:rPr>
          <w:rtl w:val="0"/>
        </w:rPr>
      </w:r>
    </w:p>
    <w:p w:rsidR="00000000" w:rsidDel="00000000" w:rsidP="00000000" w:rsidRDefault="00000000" w:rsidRPr="00000000" w14:paraId="00000073">
      <w:pPr>
        <w:rPr>
          <w:sz w:val="24"/>
          <w:szCs w:val="24"/>
          <w:highlight w:val="white"/>
        </w:rPr>
      </w:pPr>
      <w:r w:rsidDel="00000000" w:rsidR="00000000" w:rsidRPr="00000000">
        <w:rPr>
          <w:sz w:val="24"/>
          <w:szCs w:val="24"/>
          <w:highlight w:val="white"/>
        </w:rPr>
        <w:drawing>
          <wp:inline distB="114300" distT="114300" distL="114300" distR="114300">
            <wp:extent cx="5943600" cy="1219200"/>
            <wp:effectExtent b="0" l="0" r="0" t="0"/>
            <wp:docPr id="45"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highlight w:val="white"/>
        </w:rPr>
      </w:pPr>
      <w:r w:rsidDel="00000000" w:rsidR="00000000" w:rsidRPr="00000000">
        <w:rPr>
          <w:rtl w:val="0"/>
        </w:rPr>
      </w:r>
    </w:p>
    <w:p w:rsidR="00000000" w:rsidDel="00000000" w:rsidP="00000000" w:rsidRDefault="00000000" w:rsidRPr="00000000" w14:paraId="00000075">
      <w:pPr>
        <w:rPr>
          <w:sz w:val="24"/>
          <w:szCs w:val="24"/>
          <w:highlight w:val="white"/>
        </w:rPr>
      </w:pPr>
      <w:r w:rsidDel="00000000" w:rsidR="00000000" w:rsidRPr="00000000">
        <w:rPr>
          <w:b w:val="1"/>
          <w:sz w:val="24"/>
          <w:szCs w:val="24"/>
          <w:highlight w:val="white"/>
          <w:rtl w:val="0"/>
        </w:rPr>
        <w:t xml:space="preserve">Step11: </w:t>
      </w:r>
      <w:r w:rsidDel="00000000" w:rsidR="00000000" w:rsidRPr="00000000">
        <w:rPr>
          <w:sz w:val="24"/>
          <w:szCs w:val="24"/>
          <w:highlight w:val="white"/>
          <w:rtl w:val="0"/>
        </w:rPr>
        <w:t xml:space="preserve">Create kubernetes deployment and service</w:t>
      </w:r>
    </w:p>
    <w:p w:rsidR="00000000" w:rsidDel="00000000" w:rsidP="00000000" w:rsidRDefault="00000000" w:rsidRPr="00000000" w14:paraId="00000076">
      <w:pPr>
        <w:rPr>
          <w:sz w:val="24"/>
          <w:szCs w:val="24"/>
          <w:highlight w:val="white"/>
        </w:rPr>
      </w:pPr>
      <w:r w:rsidDel="00000000" w:rsidR="00000000" w:rsidRPr="00000000">
        <w:rPr>
          <w:sz w:val="24"/>
          <w:szCs w:val="24"/>
          <w:highlight w:val="white"/>
          <w:rtl w:val="0"/>
        </w:rPr>
        <w:t xml:space="preserve">Deploying springboot-app.yaml</w:t>
      </w:r>
    </w:p>
    <w:p w:rsidR="00000000" w:rsidDel="00000000" w:rsidP="00000000" w:rsidRDefault="00000000" w:rsidRPr="00000000" w14:paraId="00000077">
      <w:pPr>
        <w:rPr>
          <w:sz w:val="24"/>
          <w:szCs w:val="24"/>
          <w:highlight w:val="white"/>
        </w:rPr>
      </w:pPr>
      <w:r w:rsidDel="00000000" w:rsidR="00000000" w:rsidRPr="00000000">
        <w:rPr>
          <w:sz w:val="24"/>
          <w:szCs w:val="24"/>
          <w:highlight w:val="white"/>
        </w:rPr>
        <w:drawing>
          <wp:inline distB="114300" distT="114300" distL="114300" distR="114300">
            <wp:extent cx="5943600" cy="80010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highlight w:val="white"/>
        </w:rPr>
      </w:pPr>
      <w:r w:rsidDel="00000000" w:rsidR="00000000" w:rsidRPr="00000000">
        <w:rPr>
          <w:rtl w:val="0"/>
        </w:rPr>
      </w:r>
    </w:p>
    <w:p w:rsidR="00000000" w:rsidDel="00000000" w:rsidP="00000000" w:rsidRDefault="00000000" w:rsidRPr="00000000" w14:paraId="00000079">
      <w:pPr>
        <w:rPr>
          <w:sz w:val="24"/>
          <w:szCs w:val="24"/>
          <w:highlight w:val="white"/>
        </w:rPr>
      </w:pPr>
      <w:r w:rsidDel="00000000" w:rsidR="00000000" w:rsidRPr="00000000">
        <w:rPr>
          <w:rtl w:val="0"/>
        </w:rPr>
      </w:r>
    </w:p>
    <w:p w:rsidR="00000000" w:rsidDel="00000000" w:rsidP="00000000" w:rsidRDefault="00000000" w:rsidRPr="00000000" w14:paraId="0000007A">
      <w:pPr>
        <w:rPr>
          <w:sz w:val="24"/>
          <w:szCs w:val="24"/>
          <w:highlight w:val="white"/>
        </w:rPr>
      </w:pPr>
      <w:r w:rsidDel="00000000" w:rsidR="00000000" w:rsidRPr="00000000">
        <w:rPr>
          <w:rtl w:val="0"/>
        </w:rPr>
      </w:r>
    </w:p>
    <w:p w:rsidR="00000000" w:rsidDel="00000000" w:rsidP="00000000" w:rsidRDefault="00000000" w:rsidRPr="00000000" w14:paraId="0000007B">
      <w:pPr>
        <w:rPr>
          <w:sz w:val="24"/>
          <w:szCs w:val="24"/>
          <w:highlight w:val="white"/>
        </w:rPr>
      </w:pPr>
      <w:r w:rsidDel="00000000" w:rsidR="00000000" w:rsidRPr="00000000">
        <w:rPr>
          <w:rtl w:val="0"/>
        </w:rPr>
      </w:r>
    </w:p>
    <w:p w:rsidR="00000000" w:rsidDel="00000000" w:rsidP="00000000" w:rsidRDefault="00000000" w:rsidRPr="00000000" w14:paraId="0000007C">
      <w:pPr>
        <w:rPr>
          <w:sz w:val="24"/>
          <w:szCs w:val="24"/>
          <w:highlight w:val="white"/>
        </w:rPr>
      </w:pPr>
      <w:r w:rsidDel="00000000" w:rsidR="00000000" w:rsidRPr="00000000">
        <w:rPr>
          <w:rtl w:val="0"/>
        </w:rPr>
      </w:r>
    </w:p>
    <w:p w:rsidR="00000000" w:rsidDel="00000000" w:rsidP="00000000" w:rsidRDefault="00000000" w:rsidRPr="00000000" w14:paraId="0000007D">
      <w:pPr>
        <w:rPr>
          <w:sz w:val="24"/>
          <w:szCs w:val="24"/>
          <w:highlight w:val="white"/>
        </w:rPr>
      </w:pPr>
      <w:r w:rsidDel="00000000" w:rsidR="00000000" w:rsidRPr="00000000">
        <w:rPr>
          <w:rtl w:val="0"/>
        </w:rPr>
      </w:r>
    </w:p>
    <w:p w:rsidR="00000000" w:rsidDel="00000000" w:rsidP="00000000" w:rsidRDefault="00000000" w:rsidRPr="00000000" w14:paraId="0000007E">
      <w:pPr>
        <w:rPr>
          <w:sz w:val="24"/>
          <w:szCs w:val="24"/>
          <w:highlight w:val="white"/>
        </w:rPr>
      </w:pPr>
      <w:r w:rsidDel="00000000" w:rsidR="00000000" w:rsidRPr="00000000">
        <w:rPr>
          <w:rtl w:val="0"/>
        </w:rPr>
      </w:r>
    </w:p>
    <w:p w:rsidR="00000000" w:rsidDel="00000000" w:rsidP="00000000" w:rsidRDefault="00000000" w:rsidRPr="00000000" w14:paraId="0000007F">
      <w:pPr>
        <w:rPr>
          <w:sz w:val="24"/>
          <w:szCs w:val="24"/>
          <w:highlight w:val="white"/>
        </w:rPr>
      </w:pPr>
      <w:r w:rsidDel="00000000" w:rsidR="00000000" w:rsidRPr="00000000">
        <w:rPr>
          <w:sz w:val="24"/>
          <w:szCs w:val="24"/>
          <w:highlight w:val="white"/>
          <w:rtl w:val="0"/>
        </w:rPr>
        <w:t xml:space="preserve">The below is the final pipeline script for CI/CD Pipeline</w:t>
      </w:r>
    </w:p>
    <w:p w:rsidR="00000000" w:rsidDel="00000000" w:rsidP="00000000" w:rsidRDefault="00000000" w:rsidRPr="00000000" w14:paraId="00000080">
      <w:pPr>
        <w:rPr>
          <w:sz w:val="24"/>
          <w:szCs w:val="24"/>
          <w:highlight w:val="white"/>
        </w:rPr>
      </w:pPr>
      <w:r w:rsidDel="00000000" w:rsidR="00000000" w:rsidRPr="00000000">
        <w:rPr>
          <w:sz w:val="24"/>
          <w:szCs w:val="24"/>
          <w:highlight w:val="white"/>
        </w:rPr>
        <w:drawing>
          <wp:inline distB="114300" distT="114300" distL="114300" distR="114300">
            <wp:extent cx="5943600" cy="5854700"/>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highlight w:val="white"/>
        </w:rPr>
      </w:pPr>
      <w:r w:rsidDel="00000000" w:rsidR="00000000" w:rsidRPr="00000000">
        <w:rPr>
          <w:rtl w:val="0"/>
        </w:rPr>
      </w:r>
    </w:p>
    <w:p w:rsidR="00000000" w:rsidDel="00000000" w:rsidP="00000000" w:rsidRDefault="00000000" w:rsidRPr="00000000" w14:paraId="00000082">
      <w:pPr>
        <w:rPr>
          <w:sz w:val="24"/>
          <w:szCs w:val="24"/>
          <w:highlight w:val="white"/>
        </w:rPr>
      </w:pPr>
      <w:r w:rsidDel="00000000" w:rsidR="00000000" w:rsidRPr="00000000">
        <w:rPr>
          <w:rtl w:val="0"/>
        </w:rPr>
      </w:r>
    </w:p>
    <w:p w:rsidR="00000000" w:rsidDel="00000000" w:rsidP="00000000" w:rsidRDefault="00000000" w:rsidRPr="00000000" w14:paraId="00000083">
      <w:pPr>
        <w:rPr>
          <w:sz w:val="24"/>
          <w:szCs w:val="24"/>
          <w:highlight w:val="white"/>
        </w:rPr>
      </w:pPr>
      <w:r w:rsidDel="00000000" w:rsidR="00000000" w:rsidRPr="00000000">
        <w:rPr>
          <w:rtl w:val="0"/>
        </w:rPr>
      </w:r>
    </w:p>
    <w:p w:rsidR="00000000" w:rsidDel="00000000" w:rsidP="00000000" w:rsidRDefault="00000000" w:rsidRPr="00000000" w14:paraId="00000084">
      <w:pPr>
        <w:rPr>
          <w:sz w:val="24"/>
          <w:szCs w:val="24"/>
          <w:highlight w:val="white"/>
        </w:rPr>
      </w:pPr>
      <w:r w:rsidDel="00000000" w:rsidR="00000000" w:rsidRPr="00000000">
        <w:rPr>
          <w:rtl w:val="0"/>
        </w:rPr>
      </w:r>
    </w:p>
    <w:p w:rsidR="00000000" w:rsidDel="00000000" w:rsidP="00000000" w:rsidRDefault="00000000" w:rsidRPr="00000000" w14:paraId="00000085">
      <w:pPr>
        <w:rPr>
          <w:sz w:val="24"/>
          <w:szCs w:val="24"/>
          <w:highlight w:val="white"/>
        </w:rPr>
      </w:pPr>
      <w:r w:rsidDel="00000000" w:rsidR="00000000" w:rsidRPr="00000000">
        <w:rPr>
          <w:rtl w:val="0"/>
        </w:rPr>
      </w:r>
    </w:p>
    <w:p w:rsidR="00000000" w:rsidDel="00000000" w:rsidP="00000000" w:rsidRDefault="00000000" w:rsidRPr="00000000" w14:paraId="00000086">
      <w:pPr>
        <w:rPr>
          <w:sz w:val="24"/>
          <w:szCs w:val="24"/>
          <w:highlight w:val="white"/>
        </w:rPr>
      </w:pPr>
      <w:r w:rsidDel="00000000" w:rsidR="00000000" w:rsidRPr="00000000">
        <w:rPr>
          <w:rtl w:val="0"/>
        </w:rPr>
      </w:r>
    </w:p>
    <w:p w:rsidR="00000000" w:rsidDel="00000000" w:rsidP="00000000" w:rsidRDefault="00000000" w:rsidRPr="00000000" w14:paraId="00000087">
      <w:pPr>
        <w:rPr>
          <w:sz w:val="24"/>
          <w:szCs w:val="24"/>
          <w:highlight w:val="white"/>
        </w:rPr>
      </w:pPr>
      <w:r w:rsidDel="00000000" w:rsidR="00000000" w:rsidRPr="00000000">
        <w:rPr>
          <w:rtl w:val="0"/>
        </w:rPr>
      </w:r>
    </w:p>
    <w:p w:rsidR="00000000" w:rsidDel="00000000" w:rsidP="00000000" w:rsidRDefault="00000000" w:rsidRPr="00000000" w14:paraId="00000088">
      <w:pPr>
        <w:rPr>
          <w:sz w:val="24"/>
          <w:szCs w:val="24"/>
          <w:highlight w:val="white"/>
        </w:rPr>
      </w:pPr>
      <w:r w:rsidDel="00000000" w:rsidR="00000000" w:rsidRPr="00000000">
        <w:rPr>
          <w:rtl w:val="0"/>
        </w:rPr>
      </w:r>
    </w:p>
    <w:p w:rsidR="00000000" w:rsidDel="00000000" w:rsidP="00000000" w:rsidRDefault="00000000" w:rsidRPr="00000000" w14:paraId="00000089">
      <w:pPr>
        <w:rPr>
          <w:sz w:val="24"/>
          <w:szCs w:val="24"/>
          <w:highlight w:val="white"/>
        </w:rPr>
      </w:pPr>
      <w:r w:rsidDel="00000000" w:rsidR="00000000" w:rsidRPr="00000000">
        <w:rPr>
          <w:rtl w:val="0"/>
        </w:rPr>
      </w:r>
    </w:p>
    <w:p w:rsidR="00000000" w:rsidDel="00000000" w:rsidP="00000000" w:rsidRDefault="00000000" w:rsidRPr="00000000" w14:paraId="0000008A">
      <w:pPr>
        <w:rPr>
          <w:sz w:val="24"/>
          <w:szCs w:val="24"/>
          <w:highlight w:val="white"/>
        </w:rPr>
      </w:pPr>
      <w:r w:rsidDel="00000000" w:rsidR="00000000" w:rsidRPr="00000000">
        <w:rPr>
          <w:rtl w:val="0"/>
        </w:rPr>
      </w:r>
    </w:p>
    <w:p w:rsidR="00000000" w:rsidDel="00000000" w:rsidP="00000000" w:rsidRDefault="00000000" w:rsidRPr="00000000" w14:paraId="0000008B">
      <w:pPr>
        <w:rPr>
          <w:sz w:val="24"/>
          <w:szCs w:val="24"/>
          <w:highlight w:val="white"/>
        </w:rPr>
      </w:pPr>
      <w:r w:rsidDel="00000000" w:rsidR="00000000" w:rsidRPr="00000000">
        <w:rPr>
          <w:sz w:val="24"/>
          <w:szCs w:val="24"/>
          <w:highlight w:val="white"/>
          <w:rtl w:val="0"/>
        </w:rPr>
        <w:t xml:space="preserve">After building the jenkins pipeline the following login page will appear which can be accessed through the browser with below url.</w:t>
      </w:r>
    </w:p>
    <w:p w:rsidR="00000000" w:rsidDel="00000000" w:rsidP="00000000" w:rsidRDefault="00000000" w:rsidRPr="00000000" w14:paraId="0000008C">
      <w:pPr>
        <w:rPr>
          <w:sz w:val="24"/>
          <w:szCs w:val="24"/>
          <w:highlight w:val="white"/>
        </w:rPr>
      </w:pPr>
      <w:r w:rsidDel="00000000" w:rsidR="00000000" w:rsidRPr="00000000">
        <w:rPr>
          <w:rtl w:val="0"/>
        </w:rPr>
      </w:r>
    </w:p>
    <w:p w:rsidR="00000000" w:rsidDel="00000000" w:rsidP="00000000" w:rsidRDefault="00000000" w:rsidRPr="00000000" w14:paraId="0000008D">
      <w:pPr>
        <w:rPr>
          <w:b w:val="1"/>
          <w:sz w:val="24"/>
          <w:szCs w:val="24"/>
          <w:highlight w:val="white"/>
          <w:u w:val="single"/>
        </w:rPr>
      </w:pPr>
      <w:r w:rsidDel="00000000" w:rsidR="00000000" w:rsidRPr="00000000">
        <w:rPr>
          <w:b w:val="1"/>
          <w:sz w:val="24"/>
          <w:szCs w:val="24"/>
          <w:highlight w:val="white"/>
          <w:u w:val="single"/>
          <w:rtl w:val="0"/>
        </w:rPr>
        <w:t xml:space="preserve">http://20.185.246.25:32000/done</w:t>
      </w:r>
    </w:p>
    <w:p w:rsidR="00000000" w:rsidDel="00000000" w:rsidP="00000000" w:rsidRDefault="00000000" w:rsidRPr="00000000" w14:paraId="0000008E">
      <w:pPr>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2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4"/>
          <w:szCs w:val="24"/>
          <w:highlight w:val="white"/>
        </w:rPr>
      </w:pPr>
      <w:r w:rsidDel="00000000" w:rsidR="00000000" w:rsidRPr="00000000">
        <w:rPr>
          <w:rtl w:val="0"/>
        </w:rPr>
      </w:r>
    </w:p>
    <w:p w:rsidR="00000000" w:rsidDel="00000000" w:rsidP="00000000" w:rsidRDefault="00000000" w:rsidRPr="00000000" w14:paraId="00000090">
      <w:pPr>
        <w:rPr>
          <w:sz w:val="24"/>
          <w:szCs w:val="24"/>
          <w:highlight w:val="white"/>
        </w:rPr>
      </w:pPr>
      <w:r w:rsidDel="00000000" w:rsidR="00000000" w:rsidRPr="00000000">
        <w:rPr>
          <w:sz w:val="24"/>
          <w:szCs w:val="24"/>
          <w:highlight w:val="white"/>
          <w:rtl w:val="0"/>
        </w:rPr>
        <w:t xml:space="preserve">After the login page opens then login with user credentials and if login was successful then the below page will be displayed with the token.</w:t>
      </w:r>
    </w:p>
    <w:p w:rsidR="00000000" w:rsidDel="00000000" w:rsidP="00000000" w:rsidRDefault="00000000" w:rsidRPr="00000000" w14:paraId="00000091">
      <w:pPr>
        <w:rPr>
          <w:sz w:val="24"/>
          <w:szCs w:val="24"/>
          <w:highlight w:val="white"/>
        </w:rPr>
      </w:pPr>
      <w:r w:rsidDel="00000000" w:rsidR="00000000" w:rsidRPr="00000000">
        <w:rPr>
          <w:sz w:val="24"/>
          <w:szCs w:val="24"/>
          <w:highlight w:val="white"/>
        </w:rPr>
        <w:drawing>
          <wp:inline distB="114300" distT="114300" distL="114300" distR="114300">
            <wp:extent cx="5943600" cy="3238500"/>
            <wp:effectExtent b="0" l="0" r="0" t="0"/>
            <wp:docPr id="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4"/>
          <w:szCs w:val="24"/>
          <w:highlight w:val="white"/>
        </w:rPr>
      </w:pPr>
      <w:r w:rsidDel="00000000" w:rsidR="00000000" w:rsidRPr="00000000">
        <w:rPr>
          <w:rtl w:val="0"/>
        </w:rPr>
      </w:r>
    </w:p>
    <w:p w:rsidR="00000000" w:rsidDel="00000000" w:rsidP="00000000" w:rsidRDefault="00000000" w:rsidRPr="00000000" w14:paraId="00000093">
      <w:pPr>
        <w:rPr>
          <w:b w:val="1"/>
          <w:sz w:val="24"/>
          <w:szCs w:val="24"/>
          <w:highlight w:val="white"/>
        </w:rPr>
      </w:pPr>
      <w:r w:rsidDel="00000000" w:rsidR="00000000" w:rsidRPr="00000000">
        <w:rPr>
          <w:rtl w:val="0"/>
        </w:rPr>
      </w:r>
    </w:p>
    <w:p w:rsidR="00000000" w:rsidDel="00000000" w:rsidP="00000000" w:rsidRDefault="00000000" w:rsidRPr="00000000" w14:paraId="00000094">
      <w:pPr>
        <w:rPr>
          <w:b w:val="1"/>
          <w:sz w:val="24"/>
          <w:szCs w:val="24"/>
          <w:highlight w:val="white"/>
        </w:rPr>
      </w:pPr>
      <w:r w:rsidDel="00000000" w:rsidR="00000000" w:rsidRPr="00000000">
        <w:rPr>
          <w:b w:val="1"/>
          <w:sz w:val="24"/>
          <w:szCs w:val="24"/>
          <w:highlight w:val="white"/>
          <w:rtl w:val="0"/>
        </w:rPr>
        <w:t xml:space="preserve">Adding Worker node to the existing cluster:</w:t>
      </w:r>
    </w:p>
    <w:p w:rsidR="00000000" w:rsidDel="00000000" w:rsidP="00000000" w:rsidRDefault="00000000" w:rsidRPr="00000000" w14:paraId="00000095">
      <w:pPr>
        <w:rPr>
          <w:b w:val="1"/>
          <w:sz w:val="24"/>
          <w:szCs w:val="24"/>
          <w:highlight w:val="white"/>
        </w:rPr>
      </w:pPr>
      <w:r w:rsidDel="00000000" w:rsidR="00000000" w:rsidRPr="00000000">
        <w:rPr>
          <w:b w:val="1"/>
          <w:sz w:val="24"/>
          <w:szCs w:val="24"/>
          <w:highlight w:val="white"/>
        </w:rPr>
        <w:drawing>
          <wp:inline distB="114300" distT="114300" distL="114300" distR="114300">
            <wp:extent cx="5943600" cy="800100"/>
            <wp:effectExtent b="0" l="0" r="0" t="0"/>
            <wp:docPr id="2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sz w:val="24"/>
          <w:szCs w:val="24"/>
          <w:highlight w:val="white"/>
        </w:rPr>
      </w:pPr>
      <w:r w:rsidDel="00000000" w:rsidR="00000000" w:rsidRPr="00000000">
        <w:rPr>
          <w:b w:val="1"/>
          <w:sz w:val="24"/>
          <w:szCs w:val="24"/>
          <w:highlight w:val="white"/>
        </w:rPr>
        <w:drawing>
          <wp:inline distB="114300" distT="114300" distL="114300" distR="114300">
            <wp:extent cx="6774386" cy="1841581"/>
            <wp:effectExtent b="0" l="0" r="0" t="0"/>
            <wp:docPr id="2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774386" cy="184158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highlight w:val="white"/>
        </w:rPr>
      </w:pPr>
      <w:r w:rsidDel="00000000" w:rsidR="00000000" w:rsidRPr="00000000">
        <w:rPr>
          <w:rtl w:val="0"/>
        </w:rPr>
      </w:r>
    </w:p>
    <w:p w:rsidR="00000000" w:rsidDel="00000000" w:rsidP="00000000" w:rsidRDefault="00000000" w:rsidRPr="00000000" w14:paraId="00000098">
      <w:pPr>
        <w:rPr>
          <w:b w:val="1"/>
          <w:sz w:val="24"/>
          <w:szCs w:val="24"/>
          <w:highlight w:val="white"/>
        </w:rPr>
      </w:pPr>
      <w:r w:rsidDel="00000000" w:rsidR="00000000" w:rsidRPr="00000000">
        <w:rPr>
          <w:sz w:val="24"/>
          <w:szCs w:val="24"/>
          <w:highlight w:val="white"/>
          <w:rtl w:val="0"/>
        </w:rPr>
        <w:t xml:space="preserve">After adding the worker node to the cluster using the join command you can list all the nodes which are added to the cluster.</w:t>
      </w:r>
      <w:r w:rsidDel="00000000" w:rsidR="00000000" w:rsidRPr="00000000">
        <w:rPr>
          <w:rtl w:val="0"/>
        </w:rPr>
      </w:r>
    </w:p>
    <w:p w:rsidR="00000000" w:rsidDel="00000000" w:rsidP="00000000" w:rsidRDefault="00000000" w:rsidRPr="00000000" w14:paraId="00000099">
      <w:pPr>
        <w:rPr>
          <w:b w:val="1"/>
          <w:sz w:val="24"/>
          <w:szCs w:val="24"/>
          <w:highlight w:val="white"/>
        </w:rPr>
      </w:pPr>
      <w:r w:rsidDel="00000000" w:rsidR="00000000" w:rsidRPr="00000000">
        <w:rPr>
          <w:rtl w:val="0"/>
        </w:rPr>
      </w:r>
    </w:p>
    <w:p w:rsidR="00000000" w:rsidDel="00000000" w:rsidP="00000000" w:rsidRDefault="00000000" w:rsidRPr="00000000" w14:paraId="0000009A">
      <w:pPr>
        <w:rPr>
          <w:b w:val="1"/>
          <w:sz w:val="24"/>
          <w:szCs w:val="24"/>
          <w:highlight w:val="white"/>
        </w:rPr>
      </w:pPr>
      <w:r w:rsidDel="00000000" w:rsidR="00000000" w:rsidRPr="00000000">
        <w:rPr>
          <w:rtl w:val="0"/>
        </w:rPr>
      </w:r>
    </w:p>
    <w:p w:rsidR="00000000" w:rsidDel="00000000" w:rsidP="00000000" w:rsidRDefault="00000000" w:rsidRPr="00000000" w14:paraId="0000009B">
      <w:pPr>
        <w:rPr>
          <w:b w:val="1"/>
          <w:sz w:val="24"/>
          <w:szCs w:val="24"/>
          <w:highlight w:val="white"/>
        </w:rPr>
      </w:pPr>
      <w:r w:rsidDel="00000000" w:rsidR="00000000" w:rsidRPr="00000000">
        <w:rPr>
          <w:rtl w:val="0"/>
        </w:rPr>
      </w:r>
    </w:p>
    <w:p w:rsidR="00000000" w:rsidDel="00000000" w:rsidP="00000000" w:rsidRDefault="00000000" w:rsidRPr="00000000" w14:paraId="0000009C">
      <w:pPr>
        <w:rPr>
          <w:b w:val="1"/>
          <w:sz w:val="24"/>
          <w:szCs w:val="24"/>
          <w:highlight w:val="white"/>
        </w:rPr>
      </w:pPr>
      <w:r w:rsidDel="00000000" w:rsidR="00000000" w:rsidRPr="00000000">
        <w:rPr>
          <w:rtl w:val="0"/>
        </w:rPr>
      </w:r>
    </w:p>
    <w:p w:rsidR="00000000" w:rsidDel="00000000" w:rsidP="00000000" w:rsidRDefault="00000000" w:rsidRPr="00000000" w14:paraId="0000009D">
      <w:pPr>
        <w:rPr>
          <w:b w:val="1"/>
          <w:sz w:val="24"/>
          <w:szCs w:val="24"/>
          <w:highlight w:val="white"/>
        </w:rPr>
      </w:pPr>
      <w:r w:rsidDel="00000000" w:rsidR="00000000" w:rsidRPr="00000000">
        <w:rPr>
          <w:rtl w:val="0"/>
        </w:rPr>
      </w:r>
    </w:p>
    <w:p w:rsidR="00000000" w:rsidDel="00000000" w:rsidP="00000000" w:rsidRDefault="00000000" w:rsidRPr="00000000" w14:paraId="0000009E">
      <w:pPr>
        <w:rPr>
          <w:b w:val="1"/>
          <w:sz w:val="24"/>
          <w:szCs w:val="24"/>
          <w:highlight w:val="white"/>
        </w:rPr>
      </w:pPr>
      <w:r w:rsidDel="00000000" w:rsidR="00000000" w:rsidRPr="00000000">
        <w:rPr>
          <w:b w:val="1"/>
          <w:sz w:val="24"/>
          <w:szCs w:val="24"/>
          <w:highlight w:val="white"/>
          <w:rtl w:val="0"/>
        </w:rPr>
        <w:t xml:space="preserve">$kubectl get nodes</w:t>
      </w:r>
    </w:p>
    <w:p w:rsidR="00000000" w:rsidDel="00000000" w:rsidP="00000000" w:rsidRDefault="00000000" w:rsidRPr="00000000" w14:paraId="0000009F">
      <w:pPr>
        <w:rPr>
          <w:sz w:val="24"/>
          <w:szCs w:val="24"/>
          <w:highlight w:val="white"/>
        </w:rPr>
      </w:pPr>
      <w:r w:rsidDel="00000000" w:rsidR="00000000" w:rsidRPr="00000000">
        <w:rPr>
          <w:sz w:val="24"/>
          <w:szCs w:val="24"/>
          <w:highlight w:val="white"/>
        </w:rPr>
        <w:drawing>
          <wp:inline distB="114300" distT="114300" distL="114300" distR="114300">
            <wp:extent cx="5943600" cy="1231900"/>
            <wp:effectExtent b="0" l="0" r="0" t="0"/>
            <wp:docPr id="3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highlight w:val="white"/>
        </w:rPr>
      </w:pPr>
      <w:r w:rsidDel="00000000" w:rsidR="00000000" w:rsidRPr="00000000">
        <w:rPr>
          <w:rtl w:val="0"/>
        </w:rPr>
      </w:r>
    </w:p>
    <w:p w:rsidR="00000000" w:rsidDel="00000000" w:rsidP="00000000" w:rsidRDefault="00000000" w:rsidRPr="00000000" w14:paraId="000000A1">
      <w:pPr>
        <w:rPr>
          <w:b w:val="1"/>
          <w:sz w:val="24"/>
          <w:szCs w:val="24"/>
          <w:highlight w:val="white"/>
        </w:rPr>
      </w:pPr>
      <w:r w:rsidDel="00000000" w:rsidR="00000000" w:rsidRPr="00000000">
        <w:rPr>
          <w:b w:val="1"/>
          <w:sz w:val="24"/>
          <w:szCs w:val="24"/>
          <w:highlight w:val="white"/>
          <w:rtl w:val="0"/>
        </w:rPr>
        <w:t xml:space="preserve">Yaml files for Spring Boot Application:</w:t>
      </w:r>
    </w:p>
    <w:p w:rsidR="00000000" w:rsidDel="00000000" w:rsidP="00000000" w:rsidRDefault="00000000" w:rsidRPr="00000000" w14:paraId="000000A2">
      <w:pPr>
        <w:rPr>
          <w:sz w:val="26"/>
          <w:szCs w:val="26"/>
          <w:highlight w:val="white"/>
        </w:rPr>
      </w:pPr>
      <w:r w:rsidDel="00000000" w:rsidR="00000000" w:rsidRPr="00000000">
        <w:rPr>
          <w:highlight w:val="white"/>
          <w:rtl w:val="0"/>
        </w:rPr>
        <w:t xml:space="preserve">To deploy this application, we’ll use a few additional concepts in Kubernetes called PersistentVolumes, PersistentVolumeClaim, Secrets,Deployments,Services,Configmaps./</w:t>
      </w:r>
      <w:r w:rsidDel="00000000" w:rsidR="00000000" w:rsidRPr="00000000">
        <w:rPr>
          <w:rtl w:val="0"/>
        </w:rPr>
      </w:r>
    </w:p>
    <w:p w:rsidR="00000000" w:rsidDel="00000000" w:rsidP="00000000" w:rsidRDefault="00000000" w:rsidRPr="00000000" w14:paraId="000000A3">
      <w:pPr>
        <w:rPr>
          <w:b w:val="1"/>
          <w:sz w:val="24"/>
          <w:szCs w:val="24"/>
          <w:highlight w:val="white"/>
        </w:rPr>
      </w:pPr>
      <w:r w:rsidDel="00000000" w:rsidR="00000000" w:rsidRPr="00000000">
        <w:rPr>
          <w:b w:val="1"/>
          <w:sz w:val="24"/>
          <w:szCs w:val="24"/>
          <w:highlight w:val="white"/>
          <w:rtl w:val="0"/>
        </w:rPr>
        <w:t xml:space="preserve">Secrets:</w:t>
      </w:r>
    </w:p>
    <w:p w:rsidR="00000000" w:rsidDel="00000000" w:rsidP="00000000" w:rsidRDefault="00000000" w:rsidRPr="00000000" w14:paraId="000000A4">
      <w:pPr>
        <w:rPr>
          <w:sz w:val="24"/>
          <w:szCs w:val="24"/>
          <w:highlight w:val="white"/>
        </w:rPr>
      </w:pPr>
      <w:r w:rsidDel="00000000" w:rsidR="00000000" w:rsidRPr="00000000">
        <w:rPr>
          <w:sz w:val="24"/>
          <w:szCs w:val="24"/>
          <w:highlight w:val="white"/>
          <w:rtl w:val="0"/>
        </w:rPr>
        <w:t xml:space="preserve">We’ll make use of Kubernetes secrets to store the Database credentials. A Secret is an object in Kubernetes that lets you store and manage sensitive information, such as passwords, tokens, ssh keys etc. The secrets are stored in Kubernetes backing store, etcd. You can enable encryption to store secrets in encrypted form in etcd.</w:t>
      </w:r>
    </w:p>
    <w:p w:rsidR="00000000" w:rsidDel="00000000" w:rsidP="00000000" w:rsidRDefault="00000000" w:rsidRPr="00000000" w14:paraId="000000A5">
      <w:pPr>
        <w:rPr>
          <w:sz w:val="24"/>
          <w:szCs w:val="24"/>
          <w:highlight w:val="white"/>
        </w:rPr>
      </w:pPr>
      <w:r w:rsidDel="00000000" w:rsidR="00000000" w:rsidRPr="00000000">
        <w:rPr>
          <w:rtl w:val="0"/>
        </w:rPr>
      </w:r>
    </w:p>
    <w:p w:rsidR="00000000" w:rsidDel="00000000" w:rsidP="00000000" w:rsidRDefault="00000000" w:rsidRPr="00000000" w14:paraId="000000A6">
      <w:pPr>
        <w:rPr>
          <w:sz w:val="24"/>
          <w:szCs w:val="24"/>
          <w:highlight w:val="white"/>
        </w:rPr>
      </w:pPr>
      <w:r w:rsidDel="00000000" w:rsidR="00000000" w:rsidRPr="00000000">
        <w:rPr>
          <w:sz w:val="24"/>
          <w:szCs w:val="24"/>
          <w:highlight w:val="white"/>
        </w:rPr>
        <w:drawing>
          <wp:inline distB="114300" distT="114300" distL="114300" distR="114300">
            <wp:extent cx="5653088" cy="905944"/>
            <wp:effectExtent b="0" l="0" r="0" t="0"/>
            <wp:docPr id="3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53088" cy="90594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highlight w:val="white"/>
        </w:rPr>
      </w:pPr>
      <w:r w:rsidDel="00000000" w:rsidR="00000000" w:rsidRPr="00000000">
        <w:rPr>
          <w:sz w:val="24"/>
          <w:szCs w:val="24"/>
          <w:highlight w:val="white"/>
        </w:rPr>
        <w:drawing>
          <wp:inline distB="114300" distT="114300" distL="114300" distR="114300">
            <wp:extent cx="3252788" cy="1572041"/>
            <wp:effectExtent b="0" l="0" r="0" t="0"/>
            <wp:docPr id="2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3252788" cy="157204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b w:val="1"/>
          <w:sz w:val="24"/>
          <w:szCs w:val="24"/>
          <w:highlight w:val="white"/>
        </w:rPr>
      </w:pPr>
      <w:r w:rsidDel="00000000" w:rsidR="00000000" w:rsidRPr="00000000">
        <w:rPr>
          <w:b w:val="1"/>
          <w:sz w:val="24"/>
          <w:szCs w:val="24"/>
          <w:highlight w:val="white"/>
          <w:rtl w:val="0"/>
        </w:rPr>
        <w:t xml:space="preserve">Persistent Volumes and Persistent Volume Claim:</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We’ll use Kubernetes Persistent Volumes to deploy Mysql. A PersistentVolume (</w:t>
      </w:r>
      <w:r w:rsidDel="00000000" w:rsidR="00000000" w:rsidRPr="00000000">
        <w:rPr>
          <w:sz w:val="24"/>
          <w:szCs w:val="24"/>
          <w:shd w:fill="f6f8fa" w:val="clear"/>
          <w:rtl w:val="0"/>
        </w:rPr>
        <w:t xml:space="preserve">PV</w:t>
      </w:r>
      <w:r w:rsidDel="00000000" w:rsidR="00000000" w:rsidRPr="00000000">
        <w:rPr>
          <w:sz w:val="24"/>
          <w:szCs w:val="24"/>
          <w:highlight w:val="white"/>
          <w:rtl w:val="0"/>
        </w:rPr>
        <w:t xml:space="preserve">) is a piece of storage in the cluster. It is a resource in the cluster just like a node. The Persistent volume’s lifecycle is independent from Pod lifecycles. It preserves data through restarting, rescheduling, and even deleting Pods.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PersistentVolumes are consumed by something called a PersistentVolumeClaim (</w:t>
      </w:r>
      <w:r w:rsidDel="00000000" w:rsidR="00000000" w:rsidRPr="00000000">
        <w:rPr>
          <w:sz w:val="24"/>
          <w:szCs w:val="24"/>
          <w:shd w:fill="f6f8fa" w:val="clear"/>
          <w:rtl w:val="0"/>
        </w:rPr>
        <w:t xml:space="preserve">PVC</w:t>
      </w:r>
      <w:r w:rsidDel="00000000" w:rsidR="00000000" w:rsidRPr="00000000">
        <w:rPr>
          <w:sz w:val="24"/>
          <w:szCs w:val="24"/>
          <w:highlight w:val="white"/>
          <w:rtl w:val="0"/>
        </w:rPr>
        <w:t xml:space="preserve">). A PVC is a request for storage by a user. It is similar to a Pod. Pods consume node resources and PVCs consume PV resources. Pods can request specific levels of resources (CPU and Memory). PVCs can request specific size and access modes (e.g. read-write or read-only).</w:t>
      </w:r>
    </w:p>
    <w:p w:rsidR="00000000" w:rsidDel="00000000" w:rsidP="00000000" w:rsidRDefault="00000000" w:rsidRPr="00000000" w14:paraId="000000AB">
      <w:pPr>
        <w:rPr>
          <w:sz w:val="24"/>
          <w:szCs w:val="24"/>
          <w:highlight w:val="white"/>
        </w:rPr>
      </w:pPr>
      <w:r w:rsidDel="00000000" w:rsidR="00000000" w:rsidRPr="00000000">
        <w:rPr>
          <w:sz w:val="24"/>
          <w:szCs w:val="24"/>
          <w:highlight w:val="white"/>
        </w:rPr>
        <w:drawing>
          <wp:inline distB="114300" distT="114300" distL="114300" distR="114300">
            <wp:extent cx="3283709" cy="3995738"/>
            <wp:effectExtent b="0" l="0" r="0" t="0"/>
            <wp:docPr id="48"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3283709"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4"/>
          <w:szCs w:val="24"/>
          <w:highlight w:val="white"/>
        </w:rPr>
      </w:pPr>
      <w:r w:rsidDel="00000000" w:rsidR="00000000" w:rsidRPr="00000000">
        <w:rPr>
          <w:sz w:val="24"/>
          <w:szCs w:val="24"/>
          <w:highlight w:val="white"/>
          <w:rtl w:val="0"/>
        </w:rPr>
        <w:t xml:space="preserve">We used ConfigMap:</w:t>
      </w:r>
    </w:p>
    <w:p w:rsidR="00000000" w:rsidDel="00000000" w:rsidP="00000000" w:rsidRDefault="00000000" w:rsidRPr="00000000" w14:paraId="000000AD">
      <w:pPr>
        <w:rPr>
          <w:b w:val="1"/>
          <w:sz w:val="24"/>
          <w:szCs w:val="24"/>
          <w:highlight w:val="white"/>
        </w:rPr>
      </w:pPr>
      <w:r w:rsidDel="00000000" w:rsidR="00000000" w:rsidRPr="00000000">
        <w:rPr>
          <w:b w:val="1"/>
          <w:sz w:val="24"/>
          <w:szCs w:val="24"/>
          <w:highlight w:val="white"/>
          <w:rtl w:val="0"/>
        </w:rPr>
        <w:t xml:space="preserve">$kubectl edit configmap mysql-initdb-config -o yaml</w:t>
      </w:r>
    </w:p>
    <w:p w:rsidR="00000000" w:rsidDel="00000000" w:rsidP="00000000" w:rsidRDefault="00000000" w:rsidRPr="00000000" w14:paraId="000000AE">
      <w:pPr>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32"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sz w:val="24"/>
          <w:szCs w:val="24"/>
          <w:highlight w:val="white"/>
        </w:rPr>
        <w:drawing>
          <wp:inline distB="114300" distT="114300" distL="114300" distR="114300">
            <wp:extent cx="5943600" cy="444500"/>
            <wp:effectExtent b="0" l="0" r="0" t="0"/>
            <wp:docPr id="43"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4"/>
          <w:szCs w:val="24"/>
          <w:highlight w:val="white"/>
        </w:rPr>
      </w:pPr>
      <w:r w:rsidDel="00000000" w:rsidR="00000000" w:rsidRPr="00000000">
        <w:rPr>
          <w:rtl w:val="0"/>
        </w:rPr>
      </w:r>
    </w:p>
    <w:p w:rsidR="00000000" w:rsidDel="00000000" w:rsidP="00000000" w:rsidRDefault="00000000" w:rsidRPr="00000000" w14:paraId="000000B1">
      <w:pPr>
        <w:rPr>
          <w:b w:val="1"/>
          <w:sz w:val="24"/>
          <w:szCs w:val="24"/>
          <w:highlight w:val="white"/>
        </w:rPr>
      </w:pPr>
      <w:r w:rsidDel="00000000" w:rsidR="00000000" w:rsidRPr="00000000">
        <w:rPr>
          <w:rtl w:val="0"/>
        </w:rPr>
      </w:r>
    </w:p>
    <w:p w:rsidR="00000000" w:rsidDel="00000000" w:rsidP="00000000" w:rsidRDefault="00000000" w:rsidRPr="00000000" w14:paraId="000000B2">
      <w:pPr>
        <w:rPr>
          <w:b w:val="1"/>
          <w:sz w:val="24"/>
          <w:szCs w:val="24"/>
          <w:highlight w:val="white"/>
        </w:rPr>
      </w:pPr>
      <w:r w:rsidDel="00000000" w:rsidR="00000000" w:rsidRPr="00000000">
        <w:rPr>
          <w:rtl w:val="0"/>
        </w:rPr>
      </w:r>
    </w:p>
    <w:p w:rsidR="00000000" w:rsidDel="00000000" w:rsidP="00000000" w:rsidRDefault="00000000" w:rsidRPr="00000000" w14:paraId="000000B3">
      <w:pPr>
        <w:rPr>
          <w:b w:val="1"/>
          <w:sz w:val="24"/>
          <w:szCs w:val="24"/>
          <w:highlight w:val="white"/>
        </w:rPr>
      </w:pPr>
      <w:r w:rsidDel="00000000" w:rsidR="00000000" w:rsidRPr="00000000">
        <w:rPr>
          <w:rtl w:val="0"/>
        </w:rPr>
      </w:r>
    </w:p>
    <w:p w:rsidR="00000000" w:rsidDel="00000000" w:rsidP="00000000" w:rsidRDefault="00000000" w:rsidRPr="00000000" w14:paraId="000000B4">
      <w:pPr>
        <w:rPr>
          <w:b w:val="1"/>
          <w:sz w:val="24"/>
          <w:szCs w:val="24"/>
          <w:highlight w:val="white"/>
        </w:rPr>
      </w:pPr>
      <w:r w:rsidDel="00000000" w:rsidR="00000000" w:rsidRPr="00000000">
        <w:rPr>
          <w:rtl w:val="0"/>
        </w:rPr>
      </w:r>
    </w:p>
    <w:p w:rsidR="00000000" w:rsidDel="00000000" w:rsidP="00000000" w:rsidRDefault="00000000" w:rsidRPr="00000000" w14:paraId="000000B5">
      <w:pPr>
        <w:rPr>
          <w:b w:val="1"/>
          <w:sz w:val="24"/>
          <w:szCs w:val="24"/>
          <w:highlight w:val="white"/>
        </w:rPr>
      </w:pPr>
      <w:r w:rsidDel="00000000" w:rsidR="00000000" w:rsidRPr="00000000">
        <w:rPr>
          <w:rtl w:val="0"/>
        </w:rPr>
      </w:r>
    </w:p>
    <w:p w:rsidR="00000000" w:rsidDel="00000000" w:rsidP="00000000" w:rsidRDefault="00000000" w:rsidRPr="00000000" w14:paraId="000000B6">
      <w:pPr>
        <w:rPr>
          <w:b w:val="1"/>
          <w:sz w:val="24"/>
          <w:szCs w:val="24"/>
          <w:highlight w:val="white"/>
        </w:rPr>
      </w:pPr>
      <w:r w:rsidDel="00000000" w:rsidR="00000000" w:rsidRPr="00000000">
        <w:rPr>
          <w:rtl w:val="0"/>
        </w:rPr>
      </w:r>
    </w:p>
    <w:p w:rsidR="00000000" w:rsidDel="00000000" w:rsidP="00000000" w:rsidRDefault="00000000" w:rsidRPr="00000000" w14:paraId="000000B7">
      <w:pPr>
        <w:rPr>
          <w:b w:val="1"/>
          <w:sz w:val="24"/>
          <w:szCs w:val="24"/>
          <w:highlight w:val="white"/>
        </w:rPr>
      </w:pPr>
      <w:r w:rsidDel="00000000" w:rsidR="00000000" w:rsidRPr="00000000">
        <w:rPr>
          <w:rtl w:val="0"/>
        </w:rPr>
      </w:r>
    </w:p>
    <w:p w:rsidR="00000000" w:rsidDel="00000000" w:rsidP="00000000" w:rsidRDefault="00000000" w:rsidRPr="00000000" w14:paraId="000000B8">
      <w:pPr>
        <w:rPr>
          <w:b w:val="1"/>
          <w:sz w:val="24"/>
          <w:szCs w:val="24"/>
          <w:highlight w:val="white"/>
        </w:rPr>
      </w:pPr>
      <w:r w:rsidDel="00000000" w:rsidR="00000000" w:rsidRPr="00000000">
        <w:rPr>
          <w:rtl w:val="0"/>
        </w:rPr>
      </w:r>
    </w:p>
    <w:p w:rsidR="00000000" w:rsidDel="00000000" w:rsidP="00000000" w:rsidRDefault="00000000" w:rsidRPr="00000000" w14:paraId="000000B9">
      <w:pPr>
        <w:rPr>
          <w:b w:val="1"/>
          <w:sz w:val="24"/>
          <w:szCs w:val="24"/>
          <w:highlight w:val="white"/>
        </w:rPr>
      </w:pPr>
      <w:r w:rsidDel="00000000" w:rsidR="00000000" w:rsidRPr="00000000">
        <w:rPr>
          <w:rtl w:val="0"/>
        </w:rPr>
      </w:r>
    </w:p>
    <w:p w:rsidR="00000000" w:rsidDel="00000000" w:rsidP="00000000" w:rsidRDefault="00000000" w:rsidRPr="00000000" w14:paraId="000000BA">
      <w:pPr>
        <w:rPr>
          <w:b w:val="1"/>
          <w:sz w:val="24"/>
          <w:szCs w:val="24"/>
          <w:highlight w:val="white"/>
        </w:rPr>
      </w:pPr>
      <w:r w:rsidDel="00000000" w:rsidR="00000000" w:rsidRPr="00000000">
        <w:rPr>
          <w:rtl w:val="0"/>
        </w:rPr>
      </w:r>
    </w:p>
    <w:p w:rsidR="00000000" w:rsidDel="00000000" w:rsidP="00000000" w:rsidRDefault="00000000" w:rsidRPr="00000000" w14:paraId="000000BB">
      <w:pPr>
        <w:rPr>
          <w:b w:val="1"/>
          <w:sz w:val="24"/>
          <w:szCs w:val="24"/>
          <w:highlight w:val="white"/>
        </w:rPr>
      </w:pPr>
      <w:r w:rsidDel="00000000" w:rsidR="00000000" w:rsidRPr="00000000">
        <w:rPr>
          <w:rtl w:val="0"/>
        </w:rPr>
      </w:r>
    </w:p>
    <w:p w:rsidR="00000000" w:rsidDel="00000000" w:rsidP="00000000" w:rsidRDefault="00000000" w:rsidRPr="00000000" w14:paraId="000000BC">
      <w:pPr>
        <w:rPr>
          <w:b w:val="1"/>
          <w:sz w:val="24"/>
          <w:szCs w:val="24"/>
          <w:highlight w:val="white"/>
        </w:rPr>
      </w:pPr>
      <w:r w:rsidDel="00000000" w:rsidR="00000000" w:rsidRPr="00000000">
        <w:rPr>
          <w:rtl w:val="0"/>
        </w:rPr>
      </w:r>
    </w:p>
    <w:p w:rsidR="00000000" w:rsidDel="00000000" w:rsidP="00000000" w:rsidRDefault="00000000" w:rsidRPr="00000000" w14:paraId="000000BD">
      <w:pPr>
        <w:rPr>
          <w:b w:val="1"/>
          <w:sz w:val="24"/>
          <w:szCs w:val="24"/>
          <w:highlight w:val="white"/>
        </w:rPr>
      </w:pPr>
      <w:r w:rsidDel="00000000" w:rsidR="00000000" w:rsidRPr="00000000">
        <w:rPr>
          <w:rtl w:val="0"/>
        </w:rPr>
      </w:r>
    </w:p>
    <w:p w:rsidR="00000000" w:rsidDel="00000000" w:rsidP="00000000" w:rsidRDefault="00000000" w:rsidRPr="00000000" w14:paraId="000000BE">
      <w:pPr>
        <w:rPr>
          <w:b w:val="1"/>
          <w:sz w:val="24"/>
          <w:szCs w:val="24"/>
          <w:highlight w:val="white"/>
        </w:rPr>
      </w:pPr>
      <w:r w:rsidDel="00000000" w:rsidR="00000000" w:rsidRPr="00000000">
        <w:rPr>
          <w:rtl w:val="0"/>
        </w:rPr>
      </w:r>
    </w:p>
    <w:p w:rsidR="00000000" w:rsidDel="00000000" w:rsidP="00000000" w:rsidRDefault="00000000" w:rsidRPr="00000000" w14:paraId="000000BF">
      <w:pPr>
        <w:rPr>
          <w:b w:val="1"/>
          <w:sz w:val="24"/>
          <w:szCs w:val="24"/>
          <w:highlight w:val="white"/>
        </w:rPr>
      </w:pPr>
      <w:r w:rsidDel="00000000" w:rsidR="00000000" w:rsidRPr="00000000">
        <w:rPr>
          <w:rtl w:val="0"/>
        </w:rPr>
      </w:r>
    </w:p>
    <w:p w:rsidR="00000000" w:rsidDel="00000000" w:rsidP="00000000" w:rsidRDefault="00000000" w:rsidRPr="00000000" w14:paraId="000000C0">
      <w:pPr>
        <w:rPr>
          <w:b w:val="1"/>
          <w:sz w:val="24"/>
          <w:szCs w:val="24"/>
          <w:highlight w:val="white"/>
        </w:rPr>
      </w:pPr>
      <w:r w:rsidDel="00000000" w:rsidR="00000000" w:rsidRPr="00000000">
        <w:rPr>
          <w:rtl w:val="0"/>
        </w:rPr>
      </w:r>
    </w:p>
    <w:p w:rsidR="00000000" w:rsidDel="00000000" w:rsidP="00000000" w:rsidRDefault="00000000" w:rsidRPr="00000000" w14:paraId="000000C1">
      <w:pPr>
        <w:rPr>
          <w:b w:val="1"/>
          <w:sz w:val="24"/>
          <w:szCs w:val="24"/>
          <w:highlight w:val="white"/>
        </w:rPr>
      </w:pPr>
      <w:r w:rsidDel="00000000" w:rsidR="00000000" w:rsidRPr="00000000">
        <w:rPr>
          <w:rtl w:val="0"/>
        </w:rPr>
      </w:r>
    </w:p>
    <w:p w:rsidR="00000000" w:rsidDel="00000000" w:rsidP="00000000" w:rsidRDefault="00000000" w:rsidRPr="00000000" w14:paraId="000000C2">
      <w:pPr>
        <w:rPr>
          <w:b w:val="1"/>
          <w:sz w:val="24"/>
          <w:szCs w:val="24"/>
          <w:highlight w:val="white"/>
        </w:rPr>
      </w:pPr>
      <w:r w:rsidDel="00000000" w:rsidR="00000000" w:rsidRPr="00000000">
        <w:rPr>
          <w:rtl w:val="0"/>
        </w:rPr>
      </w:r>
    </w:p>
    <w:p w:rsidR="00000000" w:rsidDel="00000000" w:rsidP="00000000" w:rsidRDefault="00000000" w:rsidRPr="00000000" w14:paraId="000000C3">
      <w:pPr>
        <w:rPr>
          <w:b w:val="1"/>
          <w:sz w:val="24"/>
          <w:szCs w:val="24"/>
          <w:highlight w:val="white"/>
        </w:rPr>
      </w:pPr>
      <w:r w:rsidDel="00000000" w:rsidR="00000000" w:rsidRPr="00000000">
        <w:rPr>
          <w:rtl w:val="0"/>
        </w:rPr>
      </w:r>
    </w:p>
    <w:p w:rsidR="00000000" w:rsidDel="00000000" w:rsidP="00000000" w:rsidRDefault="00000000" w:rsidRPr="00000000" w14:paraId="000000C4">
      <w:pPr>
        <w:rPr>
          <w:b w:val="1"/>
          <w:sz w:val="24"/>
          <w:szCs w:val="24"/>
          <w:highlight w:val="white"/>
        </w:rPr>
      </w:pPr>
      <w:r w:rsidDel="00000000" w:rsidR="00000000" w:rsidRPr="00000000">
        <w:rPr>
          <w:rtl w:val="0"/>
        </w:rPr>
      </w:r>
    </w:p>
    <w:p w:rsidR="00000000" w:rsidDel="00000000" w:rsidP="00000000" w:rsidRDefault="00000000" w:rsidRPr="00000000" w14:paraId="000000C5">
      <w:pPr>
        <w:rPr>
          <w:sz w:val="14"/>
          <w:szCs w:val="14"/>
          <w:highlight w:val="white"/>
        </w:rPr>
      </w:pPr>
      <w:r w:rsidDel="00000000" w:rsidR="00000000" w:rsidRPr="00000000">
        <w:rPr>
          <w:b w:val="1"/>
          <w:sz w:val="24"/>
          <w:szCs w:val="24"/>
          <w:highlight w:val="white"/>
          <w:rtl w:val="0"/>
        </w:rPr>
        <w:t xml:space="preserve">Deploying Mysql on Kubernetes using PersistentVolume and Secrets</w:t>
      </w:r>
      <w:r w:rsidDel="00000000" w:rsidR="00000000" w:rsidRPr="00000000">
        <w:rPr>
          <w:rtl w:val="0"/>
        </w:rPr>
      </w:r>
    </w:p>
    <w:p w:rsidR="00000000" w:rsidDel="00000000" w:rsidP="00000000" w:rsidRDefault="00000000" w:rsidRPr="00000000" w14:paraId="000000C6">
      <w:pPr>
        <w:rPr>
          <w:sz w:val="24"/>
          <w:szCs w:val="24"/>
          <w:highlight w:val="white"/>
        </w:rPr>
      </w:pPr>
      <w:r w:rsidDel="00000000" w:rsidR="00000000" w:rsidRPr="00000000">
        <w:rPr>
          <w:sz w:val="24"/>
          <w:szCs w:val="24"/>
          <w:highlight w:val="white"/>
        </w:rPr>
        <w:drawing>
          <wp:inline distB="114300" distT="114300" distL="114300" distR="114300">
            <wp:extent cx="4261233" cy="5319713"/>
            <wp:effectExtent b="0" l="0" r="0" t="0"/>
            <wp:docPr id="2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4261233"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4"/>
          <w:szCs w:val="24"/>
          <w:highlight w:val="white"/>
        </w:rPr>
      </w:pPr>
      <w:r w:rsidDel="00000000" w:rsidR="00000000" w:rsidRPr="00000000">
        <w:rPr>
          <w:sz w:val="24"/>
          <w:szCs w:val="24"/>
          <w:highlight w:val="white"/>
        </w:rPr>
        <w:drawing>
          <wp:inline distB="114300" distT="114300" distL="114300" distR="114300">
            <wp:extent cx="4024313" cy="698007"/>
            <wp:effectExtent b="0" l="0" r="0" t="0"/>
            <wp:docPr id="1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024313" cy="69800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4"/>
          <w:szCs w:val="24"/>
          <w:highlight w:val="white"/>
        </w:rPr>
      </w:pPr>
      <w:r w:rsidDel="00000000" w:rsidR="00000000" w:rsidRPr="00000000">
        <w:rPr>
          <w:sz w:val="24"/>
          <w:szCs w:val="24"/>
          <w:highlight w:val="white"/>
        </w:rPr>
        <w:drawing>
          <wp:inline distB="114300" distT="114300" distL="114300" distR="114300">
            <wp:extent cx="3367088" cy="1748797"/>
            <wp:effectExtent b="0" l="0" r="0" t="0"/>
            <wp:docPr id="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367088" cy="174879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We’re creating four resources in the above manifest file. A PersistentVolume, a PersistentVolumeClaim for requesting access to the PersistentVolume resource, a service for having a static endpoint for the MySQL database, and a deployment for running and managing the MySQL pod.</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sz w:val="24"/>
          <w:szCs w:val="24"/>
          <w:highlight w:val="white"/>
        </w:rPr>
      </w:pPr>
      <w:r w:rsidDel="00000000" w:rsidR="00000000" w:rsidRPr="00000000">
        <w:rPr>
          <w:sz w:val="24"/>
          <w:szCs w:val="24"/>
          <w:highlight w:val="white"/>
          <w:rtl w:val="0"/>
        </w:rPr>
        <w:t xml:space="preserve">The MySQL container reads database credentials from environment variables. The environment variables access these credentials from Kubernetes secrets.</w:t>
      </w:r>
    </w:p>
    <w:p w:rsidR="00000000" w:rsidDel="00000000" w:rsidP="00000000" w:rsidRDefault="00000000" w:rsidRPr="00000000" w14:paraId="000000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312" w:lineRule="auto"/>
        <w:rPr>
          <w:sz w:val="14"/>
          <w:szCs w:val="14"/>
          <w:highlight w:val="white"/>
        </w:rPr>
      </w:pPr>
      <w:bookmarkStart w:colFirst="0" w:colLast="0" w:name="_2eoqer4gm2dx" w:id="0"/>
      <w:bookmarkEnd w:id="0"/>
      <w:r w:rsidDel="00000000" w:rsidR="00000000" w:rsidRPr="00000000">
        <w:rPr>
          <w:b w:val="1"/>
          <w:sz w:val="24"/>
          <w:szCs w:val="24"/>
          <w:highlight w:val="white"/>
          <w:rtl w:val="0"/>
        </w:rPr>
        <w:t xml:space="preserve">Deploying Spring Boot Application on Kubernetes:</w:t>
      </w:r>
      <w:r w:rsidDel="00000000" w:rsidR="00000000" w:rsidRPr="00000000">
        <w:rPr>
          <w:rtl w:val="0"/>
        </w:rPr>
      </w:r>
    </w:p>
    <w:p w:rsidR="00000000" w:rsidDel="00000000" w:rsidP="00000000" w:rsidRDefault="00000000" w:rsidRPr="00000000" w14:paraId="000000CC">
      <w:pPr>
        <w:rPr>
          <w:sz w:val="24"/>
          <w:szCs w:val="24"/>
          <w:highlight w:val="white"/>
        </w:rPr>
      </w:pPr>
      <w:r w:rsidDel="00000000" w:rsidR="00000000" w:rsidRPr="00000000">
        <w:rPr>
          <w:sz w:val="24"/>
          <w:szCs w:val="24"/>
          <w:highlight w:val="white"/>
        </w:rPr>
        <w:drawing>
          <wp:inline distB="114300" distT="114300" distL="114300" distR="114300">
            <wp:extent cx="3895378" cy="5259549"/>
            <wp:effectExtent b="0" l="0" r="0" t="0"/>
            <wp:docPr id="33"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3895378" cy="525954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4"/>
          <w:szCs w:val="24"/>
          <w:highlight w:val="white"/>
        </w:rPr>
      </w:pPr>
      <w:r w:rsidDel="00000000" w:rsidR="00000000" w:rsidRPr="00000000">
        <w:rPr>
          <w:rtl w:val="0"/>
        </w:rPr>
      </w:r>
    </w:p>
    <w:p w:rsidR="00000000" w:rsidDel="00000000" w:rsidP="00000000" w:rsidRDefault="00000000" w:rsidRPr="00000000" w14:paraId="000000CE">
      <w:pPr>
        <w:rPr>
          <w:sz w:val="24"/>
          <w:szCs w:val="24"/>
          <w:highlight w:val="white"/>
        </w:rPr>
      </w:pPr>
      <w:r w:rsidDel="00000000" w:rsidR="00000000" w:rsidRPr="00000000">
        <w:rPr>
          <w:rtl w:val="0"/>
        </w:rPr>
      </w:r>
    </w:p>
    <w:p w:rsidR="00000000" w:rsidDel="00000000" w:rsidP="00000000" w:rsidRDefault="00000000" w:rsidRPr="00000000" w14:paraId="000000CF">
      <w:pPr>
        <w:rPr>
          <w:sz w:val="24"/>
          <w:szCs w:val="24"/>
          <w:highlight w:val="white"/>
        </w:rPr>
      </w:pPr>
      <w:r w:rsidDel="00000000" w:rsidR="00000000" w:rsidRPr="00000000">
        <w:rPr>
          <w:rtl w:val="0"/>
        </w:rPr>
      </w:r>
    </w:p>
    <w:p w:rsidR="00000000" w:rsidDel="00000000" w:rsidP="00000000" w:rsidRDefault="00000000" w:rsidRPr="00000000" w14:paraId="000000D0">
      <w:pPr>
        <w:rPr>
          <w:sz w:val="24"/>
          <w:szCs w:val="24"/>
          <w:highlight w:val="white"/>
        </w:rPr>
      </w:pPr>
      <w:r w:rsidDel="00000000" w:rsidR="00000000" w:rsidRPr="00000000">
        <w:rPr>
          <w:rtl w:val="0"/>
        </w:rPr>
      </w:r>
    </w:p>
    <w:p w:rsidR="00000000" w:rsidDel="00000000" w:rsidP="00000000" w:rsidRDefault="00000000" w:rsidRPr="00000000" w14:paraId="000000D1">
      <w:pPr>
        <w:rPr>
          <w:sz w:val="24"/>
          <w:szCs w:val="24"/>
          <w:highlight w:val="white"/>
        </w:rPr>
      </w:pPr>
      <w:r w:rsidDel="00000000" w:rsidR="00000000" w:rsidRPr="00000000">
        <w:rPr>
          <w:rtl w:val="0"/>
        </w:rPr>
      </w:r>
    </w:p>
    <w:p w:rsidR="00000000" w:rsidDel="00000000" w:rsidP="00000000" w:rsidRDefault="00000000" w:rsidRPr="00000000" w14:paraId="000000D2">
      <w:pPr>
        <w:rPr>
          <w:sz w:val="24"/>
          <w:szCs w:val="24"/>
          <w:highlight w:val="white"/>
        </w:rPr>
      </w:pPr>
      <w:r w:rsidDel="00000000" w:rsidR="00000000" w:rsidRPr="00000000">
        <w:rPr>
          <w:sz w:val="24"/>
          <w:szCs w:val="24"/>
          <w:highlight w:val="white"/>
          <w:rtl w:val="0"/>
        </w:rPr>
        <w:t xml:space="preserve">To create a deployment,service, PV, PVC, Secret we used the below command.</w:t>
      </w:r>
    </w:p>
    <w:p w:rsidR="00000000" w:rsidDel="00000000" w:rsidP="00000000" w:rsidRDefault="00000000" w:rsidRPr="00000000" w14:paraId="000000D3">
      <w:pPr>
        <w:rPr>
          <w:b w:val="1"/>
          <w:sz w:val="24"/>
          <w:szCs w:val="24"/>
          <w:highlight w:val="white"/>
        </w:rPr>
      </w:pPr>
      <w:r w:rsidDel="00000000" w:rsidR="00000000" w:rsidRPr="00000000">
        <w:rPr>
          <w:b w:val="1"/>
          <w:sz w:val="24"/>
          <w:szCs w:val="24"/>
          <w:highlight w:val="white"/>
          <w:rtl w:val="0"/>
        </w:rPr>
        <w:t xml:space="preserve">$kubectl apply -f springboot-app.yaml</w:t>
      </w:r>
    </w:p>
    <w:p w:rsidR="00000000" w:rsidDel="00000000" w:rsidP="00000000" w:rsidRDefault="00000000" w:rsidRPr="00000000" w14:paraId="000000D4">
      <w:pPr>
        <w:rPr>
          <w:sz w:val="24"/>
          <w:szCs w:val="24"/>
          <w:highlight w:val="white"/>
        </w:rPr>
      </w:pPr>
      <w:r w:rsidDel="00000000" w:rsidR="00000000" w:rsidRPr="00000000">
        <w:rPr>
          <w:sz w:val="24"/>
          <w:szCs w:val="24"/>
          <w:highlight w:val="white"/>
        </w:rPr>
        <w:drawing>
          <wp:inline distB="114300" distT="114300" distL="114300" distR="114300">
            <wp:extent cx="5943600" cy="1219200"/>
            <wp:effectExtent b="0" l="0" r="0" t="0"/>
            <wp:docPr id="20"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sz w:val="24"/>
          <w:szCs w:val="24"/>
          <w:highlight w:val="white"/>
        </w:rPr>
      </w:pPr>
      <w:r w:rsidDel="00000000" w:rsidR="00000000" w:rsidRPr="00000000">
        <w:rPr>
          <w:b w:val="1"/>
          <w:sz w:val="24"/>
          <w:szCs w:val="24"/>
          <w:highlight w:val="white"/>
          <w:rtl w:val="0"/>
        </w:rPr>
        <w:t xml:space="preserve">$kubectl get all</w:t>
      </w:r>
    </w:p>
    <w:p w:rsidR="00000000" w:rsidDel="00000000" w:rsidP="00000000" w:rsidRDefault="00000000" w:rsidRPr="00000000" w14:paraId="000000D6">
      <w:pPr>
        <w:rPr>
          <w:sz w:val="24"/>
          <w:szCs w:val="24"/>
          <w:highlight w:val="white"/>
        </w:rPr>
      </w:pPr>
      <w:r w:rsidDel="00000000" w:rsidR="00000000" w:rsidRPr="00000000">
        <w:rPr>
          <w:sz w:val="24"/>
          <w:szCs w:val="24"/>
          <w:highlight w:val="white"/>
        </w:rPr>
        <w:drawing>
          <wp:inline distB="114300" distT="114300" distL="114300" distR="114300">
            <wp:extent cx="5943600" cy="2324100"/>
            <wp:effectExtent b="0" l="0" r="0" t="0"/>
            <wp:docPr id="2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sz w:val="24"/>
          <w:szCs w:val="24"/>
          <w:highlight w:val="white"/>
        </w:rPr>
      </w:pPr>
      <w:r w:rsidDel="00000000" w:rsidR="00000000" w:rsidRPr="00000000">
        <w:rPr>
          <w:rFonts w:ascii="Roboto" w:cs="Roboto" w:eastAsia="Roboto" w:hAnsi="Roboto"/>
          <w:b w:val="1"/>
          <w:color w:val="202124"/>
          <w:sz w:val="20"/>
          <w:szCs w:val="20"/>
          <w:highlight w:val="white"/>
          <w:rtl w:val="0"/>
        </w:rPr>
        <w:t xml:space="preserve">$kubectl create configmap mysql-initdb-config --from-file=users.sql</w:t>
      </w:r>
      <w:r w:rsidDel="00000000" w:rsidR="00000000" w:rsidRPr="00000000">
        <w:rPr>
          <w:rtl w:val="0"/>
        </w:rPr>
      </w:r>
    </w:p>
    <w:p w:rsidR="00000000" w:rsidDel="00000000" w:rsidP="00000000" w:rsidRDefault="00000000" w:rsidRPr="00000000" w14:paraId="000000D8">
      <w:pPr>
        <w:rPr>
          <w:sz w:val="24"/>
          <w:szCs w:val="24"/>
          <w:highlight w:val="white"/>
        </w:rPr>
      </w:pPr>
      <w:r w:rsidDel="00000000" w:rsidR="00000000" w:rsidRPr="00000000">
        <w:rPr>
          <w:sz w:val="24"/>
          <w:szCs w:val="24"/>
          <w:highlight w:val="white"/>
        </w:rPr>
        <w:drawing>
          <wp:inline distB="114300" distT="114300" distL="114300" distR="114300">
            <wp:extent cx="5657850" cy="1381125"/>
            <wp:effectExtent b="0" l="0" r="0" t="0"/>
            <wp:docPr id="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6578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color w:val="202124"/>
          <w:sz w:val="24"/>
          <w:szCs w:val="24"/>
          <w:highlight w:val="white"/>
        </w:rPr>
      </w:pPr>
      <w:r w:rsidDel="00000000" w:rsidR="00000000" w:rsidRPr="00000000">
        <w:rPr>
          <w:b w:val="1"/>
          <w:color w:val="202124"/>
          <w:sz w:val="24"/>
          <w:szCs w:val="24"/>
          <w:highlight w:val="white"/>
          <w:rtl w:val="0"/>
        </w:rPr>
        <w:t xml:space="preserve">Logging into the MySQL pod:</w:t>
      </w:r>
    </w:p>
    <w:p w:rsidR="00000000" w:rsidDel="00000000" w:rsidP="00000000" w:rsidRDefault="00000000" w:rsidRPr="00000000" w14:paraId="000000DA">
      <w:pPr>
        <w:rPr>
          <w:sz w:val="24"/>
          <w:szCs w:val="24"/>
          <w:highlight w:val="white"/>
        </w:rPr>
      </w:pPr>
      <w:r w:rsidDel="00000000" w:rsidR="00000000" w:rsidRPr="00000000">
        <w:rPr>
          <w:color w:val="202124"/>
          <w:sz w:val="24"/>
          <w:szCs w:val="24"/>
          <w:highlight w:val="white"/>
          <w:rtl w:val="0"/>
        </w:rPr>
        <w:t xml:space="preserve">You can get the MySQL pod and use kubectl exec command to login to the Pod</w:t>
      </w:r>
      <w:r w:rsidDel="00000000" w:rsidR="00000000" w:rsidRPr="00000000">
        <w:rPr>
          <w:rtl w:val="0"/>
        </w:rPr>
      </w:r>
    </w:p>
    <w:p w:rsidR="00000000" w:rsidDel="00000000" w:rsidP="00000000" w:rsidRDefault="00000000" w:rsidRPr="00000000" w14:paraId="000000DB">
      <w:pPr>
        <w:rPr>
          <w:b w:val="1"/>
          <w:sz w:val="24"/>
          <w:szCs w:val="24"/>
          <w:highlight w:val="white"/>
        </w:rPr>
      </w:pPr>
      <w:r w:rsidDel="00000000" w:rsidR="00000000" w:rsidRPr="00000000">
        <w:rPr>
          <w:b w:val="1"/>
          <w:sz w:val="24"/>
          <w:szCs w:val="24"/>
          <w:highlight w:val="white"/>
          <w:rtl w:val="0"/>
        </w:rPr>
        <w:t xml:space="preserve">$kubectl exec -it mysql-deployment-76f749695d-1wxdv bash</w:t>
      </w:r>
    </w:p>
    <w:p w:rsidR="00000000" w:rsidDel="00000000" w:rsidP="00000000" w:rsidRDefault="00000000" w:rsidRPr="00000000" w14:paraId="000000DC">
      <w:pPr>
        <w:rPr>
          <w:sz w:val="24"/>
          <w:szCs w:val="24"/>
          <w:highlight w:val="white"/>
        </w:rPr>
      </w:pPr>
      <w:r w:rsidDel="00000000" w:rsidR="00000000" w:rsidRPr="00000000">
        <w:rPr>
          <w:sz w:val="24"/>
          <w:szCs w:val="24"/>
          <w:highlight w:val="white"/>
        </w:rPr>
        <w:drawing>
          <wp:inline distB="114300" distT="114300" distL="114300" distR="114300">
            <wp:extent cx="6732984" cy="690563"/>
            <wp:effectExtent b="0" l="0" r="0" t="0"/>
            <wp:docPr id="42"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6732984" cy="6905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4"/>
          <w:szCs w:val="24"/>
          <w:highlight w:val="white"/>
        </w:rPr>
      </w:pPr>
      <w:r w:rsidDel="00000000" w:rsidR="00000000" w:rsidRPr="00000000">
        <w:rPr>
          <w:sz w:val="24"/>
          <w:szCs w:val="24"/>
          <w:highlight w:val="white"/>
          <w:rtl w:val="0"/>
        </w:rPr>
        <w:t xml:space="preserve">After logging into the pod you will get a hash prompt. There you can give the below command to login to mysql as a root user.</w:t>
      </w:r>
    </w:p>
    <w:p w:rsidR="00000000" w:rsidDel="00000000" w:rsidP="00000000" w:rsidRDefault="00000000" w:rsidRPr="00000000" w14:paraId="000000DE">
      <w:pPr>
        <w:rPr>
          <w:b w:val="1"/>
          <w:sz w:val="24"/>
          <w:szCs w:val="24"/>
          <w:highlight w:val="white"/>
        </w:rPr>
      </w:pPr>
      <w:r w:rsidDel="00000000" w:rsidR="00000000" w:rsidRPr="00000000">
        <w:rPr>
          <w:b w:val="1"/>
          <w:sz w:val="24"/>
          <w:szCs w:val="24"/>
          <w:highlight w:val="white"/>
          <w:rtl w:val="0"/>
        </w:rPr>
        <w:t xml:space="preserve">#mysql -u root -proot</w:t>
      </w:r>
    </w:p>
    <w:p w:rsidR="00000000" w:rsidDel="00000000" w:rsidP="00000000" w:rsidRDefault="00000000" w:rsidRPr="00000000" w14:paraId="000000DF">
      <w:pPr>
        <w:rPr>
          <w:sz w:val="24"/>
          <w:szCs w:val="24"/>
          <w:highlight w:val="white"/>
        </w:rPr>
      </w:pPr>
      <w:r w:rsidDel="00000000" w:rsidR="00000000" w:rsidRPr="00000000">
        <w:rPr>
          <w:sz w:val="24"/>
          <w:szCs w:val="24"/>
          <w:highlight w:val="white"/>
        </w:rPr>
        <w:drawing>
          <wp:inline distB="114300" distT="114300" distL="114300" distR="114300">
            <wp:extent cx="5062538" cy="3310121"/>
            <wp:effectExtent b="0" l="0" r="0" t="0"/>
            <wp:docPr id="26"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062538" cy="331012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sz w:val="24"/>
          <w:szCs w:val="24"/>
          <w:highlight w:val="white"/>
        </w:rPr>
      </w:pPr>
      <w:r w:rsidDel="00000000" w:rsidR="00000000" w:rsidRPr="00000000">
        <w:rPr>
          <w:rtl w:val="0"/>
        </w:rPr>
      </w:r>
    </w:p>
    <w:p w:rsidR="00000000" w:rsidDel="00000000" w:rsidP="00000000" w:rsidRDefault="00000000" w:rsidRPr="00000000" w14:paraId="000000E1">
      <w:pPr>
        <w:rPr>
          <w:b w:val="1"/>
          <w:sz w:val="24"/>
          <w:szCs w:val="24"/>
          <w:highlight w:val="white"/>
        </w:rPr>
      </w:pPr>
      <w:r w:rsidDel="00000000" w:rsidR="00000000" w:rsidRPr="00000000">
        <w:rPr>
          <w:b w:val="1"/>
          <w:sz w:val="24"/>
          <w:szCs w:val="24"/>
          <w:highlight w:val="white"/>
          <w:rtl w:val="0"/>
        </w:rPr>
        <w:t xml:space="preserve">Logging into mysql as a new user:</w:t>
      </w:r>
    </w:p>
    <w:p w:rsidR="00000000" w:rsidDel="00000000" w:rsidP="00000000" w:rsidRDefault="00000000" w:rsidRPr="00000000" w14:paraId="000000E2">
      <w:pPr>
        <w:rPr>
          <w:b w:val="1"/>
          <w:sz w:val="24"/>
          <w:szCs w:val="24"/>
          <w:highlight w:val="white"/>
        </w:rPr>
      </w:pPr>
      <w:r w:rsidDel="00000000" w:rsidR="00000000" w:rsidRPr="00000000">
        <w:rPr>
          <w:b w:val="1"/>
          <w:sz w:val="24"/>
          <w:szCs w:val="24"/>
          <w:highlight w:val="white"/>
          <w:rtl w:val="0"/>
        </w:rPr>
        <w:t xml:space="preserve">#mysql -u user -ppassword</w:t>
      </w:r>
    </w:p>
    <w:p w:rsidR="00000000" w:rsidDel="00000000" w:rsidP="00000000" w:rsidRDefault="00000000" w:rsidRPr="00000000" w14:paraId="000000E3">
      <w:pPr>
        <w:rPr>
          <w:sz w:val="24"/>
          <w:szCs w:val="24"/>
          <w:highlight w:val="white"/>
        </w:rPr>
      </w:pPr>
      <w:r w:rsidDel="00000000" w:rsidR="00000000" w:rsidRPr="00000000">
        <w:rPr>
          <w:sz w:val="24"/>
          <w:szCs w:val="24"/>
          <w:highlight w:val="white"/>
        </w:rPr>
        <w:drawing>
          <wp:inline distB="114300" distT="114300" distL="114300" distR="114300">
            <wp:extent cx="5943600" cy="3454400"/>
            <wp:effectExtent b="0" l="0" r="0" t="0"/>
            <wp:docPr id="40"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4"/>
          <w:szCs w:val="24"/>
          <w:highlight w:val="white"/>
        </w:rPr>
      </w:pPr>
      <w:r w:rsidDel="00000000" w:rsidR="00000000" w:rsidRPr="00000000">
        <w:rPr>
          <w:rtl w:val="0"/>
        </w:rPr>
      </w:r>
    </w:p>
    <w:p w:rsidR="00000000" w:rsidDel="00000000" w:rsidP="00000000" w:rsidRDefault="00000000" w:rsidRPr="00000000" w14:paraId="000000E5">
      <w:pPr>
        <w:rPr>
          <w:sz w:val="24"/>
          <w:szCs w:val="24"/>
          <w:highlight w:val="white"/>
        </w:rPr>
      </w:pPr>
      <w:r w:rsidDel="00000000" w:rsidR="00000000" w:rsidRPr="00000000">
        <w:rPr>
          <w:rtl w:val="0"/>
        </w:rPr>
      </w:r>
    </w:p>
    <w:p w:rsidR="00000000" w:rsidDel="00000000" w:rsidP="00000000" w:rsidRDefault="00000000" w:rsidRPr="00000000" w14:paraId="000000E6">
      <w:pPr>
        <w:rPr>
          <w:sz w:val="24"/>
          <w:szCs w:val="24"/>
          <w:highlight w:val="white"/>
        </w:rPr>
      </w:pPr>
      <w:r w:rsidDel="00000000" w:rsidR="00000000" w:rsidRPr="00000000">
        <w:rPr>
          <w:rtl w:val="0"/>
        </w:rPr>
      </w:r>
    </w:p>
    <w:p w:rsidR="00000000" w:rsidDel="00000000" w:rsidP="00000000" w:rsidRDefault="00000000" w:rsidRPr="00000000" w14:paraId="000000E7">
      <w:pPr>
        <w:rPr>
          <w:sz w:val="24"/>
          <w:szCs w:val="24"/>
          <w:highlight w:val="white"/>
        </w:rPr>
      </w:pPr>
      <w:r w:rsidDel="00000000" w:rsidR="00000000" w:rsidRPr="00000000">
        <w:rPr>
          <w:rtl w:val="0"/>
        </w:rPr>
      </w:r>
    </w:p>
    <w:p w:rsidR="00000000" w:rsidDel="00000000" w:rsidP="00000000" w:rsidRDefault="00000000" w:rsidRPr="00000000" w14:paraId="000000E8">
      <w:pPr>
        <w:rPr>
          <w:sz w:val="24"/>
          <w:szCs w:val="24"/>
          <w:highlight w:val="white"/>
        </w:rPr>
      </w:pPr>
      <w:r w:rsidDel="00000000" w:rsidR="00000000" w:rsidRPr="00000000">
        <w:rPr>
          <w:sz w:val="24"/>
          <w:szCs w:val="24"/>
          <w:highlight w:val="white"/>
          <w:rtl w:val="0"/>
        </w:rPr>
        <w:t xml:space="preserve">A directory will be created with the name of </w:t>
      </w:r>
      <w:r w:rsidDel="00000000" w:rsidR="00000000" w:rsidRPr="00000000">
        <w:rPr>
          <w:b w:val="1"/>
          <w:sz w:val="24"/>
          <w:szCs w:val="24"/>
          <w:highlight w:val="white"/>
          <w:rtl w:val="0"/>
        </w:rPr>
        <w:t xml:space="preserve">mss_auth </w:t>
      </w:r>
      <w:r w:rsidDel="00000000" w:rsidR="00000000" w:rsidRPr="00000000">
        <w:rPr>
          <w:sz w:val="24"/>
          <w:szCs w:val="24"/>
          <w:highlight w:val="white"/>
          <w:rtl w:val="0"/>
        </w:rPr>
        <w:t xml:space="preserve">when a deployment is created.</w:t>
      </w:r>
    </w:p>
    <w:p w:rsidR="00000000" w:rsidDel="00000000" w:rsidP="00000000" w:rsidRDefault="00000000" w:rsidRPr="00000000" w14:paraId="000000E9">
      <w:pPr>
        <w:rPr>
          <w:sz w:val="24"/>
          <w:szCs w:val="24"/>
          <w:highlight w:val="white"/>
        </w:rPr>
      </w:pPr>
      <w:r w:rsidDel="00000000" w:rsidR="00000000" w:rsidRPr="00000000">
        <w:rPr>
          <w:sz w:val="24"/>
          <w:szCs w:val="24"/>
          <w:highlight w:val="white"/>
        </w:rPr>
        <w:drawing>
          <wp:inline distB="114300" distT="114300" distL="114300" distR="114300">
            <wp:extent cx="5039756" cy="5072063"/>
            <wp:effectExtent b="0" l="0" r="0" t="0"/>
            <wp:docPr id="41"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039756"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4"/>
          <w:szCs w:val="24"/>
          <w:highlight w:val="white"/>
        </w:rPr>
      </w:pPr>
      <w:r w:rsidDel="00000000" w:rsidR="00000000" w:rsidRPr="00000000">
        <w:rPr>
          <w:rtl w:val="0"/>
        </w:rPr>
      </w:r>
    </w:p>
    <w:p w:rsidR="00000000" w:rsidDel="00000000" w:rsidP="00000000" w:rsidRDefault="00000000" w:rsidRPr="00000000" w14:paraId="000000EB">
      <w:pPr>
        <w:rPr>
          <w:sz w:val="24"/>
          <w:szCs w:val="24"/>
          <w:highlight w:val="white"/>
        </w:rPr>
      </w:pPr>
      <w:r w:rsidDel="00000000" w:rsidR="00000000" w:rsidRPr="00000000">
        <w:rPr>
          <w:sz w:val="24"/>
          <w:szCs w:val="24"/>
          <w:highlight w:val="white"/>
          <w:rtl w:val="0"/>
        </w:rPr>
        <w:t xml:space="preserve">Also a container is created and it is up and running as shown below.</w:t>
      </w:r>
    </w:p>
    <w:p w:rsidR="00000000" w:rsidDel="00000000" w:rsidP="00000000" w:rsidRDefault="00000000" w:rsidRPr="00000000" w14:paraId="000000EC">
      <w:pPr>
        <w:rPr>
          <w:sz w:val="24"/>
          <w:szCs w:val="24"/>
          <w:highlight w:val="white"/>
        </w:rPr>
      </w:pPr>
      <w:r w:rsidDel="00000000" w:rsidR="00000000" w:rsidRPr="00000000">
        <w:rPr>
          <w:rtl w:val="0"/>
        </w:rPr>
      </w:r>
    </w:p>
    <w:p w:rsidR="00000000" w:rsidDel="00000000" w:rsidP="00000000" w:rsidRDefault="00000000" w:rsidRPr="00000000" w14:paraId="000000ED">
      <w:pPr>
        <w:rPr>
          <w:sz w:val="24"/>
          <w:szCs w:val="24"/>
          <w:highlight w:val="white"/>
        </w:rPr>
      </w:pPr>
      <w:r w:rsidDel="00000000" w:rsidR="00000000" w:rsidRPr="00000000">
        <w:rPr>
          <w:sz w:val="24"/>
          <w:szCs w:val="24"/>
          <w:highlight w:val="white"/>
          <w:rtl w:val="0"/>
        </w:rPr>
        <w:t xml:space="preserve">Containers in node01</w:t>
      </w:r>
    </w:p>
    <w:p w:rsidR="00000000" w:rsidDel="00000000" w:rsidP="00000000" w:rsidRDefault="00000000" w:rsidRPr="00000000" w14:paraId="000000EE">
      <w:pPr>
        <w:rPr>
          <w:sz w:val="24"/>
          <w:szCs w:val="24"/>
          <w:highlight w:val="white"/>
        </w:rPr>
      </w:pPr>
      <w:r w:rsidDel="00000000" w:rsidR="00000000" w:rsidRPr="00000000">
        <w:rPr>
          <w:sz w:val="24"/>
          <w:szCs w:val="24"/>
          <w:highlight w:val="white"/>
        </w:rPr>
        <w:drawing>
          <wp:inline distB="114300" distT="114300" distL="114300" distR="114300">
            <wp:extent cx="5943600" cy="1168400"/>
            <wp:effectExtent b="0" l="0" r="0" t="0"/>
            <wp:docPr id="47"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highlight w:val="white"/>
        </w:rPr>
      </w:pPr>
      <w:r w:rsidDel="00000000" w:rsidR="00000000" w:rsidRPr="00000000">
        <w:rPr>
          <w:rtl w:val="0"/>
        </w:rPr>
      </w:r>
    </w:p>
    <w:p w:rsidR="00000000" w:rsidDel="00000000" w:rsidP="00000000" w:rsidRDefault="00000000" w:rsidRPr="00000000" w14:paraId="000000F0">
      <w:pPr>
        <w:rPr>
          <w:sz w:val="24"/>
          <w:szCs w:val="24"/>
          <w:highlight w:val="white"/>
        </w:rPr>
      </w:pPr>
      <w:r w:rsidDel="00000000" w:rsidR="00000000" w:rsidRPr="00000000">
        <w:rPr>
          <w:rtl w:val="0"/>
        </w:rPr>
      </w:r>
    </w:p>
    <w:p w:rsidR="00000000" w:rsidDel="00000000" w:rsidP="00000000" w:rsidRDefault="00000000" w:rsidRPr="00000000" w14:paraId="000000F1">
      <w:pPr>
        <w:rPr>
          <w:sz w:val="24"/>
          <w:szCs w:val="24"/>
          <w:highlight w:val="white"/>
        </w:rPr>
      </w:pPr>
      <w:r w:rsidDel="00000000" w:rsidR="00000000" w:rsidRPr="00000000">
        <w:rPr>
          <w:rtl w:val="0"/>
        </w:rPr>
      </w:r>
    </w:p>
    <w:p w:rsidR="00000000" w:rsidDel="00000000" w:rsidP="00000000" w:rsidRDefault="00000000" w:rsidRPr="00000000" w14:paraId="000000F2">
      <w:pPr>
        <w:rPr>
          <w:sz w:val="24"/>
          <w:szCs w:val="24"/>
          <w:highlight w:val="white"/>
        </w:rPr>
      </w:pPr>
      <w:r w:rsidDel="00000000" w:rsidR="00000000" w:rsidRPr="00000000">
        <w:rPr>
          <w:rtl w:val="0"/>
        </w:rPr>
      </w:r>
    </w:p>
    <w:p w:rsidR="00000000" w:rsidDel="00000000" w:rsidP="00000000" w:rsidRDefault="00000000" w:rsidRPr="00000000" w14:paraId="000000F3">
      <w:pPr>
        <w:rPr>
          <w:sz w:val="24"/>
          <w:szCs w:val="24"/>
          <w:highlight w:val="white"/>
        </w:rPr>
      </w:pPr>
      <w:r w:rsidDel="00000000" w:rsidR="00000000" w:rsidRPr="00000000">
        <w:rPr>
          <w:sz w:val="24"/>
          <w:szCs w:val="24"/>
          <w:highlight w:val="white"/>
          <w:rtl w:val="0"/>
        </w:rPr>
        <w:t xml:space="preserve">Containers in node02</w:t>
      </w:r>
    </w:p>
    <w:p w:rsidR="00000000" w:rsidDel="00000000" w:rsidP="00000000" w:rsidRDefault="00000000" w:rsidRPr="00000000" w14:paraId="000000F4">
      <w:pPr>
        <w:rPr>
          <w:sz w:val="24"/>
          <w:szCs w:val="24"/>
          <w:highlight w:val="white"/>
        </w:rPr>
      </w:pPr>
      <w:r w:rsidDel="00000000" w:rsidR="00000000" w:rsidRPr="00000000">
        <w:rPr>
          <w:sz w:val="24"/>
          <w:szCs w:val="24"/>
          <w:highlight w:val="white"/>
        </w:rPr>
        <w:drawing>
          <wp:inline distB="114300" distT="114300" distL="114300" distR="114300">
            <wp:extent cx="6701892" cy="1373423"/>
            <wp:effectExtent b="0" l="0" r="0" t="0"/>
            <wp:docPr id="38"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6701892" cy="137342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4"/>
          <w:szCs w:val="24"/>
          <w:highlight w:val="white"/>
        </w:rPr>
      </w:pPr>
      <w:r w:rsidDel="00000000" w:rsidR="00000000" w:rsidRPr="00000000">
        <w:rPr>
          <w:rtl w:val="0"/>
        </w:rPr>
      </w:r>
    </w:p>
    <w:p w:rsidR="00000000" w:rsidDel="00000000" w:rsidP="00000000" w:rsidRDefault="00000000" w:rsidRPr="00000000" w14:paraId="000000F6">
      <w:pPr>
        <w:rPr>
          <w:sz w:val="24"/>
          <w:szCs w:val="24"/>
          <w:highlight w:val="white"/>
        </w:rPr>
      </w:pPr>
      <w:r w:rsidDel="00000000" w:rsidR="00000000" w:rsidRPr="00000000">
        <w:rPr>
          <w:rtl w:val="0"/>
        </w:rPr>
      </w:r>
    </w:p>
    <w:p w:rsidR="00000000" w:rsidDel="00000000" w:rsidP="00000000" w:rsidRDefault="00000000" w:rsidRPr="00000000" w14:paraId="000000F7">
      <w:pPr>
        <w:jc w:val="center"/>
        <w:rPr>
          <w:b w:val="1"/>
          <w:sz w:val="28"/>
          <w:szCs w:val="28"/>
          <w:highlight w:val="white"/>
        </w:rPr>
      </w:pPr>
      <w:r w:rsidDel="00000000" w:rsidR="00000000" w:rsidRPr="00000000">
        <w:rPr>
          <w:rtl w:val="0"/>
        </w:rPr>
      </w:r>
    </w:p>
    <w:p w:rsidR="00000000" w:rsidDel="00000000" w:rsidP="00000000" w:rsidRDefault="00000000" w:rsidRPr="00000000" w14:paraId="000000F8">
      <w:pPr>
        <w:jc w:val="center"/>
        <w:rPr>
          <w:b w:val="1"/>
          <w:sz w:val="28"/>
          <w:szCs w:val="28"/>
          <w:highlight w:val="white"/>
        </w:rPr>
      </w:pPr>
      <w:r w:rsidDel="00000000" w:rsidR="00000000" w:rsidRPr="00000000">
        <w:rPr>
          <w:b w:val="1"/>
          <w:sz w:val="28"/>
          <w:szCs w:val="28"/>
          <w:highlight w:val="white"/>
          <w:rtl w:val="0"/>
        </w:rPr>
        <w:t xml:space="preserve"> Deploying SpringBoot Application with Nodejs on Kubernetes</w:t>
      </w:r>
    </w:p>
    <w:p w:rsidR="00000000" w:rsidDel="00000000" w:rsidP="00000000" w:rsidRDefault="00000000" w:rsidRPr="00000000" w14:paraId="000000F9">
      <w:pPr>
        <w:rPr>
          <w:sz w:val="24"/>
          <w:szCs w:val="24"/>
          <w:highlight w:val="white"/>
        </w:rPr>
      </w:pPr>
      <w:r w:rsidDel="00000000" w:rsidR="00000000" w:rsidRPr="00000000">
        <w:rPr>
          <w:rtl w:val="0"/>
        </w:rPr>
      </w:r>
    </w:p>
    <w:p w:rsidR="00000000" w:rsidDel="00000000" w:rsidP="00000000" w:rsidRDefault="00000000" w:rsidRPr="00000000" w14:paraId="000000FA">
      <w:pPr>
        <w:rPr>
          <w:sz w:val="24"/>
          <w:szCs w:val="24"/>
          <w:highlight w:val="white"/>
        </w:rPr>
      </w:pPr>
      <w:r w:rsidDel="00000000" w:rsidR="00000000" w:rsidRPr="00000000">
        <w:rPr>
          <w:sz w:val="24"/>
          <w:szCs w:val="24"/>
          <w:highlight w:val="white"/>
          <w:rtl w:val="0"/>
        </w:rPr>
        <w:t xml:space="preserve">Github Url: </w:t>
      </w:r>
    </w:p>
    <w:p w:rsidR="00000000" w:rsidDel="00000000" w:rsidP="00000000" w:rsidRDefault="00000000" w:rsidRPr="00000000" w14:paraId="000000FB">
      <w:pPr>
        <w:rPr>
          <w:b w:val="1"/>
          <w:sz w:val="24"/>
          <w:szCs w:val="24"/>
          <w:highlight w:val="white"/>
        </w:rPr>
      </w:pPr>
      <w:r w:rsidDel="00000000" w:rsidR="00000000" w:rsidRPr="00000000">
        <w:rPr>
          <w:b w:val="1"/>
          <w:sz w:val="24"/>
          <w:szCs w:val="24"/>
          <w:highlight w:val="white"/>
          <w:rtl w:val="0"/>
        </w:rPr>
        <w:t xml:space="preserve">$docker login</w:t>
      </w:r>
    </w:p>
    <w:p w:rsidR="00000000" w:rsidDel="00000000" w:rsidP="00000000" w:rsidRDefault="00000000" w:rsidRPr="00000000" w14:paraId="000000FC">
      <w:pPr>
        <w:rPr>
          <w:sz w:val="24"/>
          <w:szCs w:val="24"/>
          <w:highlight w:val="white"/>
        </w:rPr>
      </w:pPr>
      <w:r w:rsidDel="00000000" w:rsidR="00000000" w:rsidRPr="00000000">
        <w:rPr>
          <w:sz w:val="24"/>
          <w:szCs w:val="24"/>
          <w:highlight w:val="white"/>
        </w:rPr>
        <w:drawing>
          <wp:inline distB="114300" distT="114300" distL="114300" distR="114300">
            <wp:extent cx="5943600" cy="723900"/>
            <wp:effectExtent b="0" l="0" r="0" t="0"/>
            <wp:docPr id="53"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4"/>
          <w:szCs w:val="24"/>
          <w:highlight w:val="white"/>
        </w:rPr>
      </w:pPr>
      <w:r w:rsidDel="00000000" w:rsidR="00000000" w:rsidRPr="00000000">
        <w:rPr>
          <w:rtl w:val="0"/>
        </w:rPr>
      </w:r>
    </w:p>
    <w:p w:rsidR="00000000" w:rsidDel="00000000" w:rsidP="00000000" w:rsidRDefault="00000000" w:rsidRPr="00000000" w14:paraId="000000FE">
      <w:pPr>
        <w:rPr>
          <w:b w:val="1"/>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docker build -t jyothsna1899/app-2-img:latest -f Dockerfile .</w:t>
      </w:r>
    </w:p>
    <w:p w:rsidR="00000000" w:rsidDel="00000000" w:rsidP="00000000" w:rsidRDefault="00000000" w:rsidRPr="00000000" w14:paraId="000000FF">
      <w:pPr>
        <w:rPr>
          <w:sz w:val="24"/>
          <w:szCs w:val="24"/>
          <w:highlight w:val="white"/>
        </w:rPr>
      </w:pPr>
      <w:r w:rsidDel="00000000" w:rsidR="00000000" w:rsidRPr="00000000">
        <w:rPr>
          <w:sz w:val="24"/>
          <w:szCs w:val="24"/>
          <w:highlight w:val="white"/>
        </w:rPr>
        <w:drawing>
          <wp:inline distB="114300" distT="114300" distL="114300" distR="114300">
            <wp:extent cx="5943600" cy="2654300"/>
            <wp:effectExtent b="0" l="0" r="0" t="0"/>
            <wp:docPr id="58"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highlight w:val="white"/>
        </w:rPr>
      </w:pPr>
      <w:r w:rsidDel="00000000" w:rsidR="00000000" w:rsidRPr="00000000">
        <w:rPr>
          <w:rtl w:val="0"/>
        </w:rPr>
      </w:r>
    </w:p>
    <w:p w:rsidR="00000000" w:rsidDel="00000000" w:rsidP="00000000" w:rsidRDefault="00000000" w:rsidRPr="00000000" w14:paraId="00000101">
      <w:pPr>
        <w:rPr>
          <w:sz w:val="24"/>
          <w:szCs w:val="24"/>
          <w:highlight w:val="white"/>
        </w:rPr>
      </w:pPr>
      <w:r w:rsidDel="00000000" w:rsidR="00000000" w:rsidRPr="00000000">
        <w:rPr>
          <w:sz w:val="24"/>
          <w:szCs w:val="24"/>
          <w:highlight w:val="white"/>
        </w:rPr>
        <w:drawing>
          <wp:inline distB="114300" distT="114300" distL="114300" distR="114300">
            <wp:extent cx="5943600" cy="2311400"/>
            <wp:effectExtent b="0" l="0" r="0" t="0"/>
            <wp:docPr id="2"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4"/>
          <w:szCs w:val="24"/>
          <w:highlight w:val="white"/>
        </w:rPr>
      </w:pPr>
      <w:r w:rsidDel="00000000" w:rsidR="00000000" w:rsidRPr="00000000">
        <w:rPr>
          <w:rtl w:val="0"/>
        </w:rPr>
      </w:r>
    </w:p>
    <w:p w:rsidR="00000000" w:rsidDel="00000000" w:rsidP="00000000" w:rsidRDefault="00000000" w:rsidRPr="00000000" w14:paraId="00000103">
      <w:pPr>
        <w:rPr>
          <w:b w:val="1"/>
          <w:sz w:val="24"/>
          <w:szCs w:val="24"/>
          <w:highlight w:val="white"/>
        </w:rPr>
      </w:pPr>
      <w:r w:rsidDel="00000000" w:rsidR="00000000" w:rsidRPr="00000000">
        <w:rPr>
          <w:b w:val="1"/>
          <w:sz w:val="24"/>
          <w:szCs w:val="24"/>
          <w:highlight w:val="white"/>
          <w:rtl w:val="0"/>
        </w:rPr>
        <w:t xml:space="preserve">$docker build -t jyothsna1899/mss-user-auth-img:latest -f Dockerfile .</w:t>
      </w:r>
    </w:p>
    <w:p w:rsidR="00000000" w:rsidDel="00000000" w:rsidP="00000000" w:rsidRDefault="00000000" w:rsidRPr="00000000" w14:paraId="00000104">
      <w:pPr>
        <w:rPr>
          <w:sz w:val="24"/>
          <w:szCs w:val="24"/>
          <w:highlight w:val="white"/>
        </w:rPr>
      </w:pPr>
      <w:r w:rsidDel="00000000" w:rsidR="00000000" w:rsidRPr="00000000">
        <w:rPr>
          <w:sz w:val="24"/>
          <w:szCs w:val="24"/>
          <w:highlight w:val="white"/>
        </w:rPr>
        <w:drawing>
          <wp:inline distB="114300" distT="114300" distL="114300" distR="114300">
            <wp:extent cx="5943600" cy="2336800"/>
            <wp:effectExtent b="0" l="0" r="0" t="0"/>
            <wp:docPr id="1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sz w:val="24"/>
          <w:szCs w:val="24"/>
          <w:highlight w:val="white"/>
        </w:rPr>
      </w:pPr>
      <w:r w:rsidDel="00000000" w:rsidR="00000000" w:rsidRPr="00000000">
        <w:rPr>
          <w:sz w:val="24"/>
          <w:szCs w:val="24"/>
          <w:highlight w:val="white"/>
        </w:rPr>
        <w:drawing>
          <wp:inline distB="114300" distT="114300" distL="114300" distR="114300">
            <wp:extent cx="5943600" cy="2552700"/>
            <wp:effectExtent b="0" l="0" r="0" t="0"/>
            <wp:docPr id="37"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4"/>
          <w:szCs w:val="24"/>
          <w:highlight w:val="white"/>
        </w:rPr>
      </w:pPr>
      <w:r w:rsidDel="00000000" w:rsidR="00000000" w:rsidRPr="00000000">
        <w:rPr>
          <w:rtl w:val="0"/>
        </w:rPr>
      </w:r>
    </w:p>
    <w:p w:rsidR="00000000" w:rsidDel="00000000" w:rsidP="00000000" w:rsidRDefault="00000000" w:rsidRPr="00000000" w14:paraId="00000107">
      <w:pPr>
        <w:rPr>
          <w:b w:val="1"/>
          <w:sz w:val="24"/>
          <w:szCs w:val="24"/>
          <w:highlight w:val="white"/>
        </w:rPr>
      </w:pPr>
      <w:r w:rsidDel="00000000" w:rsidR="00000000" w:rsidRPr="00000000">
        <w:rPr>
          <w:b w:val="1"/>
          <w:sz w:val="24"/>
          <w:szCs w:val="24"/>
          <w:highlight w:val="white"/>
          <w:rtl w:val="0"/>
        </w:rPr>
        <w:t xml:space="preserve">$docker build -t jyothsna1899/frontend-img:latest -f Dockerfile .</w:t>
      </w:r>
    </w:p>
    <w:p w:rsidR="00000000" w:rsidDel="00000000" w:rsidP="00000000" w:rsidRDefault="00000000" w:rsidRPr="00000000" w14:paraId="00000108">
      <w:pPr>
        <w:rPr>
          <w:sz w:val="24"/>
          <w:szCs w:val="24"/>
          <w:highlight w:val="white"/>
        </w:rPr>
      </w:pPr>
      <w:r w:rsidDel="00000000" w:rsidR="00000000" w:rsidRPr="00000000">
        <w:rPr>
          <w:sz w:val="24"/>
          <w:szCs w:val="24"/>
          <w:highlight w:val="white"/>
        </w:rPr>
        <w:drawing>
          <wp:inline distB="114300" distT="114300" distL="114300" distR="114300">
            <wp:extent cx="5943600" cy="3784600"/>
            <wp:effectExtent b="0" l="0" r="0" t="0"/>
            <wp:docPr id="46"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4"/>
          <w:szCs w:val="24"/>
          <w:highlight w:val="white"/>
        </w:rPr>
      </w:pPr>
      <w:r w:rsidDel="00000000" w:rsidR="00000000" w:rsidRPr="00000000">
        <w:rPr>
          <w:sz w:val="24"/>
          <w:szCs w:val="24"/>
          <w:highlight w:val="white"/>
        </w:rPr>
        <w:drawing>
          <wp:inline distB="114300" distT="114300" distL="114300" distR="114300">
            <wp:extent cx="5943600" cy="2540000"/>
            <wp:effectExtent b="0" l="0" r="0" t="0"/>
            <wp:docPr id="59"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4"/>
          <w:szCs w:val="24"/>
          <w:highlight w:val="white"/>
        </w:rPr>
      </w:pPr>
      <w:r w:rsidDel="00000000" w:rsidR="00000000" w:rsidRPr="00000000">
        <w:rPr>
          <w:rtl w:val="0"/>
        </w:rPr>
      </w:r>
    </w:p>
    <w:p w:rsidR="00000000" w:rsidDel="00000000" w:rsidP="00000000" w:rsidRDefault="00000000" w:rsidRPr="00000000" w14:paraId="0000010B">
      <w:pPr>
        <w:rPr>
          <w:sz w:val="24"/>
          <w:szCs w:val="24"/>
          <w:highlight w:val="white"/>
        </w:rPr>
      </w:pPr>
      <w:r w:rsidDel="00000000" w:rsidR="00000000" w:rsidRPr="00000000">
        <w:rPr>
          <w:rtl w:val="0"/>
        </w:rPr>
      </w:r>
    </w:p>
    <w:p w:rsidR="00000000" w:rsidDel="00000000" w:rsidP="00000000" w:rsidRDefault="00000000" w:rsidRPr="00000000" w14:paraId="0000010C">
      <w:pPr>
        <w:rPr>
          <w:sz w:val="24"/>
          <w:szCs w:val="24"/>
          <w:highlight w:val="white"/>
        </w:rPr>
      </w:pPr>
      <w:r w:rsidDel="00000000" w:rsidR="00000000" w:rsidRPr="00000000">
        <w:rPr>
          <w:rtl w:val="0"/>
        </w:rPr>
      </w:r>
    </w:p>
    <w:p w:rsidR="00000000" w:rsidDel="00000000" w:rsidP="00000000" w:rsidRDefault="00000000" w:rsidRPr="00000000" w14:paraId="0000010D">
      <w:pPr>
        <w:rPr>
          <w:sz w:val="24"/>
          <w:szCs w:val="24"/>
          <w:highlight w:val="white"/>
        </w:rPr>
      </w:pPr>
      <w:r w:rsidDel="00000000" w:rsidR="00000000" w:rsidRPr="00000000">
        <w:rPr>
          <w:rtl w:val="0"/>
        </w:rPr>
      </w:r>
    </w:p>
    <w:p w:rsidR="00000000" w:rsidDel="00000000" w:rsidP="00000000" w:rsidRDefault="00000000" w:rsidRPr="00000000" w14:paraId="0000010E">
      <w:pPr>
        <w:rPr>
          <w:sz w:val="24"/>
          <w:szCs w:val="24"/>
          <w:highlight w:val="white"/>
        </w:rPr>
      </w:pPr>
      <w:r w:rsidDel="00000000" w:rsidR="00000000" w:rsidRPr="00000000">
        <w:rPr>
          <w:rtl w:val="0"/>
        </w:rPr>
      </w:r>
    </w:p>
    <w:p w:rsidR="00000000" w:rsidDel="00000000" w:rsidP="00000000" w:rsidRDefault="00000000" w:rsidRPr="00000000" w14:paraId="0000010F">
      <w:pPr>
        <w:rPr>
          <w:sz w:val="24"/>
          <w:szCs w:val="24"/>
          <w:highlight w:val="white"/>
        </w:rPr>
      </w:pPr>
      <w:r w:rsidDel="00000000" w:rsidR="00000000" w:rsidRPr="00000000">
        <w:rPr>
          <w:rtl w:val="0"/>
        </w:rPr>
      </w:r>
    </w:p>
    <w:p w:rsidR="00000000" w:rsidDel="00000000" w:rsidP="00000000" w:rsidRDefault="00000000" w:rsidRPr="00000000" w14:paraId="00000110">
      <w:pPr>
        <w:rPr>
          <w:sz w:val="24"/>
          <w:szCs w:val="24"/>
          <w:highlight w:val="white"/>
        </w:rPr>
      </w:pPr>
      <w:r w:rsidDel="00000000" w:rsidR="00000000" w:rsidRPr="00000000">
        <w:rPr>
          <w:rtl w:val="0"/>
        </w:rPr>
      </w:r>
    </w:p>
    <w:p w:rsidR="00000000" w:rsidDel="00000000" w:rsidP="00000000" w:rsidRDefault="00000000" w:rsidRPr="00000000" w14:paraId="00000111">
      <w:pPr>
        <w:rPr>
          <w:sz w:val="24"/>
          <w:szCs w:val="24"/>
          <w:highlight w:val="white"/>
        </w:rPr>
      </w:pPr>
      <w:r w:rsidDel="00000000" w:rsidR="00000000" w:rsidRPr="00000000">
        <w:rPr>
          <w:rtl w:val="0"/>
        </w:rPr>
      </w:r>
    </w:p>
    <w:p w:rsidR="00000000" w:rsidDel="00000000" w:rsidP="00000000" w:rsidRDefault="00000000" w:rsidRPr="00000000" w14:paraId="00000112">
      <w:pPr>
        <w:rPr>
          <w:b w:val="1"/>
          <w:sz w:val="24"/>
          <w:szCs w:val="24"/>
          <w:highlight w:val="white"/>
        </w:rPr>
      </w:pPr>
      <w:r w:rsidDel="00000000" w:rsidR="00000000" w:rsidRPr="00000000">
        <w:rPr>
          <w:b w:val="1"/>
          <w:sz w:val="24"/>
          <w:szCs w:val="24"/>
          <w:highlight w:val="white"/>
          <w:rtl w:val="0"/>
        </w:rPr>
        <w:t xml:space="preserve">$docker image ls</w:t>
      </w:r>
    </w:p>
    <w:p w:rsidR="00000000" w:rsidDel="00000000" w:rsidP="00000000" w:rsidRDefault="00000000" w:rsidRPr="00000000" w14:paraId="00000113">
      <w:pPr>
        <w:rPr>
          <w:b w:val="1"/>
          <w:sz w:val="24"/>
          <w:szCs w:val="24"/>
          <w:highlight w:val="white"/>
        </w:rPr>
      </w:pPr>
      <w:r w:rsidDel="00000000" w:rsidR="00000000" w:rsidRPr="00000000">
        <w:rPr>
          <w:b w:val="1"/>
          <w:sz w:val="24"/>
          <w:szCs w:val="24"/>
          <w:highlight w:val="white"/>
        </w:rPr>
        <w:drawing>
          <wp:inline distB="114300" distT="114300" distL="114300" distR="114300">
            <wp:extent cx="5943600" cy="2171700"/>
            <wp:effectExtent b="0" l="0" r="0" t="0"/>
            <wp:docPr id="52"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sz w:val="24"/>
          <w:szCs w:val="24"/>
          <w:highlight w:val="white"/>
        </w:rPr>
      </w:pPr>
      <w:r w:rsidDel="00000000" w:rsidR="00000000" w:rsidRPr="00000000">
        <w:rPr>
          <w:rtl w:val="0"/>
        </w:rPr>
      </w:r>
    </w:p>
    <w:p w:rsidR="00000000" w:rsidDel="00000000" w:rsidP="00000000" w:rsidRDefault="00000000" w:rsidRPr="00000000" w14:paraId="00000115">
      <w:pPr>
        <w:rPr>
          <w:b w:val="1"/>
          <w:sz w:val="24"/>
          <w:szCs w:val="24"/>
          <w:highlight w:val="white"/>
        </w:rPr>
      </w:pPr>
      <w:r w:rsidDel="00000000" w:rsidR="00000000" w:rsidRPr="00000000">
        <w:rPr>
          <w:b w:val="1"/>
          <w:sz w:val="24"/>
          <w:szCs w:val="24"/>
          <w:highlight w:val="white"/>
          <w:rtl w:val="0"/>
        </w:rPr>
        <w:t xml:space="preserve">$kubectl apply -f app.yaml</w:t>
      </w:r>
    </w:p>
    <w:p w:rsidR="00000000" w:rsidDel="00000000" w:rsidP="00000000" w:rsidRDefault="00000000" w:rsidRPr="00000000" w14:paraId="00000116">
      <w:pPr>
        <w:rPr>
          <w:sz w:val="24"/>
          <w:szCs w:val="24"/>
          <w:highlight w:val="white"/>
        </w:rPr>
      </w:pPr>
      <w:r w:rsidDel="00000000" w:rsidR="00000000" w:rsidRPr="00000000">
        <w:rPr>
          <w:sz w:val="24"/>
          <w:szCs w:val="24"/>
          <w:highlight w:val="white"/>
        </w:rPr>
        <w:drawing>
          <wp:inline distB="114300" distT="114300" distL="114300" distR="114300">
            <wp:extent cx="5943600" cy="1993900"/>
            <wp:effectExtent b="0" l="0" r="0" t="0"/>
            <wp:docPr id="16"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b w:val="1"/>
          <w:sz w:val="24"/>
          <w:szCs w:val="24"/>
          <w:highlight w:val="white"/>
        </w:rPr>
      </w:pPr>
      <w:r w:rsidDel="00000000" w:rsidR="00000000" w:rsidRPr="00000000">
        <w:rPr>
          <w:b w:val="1"/>
          <w:sz w:val="24"/>
          <w:szCs w:val="24"/>
          <w:highlight w:val="white"/>
          <w:rtl w:val="0"/>
        </w:rPr>
        <w:t xml:space="preserve">$kubectl get pods</w:t>
      </w:r>
    </w:p>
    <w:p w:rsidR="00000000" w:rsidDel="00000000" w:rsidP="00000000" w:rsidRDefault="00000000" w:rsidRPr="00000000" w14:paraId="00000118">
      <w:pPr>
        <w:rPr>
          <w:sz w:val="24"/>
          <w:szCs w:val="24"/>
          <w:highlight w:val="white"/>
        </w:rPr>
      </w:pPr>
      <w:r w:rsidDel="00000000" w:rsidR="00000000" w:rsidRPr="00000000">
        <w:rPr>
          <w:sz w:val="24"/>
          <w:szCs w:val="24"/>
          <w:highlight w:val="white"/>
        </w:rPr>
        <w:drawing>
          <wp:inline distB="114300" distT="114300" distL="114300" distR="114300">
            <wp:extent cx="5943600" cy="1066800"/>
            <wp:effectExtent b="0" l="0" r="0" t="0"/>
            <wp:docPr id="18"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sz w:val="24"/>
          <w:szCs w:val="24"/>
          <w:highlight w:val="white"/>
        </w:rPr>
      </w:pPr>
      <w:r w:rsidDel="00000000" w:rsidR="00000000" w:rsidRPr="00000000">
        <w:rPr>
          <w:b w:val="1"/>
          <w:sz w:val="24"/>
          <w:szCs w:val="24"/>
          <w:highlight w:val="white"/>
          <w:rtl w:val="0"/>
        </w:rPr>
        <w:t xml:space="preserve">$kubectl get svc</w:t>
      </w:r>
    </w:p>
    <w:p w:rsidR="00000000" w:rsidDel="00000000" w:rsidP="00000000" w:rsidRDefault="00000000" w:rsidRPr="00000000" w14:paraId="0000011A">
      <w:pPr>
        <w:rPr>
          <w:sz w:val="24"/>
          <w:szCs w:val="24"/>
          <w:highlight w:val="white"/>
        </w:rPr>
      </w:pPr>
      <w:r w:rsidDel="00000000" w:rsidR="00000000" w:rsidRPr="00000000">
        <w:rPr>
          <w:sz w:val="24"/>
          <w:szCs w:val="24"/>
          <w:highlight w:val="white"/>
        </w:rPr>
        <w:drawing>
          <wp:inline distB="114300" distT="114300" distL="114300" distR="114300">
            <wp:extent cx="5943600" cy="1117600"/>
            <wp:effectExtent b="0" l="0" r="0" t="0"/>
            <wp:docPr id="29"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b w:val="1"/>
          <w:sz w:val="24"/>
          <w:szCs w:val="24"/>
          <w:highlight w:val="white"/>
        </w:rPr>
      </w:pPr>
      <w:r w:rsidDel="00000000" w:rsidR="00000000" w:rsidRPr="00000000">
        <w:rPr>
          <w:rtl w:val="0"/>
        </w:rPr>
      </w:r>
    </w:p>
    <w:p w:rsidR="00000000" w:rsidDel="00000000" w:rsidP="00000000" w:rsidRDefault="00000000" w:rsidRPr="00000000" w14:paraId="0000011C">
      <w:pPr>
        <w:rPr>
          <w:b w:val="1"/>
          <w:sz w:val="24"/>
          <w:szCs w:val="24"/>
          <w:highlight w:val="white"/>
        </w:rPr>
      </w:pPr>
      <w:r w:rsidDel="00000000" w:rsidR="00000000" w:rsidRPr="00000000">
        <w:rPr>
          <w:rtl w:val="0"/>
        </w:rPr>
      </w:r>
    </w:p>
    <w:p w:rsidR="00000000" w:rsidDel="00000000" w:rsidP="00000000" w:rsidRDefault="00000000" w:rsidRPr="00000000" w14:paraId="0000011D">
      <w:pPr>
        <w:rPr>
          <w:b w:val="1"/>
          <w:sz w:val="24"/>
          <w:szCs w:val="24"/>
          <w:highlight w:val="white"/>
        </w:rPr>
      </w:pPr>
      <w:r w:rsidDel="00000000" w:rsidR="00000000" w:rsidRPr="00000000">
        <w:rPr>
          <w:b w:val="1"/>
          <w:sz w:val="24"/>
          <w:szCs w:val="24"/>
          <w:highlight w:val="white"/>
          <w:rtl w:val="0"/>
        </w:rPr>
        <w:t xml:space="preserve">$kubectl get pv,pvc</w:t>
      </w:r>
    </w:p>
    <w:p w:rsidR="00000000" w:rsidDel="00000000" w:rsidP="00000000" w:rsidRDefault="00000000" w:rsidRPr="00000000" w14:paraId="0000011E">
      <w:pPr>
        <w:rPr>
          <w:sz w:val="24"/>
          <w:szCs w:val="24"/>
          <w:highlight w:val="white"/>
        </w:rPr>
      </w:pPr>
      <w:r w:rsidDel="00000000" w:rsidR="00000000" w:rsidRPr="00000000">
        <w:rPr>
          <w:sz w:val="24"/>
          <w:szCs w:val="24"/>
          <w:highlight w:val="white"/>
        </w:rPr>
        <w:drawing>
          <wp:inline distB="114300" distT="114300" distL="114300" distR="114300">
            <wp:extent cx="5943600" cy="635000"/>
            <wp:effectExtent b="0" l="0" r="0" t="0"/>
            <wp:docPr id="55"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b w:val="1"/>
          <w:sz w:val="24"/>
          <w:szCs w:val="24"/>
          <w:highlight w:val="white"/>
        </w:rPr>
      </w:pPr>
      <w:r w:rsidDel="00000000" w:rsidR="00000000" w:rsidRPr="00000000">
        <w:rPr>
          <w:b w:val="1"/>
          <w:sz w:val="24"/>
          <w:szCs w:val="24"/>
          <w:highlight w:val="white"/>
          <w:rtl w:val="0"/>
        </w:rPr>
        <w:t xml:space="preserve">$kubectl get sc</w:t>
      </w:r>
    </w:p>
    <w:p w:rsidR="00000000" w:rsidDel="00000000" w:rsidP="00000000" w:rsidRDefault="00000000" w:rsidRPr="00000000" w14:paraId="00000120">
      <w:pPr>
        <w:rPr>
          <w:b w:val="1"/>
          <w:sz w:val="24"/>
          <w:szCs w:val="24"/>
          <w:highlight w:val="white"/>
        </w:rPr>
      </w:pPr>
      <w:r w:rsidDel="00000000" w:rsidR="00000000" w:rsidRPr="00000000">
        <w:rPr>
          <w:b w:val="1"/>
          <w:sz w:val="24"/>
          <w:szCs w:val="24"/>
          <w:highlight w:val="white"/>
        </w:rPr>
        <w:drawing>
          <wp:inline distB="114300" distT="114300" distL="114300" distR="114300">
            <wp:extent cx="5943600" cy="482600"/>
            <wp:effectExtent b="0" l="0" r="0" t="0"/>
            <wp:docPr id="57"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b w:val="1"/>
          <w:sz w:val="24"/>
          <w:szCs w:val="24"/>
          <w:highlight w:val="white"/>
        </w:rPr>
      </w:pPr>
      <w:r w:rsidDel="00000000" w:rsidR="00000000" w:rsidRPr="00000000">
        <w:rPr>
          <w:b w:val="1"/>
          <w:sz w:val="24"/>
          <w:szCs w:val="24"/>
          <w:highlight w:val="white"/>
          <w:rtl w:val="0"/>
        </w:rPr>
        <w:t xml:space="preserve">$kubectl get all</w:t>
      </w:r>
    </w:p>
    <w:p w:rsidR="00000000" w:rsidDel="00000000" w:rsidP="00000000" w:rsidRDefault="00000000" w:rsidRPr="00000000" w14:paraId="00000122">
      <w:pPr>
        <w:rPr>
          <w:sz w:val="24"/>
          <w:szCs w:val="24"/>
          <w:highlight w:val="white"/>
        </w:rPr>
      </w:pPr>
      <w:r w:rsidDel="00000000" w:rsidR="00000000" w:rsidRPr="00000000">
        <w:rPr>
          <w:sz w:val="24"/>
          <w:szCs w:val="24"/>
          <w:highlight w:val="white"/>
        </w:rPr>
        <w:drawing>
          <wp:inline distB="114300" distT="114300" distL="114300" distR="114300">
            <wp:extent cx="5943600" cy="3251200"/>
            <wp:effectExtent b="0" l="0" r="0" t="0"/>
            <wp:docPr id="9"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4"/>
          <w:szCs w:val="24"/>
          <w:highlight w:val="white"/>
        </w:rPr>
      </w:pPr>
      <w:r w:rsidDel="00000000" w:rsidR="00000000" w:rsidRPr="00000000">
        <w:rPr>
          <w:rtl w:val="0"/>
        </w:rPr>
      </w:r>
    </w:p>
    <w:p w:rsidR="00000000" w:rsidDel="00000000" w:rsidP="00000000" w:rsidRDefault="00000000" w:rsidRPr="00000000" w14:paraId="00000124">
      <w:pPr>
        <w:rPr>
          <w:sz w:val="24"/>
          <w:szCs w:val="24"/>
          <w:highlight w:val="white"/>
        </w:rPr>
      </w:pPr>
      <w:r w:rsidDel="00000000" w:rsidR="00000000" w:rsidRPr="00000000">
        <w:rPr>
          <w:sz w:val="24"/>
          <w:szCs w:val="24"/>
          <w:highlight w:val="white"/>
          <w:rtl w:val="0"/>
        </w:rPr>
        <w:t xml:space="preserve">Containers running in worker node</w:t>
      </w:r>
    </w:p>
    <w:p w:rsidR="00000000" w:rsidDel="00000000" w:rsidP="00000000" w:rsidRDefault="00000000" w:rsidRPr="00000000" w14:paraId="00000125">
      <w:pPr>
        <w:rPr>
          <w:b w:val="1"/>
          <w:sz w:val="24"/>
          <w:szCs w:val="24"/>
          <w:highlight w:val="white"/>
        </w:rPr>
      </w:pPr>
      <w:r w:rsidDel="00000000" w:rsidR="00000000" w:rsidRPr="00000000">
        <w:rPr>
          <w:b w:val="1"/>
          <w:sz w:val="24"/>
          <w:szCs w:val="24"/>
          <w:highlight w:val="white"/>
          <w:rtl w:val="0"/>
        </w:rPr>
        <w:t xml:space="preserve">$docker ps</w:t>
      </w:r>
    </w:p>
    <w:p w:rsidR="00000000" w:rsidDel="00000000" w:rsidP="00000000" w:rsidRDefault="00000000" w:rsidRPr="00000000" w14:paraId="00000126">
      <w:pPr>
        <w:rPr>
          <w:sz w:val="24"/>
          <w:szCs w:val="24"/>
          <w:highlight w:val="white"/>
        </w:rPr>
      </w:pPr>
      <w:r w:rsidDel="00000000" w:rsidR="00000000" w:rsidRPr="00000000">
        <w:rPr>
          <w:sz w:val="24"/>
          <w:szCs w:val="24"/>
          <w:highlight w:val="white"/>
        </w:rPr>
        <w:drawing>
          <wp:inline distB="114300" distT="114300" distL="114300" distR="114300">
            <wp:extent cx="6662743" cy="1889913"/>
            <wp:effectExtent b="0" l="0" r="0" t="0"/>
            <wp:docPr id="49"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6662743" cy="18899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4"/>
          <w:szCs w:val="24"/>
          <w:highlight w:val="white"/>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Adding new Worker node to the cluster</w:t>
      </w:r>
    </w:p>
    <w:p w:rsidR="00000000" w:rsidDel="00000000" w:rsidP="00000000" w:rsidRDefault="00000000" w:rsidRPr="00000000" w14:paraId="0000012A">
      <w:pPr>
        <w:rPr>
          <w:b w:val="1"/>
        </w:rPr>
      </w:pPr>
      <w:r w:rsidDel="00000000" w:rsidR="00000000" w:rsidRPr="00000000">
        <w:rPr>
          <w:b w:val="1"/>
          <w:rtl w:val="0"/>
        </w:rPr>
        <w:t xml:space="preserve">In Master node</w:t>
      </w:r>
    </w:p>
    <w:p w:rsidR="00000000" w:rsidDel="00000000" w:rsidP="00000000" w:rsidRDefault="00000000" w:rsidRPr="00000000" w14:paraId="0000012B">
      <w:pPr>
        <w:rPr>
          <w:b w:val="1"/>
        </w:rPr>
      </w:pPr>
      <w:r w:rsidDel="00000000" w:rsidR="00000000" w:rsidRPr="00000000">
        <w:rPr>
          <w:b w:val="1"/>
          <w:rtl w:val="0"/>
        </w:rPr>
        <w:t xml:space="preserve">$kubeadm token create --print-join-command</w:t>
      </w:r>
    </w:p>
    <w:p w:rsidR="00000000" w:rsidDel="00000000" w:rsidP="00000000" w:rsidRDefault="00000000" w:rsidRPr="00000000" w14:paraId="0000012C">
      <w:pPr>
        <w:rPr>
          <w:b w:val="1"/>
        </w:rPr>
      </w:pPr>
      <w:r w:rsidDel="00000000" w:rsidR="00000000" w:rsidRPr="00000000">
        <w:rPr>
          <w:b w:val="1"/>
        </w:rPr>
        <w:drawing>
          <wp:inline distB="114300" distT="114300" distL="114300" distR="114300">
            <wp:extent cx="6803837" cy="393525"/>
            <wp:effectExtent b="0" l="0" r="0" t="0"/>
            <wp:docPr id="56"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6803837" cy="3935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In Worker node</w:t>
      </w:r>
    </w:p>
    <w:p w:rsidR="00000000" w:rsidDel="00000000" w:rsidP="00000000" w:rsidRDefault="00000000" w:rsidRPr="00000000" w14:paraId="0000012F">
      <w:pPr>
        <w:rPr>
          <w:b w:val="1"/>
        </w:rPr>
      </w:pPr>
      <w:r w:rsidDel="00000000" w:rsidR="00000000" w:rsidRPr="00000000">
        <w:rPr>
          <w:b w:val="1"/>
        </w:rPr>
        <w:drawing>
          <wp:inline distB="114300" distT="114300" distL="114300" distR="114300">
            <wp:extent cx="6664411" cy="1399099"/>
            <wp:effectExtent b="0" l="0" r="0" t="0"/>
            <wp:docPr id="50"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6664411" cy="139909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$kubectl get nodes</w:t>
      </w:r>
    </w:p>
    <w:p w:rsidR="00000000" w:rsidDel="00000000" w:rsidP="00000000" w:rsidRDefault="00000000" w:rsidRPr="00000000" w14:paraId="00000132">
      <w:pPr>
        <w:rPr>
          <w:b w:val="1"/>
        </w:rPr>
      </w:pPr>
      <w:r w:rsidDel="00000000" w:rsidR="00000000" w:rsidRPr="00000000">
        <w:rPr>
          <w:b w:val="1"/>
        </w:rPr>
        <w:drawing>
          <wp:inline distB="114300" distT="114300" distL="114300" distR="114300">
            <wp:extent cx="5943600" cy="1295400"/>
            <wp:effectExtent b="0" l="0" r="0" t="0"/>
            <wp:docPr id="5"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1.png"/><Relationship Id="rId41" Type="http://schemas.openxmlformats.org/officeDocument/2006/relationships/image" Target="media/image24.png"/><Relationship Id="rId44" Type="http://schemas.openxmlformats.org/officeDocument/2006/relationships/image" Target="media/image30.png"/><Relationship Id="rId43" Type="http://schemas.openxmlformats.org/officeDocument/2006/relationships/image" Target="media/image50.png"/><Relationship Id="rId46" Type="http://schemas.openxmlformats.org/officeDocument/2006/relationships/image" Target="media/image52.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39.png"/><Relationship Id="rId47" Type="http://schemas.openxmlformats.org/officeDocument/2006/relationships/image" Target="media/image49.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hyperlink" Target="http://20.185.246.25:8080/job/springbootdemo/" TargetMode="External"/><Relationship Id="rId7" Type="http://schemas.openxmlformats.org/officeDocument/2006/relationships/image" Target="media/image41.png"/><Relationship Id="rId8" Type="http://schemas.openxmlformats.org/officeDocument/2006/relationships/image" Target="media/image20.png"/><Relationship Id="rId31" Type="http://schemas.openxmlformats.org/officeDocument/2006/relationships/image" Target="media/image23.png"/><Relationship Id="rId30" Type="http://schemas.openxmlformats.org/officeDocument/2006/relationships/image" Target="media/image35.png"/><Relationship Id="rId33" Type="http://schemas.openxmlformats.org/officeDocument/2006/relationships/image" Target="media/image48.png"/><Relationship Id="rId32" Type="http://schemas.openxmlformats.org/officeDocument/2006/relationships/image" Target="media/image27.png"/><Relationship Id="rId35" Type="http://schemas.openxmlformats.org/officeDocument/2006/relationships/image" Target="media/image42.png"/><Relationship Id="rId34" Type="http://schemas.openxmlformats.org/officeDocument/2006/relationships/image" Target="media/image34.png"/><Relationship Id="rId37" Type="http://schemas.openxmlformats.org/officeDocument/2006/relationships/image" Target="media/image4.png"/><Relationship Id="rId36" Type="http://schemas.openxmlformats.org/officeDocument/2006/relationships/image" Target="media/image22.png"/><Relationship Id="rId39" Type="http://schemas.openxmlformats.org/officeDocument/2006/relationships/image" Target="media/image36.png"/><Relationship Id="rId38" Type="http://schemas.openxmlformats.org/officeDocument/2006/relationships/image" Target="media/image2.png"/><Relationship Id="rId62" Type="http://schemas.openxmlformats.org/officeDocument/2006/relationships/image" Target="media/image3.png"/><Relationship Id="rId61" Type="http://schemas.openxmlformats.org/officeDocument/2006/relationships/image" Target="media/image55.png"/><Relationship Id="rId20" Type="http://schemas.openxmlformats.org/officeDocument/2006/relationships/image" Target="media/image5.png"/><Relationship Id="rId64" Type="http://schemas.openxmlformats.org/officeDocument/2006/relationships/image" Target="media/image56.png"/><Relationship Id="rId63" Type="http://schemas.openxmlformats.org/officeDocument/2006/relationships/image" Target="media/image54.png"/><Relationship Id="rId22" Type="http://schemas.openxmlformats.org/officeDocument/2006/relationships/image" Target="media/image59.png"/><Relationship Id="rId66" Type="http://schemas.openxmlformats.org/officeDocument/2006/relationships/image" Target="media/image19.png"/><Relationship Id="rId21" Type="http://schemas.openxmlformats.org/officeDocument/2006/relationships/image" Target="media/image40.png"/><Relationship Id="rId65" Type="http://schemas.openxmlformats.org/officeDocument/2006/relationships/image" Target="media/image44.png"/><Relationship Id="rId24" Type="http://schemas.openxmlformats.org/officeDocument/2006/relationships/image" Target="media/image12.png"/><Relationship Id="rId23" Type="http://schemas.openxmlformats.org/officeDocument/2006/relationships/image" Target="media/image45.png"/><Relationship Id="rId60" Type="http://schemas.openxmlformats.org/officeDocument/2006/relationships/image" Target="media/image53.png"/><Relationship Id="rId26" Type="http://schemas.openxmlformats.org/officeDocument/2006/relationships/image" Target="media/image28.png"/><Relationship Id="rId25" Type="http://schemas.openxmlformats.org/officeDocument/2006/relationships/image" Target="media/image10.png"/><Relationship Id="rId28" Type="http://schemas.openxmlformats.org/officeDocument/2006/relationships/image" Target="media/image29.png"/><Relationship Id="rId27" Type="http://schemas.openxmlformats.org/officeDocument/2006/relationships/image" Target="media/image17.png"/><Relationship Id="rId29" Type="http://schemas.openxmlformats.org/officeDocument/2006/relationships/image" Target="media/image26.png"/><Relationship Id="rId51" Type="http://schemas.openxmlformats.org/officeDocument/2006/relationships/image" Target="media/image6.png"/><Relationship Id="rId50" Type="http://schemas.openxmlformats.org/officeDocument/2006/relationships/image" Target="media/image57.png"/><Relationship Id="rId53" Type="http://schemas.openxmlformats.org/officeDocument/2006/relationships/image" Target="media/image33.png"/><Relationship Id="rId52" Type="http://schemas.openxmlformats.org/officeDocument/2006/relationships/image" Target="media/image1.png"/><Relationship Id="rId11" Type="http://schemas.openxmlformats.org/officeDocument/2006/relationships/image" Target="media/image16.png"/><Relationship Id="rId55" Type="http://schemas.openxmlformats.org/officeDocument/2006/relationships/image" Target="media/image58.png"/><Relationship Id="rId10" Type="http://schemas.openxmlformats.org/officeDocument/2006/relationships/image" Target="media/image37.png"/><Relationship Id="rId54" Type="http://schemas.openxmlformats.org/officeDocument/2006/relationships/image" Target="media/image60.png"/><Relationship Id="rId13" Type="http://schemas.openxmlformats.org/officeDocument/2006/relationships/image" Target="media/image25.png"/><Relationship Id="rId57" Type="http://schemas.openxmlformats.org/officeDocument/2006/relationships/image" Target="media/image8.png"/><Relationship Id="rId12" Type="http://schemas.openxmlformats.org/officeDocument/2006/relationships/image" Target="media/image13.png"/><Relationship Id="rId56" Type="http://schemas.openxmlformats.org/officeDocument/2006/relationships/image" Target="media/image43.png"/><Relationship Id="rId15" Type="http://schemas.openxmlformats.org/officeDocument/2006/relationships/image" Target="media/image32.png"/><Relationship Id="rId59" Type="http://schemas.openxmlformats.org/officeDocument/2006/relationships/image" Target="media/image31.png"/><Relationship Id="rId14" Type="http://schemas.openxmlformats.org/officeDocument/2006/relationships/image" Target="media/image9.png"/><Relationship Id="rId58" Type="http://schemas.openxmlformats.org/officeDocument/2006/relationships/image" Target="media/image7.png"/><Relationship Id="rId17" Type="http://schemas.openxmlformats.org/officeDocument/2006/relationships/image" Target="media/image18.png"/><Relationship Id="rId16" Type="http://schemas.openxmlformats.org/officeDocument/2006/relationships/image" Target="media/image38.png"/><Relationship Id="rId19" Type="http://schemas.openxmlformats.org/officeDocument/2006/relationships/image" Target="media/image21.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