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Bill Generator – Python Assessment</w:t>
      </w:r>
    </w:p>
    <w:p>
      <w:pPr>
        <w:pStyle w:val="Heading1"/>
      </w:pPr>
      <w:r>
        <w:t>Objective</w:t>
      </w:r>
    </w:p>
    <w:p>
      <w:r>
        <w:t>The purpose of this task is to build a Python-based Monthly Bill Generator. The generator processes customer service subscription data, filters services that were active during a specific month and year, and then calculates and displays the total monthly revenue per customer.</w:t>
      </w:r>
    </w:p>
    <w:p>
      <w:pPr>
        <w:pStyle w:val="Heading1"/>
      </w:pPr>
      <w:r>
        <w:t>Coding Procedure</w:t>
      </w:r>
    </w:p>
    <w:p>
      <w:pPr>
        <w:pStyle w:val="ListBullet"/>
      </w:pPr>
      <w:r>
        <w:t>1. **Import Required Libraries**: Import pandas for data handling and datetime for date manipulation.</w:t>
      </w:r>
    </w:p>
    <w:p>
      <w:pPr>
        <w:pStyle w:val="ListBullet"/>
      </w:pPr>
      <w:r>
        <w:t>2. **Define Input Data**: Create a dictionary containing service subscription details including customer ID, service name, start date, end date, and monthly price.</w:t>
      </w:r>
    </w:p>
    <w:p>
      <w:pPr>
        <w:pStyle w:val="ListBullet"/>
      </w:pPr>
      <w:r>
        <w:t>3. **Convert to DataFrame**: Convert the dictionary to a pandas DataFrame for easier data operations.</w:t>
      </w:r>
    </w:p>
    <w:p>
      <w:pPr>
        <w:pStyle w:val="ListBullet"/>
      </w:pPr>
      <w:r>
        <w:t>4. **Date Formatting**: Convert 'StartDate' and 'EndDate' columns to datetime format using `pd.to_datetime()` to facilitate comparison.</w:t>
      </w:r>
    </w:p>
    <w:p>
      <w:pPr>
        <w:pStyle w:val="ListBullet"/>
      </w:pPr>
      <w:r>
        <w:t>5. **Define Function to Generate Monthly Bill**:</w:t>
        <w:br/>
        <w:t xml:space="preserve">   - The function `generate_monthly_bill(df, year, month)` filters services that were active in the specified month.</w:t>
        <w:br/>
        <w:t xml:space="preserve">   - It checks whether each service's start and end dates overlap with the billing month.</w:t>
        <w:br/>
        <w:t xml:space="preserve">   - Services with no end date are considered ongoing.</w:t>
      </w:r>
    </w:p>
    <w:p>
      <w:pPr>
        <w:pStyle w:val="ListBullet"/>
      </w:pPr>
      <w:r>
        <w:t>6. **Filter Active Services**: Use logical conditions to filter services active during the specified billing month.</w:t>
      </w:r>
    </w:p>
    <w:p>
      <w:pPr>
        <w:pStyle w:val="ListBullet"/>
      </w:pPr>
      <w:r>
        <w:t>7. **Calculate Total Monthly Revenue**: Group the active services by customer and sum the monthly prices.</w:t>
      </w:r>
    </w:p>
    <w:p>
      <w:pPr>
        <w:pStyle w:val="ListBullet"/>
      </w:pPr>
      <w:r>
        <w:t>8. **Return and Print Result**: Display the result showing total monthly bill per customer.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