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6CE0" w14:textId="19E17825" w:rsidR="00B72CFF" w:rsidRDefault="00A715F1" w:rsidP="00A715F1">
      <w:pPr>
        <w:jc w:val="center"/>
        <w:rPr>
          <w:b/>
          <w:bCs/>
          <w:sz w:val="40"/>
          <w:szCs w:val="40"/>
        </w:rPr>
      </w:pPr>
      <w:r w:rsidRPr="00A715F1">
        <w:rPr>
          <w:b/>
          <w:bCs/>
          <w:sz w:val="40"/>
          <w:szCs w:val="40"/>
        </w:rPr>
        <w:t>Chapter 06 - Exploring the world</w:t>
      </w:r>
    </w:p>
    <w:p w14:paraId="3254455D" w14:textId="0360F13F" w:rsidR="00A715F1" w:rsidRPr="00AC17F6" w:rsidRDefault="00A715F1" w:rsidP="00A715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C17F6">
        <w:rPr>
          <w:b/>
          <w:bCs/>
          <w:sz w:val="28"/>
          <w:szCs w:val="28"/>
        </w:rPr>
        <w:t xml:space="preserve">What is a Microservice? </w:t>
      </w:r>
    </w:p>
    <w:p w14:paraId="327B6173" w14:textId="0D8D2762" w:rsidR="00CB2FE3" w:rsidRDefault="00CB2FE3" w:rsidP="00A715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2FE3">
        <w:rPr>
          <w:sz w:val="24"/>
          <w:szCs w:val="24"/>
        </w:rPr>
        <w:t xml:space="preserve">A microservice is an </w:t>
      </w:r>
      <w:r w:rsidRPr="00CB2FE3">
        <w:rPr>
          <w:color w:val="EE0000"/>
          <w:sz w:val="24"/>
          <w:szCs w:val="24"/>
        </w:rPr>
        <w:t xml:space="preserve">independently deployable service </w:t>
      </w:r>
      <w:r w:rsidRPr="00CB2FE3">
        <w:rPr>
          <w:sz w:val="24"/>
          <w:szCs w:val="24"/>
        </w:rPr>
        <w:t xml:space="preserve">that </w:t>
      </w:r>
      <w:r w:rsidRPr="00CB2FE3">
        <w:rPr>
          <w:color w:val="EE0000"/>
          <w:sz w:val="24"/>
          <w:szCs w:val="24"/>
        </w:rPr>
        <w:t xml:space="preserve">handles </w:t>
      </w:r>
      <w:r w:rsidRPr="00CB2FE3">
        <w:rPr>
          <w:sz w:val="24"/>
          <w:szCs w:val="24"/>
        </w:rPr>
        <w:t xml:space="preserve">a </w:t>
      </w:r>
      <w:r w:rsidRPr="00CB2FE3">
        <w:rPr>
          <w:b/>
          <w:bCs/>
          <w:sz w:val="24"/>
          <w:szCs w:val="24"/>
        </w:rPr>
        <w:t>single business capability</w:t>
      </w:r>
      <w:r w:rsidRPr="00CB2FE3">
        <w:rPr>
          <w:sz w:val="24"/>
          <w:szCs w:val="24"/>
        </w:rPr>
        <w:t xml:space="preserve"> and </w:t>
      </w:r>
      <w:r w:rsidRPr="00CB2FE3">
        <w:rPr>
          <w:b/>
          <w:bCs/>
          <w:sz w:val="24"/>
          <w:szCs w:val="24"/>
        </w:rPr>
        <w:t>communicates</w:t>
      </w:r>
      <w:r w:rsidRPr="00CB2FE3">
        <w:rPr>
          <w:sz w:val="24"/>
          <w:szCs w:val="24"/>
        </w:rPr>
        <w:t xml:space="preserve"> with </w:t>
      </w:r>
      <w:r w:rsidRPr="00CB2FE3">
        <w:rPr>
          <w:color w:val="EE0000"/>
          <w:sz w:val="24"/>
          <w:szCs w:val="24"/>
        </w:rPr>
        <w:t>other services through APIs</w:t>
      </w:r>
      <w:r w:rsidRPr="00CB2FE3">
        <w:rPr>
          <w:sz w:val="24"/>
          <w:szCs w:val="24"/>
        </w:rPr>
        <w:t>.</w:t>
      </w:r>
    </w:p>
    <w:p w14:paraId="2047DCF8" w14:textId="32604672" w:rsidR="00A715F1" w:rsidRDefault="00A715F1" w:rsidP="00A715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715F1">
        <w:rPr>
          <w:sz w:val="24"/>
          <w:szCs w:val="24"/>
        </w:rPr>
        <w:t xml:space="preserve">A microservice is a </w:t>
      </w:r>
      <w:r w:rsidRPr="00A715F1">
        <w:rPr>
          <w:b/>
          <w:bCs/>
          <w:sz w:val="24"/>
          <w:szCs w:val="24"/>
        </w:rPr>
        <w:t>small, independent, and self-contained service</w:t>
      </w:r>
      <w:r w:rsidRPr="00A715F1">
        <w:rPr>
          <w:sz w:val="24"/>
          <w:szCs w:val="24"/>
        </w:rPr>
        <w:t xml:space="preserve"> that </w:t>
      </w:r>
      <w:r w:rsidRPr="00A715F1">
        <w:rPr>
          <w:color w:val="EE0000"/>
          <w:sz w:val="24"/>
          <w:szCs w:val="24"/>
        </w:rPr>
        <w:t xml:space="preserve">performs one specific business function </w:t>
      </w:r>
      <w:r w:rsidRPr="00A715F1">
        <w:rPr>
          <w:sz w:val="24"/>
          <w:szCs w:val="24"/>
        </w:rPr>
        <w:t xml:space="preserve">and </w:t>
      </w:r>
      <w:r w:rsidRPr="00A715F1">
        <w:rPr>
          <w:color w:val="EE0000"/>
          <w:sz w:val="24"/>
          <w:szCs w:val="24"/>
        </w:rPr>
        <w:t xml:space="preserve">communicates with other </w:t>
      </w:r>
      <w:r w:rsidRPr="00A715F1">
        <w:rPr>
          <w:sz w:val="24"/>
          <w:szCs w:val="24"/>
        </w:rPr>
        <w:t xml:space="preserve">services </w:t>
      </w:r>
      <w:r w:rsidRPr="00A715F1">
        <w:rPr>
          <w:color w:val="EE0000"/>
          <w:sz w:val="24"/>
          <w:szCs w:val="24"/>
        </w:rPr>
        <w:t xml:space="preserve">over APIs </w:t>
      </w:r>
      <w:r w:rsidRPr="00A715F1">
        <w:rPr>
          <w:sz w:val="24"/>
          <w:szCs w:val="24"/>
        </w:rPr>
        <w:t xml:space="preserve">(usually </w:t>
      </w:r>
      <w:r w:rsidRPr="00A715F1">
        <w:rPr>
          <w:b/>
          <w:bCs/>
          <w:sz w:val="24"/>
          <w:szCs w:val="24"/>
        </w:rPr>
        <w:t>HTTP/REST</w:t>
      </w:r>
      <w:r w:rsidRPr="00A715F1">
        <w:rPr>
          <w:sz w:val="24"/>
          <w:szCs w:val="24"/>
        </w:rPr>
        <w:t xml:space="preserve"> or messaging).</w:t>
      </w:r>
    </w:p>
    <w:p w14:paraId="01C2CCFB" w14:textId="35E92E78" w:rsidR="00A715F1" w:rsidRDefault="00A715F1" w:rsidP="00A715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715F1">
        <w:rPr>
          <w:color w:val="EE0000"/>
          <w:sz w:val="24"/>
          <w:szCs w:val="24"/>
        </w:rPr>
        <w:t xml:space="preserve">Instead </w:t>
      </w:r>
      <w:r w:rsidRPr="00A715F1">
        <w:rPr>
          <w:sz w:val="24"/>
          <w:szCs w:val="24"/>
        </w:rPr>
        <w:t xml:space="preserve">of building </w:t>
      </w:r>
      <w:r w:rsidRPr="00A715F1">
        <w:rPr>
          <w:color w:val="EE0000"/>
          <w:sz w:val="24"/>
          <w:szCs w:val="24"/>
        </w:rPr>
        <w:t xml:space="preserve">one large application </w:t>
      </w:r>
      <w:r w:rsidRPr="00A715F1">
        <w:rPr>
          <w:sz w:val="24"/>
          <w:szCs w:val="24"/>
        </w:rPr>
        <w:t xml:space="preserve">(a </w:t>
      </w:r>
      <w:r w:rsidRPr="00A715F1">
        <w:rPr>
          <w:b/>
          <w:bCs/>
          <w:sz w:val="24"/>
          <w:szCs w:val="24"/>
        </w:rPr>
        <w:t>monolith</w:t>
      </w:r>
      <w:r w:rsidRPr="00A715F1">
        <w:rPr>
          <w:sz w:val="24"/>
          <w:szCs w:val="24"/>
        </w:rPr>
        <w:t xml:space="preserve">), the application is </w:t>
      </w:r>
      <w:r w:rsidRPr="00A715F1">
        <w:rPr>
          <w:color w:val="EE0000"/>
          <w:sz w:val="24"/>
          <w:szCs w:val="24"/>
        </w:rPr>
        <w:t xml:space="preserve">broken </w:t>
      </w:r>
      <w:r w:rsidRPr="00A715F1">
        <w:rPr>
          <w:sz w:val="24"/>
          <w:szCs w:val="24"/>
        </w:rPr>
        <w:t xml:space="preserve">into </w:t>
      </w:r>
      <w:r w:rsidRPr="00A715F1">
        <w:rPr>
          <w:b/>
          <w:bCs/>
          <w:sz w:val="24"/>
          <w:szCs w:val="24"/>
        </w:rPr>
        <w:t>multiple small services</w:t>
      </w:r>
      <w:r w:rsidRPr="00A715F1">
        <w:rPr>
          <w:sz w:val="24"/>
          <w:szCs w:val="24"/>
        </w:rPr>
        <w:t>, each responsible for a single capability.</w:t>
      </w:r>
    </w:p>
    <w:p w14:paraId="0D30A6AD" w14:textId="20F80633" w:rsidR="00A715F1" w:rsidRDefault="00A715F1" w:rsidP="00A715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715F1">
        <w:rPr>
          <w:b/>
          <w:bCs/>
          <w:sz w:val="24"/>
          <w:szCs w:val="24"/>
        </w:rPr>
        <w:t>Microservices architecture</w:t>
      </w:r>
      <w:r w:rsidRPr="00A715F1">
        <w:rPr>
          <w:sz w:val="24"/>
          <w:szCs w:val="24"/>
        </w:rPr>
        <w:t xml:space="preserve"> is a </w:t>
      </w:r>
      <w:r w:rsidRPr="00A715F1">
        <w:rPr>
          <w:color w:val="EE0000"/>
          <w:sz w:val="24"/>
          <w:szCs w:val="24"/>
        </w:rPr>
        <w:t xml:space="preserve">way </w:t>
      </w:r>
      <w:r w:rsidRPr="00A715F1">
        <w:rPr>
          <w:sz w:val="24"/>
          <w:szCs w:val="24"/>
        </w:rPr>
        <w:t xml:space="preserve">of </w:t>
      </w:r>
      <w:r w:rsidRPr="00A715F1">
        <w:rPr>
          <w:color w:val="EE0000"/>
          <w:sz w:val="24"/>
          <w:szCs w:val="24"/>
        </w:rPr>
        <w:t xml:space="preserve">building software </w:t>
      </w:r>
      <w:r w:rsidRPr="00A715F1">
        <w:rPr>
          <w:sz w:val="24"/>
          <w:szCs w:val="24"/>
        </w:rPr>
        <w:t xml:space="preserve">where the </w:t>
      </w:r>
      <w:r w:rsidRPr="00A715F1">
        <w:rPr>
          <w:color w:val="EE0000"/>
          <w:sz w:val="24"/>
          <w:szCs w:val="24"/>
        </w:rPr>
        <w:t xml:space="preserve">application </w:t>
      </w:r>
      <w:r w:rsidRPr="00A715F1">
        <w:rPr>
          <w:sz w:val="24"/>
          <w:szCs w:val="24"/>
        </w:rPr>
        <w:t xml:space="preserve">is </w:t>
      </w:r>
      <w:r w:rsidRPr="00A715F1">
        <w:rPr>
          <w:color w:val="EE0000"/>
          <w:sz w:val="24"/>
          <w:szCs w:val="24"/>
        </w:rPr>
        <w:t>divided into</w:t>
      </w:r>
      <w:r w:rsidRPr="00A715F1">
        <w:rPr>
          <w:sz w:val="24"/>
          <w:szCs w:val="24"/>
        </w:rPr>
        <w:t xml:space="preserve"> </w:t>
      </w:r>
      <w:r w:rsidRPr="00A715F1">
        <w:rPr>
          <w:b/>
          <w:bCs/>
          <w:sz w:val="24"/>
          <w:szCs w:val="24"/>
        </w:rPr>
        <w:t>independent services</w:t>
      </w:r>
      <w:r w:rsidRPr="00A715F1">
        <w:rPr>
          <w:sz w:val="24"/>
          <w:szCs w:val="24"/>
        </w:rPr>
        <w:t>, each developed, deployed, and scaled separately.</w:t>
      </w:r>
    </w:p>
    <w:p w14:paraId="40315AC7" w14:textId="16C8F1B5" w:rsidR="00170851" w:rsidRDefault="00170851" w:rsidP="00170851">
      <w:pPr>
        <w:pStyle w:val="ListParagraph"/>
        <w:numPr>
          <w:ilvl w:val="0"/>
          <w:numId w:val="2"/>
        </w:numPr>
      </w:pPr>
      <w:r w:rsidRPr="00170851">
        <w:rPr>
          <w:color w:val="EE0000"/>
          <w:sz w:val="24"/>
          <w:szCs w:val="24"/>
        </w:rPr>
        <w:t>Each service</w:t>
      </w:r>
      <w:r w:rsidRPr="00170851">
        <w:rPr>
          <w:sz w:val="24"/>
          <w:szCs w:val="24"/>
        </w:rPr>
        <w:t xml:space="preserve">:  Has its </w:t>
      </w:r>
      <w:r w:rsidRPr="00170851">
        <w:rPr>
          <w:b/>
          <w:bCs/>
          <w:sz w:val="24"/>
          <w:szCs w:val="24"/>
        </w:rPr>
        <w:t xml:space="preserve">own </w:t>
      </w:r>
      <w:proofErr w:type="gramStart"/>
      <w:r w:rsidRPr="00170851">
        <w:rPr>
          <w:b/>
          <w:bCs/>
          <w:sz w:val="24"/>
          <w:szCs w:val="24"/>
        </w:rPr>
        <w:t xml:space="preserve">codebase </w:t>
      </w:r>
      <w:r w:rsidRPr="00170851">
        <w:rPr>
          <w:sz w:val="24"/>
          <w:szCs w:val="24"/>
        </w:rPr>
        <w:t>,</w:t>
      </w:r>
      <w:proofErr w:type="gramEnd"/>
      <w:r w:rsidRPr="00170851">
        <w:rPr>
          <w:sz w:val="24"/>
          <w:szCs w:val="24"/>
        </w:rPr>
        <w:t xml:space="preserve">  </w:t>
      </w:r>
      <w:proofErr w:type="gramStart"/>
      <w:r w:rsidRPr="00170851">
        <w:rPr>
          <w:sz w:val="24"/>
          <w:szCs w:val="24"/>
        </w:rPr>
        <w:t>Can</w:t>
      </w:r>
      <w:proofErr w:type="gramEnd"/>
      <w:r w:rsidRPr="00170851">
        <w:rPr>
          <w:sz w:val="24"/>
          <w:szCs w:val="24"/>
        </w:rPr>
        <w:t xml:space="preserve"> be </w:t>
      </w:r>
      <w:r w:rsidRPr="00170851">
        <w:rPr>
          <w:b/>
          <w:bCs/>
          <w:sz w:val="24"/>
          <w:szCs w:val="24"/>
        </w:rPr>
        <w:t xml:space="preserve">updated independently, </w:t>
      </w:r>
      <w:r w:rsidRPr="00170851">
        <w:rPr>
          <w:color w:val="EE0000"/>
          <w:sz w:val="24"/>
          <w:szCs w:val="24"/>
        </w:rPr>
        <w:t xml:space="preserve">Communicates </w:t>
      </w:r>
      <w:r w:rsidRPr="00170851">
        <w:rPr>
          <w:sz w:val="24"/>
          <w:szCs w:val="24"/>
        </w:rPr>
        <w:t xml:space="preserve">via </w:t>
      </w:r>
      <w:proofErr w:type="gramStart"/>
      <w:r w:rsidRPr="00170851">
        <w:rPr>
          <w:b/>
          <w:bCs/>
          <w:sz w:val="24"/>
          <w:szCs w:val="24"/>
        </w:rPr>
        <w:t>APIs</w:t>
      </w:r>
      <w:r>
        <w:t>.(</w:t>
      </w:r>
      <w:proofErr w:type="gramEnd"/>
      <w:r w:rsidRPr="00170851">
        <w:t xml:space="preserve"> REST API</w:t>
      </w:r>
      <w:r>
        <w:t xml:space="preserve">s, </w:t>
      </w:r>
      <w:proofErr w:type="spellStart"/>
      <w:r w:rsidRPr="00170851">
        <w:t>GraphQL</w:t>
      </w:r>
      <w:proofErr w:type="spellEnd"/>
      <w:r>
        <w:t xml:space="preserve">, </w:t>
      </w:r>
      <w:r w:rsidRPr="00170851">
        <w:t>Message queues (Kafka, RabbitMQ)</w:t>
      </w:r>
      <w:r>
        <w:t>)</w:t>
      </w:r>
    </w:p>
    <w:p w14:paraId="622A876E" w14:textId="77777777" w:rsidR="00170851" w:rsidRPr="00170851" w:rsidRDefault="00170851" w:rsidP="00170851">
      <w:pPr>
        <w:ind w:left="141"/>
        <w:rPr>
          <w:rFonts w:cstheme="minorHAnsi"/>
        </w:rPr>
      </w:pPr>
      <w:r w:rsidRPr="00170851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⭐</w:t>
      </w:r>
      <w:r w:rsidRPr="00170851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170851">
        <w:rPr>
          <w:rFonts w:cstheme="minorHAnsi"/>
          <w:b/>
          <w:bCs/>
          <w:sz w:val="24"/>
          <w:szCs w:val="24"/>
        </w:rPr>
        <w:t>Key Characteristics of Microservices</w:t>
      </w:r>
    </w:p>
    <w:p w14:paraId="55261C59" w14:textId="77777777" w:rsidR="00170851" w:rsidRPr="00170851" w:rsidRDefault="00170851" w:rsidP="00170851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170851">
        <w:rPr>
          <w:rFonts w:cstheme="minorHAnsi"/>
          <w:b/>
          <w:bCs/>
          <w:sz w:val="24"/>
          <w:szCs w:val="24"/>
        </w:rPr>
        <w:t xml:space="preserve">Single Responsibility: </w:t>
      </w:r>
      <w:r w:rsidRPr="0017085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Each microservice does </w:t>
      </w:r>
      <w:r w:rsidRPr="0017085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one job well</w:t>
      </w:r>
      <w:r w:rsidRPr="0017085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692482C2" w14:textId="2CC0D69E" w:rsidR="00170851" w:rsidRPr="00170851" w:rsidRDefault="00170851" w:rsidP="00170851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170851">
        <w:rPr>
          <w:rFonts w:cstheme="minorHAnsi"/>
          <w:b/>
          <w:bCs/>
          <w:sz w:val="24"/>
          <w:szCs w:val="24"/>
        </w:rPr>
        <w:t>Independent Deployment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17085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You can </w:t>
      </w:r>
      <w:r w:rsidRPr="00170851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 xml:space="preserve">deploy one service </w:t>
      </w:r>
      <w:r w:rsidRPr="0017085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without redeploying the whole app</w:t>
      </w:r>
      <w:r w:rsidRPr="0017085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02B3AACE" w14:textId="7A8519A0" w:rsidR="00170851" w:rsidRPr="00AC17F6" w:rsidRDefault="00170851" w:rsidP="00170851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AC17F6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Loosely Coupled: 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Services are </w:t>
      </w:r>
      <w:r w:rsidRPr="00AC17F6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 xml:space="preserve">connected 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via APIs, </w:t>
      </w:r>
      <w:r w:rsidRPr="00AC17F6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 xml:space="preserve">not tightly bound 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code.</w:t>
      </w:r>
    </w:p>
    <w:p w14:paraId="3553F24A" w14:textId="7B58CD76" w:rsidR="00170851" w:rsidRPr="00AC17F6" w:rsidRDefault="00170851" w:rsidP="00170851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AC17F6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Own Database: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Each microservice usually </w:t>
      </w:r>
      <w:r w:rsidRPr="00AC17F6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 xml:space="preserve">manages </w:t>
      </w:r>
      <w:r w:rsidRPr="00AC17F6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its own data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66A081CB" w14:textId="16548E92" w:rsidR="00170851" w:rsidRPr="00AC17F6" w:rsidRDefault="00170851" w:rsidP="00170851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AC17F6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Technology Independent: </w:t>
      </w:r>
      <w:r w:rsidRPr="00AC17F6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 xml:space="preserve">Different services 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can use </w:t>
      </w:r>
      <w:r w:rsidRPr="00AC17F6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>different technologies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363BD99D" w14:textId="425ED422" w:rsidR="00170851" w:rsidRDefault="00170851" w:rsidP="00170851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170851">
        <w:rPr>
          <w:rFonts w:cstheme="minorHAnsi"/>
          <w:b/>
          <w:bCs/>
          <w:sz w:val="24"/>
          <w:szCs w:val="24"/>
        </w:rPr>
        <w:t>Advantages of Microservices</w:t>
      </w:r>
    </w:p>
    <w:p w14:paraId="6AEE4756" w14:textId="73630A0D" w:rsidR="00170851" w:rsidRPr="00170851" w:rsidRDefault="00170851" w:rsidP="00170851">
      <w:pPr>
        <w:pStyle w:val="ListParagraph"/>
        <w:ind w:left="501"/>
        <w:rPr>
          <w:rFonts w:cstheme="minorHAnsi"/>
          <w:b/>
          <w:bCs/>
          <w:sz w:val="24"/>
          <w:szCs w:val="24"/>
        </w:rPr>
      </w:pPr>
      <w:r w:rsidRPr="00170851">
        <w:rPr>
          <w:rFonts w:ascii="Segoe UI Symbol" w:hAnsi="Segoe UI Symbol" w:cs="Segoe UI Symbol"/>
          <w:b/>
          <w:bCs/>
          <w:color w:val="0070C0"/>
          <w:sz w:val="24"/>
          <w:szCs w:val="24"/>
        </w:rPr>
        <w:t xml:space="preserve">✔ </w:t>
      </w:r>
      <w:r w:rsidRPr="00170851">
        <w:rPr>
          <w:rFonts w:cstheme="minorHAnsi"/>
          <w:b/>
          <w:bCs/>
          <w:sz w:val="24"/>
          <w:szCs w:val="24"/>
        </w:rPr>
        <w:t>Faster</w:t>
      </w:r>
      <w:r w:rsidRPr="00170851">
        <w:rPr>
          <w:rFonts w:cstheme="minorHAnsi"/>
          <w:sz w:val="24"/>
          <w:szCs w:val="24"/>
        </w:rPr>
        <w:t xml:space="preserve"> </w:t>
      </w:r>
      <w:r w:rsidRPr="00170851">
        <w:rPr>
          <w:rFonts w:cstheme="minorHAnsi"/>
          <w:color w:val="EE0000"/>
          <w:sz w:val="24"/>
          <w:szCs w:val="24"/>
        </w:rPr>
        <w:t xml:space="preserve">development </w:t>
      </w:r>
      <w:r w:rsidRPr="00170851">
        <w:rPr>
          <w:rFonts w:cstheme="minorHAnsi"/>
          <w:sz w:val="24"/>
          <w:szCs w:val="24"/>
        </w:rPr>
        <w:t xml:space="preserve">&amp; </w:t>
      </w:r>
      <w:r w:rsidRPr="00170851">
        <w:rPr>
          <w:rFonts w:cstheme="minorHAnsi"/>
          <w:color w:val="EE0000"/>
          <w:sz w:val="24"/>
          <w:szCs w:val="24"/>
        </w:rPr>
        <w:t>deployment</w:t>
      </w:r>
      <w:r w:rsidRPr="00170851">
        <w:rPr>
          <w:rFonts w:cstheme="minorHAnsi"/>
          <w:b/>
          <w:bCs/>
          <w:sz w:val="24"/>
          <w:szCs w:val="24"/>
        </w:rPr>
        <w:br/>
      </w:r>
      <w:r w:rsidRPr="00170851">
        <w:rPr>
          <w:rFonts w:ascii="Segoe UI Symbol" w:hAnsi="Segoe UI Symbol" w:cs="Segoe UI Symbol"/>
          <w:b/>
          <w:bCs/>
          <w:color w:val="0070C0"/>
          <w:sz w:val="24"/>
          <w:szCs w:val="24"/>
        </w:rPr>
        <w:t>✔</w:t>
      </w:r>
      <w:r w:rsidRPr="00170851">
        <w:rPr>
          <w:rFonts w:cstheme="minorHAnsi"/>
          <w:b/>
          <w:bCs/>
          <w:color w:val="0070C0"/>
          <w:sz w:val="24"/>
          <w:szCs w:val="24"/>
        </w:rPr>
        <w:t xml:space="preserve"> </w:t>
      </w:r>
      <w:r w:rsidRPr="00170851">
        <w:rPr>
          <w:rFonts w:cstheme="minorHAnsi"/>
          <w:b/>
          <w:bCs/>
          <w:sz w:val="24"/>
          <w:szCs w:val="24"/>
        </w:rPr>
        <w:t>Better</w:t>
      </w:r>
      <w:r w:rsidRPr="00170851">
        <w:rPr>
          <w:rFonts w:cstheme="minorHAnsi"/>
          <w:sz w:val="24"/>
          <w:szCs w:val="24"/>
        </w:rPr>
        <w:t xml:space="preserve"> </w:t>
      </w:r>
      <w:r w:rsidRPr="00170851">
        <w:rPr>
          <w:rFonts w:cstheme="minorHAnsi"/>
          <w:color w:val="EE0000"/>
          <w:sz w:val="24"/>
          <w:szCs w:val="24"/>
        </w:rPr>
        <w:t>scalability</w:t>
      </w:r>
      <w:r w:rsidRPr="00170851">
        <w:rPr>
          <w:rFonts w:cstheme="minorHAnsi"/>
          <w:b/>
          <w:bCs/>
          <w:sz w:val="24"/>
          <w:szCs w:val="24"/>
        </w:rPr>
        <w:br/>
      </w:r>
      <w:r w:rsidRPr="00170851">
        <w:rPr>
          <w:rFonts w:ascii="Segoe UI Symbol" w:hAnsi="Segoe UI Symbol" w:cs="Segoe UI Symbol"/>
          <w:b/>
          <w:bCs/>
          <w:color w:val="0070C0"/>
          <w:sz w:val="24"/>
          <w:szCs w:val="24"/>
        </w:rPr>
        <w:t>✔</w:t>
      </w:r>
      <w:r w:rsidRPr="00170851">
        <w:rPr>
          <w:rFonts w:cstheme="minorHAnsi"/>
          <w:b/>
          <w:bCs/>
          <w:color w:val="0070C0"/>
          <w:sz w:val="24"/>
          <w:szCs w:val="24"/>
        </w:rPr>
        <w:t xml:space="preserve"> </w:t>
      </w:r>
      <w:r w:rsidRPr="00170851">
        <w:rPr>
          <w:rFonts w:cstheme="minorHAnsi"/>
          <w:b/>
          <w:bCs/>
          <w:sz w:val="24"/>
          <w:szCs w:val="24"/>
        </w:rPr>
        <w:t>Fault</w:t>
      </w:r>
      <w:r w:rsidRPr="00170851">
        <w:rPr>
          <w:rFonts w:cstheme="minorHAnsi"/>
          <w:sz w:val="24"/>
          <w:szCs w:val="24"/>
        </w:rPr>
        <w:t xml:space="preserve"> </w:t>
      </w:r>
      <w:r w:rsidRPr="00170851">
        <w:rPr>
          <w:rFonts w:cstheme="minorHAnsi"/>
          <w:color w:val="EE0000"/>
          <w:sz w:val="24"/>
          <w:szCs w:val="24"/>
        </w:rPr>
        <w:t>isolation</w:t>
      </w:r>
      <w:r w:rsidRPr="00170851">
        <w:rPr>
          <w:rFonts w:cstheme="minorHAnsi"/>
          <w:b/>
          <w:bCs/>
          <w:sz w:val="24"/>
          <w:szCs w:val="24"/>
        </w:rPr>
        <w:br/>
      </w:r>
      <w:r w:rsidRPr="00170851">
        <w:rPr>
          <w:rFonts w:ascii="Segoe UI Symbol" w:hAnsi="Segoe UI Symbol" w:cs="Segoe UI Symbol"/>
          <w:b/>
          <w:bCs/>
          <w:color w:val="0070C0"/>
          <w:sz w:val="24"/>
          <w:szCs w:val="24"/>
        </w:rPr>
        <w:t>✔</w:t>
      </w:r>
      <w:r w:rsidRPr="00170851">
        <w:rPr>
          <w:rFonts w:cstheme="minorHAnsi"/>
          <w:b/>
          <w:bCs/>
          <w:color w:val="0070C0"/>
          <w:sz w:val="24"/>
          <w:szCs w:val="24"/>
        </w:rPr>
        <w:t xml:space="preserve"> </w:t>
      </w:r>
      <w:r w:rsidRPr="00170851">
        <w:rPr>
          <w:rFonts w:cstheme="minorHAnsi"/>
          <w:b/>
          <w:bCs/>
          <w:sz w:val="24"/>
          <w:szCs w:val="24"/>
        </w:rPr>
        <w:t>Team</w:t>
      </w:r>
      <w:r w:rsidRPr="00170851">
        <w:rPr>
          <w:rFonts w:cstheme="minorHAnsi"/>
          <w:sz w:val="24"/>
          <w:szCs w:val="24"/>
        </w:rPr>
        <w:t xml:space="preserve"> </w:t>
      </w:r>
      <w:r w:rsidRPr="00170851">
        <w:rPr>
          <w:rFonts w:cstheme="minorHAnsi"/>
          <w:color w:val="EE0000"/>
          <w:sz w:val="24"/>
          <w:szCs w:val="24"/>
        </w:rPr>
        <w:t>autonomy</w:t>
      </w:r>
      <w:r w:rsidRPr="00170851">
        <w:rPr>
          <w:rFonts w:cstheme="minorHAnsi"/>
          <w:b/>
          <w:bCs/>
          <w:sz w:val="24"/>
          <w:szCs w:val="24"/>
        </w:rPr>
        <w:br/>
      </w:r>
      <w:r w:rsidRPr="00170851">
        <w:rPr>
          <w:rFonts w:ascii="Segoe UI Symbol" w:hAnsi="Segoe UI Symbol" w:cs="Segoe UI Symbol"/>
          <w:b/>
          <w:bCs/>
          <w:color w:val="0070C0"/>
          <w:sz w:val="24"/>
          <w:szCs w:val="24"/>
        </w:rPr>
        <w:t>✔</w:t>
      </w:r>
      <w:r w:rsidRPr="00170851">
        <w:rPr>
          <w:rFonts w:cstheme="minorHAnsi"/>
          <w:b/>
          <w:bCs/>
          <w:color w:val="0070C0"/>
          <w:sz w:val="24"/>
          <w:szCs w:val="24"/>
        </w:rPr>
        <w:t xml:space="preserve"> </w:t>
      </w:r>
      <w:r w:rsidRPr="00170851">
        <w:rPr>
          <w:rFonts w:cstheme="minorHAnsi"/>
          <w:b/>
          <w:bCs/>
          <w:sz w:val="24"/>
          <w:szCs w:val="24"/>
        </w:rPr>
        <w:t>Easier</w:t>
      </w:r>
      <w:r w:rsidRPr="00170851">
        <w:rPr>
          <w:rFonts w:cstheme="minorHAnsi"/>
          <w:sz w:val="24"/>
          <w:szCs w:val="24"/>
        </w:rPr>
        <w:t xml:space="preserve"> </w:t>
      </w:r>
      <w:r w:rsidRPr="00170851">
        <w:rPr>
          <w:rFonts w:cstheme="minorHAnsi"/>
          <w:color w:val="EE0000"/>
          <w:sz w:val="24"/>
          <w:szCs w:val="24"/>
        </w:rPr>
        <w:t xml:space="preserve">maintenance </w:t>
      </w:r>
      <w:r w:rsidRPr="00170851">
        <w:rPr>
          <w:rFonts w:cstheme="minorHAnsi"/>
          <w:sz w:val="24"/>
          <w:szCs w:val="24"/>
        </w:rPr>
        <w:t>for large systems</w:t>
      </w:r>
    </w:p>
    <w:p w14:paraId="3EE47980" w14:textId="72CBAFEF" w:rsidR="00170851" w:rsidRPr="00571123" w:rsidRDefault="00170851" w:rsidP="00170851">
      <w:pPr>
        <w:pStyle w:val="ListParagraph"/>
        <w:numPr>
          <w:ilvl w:val="0"/>
          <w:numId w:val="2"/>
        </w:numPr>
      </w:pPr>
      <w:r w:rsidRPr="00170851">
        <w:rPr>
          <w:rFonts w:cstheme="minorHAnsi"/>
          <w:b/>
          <w:bCs/>
          <w:sz w:val="24"/>
          <w:szCs w:val="24"/>
        </w:rPr>
        <w:t>Challenges</w:t>
      </w:r>
    </w:p>
    <w:p w14:paraId="2C681170" w14:textId="550E62F6" w:rsidR="00571123" w:rsidRPr="00571123" w:rsidRDefault="00571123" w:rsidP="00571123">
      <w:pPr>
        <w:pStyle w:val="ListParagraph"/>
        <w:ind w:left="501"/>
      </w:pPr>
      <w:r w:rsidRPr="00170851">
        <w:rPr>
          <w:rFonts w:ascii="Segoe UI Emoji" w:hAnsi="Segoe UI Emoji" w:cs="Segoe UI Emoji"/>
        </w:rPr>
        <w:t>❌</w:t>
      </w:r>
      <w:r w:rsidRPr="00170851">
        <w:t xml:space="preserve"> </w:t>
      </w:r>
      <w:r w:rsidRPr="00170851">
        <w:rPr>
          <w:b/>
          <w:bCs/>
        </w:rPr>
        <w:t>Complex</w:t>
      </w:r>
      <w:r w:rsidRPr="00170851">
        <w:t xml:space="preserve"> </w:t>
      </w:r>
      <w:r w:rsidRPr="00170851">
        <w:rPr>
          <w:color w:val="EE0000"/>
        </w:rPr>
        <w:t>infrastructure</w:t>
      </w:r>
      <w:r w:rsidRPr="00170851">
        <w:br/>
      </w:r>
      <w:r w:rsidRPr="00170851">
        <w:rPr>
          <w:rFonts w:ascii="Segoe UI Emoji" w:hAnsi="Segoe UI Emoji" w:cs="Segoe UI Emoji"/>
        </w:rPr>
        <w:t>❌</w:t>
      </w:r>
      <w:r w:rsidRPr="00170851">
        <w:t xml:space="preserve"> </w:t>
      </w:r>
      <w:r w:rsidRPr="00170851">
        <w:rPr>
          <w:b/>
          <w:bCs/>
        </w:rPr>
        <w:t>Network</w:t>
      </w:r>
      <w:r w:rsidRPr="00170851">
        <w:t xml:space="preserve"> </w:t>
      </w:r>
      <w:r w:rsidRPr="00170851">
        <w:rPr>
          <w:color w:val="EE0000"/>
        </w:rPr>
        <w:t>latency</w:t>
      </w:r>
      <w:r w:rsidRPr="00170851">
        <w:br/>
      </w:r>
      <w:r w:rsidRPr="00170851">
        <w:rPr>
          <w:rFonts w:ascii="Segoe UI Emoji" w:hAnsi="Segoe UI Emoji" w:cs="Segoe UI Emoji"/>
        </w:rPr>
        <w:t>❌</w:t>
      </w:r>
      <w:r w:rsidRPr="00170851">
        <w:t xml:space="preserve"> </w:t>
      </w:r>
      <w:r w:rsidRPr="00170851">
        <w:rPr>
          <w:b/>
          <w:bCs/>
        </w:rPr>
        <w:t>Data</w:t>
      </w:r>
      <w:r w:rsidRPr="00170851">
        <w:t xml:space="preserve"> </w:t>
      </w:r>
      <w:r w:rsidRPr="00170851">
        <w:rPr>
          <w:color w:val="EE0000"/>
        </w:rPr>
        <w:t>consistency</w:t>
      </w:r>
      <w:r w:rsidRPr="00170851">
        <w:br/>
      </w:r>
      <w:r w:rsidRPr="00170851">
        <w:rPr>
          <w:rFonts w:ascii="Segoe UI Emoji" w:hAnsi="Segoe UI Emoji" w:cs="Segoe UI Emoji"/>
        </w:rPr>
        <w:t>❌</w:t>
      </w:r>
      <w:r w:rsidRPr="00170851">
        <w:t xml:space="preserve"> </w:t>
      </w:r>
      <w:r w:rsidRPr="00170851">
        <w:rPr>
          <w:b/>
          <w:bCs/>
        </w:rPr>
        <w:t>Monitoring</w:t>
      </w:r>
      <w:r w:rsidRPr="00170851">
        <w:t xml:space="preserve"> &amp; </w:t>
      </w:r>
      <w:r w:rsidRPr="00170851">
        <w:rPr>
          <w:color w:val="EE0000"/>
        </w:rPr>
        <w:t xml:space="preserve">debugging </w:t>
      </w:r>
      <w:r w:rsidRPr="00170851">
        <w:t>harder</w:t>
      </w:r>
    </w:p>
    <w:p w14:paraId="42F2952F" w14:textId="59E58F1B" w:rsidR="00A715F1" w:rsidRPr="00571123" w:rsidRDefault="00571123" w:rsidP="00571123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71123">
        <w:rPr>
          <w:rFonts w:cstheme="minorHAnsi"/>
          <w:b/>
          <w:bCs/>
          <w:sz w:val="24"/>
          <w:szCs w:val="24"/>
        </w:rPr>
        <w:t>When to Use Microservices</w:t>
      </w:r>
      <w:r>
        <w:rPr>
          <w:rFonts w:cstheme="minorHAnsi"/>
          <w:b/>
          <w:bCs/>
          <w:sz w:val="24"/>
          <w:szCs w:val="24"/>
        </w:rPr>
        <w:t>:</w:t>
      </w:r>
      <w:r>
        <w:t xml:space="preserve">  </w:t>
      </w:r>
      <w:r w:rsidRPr="00571123">
        <w:rPr>
          <w:b/>
          <w:bCs/>
        </w:rPr>
        <w:t>Large</w:t>
      </w:r>
      <w:r>
        <w:t xml:space="preserve"> applications, </w:t>
      </w:r>
      <w:r w:rsidRPr="00571123">
        <w:rPr>
          <w:b/>
          <w:bCs/>
        </w:rPr>
        <w:t>Multiple</w:t>
      </w:r>
      <w:r>
        <w:t xml:space="preserve"> development </w:t>
      </w:r>
      <w:r w:rsidRPr="00571123">
        <w:rPr>
          <w:b/>
          <w:bCs/>
        </w:rPr>
        <w:t>teams</w:t>
      </w:r>
      <w:r>
        <w:t xml:space="preserve">, Need for </w:t>
      </w:r>
      <w:r w:rsidRPr="00571123">
        <w:rPr>
          <w:b/>
          <w:bCs/>
        </w:rPr>
        <w:t>high scalability</w:t>
      </w:r>
      <w:r>
        <w:t xml:space="preserve">, </w:t>
      </w:r>
      <w:r w:rsidRPr="00571123">
        <w:rPr>
          <w:b/>
          <w:bCs/>
        </w:rPr>
        <w:t>Frequent</w:t>
      </w:r>
      <w:r>
        <w:t xml:space="preserve"> </w:t>
      </w:r>
      <w:r w:rsidRPr="00571123">
        <w:rPr>
          <w:b/>
          <w:bCs/>
        </w:rPr>
        <w:t>deployments</w:t>
      </w:r>
    </w:p>
    <w:p w14:paraId="36E59E23" w14:textId="77777777" w:rsidR="00571123" w:rsidRPr="00571123" w:rsidRDefault="00571123" w:rsidP="00571123">
      <w:pPr>
        <w:pStyle w:val="ListParagraph"/>
        <w:ind w:left="501"/>
        <w:rPr>
          <w:rFonts w:cstheme="minorHAnsi"/>
          <w:b/>
          <w:bCs/>
          <w:sz w:val="24"/>
          <w:szCs w:val="24"/>
        </w:rPr>
      </w:pPr>
    </w:p>
    <w:p w14:paraId="513598B9" w14:textId="77777777" w:rsidR="00A715F1" w:rsidRPr="00AC17F6" w:rsidRDefault="00A715F1" w:rsidP="00A715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C17F6">
        <w:rPr>
          <w:b/>
          <w:bCs/>
          <w:sz w:val="28"/>
          <w:szCs w:val="28"/>
        </w:rPr>
        <w:t xml:space="preserve">What is Monolith architecture? </w:t>
      </w:r>
    </w:p>
    <w:p w14:paraId="65B20A4C" w14:textId="70882780" w:rsidR="00AC17F6" w:rsidRDefault="00CB2FE3" w:rsidP="0057112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</w:t>
      </w:r>
      <w:r w:rsidR="00AC17F6"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design where an </w:t>
      </w:r>
      <w:r w:rsidR="00AC17F6" w:rsidRPr="00CB2FE3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application </w:t>
      </w:r>
      <w:r w:rsidR="00AC17F6"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</w:t>
      </w:r>
      <w:r w:rsidR="00AC17F6" w:rsidRPr="00CB2F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built and deployed</w:t>
      </w:r>
      <w:r w:rsidR="00AC17F6"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</w:t>
      </w:r>
      <w:r w:rsidR="00AC17F6" w:rsidRPr="00CB2FE3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single, tightly coupled unit</w:t>
      </w:r>
      <w:r w:rsidR="00AC17F6"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BF9B11" w14:textId="306344ED" w:rsidR="00571123" w:rsidRDefault="00571123" w:rsidP="0057112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1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components—</w:t>
      </w:r>
      <w:r w:rsidRPr="005711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UI, business logic, and database access</w:t>
      </w:r>
      <w:r w:rsidRPr="00571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—are </w:t>
      </w:r>
      <w:r w:rsidRPr="00AC17F6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tightly coupled </w:t>
      </w:r>
      <w:r w:rsidRPr="00571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</w:t>
      </w:r>
      <w:r w:rsidRPr="005711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deployed together as one application</w:t>
      </w:r>
      <w:r w:rsidRPr="00571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5597CF" w14:textId="77777777" w:rsidR="00571123" w:rsidRDefault="00571123" w:rsidP="0057112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1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5711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monolith</w:t>
      </w:r>
      <w:r w:rsidRPr="00571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application where all features and modules live in </w:t>
      </w:r>
      <w:r w:rsidRPr="005711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codebase and run as one service</w:t>
      </w:r>
      <w:r w:rsidRPr="005711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788B08" w14:textId="554C4E3E" w:rsidR="00AC17F6" w:rsidRPr="00AC17F6" w:rsidRDefault="00AC17F6" w:rsidP="00AC17F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7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to Use Monolithic Architecture:</w:t>
      </w:r>
      <w:r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C17F6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Small to medium</w:t>
      </w:r>
      <w:r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applications, </w:t>
      </w:r>
      <w:r w:rsidRPr="00AC17F6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Single </w:t>
      </w:r>
      <w:r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</w:t>
      </w:r>
      <w:r w:rsidRPr="00AC17F6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small </w:t>
      </w:r>
      <w:r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teams, </w:t>
      </w:r>
      <w:r w:rsidRPr="00AC17F6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Early</w:t>
      </w:r>
      <w:r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Pr="00AC17F6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stage </w:t>
      </w:r>
      <w:r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C17F6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Simple business logic</w:t>
      </w: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.</w:t>
      </w:r>
    </w:p>
    <w:p w14:paraId="29CB379D" w14:textId="77777777" w:rsidR="00AC17F6" w:rsidRPr="00170851" w:rsidRDefault="00AC17F6" w:rsidP="00AC17F6">
      <w:pPr>
        <w:ind w:left="141"/>
        <w:rPr>
          <w:rFonts w:cstheme="minorHAnsi"/>
        </w:rPr>
      </w:pPr>
      <w:r w:rsidRPr="00170851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⭐</w:t>
      </w:r>
      <w:r w:rsidRPr="00170851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170851">
        <w:rPr>
          <w:rFonts w:cstheme="minorHAnsi"/>
          <w:b/>
          <w:bCs/>
          <w:sz w:val="24"/>
          <w:szCs w:val="24"/>
        </w:rPr>
        <w:t>Key Characteristics of Microservices</w:t>
      </w:r>
    </w:p>
    <w:p w14:paraId="74215AD3" w14:textId="77777777" w:rsidR="00AC17F6" w:rsidRDefault="00AC17F6" w:rsidP="00AC17F6">
      <w:pPr>
        <w:pStyle w:val="ListParagraph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571123">
        <w:rPr>
          <w:rFonts w:cstheme="minorHAnsi"/>
          <w:b/>
          <w:bCs/>
          <w:sz w:val="24"/>
          <w:szCs w:val="24"/>
        </w:rPr>
        <w:t>Single Codebase</w:t>
      </w:r>
      <w:r w:rsidRPr="00AC17F6">
        <w:rPr>
          <w:rFonts w:cstheme="minorHAnsi"/>
          <w:b/>
          <w:bCs/>
          <w:color w:val="EE0000"/>
          <w:sz w:val="24"/>
          <w:szCs w:val="24"/>
        </w:rPr>
        <w:t xml:space="preserve">: </w:t>
      </w:r>
      <w:r w:rsidRPr="00AC17F6">
        <w:rPr>
          <w:rFonts w:cstheme="minorHAnsi"/>
          <w:color w:val="EE0000"/>
          <w:sz w:val="24"/>
          <w:szCs w:val="24"/>
        </w:rPr>
        <w:t xml:space="preserve">All functionality </w:t>
      </w:r>
      <w:r w:rsidRPr="00AC17F6">
        <w:rPr>
          <w:rFonts w:cstheme="minorHAnsi"/>
          <w:sz w:val="24"/>
          <w:szCs w:val="24"/>
        </w:rPr>
        <w:t xml:space="preserve">exists in </w:t>
      </w:r>
      <w:r w:rsidRPr="00AC17F6">
        <w:rPr>
          <w:rFonts w:cstheme="minorHAnsi"/>
          <w:color w:val="EE0000"/>
          <w:sz w:val="24"/>
          <w:szCs w:val="24"/>
        </w:rPr>
        <w:t>one project</w:t>
      </w:r>
      <w:r w:rsidRPr="00AC17F6">
        <w:rPr>
          <w:rFonts w:cstheme="minorHAnsi"/>
          <w:b/>
          <w:bCs/>
          <w:sz w:val="24"/>
          <w:szCs w:val="24"/>
        </w:rPr>
        <w:t>.</w:t>
      </w:r>
    </w:p>
    <w:p w14:paraId="3EA633DC" w14:textId="77777777" w:rsidR="00AC17F6" w:rsidRPr="00AC17F6" w:rsidRDefault="00AC17F6" w:rsidP="00AC17F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cstheme="minorHAnsi"/>
          <w:b/>
          <w:bCs/>
          <w:sz w:val="24"/>
          <w:szCs w:val="24"/>
        </w:rPr>
      </w:pPr>
      <w:r w:rsidRPr="00AC17F6">
        <w:rPr>
          <w:rFonts w:cstheme="minorHAnsi"/>
          <w:b/>
          <w:bCs/>
          <w:sz w:val="24"/>
          <w:szCs w:val="24"/>
        </w:rPr>
        <w:t>Single Deployment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Any change—small or large—requires redeploying the </w:t>
      </w:r>
      <w:r w:rsidRPr="00AC17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entire application</w:t>
      </w:r>
      <w:r w:rsidRPr="00AC17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204549" w14:textId="77777777" w:rsidR="00AC17F6" w:rsidRPr="00AC17F6" w:rsidRDefault="00AC17F6" w:rsidP="00AC17F6">
      <w:pPr>
        <w:pStyle w:val="ListParagraph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AC17F6">
        <w:rPr>
          <w:rFonts w:cstheme="minorHAnsi"/>
          <w:b/>
          <w:bCs/>
          <w:sz w:val="24"/>
          <w:szCs w:val="24"/>
        </w:rPr>
        <w:t>Tightly Coupled Components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AC17F6">
        <w:rPr>
          <w:rFonts w:cstheme="minorHAnsi"/>
          <w:b/>
          <w:bCs/>
          <w:sz w:val="24"/>
          <w:szCs w:val="24"/>
        </w:rPr>
        <w:t xml:space="preserve"> 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Modules </w:t>
      </w:r>
      <w:r w:rsidRPr="00AC17F6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 xml:space="preserve">depend heavily 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on </w:t>
      </w:r>
      <w:r w:rsidRPr="00AC17F6">
        <w:rPr>
          <w:rFonts w:eastAsia="Times New Roman" w:cstheme="minorHAnsi"/>
          <w:color w:val="EE0000"/>
          <w:kern w:val="0"/>
          <w:sz w:val="24"/>
          <w:szCs w:val="24"/>
          <w:lang w:eastAsia="en-IN"/>
          <w14:ligatures w14:val="none"/>
        </w:rPr>
        <w:t>each other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360EA423" w14:textId="77777777" w:rsidR="00AC17F6" w:rsidRPr="00AC17F6" w:rsidRDefault="00AC17F6" w:rsidP="00AC17F6">
      <w:pPr>
        <w:pStyle w:val="ListParagraph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AC17F6">
        <w:rPr>
          <w:rFonts w:cstheme="minorHAnsi"/>
          <w:b/>
          <w:bCs/>
          <w:sz w:val="24"/>
          <w:szCs w:val="24"/>
        </w:rPr>
        <w:lastRenderedPageBreak/>
        <w:t>Shared Databas</w:t>
      </w:r>
      <w:r>
        <w:rPr>
          <w:rFonts w:cstheme="minorHAnsi"/>
          <w:b/>
          <w:bCs/>
          <w:sz w:val="24"/>
          <w:szCs w:val="24"/>
        </w:rPr>
        <w:t xml:space="preserve">e: 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All modules usually access the </w:t>
      </w:r>
      <w:r w:rsidRPr="00AC17F6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same database</w:t>
      </w:r>
      <w:r w:rsidRPr="00AC17F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6ABBA968" w14:textId="77777777" w:rsidR="00AC17F6" w:rsidRPr="00170851" w:rsidRDefault="00AC17F6" w:rsidP="00AC17F6">
      <w:pPr>
        <w:pStyle w:val="ListParagraph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AC17F6">
        <w:rPr>
          <w:rFonts w:cstheme="minorHAnsi"/>
          <w:b/>
          <w:bCs/>
          <w:sz w:val="24"/>
          <w:szCs w:val="24"/>
        </w:rPr>
        <w:t>Single Technology Stack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AC17F6">
        <w:rPr>
          <w:rFonts w:cstheme="minorHAnsi"/>
          <w:sz w:val="24"/>
          <w:szCs w:val="24"/>
        </w:rPr>
        <w:t xml:space="preserve">The whole app is built using </w:t>
      </w:r>
      <w:r w:rsidRPr="00AC17F6">
        <w:rPr>
          <w:rFonts w:cstheme="minorHAnsi"/>
          <w:b/>
          <w:bCs/>
          <w:sz w:val="24"/>
          <w:szCs w:val="24"/>
        </w:rPr>
        <w:t>one tech stack.</w:t>
      </w:r>
    </w:p>
    <w:p w14:paraId="7990243D" w14:textId="77777777" w:rsidR="00AC17F6" w:rsidRDefault="00AC17F6" w:rsidP="00AC17F6">
      <w:pPr>
        <w:pStyle w:val="ListParagraph"/>
        <w:spacing w:before="100" w:beforeAutospacing="1" w:after="100" w:afterAutospacing="1" w:line="240" w:lineRule="auto"/>
        <w:ind w:left="50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36BC23" w14:textId="77777777" w:rsidR="00AC17F6" w:rsidRDefault="00AC17F6" w:rsidP="00AC17F6">
      <w:pPr>
        <w:pStyle w:val="ListParagraph"/>
        <w:spacing w:before="100" w:beforeAutospacing="1" w:after="100" w:afterAutospacing="1" w:line="240" w:lineRule="auto"/>
        <w:ind w:left="50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86E50D" w14:textId="77777777" w:rsidR="00AC17F6" w:rsidRDefault="00AC17F6" w:rsidP="00AC17F6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170851">
        <w:rPr>
          <w:rFonts w:cstheme="minorHAnsi"/>
          <w:b/>
          <w:bCs/>
          <w:sz w:val="24"/>
          <w:szCs w:val="24"/>
        </w:rPr>
        <w:t>Advantages of Microservices</w:t>
      </w:r>
    </w:p>
    <w:p w14:paraId="5E0E1038" w14:textId="331B2B26" w:rsidR="00AC17F6" w:rsidRPr="00170851" w:rsidRDefault="00AC17F6" w:rsidP="00AC17F6">
      <w:pPr>
        <w:pStyle w:val="ListParagraph"/>
        <w:ind w:left="501"/>
        <w:rPr>
          <w:rFonts w:cstheme="minorHAnsi"/>
          <w:b/>
          <w:bCs/>
          <w:sz w:val="24"/>
          <w:szCs w:val="24"/>
        </w:rPr>
      </w:pPr>
      <w:r w:rsidRPr="00170851">
        <w:rPr>
          <w:rFonts w:ascii="Segoe UI Symbol" w:hAnsi="Segoe UI Symbol" w:cs="Segoe UI Symbol"/>
          <w:b/>
          <w:bCs/>
          <w:color w:val="0070C0"/>
          <w:sz w:val="24"/>
          <w:szCs w:val="24"/>
        </w:rPr>
        <w:t xml:space="preserve">✔ </w:t>
      </w:r>
      <w:r w:rsidRPr="00AC17F6">
        <w:rPr>
          <w:rFonts w:cstheme="minorHAnsi"/>
          <w:b/>
          <w:bCs/>
          <w:sz w:val="24"/>
          <w:szCs w:val="24"/>
        </w:rPr>
        <w:t>Simple</w:t>
      </w:r>
      <w:r w:rsidRPr="00AC17F6">
        <w:rPr>
          <w:rFonts w:cstheme="minorHAnsi"/>
          <w:sz w:val="24"/>
          <w:szCs w:val="24"/>
        </w:rPr>
        <w:t xml:space="preserve"> to </w:t>
      </w:r>
      <w:r w:rsidRPr="00AC17F6">
        <w:rPr>
          <w:rFonts w:cstheme="minorHAnsi"/>
          <w:color w:val="EE0000"/>
          <w:sz w:val="24"/>
          <w:szCs w:val="24"/>
        </w:rPr>
        <w:t>develop and test</w:t>
      </w:r>
      <w:r w:rsidRPr="00170851">
        <w:rPr>
          <w:rFonts w:cstheme="minorHAnsi"/>
          <w:b/>
          <w:bCs/>
          <w:sz w:val="24"/>
          <w:szCs w:val="24"/>
        </w:rPr>
        <w:br/>
      </w:r>
      <w:r w:rsidRPr="00170851">
        <w:rPr>
          <w:rFonts w:ascii="Segoe UI Symbol" w:hAnsi="Segoe UI Symbol" w:cs="Segoe UI Symbol"/>
          <w:b/>
          <w:bCs/>
          <w:color w:val="0070C0"/>
          <w:sz w:val="24"/>
          <w:szCs w:val="24"/>
        </w:rPr>
        <w:t>✔</w:t>
      </w:r>
      <w:r w:rsidRPr="00170851">
        <w:rPr>
          <w:rFonts w:cstheme="minorHAnsi"/>
          <w:b/>
          <w:bCs/>
          <w:color w:val="0070C0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Easy</w:t>
      </w:r>
      <w:r w:rsidRPr="00170851">
        <w:rPr>
          <w:rFonts w:cstheme="minorHAnsi"/>
          <w:sz w:val="24"/>
          <w:szCs w:val="24"/>
        </w:rPr>
        <w:t xml:space="preserve"> </w:t>
      </w:r>
      <w:r w:rsidRPr="00AC17F6">
        <w:rPr>
          <w:rFonts w:cstheme="minorHAnsi"/>
          <w:color w:val="EE0000"/>
          <w:sz w:val="24"/>
          <w:szCs w:val="24"/>
        </w:rPr>
        <w:t>deployment</w:t>
      </w:r>
      <w:r w:rsidRPr="00170851">
        <w:rPr>
          <w:rFonts w:cstheme="minorHAnsi"/>
          <w:b/>
          <w:bCs/>
          <w:sz w:val="24"/>
          <w:szCs w:val="24"/>
        </w:rPr>
        <w:br/>
      </w:r>
      <w:r w:rsidRPr="00170851">
        <w:rPr>
          <w:rFonts w:ascii="Segoe UI Symbol" w:hAnsi="Segoe UI Symbol" w:cs="Segoe UI Symbol"/>
          <w:b/>
          <w:bCs/>
          <w:color w:val="0070C0"/>
          <w:sz w:val="24"/>
          <w:szCs w:val="24"/>
        </w:rPr>
        <w:t>✔</w:t>
      </w:r>
      <w:r w:rsidRPr="00170851">
        <w:rPr>
          <w:rFonts w:cstheme="minorHAnsi"/>
          <w:b/>
          <w:bCs/>
          <w:color w:val="0070C0"/>
          <w:sz w:val="24"/>
          <w:szCs w:val="24"/>
        </w:rPr>
        <w:t xml:space="preserve"> </w:t>
      </w:r>
      <w:r w:rsidRPr="00AC17F6">
        <w:rPr>
          <w:rFonts w:cstheme="minorHAnsi"/>
          <w:b/>
          <w:bCs/>
          <w:sz w:val="24"/>
          <w:szCs w:val="24"/>
        </w:rPr>
        <w:t xml:space="preserve">Lower </w:t>
      </w:r>
      <w:r w:rsidRPr="00AC17F6">
        <w:rPr>
          <w:rFonts w:cstheme="minorHAnsi"/>
          <w:color w:val="EE0000"/>
          <w:sz w:val="24"/>
          <w:szCs w:val="24"/>
        </w:rPr>
        <w:t>infrastructure cost</w:t>
      </w:r>
      <w:r w:rsidRPr="00170851">
        <w:rPr>
          <w:rFonts w:cstheme="minorHAnsi"/>
          <w:b/>
          <w:bCs/>
          <w:sz w:val="24"/>
          <w:szCs w:val="24"/>
        </w:rPr>
        <w:br/>
      </w:r>
      <w:r w:rsidRPr="00170851">
        <w:rPr>
          <w:rFonts w:ascii="Segoe UI Symbol" w:hAnsi="Segoe UI Symbol" w:cs="Segoe UI Symbol"/>
          <w:b/>
          <w:bCs/>
          <w:color w:val="0070C0"/>
          <w:sz w:val="24"/>
          <w:szCs w:val="24"/>
        </w:rPr>
        <w:t>✔</w:t>
      </w:r>
      <w:r w:rsidRPr="00170851">
        <w:rPr>
          <w:rFonts w:cstheme="minorHAnsi"/>
          <w:b/>
          <w:bCs/>
          <w:color w:val="0070C0"/>
          <w:sz w:val="24"/>
          <w:szCs w:val="24"/>
        </w:rPr>
        <w:t xml:space="preserve"> </w:t>
      </w:r>
      <w:r w:rsidRPr="00170851">
        <w:rPr>
          <w:rFonts w:cstheme="minorHAnsi"/>
          <w:b/>
          <w:bCs/>
          <w:sz w:val="24"/>
          <w:szCs w:val="24"/>
        </w:rPr>
        <w:t>Easier</w:t>
      </w:r>
      <w:r w:rsidRPr="00170851">
        <w:rPr>
          <w:rFonts w:cstheme="minorHAnsi"/>
          <w:sz w:val="24"/>
          <w:szCs w:val="24"/>
        </w:rPr>
        <w:t xml:space="preserve"> </w:t>
      </w:r>
      <w:r w:rsidRPr="00AC17F6">
        <w:rPr>
          <w:rFonts w:cstheme="minorHAnsi"/>
          <w:color w:val="EE0000"/>
          <w:sz w:val="24"/>
          <w:szCs w:val="24"/>
        </w:rPr>
        <w:t>debugging</w:t>
      </w:r>
    </w:p>
    <w:p w14:paraId="5C910EC8" w14:textId="77777777" w:rsidR="00AC17F6" w:rsidRPr="00571123" w:rsidRDefault="00AC17F6" w:rsidP="00AC17F6">
      <w:pPr>
        <w:pStyle w:val="ListParagraph"/>
        <w:numPr>
          <w:ilvl w:val="0"/>
          <w:numId w:val="6"/>
        </w:numPr>
      </w:pPr>
      <w:r w:rsidRPr="00170851">
        <w:rPr>
          <w:rFonts w:cstheme="minorHAnsi"/>
          <w:b/>
          <w:bCs/>
          <w:sz w:val="24"/>
          <w:szCs w:val="24"/>
        </w:rPr>
        <w:t>Challenges</w:t>
      </w:r>
    </w:p>
    <w:p w14:paraId="2E9746E1" w14:textId="54875103" w:rsidR="00AC17F6" w:rsidRPr="00AC17F6" w:rsidRDefault="00AC17F6" w:rsidP="00AC17F6">
      <w:pPr>
        <w:pStyle w:val="ListParagraph"/>
        <w:spacing w:before="100" w:beforeAutospacing="1" w:after="100" w:afterAutospacing="1" w:line="240" w:lineRule="auto"/>
        <w:ind w:left="50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7F6">
        <w:rPr>
          <w:rFonts w:ascii="Segoe UI Emoji" w:hAnsi="Segoe UI Emoji" w:cs="Segoe UI Emoji"/>
        </w:rPr>
        <w:t xml:space="preserve">❌ </w:t>
      </w:r>
      <w:r w:rsidRPr="00AC17F6">
        <w:rPr>
          <w:rFonts w:cstheme="minorHAnsi"/>
          <w:b/>
          <w:bCs/>
          <w:sz w:val="24"/>
          <w:szCs w:val="24"/>
        </w:rPr>
        <w:t>Hard</w:t>
      </w:r>
      <w:r w:rsidRPr="00AC17F6">
        <w:rPr>
          <w:rFonts w:cstheme="minorHAnsi"/>
          <w:sz w:val="24"/>
          <w:szCs w:val="24"/>
        </w:rPr>
        <w:t xml:space="preserve"> to scale specific features</w:t>
      </w:r>
      <w:r w:rsidRPr="00AC17F6">
        <w:rPr>
          <w:rFonts w:cstheme="minorHAnsi"/>
          <w:sz w:val="24"/>
          <w:szCs w:val="24"/>
        </w:rPr>
        <w:br/>
      </w:r>
      <w:r w:rsidRPr="00AC17F6">
        <w:rPr>
          <w:rFonts w:ascii="Segoe UI Emoji" w:hAnsi="Segoe UI Emoji" w:cs="Segoe UI Emoji"/>
          <w:sz w:val="24"/>
          <w:szCs w:val="24"/>
        </w:rPr>
        <w:t>❌</w:t>
      </w:r>
      <w:r w:rsidRPr="00AC17F6">
        <w:rPr>
          <w:rFonts w:cstheme="minorHAnsi"/>
          <w:sz w:val="24"/>
          <w:szCs w:val="24"/>
        </w:rPr>
        <w:t xml:space="preserve"> </w:t>
      </w:r>
      <w:r w:rsidRPr="00AC17F6">
        <w:rPr>
          <w:rFonts w:cstheme="minorHAnsi"/>
          <w:b/>
          <w:bCs/>
          <w:sz w:val="24"/>
          <w:szCs w:val="24"/>
        </w:rPr>
        <w:t>Large</w:t>
      </w:r>
      <w:r w:rsidRPr="00AC17F6">
        <w:rPr>
          <w:rFonts w:cstheme="minorHAnsi"/>
          <w:sz w:val="24"/>
          <w:szCs w:val="24"/>
        </w:rPr>
        <w:t xml:space="preserve"> </w:t>
      </w:r>
      <w:r w:rsidRPr="00AC17F6">
        <w:rPr>
          <w:rFonts w:cstheme="minorHAnsi"/>
          <w:b/>
          <w:bCs/>
          <w:sz w:val="24"/>
          <w:szCs w:val="24"/>
        </w:rPr>
        <w:t>codebase</w:t>
      </w:r>
      <w:r w:rsidRPr="00AC17F6">
        <w:rPr>
          <w:rFonts w:cstheme="minorHAnsi"/>
          <w:sz w:val="24"/>
          <w:szCs w:val="24"/>
        </w:rPr>
        <w:t xml:space="preserve"> becomes </w:t>
      </w:r>
      <w:r w:rsidRPr="00AC17F6">
        <w:rPr>
          <w:rFonts w:cstheme="minorHAnsi"/>
          <w:color w:val="EE0000"/>
          <w:sz w:val="24"/>
          <w:szCs w:val="24"/>
        </w:rPr>
        <w:t>difficult to maintain</w:t>
      </w:r>
      <w:r w:rsidRPr="00AC17F6">
        <w:rPr>
          <w:rFonts w:cstheme="minorHAnsi"/>
          <w:sz w:val="24"/>
          <w:szCs w:val="24"/>
        </w:rPr>
        <w:br/>
      </w:r>
      <w:r w:rsidRPr="00AC17F6">
        <w:rPr>
          <w:rFonts w:ascii="Segoe UI Emoji" w:hAnsi="Segoe UI Emoji" w:cs="Segoe UI Emoji"/>
          <w:sz w:val="24"/>
          <w:szCs w:val="24"/>
        </w:rPr>
        <w:t>❌</w:t>
      </w:r>
      <w:r w:rsidRPr="00AC17F6">
        <w:rPr>
          <w:rFonts w:cstheme="minorHAnsi"/>
          <w:sz w:val="24"/>
          <w:szCs w:val="24"/>
        </w:rPr>
        <w:t xml:space="preserve"> </w:t>
      </w:r>
      <w:r w:rsidRPr="00AC17F6">
        <w:rPr>
          <w:rFonts w:cstheme="minorHAnsi"/>
          <w:b/>
          <w:bCs/>
          <w:sz w:val="24"/>
          <w:szCs w:val="24"/>
        </w:rPr>
        <w:t>Any</w:t>
      </w:r>
      <w:r w:rsidRPr="00AC17F6">
        <w:rPr>
          <w:rFonts w:cstheme="minorHAnsi"/>
          <w:sz w:val="24"/>
          <w:szCs w:val="24"/>
        </w:rPr>
        <w:t xml:space="preserve"> </w:t>
      </w:r>
      <w:r w:rsidRPr="00AC17F6">
        <w:rPr>
          <w:rFonts w:cstheme="minorHAnsi"/>
          <w:b/>
          <w:bCs/>
          <w:sz w:val="24"/>
          <w:szCs w:val="24"/>
        </w:rPr>
        <w:t>change</w:t>
      </w:r>
      <w:r w:rsidRPr="00AC17F6">
        <w:rPr>
          <w:rFonts w:cstheme="minorHAnsi"/>
          <w:sz w:val="24"/>
          <w:szCs w:val="24"/>
        </w:rPr>
        <w:t xml:space="preserve"> requires </w:t>
      </w:r>
      <w:r w:rsidRPr="00AC17F6">
        <w:rPr>
          <w:rFonts w:cstheme="minorHAnsi"/>
          <w:color w:val="EE0000"/>
          <w:sz w:val="24"/>
          <w:szCs w:val="24"/>
        </w:rPr>
        <w:t>full redeployment</w:t>
      </w:r>
      <w:r w:rsidRPr="00AC17F6">
        <w:rPr>
          <w:rFonts w:cstheme="minorHAnsi"/>
          <w:sz w:val="24"/>
          <w:szCs w:val="24"/>
        </w:rPr>
        <w:br/>
      </w:r>
      <w:r w:rsidRPr="00AC17F6">
        <w:rPr>
          <w:rFonts w:ascii="Segoe UI Emoji" w:hAnsi="Segoe UI Emoji" w:cs="Segoe UI Emoji"/>
          <w:sz w:val="24"/>
          <w:szCs w:val="24"/>
        </w:rPr>
        <w:t>❌</w:t>
      </w:r>
      <w:r w:rsidRPr="00AC17F6">
        <w:rPr>
          <w:rFonts w:cstheme="minorHAnsi"/>
          <w:sz w:val="24"/>
          <w:szCs w:val="24"/>
        </w:rPr>
        <w:t xml:space="preserve"> </w:t>
      </w:r>
      <w:r w:rsidRPr="00AC17F6">
        <w:rPr>
          <w:rFonts w:cstheme="minorHAnsi"/>
          <w:b/>
          <w:bCs/>
          <w:sz w:val="24"/>
          <w:szCs w:val="24"/>
        </w:rPr>
        <w:t>One bug</w:t>
      </w:r>
      <w:r w:rsidRPr="00AC17F6">
        <w:rPr>
          <w:rFonts w:cstheme="minorHAnsi"/>
          <w:sz w:val="24"/>
          <w:szCs w:val="24"/>
        </w:rPr>
        <w:t xml:space="preserve"> can </w:t>
      </w:r>
      <w:r w:rsidRPr="00AC17F6">
        <w:rPr>
          <w:rFonts w:cstheme="minorHAnsi"/>
          <w:color w:val="EE0000"/>
          <w:sz w:val="24"/>
          <w:szCs w:val="24"/>
        </w:rPr>
        <w:t>impact entire application</w:t>
      </w:r>
    </w:p>
    <w:p w14:paraId="71FF268C" w14:textId="77777777" w:rsidR="00571123" w:rsidRPr="00571123" w:rsidRDefault="00571123" w:rsidP="00571123">
      <w:pPr>
        <w:pStyle w:val="ListParagraph"/>
        <w:spacing w:before="100" w:beforeAutospacing="1" w:after="100" w:afterAutospacing="1" w:line="240" w:lineRule="auto"/>
        <w:ind w:left="50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8007F9" w14:textId="77777777" w:rsidR="00571123" w:rsidRDefault="00571123" w:rsidP="00571123">
      <w:pPr>
        <w:pStyle w:val="ListParagraph"/>
        <w:ind w:left="360"/>
        <w:rPr>
          <w:b/>
          <w:bCs/>
          <w:sz w:val="24"/>
          <w:szCs w:val="24"/>
        </w:rPr>
      </w:pPr>
    </w:p>
    <w:p w14:paraId="202341F9" w14:textId="77777777" w:rsidR="00A715F1" w:rsidRDefault="00A715F1" w:rsidP="00A715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15F1">
        <w:rPr>
          <w:b/>
          <w:bCs/>
          <w:sz w:val="24"/>
          <w:szCs w:val="24"/>
        </w:rPr>
        <w:t xml:space="preserve">What is the difference between Monolith and Microservice? </w:t>
      </w:r>
    </w:p>
    <w:p w14:paraId="33255AA9" w14:textId="7382D196" w:rsidR="00CB2FE3" w:rsidRDefault="00CB2FE3" w:rsidP="00CB2FE3">
      <w:pPr>
        <w:pStyle w:val="ListParagraph"/>
        <w:ind w:left="360"/>
        <w:rPr>
          <w:b/>
          <w:bCs/>
          <w:sz w:val="24"/>
          <w:szCs w:val="24"/>
        </w:rPr>
      </w:pPr>
      <w:r w:rsidRPr="00CB2FE3">
        <w:rPr>
          <w:b/>
          <w:bCs/>
          <w:noProof/>
          <w:sz w:val="24"/>
          <w:szCs w:val="24"/>
        </w:rPr>
        <w:drawing>
          <wp:inline distT="0" distB="0" distL="0" distR="0" wp14:anchorId="7CAF581B" wp14:editId="41C6D232">
            <wp:extent cx="5064863" cy="3251559"/>
            <wp:effectExtent l="0" t="0" r="2540" b="6350"/>
            <wp:docPr id="27286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66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773" cy="3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8747" w14:textId="77777777" w:rsidR="00CB2FE3" w:rsidRDefault="00CB2FE3" w:rsidP="00CB2FE3">
      <w:pPr>
        <w:pStyle w:val="ListParagraph"/>
        <w:ind w:left="360"/>
        <w:rPr>
          <w:b/>
          <w:bCs/>
          <w:sz w:val="24"/>
          <w:szCs w:val="24"/>
        </w:rPr>
      </w:pPr>
    </w:p>
    <w:p w14:paraId="7F03715F" w14:textId="77777777" w:rsidR="00A715F1" w:rsidRDefault="00A715F1" w:rsidP="00A715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15F1">
        <w:rPr>
          <w:b/>
          <w:bCs/>
          <w:sz w:val="24"/>
          <w:szCs w:val="24"/>
        </w:rPr>
        <w:t xml:space="preserve">Why do we need a useEffect Hook? </w:t>
      </w:r>
    </w:p>
    <w:p w14:paraId="1099C877" w14:textId="0DD8DCCD" w:rsidR="00CB2FE3" w:rsidRDefault="00CB2FE3" w:rsidP="00CB2FE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B2FE3">
        <w:rPr>
          <w:b/>
          <w:bCs/>
          <w:sz w:val="24"/>
          <w:szCs w:val="24"/>
        </w:rPr>
        <w:t>useEffect</w:t>
      </w:r>
      <w:r w:rsidRPr="00CB2FE3">
        <w:rPr>
          <w:sz w:val="24"/>
          <w:szCs w:val="24"/>
        </w:rPr>
        <w:t xml:space="preserve"> allows you to </w:t>
      </w:r>
      <w:r w:rsidRPr="00CB2FE3">
        <w:rPr>
          <w:color w:val="EE0000"/>
          <w:sz w:val="24"/>
          <w:szCs w:val="24"/>
        </w:rPr>
        <w:t xml:space="preserve">perform side effects </w:t>
      </w:r>
      <w:r w:rsidRPr="00CB2FE3">
        <w:rPr>
          <w:sz w:val="24"/>
          <w:szCs w:val="24"/>
        </w:rPr>
        <w:t xml:space="preserve">in </w:t>
      </w:r>
      <w:r w:rsidRPr="00CB2FE3">
        <w:rPr>
          <w:color w:val="EE0000"/>
          <w:sz w:val="24"/>
          <w:szCs w:val="24"/>
        </w:rPr>
        <w:t xml:space="preserve">functional components after </w:t>
      </w:r>
      <w:r w:rsidRPr="00CB2FE3">
        <w:rPr>
          <w:sz w:val="24"/>
          <w:szCs w:val="24"/>
        </w:rPr>
        <w:t xml:space="preserve">the </w:t>
      </w:r>
      <w:r w:rsidRPr="00CB2FE3">
        <w:rPr>
          <w:color w:val="EE0000"/>
          <w:sz w:val="24"/>
          <w:szCs w:val="24"/>
        </w:rPr>
        <w:t>component renders</w:t>
      </w:r>
      <w:r w:rsidRPr="00CB2FE3">
        <w:rPr>
          <w:sz w:val="24"/>
          <w:szCs w:val="24"/>
        </w:rPr>
        <w:t>.</w:t>
      </w:r>
    </w:p>
    <w:p w14:paraId="05305940" w14:textId="2FF8A5A2" w:rsidR="00CB2FE3" w:rsidRDefault="00CB2FE3" w:rsidP="00CB2FE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It lets</w:t>
      </w:r>
      <w:r w:rsidRPr="00CB2FE3">
        <w:rPr>
          <w:sz w:val="24"/>
          <w:szCs w:val="24"/>
        </w:rPr>
        <w:t xml:space="preserve"> React functional components </w:t>
      </w:r>
      <w:r w:rsidRPr="00CB2FE3">
        <w:rPr>
          <w:b/>
          <w:bCs/>
          <w:sz w:val="24"/>
          <w:szCs w:val="24"/>
        </w:rPr>
        <w:t>perform side effects</w:t>
      </w:r>
      <w:r w:rsidRPr="00CB2FE3">
        <w:rPr>
          <w:sz w:val="24"/>
          <w:szCs w:val="24"/>
        </w:rPr>
        <w:t xml:space="preserve"> and </w:t>
      </w:r>
      <w:r w:rsidRPr="00CB2FE3">
        <w:rPr>
          <w:b/>
          <w:bCs/>
          <w:sz w:val="24"/>
          <w:szCs w:val="24"/>
        </w:rPr>
        <w:t>handle lifecycle-related behavior</w:t>
      </w:r>
      <w:r w:rsidRPr="00CB2FE3">
        <w:rPr>
          <w:sz w:val="24"/>
          <w:szCs w:val="24"/>
        </w:rPr>
        <w:t xml:space="preserve"> such as API calls, subscriptions, timers, and DOM updates.</w:t>
      </w:r>
    </w:p>
    <w:p w14:paraId="5237BBEB" w14:textId="05DCE940" w:rsidR="00CB2FE3" w:rsidRDefault="00CB2FE3" w:rsidP="00CB2FE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B2FE3">
        <w:rPr>
          <w:sz w:val="24"/>
          <w:szCs w:val="24"/>
        </w:rPr>
        <w:t xml:space="preserve">Without useEffect, functional components would be </w:t>
      </w:r>
      <w:r w:rsidRPr="00CB2FE3">
        <w:rPr>
          <w:b/>
          <w:bCs/>
          <w:sz w:val="24"/>
          <w:szCs w:val="24"/>
        </w:rPr>
        <w:t>unable to run code in response to component lifecycle events</w:t>
      </w:r>
      <w:r w:rsidRPr="00CB2FE3">
        <w:rPr>
          <w:sz w:val="24"/>
          <w:szCs w:val="24"/>
        </w:rPr>
        <w:t>.</w:t>
      </w:r>
    </w:p>
    <w:p w14:paraId="62F37557" w14:textId="77777777" w:rsidR="00CB2FE3" w:rsidRDefault="00CB2FE3" w:rsidP="00CB2FE3">
      <w:pPr>
        <w:pStyle w:val="ListParagraph"/>
        <w:numPr>
          <w:ilvl w:val="0"/>
          <w:numId w:val="6"/>
        </w:numPr>
      </w:pPr>
      <w:r w:rsidRPr="00CB2FE3">
        <w:rPr>
          <w:b/>
          <w:bCs/>
          <w:sz w:val="24"/>
          <w:szCs w:val="24"/>
        </w:rPr>
        <w:t>What are Side Effects</w:t>
      </w:r>
      <w:r w:rsidRPr="00CB2FE3">
        <w:rPr>
          <w:sz w:val="24"/>
          <w:szCs w:val="24"/>
        </w:rPr>
        <w:t>?</w:t>
      </w:r>
      <w:r>
        <w:rPr>
          <w:sz w:val="24"/>
          <w:szCs w:val="24"/>
        </w:rPr>
        <w:t xml:space="preserve"> </w:t>
      </w:r>
      <w:r w:rsidRPr="00CB2FE3">
        <w:t xml:space="preserve">Side effects are </w:t>
      </w:r>
      <w:r w:rsidRPr="00CB2FE3">
        <w:rPr>
          <w:b/>
          <w:bCs/>
        </w:rPr>
        <w:t>operations</w:t>
      </w:r>
      <w:r w:rsidRPr="00CB2FE3">
        <w:t xml:space="preserve"> that:</w:t>
      </w:r>
    </w:p>
    <w:p w14:paraId="298F08B9" w14:textId="77777777" w:rsidR="00CB2FE3" w:rsidRPr="00CB2FE3" w:rsidRDefault="00CB2FE3" w:rsidP="00CB2FE3">
      <w:pPr>
        <w:pStyle w:val="ListParagraph"/>
        <w:numPr>
          <w:ilvl w:val="0"/>
          <w:numId w:val="9"/>
        </w:numPr>
      </w:pPr>
      <w:r w:rsidRPr="00CB2FE3">
        <w:rPr>
          <w:color w:val="EE0000"/>
          <w:sz w:val="24"/>
          <w:szCs w:val="24"/>
        </w:rPr>
        <w:t xml:space="preserve">interact </w:t>
      </w:r>
      <w:r w:rsidRPr="00CB2FE3">
        <w:rPr>
          <w:b/>
          <w:bCs/>
          <w:sz w:val="24"/>
          <w:szCs w:val="24"/>
        </w:rPr>
        <w:t>with</w:t>
      </w:r>
      <w:r w:rsidRPr="00CB2FE3">
        <w:rPr>
          <w:sz w:val="24"/>
          <w:szCs w:val="24"/>
        </w:rPr>
        <w:t xml:space="preserve"> </w:t>
      </w:r>
      <w:r w:rsidRPr="00CB2FE3">
        <w:rPr>
          <w:color w:val="EE0000"/>
          <w:sz w:val="24"/>
          <w:szCs w:val="24"/>
        </w:rPr>
        <w:t>external systems</w:t>
      </w:r>
    </w:p>
    <w:p w14:paraId="053235EB" w14:textId="27A61562" w:rsidR="00CB2FE3" w:rsidRPr="00CB2FE3" w:rsidRDefault="00CB2FE3" w:rsidP="00CB2FE3">
      <w:pPr>
        <w:pStyle w:val="ListParagraph"/>
        <w:numPr>
          <w:ilvl w:val="0"/>
          <w:numId w:val="9"/>
        </w:numPr>
      </w:pPr>
      <w:r w:rsidRPr="00CB2FE3">
        <w:rPr>
          <w:sz w:val="24"/>
          <w:szCs w:val="24"/>
        </w:rPr>
        <w:t xml:space="preserve">are </w:t>
      </w:r>
      <w:r w:rsidRPr="00CB2FE3">
        <w:rPr>
          <w:color w:val="EE0000"/>
          <w:sz w:val="24"/>
          <w:szCs w:val="24"/>
        </w:rPr>
        <w:t xml:space="preserve">not purely related </w:t>
      </w:r>
      <w:r w:rsidRPr="00CB2FE3">
        <w:rPr>
          <w:sz w:val="24"/>
          <w:szCs w:val="24"/>
        </w:rPr>
        <w:t xml:space="preserve">to </w:t>
      </w:r>
      <w:r w:rsidRPr="00CB2FE3">
        <w:rPr>
          <w:color w:val="EE0000"/>
          <w:sz w:val="24"/>
          <w:szCs w:val="24"/>
        </w:rPr>
        <w:t>rendering UI</w:t>
      </w:r>
    </w:p>
    <w:p w14:paraId="67222120" w14:textId="53385494" w:rsidR="00CB2FE3" w:rsidRDefault="00CB2FE3" w:rsidP="00CB2FE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B2FE3">
        <w:rPr>
          <w:sz w:val="24"/>
          <w:szCs w:val="24"/>
        </w:rPr>
        <w:t>useEffect is Needed</w:t>
      </w:r>
      <w:r>
        <w:rPr>
          <w:sz w:val="24"/>
          <w:szCs w:val="24"/>
        </w:rPr>
        <w:t>:</w:t>
      </w:r>
    </w:p>
    <w:p w14:paraId="3857D535" w14:textId="357C1C1B" w:rsidR="00CB2FE3" w:rsidRPr="00E0593D" w:rsidRDefault="00CB2FE3" w:rsidP="00CB2FE3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CB2FE3">
        <w:rPr>
          <w:b/>
          <w:bCs/>
          <w:sz w:val="24"/>
          <w:szCs w:val="24"/>
        </w:rPr>
        <w:t>To Fetch Data</w:t>
      </w:r>
      <w:r>
        <w:rPr>
          <w:b/>
          <w:bCs/>
          <w:sz w:val="24"/>
          <w:szCs w:val="24"/>
        </w:rPr>
        <w:t xml:space="preserve">: </w:t>
      </w:r>
      <w:r w:rsidRPr="00E0593D">
        <w:rPr>
          <w:sz w:val="24"/>
          <w:szCs w:val="24"/>
        </w:rPr>
        <w:t xml:space="preserve">API calls should </w:t>
      </w:r>
      <w:r w:rsidRPr="00E0593D">
        <w:rPr>
          <w:color w:val="EE0000"/>
          <w:sz w:val="24"/>
          <w:szCs w:val="24"/>
        </w:rPr>
        <w:t>not be done during rendering</w:t>
      </w:r>
      <w:r w:rsidRPr="00E0593D">
        <w:rPr>
          <w:sz w:val="24"/>
          <w:szCs w:val="24"/>
        </w:rPr>
        <w:t>.</w:t>
      </w:r>
    </w:p>
    <w:p w14:paraId="65B089D5" w14:textId="61EDB9FD" w:rsidR="00E0593D" w:rsidRPr="00E0593D" w:rsidRDefault="00E0593D" w:rsidP="00E0593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E0593D">
        <w:rPr>
          <w:b/>
          <w:bCs/>
          <w:sz w:val="24"/>
          <w:szCs w:val="24"/>
        </w:rPr>
        <w:t>To React to State or Prop Changes</w:t>
      </w:r>
      <w:r>
        <w:rPr>
          <w:b/>
          <w:bCs/>
          <w:sz w:val="24"/>
          <w:szCs w:val="24"/>
        </w:rPr>
        <w:t xml:space="preserve">: </w:t>
      </w:r>
      <w:r w:rsidRPr="00E0593D">
        <w:rPr>
          <w:sz w:val="24"/>
          <w:szCs w:val="24"/>
        </w:rPr>
        <w:t xml:space="preserve">Run logic when </w:t>
      </w:r>
      <w:r w:rsidRPr="00E0593D">
        <w:rPr>
          <w:color w:val="EE0000"/>
          <w:sz w:val="24"/>
          <w:szCs w:val="24"/>
        </w:rPr>
        <w:t>specific values change</w:t>
      </w:r>
      <w:r w:rsidRPr="00E0593D">
        <w:rPr>
          <w:sz w:val="24"/>
          <w:szCs w:val="24"/>
        </w:rPr>
        <w:t>.</w:t>
      </w:r>
    </w:p>
    <w:p w14:paraId="7251A936" w14:textId="71DB814E" w:rsidR="00E0593D" w:rsidRPr="00E0593D" w:rsidRDefault="00E0593D" w:rsidP="00E0593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E0593D">
        <w:rPr>
          <w:b/>
          <w:bCs/>
          <w:sz w:val="24"/>
          <w:szCs w:val="24"/>
        </w:rPr>
        <w:t>To Sync UI with External Systems</w:t>
      </w:r>
      <w:r>
        <w:rPr>
          <w:b/>
          <w:bCs/>
          <w:sz w:val="24"/>
          <w:szCs w:val="24"/>
        </w:rPr>
        <w:t xml:space="preserve">: like </w:t>
      </w:r>
      <w:r w:rsidRPr="00E0593D">
        <w:rPr>
          <w:sz w:val="24"/>
          <w:szCs w:val="24"/>
        </w:rPr>
        <w:t xml:space="preserve">Browser APIs, </w:t>
      </w:r>
      <w:proofErr w:type="spellStart"/>
      <w:r w:rsidRPr="00E0593D">
        <w:rPr>
          <w:sz w:val="24"/>
          <w:szCs w:val="24"/>
        </w:rPr>
        <w:t>WebSockets</w:t>
      </w:r>
      <w:proofErr w:type="spellEnd"/>
      <w:r w:rsidRPr="00E0593D">
        <w:rPr>
          <w:sz w:val="24"/>
          <w:szCs w:val="24"/>
        </w:rPr>
        <w:t>, Local storage</w:t>
      </w:r>
    </w:p>
    <w:p w14:paraId="6BAA5572" w14:textId="0E0DFE7F" w:rsidR="00E0593D" w:rsidRPr="00E0593D" w:rsidRDefault="00E0593D" w:rsidP="00E0593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E0593D">
        <w:rPr>
          <w:b/>
          <w:bCs/>
          <w:sz w:val="24"/>
          <w:szCs w:val="24"/>
        </w:rPr>
        <w:t>To Clean Up Resources</w:t>
      </w:r>
      <w:r>
        <w:rPr>
          <w:b/>
          <w:bCs/>
          <w:sz w:val="24"/>
          <w:szCs w:val="24"/>
        </w:rPr>
        <w:t xml:space="preserve">: </w:t>
      </w:r>
      <w:r w:rsidRPr="00E0593D">
        <w:rPr>
          <w:sz w:val="24"/>
          <w:szCs w:val="24"/>
        </w:rPr>
        <w:t xml:space="preserve">Prevents </w:t>
      </w:r>
      <w:r w:rsidRPr="00E0593D">
        <w:rPr>
          <w:color w:val="EE0000"/>
          <w:sz w:val="24"/>
          <w:szCs w:val="24"/>
        </w:rPr>
        <w:t>memory leaks</w:t>
      </w:r>
      <w:r w:rsidRPr="00E0593D">
        <w:rPr>
          <w:sz w:val="24"/>
          <w:szCs w:val="24"/>
        </w:rPr>
        <w:t>.</w:t>
      </w:r>
    </w:p>
    <w:p w14:paraId="01957CA9" w14:textId="77777777" w:rsidR="00E0593D" w:rsidRPr="00E0593D" w:rsidRDefault="00E0593D" w:rsidP="00E0593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E0593D">
        <w:rPr>
          <w:b/>
          <w:bCs/>
          <w:sz w:val="24"/>
          <w:szCs w:val="24"/>
        </w:rPr>
        <w:lastRenderedPageBreak/>
        <w:t>Key Rules of useEffect</w:t>
      </w:r>
    </w:p>
    <w:p w14:paraId="5EDC20F5" w14:textId="77777777" w:rsidR="00E0593D" w:rsidRPr="00E0593D" w:rsidRDefault="00E0593D" w:rsidP="00E059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9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Runs </w:t>
      </w:r>
      <w:r w:rsidRPr="00E05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render</w:t>
      </w:r>
    </w:p>
    <w:p w14:paraId="3DE92E5F" w14:textId="77777777" w:rsidR="00E0593D" w:rsidRPr="00E0593D" w:rsidRDefault="00E0593D" w:rsidP="00E0593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93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Dependency array </w:t>
      </w:r>
      <w:r w:rsidRPr="00E059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controls </w:t>
      </w:r>
      <w:r w:rsidRPr="00E05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it runs</w:t>
      </w:r>
    </w:p>
    <w:p w14:paraId="7E53E480" w14:textId="167742D2" w:rsidR="00CB2FE3" w:rsidRPr="00E0593D" w:rsidRDefault="00E0593D" w:rsidP="00CB2F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93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Cleanup function runs </w:t>
      </w:r>
      <w:r w:rsidRPr="00E059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unmount or re-run</w:t>
      </w:r>
    </w:p>
    <w:p w14:paraId="46F69484" w14:textId="77777777" w:rsidR="00A715F1" w:rsidRDefault="00A715F1" w:rsidP="00A715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15F1">
        <w:rPr>
          <w:b/>
          <w:bCs/>
          <w:sz w:val="24"/>
          <w:szCs w:val="24"/>
        </w:rPr>
        <w:t xml:space="preserve">What is Optional Chaining? </w:t>
      </w:r>
    </w:p>
    <w:p w14:paraId="41DF53D8" w14:textId="270FC331" w:rsidR="0009042C" w:rsidRPr="0009042C" w:rsidRDefault="0009042C" w:rsidP="0009042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9042C">
        <w:rPr>
          <w:sz w:val="24"/>
          <w:szCs w:val="24"/>
        </w:rPr>
        <w:t xml:space="preserve">JavaScript feature that lets you </w:t>
      </w:r>
      <w:r w:rsidRPr="0009042C">
        <w:rPr>
          <w:color w:val="EE0000"/>
          <w:sz w:val="24"/>
          <w:szCs w:val="24"/>
        </w:rPr>
        <w:t>safely access deeply nested object properties</w:t>
      </w:r>
      <w:r w:rsidRPr="0009042C">
        <w:rPr>
          <w:sz w:val="24"/>
          <w:szCs w:val="24"/>
        </w:rPr>
        <w:t xml:space="preserve">, </w:t>
      </w:r>
      <w:r w:rsidRPr="0009042C">
        <w:rPr>
          <w:color w:val="EE0000"/>
          <w:sz w:val="24"/>
          <w:szCs w:val="24"/>
        </w:rPr>
        <w:t>methods</w:t>
      </w:r>
      <w:r w:rsidRPr="0009042C">
        <w:rPr>
          <w:sz w:val="24"/>
          <w:szCs w:val="24"/>
        </w:rPr>
        <w:t xml:space="preserve">, or </w:t>
      </w:r>
      <w:r w:rsidRPr="0009042C">
        <w:rPr>
          <w:color w:val="EE0000"/>
          <w:sz w:val="24"/>
          <w:szCs w:val="24"/>
        </w:rPr>
        <w:t xml:space="preserve">array </w:t>
      </w:r>
      <w:r w:rsidRPr="0009042C">
        <w:rPr>
          <w:sz w:val="24"/>
          <w:szCs w:val="24"/>
        </w:rPr>
        <w:t xml:space="preserve">elements </w:t>
      </w:r>
      <w:r w:rsidRPr="0009042C">
        <w:rPr>
          <w:color w:val="EE0000"/>
          <w:sz w:val="24"/>
          <w:szCs w:val="24"/>
        </w:rPr>
        <w:t xml:space="preserve">without causing runtime errors if a value </w:t>
      </w:r>
      <w:r w:rsidRPr="0009042C">
        <w:rPr>
          <w:sz w:val="24"/>
          <w:szCs w:val="24"/>
        </w:rPr>
        <w:t xml:space="preserve">is </w:t>
      </w:r>
      <w:r w:rsidRPr="0009042C">
        <w:rPr>
          <w:b/>
          <w:bCs/>
          <w:sz w:val="24"/>
          <w:szCs w:val="24"/>
        </w:rPr>
        <w:t>null or undefined</w:t>
      </w:r>
    </w:p>
    <w:p w14:paraId="05ED7AF8" w14:textId="3A1B9086" w:rsidR="0009042C" w:rsidRDefault="0009042C" w:rsidP="0009042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9042C">
        <w:rPr>
          <w:sz w:val="24"/>
          <w:szCs w:val="24"/>
        </w:rPr>
        <w:t>Optional chaining</w:t>
      </w:r>
      <w:r w:rsidRPr="0009042C">
        <w:rPr>
          <w:b/>
          <w:bCs/>
          <w:sz w:val="24"/>
          <w:szCs w:val="24"/>
        </w:rPr>
        <w:t xml:space="preserve"> (?.)</w:t>
      </w:r>
      <w:r w:rsidRPr="0009042C">
        <w:rPr>
          <w:sz w:val="24"/>
          <w:szCs w:val="24"/>
        </w:rPr>
        <w:t xml:space="preserve"> </w:t>
      </w:r>
      <w:r w:rsidRPr="0009042C">
        <w:rPr>
          <w:color w:val="EE0000"/>
          <w:sz w:val="24"/>
          <w:szCs w:val="24"/>
        </w:rPr>
        <w:t xml:space="preserve">stops the execution </w:t>
      </w:r>
      <w:r w:rsidRPr="0009042C">
        <w:rPr>
          <w:sz w:val="24"/>
          <w:szCs w:val="24"/>
        </w:rPr>
        <w:t xml:space="preserve">and </w:t>
      </w:r>
      <w:r w:rsidRPr="0009042C">
        <w:rPr>
          <w:color w:val="EE0000"/>
          <w:sz w:val="24"/>
          <w:szCs w:val="24"/>
        </w:rPr>
        <w:t xml:space="preserve">returns undefined </w:t>
      </w:r>
      <w:r w:rsidRPr="0009042C">
        <w:rPr>
          <w:sz w:val="24"/>
          <w:szCs w:val="24"/>
        </w:rPr>
        <w:t xml:space="preserve">if the value before it is </w:t>
      </w:r>
      <w:r w:rsidRPr="0009042C">
        <w:rPr>
          <w:b/>
          <w:bCs/>
          <w:sz w:val="24"/>
          <w:szCs w:val="24"/>
        </w:rPr>
        <w:t>null</w:t>
      </w:r>
      <w:r w:rsidRPr="0009042C">
        <w:rPr>
          <w:sz w:val="24"/>
          <w:szCs w:val="24"/>
        </w:rPr>
        <w:t xml:space="preserve"> or </w:t>
      </w:r>
      <w:r w:rsidRPr="0009042C">
        <w:rPr>
          <w:b/>
          <w:bCs/>
          <w:sz w:val="24"/>
          <w:szCs w:val="24"/>
        </w:rPr>
        <w:t>undefined</w:t>
      </w:r>
      <w:r w:rsidRPr="0009042C">
        <w:rPr>
          <w:sz w:val="24"/>
          <w:szCs w:val="24"/>
        </w:rPr>
        <w:t>.</w:t>
      </w:r>
    </w:p>
    <w:p w14:paraId="2D0FFE05" w14:textId="722B29E0" w:rsidR="0009042C" w:rsidRPr="0009042C" w:rsidRDefault="0009042C" w:rsidP="0009042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9042C">
        <w:rPr>
          <w:b/>
          <w:bCs/>
          <w:sz w:val="24"/>
          <w:szCs w:val="24"/>
        </w:rPr>
        <w:t>How Optional Chaining Works</w:t>
      </w:r>
      <w:r>
        <w:rPr>
          <w:b/>
          <w:bCs/>
          <w:sz w:val="24"/>
          <w:szCs w:val="24"/>
        </w:rPr>
        <w:t xml:space="preserve">: </w:t>
      </w:r>
    </w:p>
    <w:p w14:paraId="689F4420" w14:textId="33725DF2" w:rsidR="0009042C" w:rsidRPr="0009042C" w:rsidRDefault="0009042C" w:rsidP="0009042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9042C">
        <w:rPr>
          <w:sz w:val="24"/>
          <w:szCs w:val="24"/>
        </w:rPr>
        <w:t xml:space="preserve">Checks the value </w:t>
      </w:r>
      <w:proofErr w:type="gramStart"/>
      <w:r w:rsidRPr="0009042C">
        <w:rPr>
          <w:b/>
          <w:bCs/>
          <w:sz w:val="24"/>
          <w:szCs w:val="24"/>
        </w:rPr>
        <w:t>before ?</w:t>
      </w:r>
      <w:proofErr w:type="gramEnd"/>
      <w:r w:rsidRPr="0009042C">
        <w:rPr>
          <w:b/>
          <w:bCs/>
          <w:sz w:val="24"/>
          <w:szCs w:val="24"/>
        </w:rPr>
        <w:t>.</w:t>
      </w:r>
    </w:p>
    <w:p w14:paraId="76FD19E6" w14:textId="11C00B2F" w:rsidR="0009042C" w:rsidRPr="0009042C" w:rsidRDefault="0009042C" w:rsidP="0009042C">
      <w:pPr>
        <w:pStyle w:val="ListParagraph"/>
        <w:numPr>
          <w:ilvl w:val="0"/>
          <w:numId w:val="14"/>
        </w:numPr>
        <w:rPr>
          <w:color w:val="EE0000"/>
          <w:sz w:val="24"/>
          <w:szCs w:val="24"/>
        </w:rPr>
      </w:pPr>
      <w:r w:rsidRPr="0009042C">
        <w:rPr>
          <w:sz w:val="24"/>
          <w:szCs w:val="24"/>
        </w:rPr>
        <w:t xml:space="preserve">If it's </w:t>
      </w:r>
      <w:r w:rsidRPr="0009042C">
        <w:rPr>
          <w:b/>
          <w:bCs/>
          <w:sz w:val="24"/>
          <w:szCs w:val="24"/>
        </w:rPr>
        <w:t>null</w:t>
      </w:r>
      <w:r w:rsidRPr="0009042C">
        <w:rPr>
          <w:sz w:val="24"/>
          <w:szCs w:val="24"/>
        </w:rPr>
        <w:t xml:space="preserve"> or </w:t>
      </w:r>
      <w:r w:rsidRPr="0009042C">
        <w:rPr>
          <w:b/>
          <w:bCs/>
          <w:sz w:val="24"/>
          <w:szCs w:val="24"/>
        </w:rPr>
        <w:t>undefined</w:t>
      </w:r>
      <w:r w:rsidRPr="0009042C">
        <w:rPr>
          <w:sz w:val="24"/>
          <w:szCs w:val="24"/>
        </w:rPr>
        <w:t xml:space="preserve"> → </w:t>
      </w:r>
      <w:r w:rsidRPr="0009042C">
        <w:rPr>
          <w:color w:val="EE0000"/>
          <w:sz w:val="24"/>
          <w:szCs w:val="24"/>
        </w:rPr>
        <w:t>returns undefined</w:t>
      </w:r>
      <w:r>
        <w:rPr>
          <w:color w:val="EE0000"/>
          <w:sz w:val="24"/>
          <w:szCs w:val="24"/>
        </w:rPr>
        <w:t xml:space="preserve"> </w:t>
      </w:r>
      <w:r w:rsidRPr="0009042C">
        <w:rPr>
          <w:sz w:val="24"/>
          <w:szCs w:val="24"/>
        </w:rPr>
        <w:t>Otherwise → continues accessing the property</w:t>
      </w:r>
    </w:p>
    <w:p w14:paraId="7963440C" w14:textId="30164A14" w:rsidR="0009042C" w:rsidRDefault="0009042C" w:rsidP="0009042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9042C">
        <w:rPr>
          <w:sz w:val="24"/>
          <w:szCs w:val="24"/>
        </w:rPr>
        <w:t>Common Use Cases</w:t>
      </w:r>
      <w:r>
        <w:rPr>
          <w:sz w:val="24"/>
          <w:szCs w:val="24"/>
        </w:rPr>
        <w:t xml:space="preserve">: </w:t>
      </w:r>
    </w:p>
    <w:p w14:paraId="33F485F5" w14:textId="2D90C0AC" w:rsidR="0009042C" w:rsidRDefault="0009042C" w:rsidP="0009042C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9042C">
        <w:rPr>
          <w:sz w:val="24"/>
          <w:szCs w:val="24"/>
        </w:rPr>
        <w:t>Access Object Properties</w:t>
      </w:r>
      <w:r>
        <w:rPr>
          <w:sz w:val="24"/>
          <w:szCs w:val="24"/>
        </w:rPr>
        <w:t xml:space="preserve"> </w:t>
      </w:r>
      <w:proofErr w:type="spellStart"/>
      <w:proofErr w:type="gramStart"/>
      <w:r w:rsidRPr="0009042C">
        <w:rPr>
          <w:i/>
          <w:iCs/>
          <w:color w:val="388600"/>
          <w:sz w:val="24"/>
          <w:szCs w:val="24"/>
        </w:rPr>
        <w:t>user?.profile?.</w:t>
      </w:r>
      <w:proofErr w:type="gramEnd"/>
      <w:r w:rsidRPr="0009042C">
        <w:rPr>
          <w:i/>
          <w:iCs/>
          <w:color w:val="388600"/>
          <w:sz w:val="24"/>
          <w:szCs w:val="24"/>
        </w:rPr>
        <w:t>email</w:t>
      </w:r>
      <w:proofErr w:type="spellEnd"/>
    </w:p>
    <w:p w14:paraId="13883888" w14:textId="1DC8CA55" w:rsidR="0009042C" w:rsidRDefault="0009042C" w:rsidP="0009042C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9042C">
        <w:rPr>
          <w:sz w:val="24"/>
          <w:szCs w:val="24"/>
        </w:rPr>
        <w:t>Call Functions Safely</w:t>
      </w:r>
      <w:r>
        <w:rPr>
          <w:sz w:val="24"/>
          <w:szCs w:val="24"/>
        </w:rPr>
        <w:t xml:space="preserve"> </w:t>
      </w:r>
      <w:proofErr w:type="spellStart"/>
      <w:proofErr w:type="gramStart"/>
      <w:r w:rsidRPr="0009042C">
        <w:rPr>
          <w:i/>
          <w:iCs/>
          <w:color w:val="388600"/>
          <w:sz w:val="24"/>
          <w:szCs w:val="24"/>
        </w:rPr>
        <w:t>user.logout</w:t>
      </w:r>
      <w:proofErr w:type="spellEnd"/>
      <w:r w:rsidRPr="0009042C">
        <w:rPr>
          <w:i/>
          <w:iCs/>
          <w:color w:val="388600"/>
          <w:sz w:val="24"/>
          <w:szCs w:val="24"/>
        </w:rPr>
        <w:t>?.</w:t>
      </w:r>
      <w:proofErr w:type="gramEnd"/>
      <w:r w:rsidRPr="0009042C">
        <w:rPr>
          <w:i/>
          <w:iCs/>
          <w:color w:val="388600"/>
          <w:sz w:val="24"/>
          <w:szCs w:val="24"/>
        </w:rPr>
        <w:t>();</w:t>
      </w:r>
    </w:p>
    <w:p w14:paraId="1095752A" w14:textId="4FDFD0A3" w:rsidR="0009042C" w:rsidRDefault="0009042C" w:rsidP="0009042C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9042C">
        <w:rPr>
          <w:sz w:val="24"/>
          <w:szCs w:val="24"/>
        </w:rPr>
        <w:t>Access Array Elements</w:t>
      </w:r>
      <w:r>
        <w:rPr>
          <w:sz w:val="24"/>
          <w:szCs w:val="24"/>
        </w:rPr>
        <w:t xml:space="preserve"> </w:t>
      </w:r>
      <w:r w:rsidRPr="0009042C">
        <w:rPr>
          <w:i/>
          <w:iCs/>
          <w:color w:val="388600"/>
          <w:sz w:val="24"/>
          <w:szCs w:val="24"/>
        </w:rPr>
        <w:t>users?.[0]?.name</w:t>
      </w:r>
    </w:p>
    <w:p w14:paraId="08433F60" w14:textId="3954597C" w:rsidR="0009042C" w:rsidRPr="0009042C" w:rsidRDefault="0009042C" w:rsidP="0009042C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9042C">
        <w:rPr>
          <w:sz w:val="24"/>
          <w:szCs w:val="24"/>
        </w:rPr>
        <w:t>API Response Handling (Common in React)</w:t>
      </w:r>
      <w:r>
        <w:rPr>
          <w:sz w:val="24"/>
          <w:szCs w:val="24"/>
        </w:rPr>
        <w:t xml:space="preserve"> </w:t>
      </w:r>
      <w:r w:rsidRPr="0009042C">
        <w:rPr>
          <w:i/>
          <w:iCs/>
          <w:color w:val="388600"/>
          <w:sz w:val="24"/>
          <w:szCs w:val="24"/>
        </w:rPr>
        <w:t xml:space="preserve">const city = </w:t>
      </w:r>
      <w:proofErr w:type="spellStart"/>
      <w:r w:rsidRPr="0009042C">
        <w:rPr>
          <w:i/>
          <w:iCs/>
          <w:color w:val="388600"/>
          <w:sz w:val="24"/>
          <w:szCs w:val="24"/>
        </w:rPr>
        <w:t>response?.data</w:t>
      </w:r>
      <w:proofErr w:type="gramStart"/>
      <w:r w:rsidRPr="0009042C">
        <w:rPr>
          <w:i/>
          <w:iCs/>
          <w:color w:val="388600"/>
          <w:sz w:val="24"/>
          <w:szCs w:val="24"/>
        </w:rPr>
        <w:t>?.user?.address?.</w:t>
      </w:r>
      <w:proofErr w:type="gramEnd"/>
      <w:r w:rsidRPr="0009042C">
        <w:rPr>
          <w:i/>
          <w:iCs/>
          <w:color w:val="388600"/>
          <w:sz w:val="24"/>
          <w:szCs w:val="24"/>
        </w:rPr>
        <w:t>city</w:t>
      </w:r>
      <w:proofErr w:type="spellEnd"/>
      <w:r w:rsidRPr="0009042C">
        <w:rPr>
          <w:i/>
          <w:iCs/>
          <w:color w:val="388600"/>
          <w:sz w:val="24"/>
          <w:szCs w:val="24"/>
        </w:rPr>
        <w:t>;</w:t>
      </w:r>
    </w:p>
    <w:p w14:paraId="472280C8" w14:textId="77777777" w:rsidR="0009042C" w:rsidRPr="0009042C" w:rsidRDefault="0009042C" w:rsidP="0009042C">
      <w:pPr>
        <w:rPr>
          <w:b/>
          <w:bCs/>
          <w:sz w:val="24"/>
          <w:szCs w:val="24"/>
        </w:rPr>
      </w:pPr>
      <w:r w:rsidRPr="0009042C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09042C">
        <w:rPr>
          <w:b/>
          <w:bCs/>
          <w:sz w:val="24"/>
          <w:szCs w:val="24"/>
        </w:rPr>
        <w:t xml:space="preserve"> Important Notes</w:t>
      </w:r>
    </w:p>
    <w:p w14:paraId="11B35964" w14:textId="77777777" w:rsidR="0009042C" w:rsidRPr="0009042C" w:rsidRDefault="0009042C" w:rsidP="0009042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9042C">
        <w:rPr>
          <w:color w:val="C00000"/>
          <w:sz w:val="24"/>
          <w:szCs w:val="24"/>
        </w:rPr>
        <w:t xml:space="preserve">Only checks </w:t>
      </w:r>
      <w:r w:rsidRPr="0009042C">
        <w:rPr>
          <w:sz w:val="24"/>
          <w:szCs w:val="24"/>
        </w:rPr>
        <w:t xml:space="preserve">for </w:t>
      </w:r>
      <w:r w:rsidRPr="0009042C">
        <w:rPr>
          <w:color w:val="C00000"/>
          <w:sz w:val="24"/>
          <w:szCs w:val="24"/>
        </w:rPr>
        <w:t>null or undefined</w:t>
      </w:r>
    </w:p>
    <w:p w14:paraId="287917EA" w14:textId="77777777" w:rsidR="0009042C" w:rsidRPr="0009042C" w:rsidRDefault="0009042C" w:rsidP="0009042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9042C">
        <w:rPr>
          <w:sz w:val="24"/>
          <w:szCs w:val="24"/>
        </w:rPr>
        <w:t xml:space="preserve">Does </w:t>
      </w:r>
      <w:r w:rsidRPr="0009042C">
        <w:rPr>
          <w:b/>
          <w:bCs/>
          <w:sz w:val="24"/>
          <w:szCs w:val="24"/>
        </w:rPr>
        <w:t>not</w:t>
      </w:r>
      <w:r w:rsidRPr="0009042C">
        <w:rPr>
          <w:sz w:val="24"/>
          <w:szCs w:val="24"/>
        </w:rPr>
        <w:t xml:space="preserve"> catch other errors</w:t>
      </w:r>
    </w:p>
    <w:p w14:paraId="57AE6C46" w14:textId="2E40BD16" w:rsidR="0009042C" w:rsidRPr="0009042C" w:rsidRDefault="0009042C" w:rsidP="0009042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9042C">
        <w:rPr>
          <w:color w:val="C00000"/>
          <w:sz w:val="24"/>
          <w:szCs w:val="24"/>
        </w:rPr>
        <w:t xml:space="preserve">Cannot </w:t>
      </w:r>
      <w:r w:rsidRPr="0009042C">
        <w:rPr>
          <w:sz w:val="24"/>
          <w:szCs w:val="24"/>
        </w:rPr>
        <w:t xml:space="preserve">be used on the </w:t>
      </w:r>
      <w:r w:rsidRPr="0009042C">
        <w:rPr>
          <w:color w:val="C00000"/>
          <w:sz w:val="24"/>
          <w:szCs w:val="24"/>
        </w:rPr>
        <w:t>left-hand side of assignment</w:t>
      </w:r>
      <w:r>
        <w:rPr>
          <w:color w:val="C00000"/>
          <w:sz w:val="24"/>
          <w:szCs w:val="24"/>
        </w:rPr>
        <w:t xml:space="preserve"> </w:t>
      </w:r>
      <w:r w:rsidRPr="0009042C">
        <w:rPr>
          <w:i/>
          <w:iCs/>
          <w:color w:val="388600"/>
          <w:sz w:val="24"/>
          <w:szCs w:val="24"/>
        </w:rPr>
        <w:t>user?.name = "John";</w:t>
      </w:r>
    </w:p>
    <w:p w14:paraId="73646461" w14:textId="77777777" w:rsidR="0009042C" w:rsidRPr="0009042C" w:rsidRDefault="0009042C" w:rsidP="0009042C">
      <w:pPr>
        <w:pStyle w:val="ListParagraph"/>
        <w:ind w:left="1440"/>
        <w:rPr>
          <w:sz w:val="24"/>
          <w:szCs w:val="24"/>
        </w:rPr>
      </w:pPr>
    </w:p>
    <w:p w14:paraId="404B3635" w14:textId="77777777" w:rsidR="00A715F1" w:rsidRDefault="00A715F1" w:rsidP="00A715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15F1">
        <w:rPr>
          <w:b/>
          <w:bCs/>
          <w:sz w:val="24"/>
          <w:szCs w:val="24"/>
        </w:rPr>
        <w:t xml:space="preserve">What is Shimmer UI? </w:t>
      </w:r>
    </w:p>
    <w:p w14:paraId="560B233D" w14:textId="104994F3" w:rsidR="00F4510A" w:rsidRDefault="00F4510A" w:rsidP="0071547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4510A">
        <w:rPr>
          <w:sz w:val="24"/>
          <w:szCs w:val="24"/>
        </w:rPr>
        <w:t xml:space="preserve">Shimmer UI is </w:t>
      </w:r>
      <w:r w:rsidRPr="00F4510A">
        <w:rPr>
          <w:color w:val="C00000"/>
          <w:sz w:val="24"/>
          <w:szCs w:val="24"/>
        </w:rPr>
        <w:t xml:space="preserve">a loading placeholder </w:t>
      </w:r>
      <w:r w:rsidRPr="00F4510A">
        <w:rPr>
          <w:sz w:val="24"/>
          <w:szCs w:val="24"/>
        </w:rPr>
        <w:t xml:space="preserve">design pattern that </w:t>
      </w:r>
      <w:r w:rsidRPr="00F4510A">
        <w:rPr>
          <w:color w:val="C00000"/>
          <w:sz w:val="24"/>
          <w:szCs w:val="24"/>
        </w:rPr>
        <w:t xml:space="preserve">shows animated skeleton </w:t>
      </w:r>
      <w:r w:rsidRPr="00F4510A">
        <w:rPr>
          <w:sz w:val="24"/>
          <w:szCs w:val="24"/>
        </w:rPr>
        <w:t xml:space="preserve">screens while </w:t>
      </w:r>
      <w:r w:rsidRPr="0071547B">
        <w:rPr>
          <w:color w:val="C00000"/>
          <w:sz w:val="24"/>
          <w:szCs w:val="24"/>
        </w:rPr>
        <w:t>actual content</w:t>
      </w:r>
      <w:r w:rsidRPr="00F4510A">
        <w:rPr>
          <w:sz w:val="24"/>
          <w:szCs w:val="24"/>
        </w:rPr>
        <w:t xml:space="preserve"> is being </w:t>
      </w:r>
      <w:r w:rsidRPr="0071547B">
        <w:rPr>
          <w:color w:val="C00000"/>
          <w:sz w:val="24"/>
          <w:szCs w:val="24"/>
        </w:rPr>
        <w:t>fetched or processed</w:t>
      </w:r>
      <w:r w:rsidRPr="00F4510A">
        <w:rPr>
          <w:sz w:val="24"/>
          <w:szCs w:val="24"/>
        </w:rPr>
        <w:t>.</w:t>
      </w:r>
    </w:p>
    <w:p w14:paraId="1CEAB9F2" w14:textId="7C4C6717" w:rsidR="0071547B" w:rsidRDefault="0071547B" w:rsidP="0071547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1547B">
        <w:rPr>
          <w:sz w:val="24"/>
          <w:szCs w:val="24"/>
        </w:rPr>
        <w:t xml:space="preserve">UI pattern that displays </w:t>
      </w:r>
      <w:r w:rsidRPr="0071547B">
        <w:rPr>
          <w:color w:val="C00000"/>
          <w:sz w:val="24"/>
          <w:szCs w:val="24"/>
        </w:rPr>
        <w:t xml:space="preserve">animated placeholder </w:t>
      </w:r>
      <w:r w:rsidRPr="0071547B">
        <w:rPr>
          <w:sz w:val="24"/>
          <w:szCs w:val="24"/>
        </w:rPr>
        <w:t xml:space="preserve">elements to </w:t>
      </w:r>
      <w:r w:rsidRPr="0071547B">
        <w:rPr>
          <w:color w:val="C00000"/>
          <w:sz w:val="24"/>
          <w:szCs w:val="24"/>
        </w:rPr>
        <w:t xml:space="preserve">indicate content </w:t>
      </w:r>
      <w:r w:rsidRPr="0071547B">
        <w:rPr>
          <w:sz w:val="24"/>
          <w:szCs w:val="24"/>
        </w:rPr>
        <w:t xml:space="preserve">is </w:t>
      </w:r>
      <w:r w:rsidRPr="0071547B">
        <w:rPr>
          <w:color w:val="C00000"/>
          <w:sz w:val="24"/>
          <w:szCs w:val="24"/>
        </w:rPr>
        <w:t>loading</w:t>
      </w:r>
      <w:r w:rsidRPr="0071547B">
        <w:rPr>
          <w:sz w:val="24"/>
          <w:szCs w:val="24"/>
        </w:rPr>
        <w:t>.</w:t>
      </w:r>
    </w:p>
    <w:p w14:paraId="4FE09EE4" w14:textId="4C0C037D" w:rsidR="0071547B" w:rsidRDefault="0071547B" w:rsidP="0071547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1547B">
        <w:rPr>
          <w:sz w:val="24"/>
          <w:szCs w:val="24"/>
        </w:rPr>
        <w:t xml:space="preserve">Render </w:t>
      </w:r>
      <w:r w:rsidRPr="0071547B">
        <w:rPr>
          <w:b/>
          <w:bCs/>
          <w:sz w:val="24"/>
          <w:szCs w:val="24"/>
        </w:rPr>
        <w:t>skeleton components</w:t>
      </w:r>
      <w:r w:rsidRPr="0071547B">
        <w:rPr>
          <w:sz w:val="24"/>
          <w:szCs w:val="24"/>
        </w:rPr>
        <w:t xml:space="preserve"> instead of real data</w:t>
      </w:r>
      <w:r>
        <w:rPr>
          <w:sz w:val="24"/>
          <w:szCs w:val="24"/>
        </w:rPr>
        <w:t xml:space="preserve"> and r</w:t>
      </w:r>
      <w:r w:rsidRPr="0071547B">
        <w:rPr>
          <w:sz w:val="24"/>
          <w:szCs w:val="24"/>
        </w:rPr>
        <w:t>eplace skeletons once data loads</w:t>
      </w:r>
      <w:r>
        <w:rPr>
          <w:sz w:val="24"/>
          <w:szCs w:val="24"/>
        </w:rPr>
        <w:t>.</w:t>
      </w:r>
    </w:p>
    <w:p w14:paraId="74F434B2" w14:textId="217532DB" w:rsidR="0071547B" w:rsidRPr="0071547B" w:rsidRDefault="0071547B" w:rsidP="0071547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1547B">
        <w:rPr>
          <w:sz w:val="24"/>
          <w:szCs w:val="24"/>
        </w:rPr>
        <w:t xml:space="preserve">Users </w:t>
      </w:r>
      <w:r w:rsidRPr="0071547B">
        <w:rPr>
          <w:color w:val="C00000"/>
          <w:sz w:val="24"/>
          <w:szCs w:val="24"/>
        </w:rPr>
        <w:t xml:space="preserve">understand </w:t>
      </w:r>
      <w:r w:rsidRPr="0071547B">
        <w:rPr>
          <w:sz w:val="24"/>
          <w:szCs w:val="24"/>
        </w:rPr>
        <w:t xml:space="preserve">the </w:t>
      </w:r>
      <w:r w:rsidRPr="0071547B">
        <w:rPr>
          <w:b/>
          <w:bCs/>
          <w:sz w:val="24"/>
          <w:szCs w:val="24"/>
        </w:rPr>
        <w:t>page structure</w:t>
      </w:r>
      <w:r>
        <w:rPr>
          <w:sz w:val="24"/>
          <w:szCs w:val="24"/>
        </w:rPr>
        <w:t xml:space="preserve"> and p</w:t>
      </w:r>
      <w:r w:rsidRPr="0071547B">
        <w:rPr>
          <w:sz w:val="24"/>
          <w:szCs w:val="24"/>
        </w:rPr>
        <w:t xml:space="preserve">erceived loading time </w:t>
      </w:r>
      <w:r w:rsidRPr="0071547B">
        <w:rPr>
          <w:color w:val="C00000"/>
          <w:sz w:val="24"/>
          <w:szCs w:val="24"/>
        </w:rPr>
        <w:t>feels shorter</w:t>
      </w:r>
      <w:r>
        <w:rPr>
          <w:color w:val="C00000"/>
          <w:sz w:val="24"/>
          <w:szCs w:val="24"/>
        </w:rPr>
        <w:t xml:space="preserve"> </w:t>
      </w:r>
      <w:r w:rsidRPr="0071547B">
        <w:rPr>
          <w:sz w:val="24"/>
          <w:szCs w:val="24"/>
        </w:rPr>
        <w:t xml:space="preserve">and </w:t>
      </w:r>
      <w:r w:rsidRPr="0071547B">
        <w:rPr>
          <w:b/>
          <w:bCs/>
          <w:sz w:val="24"/>
          <w:szCs w:val="24"/>
        </w:rPr>
        <w:t>smoother UX</w:t>
      </w:r>
    </w:p>
    <w:p w14:paraId="7F853646" w14:textId="796D3020" w:rsidR="0071547B" w:rsidRPr="0071547B" w:rsidRDefault="0071547B" w:rsidP="0071547B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71547B">
        <w:rPr>
          <w:b/>
          <w:bCs/>
          <w:sz w:val="24"/>
          <w:szCs w:val="24"/>
        </w:rPr>
        <w:t>Conditional Rendering</w:t>
      </w:r>
    </w:p>
    <w:p w14:paraId="5A8EB2AA" w14:textId="709D9810" w:rsidR="0009042C" w:rsidRDefault="0071547B" w:rsidP="0009042C">
      <w:pPr>
        <w:pStyle w:val="ListParagraph"/>
        <w:ind w:left="360"/>
        <w:rPr>
          <w:i/>
          <w:iCs/>
          <w:color w:val="388600"/>
          <w:sz w:val="24"/>
          <w:szCs w:val="24"/>
        </w:rPr>
      </w:pPr>
      <w:r w:rsidRPr="0071547B">
        <w:rPr>
          <w:i/>
          <w:iCs/>
          <w:color w:val="388600"/>
          <w:sz w:val="24"/>
          <w:szCs w:val="24"/>
        </w:rPr>
        <w:t xml:space="preserve">return </w:t>
      </w:r>
      <w:proofErr w:type="spellStart"/>
      <w:proofErr w:type="gramStart"/>
      <w:r w:rsidRPr="0071547B">
        <w:rPr>
          <w:i/>
          <w:iCs/>
          <w:color w:val="388600"/>
          <w:sz w:val="24"/>
          <w:szCs w:val="24"/>
        </w:rPr>
        <w:t>isLoading</w:t>
      </w:r>
      <w:proofErr w:type="spellEnd"/>
      <w:r w:rsidRPr="0071547B">
        <w:rPr>
          <w:i/>
          <w:iCs/>
          <w:color w:val="388600"/>
          <w:sz w:val="24"/>
          <w:szCs w:val="24"/>
        </w:rPr>
        <w:t xml:space="preserve"> ?</w:t>
      </w:r>
      <w:proofErr w:type="gramEnd"/>
      <w:r w:rsidRPr="0071547B">
        <w:rPr>
          <w:i/>
          <w:iCs/>
          <w:color w:val="388600"/>
          <w:sz w:val="24"/>
          <w:szCs w:val="24"/>
        </w:rPr>
        <w:t xml:space="preserve"> &lt;</w:t>
      </w:r>
      <w:proofErr w:type="spellStart"/>
      <w:r w:rsidRPr="0071547B">
        <w:rPr>
          <w:i/>
          <w:iCs/>
          <w:color w:val="388600"/>
          <w:sz w:val="24"/>
          <w:szCs w:val="24"/>
        </w:rPr>
        <w:t>ShimmerCard</w:t>
      </w:r>
      <w:proofErr w:type="spellEnd"/>
      <w:r w:rsidRPr="0071547B">
        <w:rPr>
          <w:i/>
          <w:iCs/>
          <w:color w:val="388600"/>
          <w:sz w:val="24"/>
          <w:szCs w:val="24"/>
        </w:rPr>
        <w:t xml:space="preserve"> /</w:t>
      </w:r>
      <w:proofErr w:type="gramStart"/>
      <w:r w:rsidRPr="0071547B">
        <w:rPr>
          <w:i/>
          <w:iCs/>
          <w:color w:val="388600"/>
          <w:sz w:val="24"/>
          <w:szCs w:val="24"/>
        </w:rPr>
        <w:t>&gt; :</w:t>
      </w:r>
      <w:proofErr w:type="gramEnd"/>
      <w:r w:rsidRPr="0071547B">
        <w:rPr>
          <w:i/>
          <w:iCs/>
          <w:color w:val="388600"/>
          <w:sz w:val="24"/>
          <w:szCs w:val="24"/>
        </w:rPr>
        <w:t xml:space="preserve"> &lt;</w:t>
      </w:r>
      <w:proofErr w:type="spellStart"/>
      <w:r w:rsidRPr="0071547B">
        <w:rPr>
          <w:i/>
          <w:iCs/>
          <w:color w:val="388600"/>
          <w:sz w:val="24"/>
          <w:szCs w:val="24"/>
        </w:rPr>
        <w:t>RealContent</w:t>
      </w:r>
      <w:proofErr w:type="spellEnd"/>
      <w:r w:rsidRPr="0071547B">
        <w:rPr>
          <w:i/>
          <w:iCs/>
          <w:color w:val="388600"/>
          <w:sz w:val="24"/>
          <w:szCs w:val="24"/>
        </w:rPr>
        <w:t xml:space="preserve"> /&gt;;</w:t>
      </w:r>
    </w:p>
    <w:p w14:paraId="5F16E5AF" w14:textId="77777777" w:rsidR="0071547B" w:rsidRPr="0071547B" w:rsidRDefault="0071547B" w:rsidP="0009042C">
      <w:pPr>
        <w:pStyle w:val="ListParagraph"/>
        <w:ind w:left="360"/>
        <w:rPr>
          <w:i/>
          <w:iCs/>
          <w:color w:val="388600"/>
          <w:sz w:val="24"/>
          <w:szCs w:val="24"/>
        </w:rPr>
      </w:pPr>
    </w:p>
    <w:p w14:paraId="46A7D661" w14:textId="77777777" w:rsidR="00A715F1" w:rsidRDefault="00A715F1" w:rsidP="00A715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15F1">
        <w:rPr>
          <w:b/>
          <w:bCs/>
          <w:sz w:val="24"/>
          <w:szCs w:val="24"/>
        </w:rPr>
        <w:t xml:space="preserve">What is the difference between JS expression and JS statement </w:t>
      </w:r>
    </w:p>
    <w:p w14:paraId="31BB32A1" w14:textId="0698A4A1" w:rsidR="0071547B" w:rsidRPr="0071547B" w:rsidRDefault="0071547B" w:rsidP="0071547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1547B">
        <w:rPr>
          <w:sz w:val="24"/>
          <w:szCs w:val="24"/>
        </w:rPr>
        <w:t xml:space="preserve">A JavaScript </w:t>
      </w:r>
      <w:r w:rsidRPr="0071547B">
        <w:rPr>
          <w:b/>
          <w:bCs/>
          <w:sz w:val="24"/>
          <w:szCs w:val="24"/>
        </w:rPr>
        <w:t>expression</w:t>
      </w:r>
      <w:r w:rsidRPr="0071547B">
        <w:rPr>
          <w:sz w:val="24"/>
          <w:szCs w:val="24"/>
        </w:rPr>
        <w:t xml:space="preserve"> </w:t>
      </w:r>
      <w:r w:rsidRPr="0071547B">
        <w:rPr>
          <w:color w:val="C00000"/>
          <w:sz w:val="24"/>
          <w:szCs w:val="24"/>
        </w:rPr>
        <w:t>produces a value</w:t>
      </w:r>
      <w:r w:rsidRPr="0071547B">
        <w:rPr>
          <w:sz w:val="24"/>
          <w:szCs w:val="24"/>
        </w:rPr>
        <w:t xml:space="preserve">, while a JavaScript </w:t>
      </w:r>
      <w:r w:rsidRPr="0071547B">
        <w:rPr>
          <w:b/>
          <w:bCs/>
          <w:sz w:val="24"/>
          <w:szCs w:val="24"/>
        </w:rPr>
        <w:t>statement</w:t>
      </w:r>
      <w:r w:rsidRPr="0071547B">
        <w:rPr>
          <w:sz w:val="24"/>
          <w:szCs w:val="24"/>
        </w:rPr>
        <w:t xml:space="preserve"> </w:t>
      </w:r>
      <w:r w:rsidRPr="0071547B">
        <w:rPr>
          <w:color w:val="C00000"/>
          <w:sz w:val="24"/>
          <w:szCs w:val="24"/>
        </w:rPr>
        <w:t>performs an action and does not return a value.</w:t>
      </w:r>
    </w:p>
    <w:p w14:paraId="6B7309BB" w14:textId="72F0268A" w:rsidR="0071547B" w:rsidRDefault="0071547B" w:rsidP="0071547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E493F">
        <w:rPr>
          <w:b/>
          <w:bCs/>
          <w:sz w:val="24"/>
          <w:szCs w:val="24"/>
        </w:rPr>
        <w:t>JavaScript Expression:</w:t>
      </w:r>
      <w:r>
        <w:rPr>
          <w:sz w:val="24"/>
          <w:szCs w:val="24"/>
        </w:rPr>
        <w:t xml:space="preserve"> </w:t>
      </w:r>
      <w:r w:rsidRPr="0071547B">
        <w:rPr>
          <w:sz w:val="24"/>
          <w:szCs w:val="24"/>
        </w:rPr>
        <w:t xml:space="preserve">is </w:t>
      </w:r>
      <w:r w:rsidRPr="0071547B">
        <w:rPr>
          <w:color w:val="C00000"/>
          <w:sz w:val="24"/>
          <w:szCs w:val="24"/>
        </w:rPr>
        <w:t xml:space="preserve">any valid piece of code </w:t>
      </w:r>
      <w:r w:rsidRPr="0071547B">
        <w:rPr>
          <w:sz w:val="24"/>
          <w:szCs w:val="24"/>
        </w:rPr>
        <w:t xml:space="preserve">that </w:t>
      </w:r>
      <w:r w:rsidRPr="0071547B">
        <w:rPr>
          <w:b/>
          <w:bCs/>
          <w:sz w:val="24"/>
          <w:szCs w:val="24"/>
        </w:rPr>
        <w:t>produces a value</w:t>
      </w:r>
      <w:r w:rsidRPr="0071547B">
        <w:rPr>
          <w:sz w:val="24"/>
          <w:szCs w:val="24"/>
        </w:rPr>
        <w:t>.</w:t>
      </w:r>
      <w:r w:rsidRPr="0071547B">
        <w:t xml:space="preserve"> </w:t>
      </w:r>
      <w:r w:rsidRPr="0071547B">
        <w:rPr>
          <w:sz w:val="24"/>
          <w:szCs w:val="24"/>
        </w:rPr>
        <w:t xml:space="preserve">Expressions can be </w:t>
      </w:r>
      <w:r w:rsidRPr="0071547B">
        <w:rPr>
          <w:b/>
          <w:bCs/>
          <w:sz w:val="24"/>
          <w:szCs w:val="24"/>
        </w:rPr>
        <w:t>evaluated</w:t>
      </w:r>
      <w:r w:rsidRPr="0071547B">
        <w:rPr>
          <w:sz w:val="24"/>
          <w:szCs w:val="24"/>
        </w:rPr>
        <w:t xml:space="preserve"> and </w:t>
      </w:r>
      <w:r w:rsidRPr="0071547B">
        <w:rPr>
          <w:b/>
          <w:bCs/>
          <w:sz w:val="24"/>
          <w:szCs w:val="24"/>
        </w:rPr>
        <w:t>return something</w:t>
      </w:r>
      <w:r w:rsidRPr="0071547B">
        <w:rPr>
          <w:sz w:val="24"/>
          <w:szCs w:val="24"/>
        </w:rPr>
        <w:t>.</w:t>
      </w:r>
    </w:p>
    <w:p w14:paraId="56A5AC29" w14:textId="5DC30F75" w:rsidR="0071547B" w:rsidRDefault="0071547B" w:rsidP="0071547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1547B">
        <w:rPr>
          <w:sz w:val="24"/>
          <w:szCs w:val="24"/>
        </w:rPr>
        <w:t>Always returns a value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and </w:t>
      </w:r>
      <w:r w:rsidRPr="0071547B">
        <w:rPr>
          <w:sz w:val="24"/>
          <w:szCs w:val="24"/>
        </w:rPr>
        <w:t xml:space="preserve"> </w:t>
      </w:r>
      <w:r w:rsidRPr="0071547B">
        <w:rPr>
          <w:color w:val="C00000"/>
          <w:sz w:val="24"/>
          <w:szCs w:val="24"/>
        </w:rPr>
        <w:t>Can</w:t>
      </w:r>
      <w:proofErr w:type="gramEnd"/>
      <w:r w:rsidRPr="0071547B">
        <w:rPr>
          <w:color w:val="C00000"/>
          <w:sz w:val="24"/>
          <w:szCs w:val="24"/>
        </w:rPr>
        <w:t xml:space="preserve"> be used inside JSX</w:t>
      </w:r>
    </w:p>
    <w:p w14:paraId="32D84428" w14:textId="3335CAD4" w:rsidR="0071547B" w:rsidRDefault="0071547B" w:rsidP="0071547B">
      <w:pPr>
        <w:pStyle w:val="ListParagraph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Example</w:t>
      </w:r>
    </w:p>
    <w:p w14:paraId="3CB7F728" w14:textId="77777777" w:rsidR="007E493F" w:rsidRDefault="007E493F" w:rsidP="007E493F">
      <w:pPr>
        <w:pStyle w:val="ListParagraph"/>
        <w:ind w:left="1221"/>
        <w:rPr>
          <w:sz w:val="24"/>
          <w:szCs w:val="24"/>
        </w:rPr>
      </w:pPr>
      <w:r w:rsidRPr="007E493F">
        <w:rPr>
          <w:i/>
          <w:iCs/>
          <w:noProof/>
          <w:color w:val="388600"/>
          <w:sz w:val="24"/>
          <w:szCs w:val="24"/>
        </w:rPr>
        <w:drawing>
          <wp:inline distT="0" distB="0" distL="0" distR="0" wp14:anchorId="47040350" wp14:editId="4977E29C">
            <wp:extent cx="1596236" cy="813855"/>
            <wp:effectExtent l="0" t="0" r="4445" b="5715"/>
            <wp:docPr id="117977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7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3463" cy="82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9237" w14:textId="77777777" w:rsidR="007E493F" w:rsidRDefault="007E493F" w:rsidP="007E493F">
      <w:pPr>
        <w:pStyle w:val="ListParagraph"/>
        <w:ind w:left="1221"/>
        <w:rPr>
          <w:sz w:val="24"/>
          <w:szCs w:val="24"/>
        </w:rPr>
      </w:pPr>
    </w:p>
    <w:p w14:paraId="50BE614F" w14:textId="19E336BF" w:rsidR="0071547B" w:rsidRDefault="0071547B" w:rsidP="0071547B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0071547B">
        <w:rPr>
          <w:sz w:val="24"/>
          <w:szCs w:val="24"/>
        </w:rPr>
        <w:t>Expression in React JSX</w:t>
      </w:r>
    </w:p>
    <w:p w14:paraId="55BA773F" w14:textId="3F057F25" w:rsidR="0071547B" w:rsidRPr="007E493F" w:rsidRDefault="007E493F" w:rsidP="007E493F">
      <w:pPr>
        <w:pStyle w:val="ListParagraph"/>
        <w:ind w:left="1221"/>
        <w:rPr>
          <w:sz w:val="24"/>
          <w:szCs w:val="24"/>
        </w:rPr>
      </w:pPr>
      <w:r w:rsidRPr="007E493F">
        <w:rPr>
          <w:noProof/>
          <w:sz w:val="24"/>
          <w:szCs w:val="24"/>
        </w:rPr>
        <w:drawing>
          <wp:inline distT="0" distB="0" distL="0" distR="0" wp14:anchorId="47872AC3" wp14:editId="44913E5D">
            <wp:extent cx="2501080" cy="496975"/>
            <wp:effectExtent l="0" t="0" r="0" b="0"/>
            <wp:docPr id="176170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04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8556" cy="50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74BF" w14:textId="4134381F" w:rsidR="007E493F" w:rsidRPr="007E493F" w:rsidRDefault="007E493F" w:rsidP="007E493F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7E493F">
        <w:rPr>
          <w:b/>
          <w:bCs/>
          <w:sz w:val="24"/>
          <w:szCs w:val="24"/>
        </w:rPr>
        <w:lastRenderedPageBreak/>
        <w:t>JavaScript Statement</w:t>
      </w:r>
      <w:r>
        <w:rPr>
          <w:b/>
          <w:bCs/>
          <w:sz w:val="24"/>
          <w:szCs w:val="24"/>
        </w:rPr>
        <w:t xml:space="preserve">: </w:t>
      </w:r>
      <w:r w:rsidRPr="007E493F">
        <w:rPr>
          <w:sz w:val="24"/>
          <w:szCs w:val="24"/>
        </w:rPr>
        <w:t xml:space="preserve">is an instruction </w:t>
      </w:r>
      <w:r w:rsidRPr="007E493F">
        <w:rPr>
          <w:color w:val="C00000"/>
          <w:sz w:val="24"/>
          <w:szCs w:val="24"/>
        </w:rPr>
        <w:t xml:space="preserve">that performs an action </w:t>
      </w:r>
      <w:r w:rsidRPr="007E493F">
        <w:rPr>
          <w:sz w:val="24"/>
          <w:szCs w:val="24"/>
        </w:rPr>
        <w:t xml:space="preserve">but </w:t>
      </w:r>
      <w:r w:rsidRPr="007E493F">
        <w:rPr>
          <w:b/>
          <w:bCs/>
          <w:sz w:val="24"/>
          <w:szCs w:val="24"/>
        </w:rPr>
        <w:t>does not return a value</w:t>
      </w:r>
      <w:r w:rsidRPr="007E493F">
        <w:rPr>
          <w:sz w:val="24"/>
          <w:szCs w:val="24"/>
        </w:rPr>
        <w:t>.</w:t>
      </w:r>
    </w:p>
    <w:p w14:paraId="77DFAAD0" w14:textId="1AA7A6E8" w:rsidR="007E493F" w:rsidRDefault="007E493F" w:rsidP="007E493F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7E493F">
        <w:rPr>
          <w:sz w:val="24"/>
          <w:szCs w:val="24"/>
        </w:rPr>
        <w:t xml:space="preserve">Statements </w:t>
      </w:r>
      <w:r w:rsidRPr="007E493F">
        <w:rPr>
          <w:color w:val="C00000"/>
          <w:sz w:val="24"/>
          <w:szCs w:val="24"/>
        </w:rPr>
        <w:t>control program flow</w:t>
      </w:r>
      <w:r w:rsidRPr="007E493F">
        <w:rPr>
          <w:b/>
          <w:bCs/>
          <w:sz w:val="24"/>
          <w:szCs w:val="24"/>
        </w:rPr>
        <w:t>.</w:t>
      </w:r>
    </w:p>
    <w:p w14:paraId="0BEF5829" w14:textId="59CADF98" w:rsidR="007E493F" w:rsidRPr="007E493F" w:rsidRDefault="007E493F" w:rsidP="007E493F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E493F">
        <w:rPr>
          <w:b/>
          <w:bCs/>
          <w:sz w:val="24"/>
          <w:szCs w:val="24"/>
        </w:rPr>
        <w:t>Does not</w:t>
      </w:r>
      <w:r w:rsidRPr="007E493F">
        <w:rPr>
          <w:color w:val="C00000"/>
          <w:sz w:val="24"/>
          <w:szCs w:val="24"/>
        </w:rPr>
        <w:t xml:space="preserve"> return a usable value</w:t>
      </w:r>
      <w:r w:rsidRPr="007E493F">
        <w:rPr>
          <w:rFonts w:ascii="Segoe UI Emoji" w:hAnsi="Segoe UI Emoji" w:cs="Segoe UI Emoji"/>
          <w:color w:val="C00000"/>
          <w:sz w:val="24"/>
          <w:szCs w:val="24"/>
        </w:rPr>
        <w:t xml:space="preserve"> </w:t>
      </w:r>
      <w:r>
        <w:rPr>
          <w:rFonts w:ascii="Segoe UI Emoji" w:hAnsi="Segoe UI Emoji" w:cs="Segoe UI Emoji"/>
          <w:sz w:val="24"/>
          <w:szCs w:val="24"/>
        </w:rPr>
        <w:t xml:space="preserve">and </w:t>
      </w:r>
      <w:proofErr w:type="gramStart"/>
      <w:r w:rsidRPr="007E493F">
        <w:rPr>
          <w:b/>
          <w:bCs/>
          <w:sz w:val="24"/>
          <w:szCs w:val="24"/>
        </w:rPr>
        <w:t>Cannot</w:t>
      </w:r>
      <w:proofErr w:type="gramEnd"/>
      <w:r w:rsidRPr="007E493F">
        <w:rPr>
          <w:sz w:val="24"/>
          <w:szCs w:val="24"/>
        </w:rPr>
        <w:t xml:space="preserve"> be </w:t>
      </w:r>
      <w:r w:rsidRPr="007E493F">
        <w:rPr>
          <w:color w:val="C00000"/>
          <w:sz w:val="24"/>
          <w:szCs w:val="24"/>
        </w:rPr>
        <w:t>used directly inside JSX</w:t>
      </w:r>
    </w:p>
    <w:p w14:paraId="7CC2FB01" w14:textId="5C79B89C" w:rsidR="007E493F" w:rsidRDefault="007E493F" w:rsidP="007E493F">
      <w:pPr>
        <w:pStyle w:val="ListParagraph"/>
        <w:numPr>
          <w:ilvl w:val="1"/>
          <w:numId w:val="16"/>
        </w:numPr>
        <w:rPr>
          <w:b/>
          <w:bCs/>
          <w:sz w:val="24"/>
          <w:szCs w:val="24"/>
        </w:rPr>
      </w:pPr>
      <w:r w:rsidRPr="007E493F">
        <w:rPr>
          <w:b/>
          <w:bCs/>
          <w:sz w:val="24"/>
          <w:szCs w:val="24"/>
        </w:rPr>
        <w:t>Example</w:t>
      </w:r>
    </w:p>
    <w:p w14:paraId="5E51B5D6" w14:textId="5670A67A" w:rsidR="007E493F" w:rsidRDefault="007E493F" w:rsidP="007E493F">
      <w:pPr>
        <w:pStyle w:val="ListParagraph"/>
        <w:ind w:left="1221"/>
        <w:rPr>
          <w:b/>
          <w:bCs/>
          <w:sz w:val="24"/>
          <w:szCs w:val="24"/>
        </w:rPr>
      </w:pPr>
      <w:r w:rsidRPr="007E493F">
        <w:rPr>
          <w:b/>
          <w:bCs/>
          <w:noProof/>
          <w:sz w:val="24"/>
          <w:szCs w:val="24"/>
        </w:rPr>
        <w:drawing>
          <wp:inline distT="0" distB="0" distL="0" distR="0" wp14:anchorId="3AAF73FB" wp14:editId="7527FAD0">
            <wp:extent cx="1897953" cy="1110997"/>
            <wp:effectExtent l="0" t="0" r="7620" b="0"/>
            <wp:docPr id="151297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78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0146" cy="111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79A5" w14:textId="6B4F9059" w:rsidR="007E493F" w:rsidRDefault="007E493F" w:rsidP="007E493F">
      <w:pPr>
        <w:pStyle w:val="ListParagraph"/>
        <w:numPr>
          <w:ilvl w:val="1"/>
          <w:numId w:val="16"/>
        </w:numPr>
        <w:rPr>
          <w:b/>
          <w:bCs/>
          <w:sz w:val="24"/>
          <w:szCs w:val="24"/>
        </w:rPr>
      </w:pPr>
      <w:r w:rsidRPr="007E493F">
        <w:rPr>
          <w:b/>
          <w:bCs/>
          <w:sz w:val="24"/>
          <w:szCs w:val="24"/>
        </w:rPr>
        <w:t>Invalid in JSX</w:t>
      </w:r>
    </w:p>
    <w:p w14:paraId="1AFFD55C" w14:textId="7CA15580" w:rsidR="007E493F" w:rsidRDefault="007E493F" w:rsidP="007E493F">
      <w:pPr>
        <w:pStyle w:val="ListParagraph"/>
        <w:ind w:left="1221"/>
        <w:rPr>
          <w:b/>
          <w:bCs/>
          <w:sz w:val="24"/>
          <w:szCs w:val="24"/>
        </w:rPr>
      </w:pPr>
      <w:r w:rsidRPr="007E493F">
        <w:rPr>
          <w:b/>
          <w:bCs/>
          <w:noProof/>
          <w:sz w:val="24"/>
          <w:szCs w:val="24"/>
        </w:rPr>
        <w:drawing>
          <wp:inline distT="0" distB="0" distL="0" distR="0" wp14:anchorId="545A1C84" wp14:editId="01D2BC0C">
            <wp:extent cx="3646862" cy="517619"/>
            <wp:effectExtent l="0" t="0" r="0" b="0"/>
            <wp:docPr id="17644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0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576" cy="52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EC75" w14:textId="77777777" w:rsidR="007E493F" w:rsidRDefault="007E493F" w:rsidP="007E493F">
      <w:pPr>
        <w:rPr>
          <w:b/>
          <w:bCs/>
          <w:sz w:val="24"/>
          <w:szCs w:val="24"/>
        </w:rPr>
      </w:pPr>
    </w:p>
    <w:p w14:paraId="57E63D75" w14:textId="5EC470DE" w:rsidR="007E493F" w:rsidRDefault="007E493F" w:rsidP="007E493F">
      <w:pPr>
        <w:rPr>
          <w:b/>
          <w:bCs/>
          <w:sz w:val="24"/>
          <w:szCs w:val="24"/>
        </w:rPr>
      </w:pPr>
      <w:r w:rsidRPr="007E493F">
        <w:rPr>
          <w:b/>
          <w:bCs/>
          <w:noProof/>
          <w:sz w:val="24"/>
          <w:szCs w:val="24"/>
        </w:rPr>
        <w:drawing>
          <wp:inline distT="0" distB="0" distL="0" distR="0" wp14:anchorId="312ACDAA" wp14:editId="0037E82A">
            <wp:extent cx="5054960" cy="2371958"/>
            <wp:effectExtent l="0" t="0" r="0" b="9525"/>
            <wp:docPr id="174675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0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2669" cy="23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1C34" w14:textId="3385E7F4" w:rsidR="007A5951" w:rsidRPr="007A5951" w:rsidRDefault="007A5951" w:rsidP="007A5951">
      <w:pPr>
        <w:rPr>
          <w:b/>
          <w:bCs/>
          <w:color w:val="C00000"/>
          <w:sz w:val="24"/>
          <w:szCs w:val="24"/>
        </w:rPr>
      </w:pPr>
      <w:r>
        <w:rPr>
          <w:b/>
          <w:bCs/>
          <w:sz w:val="24"/>
          <w:szCs w:val="24"/>
        </w:rPr>
        <w:t xml:space="preserve">PS: </w:t>
      </w:r>
      <w:r w:rsidRPr="007A5951">
        <w:rPr>
          <w:b/>
          <w:bCs/>
          <w:sz w:val="24"/>
          <w:szCs w:val="24"/>
        </w:rPr>
        <w:t>JSX</w:t>
      </w:r>
      <w:r w:rsidRPr="007A5951">
        <w:rPr>
          <w:sz w:val="24"/>
          <w:szCs w:val="24"/>
        </w:rPr>
        <w:t xml:space="preserve"> </w:t>
      </w:r>
      <w:r w:rsidRPr="007A5951">
        <w:rPr>
          <w:color w:val="C00000"/>
          <w:sz w:val="24"/>
          <w:szCs w:val="24"/>
        </w:rPr>
        <w:t>only allows expressions</w:t>
      </w:r>
      <w:r w:rsidRPr="007A5951">
        <w:rPr>
          <w:sz w:val="24"/>
          <w:szCs w:val="24"/>
        </w:rPr>
        <w:t xml:space="preserve">, </w:t>
      </w:r>
      <w:r w:rsidRPr="007A5951">
        <w:rPr>
          <w:color w:val="C00000"/>
          <w:sz w:val="24"/>
          <w:szCs w:val="24"/>
        </w:rPr>
        <w:t>not statements.</w:t>
      </w:r>
    </w:p>
    <w:p w14:paraId="4EF8318B" w14:textId="77777777" w:rsidR="00A715F1" w:rsidRDefault="00A715F1" w:rsidP="00A715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15F1">
        <w:rPr>
          <w:b/>
          <w:bCs/>
          <w:sz w:val="24"/>
          <w:szCs w:val="24"/>
        </w:rPr>
        <w:t xml:space="preserve">What is Conditional Rendering, explain with a code example </w:t>
      </w:r>
    </w:p>
    <w:p w14:paraId="60B18D1C" w14:textId="76C9038E" w:rsidR="007A5951" w:rsidRDefault="007A5951" w:rsidP="007A5951">
      <w:pPr>
        <w:pStyle w:val="ListParagraph"/>
        <w:ind w:left="360"/>
        <w:rPr>
          <w:sz w:val="24"/>
          <w:szCs w:val="24"/>
        </w:rPr>
      </w:pPr>
      <w:r w:rsidRPr="007A5951">
        <w:rPr>
          <w:sz w:val="24"/>
          <w:szCs w:val="24"/>
        </w:rPr>
        <w:t xml:space="preserve">Conditional Rendering means </w:t>
      </w:r>
      <w:r w:rsidRPr="007A5951">
        <w:rPr>
          <w:color w:val="C00000"/>
          <w:sz w:val="24"/>
          <w:szCs w:val="24"/>
        </w:rPr>
        <w:t xml:space="preserve">displaying different UI elements based on a condition </w:t>
      </w:r>
      <w:r w:rsidRPr="007A5951">
        <w:rPr>
          <w:sz w:val="24"/>
          <w:szCs w:val="24"/>
        </w:rPr>
        <w:t>(state, props, or any expression).</w:t>
      </w:r>
    </w:p>
    <w:p w14:paraId="29EF20B0" w14:textId="732101E4" w:rsidR="007A5951" w:rsidRDefault="007A5951" w:rsidP="007A5951">
      <w:pPr>
        <w:pStyle w:val="ListParagraph"/>
        <w:ind w:left="360"/>
        <w:rPr>
          <w:sz w:val="24"/>
          <w:szCs w:val="24"/>
        </w:rPr>
      </w:pPr>
      <w:r w:rsidRPr="007A5951">
        <w:rPr>
          <w:noProof/>
          <w:sz w:val="24"/>
          <w:szCs w:val="24"/>
        </w:rPr>
        <w:lastRenderedPageBreak/>
        <w:drawing>
          <wp:inline distT="0" distB="0" distL="0" distR="0" wp14:anchorId="54527AD8" wp14:editId="4B91D50A">
            <wp:extent cx="4959819" cy="3510638"/>
            <wp:effectExtent l="0" t="0" r="0" b="0"/>
            <wp:docPr id="88716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8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3906" cy="35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1D56" w14:textId="2A7ADD4F" w:rsidR="007A5951" w:rsidRDefault="007A5951" w:rsidP="007A5951">
      <w:pPr>
        <w:pStyle w:val="ListParagraph"/>
        <w:ind w:left="360"/>
        <w:rPr>
          <w:sz w:val="24"/>
          <w:szCs w:val="24"/>
        </w:rPr>
      </w:pPr>
      <w:r w:rsidRPr="007A5951">
        <w:rPr>
          <w:noProof/>
          <w:sz w:val="24"/>
          <w:szCs w:val="24"/>
        </w:rPr>
        <w:drawing>
          <wp:inline distT="0" distB="0" distL="0" distR="0" wp14:anchorId="4688F052" wp14:editId="6A157EE1">
            <wp:extent cx="4531690" cy="1782626"/>
            <wp:effectExtent l="0" t="0" r="2540" b="8255"/>
            <wp:docPr id="18897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41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5879" cy="17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E3C5" w14:textId="77777777" w:rsidR="007A5951" w:rsidRPr="007A5951" w:rsidRDefault="007A5951" w:rsidP="007A5951">
      <w:pPr>
        <w:pStyle w:val="ListParagraph"/>
        <w:ind w:left="360"/>
        <w:rPr>
          <w:sz w:val="24"/>
          <w:szCs w:val="24"/>
        </w:rPr>
      </w:pPr>
    </w:p>
    <w:p w14:paraId="1A8C000B" w14:textId="77777777" w:rsidR="00A715F1" w:rsidRDefault="00A715F1" w:rsidP="00A715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15F1">
        <w:rPr>
          <w:b/>
          <w:bCs/>
          <w:sz w:val="24"/>
          <w:szCs w:val="24"/>
        </w:rPr>
        <w:t xml:space="preserve">What is CORS? </w:t>
      </w:r>
    </w:p>
    <w:p w14:paraId="1561966A" w14:textId="79F8255B" w:rsidR="007A5951" w:rsidRDefault="007A5951" w:rsidP="007A595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A5951">
        <w:rPr>
          <w:sz w:val="24"/>
          <w:szCs w:val="24"/>
        </w:rPr>
        <w:t xml:space="preserve">CORS is a </w:t>
      </w:r>
      <w:r w:rsidRPr="007A5951">
        <w:rPr>
          <w:b/>
          <w:bCs/>
          <w:sz w:val="24"/>
          <w:szCs w:val="24"/>
        </w:rPr>
        <w:t>browser security mechanism</w:t>
      </w:r>
      <w:r w:rsidRPr="007A5951">
        <w:rPr>
          <w:sz w:val="24"/>
          <w:szCs w:val="24"/>
        </w:rPr>
        <w:t xml:space="preserve"> that </w:t>
      </w:r>
      <w:r w:rsidRPr="007A5951">
        <w:rPr>
          <w:color w:val="C00000"/>
          <w:sz w:val="24"/>
          <w:szCs w:val="24"/>
        </w:rPr>
        <w:t xml:space="preserve">controls how web applications access resources </w:t>
      </w:r>
      <w:r w:rsidRPr="007A5951">
        <w:rPr>
          <w:sz w:val="24"/>
          <w:szCs w:val="24"/>
        </w:rPr>
        <w:t xml:space="preserve">from a </w:t>
      </w:r>
      <w:r w:rsidRPr="007A5951">
        <w:rPr>
          <w:b/>
          <w:bCs/>
          <w:sz w:val="24"/>
          <w:szCs w:val="24"/>
        </w:rPr>
        <w:t>different origin</w:t>
      </w:r>
      <w:r w:rsidRPr="007A5951">
        <w:rPr>
          <w:sz w:val="24"/>
          <w:szCs w:val="24"/>
        </w:rPr>
        <w:t xml:space="preserve"> (domain, protocol, or port).</w:t>
      </w:r>
    </w:p>
    <w:p w14:paraId="2B91C68D" w14:textId="6042B07E" w:rsidR="007A5951" w:rsidRDefault="007A5951" w:rsidP="007A595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A5951">
        <w:rPr>
          <w:sz w:val="24"/>
          <w:szCs w:val="24"/>
        </w:rPr>
        <w:t xml:space="preserve">CORS is a </w:t>
      </w:r>
      <w:r w:rsidRPr="007A5951">
        <w:rPr>
          <w:color w:val="C00000"/>
          <w:sz w:val="24"/>
          <w:szCs w:val="24"/>
        </w:rPr>
        <w:t xml:space="preserve">browser-enforced security policy </w:t>
      </w:r>
      <w:r w:rsidRPr="007A5951">
        <w:rPr>
          <w:sz w:val="24"/>
          <w:szCs w:val="24"/>
        </w:rPr>
        <w:t xml:space="preserve">that </w:t>
      </w:r>
      <w:r w:rsidRPr="007A5951">
        <w:rPr>
          <w:color w:val="C00000"/>
          <w:sz w:val="24"/>
          <w:szCs w:val="24"/>
        </w:rPr>
        <w:t xml:space="preserve">allows or blocks cross-origin HTTP requests </w:t>
      </w:r>
      <w:r w:rsidRPr="007A5951">
        <w:rPr>
          <w:sz w:val="24"/>
          <w:szCs w:val="24"/>
        </w:rPr>
        <w:t xml:space="preserve">based on </w:t>
      </w:r>
      <w:r w:rsidRPr="007A5951">
        <w:rPr>
          <w:color w:val="C00000"/>
          <w:sz w:val="24"/>
          <w:szCs w:val="24"/>
        </w:rPr>
        <w:t>server-defined rules</w:t>
      </w:r>
      <w:r w:rsidRPr="007A5951">
        <w:rPr>
          <w:sz w:val="24"/>
          <w:szCs w:val="24"/>
        </w:rPr>
        <w:t>.</w:t>
      </w:r>
    </w:p>
    <w:p w14:paraId="403C10F6" w14:textId="77777777" w:rsidR="007A5951" w:rsidRPr="007A5951" w:rsidRDefault="007A5951" w:rsidP="007A5951">
      <w:pPr>
        <w:pStyle w:val="ListParagraph"/>
        <w:numPr>
          <w:ilvl w:val="0"/>
          <w:numId w:val="17"/>
        </w:numPr>
        <w:rPr>
          <w:sz w:val="24"/>
          <w:szCs w:val="24"/>
        </w:rPr>
      </w:pPr>
    </w:p>
    <w:p w14:paraId="077C0301" w14:textId="77777777" w:rsidR="00A715F1" w:rsidRDefault="00A715F1" w:rsidP="00A715F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15F1">
        <w:rPr>
          <w:b/>
          <w:bCs/>
          <w:sz w:val="24"/>
          <w:szCs w:val="24"/>
        </w:rPr>
        <w:t xml:space="preserve">What is async and await? </w:t>
      </w:r>
    </w:p>
    <w:p w14:paraId="64572569" w14:textId="77777777" w:rsidR="007A5951" w:rsidRDefault="00A715F1" w:rsidP="007A595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715F1">
        <w:rPr>
          <w:b/>
          <w:bCs/>
          <w:sz w:val="24"/>
          <w:szCs w:val="24"/>
        </w:rPr>
        <w:t xml:space="preserve">What is the use of `const </w:t>
      </w:r>
      <w:proofErr w:type="spellStart"/>
      <w:r w:rsidRPr="00A715F1">
        <w:rPr>
          <w:b/>
          <w:bCs/>
          <w:sz w:val="24"/>
          <w:szCs w:val="24"/>
        </w:rPr>
        <w:t>json</w:t>
      </w:r>
      <w:proofErr w:type="spellEnd"/>
      <w:r w:rsidRPr="00A715F1">
        <w:rPr>
          <w:b/>
          <w:bCs/>
          <w:sz w:val="24"/>
          <w:szCs w:val="24"/>
        </w:rPr>
        <w:t xml:space="preserve"> = await </w:t>
      </w:r>
      <w:proofErr w:type="spellStart"/>
      <w:proofErr w:type="gramStart"/>
      <w:r w:rsidRPr="00A715F1">
        <w:rPr>
          <w:b/>
          <w:bCs/>
          <w:sz w:val="24"/>
          <w:szCs w:val="24"/>
        </w:rPr>
        <w:t>data.json</w:t>
      </w:r>
      <w:proofErr w:type="spellEnd"/>
      <w:proofErr w:type="gramEnd"/>
      <w:r w:rsidRPr="00A715F1">
        <w:rPr>
          <w:b/>
          <w:bCs/>
          <w:sz w:val="24"/>
          <w:szCs w:val="24"/>
        </w:rPr>
        <w:t>(</w:t>
      </w:r>
      <w:proofErr w:type="gramStart"/>
      <w:r w:rsidRPr="00A715F1">
        <w:rPr>
          <w:b/>
          <w:bCs/>
          <w:sz w:val="24"/>
          <w:szCs w:val="24"/>
        </w:rPr>
        <w:t>);`</w:t>
      </w:r>
      <w:proofErr w:type="gramEnd"/>
      <w:r w:rsidRPr="00A715F1">
        <w:rPr>
          <w:b/>
          <w:bCs/>
          <w:sz w:val="24"/>
          <w:szCs w:val="24"/>
        </w:rPr>
        <w:t xml:space="preserve"> in </w:t>
      </w:r>
      <w:proofErr w:type="spellStart"/>
      <w:proofErr w:type="gramStart"/>
      <w:r w:rsidRPr="00A715F1">
        <w:rPr>
          <w:b/>
          <w:bCs/>
          <w:sz w:val="24"/>
          <w:szCs w:val="24"/>
        </w:rPr>
        <w:t>getRestaurants</w:t>
      </w:r>
      <w:proofErr w:type="spellEnd"/>
      <w:r w:rsidRPr="00A715F1">
        <w:rPr>
          <w:b/>
          <w:bCs/>
          <w:sz w:val="24"/>
          <w:szCs w:val="24"/>
        </w:rPr>
        <w:t>(</w:t>
      </w:r>
      <w:proofErr w:type="gramEnd"/>
      <w:r w:rsidRPr="00A715F1">
        <w:rPr>
          <w:b/>
          <w:bCs/>
          <w:sz w:val="24"/>
          <w:szCs w:val="24"/>
        </w:rPr>
        <w:t>)</w:t>
      </w:r>
    </w:p>
    <w:p w14:paraId="2C2F880C" w14:textId="45F1B26F" w:rsidR="007A5951" w:rsidRDefault="007A5951" w:rsidP="007A5951">
      <w:pPr>
        <w:pStyle w:val="ListParagraph"/>
        <w:ind w:left="360"/>
        <w:rPr>
          <w:rFonts w:hAnsi="Symbol"/>
          <w:b/>
          <w:bCs/>
        </w:rPr>
      </w:pPr>
      <w:r w:rsidRPr="007A5951">
        <w:rPr>
          <w:rFonts w:hAnsi="Symbol"/>
          <w:b/>
          <w:bCs/>
        </w:rPr>
        <w:t xml:space="preserve">await </w:t>
      </w:r>
      <w:proofErr w:type="spellStart"/>
      <w:proofErr w:type="gramStart"/>
      <w:r w:rsidRPr="007A5951">
        <w:rPr>
          <w:rFonts w:hAnsi="Symbol"/>
          <w:b/>
          <w:bCs/>
        </w:rPr>
        <w:t>data.json</w:t>
      </w:r>
      <w:proofErr w:type="spellEnd"/>
      <w:proofErr w:type="gramEnd"/>
      <w:r w:rsidRPr="007A5951">
        <w:rPr>
          <w:rFonts w:hAnsi="Symbol"/>
          <w:b/>
          <w:bCs/>
        </w:rPr>
        <w:t>()</w:t>
      </w:r>
    </w:p>
    <w:p w14:paraId="08739344" w14:textId="77777777" w:rsidR="007A5951" w:rsidRPr="007A5951" w:rsidRDefault="007A5951" w:rsidP="007A5951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7A5951">
        <w:rPr>
          <w:rFonts w:hAnsi="Symbol"/>
          <w:b/>
          <w:bCs/>
        </w:rPr>
        <w:t>Waits</w:t>
      </w:r>
      <w:r w:rsidRPr="007A5951">
        <w:rPr>
          <w:rFonts w:hAnsi="Symbol"/>
        </w:rPr>
        <w:t xml:space="preserve"> for </w:t>
      </w:r>
      <w:r w:rsidRPr="007A5951">
        <w:rPr>
          <w:rFonts w:hAnsi="Symbol"/>
          <w:color w:val="C00000"/>
        </w:rPr>
        <w:t xml:space="preserve">the JSON parsing </w:t>
      </w:r>
      <w:r w:rsidRPr="007A5951">
        <w:rPr>
          <w:rFonts w:hAnsi="Symbol"/>
        </w:rPr>
        <w:t xml:space="preserve">to </w:t>
      </w:r>
      <w:r w:rsidRPr="007A5951">
        <w:rPr>
          <w:rFonts w:hAnsi="Symbol"/>
          <w:color w:val="C00000"/>
        </w:rPr>
        <w:t>complete</w:t>
      </w:r>
    </w:p>
    <w:p w14:paraId="5874BDDC" w14:textId="5A97B124" w:rsidR="007A5951" w:rsidRPr="007A5951" w:rsidRDefault="007A5951" w:rsidP="007A5951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7A5951">
        <w:rPr>
          <w:rFonts w:hAnsi="Symbol"/>
          <w:b/>
          <w:bCs/>
        </w:rPr>
        <w:t>Stores</w:t>
      </w:r>
      <w:r w:rsidRPr="007A5951">
        <w:rPr>
          <w:rFonts w:hAnsi="Symbol"/>
        </w:rPr>
        <w:t xml:space="preserve"> </w:t>
      </w:r>
      <w:r w:rsidRPr="007A5951">
        <w:rPr>
          <w:rFonts w:hAnsi="Symbol"/>
          <w:color w:val="C00000"/>
        </w:rPr>
        <w:t xml:space="preserve">the parsed result in </w:t>
      </w:r>
      <w:proofErr w:type="spellStart"/>
      <w:r w:rsidRPr="007A5951">
        <w:rPr>
          <w:rFonts w:hAnsi="Symbol"/>
          <w:color w:val="C00000"/>
        </w:rPr>
        <w:t>json</w:t>
      </w:r>
      <w:proofErr w:type="spellEnd"/>
    </w:p>
    <w:p w14:paraId="1DC3D61E" w14:textId="64709BB1" w:rsidR="007A5951" w:rsidRDefault="00E321C0" w:rsidP="00E321C0">
      <w:pPr>
        <w:rPr>
          <w:color w:val="EE0000"/>
          <w:sz w:val="24"/>
          <w:szCs w:val="24"/>
        </w:rPr>
      </w:pPr>
      <w:r w:rsidRPr="00E321C0">
        <w:rPr>
          <w:b/>
          <w:bCs/>
          <w:sz w:val="24"/>
          <w:szCs w:val="24"/>
        </w:rPr>
        <w:t xml:space="preserve">await </w:t>
      </w:r>
      <w:proofErr w:type="spellStart"/>
      <w:proofErr w:type="gramStart"/>
      <w:r w:rsidRPr="00E321C0">
        <w:rPr>
          <w:b/>
          <w:bCs/>
          <w:sz w:val="24"/>
          <w:szCs w:val="24"/>
        </w:rPr>
        <w:t>data.json</w:t>
      </w:r>
      <w:proofErr w:type="spellEnd"/>
      <w:proofErr w:type="gramEnd"/>
      <w:r w:rsidRPr="00E321C0">
        <w:rPr>
          <w:b/>
          <w:bCs/>
          <w:sz w:val="24"/>
          <w:szCs w:val="24"/>
        </w:rPr>
        <w:t>()</w:t>
      </w:r>
      <w:r w:rsidRPr="00E321C0">
        <w:rPr>
          <w:sz w:val="24"/>
          <w:szCs w:val="24"/>
        </w:rPr>
        <w:t xml:space="preserve"> </w:t>
      </w:r>
      <w:r w:rsidRPr="00E321C0">
        <w:rPr>
          <w:color w:val="EE0000"/>
          <w:sz w:val="24"/>
          <w:szCs w:val="24"/>
        </w:rPr>
        <w:t xml:space="preserve">extracts </w:t>
      </w:r>
      <w:r w:rsidRPr="00E321C0">
        <w:rPr>
          <w:sz w:val="24"/>
          <w:szCs w:val="24"/>
        </w:rPr>
        <w:t xml:space="preserve">the </w:t>
      </w:r>
      <w:r w:rsidRPr="00E321C0">
        <w:rPr>
          <w:color w:val="EE0000"/>
          <w:sz w:val="24"/>
          <w:szCs w:val="24"/>
        </w:rPr>
        <w:t xml:space="preserve">JSON data from </w:t>
      </w:r>
      <w:r w:rsidRPr="00E321C0">
        <w:rPr>
          <w:sz w:val="24"/>
          <w:szCs w:val="24"/>
        </w:rPr>
        <w:t xml:space="preserve">the </w:t>
      </w:r>
      <w:r w:rsidRPr="00E321C0">
        <w:rPr>
          <w:color w:val="EE0000"/>
          <w:sz w:val="24"/>
          <w:szCs w:val="24"/>
        </w:rPr>
        <w:t xml:space="preserve">HTTP response </w:t>
      </w:r>
      <w:r w:rsidRPr="00E321C0">
        <w:rPr>
          <w:sz w:val="24"/>
          <w:szCs w:val="24"/>
        </w:rPr>
        <w:t xml:space="preserve">and </w:t>
      </w:r>
      <w:r w:rsidRPr="00E321C0">
        <w:rPr>
          <w:color w:val="EE0000"/>
          <w:sz w:val="24"/>
          <w:szCs w:val="24"/>
        </w:rPr>
        <w:t xml:space="preserve">converts </w:t>
      </w:r>
      <w:r w:rsidRPr="00E321C0">
        <w:rPr>
          <w:sz w:val="24"/>
          <w:szCs w:val="24"/>
        </w:rPr>
        <w:t xml:space="preserve">it into a </w:t>
      </w:r>
      <w:r w:rsidRPr="00E321C0">
        <w:rPr>
          <w:color w:val="EE0000"/>
          <w:sz w:val="24"/>
          <w:szCs w:val="24"/>
        </w:rPr>
        <w:t>usable JavaScript object</w:t>
      </w:r>
      <w:r w:rsidR="00495445">
        <w:rPr>
          <w:color w:val="EE0000"/>
          <w:sz w:val="24"/>
          <w:szCs w:val="24"/>
        </w:rPr>
        <w:t xml:space="preserve"> </w:t>
      </w:r>
      <w:r w:rsidR="00495445" w:rsidRPr="00495445">
        <w:rPr>
          <w:sz w:val="24"/>
          <w:szCs w:val="24"/>
        </w:rPr>
        <w:t xml:space="preserve">by parsing </w:t>
      </w:r>
      <w:r w:rsidR="00495445" w:rsidRPr="00495445">
        <w:rPr>
          <w:b/>
          <w:bCs/>
          <w:sz w:val="24"/>
          <w:szCs w:val="24"/>
        </w:rPr>
        <w:t>JSON asynchronously</w:t>
      </w:r>
      <w:r w:rsidR="00495445" w:rsidRPr="00495445">
        <w:rPr>
          <w:sz w:val="24"/>
          <w:szCs w:val="24"/>
        </w:rPr>
        <w:t>.</w:t>
      </w:r>
    </w:p>
    <w:p w14:paraId="02205760" w14:textId="0541C7AF" w:rsidR="00E321C0" w:rsidRPr="00E321C0" w:rsidRDefault="00E321C0" w:rsidP="00E321C0">
      <w:r w:rsidRPr="00495445">
        <w:rPr>
          <w:b/>
          <w:bCs/>
          <w:sz w:val="24"/>
          <w:szCs w:val="24"/>
        </w:rPr>
        <w:t>Why await is Needed</w:t>
      </w:r>
      <w:r>
        <w:rPr>
          <w:sz w:val="24"/>
          <w:szCs w:val="24"/>
        </w:rPr>
        <w:t xml:space="preserve">: </w:t>
      </w:r>
      <w:r w:rsidRPr="00E321C0">
        <w:t>Both:</w:t>
      </w:r>
      <w:r>
        <w:t xml:space="preserve"> </w:t>
      </w:r>
      <w:proofErr w:type="gramStart"/>
      <w:r w:rsidRPr="00E321C0">
        <w:rPr>
          <w:b/>
          <w:bCs/>
          <w:sz w:val="24"/>
          <w:szCs w:val="24"/>
        </w:rPr>
        <w:t>fetch(</w:t>
      </w:r>
      <w:proofErr w:type="gramEnd"/>
      <w:r w:rsidRPr="00E321C0">
        <w:rPr>
          <w:b/>
          <w:bCs/>
          <w:sz w:val="24"/>
          <w:szCs w:val="24"/>
        </w:rPr>
        <w:t>)</w:t>
      </w:r>
      <w:r>
        <w:t xml:space="preserve"> and </w:t>
      </w:r>
      <w:proofErr w:type="spellStart"/>
      <w:proofErr w:type="gramStart"/>
      <w:r w:rsidRPr="00E321C0">
        <w:rPr>
          <w:b/>
          <w:bCs/>
          <w:sz w:val="24"/>
          <w:szCs w:val="24"/>
        </w:rPr>
        <w:t>response.json</w:t>
      </w:r>
      <w:proofErr w:type="spellEnd"/>
      <w:proofErr w:type="gramEnd"/>
      <w:r w:rsidRPr="00E321C0">
        <w:rPr>
          <w:b/>
          <w:bCs/>
          <w:sz w:val="24"/>
          <w:szCs w:val="24"/>
        </w:rPr>
        <w:t>()</w:t>
      </w:r>
      <w:r>
        <w:t xml:space="preserve"> </w:t>
      </w:r>
      <w:r w:rsidRPr="00E321C0">
        <w:rPr>
          <w:sz w:val="24"/>
          <w:szCs w:val="24"/>
        </w:rPr>
        <w:t xml:space="preserve">are </w:t>
      </w:r>
      <w:r w:rsidRPr="00E321C0">
        <w:rPr>
          <w:b/>
          <w:bCs/>
          <w:sz w:val="24"/>
          <w:szCs w:val="24"/>
        </w:rPr>
        <w:t>asynchronous</w:t>
      </w:r>
      <w:r w:rsidRPr="00E321C0">
        <w:rPr>
          <w:sz w:val="24"/>
          <w:szCs w:val="24"/>
        </w:rPr>
        <w:t xml:space="preserve"> and return promises.</w:t>
      </w:r>
    </w:p>
    <w:p w14:paraId="2DC4B386" w14:textId="3711282D" w:rsidR="00E321C0" w:rsidRPr="00E321C0" w:rsidRDefault="00E321C0" w:rsidP="00E321C0">
      <w:pPr>
        <w:rPr>
          <w:sz w:val="24"/>
          <w:szCs w:val="24"/>
        </w:rPr>
      </w:pPr>
      <w:r w:rsidRPr="00E321C0">
        <w:rPr>
          <w:sz w:val="24"/>
          <w:szCs w:val="24"/>
        </w:rPr>
        <w:drawing>
          <wp:inline distT="0" distB="0" distL="0" distR="0" wp14:anchorId="52938220" wp14:editId="503AFCDA">
            <wp:extent cx="5987976" cy="924971"/>
            <wp:effectExtent l="0" t="0" r="0" b="8890"/>
            <wp:docPr id="139688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81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0481" cy="93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FEF8" w14:textId="30089954" w:rsidR="00E321C0" w:rsidRPr="00E321C0" w:rsidRDefault="00E321C0" w:rsidP="00E321C0">
      <w:pPr>
        <w:rPr>
          <w:sz w:val="24"/>
          <w:szCs w:val="24"/>
        </w:rPr>
      </w:pPr>
      <w:r w:rsidRPr="00E321C0">
        <w:rPr>
          <w:sz w:val="24"/>
          <w:szCs w:val="24"/>
        </w:rPr>
        <w:lastRenderedPageBreak/>
        <w:drawing>
          <wp:inline distT="0" distB="0" distL="0" distR="0" wp14:anchorId="54EEF458" wp14:editId="3A04B6E5">
            <wp:extent cx="5232805" cy="3482583"/>
            <wp:effectExtent l="0" t="0" r="6350" b="3810"/>
            <wp:docPr id="43461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17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4647" cy="34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1C0" w:rsidRPr="00E321C0" w:rsidSect="00A715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023"/>
    <w:multiLevelType w:val="multilevel"/>
    <w:tmpl w:val="8CAC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3632"/>
    <w:multiLevelType w:val="hybridMultilevel"/>
    <w:tmpl w:val="C5468B0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7D45F2D"/>
    <w:multiLevelType w:val="hybridMultilevel"/>
    <w:tmpl w:val="27485D40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1BD327D6"/>
    <w:multiLevelType w:val="multilevel"/>
    <w:tmpl w:val="FAF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34719"/>
    <w:multiLevelType w:val="hybridMultilevel"/>
    <w:tmpl w:val="8FD2FC4E"/>
    <w:lvl w:ilvl="0" w:tplc="4009000B">
      <w:start w:val="1"/>
      <w:numFmt w:val="bullet"/>
      <w:lvlText w:val=""/>
      <w:lvlJc w:val="left"/>
      <w:pPr>
        <w:ind w:left="14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5" w15:restartNumberingAfterBreak="0">
    <w:nsid w:val="26681879"/>
    <w:multiLevelType w:val="multilevel"/>
    <w:tmpl w:val="CCC8B876"/>
    <w:lvl w:ilvl="0">
      <w:start w:val="1"/>
      <w:numFmt w:val="bullet"/>
      <w:lvlText w:val="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D4DBE"/>
    <w:multiLevelType w:val="hybridMultilevel"/>
    <w:tmpl w:val="0BB0A0AE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940125D"/>
    <w:multiLevelType w:val="hybridMultilevel"/>
    <w:tmpl w:val="463E1C7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FF0621"/>
    <w:multiLevelType w:val="hybridMultilevel"/>
    <w:tmpl w:val="7B420FEA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C3F5949"/>
    <w:multiLevelType w:val="hybridMultilevel"/>
    <w:tmpl w:val="2958994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0981E65"/>
    <w:multiLevelType w:val="multilevel"/>
    <w:tmpl w:val="968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F4A6A"/>
    <w:multiLevelType w:val="hybridMultilevel"/>
    <w:tmpl w:val="D7C2D662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 w15:restartNumberingAfterBreak="0">
    <w:nsid w:val="60EE673B"/>
    <w:multiLevelType w:val="hybridMultilevel"/>
    <w:tmpl w:val="0BB0A0AE"/>
    <w:lvl w:ilvl="0" w:tplc="40090011">
      <w:start w:val="1"/>
      <w:numFmt w:val="decimal"/>
      <w:lvlText w:val="%1)"/>
      <w:lvlJc w:val="left"/>
      <w:pPr>
        <w:ind w:left="1068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3200C3F"/>
    <w:multiLevelType w:val="hybridMultilevel"/>
    <w:tmpl w:val="1AE05110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664B12CF"/>
    <w:multiLevelType w:val="hybridMultilevel"/>
    <w:tmpl w:val="805E1204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B346E75"/>
    <w:multiLevelType w:val="hybridMultilevel"/>
    <w:tmpl w:val="ADA66A6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F1F44C3"/>
    <w:multiLevelType w:val="hybridMultilevel"/>
    <w:tmpl w:val="3FF27C14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7" w15:restartNumberingAfterBreak="0">
    <w:nsid w:val="71257AA8"/>
    <w:multiLevelType w:val="multilevel"/>
    <w:tmpl w:val="ADB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7610E"/>
    <w:multiLevelType w:val="hybridMultilevel"/>
    <w:tmpl w:val="4C9A2B34"/>
    <w:lvl w:ilvl="0" w:tplc="B17C7E7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EC430C"/>
    <w:multiLevelType w:val="multilevel"/>
    <w:tmpl w:val="AD6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947339">
    <w:abstractNumId w:val="7"/>
  </w:num>
  <w:num w:numId="2" w16cid:durableId="1492403414">
    <w:abstractNumId w:val="2"/>
  </w:num>
  <w:num w:numId="3" w16cid:durableId="1533348167">
    <w:abstractNumId w:val="3"/>
  </w:num>
  <w:num w:numId="4" w16cid:durableId="1167210098">
    <w:abstractNumId w:val="15"/>
  </w:num>
  <w:num w:numId="5" w16cid:durableId="1490516879">
    <w:abstractNumId w:val="12"/>
  </w:num>
  <w:num w:numId="6" w16cid:durableId="1785998781">
    <w:abstractNumId w:val="13"/>
  </w:num>
  <w:num w:numId="7" w16cid:durableId="1119642078">
    <w:abstractNumId w:val="6"/>
  </w:num>
  <w:num w:numId="8" w16cid:durableId="2066679829">
    <w:abstractNumId w:val="10"/>
  </w:num>
  <w:num w:numId="9" w16cid:durableId="1770420433">
    <w:abstractNumId w:val="9"/>
  </w:num>
  <w:num w:numId="10" w16cid:durableId="1848671479">
    <w:abstractNumId w:val="14"/>
  </w:num>
  <w:num w:numId="11" w16cid:durableId="2140027852">
    <w:abstractNumId w:val="8"/>
  </w:num>
  <w:num w:numId="12" w16cid:durableId="1668437283">
    <w:abstractNumId w:val="0"/>
  </w:num>
  <w:num w:numId="13" w16cid:durableId="1562711650">
    <w:abstractNumId w:val="11"/>
  </w:num>
  <w:num w:numId="14" w16cid:durableId="410005426">
    <w:abstractNumId w:val="18"/>
  </w:num>
  <w:num w:numId="15" w16cid:durableId="1510022438">
    <w:abstractNumId w:val="5"/>
  </w:num>
  <w:num w:numId="16" w16cid:durableId="602299650">
    <w:abstractNumId w:val="16"/>
  </w:num>
  <w:num w:numId="17" w16cid:durableId="1230732836">
    <w:abstractNumId w:val="1"/>
  </w:num>
  <w:num w:numId="18" w16cid:durableId="236592191">
    <w:abstractNumId w:val="19"/>
  </w:num>
  <w:num w:numId="19" w16cid:durableId="2100980974">
    <w:abstractNumId w:val="4"/>
  </w:num>
  <w:num w:numId="20" w16cid:durableId="21422645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60"/>
    <w:rsid w:val="0009042C"/>
    <w:rsid w:val="00170851"/>
    <w:rsid w:val="0042532C"/>
    <w:rsid w:val="00495445"/>
    <w:rsid w:val="00571123"/>
    <w:rsid w:val="0071547B"/>
    <w:rsid w:val="00720B09"/>
    <w:rsid w:val="007A5951"/>
    <w:rsid w:val="007E493F"/>
    <w:rsid w:val="00A715F1"/>
    <w:rsid w:val="00AA6BD0"/>
    <w:rsid w:val="00AC17F6"/>
    <w:rsid w:val="00B72CFF"/>
    <w:rsid w:val="00CB2FE3"/>
    <w:rsid w:val="00DC27DC"/>
    <w:rsid w:val="00E0593D"/>
    <w:rsid w:val="00E321C0"/>
    <w:rsid w:val="00F15160"/>
    <w:rsid w:val="00F4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55DA"/>
  <w15:chartTrackingRefBased/>
  <w15:docId w15:val="{A4D52F1A-6FDF-414F-9ABD-D5CB1469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5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0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708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59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6</Pages>
  <Words>1003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Pokharia</dc:creator>
  <cp:keywords/>
  <dc:description/>
  <cp:lastModifiedBy>Jyoti Pokharia</cp:lastModifiedBy>
  <cp:revision>5</cp:revision>
  <dcterms:created xsi:type="dcterms:W3CDTF">2025-12-15T01:26:00Z</dcterms:created>
  <dcterms:modified xsi:type="dcterms:W3CDTF">2025-12-15T07:50:00Z</dcterms:modified>
</cp:coreProperties>
</file>