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5875" w:rsidRDefault="00117E72">
      <w:r w:rsidRPr="00117E72">
        <w:drawing>
          <wp:inline distT="0" distB="0" distL="0" distR="0" wp14:anchorId="2CA01307" wp14:editId="66F2CE25">
            <wp:extent cx="5943600" cy="2477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E72" w:rsidRDefault="003F11ED">
      <w:r w:rsidRPr="003F11ED">
        <w:drawing>
          <wp:inline distT="0" distB="0" distL="0" distR="0" wp14:anchorId="54F4C1AF" wp14:editId="08FA4541">
            <wp:extent cx="5943600" cy="32283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1ED" w:rsidRDefault="003F11ED">
      <w:bookmarkStart w:id="0" w:name="_GoBack"/>
      <w:bookmarkEnd w:id="0"/>
    </w:p>
    <w:sectPr w:rsidR="003F1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1C0F" w:rsidRDefault="00091C0F" w:rsidP="00117E72">
      <w:pPr>
        <w:spacing w:after="0" w:line="240" w:lineRule="auto"/>
      </w:pPr>
      <w:r>
        <w:separator/>
      </w:r>
    </w:p>
  </w:endnote>
  <w:endnote w:type="continuationSeparator" w:id="0">
    <w:p w:rsidR="00091C0F" w:rsidRDefault="00091C0F" w:rsidP="00117E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1C0F" w:rsidRDefault="00091C0F" w:rsidP="00117E72">
      <w:pPr>
        <w:spacing w:after="0" w:line="240" w:lineRule="auto"/>
      </w:pPr>
      <w:r>
        <w:separator/>
      </w:r>
    </w:p>
  </w:footnote>
  <w:footnote w:type="continuationSeparator" w:id="0">
    <w:p w:rsidR="00091C0F" w:rsidRDefault="00091C0F" w:rsidP="00117E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E72"/>
    <w:rsid w:val="00091C0F"/>
    <w:rsid w:val="00117E72"/>
    <w:rsid w:val="003E3554"/>
    <w:rsid w:val="003F11ED"/>
    <w:rsid w:val="00FB2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DB61DF"/>
  <w15:chartTrackingRefBased/>
  <w15:docId w15:val="{56DA776C-2D85-4A39-8B04-D8226E390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4</Characters>
  <Application>Microsoft Office Word</Application>
  <DocSecurity>0</DocSecurity>
  <Lines>1</Lines>
  <Paragraphs>1</Paragraphs>
  <ScaleCrop>false</ScaleCrop>
  <Company>MMC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Damkonde, Jyoti</dc:creator>
  <cp:keywords/>
  <dc:description/>
  <cp:lastModifiedBy>Damkonde, Jyoti</cp:lastModifiedBy>
  <cp:revision>2</cp:revision>
  <dcterms:created xsi:type="dcterms:W3CDTF">2021-12-03T10:22:00Z</dcterms:created>
  <dcterms:modified xsi:type="dcterms:W3CDTF">2021-12-03T10:25:00Z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f1469a-2c2a-4aee-b92b-090d4c5468ff_Enabled">
    <vt:lpwstr>true</vt:lpwstr>
  </property>
  <property fmtid="{D5CDD505-2E9C-101B-9397-08002B2CF9AE}" pid="3" name="MSIP_Label_38f1469a-2c2a-4aee-b92b-090d4c5468ff_SetDate">
    <vt:lpwstr>2021-12-03T10:22:28Z</vt:lpwstr>
  </property>
  <property fmtid="{D5CDD505-2E9C-101B-9397-08002B2CF9AE}" pid="4" name="MSIP_Label_38f1469a-2c2a-4aee-b92b-090d4c5468ff_Method">
    <vt:lpwstr>Standard</vt:lpwstr>
  </property>
  <property fmtid="{D5CDD505-2E9C-101B-9397-08002B2CF9AE}" pid="5" name="MSIP_Label_38f1469a-2c2a-4aee-b92b-090d4c5468ff_Name">
    <vt:lpwstr>Confidential - Unmarked</vt:lpwstr>
  </property>
  <property fmtid="{D5CDD505-2E9C-101B-9397-08002B2CF9AE}" pid="6" name="MSIP_Label_38f1469a-2c2a-4aee-b92b-090d4c5468ff_SiteId">
    <vt:lpwstr>2a6e6092-73e4-4752-b1a5-477a17f5056d</vt:lpwstr>
  </property>
  <property fmtid="{D5CDD505-2E9C-101B-9397-08002B2CF9AE}" pid="7" name="MSIP_Label_38f1469a-2c2a-4aee-b92b-090d4c5468ff_ActionId">
    <vt:lpwstr>8b409c3a-014d-4dd7-9f98-48312d12c0e7</vt:lpwstr>
  </property>
  <property fmtid="{D5CDD505-2E9C-101B-9397-08002B2CF9AE}" pid="8" name="MSIP_Label_38f1469a-2c2a-4aee-b92b-090d4c5468ff_ContentBits">
    <vt:lpwstr>0</vt:lpwstr>
  </property>
</Properties>
</file>