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74D7" w14:textId="77777777" w:rsidR="006069F6" w:rsidRPr="00A3168A" w:rsidRDefault="006069F6" w:rsidP="006069F6">
      <w:pPr>
        <w:jc w:val="center"/>
        <w:rPr>
          <w:rFonts w:ascii="Arial" w:hAnsi="Arial" w:cs="Arial"/>
          <w:sz w:val="20"/>
          <w:szCs w:val="20"/>
          <w:lang w:val="ru-RU"/>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1CEFC4C5" w14:textId="067A66BB" w:rsidR="006128A5" w:rsidRDefault="00E2334A" w:rsidP="006069F6">
      <w:pPr>
        <w:pStyle w:val="BodyText"/>
        <w:jc w:val="center"/>
        <w:rPr>
          <w:b/>
          <w:bCs/>
          <w:sz w:val="72"/>
        </w:rPr>
      </w:pPr>
      <w:r w:rsidRPr="00E2334A">
        <w:rPr>
          <w:b/>
          <w:bCs/>
          <w:sz w:val="72"/>
        </w:rPr>
        <w:t>Breakdown Structure resolution</w:t>
      </w:r>
    </w:p>
    <w:p w14:paraId="20C52E59" w14:textId="77777777" w:rsidR="006B1957" w:rsidRDefault="006B1957"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Street">
        <w:smartTag w:uri="urn:schemas-microsoft-com:office:smarttags" w:element="address">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Phone:</w:t>
      </w:r>
      <w:proofErr w:type="gramEnd"/>
      <w:r w:rsidRPr="0093441D">
        <w:rPr>
          <w:rFonts w:ascii="Arial" w:hAnsi="Arial" w:cs="Arial"/>
          <w:sz w:val="20"/>
          <w:szCs w:val="20"/>
          <w:lang w:val="fr-FR"/>
        </w:rPr>
        <w:t xml:space="preserve">   978-794-7643 </w:t>
      </w:r>
    </w:p>
    <w:p w14:paraId="71EE239D"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Fax:</w:t>
      </w:r>
      <w:proofErr w:type="gramEnd"/>
      <w:r w:rsidRPr="0093441D">
        <w:rPr>
          <w:rFonts w:ascii="Arial" w:hAnsi="Arial" w:cs="Arial"/>
          <w:sz w:val="20"/>
          <w:szCs w:val="20"/>
          <w:lang w:val="fr-FR"/>
        </w:rPr>
        <w:t xml:space="preserve">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proofErr w:type="gramStart"/>
      <w:r w:rsidRPr="0093441D">
        <w:rPr>
          <w:rFonts w:ascii="Arial" w:hAnsi="Arial" w:cs="Arial"/>
          <w:sz w:val="20"/>
          <w:szCs w:val="20"/>
          <w:lang w:val="fr-FR"/>
        </w:rPr>
        <w:t>E-mail:</w:t>
      </w:r>
      <w:proofErr w:type="gramEnd"/>
      <w:r w:rsidRPr="0093441D">
        <w:rPr>
          <w:rFonts w:ascii="Arial" w:hAnsi="Arial" w:cs="Arial"/>
          <w:sz w:val="20"/>
          <w:szCs w:val="20"/>
          <w:lang w:val="fr-FR"/>
        </w:rPr>
        <w:t xml:space="preserve">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B62033"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056839C3" w:rsidR="00B62033" w:rsidRDefault="00442A7B" w:rsidP="00241E9B">
            <w:pPr>
              <w:pStyle w:val="BodyText"/>
              <w:spacing w:line="276" w:lineRule="auto"/>
              <w:jc w:val="center"/>
              <w:rPr>
                <w:rFonts w:ascii="Arial" w:hAnsi="Arial" w:cs="Arial"/>
                <w:b/>
              </w:rPr>
            </w:pPr>
            <w:r>
              <w:rPr>
                <w:rFonts w:ascii="Arial" w:hAnsi="Arial" w:cs="Arial"/>
                <w:b/>
              </w:rPr>
              <w:t>Kseniya Gavrilenko</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508122A1" w:rsidR="00B62033" w:rsidRDefault="00BB05E2" w:rsidP="006069F6">
            <w:pPr>
              <w:pStyle w:val="BodyText"/>
              <w:spacing w:line="276" w:lineRule="auto"/>
              <w:ind w:left="360"/>
              <w:rPr>
                <w:rFonts w:ascii="Arial" w:hAnsi="Arial" w:cs="Arial"/>
              </w:rPr>
            </w:pPr>
            <w:r>
              <w:rPr>
                <w:rFonts w:ascii="Arial" w:hAnsi="Arial" w:cs="Arial"/>
              </w:rPr>
              <w:t>Initial Creation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5DBDC1F6" w:rsidR="00B62033" w:rsidRDefault="00442A7B" w:rsidP="00241E9B">
            <w:pPr>
              <w:pStyle w:val="BodyText"/>
              <w:spacing w:line="276" w:lineRule="auto"/>
              <w:jc w:val="center"/>
              <w:rPr>
                <w:rFonts w:ascii="Arial" w:hAnsi="Arial" w:cs="Arial"/>
              </w:rPr>
            </w:pPr>
            <w:r>
              <w:rPr>
                <w:rFonts w:ascii="Arial" w:hAnsi="Arial" w:cs="Arial"/>
              </w:rPr>
              <w:t>1</w:t>
            </w:r>
            <w:r w:rsidR="00BB05E2">
              <w:rPr>
                <w:rFonts w:ascii="Arial" w:hAnsi="Arial" w:cs="Arial"/>
              </w:rPr>
              <w:t>2</w:t>
            </w:r>
            <w:r>
              <w:rPr>
                <w:rFonts w:ascii="Arial" w:hAnsi="Arial" w:cs="Arial"/>
              </w:rPr>
              <w:t>/</w:t>
            </w:r>
            <w:r w:rsidR="00BB05E2">
              <w:rPr>
                <w:rFonts w:ascii="Arial" w:hAnsi="Arial" w:cs="Arial"/>
              </w:rPr>
              <w:t>04</w:t>
            </w:r>
            <w:r>
              <w:rPr>
                <w:rFonts w:ascii="Arial" w:hAnsi="Arial" w:cs="Arial"/>
              </w:rPr>
              <w:t>/2019</w:t>
            </w:r>
          </w:p>
        </w:tc>
      </w:tr>
      <w:tr w:rsidR="000949D1"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4FFCFB54" w:rsidR="000949D1" w:rsidRDefault="000949D1" w:rsidP="000949D1">
            <w:pPr>
              <w:pStyle w:val="BodyText"/>
              <w:spacing w:line="276" w:lineRule="auto"/>
              <w:jc w:val="center"/>
              <w:rPr>
                <w:rFonts w:ascii="Arial" w:hAnsi="Arial" w:cs="Arial"/>
                <w:b/>
              </w:rPr>
            </w:pP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469EAA6D" w:rsidR="000949D1" w:rsidRPr="00B62033" w:rsidRDefault="000949D1" w:rsidP="000949D1">
            <w:pPr>
              <w:pStyle w:val="BodyText"/>
              <w:spacing w:line="276" w:lineRule="auto"/>
              <w:ind w:left="360"/>
              <w:rPr>
                <w:rFonts w:ascii="Arial" w:hAnsi="Arial" w:cs="Arial"/>
              </w:rPr>
            </w:pP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23EFEE88" w:rsidR="000949D1" w:rsidRDefault="000949D1" w:rsidP="000949D1">
            <w:pPr>
              <w:pStyle w:val="BodyText"/>
              <w:spacing w:line="276" w:lineRule="auto"/>
              <w:jc w:val="center"/>
              <w:rPr>
                <w:rFonts w:ascii="Arial" w:hAnsi="Arial" w:cs="Arial"/>
              </w:rPr>
            </w:pP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5B78CABC" w14:textId="54FAA997" w:rsidR="007973C2"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26370796" w:history="1">
        <w:r w:rsidR="007973C2" w:rsidRPr="00775B45">
          <w:rPr>
            <w:rStyle w:val="Hyperlink"/>
            <w:noProof/>
          </w:rPr>
          <w:t>1</w:t>
        </w:r>
        <w:r w:rsidR="007973C2">
          <w:rPr>
            <w:rFonts w:asciiTheme="minorHAnsi" w:eastAsiaTheme="minorEastAsia" w:hAnsiTheme="minorHAnsi" w:cstheme="minorBidi"/>
            <w:b w:val="0"/>
            <w:bCs w:val="0"/>
            <w:caps w:val="0"/>
            <w:noProof/>
            <w:sz w:val="22"/>
            <w:szCs w:val="22"/>
          </w:rPr>
          <w:tab/>
        </w:r>
        <w:r w:rsidR="007973C2" w:rsidRPr="00775B45">
          <w:rPr>
            <w:rStyle w:val="Hyperlink"/>
            <w:noProof/>
          </w:rPr>
          <w:t>Send Us Your Comments</w:t>
        </w:r>
        <w:r w:rsidR="007973C2">
          <w:rPr>
            <w:noProof/>
            <w:webHidden/>
          </w:rPr>
          <w:tab/>
        </w:r>
        <w:r w:rsidR="007973C2">
          <w:rPr>
            <w:noProof/>
            <w:webHidden/>
          </w:rPr>
          <w:fldChar w:fldCharType="begin"/>
        </w:r>
        <w:r w:rsidR="007973C2">
          <w:rPr>
            <w:noProof/>
            <w:webHidden/>
          </w:rPr>
          <w:instrText xml:space="preserve"> PAGEREF _Toc26370796 \h </w:instrText>
        </w:r>
        <w:r w:rsidR="007973C2">
          <w:rPr>
            <w:noProof/>
            <w:webHidden/>
          </w:rPr>
        </w:r>
        <w:r w:rsidR="007973C2">
          <w:rPr>
            <w:noProof/>
            <w:webHidden/>
          </w:rPr>
          <w:fldChar w:fldCharType="separate"/>
        </w:r>
        <w:r w:rsidR="007973C2">
          <w:rPr>
            <w:noProof/>
            <w:webHidden/>
          </w:rPr>
          <w:t>5</w:t>
        </w:r>
        <w:r w:rsidR="007973C2">
          <w:rPr>
            <w:noProof/>
            <w:webHidden/>
          </w:rPr>
          <w:fldChar w:fldCharType="end"/>
        </w:r>
      </w:hyperlink>
    </w:p>
    <w:p w14:paraId="44067A58" w14:textId="0F75F337" w:rsidR="007973C2" w:rsidRDefault="002465EF">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26370797" w:history="1">
        <w:r w:rsidR="007973C2" w:rsidRPr="00775B45">
          <w:rPr>
            <w:rStyle w:val="Hyperlink"/>
            <w:noProof/>
          </w:rPr>
          <w:t>2</w:t>
        </w:r>
        <w:r w:rsidR="007973C2">
          <w:rPr>
            <w:rFonts w:asciiTheme="minorHAnsi" w:eastAsiaTheme="minorEastAsia" w:hAnsiTheme="minorHAnsi" w:cstheme="minorBidi"/>
            <w:b w:val="0"/>
            <w:bCs w:val="0"/>
            <w:caps w:val="0"/>
            <w:noProof/>
            <w:sz w:val="22"/>
            <w:szCs w:val="22"/>
          </w:rPr>
          <w:tab/>
        </w:r>
        <w:r w:rsidR="007973C2" w:rsidRPr="00775B45">
          <w:rPr>
            <w:rStyle w:val="Hyperlink"/>
            <w:noProof/>
          </w:rPr>
          <w:t>Overview</w:t>
        </w:r>
        <w:r w:rsidR="007973C2">
          <w:rPr>
            <w:noProof/>
            <w:webHidden/>
          </w:rPr>
          <w:tab/>
        </w:r>
        <w:r w:rsidR="007973C2">
          <w:rPr>
            <w:noProof/>
            <w:webHidden/>
          </w:rPr>
          <w:fldChar w:fldCharType="begin"/>
        </w:r>
        <w:r w:rsidR="007973C2">
          <w:rPr>
            <w:noProof/>
            <w:webHidden/>
          </w:rPr>
          <w:instrText xml:space="preserve"> PAGEREF _Toc26370797 \h </w:instrText>
        </w:r>
        <w:r w:rsidR="007973C2">
          <w:rPr>
            <w:noProof/>
            <w:webHidden/>
          </w:rPr>
        </w:r>
        <w:r w:rsidR="007973C2">
          <w:rPr>
            <w:noProof/>
            <w:webHidden/>
          </w:rPr>
          <w:fldChar w:fldCharType="separate"/>
        </w:r>
        <w:r w:rsidR="007973C2">
          <w:rPr>
            <w:noProof/>
            <w:webHidden/>
          </w:rPr>
          <w:t>6</w:t>
        </w:r>
        <w:r w:rsidR="007973C2">
          <w:rPr>
            <w:noProof/>
            <w:webHidden/>
          </w:rPr>
          <w:fldChar w:fldCharType="end"/>
        </w:r>
      </w:hyperlink>
    </w:p>
    <w:p w14:paraId="479058F6" w14:textId="43C00C47" w:rsidR="007973C2" w:rsidRDefault="002465EF">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26370798" w:history="1">
        <w:r w:rsidR="007973C2" w:rsidRPr="00775B45">
          <w:rPr>
            <w:rStyle w:val="Hyperlink"/>
            <w:noProof/>
          </w:rPr>
          <w:t>3</w:t>
        </w:r>
        <w:r w:rsidR="007973C2">
          <w:rPr>
            <w:rFonts w:asciiTheme="minorHAnsi" w:eastAsiaTheme="minorEastAsia" w:hAnsiTheme="minorHAnsi" w:cstheme="minorBidi"/>
            <w:b w:val="0"/>
            <w:bCs w:val="0"/>
            <w:caps w:val="0"/>
            <w:noProof/>
            <w:sz w:val="22"/>
            <w:szCs w:val="22"/>
          </w:rPr>
          <w:tab/>
        </w:r>
        <w:r w:rsidR="007973C2" w:rsidRPr="00775B45">
          <w:rPr>
            <w:rStyle w:val="Hyperlink"/>
            <w:noProof/>
          </w:rPr>
          <w:t>Functional Tests</w:t>
        </w:r>
        <w:r w:rsidR="007973C2">
          <w:rPr>
            <w:noProof/>
            <w:webHidden/>
          </w:rPr>
          <w:tab/>
        </w:r>
        <w:r w:rsidR="007973C2">
          <w:rPr>
            <w:noProof/>
            <w:webHidden/>
          </w:rPr>
          <w:fldChar w:fldCharType="begin"/>
        </w:r>
        <w:r w:rsidR="007973C2">
          <w:rPr>
            <w:noProof/>
            <w:webHidden/>
          </w:rPr>
          <w:instrText xml:space="preserve"> PAGEREF _Toc26370798 \h </w:instrText>
        </w:r>
        <w:r w:rsidR="007973C2">
          <w:rPr>
            <w:noProof/>
            <w:webHidden/>
          </w:rPr>
        </w:r>
        <w:r w:rsidR="007973C2">
          <w:rPr>
            <w:noProof/>
            <w:webHidden/>
          </w:rPr>
          <w:fldChar w:fldCharType="separate"/>
        </w:r>
        <w:r w:rsidR="007973C2">
          <w:rPr>
            <w:noProof/>
            <w:webHidden/>
          </w:rPr>
          <w:t>7</w:t>
        </w:r>
        <w:r w:rsidR="007973C2">
          <w:rPr>
            <w:noProof/>
            <w:webHidden/>
          </w:rPr>
          <w:fldChar w:fldCharType="end"/>
        </w:r>
      </w:hyperlink>
    </w:p>
    <w:p w14:paraId="07B1AACA" w14:textId="2C8683F0" w:rsidR="007973C2" w:rsidRDefault="002465EF">
      <w:pPr>
        <w:pStyle w:val="TOC2"/>
        <w:tabs>
          <w:tab w:val="left" w:pos="880"/>
          <w:tab w:val="right" w:leader="dot" w:pos="8900"/>
        </w:tabs>
        <w:rPr>
          <w:rFonts w:asciiTheme="minorHAnsi" w:eastAsiaTheme="minorEastAsia" w:hAnsiTheme="minorHAnsi" w:cstheme="minorBidi"/>
          <w:smallCaps w:val="0"/>
          <w:noProof/>
          <w:sz w:val="22"/>
          <w:szCs w:val="22"/>
        </w:rPr>
      </w:pPr>
      <w:hyperlink w:anchor="_Toc26370799" w:history="1">
        <w:r w:rsidR="007973C2" w:rsidRPr="00775B45">
          <w:rPr>
            <w:rStyle w:val="Hyperlink"/>
            <w:noProof/>
          </w:rPr>
          <w:t>3.1</w:t>
        </w:r>
        <w:r w:rsidR="007973C2">
          <w:rPr>
            <w:rFonts w:asciiTheme="minorHAnsi" w:eastAsiaTheme="minorEastAsia" w:hAnsiTheme="minorHAnsi" w:cstheme="minorBidi"/>
            <w:smallCaps w:val="0"/>
            <w:noProof/>
            <w:sz w:val="22"/>
            <w:szCs w:val="22"/>
          </w:rPr>
          <w:tab/>
        </w:r>
        <w:r w:rsidR="007973C2" w:rsidRPr="00775B45">
          <w:rPr>
            <w:rStyle w:val="Hyperlink"/>
            <w:rFonts w:ascii="Arial" w:hAnsi="Arial"/>
            <w:noProof/>
          </w:rPr>
          <w:t>Resolving structure in resolution sidebar tab of breakdown item</w:t>
        </w:r>
        <w:r w:rsidR="007973C2">
          <w:rPr>
            <w:noProof/>
            <w:webHidden/>
          </w:rPr>
          <w:tab/>
        </w:r>
        <w:r w:rsidR="007973C2">
          <w:rPr>
            <w:noProof/>
            <w:webHidden/>
          </w:rPr>
          <w:fldChar w:fldCharType="begin"/>
        </w:r>
        <w:r w:rsidR="007973C2">
          <w:rPr>
            <w:noProof/>
            <w:webHidden/>
          </w:rPr>
          <w:instrText xml:space="preserve"> PAGEREF _Toc26370799 \h </w:instrText>
        </w:r>
        <w:r w:rsidR="007973C2">
          <w:rPr>
            <w:noProof/>
            <w:webHidden/>
          </w:rPr>
        </w:r>
        <w:r w:rsidR="007973C2">
          <w:rPr>
            <w:noProof/>
            <w:webHidden/>
          </w:rPr>
          <w:fldChar w:fldCharType="separate"/>
        </w:r>
        <w:r w:rsidR="007973C2">
          <w:rPr>
            <w:noProof/>
            <w:webHidden/>
          </w:rPr>
          <w:t>7</w:t>
        </w:r>
        <w:r w:rsidR="007973C2">
          <w:rPr>
            <w:noProof/>
            <w:webHidden/>
          </w:rPr>
          <w:fldChar w:fldCharType="end"/>
        </w:r>
      </w:hyperlink>
    </w:p>
    <w:p w14:paraId="4CE2E39E" w14:textId="283384C2"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26370796"/>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Street">
        <w:smartTag w:uri="urn:schemas-microsoft-com:office:smarttags" w:element="address">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26370797"/>
      <w:r>
        <w:lastRenderedPageBreak/>
        <w:t>Overview</w:t>
      </w:r>
      <w:bookmarkEnd w:id="0"/>
      <w:bookmarkEnd w:id="1"/>
      <w:bookmarkEnd w:id="7"/>
      <w:bookmarkEnd w:id="8"/>
    </w:p>
    <w:p w14:paraId="5FBFD8C0" w14:textId="48162F91" w:rsidR="006069F6" w:rsidRPr="006128A5" w:rsidRDefault="006069F6" w:rsidP="006069F6">
      <w:pPr>
        <w:pStyle w:val="Body1"/>
        <w:rPr>
          <w:rFonts w:ascii="Arial" w:hAnsi="Arial" w:cs="Arial"/>
        </w:rPr>
      </w:pPr>
      <w:r w:rsidRPr="00A02254">
        <w:rPr>
          <w:rFonts w:ascii="Arial" w:hAnsi="Arial" w:cs="Arial"/>
        </w:rPr>
        <w:t>This Document represents a test case</w:t>
      </w:r>
      <w:r w:rsidR="00BB05E2">
        <w:rPr>
          <w:rFonts w:ascii="Arial" w:hAnsi="Arial" w:cs="Arial"/>
        </w:rPr>
        <w:t>s for testing Resolution of Breakdown Structures.</w:t>
      </w:r>
    </w:p>
    <w:p w14:paraId="3D1D26BB" w14:textId="77777777" w:rsidR="006069F6" w:rsidRDefault="006069F6" w:rsidP="006069F6">
      <w:pPr>
        <w:pStyle w:val="Heading1"/>
      </w:pPr>
      <w:bookmarkStart w:id="9" w:name="_Toc26370798"/>
      <w:r>
        <w:lastRenderedPageBreak/>
        <w:t>Functional Tests</w:t>
      </w:r>
      <w:bookmarkEnd w:id="9"/>
    </w:p>
    <w:p w14:paraId="21FF2939" w14:textId="266C1D33" w:rsidR="00D83A03" w:rsidRPr="00BF1F5D" w:rsidRDefault="00F9417F" w:rsidP="00D83A03">
      <w:pPr>
        <w:pStyle w:val="Heading2"/>
        <w:tabs>
          <w:tab w:val="num" w:pos="1350"/>
        </w:tabs>
        <w:ind w:left="990"/>
        <w:rPr>
          <w:szCs w:val="24"/>
        </w:rPr>
      </w:pPr>
      <w:bookmarkStart w:id="10" w:name="_Toc76390947"/>
      <w:bookmarkStart w:id="11" w:name="_Toc76390978"/>
      <w:bookmarkStart w:id="12" w:name="_Toc76391015"/>
      <w:bookmarkStart w:id="13" w:name="_Toc76391017"/>
      <w:bookmarkStart w:id="14" w:name="_Toc76391026"/>
      <w:bookmarkStart w:id="15" w:name="_Toc76391038"/>
      <w:bookmarkStart w:id="16" w:name="_Toc76391040"/>
      <w:bookmarkStart w:id="17" w:name="_Toc76391041"/>
      <w:bookmarkStart w:id="18" w:name="_Toc76391053"/>
      <w:bookmarkStart w:id="19" w:name="_Toc76391055"/>
      <w:bookmarkStart w:id="20" w:name="_Toc76391057"/>
      <w:bookmarkStart w:id="21" w:name="_Toc76391066"/>
      <w:bookmarkStart w:id="22" w:name="_Toc76391073"/>
      <w:bookmarkStart w:id="23" w:name="_Toc76391083"/>
      <w:bookmarkStart w:id="24" w:name="_Toc76391085"/>
      <w:bookmarkStart w:id="25" w:name="_Toc76391119"/>
      <w:bookmarkStart w:id="26" w:name="_Test_Setup:_SSVC"/>
      <w:bookmarkStart w:id="27" w:name="_Common_Test_Setup"/>
      <w:bookmarkStart w:id="28" w:name="_Toc26370799"/>
      <w:bookmarkStart w:id="29" w:name="_Toc6721114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1A2AA3">
        <w:rPr>
          <w:rFonts w:ascii="Arial" w:hAnsi="Arial"/>
        </w:rPr>
        <w:t>Resolving structure in resolution sidebar tab of breakdown item</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7354"/>
      </w:tblGrid>
      <w:tr w:rsidR="00D83A03" w:rsidRPr="000719F0" w14:paraId="323A0183" w14:textId="77777777" w:rsidTr="00F9417F">
        <w:tc>
          <w:tcPr>
            <w:tcW w:w="1152" w:type="dxa"/>
            <w:tcBorders>
              <w:top w:val="single" w:sz="4" w:space="0" w:color="auto"/>
              <w:left w:val="single" w:sz="4" w:space="0" w:color="auto"/>
              <w:bottom w:val="single" w:sz="6" w:space="0" w:color="auto"/>
              <w:right w:val="single" w:sz="4" w:space="0" w:color="auto"/>
            </w:tcBorders>
            <w:shd w:val="clear" w:color="auto" w:fill="CCFFFF"/>
            <w:hideMark/>
          </w:tcPr>
          <w:p w14:paraId="54DD261B"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752" w:type="dxa"/>
            <w:tcBorders>
              <w:top w:val="single" w:sz="4" w:space="0" w:color="auto"/>
              <w:left w:val="single" w:sz="4" w:space="0" w:color="auto"/>
              <w:bottom w:val="single" w:sz="6" w:space="0" w:color="auto"/>
              <w:right w:val="single" w:sz="4" w:space="0" w:color="auto"/>
            </w:tcBorders>
            <w:shd w:val="clear" w:color="auto" w:fill="CCFFFF"/>
            <w:hideMark/>
          </w:tcPr>
          <w:p w14:paraId="430BAEB4" w14:textId="1983802A" w:rsidR="00D83A03" w:rsidRPr="00284722" w:rsidRDefault="00D83A03" w:rsidP="00477DF9">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sidR="006128A5">
              <w:rPr>
                <w:rFonts w:ascii="Arial" w:eastAsia="Times New Roman" w:hAnsi="Arial" w:cs="Arial"/>
                <w:sz w:val="20"/>
                <w:szCs w:val="20"/>
              </w:rPr>
              <w:t>15</w:t>
            </w:r>
            <w:r w:rsidR="00F9417F">
              <w:rPr>
                <w:rFonts w:ascii="Arial" w:eastAsia="Times New Roman" w:hAnsi="Arial" w:cs="Arial"/>
                <w:sz w:val="20"/>
                <w:szCs w:val="20"/>
              </w:rPr>
              <w:t>40</w:t>
            </w:r>
            <w:r>
              <w:rPr>
                <w:rFonts w:ascii="Arial" w:eastAsia="Times New Roman" w:hAnsi="Arial" w:cs="Arial"/>
                <w:sz w:val="20"/>
                <w:szCs w:val="20"/>
              </w:rPr>
              <w:t>-</w:t>
            </w:r>
            <w:r w:rsidR="00513BD8">
              <w:rPr>
                <w:rFonts w:ascii="Arial" w:eastAsia="Times New Roman" w:hAnsi="Arial" w:cs="Arial"/>
                <w:sz w:val="20"/>
                <w:szCs w:val="20"/>
              </w:rPr>
              <w:t>0</w:t>
            </w:r>
            <w:r w:rsidR="00047B98">
              <w:rPr>
                <w:rFonts w:ascii="Arial" w:eastAsia="Times New Roman" w:hAnsi="Arial" w:cs="Arial"/>
                <w:sz w:val="20"/>
                <w:szCs w:val="20"/>
              </w:rPr>
              <w:t>1</w:t>
            </w:r>
          </w:p>
        </w:tc>
      </w:tr>
      <w:tr w:rsidR="00D83A03" w:rsidRPr="000719F0" w14:paraId="34723D05" w14:textId="77777777" w:rsidTr="00F9417F">
        <w:tc>
          <w:tcPr>
            <w:tcW w:w="1152" w:type="dxa"/>
            <w:tcBorders>
              <w:top w:val="single" w:sz="6" w:space="0" w:color="auto"/>
              <w:left w:val="single" w:sz="4" w:space="0" w:color="auto"/>
              <w:bottom w:val="single" w:sz="6" w:space="0" w:color="auto"/>
              <w:right w:val="single" w:sz="4" w:space="0" w:color="auto"/>
            </w:tcBorders>
            <w:shd w:val="clear" w:color="auto" w:fill="CCFFFF"/>
            <w:hideMark/>
          </w:tcPr>
          <w:p w14:paraId="7658DB6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752" w:type="dxa"/>
            <w:tcBorders>
              <w:top w:val="single" w:sz="6" w:space="0" w:color="auto"/>
              <w:left w:val="single" w:sz="4" w:space="0" w:color="auto"/>
              <w:bottom w:val="single" w:sz="6" w:space="0" w:color="auto"/>
              <w:right w:val="single" w:sz="4" w:space="0" w:color="auto"/>
            </w:tcBorders>
            <w:shd w:val="clear" w:color="auto" w:fill="CCFFFF"/>
            <w:hideMark/>
          </w:tcPr>
          <w:p w14:paraId="49E6C076" w14:textId="35CC5BF1" w:rsidR="00D83A03" w:rsidRPr="00865E7B" w:rsidRDefault="00CF7404" w:rsidP="00295388">
            <w:pPr>
              <w:pStyle w:val="Body1"/>
              <w:spacing w:after="0"/>
              <w:rPr>
                <w:rFonts w:ascii="Arial" w:hAnsi="Arial" w:cs="Arial"/>
              </w:rPr>
            </w:pPr>
            <w:r>
              <w:rPr>
                <w:rFonts w:ascii="Arial" w:hAnsi="Arial" w:cs="Arial"/>
              </w:rPr>
              <w:t>To test</w:t>
            </w:r>
            <w:r w:rsidR="00D83A03" w:rsidRPr="009747F3">
              <w:rPr>
                <w:rFonts w:ascii="Arial" w:hAnsi="Arial" w:cs="Arial"/>
              </w:rPr>
              <w:t xml:space="preserve"> </w:t>
            </w:r>
            <w:r w:rsidR="00F9417F">
              <w:rPr>
                <w:rFonts w:ascii="Arial" w:hAnsi="Arial" w:cs="Arial"/>
              </w:rPr>
              <w:t xml:space="preserve">the </w:t>
            </w:r>
            <w:r w:rsidR="00F9417F" w:rsidRPr="00F9417F">
              <w:rPr>
                <w:rFonts w:ascii="Arial" w:hAnsi="Arial" w:cs="Arial"/>
              </w:rPr>
              <w:t>Resolving</w:t>
            </w:r>
            <w:r w:rsidR="00F9417F">
              <w:rPr>
                <w:rFonts w:ascii="Arial" w:hAnsi="Arial" w:cs="Arial"/>
              </w:rPr>
              <w:t xml:space="preserve"> of</w:t>
            </w:r>
            <w:r w:rsidR="00F9417F" w:rsidRPr="00F9417F">
              <w:rPr>
                <w:rFonts w:ascii="Arial" w:hAnsi="Arial" w:cs="Arial"/>
              </w:rPr>
              <w:t xml:space="preserve"> structure in resolution sidebar tab of breakdown item</w:t>
            </w:r>
          </w:p>
        </w:tc>
      </w:tr>
      <w:tr w:rsidR="00D83A03" w:rsidRPr="009249CE" w14:paraId="0BE42F82" w14:textId="77777777" w:rsidTr="00F9417F">
        <w:tc>
          <w:tcPr>
            <w:tcW w:w="1152" w:type="dxa"/>
            <w:tcBorders>
              <w:top w:val="single" w:sz="6" w:space="0" w:color="auto"/>
              <w:left w:val="single" w:sz="4" w:space="0" w:color="auto"/>
              <w:bottom w:val="single" w:sz="6" w:space="0" w:color="auto"/>
              <w:right w:val="single" w:sz="4" w:space="0" w:color="auto"/>
            </w:tcBorders>
            <w:shd w:val="clear" w:color="auto" w:fill="CCFFFF"/>
          </w:tcPr>
          <w:p w14:paraId="1D9BAD9A" w14:textId="77777777" w:rsidR="00D83A03" w:rsidRDefault="00D83A03" w:rsidP="00477DF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752" w:type="dxa"/>
            <w:tcBorders>
              <w:top w:val="single" w:sz="6" w:space="0" w:color="auto"/>
              <w:left w:val="single" w:sz="4" w:space="0" w:color="auto"/>
              <w:bottom w:val="single" w:sz="6" w:space="0" w:color="auto"/>
              <w:right w:val="single" w:sz="4" w:space="0" w:color="auto"/>
            </w:tcBorders>
            <w:shd w:val="clear" w:color="auto" w:fill="CCFFFF"/>
          </w:tcPr>
          <w:p w14:paraId="785FBD0A" w14:textId="2D82A6FD" w:rsidR="00D83A03" w:rsidRPr="008B1994" w:rsidRDefault="002465EF" w:rsidP="00477DF9">
            <w:pPr>
              <w:tabs>
                <w:tab w:val="left" w:pos="5159"/>
                <w:tab w:val="left" w:pos="5823"/>
              </w:tabs>
              <w:spacing w:line="276" w:lineRule="auto"/>
              <w:jc w:val="both"/>
              <w:rPr>
                <w:rFonts w:ascii="Arial" w:hAnsi="Arial" w:cs="Arial"/>
                <w:sz w:val="20"/>
                <w:szCs w:val="20"/>
              </w:rPr>
            </w:pPr>
            <w:hyperlink r:id="rId13" w:history="1">
              <w:r w:rsidR="00284722" w:rsidRPr="00284722">
                <w:rPr>
                  <w:rStyle w:val="Hyperlink"/>
                  <w:rFonts w:ascii="Arial" w:hAnsi="Arial" w:cs="Arial"/>
                  <w:sz w:val="20"/>
                  <w:szCs w:val="20"/>
                </w:rPr>
                <w:t>I-011516 "Resolving structure in resolution sidebar tab of breakdown item"</w:t>
              </w:r>
            </w:hyperlink>
          </w:p>
        </w:tc>
      </w:tr>
      <w:tr w:rsidR="00D83A03" w:rsidRPr="009249CE" w14:paraId="73E16B7A" w14:textId="77777777" w:rsidTr="00F9417F">
        <w:tc>
          <w:tcPr>
            <w:tcW w:w="1152" w:type="dxa"/>
            <w:tcBorders>
              <w:top w:val="single" w:sz="6" w:space="0" w:color="auto"/>
              <w:left w:val="single" w:sz="4" w:space="0" w:color="auto"/>
              <w:bottom w:val="single" w:sz="6" w:space="0" w:color="auto"/>
              <w:right w:val="single" w:sz="4" w:space="0" w:color="auto"/>
            </w:tcBorders>
            <w:shd w:val="clear" w:color="auto" w:fill="CCFFFF"/>
          </w:tcPr>
          <w:p w14:paraId="05B4AF1F" w14:textId="6C1AA34E" w:rsidR="00D83A03" w:rsidRDefault="00CE55F1" w:rsidP="00477DF9">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7752"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FAEE703" w14:textId="5BE6F309" w:rsidR="00D83A03" w:rsidRPr="00C47DEB" w:rsidRDefault="00CE55F1" w:rsidP="00477DF9">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D83A03" w14:paraId="5F4941F7" w14:textId="77777777" w:rsidTr="00F9417F">
        <w:tc>
          <w:tcPr>
            <w:tcW w:w="1152" w:type="dxa"/>
            <w:tcBorders>
              <w:top w:val="single" w:sz="6" w:space="0" w:color="auto"/>
              <w:left w:val="single" w:sz="4" w:space="0" w:color="auto"/>
              <w:bottom w:val="single" w:sz="6" w:space="0" w:color="auto"/>
              <w:right w:val="single" w:sz="4" w:space="0" w:color="auto"/>
            </w:tcBorders>
            <w:hideMark/>
          </w:tcPr>
          <w:p w14:paraId="29E51E3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752" w:type="dxa"/>
            <w:tcBorders>
              <w:top w:val="single" w:sz="6" w:space="0" w:color="auto"/>
              <w:left w:val="single" w:sz="4" w:space="0" w:color="auto"/>
              <w:bottom w:val="single" w:sz="6" w:space="0" w:color="auto"/>
              <w:right w:val="single" w:sz="4" w:space="0" w:color="auto"/>
            </w:tcBorders>
            <w:hideMark/>
          </w:tcPr>
          <w:p w14:paraId="19D01884" w14:textId="0D06CEF7" w:rsidR="00BC5ACD" w:rsidRPr="00393E85" w:rsidRDefault="00BB05E2" w:rsidP="00F9417F">
            <w:pPr>
              <w:rPr>
                <w:rFonts w:ascii="Arial" w:hAnsi="Arial" w:cs="Arial"/>
                <w:sz w:val="20"/>
                <w:szCs w:val="20"/>
              </w:rPr>
            </w:pPr>
            <w:r>
              <w:rPr>
                <w:rFonts w:ascii="Arial" w:hAnsi="Arial" w:cs="Arial"/>
                <w:sz w:val="20"/>
                <w:szCs w:val="20"/>
              </w:rPr>
              <w:t xml:space="preserve">Apply </w:t>
            </w:r>
            <w:r w:rsidRPr="006C5EE6">
              <w:rPr>
                <w:rFonts w:ascii="Arial" w:hAnsi="Arial" w:cs="Arial"/>
                <w:b/>
                <w:sz w:val="20"/>
                <w:szCs w:val="20"/>
              </w:rPr>
              <w:t>UsagesResolve.xml</w:t>
            </w:r>
          </w:p>
        </w:tc>
      </w:tr>
      <w:tr w:rsidR="00D83A03" w14:paraId="4FB4C41F" w14:textId="77777777" w:rsidTr="00477DF9">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67B7501C" w14:textId="78BDAEB5" w:rsidR="00F9417F" w:rsidRDefault="00F9417F" w:rsidP="00F9417F">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F9417F">
              <w:rPr>
                <w:rFonts w:ascii="Arial" w:eastAsia="MS Mincho" w:hAnsi="Arial" w:cs="Arial"/>
                <w:b/>
                <w:bCs/>
                <w:i/>
                <w:sz w:val="20"/>
                <w:szCs w:val="20"/>
              </w:rPr>
              <w:t xml:space="preserve">Verify that user </w:t>
            </w:r>
            <w:r w:rsidR="00BB05E2">
              <w:rPr>
                <w:rFonts w:ascii="Arial" w:eastAsia="MS Mincho" w:hAnsi="Arial" w:cs="Arial"/>
                <w:b/>
                <w:bCs/>
                <w:i/>
                <w:sz w:val="20"/>
                <w:szCs w:val="20"/>
              </w:rPr>
              <w:t>gets whole structure if click Resolve without selected Variability item</w:t>
            </w:r>
            <w:r w:rsidRPr="00F9417F">
              <w:rPr>
                <w:rFonts w:ascii="Arial" w:eastAsia="MS Mincho" w:hAnsi="Arial" w:cs="Arial"/>
                <w:b/>
                <w:bCs/>
                <w:i/>
                <w:sz w:val="20"/>
                <w:szCs w:val="20"/>
              </w:rPr>
              <w:t>.</w:t>
            </w:r>
          </w:p>
          <w:p w14:paraId="1CA481E0" w14:textId="67709F1B" w:rsidR="00410175" w:rsidRPr="00876458" w:rsidRDefault="00410175" w:rsidP="00410175">
            <w:pPr>
              <w:pStyle w:val="Body1"/>
              <w:numPr>
                <w:ilvl w:val="1"/>
                <w:numId w:val="36"/>
              </w:numPr>
              <w:spacing w:after="0"/>
              <w:jc w:val="both"/>
              <w:rPr>
                <w:rFonts w:ascii="Arial" w:hAnsi="Arial" w:cs="Arial"/>
                <w:color w:val="222222"/>
                <w:lang w:eastAsia="ja-JP"/>
              </w:rPr>
            </w:pPr>
            <w:r>
              <w:rPr>
                <w:rFonts w:ascii="Arial" w:hAnsi="Arial" w:cs="Arial"/>
                <w:color w:val="222222"/>
                <w:lang w:eastAsia="ja-JP"/>
              </w:rPr>
              <w:t xml:space="preserve">Go to </w:t>
            </w:r>
            <w:r w:rsidRPr="00A35C69">
              <w:rPr>
                <w:rFonts w:ascii="Arial" w:hAnsi="Arial" w:cs="Arial"/>
                <w:b/>
                <w:color w:val="222222"/>
                <w:lang w:eastAsia="ja-JP"/>
              </w:rPr>
              <w:t>Variant Management&gt;&gt;</w:t>
            </w:r>
            <w:r>
              <w:rPr>
                <w:rFonts w:ascii="Arial" w:hAnsi="Arial" w:cs="Arial"/>
                <w:b/>
                <w:color w:val="222222"/>
                <w:lang w:eastAsia="ja-JP"/>
              </w:rPr>
              <w:t>Breakdown items</w:t>
            </w:r>
            <w:r>
              <w:rPr>
                <w:rFonts w:ascii="Arial" w:hAnsi="Arial" w:cs="Arial"/>
                <w:color w:val="222222"/>
                <w:lang w:eastAsia="ja-JP"/>
              </w:rPr>
              <w:t xml:space="preserve"> and </w:t>
            </w:r>
            <w:r w:rsidRPr="00A35C69">
              <w:rPr>
                <w:rFonts w:ascii="Arial" w:hAnsi="Arial" w:cs="Arial"/>
                <w:b/>
                <w:color w:val="222222"/>
                <w:lang w:eastAsia="ja-JP"/>
              </w:rPr>
              <w:t>Search</w:t>
            </w:r>
            <w:r>
              <w:rPr>
                <w:rFonts w:ascii="Arial" w:hAnsi="Arial" w:cs="Arial"/>
                <w:color w:val="222222"/>
                <w:lang w:eastAsia="ja-JP"/>
              </w:rPr>
              <w:t xml:space="preserve"> for </w:t>
            </w:r>
            <w:r>
              <w:rPr>
                <w:rFonts w:ascii="Arial" w:hAnsi="Arial" w:cs="Arial"/>
                <w:i/>
                <w:color w:val="222222"/>
                <w:lang w:eastAsia="ja-JP"/>
              </w:rPr>
              <w:t>Shifter</w:t>
            </w:r>
          </w:p>
          <w:p w14:paraId="6E173601" w14:textId="26834C1E" w:rsidR="00410175" w:rsidRPr="00410175" w:rsidRDefault="00410175" w:rsidP="00410175">
            <w:pPr>
              <w:pStyle w:val="Body1"/>
              <w:numPr>
                <w:ilvl w:val="1"/>
                <w:numId w:val="36"/>
              </w:numPr>
              <w:spacing w:after="0"/>
              <w:jc w:val="both"/>
              <w:rPr>
                <w:rFonts w:ascii="Arial" w:hAnsi="Arial" w:cs="Arial"/>
                <w:color w:val="222222"/>
                <w:lang w:eastAsia="ja-JP"/>
              </w:rPr>
            </w:pPr>
            <w:r w:rsidRPr="00803EF7">
              <w:rPr>
                <w:rFonts w:ascii="Arial" w:hAnsi="Arial" w:cs="Arial"/>
              </w:rPr>
              <w:t>Open</w:t>
            </w:r>
            <w:r>
              <w:rPr>
                <w:rFonts w:ascii="Arial" w:hAnsi="Arial" w:cs="Arial"/>
                <w:color w:val="222222"/>
                <w:lang w:eastAsia="ja-JP"/>
              </w:rPr>
              <w:t xml:space="preserve"> </w:t>
            </w:r>
            <w:r w:rsidRPr="00410175">
              <w:rPr>
                <w:rFonts w:ascii="Arial" w:hAnsi="Arial" w:cs="Arial"/>
                <w:i/>
                <w:color w:val="222222"/>
                <w:lang w:eastAsia="ja-JP"/>
              </w:rPr>
              <w:t>Shifter</w:t>
            </w:r>
          </w:p>
          <w:p w14:paraId="160BDFD6" w14:textId="731A8FD0" w:rsidR="00410175" w:rsidRPr="00745CD1" w:rsidRDefault="00410175" w:rsidP="00410175">
            <w:pPr>
              <w:pStyle w:val="Body1"/>
              <w:numPr>
                <w:ilvl w:val="1"/>
                <w:numId w:val="36"/>
              </w:numPr>
              <w:spacing w:after="0"/>
              <w:jc w:val="both"/>
              <w:rPr>
                <w:rFonts w:ascii="Arial" w:hAnsi="Arial" w:cs="Arial"/>
                <w:color w:val="222222"/>
                <w:lang w:eastAsia="ja-JP"/>
              </w:rPr>
            </w:pPr>
            <w:r>
              <w:rPr>
                <w:rFonts w:ascii="Arial" w:hAnsi="Arial" w:cs="Arial"/>
              </w:rPr>
              <w:t>Go to Contents tab and pick Part FR-6576 and Document AI-08</w:t>
            </w:r>
          </w:p>
          <w:p w14:paraId="5D0C225C" w14:textId="313CCE09" w:rsidR="00745CD1" w:rsidRPr="0092539C" w:rsidRDefault="00745CD1" w:rsidP="00410175">
            <w:pPr>
              <w:pStyle w:val="Body1"/>
              <w:numPr>
                <w:ilvl w:val="1"/>
                <w:numId w:val="36"/>
              </w:numPr>
              <w:spacing w:after="0"/>
              <w:jc w:val="both"/>
              <w:rPr>
                <w:rFonts w:ascii="Arial" w:hAnsi="Arial" w:cs="Arial"/>
                <w:color w:val="222222"/>
                <w:lang w:eastAsia="ja-JP"/>
              </w:rPr>
            </w:pPr>
            <w:r>
              <w:rPr>
                <w:rFonts w:ascii="Arial" w:hAnsi="Arial" w:cs="Arial"/>
                <w:color w:val="222222"/>
                <w:lang w:eastAsia="ja-JP"/>
              </w:rPr>
              <w:t xml:space="preserve">Create New Component with Code: Component01 Name: test in </w:t>
            </w:r>
            <w:r w:rsidRPr="00745CD1">
              <w:rPr>
                <w:rFonts w:ascii="Arial" w:hAnsi="Arial" w:cs="Arial"/>
                <w:b/>
                <w:color w:val="222222"/>
                <w:lang w:eastAsia="ja-JP"/>
              </w:rPr>
              <w:t>Contents</w:t>
            </w:r>
            <w:r>
              <w:rPr>
                <w:rFonts w:ascii="Arial" w:hAnsi="Arial" w:cs="Arial"/>
                <w:color w:val="222222"/>
                <w:lang w:eastAsia="ja-JP"/>
              </w:rPr>
              <w:t xml:space="preserve"> tab</w:t>
            </w:r>
          </w:p>
          <w:p w14:paraId="58AD6A9B" w14:textId="18FAB2E4" w:rsidR="00410175" w:rsidRDefault="00410175" w:rsidP="00410175">
            <w:pPr>
              <w:pStyle w:val="Body1"/>
              <w:numPr>
                <w:ilvl w:val="1"/>
                <w:numId w:val="36"/>
              </w:numPr>
              <w:spacing w:after="0"/>
              <w:jc w:val="both"/>
              <w:rPr>
                <w:rFonts w:ascii="Arial" w:hAnsi="Arial" w:cs="Arial"/>
                <w:color w:val="222222"/>
                <w:lang w:eastAsia="ja-JP"/>
              </w:rPr>
            </w:pPr>
            <w:r w:rsidRPr="00410175">
              <w:rPr>
                <w:rFonts w:ascii="Arial" w:hAnsi="Arial" w:cs="Arial"/>
                <w:b/>
                <w:color w:val="222222"/>
                <w:lang w:eastAsia="ja-JP"/>
              </w:rPr>
              <w:t>Save</w:t>
            </w:r>
            <w:r>
              <w:rPr>
                <w:rFonts w:ascii="Arial" w:hAnsi="Arial" w:cs="Arial"/>
                <w:color w:val="222222"/>
                <w:lang w:eastAsia="ja-JP"/>
              </w:rPr>
              <w:t xml:space="preserve"> item</w:t>
            </w:r>
            <w:bookmarkStart w:id="30" w:name="_GoBack"/>
            <w:bookmarkEnd w:id="30"/>
          </w:p>
          <w:p w14:paraId="0B7FB715" w14:textId="718E3BFA" w:rsidR="00410175" w:rsidRPr="00B244E4" w:rsidRDefault="00410175" w:rsidP="00410175">
            <w:pPr>
              <w:pStyle w:val="Body1"/>
              <w:numPr>
                <w:ilvl w:val="1"/>
                <w:numId w:val="36"/>
              </w:numPr>
              <w:spacing w:after="0"/>
              <w:jc w:val="both"/>
              <w:rPr>
                <w:rFonts w:ascii="Arial" w:hAnsi="Arial" w:cs="Arial"/>
                <w:color w:val="222222"/>
                <w:lang w:eastAsia="ja-JP"/>
              </w:rPr>
            </w:pPr>
            <w:r>
              <w:rPr>
                <w:rFonts w:ascii="Arial" w:hAnsi="Arial" w:cs="Arial"/>
                <w:color w:val="222222"/>
                <w:lang w:eastAsia="ja-JP"/>
              </w:rPr>
              <w:t xml:space="preserve">Go to </w:t>
            </w:r>
            <w:r>
              <w:rPr>
                <w:rFonts w:ascii="Arial" w:hAnsi="Arial" w:cs="Arial"/>
                <w:b/>
                <w:color w:val="222222"/>
                <w:lang w:eastAsia="ja-JP"/>
              </w:rPr>
              <w:t>Resolution</w:t>
            </w:r>
            <w:r>
              <w:rPr>
                <w:rFonts w:ascii="Arial" w:hAnsi="Arial" w:cs="Arial"/>
                <w:color w:val="222222"/>
                <w:lang w:eastAsia="ja-JP"/>
              </w:rPr>
              <w:t xml:space="preserve"> tab on sidebar</w:t>
            </w:r>
            <w:r w:rsidRPr="0049092D">
              <w:rPr>
                <w:rFonts w:ascii="Arial" w:hAnsi="Arial" w:cs="Arial"/>
                <w:color w:val="222222"/>
                <w:lang w:eastAsia="ja-JP"/>
              </w:rPr>
              <w:t xml:space="preserve"> </w:t>
            </w:r>
          </w:p>
          <w:p w14:paraId="7A0E3CEE" w14:textId="0697B106" w:rsidR="00410175" w:rsidRPr="00410175" w:rsidRDefault="00410175" w:rsidP="00410175">
            <w:pPr>
              <w:pStyle w:val="Body1"/>
              <w:numPr>
                <w:ilvl w:val="1"/>
                <w:numId w:val="36"/>
              </w:numPr>
              <w:spacing w:after="0"/>
              <w:jc w:val="both"/>
              <w:rPr>
                <w:rFonts w:ascii="Arial" w:hAnsi="Arial" w:cs="Arial"/>
                <w:lang w:eastAsia="ja-JP"/>
              </w:rPr>
            </w:pPr>
            <w:r>
              <w:rPr>
                <w:rFonts w:ascii="Arial" w:hAnsi="Arial" w:cs="Arial"/>
                <w:lang w:eastAsia="ja-JP"/>
              </w:rPr>
              <w:t xml:space="preserve">Click </w:t>
            </w:r>
            <w:r w:rsidRPr="00410175">
              <w:rPr>
                <w:rFonts w:ascii="Arial" w:hAnsi="Arial" w:cs="Arial"/>
                <w:b/>
                <w:lang w:eastAsia="ja-JP"/>
              </w:rPr>
              <w:t>Resolve</w:t>
            </w:r>
          </w:p>
          <w:p w14:paraId="78153E5B" w14:textId="23708FE6" w:rsidR="00745CD1" w:rsidRPr="0092539C" w:rsidRDefault="00410175" w:rsidP="00C30223">
            <w:pPr>
              <w:pStyle w:val="Body1"/>
              <w:numPr>
                <w:ilvl w:val="2"/>
                <w:numId w:val="36"/>
              </w:numPr>
              <w:spacing w:after="0"/>
              <w:jc w:val="both"/>
              <w:rPr>
                <w:rFonts w:ascii="Arial" w:hAnsi="Arial" w:cs="Arial"/>
                <w:lang w:eastAsia="ja-JP"/>
              </w:rPr>
            </w:pPr>
            <w:r>
              <w:rPr>
                <w:rFonts w:ascii="Arial" w:hAnsi="Arial" w:cs="Arial"/>
                <w:lang w:eastAsia="ja-JP"/>
              </w:rPr>
              <w:t xml:space="preserve">Confirm that </w:t>
            </w:r>
            <w:r w:rsidR="00C30223">
              <w:rPr>
                <w:rFonts w:ascii="Arial" w:hAnsi="Arial" w:cs="Arial"/>
                <w:lang w:eastAsia="ja-JP"/>
              </w:rPr>
              <w:t>all structure is displayed in Resolved Structure</w:t>
            </w:r>
          </w:p>
          <w:p w14:paraId="67DD5203" w14:textId="30455A81" w:rsidR="00C30223" w:rsidRPr="0092539C" w:rsidRDefault="00C30223" w:rsidP="0092539C">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Pr>
                <w:rFonts w:ascii="Arial" w:eastAsia="MS Mincho" w:hAnsi="Arial" w:cs="Arial"/>
                <w:b/>
                <w:bCs/>
                <w:i/>
                <w:sz w:val="20"/>
                <w:szCs w:val="20"/>
              </w:rPr>
              <w:t>Resolve with Variability Item</w:t>
            </w:r>
          </w:p>
          <w:p w14:paraId="181F8B3E" w14:textId="596FF7FC" w:rsidR="0092539C" w:rsidRPr="00410175" w:rsidRDefault="0092539C" w:rsidP="0092539C">
            <w:pPr>
              <w:pStyle w:val="Body1"/>
              <w:numPr>
                <w:ilvl w:val="1"/>
                <w:numId w:val="37"/>
              </w:numPr>
              <w:spacing w:after="0"/>
              <w:jc w:val="both"/>
              <w:rPr>
                <w:rFonts w:ascii="Arial" w:hAnsi="Arial" w:cs="Arial"/>
                <w:lang w:eastAsia="ja-JP"/>
              </w:rPr>
            </w:pPr>
            <w:r>
              <w:rPr>
                <w:rFonts w:ascii="Arial" w:hAnsi="Arial" w:cs="Arial"/>
                <w:lang w:eastAsia="ja-JP"/>
              </w:rPr>
              <w:t xml:space="preserve">Choose </w:t>
            </w:r>
            <w:r w:rsidR="004F45E0">
              <w:rPr>
                <w:rFonts w:ascii="Arial" w:hAnsi="Arial" w:cs="Arial"/>
                <w:i/>
                <w:lang w:eastAsia="ja-JP"/>
              </w:rPr>
              <w:t>Shifter</w:t>
            </w:r>
            <w:r w:rsidR="00C30223">
              <w:rPr>
                <w:rFonts w:ascii="Arial" w:hAnsi="Arial" w:cs="Arial"/>
                <w:i/>
                <w:lang w:eastAsia="ja-JP"/>
              </w:rPr>
              <w:t xml:space="preserve"> </w:t>
            </w:r>
            <w:r w:rsidR="00C30223" w:rsidRPr="004F45E0">
              <w:rPr>
                <w:rFonts w:ascii="Arial" w:hAnsi="Arial" w:cs="Arial"/>
                <w:lang w:eastAsia="ja-JP"/>
              </w:rPr>
              <w:t>in Variability Item Selection</w:t>
            </w:r>
          </w:p>
          <w:p w14:paraId="0D2D94C1" w14:textId="3BDC6134" w:rsidR="0092539C" w:rsidRPr="0092539C" w:rsidRDefault="0092539C" w:rsidP="0092539C">
            <w:pPr>
              <w:pStyle w:val="Body1"/>
              <w:numPr>
                <w:ilvl w:val="1"/>
                <w:numId w:val="37"/>
              </w:numPr>
              <w:spacing w:after="0"/>
              <w:jc w:val="both"/>
              <w:rPr>
                <w:rFonts w:ascii="Arial" w:hAnsi="Arial" w:cs="Arial"/>
                <w:lang w:eastAsia="ja-JP"/>
              </w:rPr>
            </w:pPr>
            <w:r>
              <w:rPr>
                <w:rFonts w:ascii="Arial" w:hAnsi="Arial" w:cs="Arial"/>
                <w:lang w:eastAsia="ja-JP"/>
              </w:rPr>
              <w:t xml:space="preserve">Click </w:t>
            </w:r>
            <w:r w:rsidRPr="00410175">
              <w:rPr>
                <w:rFonts w:ascii="Arial" w:hAnsi="Arial" w:cs="Arial"/>
                <w:b/>
                <w:lang w:eastAsia="ja-JP"/>
              </w:rPr>
              <w:t>Resolve</w:t>
            </w:r>
          </w:p>
          <w:p w14:paraId="4774F416" w14:textId="6CA513F4" w:rsidR="0092539C" w:rsidRDefault="0092539C" w:rsidP="0092539C">
            <w:pPr>
              <w:pStyle w:val="Body1"/>
              <w:numPr>
                <w:ilvl w:val="2"/>
                <w:numId w:val="37"/>
              </w:numPr>
              <w:spacing w:after="0"/>
              <w:jc w:val="both"/>
              <w:rPr>
                <w:rFonts w:ascii="Arial" w:hAnsi="Arial" w:cs="Arial"/>
                <w:lang w:eastAsia="ja-JP"/>
              </w:rPr>
            </w:pPr>
            <w:r>
              <w:rPr>
                <w:rFonts w:ascii="Arial" w:hAnsi="Arial" w:cs="Arial"/>
                <w:lang w:eastAsia="ja-JP"/>
              </w:rPr>
              <w:t xml:space="preserve">Confirm that there </w:t>
            </w:r>
            <w:r w:rsidR="004F45E0">
              <w:rPr>
                <w:rFonts w:ascii="Arial" w:hAnsi="Arial" w:cs="Arial"/>
                <w:lang w:eastAsia="ja-JP"/>
              </w:rPr>
              <w:t>are</w:t>
            </w:r>
            <w:r>
              <w:rPr>
                <w:rFonts w:ascii="Arial" w:hAnsi="Arial" w:cs="Arial"/>
                <w:lang w:eastAsia="ja-JP"/>
              </w:rPr>
              <w:t xml:space="preserve"> </w:t>
            </w:r>
            <w:r w:rsidR="004F45E0">
              <w:rPr>
                <w:rFonts w:ascii="Arial" w:hAnsi="Arial" w:cs="Arial"/>
                <w:lang w:eastAsia="ja-JP"/>
              </w:rPr>
              <w:t>DSHF-5877, AI-08, FR-6576, Component01 in resolved structure</w:t>
            </w:r>
          </w:p>
          <w:p w14:paraId="2660030A" w14:textId="57CF8AAF" w:rsidR="004F45E0" w:rsidRPr="00410175" w:rsidRDefault="004F45E0" w:rsidP="004F45E0">
            <w:pPr>
              <w:pStyle w:val="Body1"/>
              <w:numPr>
                <w:ilvl w:val="1"/>
                <w:numId w:val="37"/>
              </w:numPr>
              <w:spacing w:after="0"/>
              <w:jc w:val="both"/>
              <w:rPr>
                <w:rFonts w:ascii="Arial" w:hAnsi="Arial" w:cs="Arial"/>
                <w:lang w:eastAsia="ja-JP"/>
              </w:rPr>
            </w:pPr>
            <w:r>
              <w:rPr>
                <w:rFonts w:ascii="Arial" w:hAnsi="Arial" w:cs="Arial"/>
                <w:lang w:eastAsia="ja-JP"/>
              </w:rPr>
              <w:t xml:space="preserve">Choose </w:t>
            </w:r>
            <w:r>
              <w:rPr>
                <w:rFonts w:ascii="Arial" w:hAnsi="Arial" w:cs="Arial"/>
                <w:i/>
                <w:lang w:eastAsia="ja-JP"/>
              </w:rPr>
              <w:t xml:space="preserve">Bicycle </w:t>
            </w:r>
            <w:r w:rsidRPr="004F45E0">
              <w:rPr>
                <w:rFonts w:ascii="Arial" w:hAnsi="Arial" w:cs="Arial"/>
                <w:lang w:eastAsia="ja-JP"/>
              </w:rPr>
              <w:t>in Variability Item Selection</w:t>
            </w:r>
          </w:p>
          <w:p w14:paraId="4C615187" w14:textId="77777777" w:rsidR="004F45E0" w:rsidRPr="0092539C" w:rsidRDefault="004F45E0" w:rsidP="004F45E0">
            <w:pPr>
              <w:pStyle w:val="Body1"/>
              <w:numPr>
                <w:ilvl w:val="1"/>
                <w:numId w:val="37"/>
              </w:numPr>
              <w:spacing w:after="0"/>
              <w:jc w:val="both"/>
              <w:rPr>
                <w:rFonts w:ascii="Arial" w:hAnsi="Arial" w:cs="Arial"/>
                <w:lang w:eastAsia="ja-JP"/>
              </w:rPr>
            </w:pPr>
            <w:r>
              <w:rPr>
                <w:rFonts w:ascii="Arial" w:hAnsi="Arial" w:cs="Arial"/>
                <w:lang w:eastAsia="ja-JP"/>
              </w:rPr>
              <w:t xml:space="preserve">Click </w:t>
            </w:r>
            <w:r w:rsidRPr="00410175">
              <w:rPr>
                <w:rFonts w:ascii="Arial" w:hAnsi="Arial" w:cs="Arial"/>
                <w:b/>
                <w:lang w:eastAsia="ja-JP"/>
              </w:rPr>
              <w:t>Resolve</w:t>
            </w:r>
          </w:p>
          <w:p w14:paraId="4C81790A" w14:textId="4C2161BB" w:rsidR="004F45E0" w:rsidRDefault="004F45E0" w:rsidP="004F45E0">
            <w:pPr>
              <w:pStyle w:val="Body1"/>
              <w:numPr>
                <w:ilvl w:val="2"/>
                <w:numId w:val="37"/>
              </w:numPr>
              <w:spacing w:after="0"/>
              <w:jc w:val="both"/>
              <w:rPr>
                <w:rFonts w:ascii="Arial" w:hAnsi="Arial" w:cs="Arial"/>
                <w:lang w:eastAsia="ja-JP"/>
              </w:rPr>
            </w:pPr>
            <w:r>
              <w:rPr>
                <w:rFonts w:ascii="Arial" w:hAnsi="Arial" w:cs="Arial"/>
                <w:lang w:eastAsia="ja-JP"/>
              </w:rPr>
              <w:t>Confirm that all structure is displayed in resolved structure</w:t>
            </w:r>
          </w:p>
          <w:p w14:paraId="13FB61AB" w14:textId="6B6A1402" w:rsidR="004F45E0" w:rsidRDefault="004F45E0" w:rsidP="004F45E0">
            <w:pPr>
              <w:pStyle w:val="Body1"/>
              <w:numPr>
                <w:ilvl w:val="1"/>
                <w:numId w:val="37"/>
              </w:numPr>
              <w:spacing w:after="0"/>
              <w:jc w:val="both"/>
              <w:rPr>
                <w:rFonts w:ascii="Arial" w:hAnsi="Arial" w:cs="Arial"/>
                <w:lang w:eastAsia="ja-JP"/>
              </w:rPr>
            </w:pPr>
            <w:r>
              <w:rPr>
                <w:rFonts w:ascii="Arial" w:hAnsi="Arial" w:cs="Arial"/>
                <w:lang w:eastAsia="ja-JP"/>
              </w:rPr>
              <w:t xml:space="preserve">Choose </w:t>
            </w:r>
            <w:r w:rsidR="006122F8" w:rsidRPr="006122F8">
              <w:rPr>
                <w:rFonts w:ascii="Arial" w:hAnsi="Arial" w:cs="Arial"/>
                <w:i/>
                <w:lang w:eastAsia="ja-JP"/>
              </w:rPr>
              <w:t>Medium</w:t>
            </w:r>
            <w:r w:rsidR="006122F8">
              <w:rPr>
                <w:rFonts w:ascii="Arial" w:hAnsi="Arial" w:cs="Arial"/>
                <w:lang w:eastAsia="ja-JP"/>
              </w:rPr>
              <w:t xml:space="preserve"> for </w:t>
            </w:r>
            <w:r w:rsidR="006122F8" w:rsidRPr="006122F8">
              <w:rPr>
                <w:rFonts w:ascii="Arial" w:hAnsi="Arial" w:cs="Arial"/>
                <w:i/>
                <w:lang w:eastAsia="ja-JP"/>
              </w:rPr>
              <w:t>Bicycle Size</w:t>
            </w:r>
            <w:r w:rsidR="006122F8">
              <w:rPr>
                <w:rFonts w:ascii="Arial" w:hAnsi="Arial" w:cs="Arial"/>
                <w:lang w:eastAsia="ja-JP"/>
              </w:rPr>
              <w:t xml:space="preserve"> and </w:t>
            </w:r>
            <w:r w:rsidR="006122F8" w:rsidRPr="006122F8">
              <w:rPr>
                <w:rFonts w:ascii="Arial" w:hAnsi="Arial" w:cs="Arial"/>
                <w:i/>
                <w:lang w:eastAsia="ja-JP"/>
              </w:rPr>
              <w:t>Road Bike</w:t>
            </w:r>
            <w:r w:rsidR="006122F8">
              <w:rPr>
                <w:rFonts w:ascii="Arial" w:hAnsi="Arial" w:cs="Arial"/>
                <w:lang w:eastAsia="ja-JP"/>
              </w:rPr>
              <w:t xml:space="preserve"> for </w:t>
            </w:r>
            <w:r w:rsidR="006122F8" w:rsidRPr="006122F8">
              <w:rPr>
                <w:rFonts w:ascii="Arial" w:hAnsi="Arial" w:cs="Arial"/>
                <w:i/>
                <w:lang w:eastAsia="ja-JP"/>
              </w:rPr>
              <w:t>Bicycle Type</w:t>
            </w:r>
          </w:p>
          <w:p w14:paraId="7A2A19EA" w14:textId="77777777" w:rsidR="006122F8" w:rsidRPr="0092539C" w:rsidRDefault="006122F8" w:rsidP="006122F8">
            <w:pPr>
              <w:pStyle w:val="Body1"/>
              <w:numPr>
                <w:ilvl w:val="1"/>
                <w:numId w:val="37"/>
              </w:numPr>
              <w:spacing w:after="0"/>
              <w:jc w:val="both"/>
              <w:rPr>
                <w:rFonts w:ascii="Arial" w:hAnsi="Arial" w:cs="Arial"/>
                <w:lang w:eastAsia="ja-JP"/>
              </w:rPr>
            </w:pPr>
            <w:r>
              <w:rPr>
                <w:rFonts w:ascii="Arial" w:hAnsi="Arial" w:cs="Arial"/>
                <w:lang w:eastAsia="ja-JP"/>
              </w:rPr>
              <w:t xml:space="preserve">Click </w:t>
            </w:r>
            <w:r w:rsidRPr="00410175">
              <w:rPr>
                <w:rFonts w:ascii="Arial" w:hAnsi="Arial" w:cs="Arial"/>
                <w:b/>
                <w:lang w:eastAsia="ja-JP"/>
              </w:rPr>
              <w:t>Resolve</w:t>
            </w:r>
          </w:p>
          <w:p w14:paraId="3C311534" w14:textId="265ED331" w:rsidR="006122F8" w:rsidRDefault="006122F8" w:rsidP="006122F8">
            <w:pPr>
              <w:pStyle w:val="Body1"/>
              <w:numPr>
                <w:ilvl w:val="2"/>
                <w:numId w:val="37"/>
              </w:numPr>
              <w:spacing w:after="0"/>
              <w:jc w:val="both"/>
              <w:rPr>
                <w:rFonts w:ascii="Arial" w:hAnsi="Arial" w:cs="Arial"/>
                <w:lang w:eastAsia="ja-JP"/>
              </w:rPr>
            </w:pPr>
            <w:r>
              <w:rPr>
                <w:rFonts w:ascii="Arial" w:hAnsi="Arial" w:cs="Arial"/>
                <w:lang w:eastAsia="ja-JP"/>
              </w:rPr>
              <w:t>Confirm that there are DSHF-5877, DSHF-5876, SHF-5876, AI-08, FR-6576, Component01 in resolved structure</w:t>
            </w:r>
          </w:p>
          <w:p w14:paraId="5F8E88FC" w14:textId="55F07A86" w:rsidR="006122F8" w:rsidRPr="006122F8" w:rsidRDefault="006122F8" w:rsidP="006122F8">
            <w:pPr>
              <w:pStyle w:val="Body1"/>
              <w:numPr>
                <w:ilvl w:val="1"/>
                <w:numId w:val="37"/>
              </w:numPr>
              <w:spacing w:after="0"/>
              <w:jc w:val="both"/>
              <w:rPr>
                <w:rFonts w:ascii="Arial" w:hAnsi="Arial" w:cs="Arial"/>
                <w:lang w:eastAsia="ja-JP"/>
              </w:rPr>
            </w:pPr>
            <w:r>
              <w:rPr>
                <w:rFonts w:ascii="Arial" w:hAnsi="Arial" w:cs="Arial"/>
                <w:lang w:eastAsia="ja-JP"/>
              </w:rPr>
              <w:t xml:space="preserve">Choose </w:t>
            </w:r>
            <w:r w:rsidRPr="006122F8">
              <w:rPr>
                <w:rFonts w:ascii="Arial" w:hAnsi="Arial" w:cs="Arial"/>
                <w:i/>
                <w:lang w:eastAsia="ja-JP"/>
              </w:rPr>
              <w:t>Small</w:t>
            </w:r>
            <w:r>
              <w:rPr>
                <w:rFonts w:ascii="Arial" w:hAnsi="Arial" w:cs="Arial"/>
                <w:lang w:eastAsia="ja-JP"/>
              </w:rPr>
              <w:t xml:space="preserve"> for </w:t>
            </w:r>
            <w:r w:rsidRPr="006122F8">
              <w:rPr>
                <w:rFonts w:ascii="Arial" w:hAnsi="Arial" w:cs="Arial"/>
                <w:i/>
                <w:lang w:eastAsia="ja-JP"/>
              </w:rPr>
              <w:t>Bicycle Size</w:t>
            </w:r>
            <w:r>
              <w:rPr>
                <w:rFonts w:ascii="Arial" w:hAnsi="Arial" w:cs="Arial"/>
                <w:lang w:eastAsia="ja-JP"/>
              </w:rPr>
              <w:t xml:space="preserve"> and </w:t>
            </w:r>
            <w:r w:rsidRPr="006122F8">
              <w:rPr>
                <w:rFonts w:ascii="Arial" w:hAnsi="Arial" w:cs="Arial"/>
                <w:i/>
                <w:lang w:eastAsia="ja-JP"/>
              </w:rPr>
              <w:t>Road Bike</w:t>
            </w:r>
            <w:r>
              <w:rPr>
                <w:rFonts w:ascii="Arial" w:hAnsi="Arial" w:cs="Arial"/>
                <w:lang w:eastAsia="ja-JP"/>
              </w:rPr>
              <w:t xml:space="preserve"> for </w:t>
            </w:r>
            <w:r w:rsidRPr="006122F8">
              <w:rPr>
                <w:rFonts w:ascii="Arial" w:hAnsi="Arial" w:cs="Arial"/>
                <w:i/>
                <w:lang w:eastAsia="ja-JP"/>
              </w:rPr>
              <w:t>Bicycle Type</w:t>
            </w:r>
          </w:p>
          <w:p w14:paraId="582EC950" w14:textId="77777777" w:rsidR="006122F8" w:rsidRPr="0092539C" w:rsidRDefault="006122F8" w:rsidP="006122F8">
            <w:pPr>
              <w:pStyle w:val="Body1"/>
              <w:numPr>
                <w:ilvl w:val="1"/>
                <w:numId w:val="37"/>
              </w:numPr>
              <w:spacing w:after="0"/>
              <w:jc w:val="both"/>
              <w:rPr>
                <w:rFonts w:ascii="Arial" w:hAnsi="Arial" w:cs="Arial"/>
                <w:lang w:eastAsia="ja-JP"/>
              </w:rPr>
            </w:pPr>
            <w:r>
              <w:rPr>
                <w:rFonts w:ascii="Arial" w:hAnsi="Arial" w:cs="Arial"/>
                <w:lang w:eastAsia="ja-JP"/>
              </w:rPr>
              <w:t xml:space="preserve">Click </w:t>
            </w:r>
            <w:r w:rsidRPr="00410175">
              <w:rPr>
                <w:rFonts w:ascii="Arial" w:hAnsi="Arial" w:cs="Arial"/>
                <w:b/>
                <w:lang w:eastAsia="ja-JP"/>
              </w:rPr>
              <w:t>Resolve</w:t>
            </w:r>
          </w:p>
          <w:p w14:paraId="15EDEB57" w14:textId="37955A5E" w:rsidR="006122F8" w:rsidRDefault="006122F8" w:rsidP="006122F8">
            <w:pPr>
              <w:pStyle w:val="Body1"/>
              <w:numPr>
                <w:ilvl w:val="2"/>
                <w:numId w:val="37"/>
              </w:numPr>
              <w:spacing w:after="0"/>
              <w:jc w:val="both"/>
              <w:rPr>
                <w:rFonts w:ascii="Arial" w:hAnsi="Arial" w:cs="Arial"/>
                <w:lang w:eastAsia="ja-JP"/>
              </w:rPr>
            </w:pPr>
            <w:r>
              <w:rPr>
                <w:rFonts w:ascii="Arial" w:hAnsi="Arial" w:cs="Arial"/>
                <w:lang w:eastAsia="ja-JP"/>
              </w:rPr>
              <w:t>Confirm that there are DSHF-5876, SHF-5876, AI-08, FR-6576, Component01 in resolved structure</w:t>
            </w:r>
          </w:p>
          <w:p w14:paraId="67A28E11" w14:textId="072C0E09" w:rsidR="006122F8" w:rsidRPr="006122F8" w:rsidRDefault="006122F8" w:rsidP="006122F8">
            <w:pPr>
              <w:pStyle w:val="Body1"/>
              <w:numPr>
                <w:ilvl w:val="1"/>
                <w:numId w:val="37"/>
              </w:numPr>
              <w:spacing w:after="0"/>
              <w:jc w:val="both"/>
              <w:rPr>
                <w:rFonts w:ascii="Arial" w:hAnsi="Arial" w:cs="Arial"/>
                <w:lang w:eastAsia="ja-JP"/>
              </w:rPr>
            </w:pPr>
            <w:r>
              <w:rPr>
                <w:rFonts w:ascii="Arial" w:hAnsi="Arial" w:cs="Arial"/>
                <w:lang w:eastAsia="ja-JP"/>
              </w:rPr>
              <w:t xml:space="preserve">Choose </w:t>
            </w:r>
            <w:r w:rsidRPr="006122F8">
              <w:rPr>
                <w:rFonts w:ascii="Arial" w:hAnsi="Arial" w:cs="Arial"/>
                <w:i/>
                <w:lang w:eastAsia="ja-JP"/>
              </w:rPr>
              <w:t>Small</w:t>
            </w:r>
            <w:r>
              <w:rPr>
                <w:rFonts w:ascii="Arial" w:hAnsi="Arial" w:cs="Arial"/>
                <w:lang w:eastAsia="ja-JP"/>
              </w:rPr>
              <w:t xml:space="preserve"> for </w:t>
            </w:r>
            <w:r w:rsidRPr="006122F8">
              <w:rPr>
                <w:rFonts w:ascii="Arial" w:hAnsi="Arial" w:cs="Arial"/>
                <w:i/>
                <w:lang w:eastAsia="ja-JP"/>
              </w:rPr>
              <w:t>Bicycle Size</w:t>
            </w:r>
            <w:r>
              <w:rPr>
                <w:rFonts w:ascii="Arial" w:hAnsi="Arial" w:cs="Arial"/>
                <w:lang w:eastAsia="ja-JP"/>
              </w:rPr>
              <w:t xml:space="preserve"> and </w:t>
            </w:r>
            <w:r w:rsidRPr="006122F8">
              <w:rPr>
                <w:rFonts w:ascii="Arial" w:hAnsi="Arial" w:cs="Arial"/>
                <w:i/>
                <w:lang w:eastAsia="ja-JP"/>
              </w:rPr>
              <w:t>Fat Bike</w:t>
            </w:r>
            <w:r>
              <w:rPr>
                <w:rFonts w:ascii="Arial" w:hAnsi="Arial" w:cs="Arial"/>
                <w:lang w:eastAsia="ja-JP"/>
              </w:rPr>
              <w:t xml:space="preserve"> for </w:t>
            </w:r>
            <w:r w:rsidRPr="006122F8">
              <w:rPr>
                <w:rFonts w:ascii="Arial" w:hAnsi="Arial" w:cs="Arial"/>
                <w:i/>
                <w:lang w:eastAsia="ja-JP"/>
              </w:rPr>
              <w:t>Bicycle Type</w:t>
            </w:r>
          </w:p>
          <w:p w14:paraId="7AF1D209" w14:textId="77777777" w:rsidR="006122F8" w:rsidRPr="0092539C" w:rsidRDefault="006122F8" w:rsidP="006122F8">
            <w:pPr>
              <w:pStyle w:val="Body1"/>
              <w:numPr>
                <w:ilvl w:val="1"/>
                <w:numId w:val="37"/>
              </w:numPr>
              <w:spacing w:after="0"/>
              <w:jc w:val="both"/>
              <w:rPr>
                <w:rFonts w:ascii="Arial" w:hAnsi="Arial" w:cs="Arial"/>
                <w:lang w:eastAsia="ja-JP"/>
              </w:rPr>
            </w:pPr>
            <w:r>
              <w:rPr>
                <w:rFonts w:ascii="Arial" w:hAnsi="Arial" w:cs="Arial"/>
                <w:lang w:eastAsia="ja-JP"/>
              </w:rPr>
              <w:t xml:space="preserve">Click </w:t>
            </w:r>
            <w:r w:rsidRPr="00410175">
              <w:rPr>
                <w:rFonts w:ascii="Arial" w:hAnsi="Arial" w:cs="Arial"/>
                <w:b/>
                <w:lang w:eastAsia="ja-JP"/>
              </w:rPr>
              <w:t>Resolve</w:t>
            </w:r>
          </w:p>
          <w:p w14:paraId="2A13A220" w14:textId="7181FDFB" w:rsidR="006122F8" w:rsidRDefault="006122F8" w:rsidP="006122F8">
            <w:pPr>
              <w:pStyle w:val="Body1"/>
              <w:numPr>
                <w:ilvl w:val="2"/>
                <w:numId w:val="37"/>
              </w:numPr>
              <w:spacing w:after="0"/>
              <w:jc w:val="both"/>
              <w:rPr>
                <w:rFonts w:ascii="Arial" w:hAnsi="Arial" w:cs="Arial"/>
                <w:lang w:eastAsia="ja-JP"/>
              </w:rPr>
            </w:pPr>
            <w:r>
              <w:rPr>
                <w:rFonts w:ascii="Arial" w:hAnsi="Arial" w:cs="Arial"/>
                <w:lang w:eastAsia="ja-JP"/>
              </w:rPr>
              <w:t>Confirm that there are C_01_01_01_01, AI-08, FR-6576, Component01 in resolved structure</w:t>
            </w:r>
          </w:p>
          <w:p w14:paraId="6F954277" w14:textId="66CAB191" w:rsidR="006122F8" w:rsidRPr="006122F8" w:rsidRDefault="006122F8" w:rsidP="006122F8">
            <w:pPr>
              <w:pStyle w:val="Body1"/>
              <w:numPr>
                <w:ilvl w:val="1"/>
                <w:numId w:val="37"/>
              </w:numPr>
              <w:spacing w:after="0"/>
              <w:jc w:val="both"/>
              <w:rPr>
                <w:rFonts w:ascii="Arial" w:hAnsi="Arial" w:cs="Arial"/>
                <w:lang w:eastAsia="ja-JP"/>
              </w:rPr>
            </w:pPr>
            <w:r>
              <w:rPr>
                <w:rFonts w:ascii="Arial" w:hAnsi="Arial" w:cs="Arial"/>
                <w:lang w:eastAsia="ja-JP"/>
              </w:rPr>
              <w:t xml:space="preserve">Choose </w:t>
            </w:r>
            <w:r w:rsidRPr="006122F8">
              <w:rPr>
                <w:rFonts w:ascii="Arial" w:hAnsi="Arial" w:cs="Arial"/>
                <w:i/>
                <w:lang w:eastAsia="ja-JP"/>
              </w:rPr>
              <w:t>Large</w:t>
            </w:r>
            <w:r>
              <w:rPr>
                <w:rFonts w:ascii="Arial" w:hAnsi="Arial" w:cs="Arial"/>
                <w:lang w:eastAsia="ja-JP"/>
              </w:rPr>
              <w:t xml:space="preserve"> for </w:t>
            </w:r>
            <w:r w:rsidRPr="006122F8">
              <w:rPr>
                <w:rFonts w:ascii="Arial" w:hAnsi="Arial" w:cs="Arial"/>
                <w:i/>
                <w:lang w:eastAsia="ja-JP"/>
              </w:rPr>
              <w:t>Bicycle Size</w:t>
            </w:r>
            <w:r>
              <w:rPr>
                <w:rFonts w:ascii="Arial" w:hAnsi="Arial" w:cs="Arial"/>
                <w:lang w:eastAsia="ja-JP"/>
              </w:rPr>
              <w:t xml:space="preserve"> and </w:t>
            </w:r>
            <w:r w:rsidRPr="006122F8">
              <w:rPr>
                <w:rFonts w:ascii="Arial" w:hAnsi="Arial" w:cs="Arial"/>
                <w:i/>
                <w:lang w:eastAsia="ja-JP"/>
              </w:rPr>
              <w:t>Fat Bike</w:t>
            </w:r>
            <w:r>
              <w:rPr>
                <w:rFonts w:ascii="Arial" w:hAnsi="Arial" w:cs="Arial"/>
                <w:lang w:eastAsia="ja-JP"/>
              </w:rPr>
              <w:t xml:space="preserve"> for </w:t>
            </w:r>
            <w:r w:rsidRPr="006122F8">
              <w:rPr>
                <w:rFonts w:ascii="Arial" w:hAnsi="Arial" w:cs="Arial"/>
                <w:i/>
                <w:lang w:eastAsia="ja-JP"/>
              </w:rPr>
              <w:t>Bicycle Type</w:t>
            </w:r>
          </w:p>
          <w:p w14:paraId="4C23C039" w14:textId="77777777" w:rsidR="006122F8" w:rsidRPr="0092539C" w:rsidRDefault="006122F8" w:rsidP="006122F8">
            <w:pPr>
              <w:pStyle w:val="Body1"/>
              <w:numPr>
                <w:ilvl w:val="1"/>
                <w:numId w:val="37"/>
              </w:numPr>
              <w:spacing w:after="0"/>
              <w:jc w:val="both"/>
              <w:rPr>
                <w:rFonts w:ascii="Arial" w:hAnsi="Arial" w:cs="Arial"/>
                <w:lang w:eastAsia="ja-JP"/>
              </w:rPr>
            </w:pPr>
            <w:r>
              <w:rPr>
                <w:rFonts w:ascii="Arial" w:hAnsi="Arial" w:cs="Arial"/>
                <w:lang w:eastAsia="ja-JP"/>
              </w:rPr>
              <w:t xml:space="preserve">Click </w:t>
            </w:r>
            <w:r w:rsidRPr="00410175">
              <w:rPr>
                <w:rFonts w:ascii="Arial" w:hAnsi="Arial" w:cs="Arial"/>
                <w:b/>
                <w:lang w:eastAsia="ja-JP"/>
              </w:rPr>
              <w:t>Resolve</w:t>
            </w:r>
          </w:p>
          <w:p w14:paraId="12922141" w14:textId="60880BC6" w:rsidR="006122F8" w:rsidRDefault="006122F8" w:rsidP="006122F8">
            <w:pPr>
              <w:pStyle w:val="Body1"/>
              <w:numPr>
                <w:ilvl w:val="2"/>
                <w:numId w:val="37"/>
              </w:numPr>
              <w:spacing w:after="0"/>
              <w:jc w:val="both"/>
              <w:rPr>
                <w:rFonts w:ascii="Arial" w:hAnsi="Arial" w:cs="Arial"/>
                <w:lang w:eastAsia="ja-JP"/>
              </w:rPr>
            </w:pPr>
            <w:r>
              <w:rPr>
                <w:rFonts w:ascii="Arial" w:hAnsi="Arial" w:cs="Arial"/>
                <w:lang w:eastAsia="ja-JP"/>
              </w:rPr>
              <w:t>Confirm that there are DSHF-5877, AI-08, FR-6576, Component01 in resolved structure</w:t>
            </w:r>
          </w:p>
          <w:p w14:paraId="3BA03057" w14:textId="67D3B088" w:rsidR="006122F8" w:rsidRPr="00410175" w:rsidRDefault="006122F8" w:rsidP="006122F8">
            <w:pPr>
              <w:pStyle w:val="Body1"/>
              <w:numPr>
                <w:ilvl w:val="1"/>
                <w:numId w:val="37"/>
              </w:numPr>
              <w:spacing w:after="0"/>
              <w:jc w:val="both"/>
              <w:rPr>
                <w:rFonts w:ascii="Arial" w:hAnsi="Arial" w:cs="Arial"/>
                <w:lang w:eastAsia="ja-JP"/>
              </w:rPr>
            </w:pPr>
            <w:r>
              <w:rPr>
                <w:rFonts w:ascii="Arial" w:hAnsi="Arial" w:cs="Arial"/>
                <w:lang w:eastAsia="ja-JP"/>
              </w:rPr>
              <w:t xml:space="preserve">Choose </w:t>
            </w:r>
            <w:r>
              <w:rPr>
                <w:rFonts w:ascii="Arial" w:hAnsi="Arial" w:cs="Arial"/>
                <w:i/>
                <w:lang w:eastAsia="ja-JP"/>
              </w:rPr>
              <w:t xml:space="preserve">Handlebar Assembly </w:t>
            </w:r>
            <w:r w:rsidRPr="004F45E0">
              <w:rPr>
                <w:rFonts w:ascii="Arial" w:hAnsi="Arial" w:cs="Arial"/>
                <w:lang w:eastAsia="ja-JP"/>
              </w:rPr>
              <w:t>in Variability Item Selection</w:t>
            </w:r>
          </w:p>
          <w:p w14:paraId="7E44E56E" w14:textId="77777777" w:rsidR="00B27878" w:rsidRPr="0092539C" w:rsidRDefault="00B27878" w:rsidP="00B27878">
            <w:pPr>
              <w:pStyle w:val="Body1"/>
              <w:numPr>
                <w:ilvl w:val="1"/>
                <w:numId w:val="37"/>
              </w:numPr>
              <w:spacing w:after="0"/>
              <w:jc w:val="both"/>
              <w:rPr>
                <w:rFonts w:ascii="Arial" w:hAnsi="Arial" w:cs="Arial"/>
                <w:lang w:eastAsia="ja-JP"/>
              </w:rPr>
            </w:pPr>
            <w:r>
              <w:rPr>
                <w:rFonts w:ascii="Arial" w:hAnsi="Arial" w:cs="Arial"/>
                <w:lang w:eastAsia="ja-JP"/>
              </w:rPr>
              <w:t xml:space="preserve">Click </w:t>
            </w:r>
            <w:r w:rsidRPr="00410175">
              <w:rPr>
                <w:rFonts w:ascii="Arial" w:hAnsi="Arial" w:cs="Arial"/>
                <w:b/>
                <w:lang w:eastAsia="ja-JP"/>
              </w:rPr>
              <w:t>Resolve</w:t>
            </w:r>
          </w:p>
          <w:p w14:paraId="3422A094" w14:textId="77777777" w:rsidR="00B27878" w:rsidRDefault="00B27878" w:rsidP="00B27878">
            <w:pPr>
              <w:pStyle w:val="Body1"/>
              <w:numPr>
                <w:ilvl w:val="2"/>
                <w:numId w:val="37"/>
              </w:numPr>
              <w:spacing w:after="0"/>
              <w:jc w:val="both"/>
              <w:rPr>
                <w:rFonts w:ascii="Arial" w:hAnsi="Arial" w:cs="Arial"/>
                <w:lang w:eastAsia="ja-JP"/>
              </w:rPr>
            </w:pPr>
            <w:r>
              <w:rPr>
                <w:rFonts w:ascii="Arial" w:hAnsi="Arial" w:cs="Arial"/>
                <w:lang w:eastAsia="ja-JP"/>
              </w:rPr>
              <w:t>Confirm that all structure is displayed in resolved structure</w:t>
            </w:r>
          </w:p>
          <w:p w14:paraId="784E8E32" w14:textId="77777777" w:rsidR="00B27878" w:rsidRPr="006122F8" w:rsidRDefault="00B27878" w:rsidP="00B27878">
            <w:pPr>
              <w:pStyle w:val="Body1"/>
              <w:numPr>
                <w:ilvl w:val="1"/>
                <w:numId w:val="37"/>
              </w:numPr>
              <w:spacing w:after="0"/>
              <w:jc w:val="both"/>
              <w:rPr>
                <w:rFonts w:ascii="Arial" w:hAnsi="Arial" w:cs="Arial"/>
                <w:lang w:eastAsia="ja-JP"/>
              </w:rPr>
            </w:pPr>
            <w:r>
              <w:rPr>
                <w:rFonts w:ascii="Arial" w:hAnsi="Arial" w:cs="Arial"/>
                <w:lang w:eastAsia="ja-JP"/>
              </w:rPr>
              <w:t xml:space="preserve">Choose </w:t>
            </w:r>
            <w:r w:rsidRPr="006122F8">
              <w:rPr>
                <w:rFonts w:ascii="Arial" w:hAnsi="Arial" w:cs="Arial"/>
                <w:i/>
                <w:lang w:eastAsia="ja-JP"/>
              </w:rPr>
              <w:t>Small</w:t>
            </w:r>
            <w:r>
              <w:rPr>
                <w:rFonts w:ascii="Arial" w:hAnsi="Arial" w:cs="Arial"/>
                <w:lang w:eastAsia="ja-JP"/>
              </w:rPr>
              <w:t xml:space="preserve"> for </w:t>
            </w:r>
            <w:r w:rsidRPr="006122F8">
              <w:rPr>
                <w:rFonts w:ascii="Arial" w:hAnsi="Arial" w:cs="Arial"/>
                <w:i/>
                <w:lang w:eastAsia="ja-JP"/>
              </w:rPr>
              <w:t>Bicycle Size</w:t>
            </w:r>
            <w:r>
              <w:rPr>
                <w:rFonts w:ascii="Arial" w:hAnsi="Arial" w:cs="Arial"/>
                <w:lang w:eastAsia="ja-JP"/>
              </w:rPr>
              <w:t xml:space="preserve"> and </w:t>
            </w:r>
            <w:r w:rsidRPr="006122F8">
              <w:rPr>
                <w:rFonts w:ascii="Arial" w:hAnsi="Arial" w:cs="Arial"/>
                <w:i/>
                <w:lang w:eastAsia="ja-JP"/>
              </w:rPr>
              <w:t>Road Bike</w:t>
            </w:r>
            <w:r>
              <w:rPr>
                <w:rFonts w:ascii="Arial" w:hAnsi="Arial" w:cs="Arial"/>
                <w:lang w:eastAsia="ja-JP"/>
              </w:rPr>
              <w:t xml:space="preserve"> for </w:t>
            </w:r>
            <w:r w:rsidRPr="006122F8">
              <w:rPr>
                <w:rFonts w:ascii="Arial" w:hAnsi="Arial" w:cs="Arial"/>
                <w:i/>
                <w:lang w:eastAsia="ja-JP"/>
              </w:rPr>
              <w:t>Bicycle Type</w:t>
            </w:r>
          </w:p>
          <w:p w14:paraId="78B20BF9" w14:textId="77777777" w:rsidR="00B27878" w:rsidRPr="0092539C" w:rsidRDefault="00B27878" w:rsidP="00B27878">
            <w:pPr>
              <w:pStyle w:val="Body1"/>
              <w:numPr>
                <w:ilvl w:val="1"/>
                <w:numId w:val="37"/>
              </w:numPr>
              <w:spacing w:after="0"/>
              <w:jc w:val="both"/>
              <w:rPr>
                <w:rFonts w:ascii="Arial" w:hAnsi="Arial" w:cs="Arial"/>
                <w:lang w:eastAsia="ja-JP"/>
              </w:rPr>
            </w:pPr>
            <w:r>
              <w:rPr>
                <w:rFonts w:ascii="Arial" w:hAnsi="Arial" w:cs="Arial"/>
                <w:lang w:eastAsia="ja-JP"/>
              </w:rPr>
              <w:t xml:space="preserve">Click </w:t>
            </w:r>
            <w:r w:rsidRPr="00410175">
              <w:rPr>
                <w:rFonts w:ascii="Arial" w:hAnsi="Arial" w:cs="Arial"/>
                <w:b/>
                <w:lang w:eastAsia="ja-JP"/>
              </w:rPr>
              <w:t>Resolve</w:t>
            </w:r>
          </w:p>
          <w:p w14:paraId="27980B6C" w14:textId="77777777" w:rsidR="00D83A03" w:rsidRDefault="00B27878" w:rsidP="00B27878">
            <w:pPr>
              <w:pStyle w:val="Body1"/>
              <w:numPr>
                <w:ilvl w:val="2"/>
                <w:numId w:val="37"/>
              </w:numPr>
              <w:spacing w:after="0"/>
              <w:jc w:val="both"/>
              <w:rPr>
                <w:rFonts w:ascii="Arial" w:hAnsi="Arial" w:cs="Arial"/>
                <w:lang w:eastAsia="ja-JP"/>
              </w:rPr>
            </w:pPr>
            <w:r>
              <w:rPr>
                <w:rFonts w:ascii="Arial" w:hAnsi="Arial" w:cs="Arial"/>
                <w:lang w:eastAsia="ja-JP"/>
              </w:rPr>
              <w:t>Confirm that there are DSHF-5876, SHF-5876, AI-08, FR-6576, Component01 in resolved structure</w:t>
            </w:r>
          </w:p>
          <w:p w14:paraId="1FE7E254" w14:textId="77777777" w:rsidR="00B27878" w:rsidRDefault="00B27878" w:rsidP="00B27878">
            <w:pPr>
              <w:pStyle w:val="Body1"/>
              <w:numPr>
                <w:ilvl w:val="1"/>
                <w:numId w:val="37"/>
              </w:numPr>
              <w:spacing w:after="0"/>
              <w:jc w:val="both"/>
              <w:rPr>
                <w:rFonts w:ascii="Arial" w:hAnsi="Arial" w:cs="Arial"/>
                <w:lang w:eastAsia="ja-JP"/>
              </w:rPr>
            </w:pPr>
            <w:r>
              <w:rPr>
                <w:rFonts w:ascii="Arial" w:hAnsi="Arial" w:cs="Arial"/>
                <w:lang w:eastAsia="ja-JP"/>
              </w:rPr>
              <w:t xml:space="preserve">Go to </w:t>
            </w:r>
            <w:r w:rsidR="008B6829">
              <w:rPr>
                <w:rFonts w:ascii="Arial" w:hAnsi="Arial" w:cs="Arial"/>
                <w:lang w:eastAsia="ja-JP"/>
              </w:rPr>
              <w:t>Variant Management&gt;&gt;Dictionary&gt;&gt;</w:t>
            </w:r>
            <w:r w:rsidR="006C5EE6">
              <w:rPr>
                <w:rFonts w:ascii="Arial" w:hAnsi="Arial" w:cs="Arial"/>
                <w:lang w:eastAsia="ja-JP"/>
              </w:rPr>
              <w:t xml:space="preserve">Features and Search for </w:t>
            </w:r>
            <w:r w:rsidR="006C5EE6" w:rsidRPr="006C5EE6">
              <w:rPr>
                <w:rFonts w:ascii="Arial" w:hAnsi="Arial" w:cs="Arial"/>
                <w:i/>
                <w:lang w:eastAsia="ja-JP"/>
              </w:rPr>
              <w:t>Bicycle Type</w:t>
            </w:r>
            <w:r w:rsidR="006C5EE6">
              <w:rPr>
                <w:rFonts w:ascii="Arial" w:hAnsi="Arial" w:cs="Arial"/>
                <w:lang w:eastAsia="ja-JP"/>
              </w:rPr>
              <w:t xml:space="preserve"> </w:t>
            </w:r>
          </w:p>
          <w:p w14:paraId="76A6ECDA" w14:textId="77777777" w:rsidR="006C5EE6" w:rsidRPr="006C5EE6" w:rsidRDefault="006C5EE6" w:rsidP="00B27878">
            <w:pPr>
              <w:pStyle w:val="Body1"/>
              <w:numPr>
                <w:ilvl w:val="1"/>
                <w:numId w:val="37"/>
              </w:numPr>
              <w:spacing w:after="0"/>
              <w:jc w:val="both"/>
              <w:rPr>
                <w:rFonts w:ascii="Arial" w:hAnsi="Arial" w:cs="Arial"/>
                <w:lang w:eastAsia="ja-JP"/>
              </w:rPr>
            </w:pPr>
            <w:r>
              <w:rPr>
                <w:rFonts w:ascii="Arial" w:hAnsi="Arial" w:cs="Arial"/>
                <w:lang w:eastAsia="ja-JP"/>
              </w:rPr>
              <w:t xml:space="preserve">Open </w:t>
            </w:r>
            <w:r w:rsidRPr="006C5EE6">
              <w:rPr>
                <w:rFonts w:ascii="Arial" w:hAnsi="Arial" w:cs="Arial"/>
                <w:i/>
                <w:lang w:eastAsia="ja-JP"/>
              </w:rPr>
              <w:t>Bicycle Type</w:t>
            </w:r>
            <w:r>
              <w:rPr>
                <w:rFonts w:ascii="Arial" w:hAnsi="Arial" w:cs="Arial"/>
                <w:lang w:eastAsia="ja-JP"/>
              </w:rPr>
              <w:t xml:space="preserve"> feature and </w:t>
            </w:r>
            <w:r w:rsidRPr="006C5EE6">
              <w:rPr>
                <w:rFonts w:ascii="Arial" w:hAnsi="Arial" w:cs="Arial"/>
                <w:b/>
                <w:lang w:eastAsia="ja-JP"/>
              </w:rPr>
              <w:t>Edit</w:t>
            </w:r>
          </w:p>
          <w:p w14:paraId="7B8D1AF2" w14:textId="77777777" w:rsidR="006C5EE6" w:rsidRDefault="006C5EE6" w:rsidP="00B27878">
            <w:pPr>
              <w:pStyle w:val="Body1"/>
              <w:numPr>
                <w:ilvl w:val="1"/>
                <w:numId w:val="37"/>
              </w:numPr>
              <w:spacing w:after="0"/>
              <w:jc w:val="both"/>
              <w:rPr>
                <w:rFonts w:ascii="Arial" w:hAnsi="Arial" w:cs="Arial"/>
                <w:lang w:eastAsia="ja-JP"/>
              </w:rPr>
            </w:pPr>
            <w:r>
              <w:rPr>
                <w:rFonts w:ascii="Arial" w:hAnsi="Arial" w:cs="Arial"/>
                <w:lang w:eastAsia="ja-JP"/>
              </w:rPr>
              <w:lastRenderedPageBreak/>
              <w:t xml:space="preserve">Delete </w:t>
            </w:r>
            <w:r w:rsidRPr="006C5EE6">
              <w:rPr>
                <w:rFonts w:ascii="Arial" w:hAnsi="Arial" w:cs="Arial"/>
                <w:i/>
                <w:lang w:eastAsia="ja-JP"/>
              </w:rPr>
              <w:t>Road Bike</w:t>
            </w:r>
            <w:r>
              <w:rPr>
                <w:rFonts w:ascii="Arial" w:hAnsi="Arial" w:cs="Arial"/>
                <w:lang w:eastAsia="ja-JP"/>
              </w:rPr>
              <w:t xml:space="preserve"> from </w:t>
            </w:r>
            <w:proofErr w:type="spellStart"/>
            <w:r>
              <w:rPr>
                <w:rFonts w:ascii="Arial" w:hAnsi="Arial" w:cs="Arial"/>
                <w:lang w:eastAsia="ja-JP"/>
              </w:rPr>
              <w:t>relship</w:t>
            </w:r>
            <w:proofErr w:type="spellEnd"/>
            <w:r>
              <w:rPr>
                <w:rFonts w:ascii="Arial" w:hAnsi="Arial" w:cs="Arial"/>
                <w:lang w:eastAsia="ja-JP"/>
              </w:rPr>
              <w:t xml:space="preserve"> grid</w:t>
            </w:r>
          </w:p>
          <w:p w14:paraId="17C41456" w14:textId="77777777" w:rsidR="006C5EE6" w:rsidRDefault="006C5EE6" w:rsidP="00B27878">
            <w:pPr>
              <w:pStyle w:val="Body1"/>
              <w:numPr>
                <w:ilvl w:val="1"/>
                <w:numId w:val="37"/>
              </w:numPr>
              <w:spacing w:after="0"/>
              <w:jc w:val="both"/>
              <w:rPr>
                <w:rFonts w:ascii="Arial" w:hAnsi="Arial" w:cs="Arial"/>
                <w:lang w:eastAsia="ja-JP"/>
              </w:rPr>
            </w:pPr>
            <w:r w:rsidRPr="006C5EE6">
              <w:rPr>
                <w:rFonts w:ascii="Arial" w:hAnsi="Arial" w:cs="Arial"/>
                <w:b/>
                <w:lang w:eastAsia="ja-JP"/>
              </w:rPr>
              <w:t>Done</w:t>
            </w:r>
            <w:r>
              <w:rPr>
                <w:rFonts w:ascii="Arial" w:hAnsi="Arial" w:cs="Arial"/>
                <w:lang w:eastAsia="ja-JP"/>
              </w:rPr>
              <w:t xml:space="preserve"> and Close Feature</w:t>
            </w:r>
          </w:p>
          <w:p w14:paraId="60C5BE07" w14:textId="77777777" w:rsidR="006C5EE6" w:rsidRPr="006C5EE6" w:rsidRDefault="006C5EE6" w:rsidP="00B27878">
            <w:pPr>
              <w:pStyle w:val="Body1"/>
              <w:numPr>
                <w:ilvl w:val="1"/>
                <w:numId w:val="37"/>
              </w:numPr>
              <w:spacing w:after="0"/>
              <w:jc w:val="both"/>
              <w:rPr>
                <w:rFonts w:ascii="Arial" w:hAnsi="Arial" w:cs="Arial"/>
                <w:lang w:eastAsia="ja-JP"/>
              </w:rPr>
            </w:pPr>
            <w:r w:rsidRPr="006C5EE6">
              <w:rPr>
                <w:rFonts w:ascii="Arial" w:hAnsi="Arial" w:cs="Arial"/>
                <w:lang w:eastAsia="ja-JP"/>
              </w:rPr>
              <w:t xml:space="preserve">Return to </w:t>
            </w:r>
            <w:r w:rsidRPr="006C5EE6">
              <w:rPr>
                <w:rFonts w:ascii="Arial" w:hAnsi="Arial" w:cs="Arial"/>
                <w:i/>
                <w:lang w:eastAsia="ja-JP"/>
              </w:rPr>
              <w:t>Shifter</w:t>
            </w:r>
            <w:r w:rsidRPr="006C5EE6">
              <w:rPr>
                <w:rFonts w:ascii="Arial" w:hAnsi="Arial" w:cs="Arial"/>
                <w:lang w:eastAsia="ja-JP"/>
              </w:rPr>
              <w:t xml:space="preserve"> Breakdown item</w:t>
            </w:r>
          </w:p>
          <w:p w14:paraId="6C8B0E32" w14:textId="77777777" w:rsidR="006C5EE6" w:rsidRPr="006C5EE6" w:rsidRDefault="006C5EE6" w:rsidP="00B27878">
            <w:pPr>
              <w:pStyle w:val="Body1"/>
              <w:numPr>
                <w:ilvl w:val="1"/>
                <w:numId w:val="37"/>
              </w:numPr>
              <w:spacing w:after="0"/>
              <w:jc w:val="both"/>
              <w:rPr>
                <w:rFonts w:ascii="Arial" w:hAnsi="Arial" w:cs="Arial"/>
                <w:lang w:eastAsia="ja-JP"/>
              </w:rPr>
            </w:pPr>
            <w:r>
              <w:rPr>
                <w:rFonts w:ascii="Arial" w:hAnsi="Arial" w:cs="Arial"/>
                <w:lang w:eastAsia="ja-JP"/>
              </w:rPr>
              <w:t xml:space="preserve">Choose </w:t>
            </w:r>
            <w:r w:rsidRPr="006C5EE6">
              <w:rPr>
                <w:rFonts w:ascii="Arial" w:hAnsi="Arial" w:cs="Arial"/>
                <w:i/>
                <w:lang w:eastAsia="ja-JP"/>
              </w:rPr>
              <w:t>Bicycle</w:t>
            </w:r>
            <w:r>
              <w:rPr>
                <w:rFonts w:ascii="Arial" w:hAnsi="Arial" w:cs="Arial"/>
                <w:lang w:eastAsia="ja-JP"/>
              </w:rPr>
              <w:t xml:space="preserve"> Variability Item and click </w:t>
            </w:r>
            <w:r w:rsidRPr="006C5EE6">
              <w:rPr>
                <w:rFonts w:ascii="Arial" w:hAnsi="Arial" w:cs="Arial"/>
                <w:b/>
                <w:lang w:eastAsia="ja-JP"/>
              </w:rPr>
              <w:t>Resolve</w:t>
            </w:r>
          </w:p>
          <w:p w14:paraId="4FEA35B9" w14:textId="213F5283" w:rsidR="006C5EE6" w:rsidRDefault="006C5EE6" w:rsidP="006C5EE6">
            <w:pPr>
              <w:pStyle w:val="Body1"/>
              <w:numPr>
                <w:ilvl w:val="2"/>
                <w:numId w:val="37"/>
              </w:numPr>
              <w:spacing w:after="0"/>
              <w:jc w:val="both"/>
              <w:rPr>
                <w:rFonts w:ascii="Arial" w:hAnsi="Arial" w:cs="Arial"/>
                <w:lang w:eastAsia="ja-JP"/>
              </w:rPr>
            </w:pPr>
            <w:r>
              <w:rPr>
                <w:rFonts w:ascii="Arial" w:hAnsi="Arial" w:cs="Arial"/>
                <w:lang w:eastAsia="ja-JP"/>
              </w:rPr>
              <w:t>Confirm that there are DSHF-587</w:t>
            </w:r>
            <w:r>
              <w:rPr>
                <w:rFonts w:ascii="Arial" w:hAnsi="Arial" w:cs="Arial"/>
                <w:lang w:eastAsia="ja-JP"/>
              </w:rPr>
              <w:t>7</w:t>
            </w:r>
            <w:r>
              <w:rPr>
                <w:rFonts w:ascii="Arial" w:hAnsi="Arial" w:cs="Arial"/>
                <w:lang w:eastAsia="ja-JP"/>
              </w:rPr>
              <w:t>, SHF-587</w:t>
            </w:r>
            <w:r>
              <w:rPr>
                <w:rFonts w:ascii="Arial" w:hAnsi="Arial" w:cs="Arial"/>
                <w:lang w:eastAsia="ja-JP"/>
              </w:rPr>
              <w:t>7</w:t>
            </w:r>
            <w:r>
              <w:rPr>
                <w:rFonts w:ascii="Arial" w:hAnsi="Arial" w:cs="Arial"/>
                <w:lang w:eastAsia="ja-JP"/>
              </w:rPr>
              <w:t>, AI-08, FR-6576, Component01 in resolved structure</w:t>
            </w:r>
          </w:p>
          <w:p w14:paraId="4D945CB1" w14:textId="02F870E1" w:rsidR="006C5EE6" w:rsidRPr="00B27878" w:rsidRDefault="006C5EE6" w:rsidP="00B27878">
            <w:pPr>
              <w:pStyle w:val="Body1"/>
              <w:numPr>
                <w:ilvl w:val="1"/>
                <w:numId w:val="37"/>
              </w:numPr>
              <w:spacing w:after="0"/>
              <w:jc w:val="both"/>
              <w:rPr>
                <w:rFonts w:ascii="Arial" w:hAnsi="Arial" w:cs="Arial"/>
                <w:lang w:eastAsia="ja-JP"/>
              </w:rPr>
            </w:pPr>
            <w:r>
              <w:rPr>
                <w:rFonts w:ascii="Arial" w:hAnsi="Arial" w:cs="Arial"/>
                <w:lang w:eastAsia="ja-JP"/>
              </w:rPr>
              <w:t>Close Breakdown item</w:t>
            </w:r>
          </w:p>
        </w:tc>
      </w:tr>
      <w:tr w:rsidR="00D83A03" w:rsidRPr="007D1F5B" w14:paraId="22576F9C" w14:textId="77777777" w:rsidTr="00F9417F">
        <w:trPr>
          <w:trHeight w:val="282"/>
        </w:trPr>
        <w:tc>
          <w:tcPr>
            <w:tcW w:w="1152" w:type="dxa"/>
            <w:tcBorders>
              <w:top w:val="single" w:sz="6" w:space="0" w:color="auto"/>
              <w:left w:val="single" w:sz="4" w:space="0" w:color="auto"/>
              <w:bottom w:val="single" w:sz="6" w:space="0" w:color="auto"/>
              <w:right w:val="single" w:sz="4" w:space="0" w:color="auto"/>
            </w:tcBorders>
            <w:vAlign w:val="center"/>
          </w:tcPr>
          <w:p w14:paraId="64D4C096" w14:textId="77777777" w:rsidR="00D83A03" w:rsidRPr="00421A4F" w:rsidRDefault="00D83A03" w:rsidP="00477DF9">
            <w:pPr>
              <w:rPr>
                <w:rFonts w:ascii="Arial" w:hAnsi="Arial" w:cs="Arial"/>
                <w:b/>
                <w:sz w:val="20"/>
                <w:szCs w:val="20"/>
                <w:lang w:eastAsia="zh-CN"/>
              </w:rPr>
            </w:pPr>
            <w:r>
              <w:rPr>
                <w:rFonts w:ascii="Arial" w:hAnsi="Arial" w:cs="Arial"/>
                <w:b/>
                <w:sz w:val="20"/>
                <w:szCs w:val="20"/>
                <w:lang w:eastAsia="zh-CN"/>
              </w:rPr>
              <w:lastRenderedPageBreak/>
              <w:t>Cleanup</w:t>
            </w:r>
          </w:p>
        </w:tc>
        <w:tc>
          <w:tcPr>
            <w:tcW w:w="7752" w:type="dxa"/>
            <w:tcBorders>
              <w:top w:val="single" w:sz="6" w:space="0" w:color="auto"/>
              <w:left w:val="single" w:sz="4" w:space="0" w:color="auto"/>
              <w:bottom w:val="single" w:sz="6" w:space="0" w:color="auto"/>
              <w:right w:val="single" w:sz="4" w:space="0" w:color="auto"/>
            </w:tcBorders>
            <w:vAlign w:val="center"/>
          </w:tcPr>
          <w:p w14:paraId="34F7D29C" w14:textId="31B06718" w:rsidR="00295388" w:rsidRPr="00E84C31" w:rsidRDefault="00D83A03" w:rsidP="00E84C31">
            <w:pPr>
              <w:pStyle w:val="ListParagraph"/>
              <w:numPr>
                <w:ilvl w:val="0"/>
                <w:numId w:val="5"/>
              </w:numPr>
              <w:spacing w:line="276" w:lineRule="auto"/>
              <w:ind w:left="346" w:hanging="270"/>
              <w:rPr>
                <w:rFonts w:ascii="Arial" w:hAnsi="Arial" w:cs="Arial"/>
                <w:sz w:val="20"/>
                <w:szCs w:val="20"/>
              </w:rPr>
            </w:pPr>
            <w:r w:rsidRPr="005A5E40">
              <w:rPr>
                <w:rFonts w:ascii="Arial" w:hAnsi="Arial" w:cs="Arial"/>
                <w:sz w:val="20"/>
                <w:szCs w:val="20"/>
                <w:lang w:val="ja"/>
              </w:rPr>
              <w:t xml:space="preserve">Logout </w:t>
            </w:r>
          </w:p>
        </w:tc>
      </w:tr>
      <w:bookmarkEnd w:id="29"/>
    </w:tbl>
    <w:p w14:paraId="5D522F7D" w14:textId="77777777" w:rsidR="00F0359C" w:rsidRPr="00F9417F" w:rsidRDefault="00F0359C" w:rsidP="00B27878">
      <w:pPr>
        <w:rPr>
          <w:rFonts w:ascii="Arial" w:hAnsi="Arial"/>
        </w:rPr>
      </w:pPr>
    </w:p>
    <w:sectPr w:rsidR="00F0359C" w:rsidRPr="00F9417F" w:rsidSect="00241E9B">
      <w:headerReference w:type="default" r:id="rId14"/>
      <w:footerReference w:type="default" r:id="rId15"/>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95B18" w14:textId="77777777" w:rsidR="002465EF" w:rsidRDefault="002465EF" w:rsidP="006069F6">
      <w:r>
        <w:separator/>
      </w:r>
    </w:p>
  </w:endnote>
  <w:endnote w:type="continuationSeparator" w:id="0">
    <w:p w14:paraId="6C5F3793" w14:textId="77777777" w:rsidR="002465EF" w:rsidRDefault="002465EF"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A3DC5" w14:paraId="42B4F441" w14:textId="77777777" w:rsidTr="00241E9B">
      <w:tc>
        <w:tcPr>
          <w:tcW w:w="3120" w:type="dxa"/>
        </w:tcPr>
        <w:p w14:paraId="65C48535" w14:textId="77777777" w:rsidR="00DA3DC5" w:rsidRDefault="00DA3DC5" w:rsidP="00241E9B">
          <w:pPr>
            <w:pStyle w:val="Header"/>
            <w:ind w:left="-115"/>
          </w:pPr>
        </w:p>
      </w:tc>
      <w:tc>
        <w:tcPr>
          <w:tcW w:w="3120" w:type="dxa"/>
        </w:tcPr>
        <w:p w14:paraId="3F37296E" w14:textId="77777777" w:rsidR="00DA3DC5" w:rsidRDefault="00DA3DC5" w:rsidP="00241E9B">
          <w:pPr>
            <w:pStyle w:val="Header"/>
            <w:jc w:val="center"/>
          </w:pPr>
        </w:p>
      </w:tc>
      <w:tc>
        <w:tcPr>
          <w:tcW w:w="3120" w:type="dxa"/>
        </w:tcPr>
        <w:p w14:paraId="423D3F5F" w14:textId="77777777" w:rsidR="00DA3DC5" w:rsidRDefault="00DA3DC5" w:rsidP="00241E9B">
          <w:pPr>
            <w:pStyle w:val="Header"/>
            <w:ind w:right="-115"/>
            <w:jc w:val="right"/>
          </w:pPr>
        </w:p>
      </w:tc>
    </w:tr>
  </w:tbl>
  <w:p w14:paraId="330B4C2A" w14:textId="77777777" w:rsidR="00DA3DC5" w:rsidRDefault="00DA3DC5"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A3DC5" w14:paraId="6BA2BD0B" w14:textId="77777777" w:rsidTr="00241E9B">
      <w:tc>
        <w:tcPr>
          <w:tcW w:w="2970" w:type="dxa"/>
        </w:tcPr>
        <w:p w14:paraId="791DD5B2" w14:textId="77777777" w:rsidR="00DA3DC5" w:rsidRDefault="00DA3DC5" w:rsidP="00241E9B">
          <w:pPr>
            <w:pStyle w:val="Header"/>
            <w:ind w:left="-115"/>
          </w:pPr>
        </w:p>
      </w:tc>
      <w:tc>
        <w:tcPr>
          <w:tcW w:w="2970" w:type="dxa"/>
        </w:tcPr>
        <w:p w14:paraId="089C0913" w14:textId="77777777" w:rsidR="00DA3DC5" w:rsidRDefault="00DA3DC5" w:rsidP="00241E9B">
          <w:pPr>
            <w:pStyle w:val="Header"/>
            <w:jc w:val="center"/>
          </w:pPr>
        </w:p>
      </w:tc>
      <w:tc>
        <w:tcPr>
          <w:tcW w:w="2970" w:type="dxa"/>
        </w:tcPr>
        <w:p w14:paraId="6514D7AC" w14:textId="77777777" w:rsidR="00DA3DC5" w:rsidRDefault="00DA3DC5" w:rsidP="00241E9B">
          <w:pPr>
            <w:pStyle w:val="Header"/>
            <w:ind w:right="-115"/>
            <w:jc w:val="right"/>
          </w:pPr>
        </w:p>
      </w:tc>
    </w:tr>
  </w:tbl>
  <w:p w14:paraId="5D3B4DD9" w14:textId="77777777" w:rsidR="00DA3DC5" w:rsidRDefault="00DA3DC5"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278859"/>
      <w:docPartObj>
        <w:docPartGallery w:val="Page Numbers (Bottom of Page)"/>
        <w:docPartUnique/>
      </w:docPartObj>
    </w:sdtPr>
    <w:sdtEndPr>
      <w:rPr>
        <w:noProof/>
        <w:sz w:val="18"/>
        <w:szCs w:val="18"/>
      </w:rPr>
    </w:sdtEndPr>
    <w:sdtContent>
      <w:p w14:paraId="7287DE45" w14:textId="77777777" w:rsidR="00DA3DC5" w:rsidRPr="001A3F95" w:rsidRDefault="00DA3DC5">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A3DC5" w:rsidRDefault="00DA3DC5">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3C7DA" w14:textId="77777777" w:rsidR="002465EF" w:rsidRDefault="002465EF" w:rsidP="006069F6">
      <w:r>
        <w:separator/>
      </w:r>
    </w:p>
  </w:footnote>
  <w:footnote w:type="continuationSeparator" w:id="0">
    <w:p w14:paraId="5E924C11" w14:textId="77777777" w:rsidR="002465EF" w:rsidRDefault="002465EF"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A3DC5" w14:paraId="78FABEEF" w14:textId="77777777" w:rsidTr="00241E9B">
      <w:tc>
        <w:tcPr>
          <w:tcW w:w="3120" w:type="dxa"/>
        </w:tcPr>
        <w:p w14:paraId="0B3EEE3F" w14:textId="77777777" w:rsidR="00DA3DC5" w:rsidRDefault="00DA3DC5" w:rsidP="00241E9B">
          <w:pPr>
            <w:pStyle w:val="Header"/>
            <w:ind w:left="-115"/>
          </w:pPr>
        </w:p>
      </w:tc>
      <w:tc>
        <w:tcPr>
          <w:tcW w:w="3120" w:type="dxa"/>
        </w:tcPr>
        <w:p w14:paraId="0846AEE6" w14:textId="77777777" w:rsidR="00DA3DC5" w:rsidRDefault="00DA3DC5" w:rsidP="00241E9B">
          <w:pPr>
            <w:pStyle w:val="Header"/>
            <w:jc w:val="center"/>
          </w:pPr>
        </w:p>
      </w:tc>
      <w:tc>
        <w:tcPr>
          <w:tcW w:w="3120" w:type="dxa"/>
        </w:tcPr>
        <w:p w14:paraId="1AB05006" w14:textId="77777777" w:rsidR="00DA3DC5" w:rsidRDefault="00DA3DC5" w:rsidP="00241E9B">
          <w:pPr>
            <w:pStyle w:val="Header"/>
            <w:ind w:right="-115"/>
            <w:jc w:val="right"/>
          </w:pPr>
        </w:p>
      </w:tc>
    </w:tr>
  </w:tbl>
  <w:p w14:paraId="467BBEF9" w14:textId="77777777" w:rsidR="00DA3DC5" w:rsidRDefault="00DA3DC5"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A3DC5" w14:paraId="4C5777AE" w14:textId="77777777" w:rsidTr="00241E9B">
      <w:tc>
        <w:tcPr>
          <w:tcW w:w="2970" w:type="dxa"/>
        </w:tcPr>
        <w:p w14:paraId="636D1C91" w14:textId="77777777" w:rsidR="00DA3DC5" w:rsidRDefault="00DA3DC5" w:rsidP="00241E9B">
          <w:pPr>
            <w:pStyle w:val="Header"/>
            <w:ind w:left="-115"/>
          </w:pPr>
        </w:p>
      </w:tc>
      <w:tc>
        <w:tcPr>
          <w:tcW w:w="2970" w:type="dxa"/>
        </w:tcPr>
        <w:p w14:paraId="6BEDE215" w14:textId="77777777" w:rsidR="00DA3DC5" w:rsidRDefault="00DA3DC5" w:rsidP="00241E9B">
          <w:pPr>
            <w:pStyle w:val="Header"/>
            <w:jc w:val="center"/>
          </w:pPr>
        </w:p>
      </w:tc>
      <w:tc>
        <w:tcPr>
          <w:tcW w:w="2970" w:type="dxa"/>
        </w:tcPr>
        <w:p w14:paraId="20071FB0" w14:textId="77777777" w:rsidR="00DA3DC5" w:rsidRDefault="00DA3DC5" w:rsidP="00241E9B">
          <w:pPr>
            <w:pStyle w:val="Header"/>
            <w:ind w:right="-115"/>
            <w:jc w:val="right"/>
          </w:pPr>
        </w:p>
      </w:tc>
    </w:tr>
  </w:tbl>
  <w:p w14:paraId="529738C2" w14:textId="77777777" w:rsidR="00DA3DC5" w:rsidRDefault="00DA3DC5"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765D6" w14:textId="60C15E82" w:rsidR="00DA3DC5" w:rsidRDefault="00E2334A">
    <w:pPr>
      <w:pStyle w:val="Header"/>
    </w:pPr>
    <w:r>
      <w:t xml:space="preserve">VM: </w:t>
    </w:r>
    <w:r w:rsidRPr="00E2334A">
      <w:t>Breakdown Structure resolution for selected options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E2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07E0492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0837517C"/>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08B003DB"/>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0A6E450A"/>
    <w:multiLevelType w:val="multilevel"/>
    <w:tmpl w:val="AC968B0A"/>
    <w:lvl w:ilvl="0">
      <w:start w:val="1"/>
      <w:numFmt w:val="bullet"/>
      <w:lvlText w:val=""/>
      <w:lvlJc w:val="left"/>
      <w:pPr>
        <w:ind w:left="360" w:hanging="360"/>
      </w:pPr>
      <w:rPr>
        <w:rFonts w:ascii="Symbol" w:hAnsi="Symbol" w:hint="default"/>
      </w:rPr>
    </w:lvl>
    <w:lvl w:ilvl="1">
      <w:start w:val="1"/>
      <w:numFmt w:val="low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F167314"/>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0F29384E"/>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15575E7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175C4EF6"/>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1878796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19C847D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27382"/>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28B0140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2A4F6147"/>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2D1D6DE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2D4E453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2EEA0E1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8" w15:restartNumberingAfterBreak="0">
    <w:nsid w:val="2F5630CD"/>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305145A4"/>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0" w15:restartNumberingAfterBreak="0">
    <w:nsid w:val="314D1EEA"/>
    <w:multiLevelType w:val="hybridMultilevel"/>
    <w:tmpl w:val="C2D8570A"/>
    <w:lvl w:ilvl="0" w:tplc="8B7455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C13F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3EB017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4833023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49BC05AA"/>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5" w15:restartNumberingAfterBreak="0">
    <w:nsid w:val="4ACD6C6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6" w15:restartNumberingAfterBreak="0">
    <w:nsid w:val="4FAE7CB9"/>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7" w15:restartNumberingAfterBreak="0">
    <w:nsid w:val="57517FDC"/>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57D96706"/>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9" w15:restartNumberingAfterBreak="0">
    <w:nsid w:val="5F90635B"/>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0" w15:restartNumberingAfterBreak="0">
    <w:nsid w:val="622D1E1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1"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A917E8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3" w15:restartNumberingAfterBreak="0">
    <w:nsid w:val="726144E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4"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7A1958E1"/>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6" w15:restartNumberingAfterBreak="0">
    <w:nsid w:val="7AE333D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7" w15:restartNumberingAfterBreak="0">
    <w:nsid w:val="7DD10548"/>
    <w:multiLevelType w:val="hybridMultilevel"/>
    <w:tmpl w:val="AD2E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9"/>
  </w:num>
  <w:num w:numId="6">
    <w:abstractNumId w:val="5"/>
  </w:num>
  <w:num w:numId="7">
    <w:abstractNumId w:val="11"/>
  </w:num>
  <w:num w:numId="8">
    <w:abstractNumId w:val="25"/>
  </w:num>
  <w:num w:numId="9">
    <w:abstractNumId w:val="9"/>
  </w:num>
  <w:num w:numId="10">
    <w:abstractNumId w:val="1"/>
  </w:num>
  <w:num w:numId="11">
    <w:abstractNumId w:val="23"/>
  </w:num>
  <w:num w:numId="12">
    <w:abstractNumId w:val="29"/>
  </w:num>
  <w:num w:numId="13">
    <w:abstractNumId w:val="16"/>
  </w:num>
  <w:num w:numId="14">
    <w:abstractNumId w:val="21"/>
  </w:num>
  <w:num w:numId="15">
    <w:abstractNumId w:val="24"/>
  </w:num>
  <w:num w:numId="16">
    <w:abstractNumId w:val="6"/>
  </w:num>
  <w:num w:numId="17">
    <w:abstractNumId w:val="35"/>
  </w:num>
  <w:num w:numId="18">
    <w:abstractNumId w:val="17"/>
  </w:num>
  <w:num w:numId="19">
    <w:abstractNumId w:val="22"/>
  </w:num>
  <w:num w:numId="20">
    <w:abstractNumId w:val="26"/>
  </w:num>
  <w:num w:numId="21">
    <w:abstractNumId w:val="37"/>
  </w:num>
  <w:num w:numId="22">
    <w:abstractNumId w:val="20"/>
  </w:num>
  <w:num w:numId="23">
    <w:abstractNumId w:val="15"/>
  </w:num>
  <w:num w:numId="24">
    <w:abstractNumId w:val="30"/>
  </w:num>
  <w:num w:numId="25">
    <w:abstractNumId w:val="8"/>
  </w:num>
  <w:num w:numId="26">
    <w:abstractNumId w:val="33"/>
  </w:num>
  <w:num w:numId="27">
    <w:abstractNumId w:val="7"/>
  </w:num>
  <w:num w:numId="28">
    <w:abstractNumId w:val="0"/>
  </w:num>
  <w:num w:numId="29">
    <w:abstractNumId w:val="32"/>
  </w:num>
  <w:num w:numId="30">
    <w:abstractNumId w:val="12"/>
  </w:num>
  <w:num w:numId="31">
    <w:abstractNumId w:val="3"/>
  </w:num>
  <w:num w:numId="32">
    <w:abstractNumId w:val="14"/>
  </w:num>
  <w:num w:numId="33">
    <w:abstractNumId w:val="2"/>
  </w:num>
  <w:num w:numId="34">
    <w:abstractNumId w:val="18"/>
  </w:num>
  <w:num w:numId="35">
    <w:abstractNumId w:val="28"/>
  </w:num>
  <w:num w:numId="36">
    <w:abstractNumId w:val="36"/>
  </w:num>
  <w:num w:numId="37">
    <w:abstractNumId w:val="13"/>
  </w:num>
  <w:num w:numId="38">
    <w:abstractNumId w:val="10"/>
  </w:num>
  <w:num w:numId="39">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2447F"/>
    <w:rsid w:val="00026548"/>
    <w:rsid w:val="000332B0"/>
    <w:rsid w:val="00047B98"/>
    <w:rsid w:val="00052F60"/>
    <w:rsid w:val="000570CA"/>
    <w:rsid w:val="00060B05"/>
    <w:rsid w:val="0006389E"/>
    <w:rsid w:val="00064FC9"/>
    <w:rsid w:val="0007112E"/>
    <w:rsid w:val="00080C04"/>
    <w:rsid w:val="000949D1"/>
    <w:rsid w:val="000A4D66"/>
    <w:rsid w:val="000C14C5"/>
    <w:rsid w:val="000D6D46"/>
    <w:rsid w:val="000E1201"/>
    <w:rsid w:val="000E6BAA"/>
    <w:rsid w:val="000E7896"/>
    <w:rsid w:val="000F6FD6"/>
    <w:rsid w:val="00103A80"/>
    <w:rsid w:val="00121159"/>
    <w:rsid w:val="0013646A"/>
    <w:rsid w:val="00146BB2"/>
    <w:rsid w:val="00150DF1"/>
    <w:rsid w:val="00164319"/>
    <w:rsid w:val="00167DA3"/>
    <w:rsid w:val="00176142"/>
    <w:rsid w:val="00191976"/>
    <w:rsid w:val="001A2AA3"/>
    <w:rsid w:val="001A454E"/>
    <w:rsid w:val="001D330E"/>
    <w:rsid w:val="001D44E3"/>
    <w:rsid w:val="001D50ED"/>
    <w:rsid w:val="001D5575"/>
    <w:rsid w:val="001E13AD"/>
    <w:rsid w:val="001E4847"/>
    <w:rsid w:val="001F1680"/>
    <w:rsid w:val="0020096C"/>
    <w:rsid w:val="00204C9E"/>
    <w:rsid w:val="00207591"/>
    <w:rsid w:val="002261BE"/>
    <w:rsid w:val="00226B7C"/>
    <w:rsid w:val="002323F4"/>
    <w:rsid w:val="00241E9B"/>
    <w:rsid w:val="002429B3"/>
    <w:rsid w:val="00246232"/>
    <w:rsid w:val="002465EF"/>
    <w:rsid w:val="00257D2E"/>
    <w:rsid w:val="00263D78"/>
    <w:rsid w:val="00272AB3"/>
    <w:rsid w:val="00274AC0"/>
    <w:rsid w:val="00274DFA"/>
    <w:rsid w:val="00284722"/>
    <w:rsid w:val="002952A1"/>
    <w:rsid w:val="00295388"/>
    <w:rsid w:val="002B729F"/>
    <w:rsid w:val="002F64EC"/>
    <w:rsid w:val="0031506A"/>
    <w:rsid w:val="003168F4"/>
    <w:rsid w:val="00320B23"/>
    <w:rsid w:val="00325305"/>
    <w:rsid w:val="003450E1"/>
    <w:rsid w:val="00352493"/>
    <w:rsid w:val="0035406C"/>
    <w:rsid w:val="00357AA0"/>
    <w:rsid w:val="0036671D"/>
    <w:rsid w:val="00376DE9"/>
    <w:rsid w:val="00393E85"/>
    <w:rsid w:val="00393EBB"/>
    <w:rsid w:val="00395AA7"/>
    <w:rsid w:val="00397557"/>
    <w:rsid w:val="003A30D7"/>
    <w:rsid w:val="003A7683"/>
    <w:rsid w:val="003B462B"/>
    <w:rsid w:val="003B49B4"/>
    <w:rsid w:val="003C74FD"/>
    <w:rsid w:val="003D2C7F"/>
    <w:rsid w:val="003E3E59"/>
    <w:rsid w:val="00400268"/>
    <w:rsid w:val="00402CF9"/>
    <w:rsid w:val="00410175"/>
    <w:rsid w:val="004153F0"/>
    <w:rsid w:val="00420A67"/>
    <w:rsid w:val="00425547"/>
    <w:rsid w:val="004262D6"/>
    <w:rsid w:val="00427F17"/>
    <w:rsid w:val="00432027"/>
    <w:rsid w:val="00440C5E"/>
    <w:rsid w:val="00442A7B"/>
    <w:rsid w:val="0046229C"/>
    <w:rsid w:val="00465ACA"/>
    <w:rsid w:val="00471462"/>
    <w:rsid w:val="0048499E"/>
    <w:rsid w:val="004B0B4C"/>
    <w:rsid w:val="004C1237"/>
    <w:rsid w:val="004D021D"/>
    <w:rsid w:val="004D3265"/>
    <w:rsid w:val="004D6D46"/>
    <w:rsid w:val="004F1761"/>
    <w:rsid w:val="004F45E0"/>
    <w:rsid w:val="00500761"/>
    <w:rsid w:val="00513BD8"/>
    <w:rsid w:val="005217FB"/>
    <w:rsid w:val="00522494"/>
    <w:rsid w:val="0053381E"/>
    <w:rsid w:val="0053470B"/>
    <w:rsid w:val="005347A8"/>
    <w:rsid w:val="005501A2"/>
    <w:rsid w:val="00574D3F"/>
    <w:rsid w:val="005768E7"/>
    <w:rsid w:val="00580CB9"/>
    <w:rsid w:val="005824EF"/>
    <w:rsid w:val="0058342A"/>
    <w:rsid w:val="00594C6D"/>
    <w:rsid w:val="00595C06"/>
    <w:rsid w:val="00597593"/>
    <w:rsid w:val="005A03F8"/>
    <w:rsid w:val="005A1271"/>
    <w:rsid w:val="005A5E40"/>
    <w:rsid w:val="005B48B2"/>
    <w:rsid w:val="005E09E3"/>
    <w:rsid w:val="005E1D22"/>
    <w:rsid w:val="005F3A6F"/>
    <w:rsid w:val="006062FA"/>
    <w:rsid w:val="006069F6"/>
    <w:rsid w:val="006122F8"/>
    <w:rsid w:val="006128A5"/>
    <w:rsid w:val="006148B2"/>
    <w:rsid w:val="00633C09"/>
    <w:rsid w:val="006408D0"/>
    <w:rsid w:val="006554BC"/>
    <w:rsid w:val="006658D1"/>
    <w:rsid w:val="00665915"/>
    <w:rsid w:val="00670EBA"/>
    <w:rsid w:val="00681E4E"/>
    <w:rsid w:val="006A1A7D"/>
    <w:rsid w:val="006A3C44"/>
    <w:rsid w:val="006B1957"/>
    <w:rsid w:val="006C4113"/>
    <w:rsid w:val="006C5EE6"/>
    <w:rsid w:val="006C660E"/>
    <w:rsid w:val="006C6E06"/>
    <w:rsid w:val="006F4AB1"/>
    <w:rsid w:val="006F6260"/>
    <w:rsid w:val="006F72CF"/>
    <w:rsid w:val="0070604A"/>
    <w:rsid w:val="00706C98"/>
    <w:rsid w:val="0070760D"/>
    <w:rsid w:val="007223E0"/>
    <w:rsid w:val="00722B6B"/>
    <w:rsid w:val="007414BB"/>
    <w:rsid w:val="00745CD1"/>
    <w:rsid w:val="00745F50"/>
    <w:rsid w:val="007712EC"/>
    <w:rsid w:val="00782F2D"/>
    <w:rsid w:val="007973C2"/>
    <w:rsid w:val="007A0D1C"/>
    <w:rsid w:val="007A28DE"/>
    <w:rsid w:val="007B0A4F"/>
    <w:rsid w:val="007C707C"/>
    <w:rsid w:val="007F1F65"/>
    <w:rsid w:val="007F5627"/>
    <w:rsid w:val="007F66EB"/>
    <w:rsid w:val="00805965"/>
    <w:rsid w:val="00817DE1"/>
    <w:rsid w:val="00823382"/>
    <w:rsid w:val="008475A2"/>
    <w:rsid w:val="00847771"/>
    <w:rsid w:val="008604B6"/>
    <w:rsid w:val="0086100B"/>
    <w:rsid w:val="00865E7B"/>
    <w:rsid w:val="0087041D"/>
    <w:rsid w:val="0087771A"/>
    <w:rsid w:val="00885DCE"/>
    <w:rsid w:val="008A3B14"/>
    <w:rsid w:val="008A734D"/>
    <w:rsid w:val="008B1994"/>
    <w:rsid w:val="008B6829"/>
    <w:rsid w:val="008B730C"/>
    <w:rsid w:val="008D18AF"/>
    <w:rsid w:val="00903865"/>
    <w:rsid w:val="00910ACA"/>
    <w:rsid w:val="0092539C"/>
    <w:rsid w:val="0093079A"/>
    <w:rsid w:val="0093441D"/>
    <w:rsid w:val="00935662"/>
    <w:rsid w:val="00935B73"/>
    <w:rsid w:val="009747F3"/>
    <w:rsid w:val="00974894"/>
    <w:rsid w:val="009753DB"/>
    <w:rsid w:val="00983543"/>
    <w:rsid w:val="009950BB"/>
    <w:rsid w:val="009C1FF5"/>
    <w:rsid w:val="009C6628"/>
    <w:rsid w:val="009D106F"/>
    <w:rsid w:val="009D2828"/>
    <w:rsid w:val="009E4F27"/>
    <w:rsid w:val="009E5566"/>
    <w:rsid w:val="009E5E46"/>
    <w:rsid w:val="009F0469"/>
    <w:rsid w:val="009F23D2"/>
    <w:rsid w:val="00A14534"/>
    <w:rsid w:val="00A16228"/>
    <w:rsid w:val="00A168F6"/>
    <w:rsid w:val="00A3168A"/>
    <w:rsid w:val="00A31B6C"/>
    <w:rsid w:val="00A4209F"/>
    <w:rsid w:val="00A4332E"/>
    <w:rsid w:val="00A57533"/>
    <w:rsid w:val="00A758EB"/>
    <w:rsid w:val="00A82592"/>
    <w:rsid w:val="00A83BD3"/>
    <w:rsid w:val="00A91806"/>
    <w:rsid w:val="00AA179A"/>
    <w:rsid w:val="00AB30E6"/>
    <w:rsid w:val="00AB55D6"/>
    <w:rsid w:val="00AC1930"/>
    <w:rsid w:val="00AC2964"/>
    <w:rsid w:val="00AD6DCE"/>
    <w:rsid w:val="00AE5D0F"/>
    <w:rsid w:val="00AF0E33"/>
    <w:rsid w:val="00B27878"/>
    <w:rsid w:val="00B304AF"/>
    <w:rsid w:val="00B50773"/>
    <w:rsid w:val="00B50F78"/>
    <w:rsid w:val="00B62033"/>
    <w:rsid w:val="00B64F44"/>
    <w:rsid w:val="00B920AB"/>
    <w:rsid w:val="00BB05E2"/>
    <w:rsid w:val="00BB5F7E"/>
    <w:rsid w:val="00BB7C4C"/>
    <w:rsid w:val="00BC5ACD"/>
    <w:rsid w:val="00BC7C4D"/>
    <w:rsid w:val="00BD56BB"/>
    <w:rsid w:val="00BD6B3A"/>
    <w:rsid w:val="00BE07FA"/>
    <w:rsid w:val="00BE32AB"/>
    <w:rsid w:val="00BE50AB"/>
    <w:rsid w:val="00BF1D83"/>
    <w:rsid w:val="00BF1F5D"/>
    <w:rsid w:val="00BF48D3"/>
    <w:rsid w:val="00BF6073"/>
    <w:rsid w:val="00C02D62"/>
    <w:rsid w:val="00C05FA1"/>
    <w:rsid w:val="00C1513F"/>
    <w:rsid w:val="00C1517D"/>
    <w:rsid w:val="00C20D09"/>
    <w:rsid w:val="00C22405"/>
    <w:rsid w:val="00C27E88"/>
    <w:rsid w:val="00C30223"/>
    <w:rsid w:val="00C46D18"/>
    <w:rsid w:val="00C47DEB"/>
    <w:rsid w:val="00C50FF8"/>
    <w:rsid w:val="00C725B4"/>
    <w:rsid w:val="00C73DBA"/>
    <w:rsid w:val="00C80866"/>
    <w:rsid w:val="00C874B8"/>
    <w:rsid w:val="00C93BF7"/>
    <w:rsid w:val="00CC1CAA"/>
    <w:rsid w:val="00CC4F08"/>
    <w:rsid w:val="00CD0E48"/>
    <w:rsid w:val="00CE55F1"/>
    <w:rsid w:val="00CF7404"/>
    <w:rsid w:val="00D0319A"/>
    <w:rsid w:val="00D05086"/>
    <w:rsid w:val="00D13A7E"/>
    <w:rsid w:val="00D1582F"/>
    <w:rsid w:val="00D23E7B"/>
    <w:rsid w:val="00D26162"/>
    <w:rsid w:val="00D37EEE"/>
    <w:rsid w:val="00D41E2E"/>
    <w:rsid w:val="00D474BB"/>
    <w:rsid w:val="00D4784F"/>
    <w:rsid w:val="00D6309E"/>
    <w:rsid w:val="00D653BC"/>
    <w:rsid w:val="00D74BD5"/>
    <w:rsid w:val="00D76D91"/>
    <w:rsid w:val="00D83A03"/>
    <w:rsid w:val="00D9262F"/>
    <w:rsid w:val="00D968DA"/>
    <w:rsid w:val="00D96F48"/>
    <w:rsid w:val="00D97F21"/>
    <w:rsid w:val="00DA3DC5"/>
    <w:rsid w:val="00DB16A2"/>
    <w:rsid w:val="00DB1E09"/>
    <w:rsid w:val="00DB3CA8"/>
    <w:rsid w:val="00DB558A"/>
    <w:rsid w:val="00DC0B91"/>
    <w:rsid w:val="00DE3090"/>
    <w:rsid w:val="00E0065D"/>
    <w:rsid w:val="00E00B38"/>
    <w:rsid w:val="00E0565B"/>
    <w:rsid w:val="00E13055"/>
    <w:rsid w:val="00E16323"/>
    <w:rsid w:val="00E163FB"/>
    <w:rsid w:val="00E2334A"/>
    <w:rsid w:val="00E3561D"/>
    <w:rsid w:val="00E52826"/>
    <w:rsid w:val="00E52C13"/>
    <w:rsid w:val="00E542A9"/>
    <w:rsid w:val="00E57A3A"/>
    <w:rsid w:val="00E62159"/>
    <w:rsid w:val="00E72498"/>
    <w:rsid w:val="00E73FCB"/>
    <w:rsid w:val="00E756EE"/>
    <w:rsid w:val="00E84C31"/>
    <w:rsid w:val="00E92898"/>
    <w:rsid w:val="00E94FB5"/>
    <w:rsid w:val="00EA043F"/>
    <w:rsid w:val="00EA7780"/>
    <w:rsid w:val="00EC229E"/>
    <w:rsid w:val="00EC556A"/>
    <w:rsid w:val="00EE03DF"/>
    <w:rsid w:val="00EF3232"/>
    <w:rsid w:val="00F0007D"/>
    <w:rsid w:val="00F0359C"/>
    <w:rsid w:val="00F1157E"/>
    <w:rsid w:val="00F155C2"/>
    <w:rsid w:val="00F20E70"/>
    <w:rsid w:val="00F25E8E"/>
    <w:rsid w:val="00F44D29"/>
    <w:rsid w:val="00F53CBE"/>
    <w:rsid w:val="00F719BA"/>
    <w:rsid w:val="00F7462E"/>
    <w:rsid w:val="00F855BA"/>
    <w:rsid w:val="00F9417F"/>
    <w:rsid w:val="00F9570C"/>
    <w:rsid w:val="00F963DF"/>
    <w:rsid w:val="00F96C6F"/>
    <w:rsid w:val="00FA6583"/>
    <w:rsid w:val="00FB2FA1"/>
    <w:rsid w:val="00FB386A"/>
    <w:rsid w:val="00FD1935"/>
    <w:rsid w:val="00FD2DCF"/>
    <w:rsid w:val="00FE1490"/>
    <w:rsid w:val="00FE4006"/>
    <w:rsid w:val="00FF3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284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 w:id="2045976392">
      <w:bodyDiv w:val="1"/>
      <w:marLeft w:val="0"/>
      <w:marRight w:val="0"/>
      <w:marTop w:val="0"/>
      <w:marBottom w:val="0"/>
      <w:divBdr>
        <w:top w:val="none" w:sz="0" w:space="0" w:color="auto"/>
        <w:left w:val="none" w:sz="0" w:space="0" w:color="auto"/>
        <w:bottom w:val="none" w:sz="0" w:space="0" w:color="auto"/>
        <w:right w:val="none" w:sz="0" w:space="0" w:color="auto"/>
      </w:divBdr>
      <w:divsChild>
        <w:div w:id="669255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EE6673DB09334E448C11A5714F32934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82B1-9980-488F-A7B6-EDABE74E2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8</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Kseniya Gavrilenko</cp:lastModifiedBy>
  <cp:revision>26</cp:revision>
  <dcterms:created xsi:type="dcterms:W3CDTF">2019-11-06T16:41:00Z</dcterms:created>
  <dcterms:modified xsi:type="dcterms:W3CDTF">2019-12-09T10:22:00Z</dcterms:modified>
</cp:coreProperties>
</file>