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5F50" w14:textId="31595E9B" w:rsidR="00C27505" w:rsidRDefault="00C27505" w:rsidP="00C27505">
      <w:pPr>
        <w:pStyle w:val="ListParagraph"/>
      </w:pPr>
      <w:r>
        <w:t>Q11) Answer in brief.</w:t>
      </w:r>
    </w:p>
    <w:p w14:paraId="2B4A65BE" w14:textId="77777777" w:rsidR="00C27505" w:rsidRDefault="00C27505" w:rsidP="00C27505">
      <w:pPr>
        <w:pStyle w:val="ListParagraph"/>
      </w:pPr>
    </w:p>
    <w:p w14:paraId="602DF028" w14:textId="77777777" w:rsidR="00C27505" w:rsidRDefault="00C27505" w:rsidP="00C27505">
      <w:pPr>
        <w:pStyle w:val="ListParagraph"/>
        <w:numPr>
          <w:ilvl w:val="1"/>
          <w:numId w:val="1"/>
        </w:numPr>
      </w:pPr>
      <w:r>
        <w:t>What is Replace References in tableau?</w:t>
      </w:r>
    </w:p>
    <w:p w14:paraId="5D6308F8" w14:textId="77777777" w:rsidR="00C27505" w:rsidRDefault="00C27505" w:rsidP="00C27505">
      <w:pPr>
        <w:pStyle w:val="ListParagraph"/>
        <w:ind w:left="1440"/>
      </w:pPr>
      <w:r w:rsidRPr="00F0635D">
        <w:rPr>
          <w:b/>
          <w:bCs/>
        </w:rPr>
        <w:t>Ans:</w:t>
      </w:r>
      <w:r>
        <w:t xml:space="preserve"> </w:t>
      </w:r>
      <w:r w:rsidRPr="00F0635D">
        <w:t>To make the field valid, you can replace the references, which means you can map the invalid field to a valid field in the new data source (for example, Customer Name corresponds to Name).</w:t>
      </w:r>
    </w:p>
    <w:p w14:paraId="6F8A77E1" w14:textId="77777777" w:rsidR="00153809" w:rsidRDefault="00153809" w:rsidP="00C27505">
      <w:pPr>
        <w:pStyle w:val="ListParagraph"/>
        <w:ind w:left="1440"/>
      </w:pPr>
    </w:p>
    <w:p w14:paraId="7DE37BF4" w14:textId="77777777" w:rsidR="00153809" w:rsidRDefault="00153809" w:rsidP="00C27505">
      <w:pPr>
        <w:pStyle w:val="ListParagraph"/>
        <w:ind w:left="1440"/>
      </w:pPr>
    </w:p>
    <w:p w14:paraId="65BCB601" w14:textId="77777777" w:rsidR="00153809" w:rsidRDefault="00153809" w:rsidP="00C27505">
      <w:pPr>
        <w:pStyle w:val="ListParagraph"/>
        <w:ind w:left="1440"/>
      </w:pPr>
    </w:p>
    <w:p w14:paraId="3B5BF526" w14:textId="77777777" w:rsidR="00C27505" w:rsidRDefault="00C27505" w:rsidP="00C27505">
      <w:pPr>
        <w:pStyle w:val="ListParagraph"/>
        <w:numPr>
          <w:ilvl w:val="1"/>
          <w:numId w:val="1"/>
        </w:numPr>
      </w:pPr>
      <w:r>
        <w:t>How to handle the NULL values for measures?</w:t>
      </w:r>
    </w:p>
    <w:p w14:paraId="51D89197" w14:textId="77777777" w:rsidR="00C27505" w:rsidRDefault="00C27505" w:rsidP="00C27505">
      <w:pPr>
        <w:pStyle w:val="ListParagraph"/>
        <w:ind w:left="1440"/>
      </w:pPr>
      <w:r w:rsidRPr="002D2E65">
        <w:rPr>
          <w:b/>
          <w:bCs/>
        </w:rPr>
        <w:t>Ans</w:t>
      </w:r>
      <w:r w:rsidRPr="002D2E65">
        <w:t>: Ways to handle null values: 1.</w:t>
      </w:r>
      <w:r>
        <w:t xml:space="preserve"> </w:t>
      </w:r>
      <w:r w:rsidRPr="002D2E65">
        <w:t>Using Filter option</w:t>
      </w:r>
      <w:r>
        <w:t xml:space="preserve"> 2. </w:t>
      </w:r>
      <w:r w:rsidRPr="002D2E65">
        <w:t>Using Hide null indicator</w:t>
      </w:r>
      <w:r>
        <w:t xml:space="preserve"> 3. </w:t>
      </w:r>
      <w:r w:rsidRPr="002D2E65">
        <w:t>Using calculated field</w:t>
      </w:r>
    </w:p>
    <w:p w14:paraId="7C561F13" w14:textId="77777777" w:rsidR="00C27505" w:rsidRDefault="00C27505" w:rsidP="00C27505">
      <w:pPr>
        <w:pStyle w:val="ListParagraph"/>
        <w:numPr>
          <w:ilvl w:val="2"/>
          <w:numId w:val="1"/>
        </w:numPr>
      </w:pPr>
      <w:r w:rsidRPr="002D2E65">
        <w:t>Using Filter option</w:t>
      </w:r>
      <w:r>
        <w:t>:</w:t>
      </w:r>
    </w:p>
    <w:p w14:paraId="0EF31836" w14:textId="77777777" w:rsidR="00C27505" w:rsidRPr="002D2E65" w:rsidRDefault="00C27505" w:rsidP="00C27505">
      <w:pPr>
        <w:pStyle w:val="ListParagraph"/>
        <w:ind w:left="2340"/>
      </w:pPr>
      <w:r w:rsidRPr="002D2E65">
        <w:t>I</w:t>
      </w:r>
      <w:r>
        <w:t>f we</w:t>
      </w:r>
      <w:r w:rsidRPr="002D2E65">
        <w:t xml:space="preserve"> want to create bar chart of Sales vs Product. Sales column has null values in it. So, it will display null values in the chart. We can filter this null option using filter option. Drag “Sales” to the filter card and click the “Special” and then “Non null values</w:t>
      </w:r>
      <w:proofErr w:type="gramStart"/>
      <w:r w:rsidRPr="002D2E65">
        <w:t>”.</w:t>
      </w:r>
      <w:proofErr w:type="gramEnd"/>
      <w:r w:rsidRPr="002D2E65">
        <w:t xml:space="preserve"> It will filter the null values. This is one way to filter null values.</w:t>
      </w:r>
    </w:p>
    <w:p w14:paraId="1EF49048" w14:textId="77777777" w:rsidR="00C27505" w:rsidRDefault="00C27505" w:rsidP="00C27505">
      <w:pPr>
        <w:pStyle w:val="ListParagraph"/>
        <w:ind w:left="2340"/>
      </w:pPr>
    </w:p>
    <w:p w14:paraId="274FEAA2" w14:textId="77777777" w:rsidR="00C27505" w:rsidRDefault="00C27505" w:rsidP="00C27505">
      <w:pPr>
        <w:pStyle w:val="ListParagraph"/>
        <w:numPr>
          <w:ilvl w:val="2"/>
          <w:numId w:val="1"/>
        </w:numPr>
      </w:pPr>
      <w:r w:rsidRPr="002D2E65">
        <w:t>Using Hide null indicator</w:t>
      </w:r>
      <w:r>
        <w:t>:</w:t>
      </w:r>
    </w:p>
    <w:p w14:paraId="3FE8FF7A" w14:textId="77777777" w:rsidR="00C27505" w:rsidRDefault="00C27505" w:rsidP="00C27505">
      <w:pPr>
        <w:pStyle w:val="ListParagraph"/>
        <w:ind w:left="2340"/>
      </w:pPr>
      <w:r w:rsidRPr="002D2E65">
        <w:t>After creating bar chart for Sales vs Product, it is showing as “1 null”. Click on that. Then it will pop up this option. If we select first option, it will filter the null values.</w:t>
      </w:r>
    </w:p>
    <w:p w14:paraId="689DAEC1" w14:textId="77777777" w:rsidR="00C27505" w:rsidRDefault="00C27505" w:rsidP="00C27505">
      <w:pPr>
        <w:pStyle w:val="ListParagraph"/>
        <w:numPr>
          <w:ilvl w:val="2"/>
          <w:numId w:val="1"/>
        </w:numPr>
      </w:pPr>
      <w:r w:rsidRPr="002D2E65">
        <w:t>Using calculated field</w:t>
      </w:r>
    </w:p>
    <w:p w14:paraId="04460E3D" w14:textId="77777777" w:rsidR="00C27505" w:rsidRPr="002D2E65" w:rsidRDefault="00C27505" w:rsidP="00C27505">
      <w:pPr>
        <w:pStyle w:val="ListParagraph"/>
        <w:ind w:left="2340"/>
      </w:pPr>
      <w:r w:rsidRPr="002D2E65">
        <w:t>By using calculated field, we can handle null values. If Sales is null means it will replace with 0 else it will display the Sales value. If we want any other value to be replaced, we can replace in place of 0</w:t>
      </w:r>
    </w:p>
    <w:p w14:paraId="0E9CF1C3" w14:textId="77777777" w:rsidR="00C27505" w:rsidRPr="002D2E65" w:rsidRDefault="00C27505" w:rsidP="00C27505">
      <w:pPr>
        <w:pStyle w:val="ListParagraph"/>
        <w:ind w:left="1440"/>
      </w:pPr>
    </w:p>
    <w:p w14:paraId="57F23E02" w14:textId="77777777" w:rsidR="00FC351D" w:rsidRDefault="00FC351D"/>
    <w:sectPr w:rsidR="00FC3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B6647"/>
    <w:multiLevelType w:val="hybridMultilevel"/>
    <w:tmpl w:val="C988167A"/>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9CA4C43E">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5140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05"/>
    <w:rsid w:val="00153809"/>
    <w:rsid w:val="00C27505"/>
    <w:rsid w:val="00FC3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0751"/>
  <w15:chartTrackingRefBased/>
  <w15:docId w15:val="{49854400-C383-452C-B86F-8130949F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505"/>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Gaikwad</dc:creator>
  <cp:keywords/>
  <dc:description/>
  <cp:lastModifiedBy>Prasad Gaikwad</cp:lastModifiedBy>
  <cp:revision>2</cp:revision>
  <dcterms:created xsi:type="dcterms:W3CDTF">2023-09-14T17:11:00Z</dcterms:created>
  <dcterms:modified xsi:type="dcterms:W3CDTF">2023-09-23T14:43:00Z</dcterms:modified>
</cp:coreProperties>
</file>