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DBE1" w14:textId="44722C26" w:rsidR="0018041F" w:rsidRDefault="00DB6C26" w:rsidP="00DB6C26">
      <w:pPr>
        <w:spacing w:after="0"/>
        <w:jc w:val="center"/>
        <w:rPr>
          <w:rFonts w:ascii="Times New Roman" w:hAnsi="Times New Roman" w:cs="Times New Roman"/>
          <w:b/>
          <w:bCs/>
          <w:sz w:val="24"/>
          <w:szCs w:val="24"/>
        </w:rPr>
      </w:pPr>
      <w:r w:rsidRPr="00DB6C26">
        <w:rPr>
          <w:rFonts w:ascii="Times New Roman" w:hAnsi="Times New Roman" w:cs="Times New Roman"/>
          <w:b/>
          <w:bCs/>
          <w:sz w:val="24"/>
          <w:szCs w:val="24"/>
        </w:rPr>
        <w:t>Azure Container</w:t>
      </w:r>
      <w:r>
        <w:rPr>
          <w:rFonts w:ascii="Times New Roman" w:hAnsi="Times New Roman" w:cs="Times New Roman"/>
          <w:b/>
          <w:bCs/>
          <w:sz w:val="24"/>
          <w:szCs w:val="24"/>
        </w:rPr>
        <w:t xml:space="preserve">s </w:t>
      </w:r>
    </w:p>
    <w:p w14:paraId="6B1486BE" w14:textId="6218177A" w:rsidR="00DB6C26" w:rsidRDefault="00B553ED" w:rsidP="00DB6C26">
      <w:pPr>
        <w:spacing w:after="0"/>
        <w:jc w:val="center"/>
        <w:rPr>
          <w:rFonts w:ascii="Times New Roman" w:hAnsi="Times New Roman" w:cs="Times New Roman"/>
          <w:b/>
          <w:bCs/>
          <w:sz w:val="24"/>
          <w:szCs w:val="24"/>
        </w:rPr>
      </w:pPr>
      <w:r>
        <w:rPr>
          <w:rFonts w:ascii="Times New Roman" w:hAnsi="Times New Roman" w:cs="Times New Roman"/>
          <w:b/>
          <w:bCs/>
          <w:sz w:val="24"/>
          <w:szCs w:val="24"/>
        </w:rPr>
        <w:t>28.09.2023</w:t>
      </w:r>
    </w:p>
    <w:p w14:paraId="1E9090C2" w14:textId="2B0E2FCE" w:rsidR="00DB6C26" w:rsidRDefault="00DB6C26" w:rsidP="00DB6C26">
      <w:pPr>
        <w:spacing w:after="0"/>
        <w:jc w:val="center"/>
        <w:rPr>
          <w:rFonts w:ascii="Times New Roman" w:hAnsi="Times New Roman" w:cs="Times New Roman"/>
          <w:b/>
          <w:bCs/>
          <w:sz w:val="24"/>
          <w:szCs w:val="24"/>
        </w:rPr>
      </w:pPr>
    </w:p>
    <w:p w14:paraId="5A4CB6B2" w14:textId="7A626080" w:rsidR="00DB6C26" w:rsidRDefault="00DB6C26" w:rsidP="00DB6C26">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IaaS vs PaaS vs SaaS</w:t>
      </w:r>
    </w:p>
    <w:p w14:paraId="2B1D07A9" w14:textId="5B9B5583"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Infrastructure as a Service:</w:t>
      </w:r>
    </w:p>
    <w:p w14:paraId="712C68F0" w14:textId="7835E03D" w:rsidR="00DB6C26" w:rsidRDefault="00DB6C26" w:rsidP="00DB6C26">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Everything is under customer’s control from OS to Storage and others. For e.g. VMs</w:t>
      </w:r>
    </w:p>
    <w:p w14:paraId="4A8F22E2" w14:textId="6F10D0CA"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Platform as a Service: </w:t>
      </w:r>
    </w:p>
    <w:p w14:paraId="7326D9DA" w14:textId="4C7C4D4E" w:rsidR="00DB6C26" w:rsidRPr="00343348" w:rsidRDefault="00343348" w:rsidP="00DB6C26">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The user only contains Data and the Applications. E.g. </w:t>
      </w:r>
      <w:r w:rsidRPr="00343348">
        <w:rPr>
          <w:rFonts w:ascii="Times New Roman" w:hAnsi="Times New Roman" w:cs="Times New Roman"/>
          <w:sz w:val="24"/>
          <w:szCs w:val="24"/>
        </w:rPr>
        <w:t>Azure SQL, Databricks, Dynamo DB</w:t>
      </w:r>
    </w:p>
    <w:p w14:paraId="1EB721FD" w14:textId="4199917D" w:rsidR="00DB6C26" w:rsidRDefault="00DB6C26" w:rsidP="00DB6C26">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Software as a Service:</w:t>
      </w:r>
    </w:p>
    <w:p w14:paraId="3B6F52F5" w14:textId="0F83DC47" w:rsidR="00DB6C26" w:rsidRDefault="00343348" w:rsidP="00DB6C26">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 xml:space="preserve">The user is responsible only for using the software. Microsoft Office 365,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w:t>
      </w:r>
      <w:r w:rsidR="001E08F8">
        <w:rPr>
          <w:rFonts w:ascii="Times New Roman" w:hAnsi="Times New Roman" w:cs="Times New Roman"/>
          <w:sz w:val="24"/>
          <w:szCs w:val="24"/>
        </w:rPr>
        <w:t>Dynamic 365</w:t>
      </w:r>
    </w:p>
    <w:p w14:paraId="03D62D09" w14:textId="77777777" w:rsidR="00DB6C26" w:rsidRDefault="00DB6C26" w:rsidP="00DB6C26">
      <w:pPr>
        <w:spacing w:after="0"/>
        <w:jc w:val="center"/>
        <w:rPr>
          <w:rFonts w:ascii="Times New Roman" w:hAnsi="Times New Roman" w:cs="Times New Roman"/>
          <w:b/>
          <w:bCs/>
          <w:sz w:val="24"/>
          <w:szCs w:val="24"/>
        </w:rPr>
      </w:pPr>
    </w:p>
    <w:p w14:paraId="65556411" w14:textId="0D1303ED" w:rsidR="00DB6C26" w:rsidRDefault="00DB6C26" w:rsidP="00343348">
      <w:pPr>
        <w:spacing w:after="0"/>
        <w:ind w:left="630" w:firstLine="90"/>
        <w:jc w:val="center"/>
        <w:rPr>
          <w:rFonts w:ascii="Times New Roman" w:hAnsi="Times New Roman" w:cs="Times New Roman"/>
          <w:b/>
          <w:bCs/>
          <w:sz w:val="24"/>
          <w:szCs w:val="24"/>
        </w:rPr>
      </w:pPr>
      <w:r>
        <w:rPr>
          <w:noProof/>
        </w:rPr>
        <w:drawing>
          <wp:inline distT="0" distB="0" distL="0" distR="0" wp14:anchorId="4C513ABF" wp14:editId="29B48304">
            <wp:extent cx="5475982" cy="3080824"/>
            <wp:effectExtent l="0" t="0" r="0" b="5715"/>
            <wp:docPr id="2" name="Picture 2" descr="Azure fundamentals Resumen - Ricardo Sanchez Marc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fundamentals Resumen - Ricardo Sanchez March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4806" cy="3097040"/>
                    </a:xfrm>
                    <a:prstGeom prst="rect">
                      <a:avLst/>
                    </a:prstGeom>
                    <a:noFill/>
                    <a:ln>
                      <a:noFill/>
                    </a:ln>
                  </pic:spPr>
                </pic:pic>
              </a:graphicData>
            </a:graphic>
          </wp:inline>
        </w:drawing>
      </w:r>
    </w:p>
    <w:p w14:paraId="2D8A5BE9" w14:textId="77777777" w:rsidR="00343348" w:rsidRDefault="00343348" w:rsidP="00343348">
      <w:pPr>
        <w:spacing w:after="0"/>
        <w:ind w:left="630" w:firstLine="90"/>
        <w:jc w:val="center"/>
        <w:rPr>
          <w:rFonts w:ascii="Times New Roman" w:hAnsi="Times New Roman" w:cs="Times New Roman"/>
          <w:b/>
          <w:bCs/>
          <w:sz w:val="24"/>
          <w:szCs w:val="24"/>
        </w:rPr>
      </w:pPr>
    </w:p>
    <w:p w14:paraId="38E5D069" w14:textId="76C4F512" w:rsidR="00DB6C26" w:rsidRDefault="00B45933" w:rsidP="00DB6C26">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Introduction to Docker Containers</w:t>
      </w:r>
    </w:p>
    <w:p w14:paraId="3906FF1D" w14:textId="012942A4" w:rsidR="00B45933" w:rsidRPr="00B45933"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Docker is a set of PaaS products that use the OS level virtualization to deliver software in packages called containers.</w:t>
      </w:r>
    </w:p>
    <w:p w14:paraId="25667847" w14:textId="277BB2D7" w:rsidR="00B45933" w:rsidRPr="00B45933"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Isolated from one another and bundle their own software, libraries, and configuration files. They can communicate with each other using well defined separate channels.</w:t>
      </w:r>
    </w:p>
    <w:p w14:paraId="4F88A65D" w14:textId="07910E91" w:rsidR="00B45933" w:rsidRPr="00982406" w:rsidRDefault="00B45933"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All containers are run by a single OS kernel and therefore use fewer resources. (Dynamic Link Library)</w:t>
      </w:r>
      <w:r w:rsidR="00982406">
        <w:rPr>
          <w:rFonts w:ascii="Times New Roman" w:hAnsi="Times New Roman" w:cs="Times New Roman"/>
          <w:sz w:val="24"/>
          <w:szCs w:val="24"/>
        </w:rPr>
        <w:t>.</w:t>
      </w:r>
    </w:p>
    <w:p w14:paraId="62E89588" w14:textId="52AF7A2E" w:rsidR="00982406" w:rsidRPr="00982406" w:rsidRDefault="00982406"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Docker containers contains binary files, libraries, and configuration files along with the application itself.</w:t>
      </w:r>
    </w:p>
    <w:p w14:paraId="30EF1845" w14:textId="2DDD6DE9" w:rsidR="00982406" w:rsidRPr="00B553ED" w:rsidRDefault="00982406" w:rsidP="00B553ED">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 xml:space="preserve">They don’t contain a guest OS for each container and rely on the underlying OS kernel, </w:t>
      </w:r>
      <w:r w:rsidR="00B553ED">
        <w:rPr>
          <w:rFonts w:ascii="Times New Roman" w:hAnsi="Times New Roman" w:cs="Times New Roman"/>
          <w:sz w:val="24"/>
          <w:szCs w:val="24"/>
        </w:rPr>
        <w:t>which</w:t>
      </w:r>
      <w:r w:rsidRPr="00B553ED">
        <w:rPr>
          <w:rFonts w:ascii="Times New Roman" w:hAnsi="Times New Roman" w:cs="Times New Roman"/>
          <w:sz w:val="24"/>
          <w:szCs w:val="24"/>
        </w:rPr>
        <w:t xml:space="preserve"> makes the containers lightweight.</w:t>
      </w:r>
    </w:p>
    <w:p w14:paraId="65FE4D78" w14:textId="7412AEA9" w:rsidR="00331A6F" w:rsidRPr="00331A6F" w:rsidRDefault="00331A6F" w:rsidP="00B45933">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lastRenderedPageBreak/>
        <w:t>They also share resources with other containers in the same host OS and provide OS level isolation.</w:t>
      </w:r>
    </w:p>
    <w:p w14:paraId="0BC37E70" w14:textId="60CE7DCE" w:rsidR="00331A6F" w:rsidRDefault="00331A6F" w:rsidP="005277AA">
      <w:pPr>
        <w:spacing w:after="0"/>
        <w:rPr>
          <w:rFonts w:ascii="Times New Roman" w:hAnsi="Times New Roman" w:cs="Times New Roman"/>
          <w:b/>
          <w:bCs/>
          <w:sz w:val="24"/>
          <w:szCs w:val="24"/>
        </w:rPr>
      </w:pPr>
    </w:p>
    <w:p w14:paraId="3014EC43" w14:textId="77777777" w:rsidR="005277AA" w:rsidRDefault="005277AA" w:rsidP="005277AA">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Virtual Machines</w:t>
      </w:r>
    </w:p>
    <w:p w14:paraId="2DB885CE" w14:textId="77777777" w:rsidR="005277AA" w:rsidRPr="00331A6F" w:rsidRDefault="005277AA" w:rsidP="005277AA">
      <w:pPr>
        <w:pStyle w:val="ListParagraph"/>
        <w:numPr>
          <w:ilvl w:val="1"/>
          <w:numId w:val="1"/>
        </w:numPr>
        <w:spacing w:after="0"/>
        <w:rPr>
          <w:rFonts w:ascii="Times New Roman" w:hAnsi="Times New Roman" w:cs="Times New Roman"/>
          <w:sz w:val="24"/>
          <w:szCs w:val="24"/>
        </w:rPr>
      </w:pPr>
      <w:r w:rsidRPr="00331A6F">
        <w:rPr>
          <w:rFonts w:ascii="Times New Roman" w:hAnsi="Times New Roman" w:cs="Times New Roman"/>
          <w:sz w:val="24"/>
          <w:szCs w:val="24"/>
        </w:rPr>
        <w:t xml:space="preserve">Run on hypervisors, which allows multiple </w:t>
      </w:r>
      <w:r>
        <w:rPr>
          <w:rFonts w:ascii="Times New Roman" w:hAnsi="Times New Roman" w:cs="Times New Roman"/>
          <w:sz w:val="24"/>
          <w:szCs w:val="24"/>
        </w:rPr>
        <w:t>VMs</w:t>
      </w:r>
      <w:r w:rsidRPr="00331A6F">
        <w:rPr>
          <w:rFonts w:ascii="Times New Roman" w:hAnsi="Times New Roman" w:cs="Times New Roman"/>
          <w:sz w:val="24"/>
          <w:szCs w:val="24"/>
        </w:rPr>
        <w:t xml:space="preserve"> to run on single machine along with its own OS.</w:t>
      </w:r>
    </w:p>
    <w:p w14:paraId="1AF203E8" w14:textId="77777777" w:rsidR="005277AA" w:rsidRPr="00331A6F" w:rsidRDefault="005277AA" w:rsidP="005277AA">
      <w:pPr>
        <w:pStyle w:val="ListParagraph"/>
        <w:numPr>
          <w:ilvl w:val="1"/>
          <w:numId w:val="1"/>
        </w:numPr>
        <w:spacing w:after="0"/>
        <w:rPr>
          <w:rFonts w:ascii="Times New Roman" w:hAnsi="Times New Roman" w:cs="Times New Roman"/>
          <w:sz w:val="24"/>
          <w:szCs w:val="24"/>
        </w:rPr>
      </w:pPr>
      <w:r w:rsidRPr="00331A6F">
        <w:rPr>
          <w:rFonts w:ascii="Times New Roman" w:hAnsi="Times New Roman" w:cs="Times New Roman"/>
          <w:sz w:val="24"/>
          <w:szCs w:val="24"/>
        </w:rPr>
        <w:t>Each VM has its own copy of an OS along with application and necessary binaries, which makes them significantly larger.</w:t>
      </w:r>
    </w:p>
    <w:p w14:paraId="6CBD2A84" w14:textId="77777777" w:rsidR="005277AA" w:rsidRPr="005277AA" w:rsidRDefault="005277AA" w:rsidP="005277AA">
      <w:pPr>
        <w:spacing w:after="0"/>
        <w:rPr>
          <w:rFonts w:ascii="Times New Roman" w:hAnsi="Times New Roman" w:cs="Times New Roman"/>
          <w:b/>
          <w:bCs/>
          <w:sz w:val="24"/>
          <w:szCs w:val="24"/>
        </w:rPr>
      </w:pPr>
    </w:p>
    <w:p w14:paraId="3E143E74" w14:textId="2B851C6C" w:rsidR="00331A6F" w:rsidRPr="00331A6F" w:rsidRDefault="00331A6F" w:rsidP="00331A6F">
      <w:pPr>
        <w:pStyle w:val="ListParagraph"/>
        <w:numPr>
          <w:ilvl w:val="0"/>
          <w:numId w:val="1"/>
        </w:numPr>
        <w:spacing w:after="0"/>
        <w:rPr>
          <w:rFonts w:ascii="Times New Roman" w:hAnsi="Times New Roman" w:cs="Times New Roman"/>
          <w:b/>
          <w:bCs/>
          <w:sz w:val="24"/>
          <w:szCs w:val="24"/>
        </w:rPr>
      </w:pPr>
      <w:r w:rsidRPr="00331A6F">
        <w:rPr>
          <w:rFonts w:ascii="Times New Roman" w:hAnsi="Times New Roman" w:cs="Times New Roman"/>
          <w:b/>
          <w:bCs/>
          <w:sz w:val="24"/>
          <w:szCs w:val="24"/>
        </w:rPr>
        <w:t>Features of Docker</w:t>
      </w:r>
    </w:p>
    <w:p w14:paraId="2CA02FE8" w14:textId="6C38F061"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Lightweight and fast environment to run code.</w:t>
      </w:r>
    </w:p>
    <w:p w14:paraId="26671043" w14:textId="33342F98"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Open-Source Platform.</w:t>
      </w:r>
    </w:p>
    <w:p w14:paraId="52CD4522" w14:textId="1CC4C0FD"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Easy Lightweight, consistent way of delivering applications.</w:t>
      </w:r>
    </w:p>
    <w:p w14:paraId="161C8756" w14:textId="00C0E216"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Fast and efficient development lifecycle</w:t>
      </w:r>
    </w:p>
    <w:p w14:paraId="02AE149A" w14:textId="73E1574F"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Segregation of duties</w:t>
      </w:r>
    </w:p>
    <w:p w14:paraId="26DF66AA" w14:textId="02234276"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Service oriented architecture</w:t>
      </w:r>
    </w:p>
    <w:p w14:paraId="1DB9500F" w14:textId="65D637AC" w:rsidR="00331A6F" w:rsidRPr="00331A6F" w:rsidRDefault="00331A6F" w:rsidP="00331A6F">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Security</w:t>
      </w:r>
    </w:p>
    <w:p w14:paraId="02B1083C" w14:textId="739B253E" w:rsidR="00287CF2" w:rsidRPr="00287CF2" w:rsidRDefault="00331A6F" w:rsidP="00287CF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sz w:val="24"/>
          <w:szCs w:val="24"/>
        </w:rPr>
        <w:t>Scalability</w:t>
      </w:r>
    </w:p>
    <w:p w14:paraId="1F505DED" w14:textId="375FC75E" w:rsidR="00287CF2" w:rsidRPr="00287CF2" w:rsidRDefault="00FF49BB" w:rsidP="00FF49BB">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Scale up, Scale down</w:t>
      </w:r>
      <w:r w:rsidR="00287CF2">
        <w:rPr>
          <w:rFonts w:ascii="Times New Roman" w:hAnsi="Times New Roman" w:cs="Times New Roman"/>
          <w:sz w:val="24"/>
          <w:szCs w:val="24"/>
        </w:rPr>
        <w:t xml:space="preserve"> – vertical </w:t>
      </w:r>
      <w:r w:rsidR="005277AA">
        <w:rPr>
          <w:rFonts w:ascii="Times New Roman" w:hAnsi="Times New Roman" w:cs="Times New Roman"/>
          <w:sz w:val="24"/>
          <w:szCs w:val="24"/>
        </w:rPr>
        <w:t>Scaling.</w:t>
      </w:r>
    </w:p>
    <w:p w14:paraId="123C0688" w14:textId="67ED7B26" w:rsidR="00FF49BB" w:rsidRPr="00287CF2" w:rsidRDefault="00287CF2" w:rsidP="00FF49BB">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sz w:val="24"/>
          <w:szCs w:val="24"/>
        </w:rPr>
        <w:t>S</w:t>
      </w:r>
      <w:r w:rsidR="00FF49BB">
        <w:rPr>
          <w:rFonts w:ascii="Times New Roman" w:hAnsi="Times New Roman" w:cs="Times New Roman"/>
          <w:sz w:val="24"/>
          <w:szCs w:val="24"/>
        </w:rPr>
        <w:t>cale in, scale out</w:t>
      </w:r>
      <w:r>
        <w:rPr>
          <w:rFonts w:ascii="Times New Roman" w:hAnsi="Times New Roman" w:cs="Times New Roman"/>
          <w:sz w:val="24"/>
          <w:szCs w:val="24"/>
        </w:rPr>
        <w:t xml:space="preserve"> – Horizontal Scaling</w:t>
      </w:r>
    </w:p>
    <w:p w14:paraId="283CB414" w14:textId="67A8DE37" w:rsidR="005277AA" w:rsidRPr="005277AA" w:rsidRDefault="005277AA" w:rsidP="005277AA">
      <w:pPr>
        <w:spacing w:after="0"/>
        <w:ind w:left="720"/>
        <w:rPr>
          <w:rFonts w:ascii="Times New Roman" w:hAnsi="Times New Roman" w:cs="Times New Roman"/>
          <w:b/>
          <w:bCs/>
          <w:sz w:val="24"/>
          <w:szCs w:val="24"/>
        </w:rPr>
      </w:pPr>
    </w:p>
    <w:p w14:paraId="271A5176" w14:textId="6B163FE2" w:rsidR="00287CF2" w:rsidRDefault="00287CF2" w:rsidP="00287CF2">
      <w:pPr>
        <w:pStyle w:val="ListParagraph"/>
        <w:spacing w:after="0"/>
        <w:ind w:left="1710"/>
        <w:rPr>
          <w:rFonts w:ascii="Times New Roman" w:hAnsi="Times New Roman" w:cs="Times New Roman"/>
          <w:b/>
          <w:bCs/>
          <w:sz w:val="24"/>
          <w:szCs w:val="24"/>
        </w:rPr>
      </w:pPr>
      <w:r>
        <w:rPr>
          <w:noProof/>
        </w:rPr>
        <w:drawing>
          <wp:inline distT="0" distB="0" distL="0" distR="0" wp14:anchorId="4FB015E4" wp14:editId="3B66F099">
            <wp:extent cx="4417255" cy="1570108"/>
            <wp:effectExtent l="0" t="0" r="2540" b="0"/>
            <wp:docPr id="3" name="Picture 3" descr="Azure platform resiliency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latform resiliency | Microsoft Lea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1472" cy="1575161"/>
                    </a:xfrm>
                    <a:prstGeom prst="rect">
                      <a:avLst/>
                    </a:prstGeom>
                    <a:noFill/>
                    <a:ln>
                      <a:noFill/>
                    </a:ln>
                  </pic:spPr>
                </pic:pic>
              </a:graphicData>
            </a:graphic>
          </wp:inline>
        </w:drawing>
      </w:r>
    </w:p>
    <w:p w14:paraId="4F9DC367" w14:textId="5381675C" w:rsidR="00287CF2" w:rsidRDefault="00287CF2" w:rsidP="00287CF2">
      <w:pPr>
        <w:pStyle w:val="ListParagraph"/>
        <w:spacing w:after="0"/>
        <w:ind w:left="1710"/>
        <w:rPr>
          <w:rFonts w:ascii="Times New Roman" w:hAnsi="Times New Roman" w:cs="Times New Roman"/>
          <w:b/>
          <w:bCs/>
          <w:sz w:val="24"/>
          <w:szCs w:val="24"/>
        </w:rPr>
      </w:pPr>
    </w:p>
    <w:p w14:paraId="26671109" w14:textId="4249A495"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Reduction in</w:t>
      </w:r>
      <w:r>
        <w:rPr>
          <w:rFonts w:ascii="Times New Roman" w:hAnsi="Times New Roman" w:cs="Times New Roman"/>
          <w:sz w:val="24"/>
          <w:szCs w:val="24"/>
        </w:rPr>
        <w:t xml:space="preserve"> </w:t>
      </w:r>
      <w:r w:rsidRPr="005277AA">
        <w:rPr>
          <w:rFonts w:ascii="Times New Roman" w:hAnsi="Times New Roman" w:cs="Times New Roman"/>
          <w:sz w:val="24"/>
          <w:szCs w:val="24"/>
        </w:rPr>
        <w:t>size</w:t>
      </w:r>
    </w:p>
    <w:p w14:paraId="0992D0F9" w14:textId="64993159"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Image &amp; Volume Management</w:t>
      </w:r>
    </w:p>
    <w:p w14:paraId="226087D3" w14:textId="09517850" w:rsidR="005277AA" w:rsidRP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Networking</w:t>
      </w:r>
    </w:p>
    <w:p w14:paraId="14A0B3CC" w14:textId="2C143269" w:rsidR="005277AA" w:rsidRPr="005D52F5" w:rsidRDefault="005D52F5" w:rsidP="005D52F5">
      <w:pPr>
        <w:rPr>
          <w:rFonts w:ascii="Times New Roman" w:hAnsi="Times New Roman" w:cs="Times New Roman"/>
          <w:b/>
          <w:bCs/>
          <w:sz w:val="24"/>
          <w:szCs w:val="24"/>
        </w:rPr>
      </w:pPr>
      <w:r>
        <w:rPr>
          <w:rFonts w:ascii="Times New Roman" w:hAnsi="Times New Roman" w:cs="Times New Roman"/>
          <w:b/>
          <w:bCs/>
          <w:sz w:val="24"/>
          <w:szCs w:val="24"/>
        </w:rPr>
        <w:br w:type="page"/>
      </w:r>
    </w:p>
    <w:p w14:paraId="3807A1DF" w14:textId="3D328967" w:rsidR="00331A6F" w:rsidRDefault="005277AA" w:rsidP="005277AA">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Architecture of Docker</w:t>
      </w:r>
    </w:p>
    <w:p w14:paraId="406537C7" w14:textId="7CFC7F27" w:rsidR="005277AA" w:rsidRDefault="005277AA" w:rsidP="005277AA">
      <w:pPr>
        <w:pStyle w:val="ListParagraph"/>
        <w:numPr>
          <w:ilvl w:val="1"/>
          <w:numId w:val="1"/>
        </w:numPr>
        <w:spacing w:after="0"/>
        <w:rPr>
          <w:rFonts w:ascii="Times New Roman" w:hAnsi="Times New Roman" w:cs="Times New Roman"/>
          <w:sz w:val="24"/>
          <w:szCs w:val="24"/>
        </w:rPr>
      </w:pPr>
      <w:r w:rsidRPr="005277AA">
        <w:rPr>
          <w:rFonts w:ascii="Times New Roman" w:hAnsi="Times New Roman" w:cs="Times New Roman"/>
          <w:sz w:val="24"/>
          <w:szCs w:val="24"/>
        </w:rPr>
        <w:t>Client server architecture is used.</w:t>
      </w:r>
    </w:p>
    <w:p w14:paraId="7DA6F7EC" w14:textId="77777777" w:rsidR="00FC7448" w:rsidRDefault="00FC7448" w:rsidP="00FC7448">
      <w:pPr>
        <w:pStyle w:val="ListParagraph"/>
        <w:spacing w:after="0"/>
        <w:ind w:left="1170"/>
        <w:rPr>
          <w:rFonts w:ascii="Times New Roman" w:hAnsi="Times New Roman" w:cs="Times New Roman"/>
          <w:sz w:val="24"/>
          <w:szCs w:val="24"/>
        </w:rPr>
      </w:pPr>
    </w:p>
    <w:p w14:paraId="3CC5053E" w14:textId="52936E54" w:rsidR="00FC7448" w:rsidRPr="00FC7448" w:rsidRDefault="00FC7448" w:rsidP="00FC7448">
      <w:pPr>
        <w:pStyle w:val="ListParagraph"/>
        <w:spacing w:after="0"/>
        <w:rPr>
          <w:rFonts w:ascii="Times New Roman" w:hAnsi="Times New Roman" w:cs="Times New Roman"/>
          <w:sz w:val="24"/>
          <w:szCs w:val="24"/>
        </w:rPr>
      </w:pPr>
      <w:r>
        <w:rPr>
          <w:noProof/>
        </w:rPr>
        <w:drawing>
          <wp:inline distT="0" distB="0" distL="0" distR="0" wp14:anchorId="6145EE6B" wp14:editId="52D8661F">
            <wp:extent cx="5303520" cy="2025084"/>
            <wp:effectExtent l="0" t="0" r="0" b="0"/>
            <wp:docPr id="4" name="Picture 4" descr="Architecture of Dock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Docker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8738" cy="2038531"/>
                    </a:xfrm>
                    <a:prstGeom prst="rect">
                      <a:avLst/>
                    </a:prstGeom>
                    <a:noFill/>
                    <a:ln>
                      <a:noFill/>
                    </a:ln>
                  </pic:spPr>
                </pic:pic>
              </a:graphicData>
            </a:graphic>
          </wp:inline>
        </w:drawing>
      </w:r>
    </w:p>
    <w:p w14:paraId="078BCDA4" w14:textId="77777777" w:rsidR="00FC7448" w:rsidRDefault="00FC7448" w:rsidP="00FC7448">
      <w:pPr>
        <w:pStyle w:val="ListParagraph"/>
        <w:spacing w:after="0"/>
        <w:ind w:left="1170"/>
        <w:rPr>
          <w:rFonts w:ascii="Times New Roman" w:hAnsi="Times New Roman" w:cs="Times New Roman"/>
          <w:sz w:val="24"/>
          <w:szCs w:val="24"/>
        </w:rPr>
      </w:pPr>
    </w:p>
    <w:p w14:paraId="499909E5" w14:textId="64BB7BDE"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 xml:space="preserve">Docker Daemon: </w:t>
      </w:r>
    </w:p>
    <w:p w14:paraId="22725BDD" w14:textId="5BEDB72C"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Daemon is a background service that manages Docker containers on a system. It is responsible for building, running, and managing Docker containers. It listens for Docker API requests and communicates with the Docker Client to carry out container-related tasks.</w:t>
      </w:r>
    </w:p>
    <w:p w14:paraId="183AF465" w14:textId="77777777" w:rsidR="00FC7448" w:rsidRPr="00FC7448" w:rsidRDefault="00FC7448" w:rsidP="00FC7448">
      <w:pPr>
        <w:spacing w:after="0"/>
        <w:rPr>
          <w:rFonts w:ascii="Times New Roman" w:hAnsi="Times New Roman" w:cs="Times New Roman"/>
          <w:sz w:val="24"/>
          <w:szCs w:val="24"/>
        </w:rPr>
      </w:pPr>
    </w:p>
    <w:p w14:paraId="05FE63CE"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Client:</w:t>
      </w:r>
    </w:p>
    <w:p w14:paraId="24D16D0A"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Client is a command-line tool or a graphical user interface (GUI) application that allows users to interact with Docker. It sends commands to the Docker Daemon, which then processes these commands to manage Docker containers, images, and other resources.</w:t>
      </w:r>
    </w:p>
    <w:p w14:paraId="471FD27B" w14:textId="77777777" w:rsidR="00FC7448" w:rsidRDefault="00FC7448" w:rsidP="00FC7448">
      <w:pPr>
        <w:pStyle w:val="ListParagraph"/>
        <w:spacing w:after="0"/>
        <w:ind w:left="1170"/>
        <w:rPr>
          <w:rFonts w:ascii="Times New Roman" w:hAnsi="Times New Roman" w:cs="Times New Roman"/>
          <w:sz w:val="24"/>
          <w:szCs w:val="24"/>
        </w:rPr>
      </w:pPr>
    </w:p>
    <w:p w14:paraId="4827A28D" w14:textId="3393C601"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Host:</w:t>
      </w:r>
    </w:p>
    <w:p w14:paraId="691FB704" w14:textId="10CA9E4D"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The Docker Host is the physical or virtual machine on which Docker is installed and where containers run. It provides the necessary infrastructure for running Docker containers, including CPU, memory, and storage resources.</w:t>
      </w:r>
    </w:p>
    <w:p w14:paraId="00BD13C3" w14:textId="77777777" w:rsidR="00FC7448" w:rsidRPr="00FC7448" w:rsidRDefault="00FC7448" w:rsidP="00FC7448">
      <w:pPr>
        <w:pStyle w:val="ListParagraph"/>
        <w:spacing w:after="0"/>
        <w:rPr>
          <w:rFonts w:ascii="Times New Roman" w:hAnsi="Times New Roman" w:cs="Times New Roman"/>
          <w:sz w:val="24"/>
          <w:szCs w:val="24"/>
        </w:rPr>
      </w:pPr>
    </w:p>
    <w:p w14:paraId="3FD777CD"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Registry:</w:t>
      </w:r>
    </w:p>
    <w:p w14:paraId="786EE255"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A Docker Registry is a service used to store and distribute Docker images. It acts as a centralized repository for Docker images, making it easier to share and distribute containerized applications. Docker Hub is a popular public Docker Registry, but organizations can also set up private registries for security and control.</w:t>
      </w:r>
    </w:p>
    <w:p w14:paraId="4D44AAB0" w14:textId="77777777" w:rsidR="00FC7448" w:rsidRPr="00FC7448" w:rsidRDefault="00FC7448" w:rsidP="00FC7448">
      <w:pPr>
        <w:pStyle w:val="ListParagraph"/>
        <w:spacing w:after="0"/>
        <w:ind w:left="1170"/>
        <w:rPr>
          <w:rFonts w:ascii="Times New Roman" w:hAnsi="Times New Roman" w:cs="Times New Roman"/>
          <w:b/>
          <w:bCs/>
          <w:sz w:val="24"/>
          <w:szCs w:val="24"/>
        </w:rPr>
      </w:pPr>
    </w:p>
    <w:p w14:paraId="5C64B13E"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Images:</w:t>
      </w:r>
    </w:p>
    <w:p w14:paraId="4FD76D2E"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Images are lightweight, stand-alone, executable packages that contain everything needed to run a piece of software, including the code, runtime, system tools, and libraries. Images serve as the blueprints for Docker containers and can be shared and reused to create containers</w:t>
      </w:r>
      <w:r>
        <w:rPr>
          <w:rFonts w:ascii="Times New Roman" w:hAnsi="Times New Roman" w:cs="Times New Roman"/>
          <w:sz w:val="24"/>
          <w:szCs w:val="24"/>
        </w:rPr>
        <w:t>.</w:t>
      </w:r>
    </w:p>
    <w:p w14:paraId="6082C052" w14:textId="77777777" w:rsidR="00FC7448" w:rsidRDefault="00FC7448" w:rsidP="00FC7448">
      <w:pPr>
        <w:pStyle w:val="ListParagraph"/>
        <w:spacing w:after="0"/>
        <w:ind w:left="1170"/>
        <w:rPr>
          <w:rFonts w:ascii="Times New Roman" w:hAnsi="Times New Roman" w:cs="Times New Roman"/>
          <w:sz w:val="24"/>
          <w:szCs w:val="24"/>
        </w:rPr>
      </w:pPr>
    </w:p>
    <w:p w14:paraId="24607C27"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Containers:</w:t>
      </w:r>
    </w:p>
    <w:p w14:paraId="626880AB" w14:textId="77777777" w:rsid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Containers are instances of Docker images that are running as isolated processes on a Docker Host. They encapsulate an application and its dependencies, providing consistent and reproducible environments. Containers can be started, stopped, and managed using Docker commands.</w:t>
      </w:r>
    </w:p>
    <w:p w14:paraId="19046029" w14:textId="77777777" w:rsidR="00FC7448" w:rsidRDefault="00FC7448" w:rsidP="00FC7448">
      <w:pPr>
        <w:pStyle w:val="ListParagraph"/>
        <w:spacing w:after="0"/>
        <w:ind w:left="1170"/>
        <w:rPr>
          <w:rFonts w:ascii="Times New Roman" w:hAnsi="Times New Roman" w:cs="Times New Roman"/>
          <w:sz w:val="24"/>
          <w:szCs w:val="24"/>
        </w:rPr>
      </w:pPr>
    </w:p>
    <w:p w14:paraId="32579352" w14:textId="77777777" w:rsidR="00FC7448" w:rsidRPr="00FC7448" w:rsidRDefault="00FC7448" w:rsidP="00FC7448">
      <w:pPr>
        <w:pStyle w:val="ListParagraph"/>
        <w:numPr>
          <w:ilvl w:val="1"/>
          <w:numId w:val="1"/>
        </w:numPr>
        <w:spacing w:after="0"/>
        <w:rPr>
          <w:rFonts w:ascii="Times New Roman" w:hAnsi="Times New Roman" w:cs="Times New Roman"/>
          <w:b/>
          <w:bCs/>
          <w:sz w:val="24"/>
          <w:szCs w:val="24"/>
        </w:rPr>
      </w:pPr>
      <w:r w:rsidRPr="00FC7448">
        <w:rPr>
          <w:rFonts w:ascii="Times New Roman" w:hAnsi="Times New Roman" w:cs="Times New Roman"/>
          <w:b/>
          <w:bCs/>
          <w:sz w:val="24"/>
          <w:szCs w:val="24"/>
        </w:rPr>
        <w:t>Docker Storage:</w:t>
      </w:r>
    </w:p>
    <w:p w14:paraId="1CA7827E" w14:textId="1C52DF92" w:rsidR="00FC7448" w:rsidRPr="00FC7448" w:rsidRDefault="00FC7448" w:rsidP="00FC7448">
      <w:pPr>
        <w:pStyle w:val="ListParagraph"/>
        <w:spacing w:after="0"/>
        <w:ind w:left="1170"/>
        <w:rPr>
          <w:rFonts w:ascii="Times New Roman" w:hAnsi="Times New Roman" w:cs="Times New Roman"/>
          <w:sz w:val="24"/>
          <w:szCs w:val="24"/>
        </w:rPr>
      </w:pPr>
      <w:r w:rsidRPr="00FC7448">
        <w:rPr>
          <w:rFonts w:ascii="Times New Roman" w:hAnsi="Times New Roman" w:cs="Times New Roman"/>
          <w:sz w:val="24"/>
          <w:szCs w:val="24"/>
        </w:rPr>
        <w:t>Docker Storage refers to the storage options and mechanisms used by Docker to manage data within containers and images. Docker provides various storage drivers and storage types to accommodate different use cases, including local file systems, network-attached storage (NAS), and cloud-based storage solutions.</w:t>
      </w:r>
    </w:p>
    <w:p w14:paraId="7BF37FB4" w14:textId="77777777" w:rsidR="00FC7448" w:rsidRDefault="00FC7448" w:rsidP="00FC7448">
      <w:pPr>
        <w:pStyle w:val="ListParagraph"/>
        <w:spacing w:after="0"/>
        <w:ind w:left="1170"/>
        <w:rPr>
          <w:rFonts w:ascii="Times New Roman" w:hAnsi="Times New Roman" w:cs="Times New Roman"/>
          <w:sz w:val="24"/>
          <w:szCs w:val="24"/>
        </w:rPr>
      </w:pPr>
    </w:p>
    <w:p w14:paraId="29CCB22C" w14:textId="77777777" w:rsidR="005277AA" w:rsidRDefault="005277AA" w:rsidP="005277AA">
      <w:pPr>
        <w:spacing w:after="0"/>
        <w:ind w:left="810"/>
        <w:rPr>
          <w:rFonts w:ascii="Times New Roman" w:hAnsi="Times New Roman" w:cs="Times New Roman"/>
          <w:sz w:val="24"/>
          <w:szCs w:val="24"/>
        </w:rPr>
      </w:pPr>
    </w:p>
    <w:p w14:paraId="2C72167B" w14:textId="69F77174" w:rsidR="00FC7448" w:rsidRDefault="00FC7448" w:rsidP="00FC7448">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Azure Container Services:</w:t>
      </w:r>
    </w:p>
    <w:p w14:paraId="54C86048" w14:textId="4E7F24EA" w:rsidR="00FC7448" w:rsidRDefault="00FC7448" w:rsidP="00FC7448">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Container Instances</w:t>
      </w:r>
    </w:p>
    <w:p w14:paraId="7EB8110D" w14:textId="5AC282FD" w:rsidR="00FC7448" w:rsidRDefault="00FC7448" w:rsidP="00FC7448">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Deploying Azure Container: </w:t>
      </w:r>
    </w:p>
    <w:p w14:paraId="73280C22" w14:textId="64BF12C3" w:rsidR="00B669D2" w:rsidRDefault="00000000" w:rsidP="00B669D2">
      <w:pPr>
        <w:pStyle w:val="ListParagraph"/>
        <w:spacing w:after="0"/>
        <w:ind w:left="1260"/>
        <w:rPr>
          <w:rFonts w:ascii="Times New Roman" w:hAnsi="Times New Roman" w:cs="Times New Roman"/>
          <w:sz w:val="24"/>
          <w:szCs w:val="24"/>
        </w:rPr>
      </w:pPr>
      <w:hyperlink r:id="rId8" w:history="1">
        <w:r w:rsidR="00B669D2">
          <w:rPr>
            <w:rStyle w:val="Hyperlink"/>
          </w:rPr>
          <w:t>Tutorial - Prepare container image for deployment - Azure Container Instances | Microsoft Learn</w:t>
        </w:r>
      </w:hyperlink>
    </w:p>
    <w:p w14:paraId="590C9D67" w14:textId="4E3CA9BA" w:rsidR="00FC7448" w:rsidRDefault="00B669D2" w:rsidP="00B669D2">
      <w:pPr>
        <w:spacing w:after="0"/>
        <w:ind w:firstLine="720"/>
        <w:rPr>
          <w:rFonts w:ascii="Times New Roman" w:hAnsi="Times New Roman" w:cs="Times New Roman"/>
          <w:sz w:val="24"/>
          <w:szCs w:val="24"/>
        </w:rPr>
      </w:pPr>
      <w:r w:rsidRPr="00B669D2">
        <w:rPr>
          <w:rFonts w:ascii="Times New Roman" w:hAnsi="Times New Roman" w:cs="Times New Roman"/>
          <w:noProof/>
          <w:sz w:val="24"/>
          <w:szCs w:val="24"/>
        </w:rPr>
        <w:drawing>
          <wp:inline distT="0" distB="0" distL="0" distR="0" wp14:anchorId="0848132C" wp14:editId="5ED3301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14:paraId="15419EE5" w14:textId="77777777" w:rsidR="00FC7448" w:rsidRPr="00FC7448" w:rsidRDefault="00FC7448" w:rsidP="00FC7448">
      <w:pPr>
        <w:spacing w:after="0"/>
        <w:ind w:left="1440"/>
        <w:rPr>
          <w:rFonts w:ascii="Times New Roman" w:hAnsi="Times New Roman" w:cs="Times New Roman"/>
          <w:sz w:val="24"/>
          <w:szCs w:val="24"/>
        </w:rPr>
      </w:pPr>
    </w:p>
    <w:p w14:paraId="005BEFEA" w14:textId="67719F91" w:rsidR="00FC7448" w:rsidRPr="00FC7448" w:rsidRDefault="00FC7448" w:rsidP="00FC744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7467E26" w14:textId="1B6AF970" w:rsidR="00FC7448" w:rsidRPr="00FC7448" w:rsidRDefault="00FC7448" w:rsidP="00FC7448">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Container Apps</w:t>
      </w:r>
    </w:p>
    <w:p w14:paraId="277041CB" w14:textId="20603D85" w:rsidR="008F6FAB" w:rsidRDefault="00FC7448" w:rsidP="008F6FAB">
      <w:pPr>
        <w:pStyle w:val="ListParagraph"/>
        <w:numPr>
          <w:ilvl w:val="1"/>
          <w:numId w:val="1"/>
        </w:numPr>
        <w:spacing w:after="0"/>
        <w:rPr>
          <w:rFonts w:ascii="Times New Roman" w:hAnsi="Times New Roman" w:cs="Times New Roman"/>
          <w:sz w:val="24"/>
          <w:szCs w:val="24"/>
        </w:rPr>
      </w:pPr>
      <w:r w:rsidRPr="00FC7448">
        <w:rPr>
          <w:rFonts w:ascii="Times New Roman" w:hAnsi="Times New Roman" w:cs="Times New Roman"/>
          <w:sz w:val="24"/>
          <w:szCs w:val="24"/>
        </w:rPr>
        <w:t>Azure Kubernetes Services</w:t>
      </w:r>
    </w:p>
    <w:p w14:paraId="2724D8E1" w14:textId="49E18BFF" w:rsidR="00F24951" w:rsidRDefault="00F24951" w:rsidP="00F24951">
      <w:pPr>
        <w:pStyle w:val="ListParagraph"/>
        <w:numPr>
          <w:ilvl w:val="0"/>
          <w:numId w:val="1"/>
        </w:numPr>
        <w:spacing w:after="0"/>
        <w:rPr>
          <w:rFonts w:ascii="Times New Roman" w:hAnsi="Times New Roman" w:cs="Times New Roman"/>
          <w:b/>
          <w:bCs/>
          <w:sz w:val="24"/>
          <w:szCs w:val="24"/>
        </w:rPr>
      </w:pPr>
      <w:r w:rsidRPr="00F24951">
        <w:rPr>
          <w:rFonts w:ascii="Times New Roman" w:hAnsi="Times New Roman" w:cs="Times New Roman"/>
          <w:b/>
          <w:bCs/>
          <w:sz w:val="24"/>
          <w:szCs w:val="24"/>
        </w:rPr>
        <w:lastRenderedPageBreak/>
        <w:t>Introduction to Kubernetes Services</w:t>
      </w:r>
    </w:p>
    <w:p w14:paraId="6CC48BE0" w14:textId="1D64B80D" w:rsidR="00F24951" w:rsidRDefault="00F24951" w:rsidP="00F24951">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Features</w:t>
      </w:r>
    </w:p>
    <w:p w14:paraId="3BF5932E" w14:textId="4AEEEC43"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Automatic Scaling</w:t>
      </w:r>
    </w:p>
    <w:p w14:paraId="4AEAAE31" w14:textId="6FE09C4C" w:rsidR="00F24951" w:rsidRPr="00F24951" w:rsidRDefault="00F24951" w:rsidP="00F24951">
      <w:pPr>
        <w:pStyle w:val="ListParagraph"/>
        <w:numPr>
          <w:ilvl w:val="3"/>
          <w:numId w:val="1"/>
        </w:numPr>
        <w:spacing w:after="0"/>
        <w:rPr>
          <w:rFonts w:ascii="Times New Roman" w:hAnsi="Times New Roman" w:cs="Times New Roman"/>
          <w:b/>
          <w:bCs/>
          <w:sz w:val="24"/>
          <w:szCs w:val="24"/>
        </w:rPr>
      </w:pPr>
      <w:r>
        <w:rPr>
          <w:rFonts w:ascii="Times New Roman" w:hAnsi="Times New Roman" w:cs="Times New Roman"/>
          <w:sz w:val="24"/>
          <w:szCs w:val="24"/>
        </w:rPr>
        <w:t>Kubernetes provides an advanced scheduler to launch containers on cluster nodes. It performs resource optimization.</w:t>
      </w:r>
    </w:p>
    <w:p w14:paraId="16D91390" w14:textId="5DF15D3D" w:rsidR="00F24951" w:rsidRDefault="00B553ED"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Self-Healing</w:t>
      </w:r>
      <w:r w:rsidR="00F24951">
        <w:rPr>
          <w:rFonts w:ascii="Times New Roman" w:hAnsi="Times New Roman" w:cs="Times New Roman"/>
          <w:b/>
          <w:bCs/>
          <w:sz w:val="24"/>
          <w:szCs w:val="24"/>
        </w:rPr>
        <w:t xml:space="preserve"> Capabilities</w:t>
      </w:r>
    </w:p>
    <w:p w14:paraId="6A9960D5" w14:textId="0DCDB364"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It provides rescheduling, replacing and restarting the containers which are de</w:t>
      </w:r>
      <w:r>
        <w:rPr>
          <w:rFonts w:ascii="Times New Roman" w:hAnsi="Times New Roman" w:cs="Times New Roman"/>
          <w:sz w:val="24"/>
          <w:szCs w:val="24"/>
        </w:rPr>
        <w:t>a</w:t>
      </w:r>
      <w:r w:rsidRPr="00F24951">
        <w:rPr>
          <w:rFonts w:ascii="Times New Roman" w:hAnsi="Times New Roman" w:cs="Times New Roman"/>
          <w:sz w:val="24"/>
          <w:szCs w:val="24"/>
        </w:rPr>
        <w:t>d.</w:t>
      </w:r>
    </w:p>
    <w:p w14:paraId="5AD56793" w14:textId="281D951B"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Automated Rollbacks and Rollouts</w:t>
      </w:r>
    </w:p>
    <w:p w14:paraId="11EDECBA" w14:textId="3AE7F5D2"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Horizontal Scaling &amp; Load Balancing:</w:t>
      </w:r>
    </w:p>
    <w:p w14:paraId="6FCE4291" w14:textId="4B9353F0"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It can scale up and scale down as per requirements.</w:t>
      </w:r>
    </w:p>
    <w:p w14:paraId="6E080164" w14:textId="1183A7A7"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Resource </w:t>
      </w:r>
      <w:r w:rsidR="00B553ED">
        <w:rPr>
          <w:rFonts w:ascii="Times New Roman" w:hAnsi="Times New Roman" w:cs="Times New Roman"/>
          <w:b/>
          <w:bCs/>
          <w:sz w:val="24"/>
          <w:szCs w:val="24"/>
        </w:rPr>
        <w:t>Utilization</w:t>
      </w:r>
    </w:p>
    <w:p w14:paraId="11135879" w14:textId="171646B2"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Provides resource utilization monitoring and optimization, ensuring containers are using their resources efficiently.</w:t>
      </w:r>
    </w:p>
    <w:p w14:paraId="6D79E908" w14:textId="15863A82"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Support for multiple clouds &amp; hybrid clouds</w:t>
      </w:r>
    </w:p>
    <w:p w14:paraId="1E3EC382" w14:textId="77777777"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Extensibility: </w:t>
      </w:r>
    </w:p>
    <w:p w14:paraId="597F4532" w14:textId="5017059A" w:rsidR="00F24951" w:rsidRPr="00F24951" w:rsidRDefault="00F24951" w:rsidP="00F24951">
      <w:pPr>
        <w:pStyle w:val="ListParagraph"/>
        <w:numPr>
          <w:ilvl w:val="3"/>
          <w:numId w:val="1"/>
        </w:numPr>
        <w:spacing w:after="0"/>
        <w:rPr>
          <w:rFonts w:ascii="Times New Roman" w:hAnsi="Times New Roman" w:cs="Times New Roman"/>
          <w:sz w:val="24"/>
          <w:szCs w:val="24"/>
        </w:rPr>
      </w:pPr>
      <w:r w:rsidRPr="00F24951">
        <w:rPr>
          <w:rFonts w:ascii="Times New Roman" w:hAnsi="Times New Roman" w:cs="Times New Roman"/>
          <w:sz w:val="24"/>
          <w:szCs w:val="24"/>
        </w:rPr>
        <w:t>It is very extensible and can be extended with custom plugins and controllers</w:t>
      </w:r>
    </w:p>
    <w:p w14:paraId="468F023D" w14:textId="2767C68A"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Community Support</w:t>
      </w:r>
    </w:p>
    <w:p w14:paraId="53387359" w14:textId="0EB7983C" w:rsidR="00F24951" w:rsidRDefault="00F24951" w:rsidP="00F24951">
      <w:pPr>
        <w:spacing w:after="0"/>
        <w:rPr>
          <w:rFonts w:ascii="Times New Roman" w:hAnsi="Times New Roman" w:cs="Times New Roman"/>
          <w:b/>
          <w:bCs/>
          <w:sz w:val="24"/>
          <w:szCs w:val="24"/>
        </w:rPr>
      </w:pPr>
    </w:p>
    <w:p w14:paraId="3457ED65" w14:textId="6FB8176E" w:rsidR="00F24951" w:rsidRDefault="00F24951" w:rsidP="00F24951">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Architecture of Kubernetes </w:t>
      </w:r>
    </w:p>
    <w:p w14:paraId="0467D79E" w14:textId="0421A613"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It follows client server architecture where we have the master installed on one machine and the node on the separate Linux machine.</w:t>
      </w:r>
    </w:p>
    <w:p w14:paraId="19ECC972" w14:textId="62D2B2FD"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It follows the master slave model which uses master to manage multiple </w:t>
      </w:r>
      <w:r w:rsidR="00B553ED">
        <w:rPr>
          <w:rFonts w:ascii="Times New Roman" w:hAnsi="Times New Roman" w:cs="Times New Roman"/>
          <w:b/>
          <w:bCs/>
          <w:sz w:val="24"/>
          <w:szCs w:val="24"/>
        </w:rPr>
        <w:t>containers</w:t>
      </w:r>
      <w:r>
        <w:rPr>
          <w:rFonts w:ascii="Times New Roman" w:hAnsi="Times New Roman" w:cs="Times New Roman"/>
          <w:b/>
          <w:bCs/>
          <w:sz w:val="24"/>
          <w:szCs w:val="24"/>
        </w:rPr>
        <w:t xml:space="preserve"> across multiple nodes.</w:t>
      </w:r>
    </w:p>
    <w:p w14:paraId="707858C9" w14:textId="4F20766B" w:rsidR="00F24951" w:rsidRDefault="00F24951" w:rsidP="00F24951">
      <w:pPr>
        <w:pStyle w:val="ListParagraph"/>
        <w:numPr>
          <w:ilvl w:val="2"/>
          <w:numId w:val="1"/>
        </w:numPr>
        <w:spacing w:after="0"/>
        <w:rPr>
          <w:rFonts w:ascii="Times New Roman" w:hAnsi="Times New Roman" w:cs="Times New Roman"/>
          <w:b/>
          <w:bCs/>
          <w:sz w:val="24"/>
          <w:szCs w:val="24"/>
        </w:rPr>
      </w:pPr>
      <w:r>
        <w:rPr>
          <w:rFonts w:ascii="Times New Roman" w:hAnsi="Times New Roman" w:cs="Times New Roman"/>
          <w:b/>
          <w:bCs/>
          <w:sz w:val="24"/>
          <w:szCs w:val="24"/>
        </w:rPr>
        <w:t>Master + worker nodes = cluster</w:t>
      </w:r>
    </w:p>
    <w:p w14:paraId="2B6BD6AA" w14:textId="58C34EC1" w:rsidR="00F24951" w:rsidRPr="00F24951" w:rsidRDefault="0080616A" w:rsidP="0080616A">
      <w:pPr>
        <w:pStyle w:val="ListParagraph"/>
        <w:spacing w:after="0"/>
        <w:ind w:left="1260"/>
        <w:rPr>
          <w:rFonts w:ascii="Times New Roman" w:hAnsi="Times New Roman" w:cs="Times New Roman"/>
          <w:b/>
          <w:bCs/>
          <w:sz w:val="24"/>
          <w:szCs w:val="24"/>
        </w:rPr>
      </w:pPr>
      <w:r>
        <w:rPr>
          <w:noProof/>
        </w:rPr>
        <w:drawing>
          <wp:inline distT="0" distB="0" distL="0" distR="0" wp14:anchorId="50C08CB3" wp14:editId="62FC4EE8">
            <wp:extent cx="4923693" cy="3353477"/>
            <wp:effectExtent l="0" t="0" r="0" b="0"/>
            <wp:docPr id="5" name="Picture 5" descr="Kubernetes · Better Tomorrow with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 Better Tomorrow with Computer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7052" cy="3355765"/>
                    </a:xfrm>
                    <a:prstGeom prst="rect">
                      <a:avLst/>
                    </a:prstGeom>
                    <a:noFill/>
                    <a:ln>
                      <a:noFill/>
                    </a:ln>
                  </pic:spPr>
                </pic:pic>
              </a:graphicData>
            </a:graphic>
          </wp:inline>
        </w:drawing>
      </w:r>
    </w:p>
    <w:sectPr w:rsidR="00F24951" w:rsidRPr="00F2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19B3"/>
    <w:multiLevelType w:val="hybridMultilevel"/>
    <w:tmpl w:val="233636EE"/>
    <w:lvl w:ilvl="0" w:tplc="A9C4758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0055B7"/>
    <w:multiLevelType w:val="hybridMultilevel"/>
    <w:tmpl w:val="208ACC7C"/>
    <w:lvl w:ilvl="0" w:tplc="A9C4758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107881">
    <w:abstractNumId w:val="1"/>
  </w:num>
  <w:num w:numId="2" w16cid:durableId="18521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6"/>
    <w:rsid w:val="0018041F"/>
    <w:rsid w:val="001E08F8"/>
    <w:rsid w:val="00287CF2"/>
    <w:rsid w:val="00331A6F"/>
    <w:rsid w:val="00343348"/>
    <w:rsid w:val="005277AA"/>
    <w:rsid w:val="005D52F5"/>
    <w:rsid w:val="0080616A"/>
    <w:rsid w:val="008F6FAB"/>
    <w:rsid w:val="00982406"/>
    <w:rsid w:val="00A143A8"/>
    <w:rsid w:val="00B45933"/>
    <w:rsid w:val="00B553ED"/>
    <w:rsid w:val="00B669D2"/>
    <w:rsid w:val="00DB6C26"/>
    <w:rsid w:val="00F24951"/>
    <w:rsid w:val="00FC7448"/>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1AB9"/>
  <w15:chartTrackingRefBased/>
  <w15:docId w15:val="{A6090F19-C915-46D1-8721-D2412BBE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C26"/>
    <w:pPr>
      <w:ind w:left="720"/>
      <w:contextualSpacing/>
    </w:pPr>
  </w:style>
  <w:style w:type="character" w:styleId="HTMLCode">
    <w:name w:val="HTML Code"/>
    <w:basedOn w:val="DefaultParagraphFont"/>
    <w:uiPriority w:val="99"/>
    <w:semiHidden/>
    <w:unhideWhenUsed/>
    <w:rsid w:val="005D52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6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container-instances/container-instances-tutorial-prepare-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425</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Saumya SBOBNG-PTIY/FPD</dc:creator>
  <cp:keywords/>
  <dc:description/>
  <cp:lastModifiedBy>Kasera, Jyoti SBOBNG-PTIY/FPD</cp:lastModifiedBy>
  <cp:revision>11</cp:revision>
  <dcterms:created xsi:type="dcterms:W3CDTF">2023-09-28T03:51:00Z</dcterms:created>
  <dcterms:modified xsi:type="dcterms:W3CDTF">2023-10-04T17:18:00Z</dcterms:modified>
</cp:coreProperties>
</file>