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17" w:rsidRDefault="00E07217" w:rsidP="00E07217">
      <w:pPr>
        <w:jc w:val="center"/>
        <w:rPr>
          <w:b/>
        </w:rPr>
      </w:pPr>
      <w:r>
        <w:rPr>
          <w:b/>
        </w:rPr>
        <w:t>Jyoti Vaswani (NUID -001005711)</w:t>
      </w:r>
    </w:p>
    <w:p w:rsidR="00F20B2B" w:rsidRPr="00E07217" w:rsidRDefault="00E07217" w:rsidP="00E07217">
      <w:pPr>
        <w:jc w:val="center"/>
        <w:rPr>
          <w:b/>
        </w:rPr>
      </w:pPr>
      <w:r w:rsidRPr="00E07217">
        <w:rPr>
          <w:b/>
        </w:rPr>
        <w:t>INFO 6205</w:t>
      </w:r>
    </w:p>
    <w:p w:rsidR="00E07217" w:rsidRPr="00E07217" w:rsidRDefault="00E07217" w:rsidP="00E07217">
      <w:pPr>
        <w:jc w:val="center"/>
        <w:rPr>
          <w:b/>
        </w:rPr>
      </w:pPr>
      <w:r w:rsidRPr="00E07217">
        <w:rPr>
          <w:b/>
        </w:rPr>
        <w:t>Program Structures and Algorithms</w:t>
      </w:r>
    </w:p>
    <w:p w:rsidR="00E07217" w:rsidRPr="00E07217" w:rsidRDefault="00E07217" w:rsidP="00E07217">
      <w:pPr>
        <w:jc w:val="center"/>
        <w:rPr>
          <w:b/>
        </w:rPr>
      </w:pPr>
      <w:r w:rsidRPr="00E07217">
        <w:rPr>
          <w:b/>
        </w:rPr>
        <w:t>Fall 2020</w:t>
      </w:r>
    </w:p>
    <w:p w:rsidR="00E07217" w:rsidRDefault="00B7176A" w:rsidP="00E07217">
      <w:pPr>
        <w:jc w:val="center"/>
        <w:rPr>
          <w:b/>
        </w:rPr>
      </w:pPr>
      <w:r>
        <w:rPr>
          <w:b/>
        </w:rPr>
        <w:t>Assignment No -</w:t>
      </w:r>
      <w:r w:rsidR="003E73BF">
        <w:rPr>
          <w:b/>
        </w:rPr>
        <w:t>4</w:t>
      </w:r>
    </w:p>
    <w:p w:rsidR="00786D4F" w:rsidRDefault="00786D4F" w:rsidP="00E07217">
      <w:pPr>
        <w:jc w:val="center"/>
        <w:rPr>
          <w:b/>
        </w:rPr>
      </w:pPr>
    </w:p>
    <w:p w:rsidR="00E07217" w:rsidRDefault="00E07217" w:rsidP="007F7313">
      <w:proofErr w:type="gramStart"/>
      <w:r w:rsidRPr="007F7313">
        <w:rPr>
          <w:b/>
        </w:rPr>
        <w:t>Task :</w:t>
      </w:r>
      <w:proofErr w:type="gramEnd"/>
      <w:r w:rsidR="00C95CC7">
        <w:rPr>
          <w:b/>
        </w:rPr>
        <w:t xml:space="preserve"> </w:t>
      </w:r>
      <w:r w:rsidR="00C95CC7" w:rsidRPr="00C95CC7">
        <w:t>Benchmarking done for path halving and two loop path compression algorithms used in Union-Find.</w:t>
      </w:r>
    </w:p>
    <w:p w:rsidR="00081AEA" w:rsidRDefault="00081AEA" w:rsidP="007F7313"/>
    <w:p w:rsidR="00081AEA" w:rsidRDefault="00081AEA" w:rsidP="007F7313">
      <w:r>
        <w:t>Note: Kindly follow the package structure for smooth execution.</w:t>
      </w:r>
    </w:p>
    <w:p w:rsidR="00C2704C" w:rsidRPr="007F7313" w:rsidRDefault="00C2704C" w:rsidP="007F7313">
      <w:pPr>
        <w:rPr>
          <w:b/>
        </w:rPr>
      </w:pPr>
    </w:p>
    <w:p w:rsidR="00E07217" w:rsidRDefault="00E07217" w:rsidP="007F7313">
      <w:pPr>
        <w:pStyle w:val="ListParagraph"/>
        <w:numPr>
          <w:ilvl w:val="0"/>
          <w:numId w:val="3"/>
        </w:numPr>
        <w:jc w:val="both"/>
        <w:rPr>
          <w:b/>
        </w:rPr>
      </w:pPr>
      <w:r w:rsidRPr="007F7313">
        <w:rPr>
          <w:b/>
        </w:rPr>
        <w:t xml:space="preserve">I have added </w:t>
      </w:r>
      <w:r w:rsidR="007F7313" w:rsidRPr="007F7313">
        <w:rPr>
          <w:b/>
        </w:rPr>
        <w:t>Benchmark_Timer</w:t>
      </w:r>
      <w:r w:rsidR="00DD5E92">
        <w:rPr>
          <w:b/>
        </w:rPr>
        <w:t>_UF</w:t>
      </w:r>
      <w:r w:rsidRPr="007F7313">
        <w:rPr>
          <w:b/>
        </w:rPr>
        <w:t>.java for</w:t>
      </w:r>
      <w:r w:rsidR="00DD5E92">
        <w:rPr>
          <w:b/>
        </w:rPr>
        <w:t xml:space="preserve"> providing input</w:t>
      </w:r>
      <w:r w:rsidR="00081AEA">
        <w:rPr>
          <w:b/>
        </w:rPr>
        <w:t>:</w:t>
      </w:r>
    </w:p>
    <w:p w:rsidR="00081AEA" w:rsidRDefault="00081AEA" w:rsidP="00081AEA">
      <w:pPr>
        <w:pStyle w:val="ListParagraph"/>
        <w:ind w:left="1080"/>
        <w:jc w:val="both"/>
        <w:rPr>
          <w:b/>
        </w:rPr>
      </w:pPr>
      <w:proofErr w:type="gramStart"/>
      <w:r w:rsidRPr="00081AEA">
        <w:rPr>
          <w:b/>
        </w:rPr>
        <w:t>package</w:t>
      </w:r>
      <w:proofErr w:type="gramEnd"/>
      <w:r w:rsidRPr="00081AEA">
        <w:rPr>
          <w:b/>
        </w:rPr>
        <w:t xml:space="preserve"> edu.neu.coe.info6205.util;</w:t>
      </w:r>
    </w:p>
    <w:p w:rsidR="007F7313" w:rsidRDefault="007F7313" w:rsidP="00406961">
      <w:pPr>
        <w:pStyle w:val="ListParagraph"/>
        <w:ind w:left="1080"/>
        <w:jc w:val="both"/>
        <w:rPr>
          <w:b/>
        </w:rPr>
      </w:pPr>
    </w:p>
    <w:p w:rsidR="007F7313" w:rsidRPr="00406961" w:rsidRDefault="007F7313" w:rsidP="00406961">
      <w:pPr>
        <w:pStyle w:val="ListParagraph"/>
        <w:numPr>
          <w:ilvl w:val="0"/>
          <w:numId w:val="11"/>
        </w:numPr>
        <w:jc w:val="both"/>
        <w:rPr>
          <w:b/>
        </w:rPr>
      </w:pPr>
      <w:proofErr w:type="gramStart"/>
      <w:r w:rsidRPr="00406961">
        <w:rPr>
          <w:b/>
        </w:rPr>
        <w:t>main(</w:t>
      </w:r>
      <w:proofErr w:type="gramEnd"/>
      <w:r w:rsidRPr="00406961">
        <w:rPr>
          <w:b/>
        </w:rPr>
        <w:t>) –</w:t>
      </w:r>
      <w:r w:rsidR="00DD5E92">
        <w:t xml:space="preserve"> </w:t>
      </w:r>
      <w:r w:rsidRPr="000323F6">
        <w:t xml:space="preserve">I have added the loop to generate doubled values of n i.e. number of </w:t>
      </w:r>
      <w:r w:rsidR="00DD5E92">
        <w:t>nodes in the tree</w:t>
      </w:r>
      <w:r w:rsidRPr="000323F6">
        <w:t>.</w:t>
      </w:r>
      <w:r w:rsidRPr="00406961">
        <w:rPr>
          <w:b/>
        </w:rPr>
        <w:t xml:space="preserve"> </w:t>
      </w:r>
    </w:p>
    <w:p w:rsidR="00644F56" w:rsidRPr="000323F6" w:rsidRDefault="00DD5E92" w:rsidP="00644F56">
      <w:pPr>
        <w:pStyle w:val="ListParagraph"/>
        <w:numPr>
          <w:ilvl w:val="0"/>
          <w:numId w:val="11"/>
        </w:numPr>
        <w:jc w:val="both"/>
      </w:pPr>
      <w:proofErr w:type="gramStart"/>
      <w:r>
        <w:rPr>
          <w:b/>
        </w:rPr>
        <w:t>performance</w:t>
      </w:r>
      <w:r w:rsidR="007F7313" w:rsidRPr="00406961">
        <w:rPr>
          <w:b/>
        </w:rPr>
        <w:t>(</w:t>
      </w:r>
      <w:proofErr w:type="gramEnd"/>
      <w:r w:rsidR="007F7313" w:rsidRPr="00406961">
        <w:rPr>
          <w:b/>
        </w:rPr>
        <w:t xml:space="preserve">)- </w:t>
      </w:r>
      <w:r w:rsidR="007F7313" w:rsidRPr="000323F6">
        <w:t>this method</w:t>
      </w:r>
      <w:r>
        <w:t xml:space="preserve"> initiates the benchmarking by initializing </w:t>
      </w:r>
      <w:proofErr w:type="spellStart"/>
      <w:r>
        <w:t>fRun</w:t>
      </w:r>
      <w:proofErr w:type="spellEnd"/>
      <w:r>
        <w:t xml:space="preserve"> for both path halving and two loops method</w:t>
      </w:r>
      <w:r w:rsidR="007F7313" w:rsidRPr="000323F6">
        <w:t>.</w:t>
      </w:r>
    </w:p>
    <w:p w:rsidR="007F7313" w:rsidRPr="007F7313" w:rsidRDefault="007F7313" w:rsidP="007F7313">
      <w:pPr>
        <w:pStyle w:val="ListParagraph"/>
        <w:ind w:left="1080"/>
        <w:jc w:val="both"/>
        <w:rPr>
          <w:b/>
        </w:rPr>
      </w:pPr>
    </w:p>
    <w:p w:rsidR="007D4166" w:rsidRDefault="007F7313" w:rsidP="00DD5E92">
      <w:pPr>
        <w:pStyle w:val="ListParagraph"/>
        <w:numPr>
          <w:ilvl w:val="0"/>
          <w:numId w:val="3"/>
        </w:numPr>
        <w:jc w:val="both"/>
        <w:rPr>
          <w:b/>
        </w:rPr>
      </w:pPr>
      <w:r w:rsidRPr="007F7313">
        <w:rPr>
          <w:b/>
        </w:rPr>
        <w:t xml:space="preserve">I have added </w:t>
      </w:r>
      <w:r w:rsidR="00DD5E92" w:rsidRPr="00DD5E92">
        <w:rPr>
          <w:b/>
        </w:rPr>
        <w:t>UF_Benchmark_Client</w:t>
      </w:r>
      <w:r w:rsidRPr="007F7313">
        <w:rPr>
          <w:b/>
        </w:rPr>
        <w:t>.java for the methods listed below:</w:t>
      </w:r>
    </w:p>
    <w:p w:rsidR="007D4166" w:rsidRDefault="00081AEA" w:rsidP="007D4166">
      <w:pPr>
        <w:pStyle w:val="ListParagraph"/>
        <w:ind w:left="1080"/>
        <w:jc w:val="both"/>
        <w:rPr>
          <w:b/>
        </w:rPr>
      </w:pPr>
      <w:proofErr w:type="gramStart"/>
      <w:r w:rsidRPr="00081AEA">
        <w:rPr>
          <w:b/>
        </w:rPr>
        <w:t>package</w:t>
      </w:r>
      <w:proofErr w:type="gramEnd"/>
      <w:r w:rsidRPr="00081AEA">
        <w:rPr>
          <w:b/>
        </w:rPr>
        <w:t xml:space="preserve"> edu.neu.coe.info6205.util;</w:t>
      </w:r>
    </w:p>
    <w:p w:rsidR="00081AEA" w:rsidRPr="007D4166" w:rsidRDefault="00081AEA" w:rsidP="007D4166">
      <w:pPr>
        <w:pStyle w:val="ListParagraph"/>
        <w:ind w:left="1080"/>
        <w:jc w:val="both"/>
        <w:rPr>
          <w:b/>
        </w:rPr>
      </w:pPr>
    </w:p>
    <w:p w:rsidR="007F7313" w:rsidRPr="007D4166" w:rsidRDefault="00DD5E92" w:rsidP="00DD5E92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 w:rsidRPr="00DD5E92">
        <w:rPr>
          <w:b/>
        </w:rPr>
        <w:t>benchmark_performance_two_loops</w:t>
      </w:r>
      <w:proofErr w:type="spellEnd"/>
      <w:r w:rsidRPr="00DD5E92">
        <w:rPr>
          <w:b/>
        </w:rPr>
        <w:t xml:space="preserve"> </w:t>
      </w:r>
      <w:r w:rsidR="007F7313" w:rsidRPr="007D4166">
        <w:rPr>
          <w:b/>
        </w:rPr>
        <w:t>() –</w:t>
      </w:r>
      <w:r>
        <w:t xml:space="preserve"> creates random values for find-union operations as per the input n</w:t>
      </w:r>
      <w:r w:rsidR="007D4166" w:rsidRPr="00406961">
        <w:t>.</w:t>
      </w:r>
    </w:p>
    <w:p w:rsidR="00DD5E92" w:rsidRPr="007D4166" w:rsidRDefault="00DD5E92" w:rsidP="00DD5E92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 w:rsidRPr="00DD5E92">
        <w:rPr>
          <w:b/>
        </w:rPr>
        <w:t>benchmark_performance_path_halving</w:t>
      </w:r>
      <w:proofErr w:type="spellEnd"/>
      <w:r w:rsidRPr="00DD5E92">
        <w:rPr>
          <w:b/>
        </w:rPr>
        <w:t xml:space="preserve"> </w:t>
      </w:r>
      <w:r w:rsidR="007F7313" w:rsidRPr="007D4166">
        <w:rPr>
          <w:b/>
        </w:rPr>
        <w:t>(</w:t>
      </w:r>
      <w:proofErr w:type="gramStart"/>
      <w:r w:rsidR="007F7313" w:rsidRPr="007D4166">
        <w:rPr>
          <w:b/>
        </w:rPr>
        <w:t>)-</w:t>
      </w:r>
      <w:proofErr w:type="gramEnd"/>
      <w:r w:rsidR="007D4166" w:rsidRPr="007D4166">
        <w:rPr>
          <w:b/>
        </w:rPr>
        <w:t xml:space="preserve"> </w:t>
      </w:r>
      <w:r>
        <w:t>creates random values for find-union operations as per the input n</w:t>
      </w:r>
      <w:r w:rsidRPr="00406961">
        <w:t>.</w:t>
      </w:r>
    </w:p>
    <w:p w:rsidR="007F7313" w:rsidRPr="007D4166" w:rsidRDefault="007F7313" w:rsidP="00DD5E92">
      <w:pPr>
        <w:pStyle w:val="ListParagraph"/>
        <w:ind w:left="1800"/>
        <w:jc w:val="both"/>
        <w:rPr>
          <w:b/>
        </w:rPr>
      </w:pPr>
    </w:p>
    <w:p w:rsidR="007D4166" w:rsidRPr="007F7313" w:rsidRDefault="007D4166" w:rsidP="007D4166">
      <w:pPr>
        <w:pStyle w:val="ListParagraph"/>
        <w:ind w:left="1800"/>
        <w:jc w:val="both"/>
        <w:rPr>
          <w:b/>
        </w:rPr>
      </w:pPr>
    </w:p>
    <w:p w:rsidR="007F7313" w:rsidRDefault="007F7313" w:rsidP="00DD5E92">
      <w:pPr>
        <w:pStyle w:val="ListParagraph"/>
        <w:numPr>
          <w:ilvl w:val="0"/>
          <w:numId w:val="3"/>
        </w:numPr>
        <w:jc w:val="both"/>
        <w:rPr>
          <w:b/>
        </w:rPr>
      </w:pPr>
      <w:r w:rsidRPr="007F7313">
        <w:rPr>
          <w:b/>
        </w:rPr>
        <w:t xml:space="preserve">I have added </w:t>
      </w:r>
      <w:r w:rsidR="00DD5E92" w:rsidRPr="00DD5E92">
        <w:rPr>
          <w:b/>
        </w:rPr>
        <w:t>UF_path_halving</w:t>
      </w:r>
      <w:r w:rsidRPr="007F7313">
        <w:rPr>
          <w:b/>
        </w:rPr>
        <w:t>.java for the methods listed below:</w:t>
      </w:r>
    </w:p>
    <w:p w:rsidR="009D613C" w:rsidRDefault="009D613C" w:rsidP="009D613C">
      <w:pPr>
        <w:pStyle w:val="ListParagraph"/>
        <w:ind w:left="1080"/>
        <w:jc w:val="both"/>
        <w:rPr>
          <w:b/>
        </w:rPr>
      </w:pPr>
      <w:proofErr w:type="gramStart"/>
      <w:r w:rsidRPr="009D613C">
        <w:rPr>
          <w:b/>
        </w:rPr>
        <w:t>package</w:t>
      </w:r>
      <w:proofErr w:type="gramEnd"/>
      <w:r w:rsidRPr="009D613C">
        <w:rPr>
          <w:b/>
        </w:rPr>
        <w:t xml:space="preserve"> edu.neu.coe.info6205.union_find;</w:t>
      </w:r>
    </w:p>
    <w:p w:rsidR="009D613C" w:rsidRDefault="009D613C" w:rsidP="009D613C">
      <w:pPr>
        <w:pStyle w:val="ListParagraph"/>
        <w:ind w:left="1080"/>
        <w:jc w:val="both"/>
        <w:rPr>
          <w:b/>
        </w:rPr>
      </w:pPr>
    </w:p>
    <w:p w:rsidR="007D4166" w:rsidRPr="00DD5E92" w:rsidRDefault="00DD5E92" w:rsidP="007D4166">
      <w:pPr>
        <w:pStyle w:val="ListParagraph"/>
        <w:numPr>
          <w:ilvl w:val="0"/>
          <w:numId w:val="7"/>
        </w:numPr>
        <w:jc w:val="both"/>
        <w:rPr>
          <w:b/>
        </w:rPr>
      </w:pPr>
      <w:proofErr w:type="gramStart"/>
      <w:r>
        <w:rPr>
          <w:b/>
        </w:rPr>
        <w:t>find</w:t>
      </w:r>
      <w:r w:rsidR="007D4166">
        <w:rPr>
          <w:b/>
        </w:rPr>
        <w:t>(</w:t>
      </w:r>
      <w:proofErr w:type="gramEnd"/>
      <w:r w:rsidR="007D4166">
        <w:rPr>
          <w:b/>
        </w:rPr>
        <w:t>) –</w:t>
      </w:r>
      <w:r>
        <w:t>finds the root of the input node and performs path – halving on it by connecting every other node encountered while traversing to its respective grandparent node</w:t>
      </w:r>
      <w:r w:rsidR="007D4166" w:rsidRPr="00406961">
        <w:t>.</w:t>
      </w:r>
    </w:p>
    <w:p w:rsidR="007F7313" w:rsidRPr="00130896" w:rsidRDefault="00130896" w:rsidP="00130896">
      <w:pPr>
        <w:pStyle w:val="ListParagraph"/>
        <w:numPr>
          <w:ilvl w:val="0"/>
          <w:numId w:val="7"/>
        </w:numPr>
        <w:jc w:val="both"/>
        <w:rPr>
          <w:b/>
        </w:rPr>
      </w:pPr>
      <w:proofErr w:type="spellStart"/>
      <w:proofErr w:type="gramStart"/>
      <w:r>
        <w:rPr>
          <w:b/>
        </w:rPr>
        <w:t>mergecomponents</w:t>
      </w:r>
      <w:proofErr w:type="spellEnd"/>
      <w:r w:rsidR="00DD5E92">
        <w:rPr>
          <w:b/>
        </w:rPr>
        <w:t>(</w:t>
      </w:r>
      <w:proofErr w:type="gramEnd"/>
      <w:r w:rsidR="00DD5E92">
        <w:rPr>
          <w:b/>
        </w:rPr>
        <w:t xml:space="preserve">) </w:t>
      </w:r>
      <w:r w:rsidR="00DD5E92" w:rsidRPr="00DD5E92">
        <w:t>– connects the two input nodes(when not already connected</w:t>
      </w:r>
      <w:r>
        <w:t xml:space="preserve"> as invoked by union()</w:t>
      </w:r>
      <w:r w:rsidR="00DD5E92" w:rsidRPr="00DD5E92">
        <w:t>)</w:t>
      </w:r>
      <w:r w:rsidR="00DD5E92">
        <w:t>.</w:t>
      </w:r>
    </w:p>
    <w:p w:rsidR="00130896" w:rsidRDefault="00130896" w:rsidP="00130896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proofErr w:type="spellStart"/>
      <w:r w:rsidRPr="001308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averageDepthAllNodes</w:t>
      </w:r>
      <w:proofErr w:type="spellEnd"/>
      <w:r w:rsidRPr="001308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()</w:t>
      </w:r>
      <w:r>
        <w:rPr>
          <w:color w:val="080808"/>
        </w:rPr>
        <w:t xml:space="preserve"> </w:t>
      </w:r>
      <w:r w:rsidRPr="00130896">
        <w:rPr>
          <w:rFonts w:asciiTheme="minorHAnsi" w:eastAsiaTheme="minorHAnsi" w:hAnsiTheme="minorHAnsi" w:cstheme="minorBidi"/>
          <w:sz w:val="22"/>
          <w:szCs w:val="22"/>
          <w:lang w:eastAsia="en-US"/>
        </w:rPr>
        <w:t>– finds average depth of all the nodes -- in the tree formed after all the nodes have been connected and are present in single component.</w:t>
      </w:r>
      <w:r>
        <w:rPr>
          <w:color w:val="080808"/>
        </w:rPr>
        <w:t xml:space="preserve"> </w:t>
      </w:r>
    </w:p>
    <w:p w:rsidR="00130896" w:rsidRPr="00130896" w:rsidRDefault="00130896" w:rsidP="00130896">
      <w:pPr>
        <w:pStyle w:val="HTMLPreformatted"/>
        <w:shd w:val="clear" w:color="auto" w:fill="FFFFFF"/>
        <w:ind w:left="18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130896">
        <w:rPr>
          <w:rFonts w:asciiTheme="minorHAnsi" w:eastAsiaTheme="minorHAnsi" w:hAnsiTheme="minorHAnsi" w:cstheme="minorBidi"/>
          <w:sz w:val="22"/>
          <w:szCs w:val="22"/>
          <w:lang w:eastAsia="en-US"/>
        </w:rPr>
        <w:t>Note :</w:t>
      </w:r>
      <w:proofErr w:type="gramEnd"/>
      <w:r w:rsidRPr="001308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This method is not benchmarked and is invoked post formation of complete tree.</w:t>
      </w:r>
    </w:p>
    <w:p w:rsidR="007B1390" w:rsidRDefault="007B1390" w:rsidP="007B1390">
      <w:pPr>
        <w:ind w:left="720"/>
        <w:rPr>
          <w:b/>
        </w:rPr>
      </w:pPr>
    </w:p>
    <w:p w:rsidR="00130896" w:rsidRDefault="00130896" w:rsidP="00130896">
      <w:pPr>
        <w:pStyle w:val="ListParagraph"/>
        <w:numPr>
          <w:ilvl w:val="0"/>
          <w:numId w:val="3"/>
        </w:numPr>
        <w:jc w:val="both"/>
        <w:rPr>
          <w:b/>
        </w:rPr>
      </w:pPr>
      <w:r w:rsidRPr="007F7313">
        <w:rPr>
          <w:b/>
        </w:rPr>
        <w:lastRenderedPageBreak/>
        <w:t xml:space="preserve">I have added </w:t>
      </w:r>
      <w:r w:rsidRPr="00130896">
        <w:rPr>
          <w:b/>
        </w:rPr>
        <w:t>UF_HWQUPC</w:t>
      </w:r>
      <w:r w:rsidRPr="007F7313">
        <w:rPr>
          <w:b/>
        </w:rPr>
        <w:t>.java for the methods listed below:</w:t>
      </w:r>
    </w:p>
    <w:p w:rsidR="009D613C" w:rsidRDefault="009D613C" w:rsidP="009D613C">
      <w:pPr>
        <w:pStyle w:val="ListParagraph"/>
        <w:ind w:left="1080"/>
        <w:jc w:val="both"/>
        <w:rPr>
          <w:b/>
        </w:rPr>
      </w:pPr>
      <w:proofErr w:type="gramStart"/>
      <w:r w:rsidRPr="009D613C">
        <w:rPr>
          <w:b/>
        </w:rPr>
        <w:t>package</w:t>
      </w:r>
      <w:proofErr w:type="gramEnd"/>
      <w:r w:rsidRPr="009D613C">
        <w:rPr>
          <w:b/>
        </w:rPr>
        <w:t xml:space="preserve"> edu.neu.coe.info6205.union_find;</w:t>
      </w:r>
    </w:p>
    <w:p w:rsidR="00130896" w:rsidRPr="00130896" w:rsidRDefault="00130896" w:rsidP="00130896">
      <w:pPr>
        <w:pStyle w:val="ListParagraph"/>
        <w:numPr>
          <w:ilvl w:val="0"/>
          <w:numId w:val="7"/>
        </w:numPr>
        <w:jc w:val="both"/>
        <w:rPr>
          <w:b/>
        </w:rPr>
      </w:pPr>
      <w:proofErr w:type="gramStart"/>
      <w:r>
        <w:rPr>
          <w:b/>
        </w:rPr>
        <w:t>find(</w:t>
      </w:r>
      <w:proofErr w:type="gramEnd"/>
      <w:r>
        <w:rPr>
          <w:b/>
        </w:rPr>
        <w:t>) –</w:t>
      </w:r>
      <w:r>
        <w:t xml:space="preserve">finds the root of the input node and performs path </w:t>
      </w:r>
      <w:r>
        <w:t xml:space="preserve">compression </w:t>
      </w:r>
      <w:r>
        <w:t xml:space="preserve">on it by connecting every other node encountered while traversing to </w:t>
      </w:r>
      <w:r>
        <w:t xml:space="preserve">root </w:t>
      </w:r>
      <w:r>
        <w:t>node</w:t>
      </w:r>
      <w:r w:rsidRPr="00406961">
        <w:t>.</w:t>
      </w:r>
    </w:p>
    <w:p w:rsidR="00130896" w:rsidRPr="00DD5E92" w:rsidRDefault="00130896" w:rsidP="00130896">
      <w:pPr>
        <w:pStyle w:val="ListParagraph"/>
        <w:ind w:left="1800"/>
        <w:jc w:val="both"/>
        <w:rPr>
          <w:b/>
        </w:rPr>
      </w:pPr>
    </w:p>
    <w:p w:rsidR="00130896" w:rsidRPr="00130896" w:rsidRDefault="00130896" w:rsidP="00130896">
      <w:pPr>
        <w:pStyle w:val="ListParagraph"/>
        <w:numPr>
          <w:ilvl w:val="0"/>
          <w:numId w:val="7"/>
        </w:numPr>
        <w:jc w:val="both"/>
        <w:rPr>
          <w:b/>
        </w:rPr>
      </w:pPr>
      <w:proofErr w:type="spellStart"/>
      <w:proofErr w:type="gramStart"/>
      <w:r>
        <w:rPr>
          <w:b/>
        </w:rPr>
        <w:t>mergecomponents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DD5E92">
        <w:t>– connects the two input nodes(when not already connected</w:t>
      </w:r>
      <w:r>
        <w:t xml:space="preserve"> as invoked by union()</w:t>
      </w:r>
      <w:r w:rsidRPr="00DD5E92">
        <w:t>)</w:t>
      </w:r>
      <w:r>
        <w:t>.</w:t>
      </w:r>
    </w:p>
    <w:p w:rsidR="00130896" w:rsidRDefault="00130896" w:rsidP="00130896">
      <w:pPr>
        <w:pStyle w:val="HTMLPreformatted"/>
        <w:numPr>
          <w:ilvl w:val="0"/>
          <w:numId w:val="7"/>
        </w:numPr>
        <w:shd w:val="clear" w:color="auto" w:fill="FFFFFF"/>
        <w:rPr>
          <w:color w:val="080808"/>
        </w:rPr>
      </w:pPr>
      <w:proofErr w:type="spellStart"/>
      <w:r w:rsidRPr="001308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averageDepthAllNodes</w:t>
      </w:r>
      <w:proofErr w:type="spellEnd"/>
      <w:r w:rsidRPr="00130896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()</w:t>
      </w:r>
      <w:r>
        <w:rPr>
          <w:color w:val="080808"/>
        </w:rPr>
        <w:t xml:space="preserve"> </w:t>
      </w:r>
      <w:r w:rsidRPr="00130896">
        <w:rPr>
          <w:rFonts w:asciiTheme="minorHAnsi" w:eastAsiaTheme="minorHAnsi" w:hAnsiTheme="minorHAnsi" w:cstheme="minorBidi"/>
          <w:sz w:val="22"/>
          <w:szCs w:val="22"/>
          <w:lang w:eastAsia="en-US"/>
        </w:rPr>
        <w:t>– finds average depth of all the nodes -- in the tree formed after all the nodes have been connected and are present in single component.</w:t>
      </w:r>
      <w:r>
        <w:rPr>
          <w:color w:val="080808"/>
        </w:rPr>
        <w:t xml:space="preserve"> </w:t>
      </w:r>
    </w:p>
    <w:p w:rsidR="00130896" w:rsidRPr="00130896" w:rsidRDefault="00130896" w:rsidP="00130896">
      <w:pPr>
        <w:pStyle w:val="HTMLPreformatted"/>
        <w:shd w:val="clear" w:color="auto" w:fill="FFFFFF"/>
        <w:ind w:left="180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130896">
        <w:rPr>
          <w:rFonts w:asciiTheme="minorHAnsi" w:eastAsiaTheme="minorHAnsi" w:hAnsiTheme="minorHAnsi" w:cstheme="minorBidi"/>
          <w:sz w:val="22"/>
          <w:szCs w:val="22"/>
          <w:lang w:eastAsia="en-US"/>
        </w:rPr>
        <w:t>Note :</w:t>
      </w:r>
      <w:proofErr w:type="gramEnd"/>
      <w:r w:rsidRPr="0013089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130896">
        <w:rPr>
          <w:rFonts w:asciiTheme="minorHAnsi" w:eastAsiaTheme="minorHAnsi" w:hAnsiTheme="minorHAnsi" w:cstheme="minorBidi"/>
          <w:sz w:val="22"/>
          <w:szCs w:val="22"/>
          <w:lang w:eastAsia="en-US"/>
        </w:rPr>
        <w:t>This method is not benchmarked and is invoked post formation of complete tree.</w:t>
      </w:r>
    </w:p>
    <w:p w:rsidR="00C95CC7" w:rsidRDefault="00C95CC7" w:rsidP="00C95CC7">
      <w:pPr>
        <w:rPr>
          <w:b/>
        </w:rPr>
      </w:pPr>
    </w:p>
    <w:p w:rsidR="00C95CC7" w:rsidRDefault="00C95CC7" w:rsidP="00C95CC7">
      <w:pPr>
        <w:pStyle w:val="ListParagraph"/>
        <w:numPr>
          <w:ilvl w:val="0"/>
          <w:numId w:val="3"/>
        </w:numPr>
        <w:jc w:val="both"/>
        <w:rPr>
          <w:b/>
        </w:rPr>
      </w:pPr>
      <w:r w:rsidRPr="007F7313">
        <w:rPr>
          <w:b/>
        </w:rPr>
        <w:t xml:space="preserve">I have </w:t>
      </w:r>
      <w:r>
        <w:rPr>
          <w:b/>
        </w:rPr>
        <w:t>used Timer</w:t>
      </w:r>
      <w:r w:rsidRPr="007F7313">
        <w:rPr>
          <w:b/>
        </w:rPr>
        <w:t>.java</w:t>
      </w:r>
      <w:r>
        <w:rPr>
          <w:b/>
        </w:rPr>
        <w:t xml:space="preserve"> as is.</w:t>
      </w:r>
    </w:p>
    <w:p w:rsidR="00081AEA" w:rsidRDefault="00081AEA" w:rsidP="00081AEA">
      <w:pPr>
        <w:pStyle w:val="ListParagraph"/>
        <w:ind w:left="1080"/>
        <w:jc w:val="both"/>
        <w:rPr>
          <w:b/>
        </w:rPr>
      </w:pPr>
      <w:proofErr w:type="gramStart"/>
      <w:r w:rsidRPr="00081AEA">
        <w:rPr>
          <w:b/>
        </w:rPr>
        <w:t>package</w:t>
      </w:r>
      <w:proofErr w:type="gramEnd"/>
      <w:r w:rsidRPr="00081AEA">
        <w:rPr>
          <w:b/>
        </w:rPr>
        <w:t xml:space="preserve"> edu.neu.coe.info6205.util;</w:t>
      </w:r>
    </w:p>
    <w:p w:rsidR="00C95CC7" w:rsidRDefault="00C95CC7" w:rsidP="00C95CC7">
      <w:pPr>
        <w:pStyle w:val="ListParagraph"/>
        <w:ind w:left="1080"/>
        <w:jc w:val="both"/>
      </w:pPr>
      <w:r w:rsidRPr="00C95CC7">
        <w:t>Note: the methods of Timer .java were coded in previous assignment- No. 2</w:t>
      </w:r>
      <w:r w:rsidRPr="00C95CC7">
        <w:t>:</w:t>
      </w:r>
    </w:p>
    <w:p w:rsidR="00C95CC7" w:rsidRDefault="00C95CC7" w:rsidP="00C95CC7">
      <w:pPr>
        <w:pStyle w:val="ListParagraph"/>
        <w:ind w:left="1080"/>
        <w:jc w:val="both"/>
      </w:pPr>
    </w:p>
    <w:p w:rsidR="00C95CC7" w:rsidRDefault="00C95CC7" w:rsidP="00C95CC7">
      <w:pPr>
        <w:pStyle w:val="ListParagraph"/>
        <w:ind w:left="1080"/>
        <w:jc w:val="both"/>
      </w:pPr>
    </w:p>
    <w:p w:rsidR="00C95CC7" w:rsidRDefault="00C95CC7" w:rsidP="00C95CC7">
      <w:pPr>
        <w:pStyle w:val="ListParagraph"/>
        <w:ind w:left="1080"/>
        <w:jc w:val="both"/>
      </w:pPr>
    </w:p>
    <w:p w:rsidR="0082376D" w:rsidRDefault="0082376D" w:rsidP="00C95CC7">
      <w:pPr>
        <w:pStyle w:val="ListParagraph"/>
        <w:ind w:left="1080"/>
        <w:jc w:val="both"/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77.25pt;height:49.5pt" o:ole="">
            <v:imagedata r:id="rId5" o:title=""/>
          </v:shape>
          <o:OLEObject Type="Embed" ProgID="Package" ShapeID="_x0000_i1063" DrawAspect="Icon" ObjectID="_1664147483" r:id="rId6"/>
        </w:object>
      </w:r>
      <w:r>
        <w:tab/>
      </w:r>
      <w:r>
        <w:tab/>
      </w:r>
      <w:r>
        <w:object w:dxaOrig="1543" w:dyaOrig="991">
          <v:shape id="_x0000_i1064" type="#_x0000_t75" style="width:77.25pt;height:49.5pt" o:ole="">
            <v:imagedata r:id="rId7" o:title=""/>
          </v:shape>
          <o:OLEObject Type="Embed" ProgID="Package" ShapeID="_x0000_i1064" DrawAspect="Icon" ObjectID="_1664147484" r:id="rId8"/>
        </w:object>
      </w:r>
      <w:r>
        <w:tab/>
      </w:r>
      <w:r>
        <w:tab/>
      </w:r>
      <w:r>
        <w:object w:dxaOrig="1543" w:dyaOrig="991">
          <v:shape id="_x0000_i1065" type="#_x0000_t75" style="width:77.25pt;height:49.5pt" o:ole="">
            <v:imagedata r:id="rId9" o:title=""/>
          </v:shape>
          <o:OLEObject Type="Embed" ProgID="Package" ShapeID="_x0000_i1065" DrawAspect="Icon" ObjectID="_1664147485" r:id="rId10"/>
        </w:object>
      </w:r>
    </w:p>
    <w:p w:rsidR="0082376D" w:rsidRDefault="0082376D" w:rsidP="00C95CC7">
      <w:pPr>
        <w:pStyle w:val="ListParagraph"/>
        <w:ind w:left="1080"/>
        <w:jc w:val="both"/>
      </w:pPr>
    </w:p>
    <w:p w:rsidR="0082376D" w:rsidRDefault="0082376D" w:rsidP="00C95CC7">
      <w:pPr>
        <w:pStyle w:val="ListParagraph"/>
        <w:ind w:left="1080"/>
        <w:jc w:val="both"/>
      </w:pPr>
      <w:r>
        <w:object w:dxaOrig="1543" w:dyaOrig="991">
          <v:shape id="_x0000_i1066" type="#_x0000_t75" style="width:77.25pt;height:49.5pt" o:ole="">
            <v:imagedata r:id="rId11" o:title=""/>
          </v:shape>
          <o:OLEObject Type="Embed" ProgID="Package" ShapeID="_x0000_i1066" DrawAspect="Icon" ObjectID="_1664147486" r:id="rId12"/>
        </w:object>
      </w:r>
      <w:r>
        <w:t xml:space="preserve"> </w:t>
      </w:r>
      <w:r>
        <w:tab/>
      </w:r>
      <w:r>
        <w:tab/>
      </w:r>
      <w:r>
        <w:object w:dxaOrig="1543" w:dyaOrig="991">
          <v:shape id="_x0000_i1067" type="#_x0000_t75" style="width:77.25pt;height:49.5pt" o:ole="">
            <v:imagedata r:id="rId13" o:title=""/>
          </v:shape>
          <o:OLEObject Type="Embed" ProgID="Package" ShapeID="_x0000_i1067" DrawAspect="Icon" ObjectID="_1664147487" r:id="rId14"/>
        </w:object>
      </w:r>
    </w:p>
    <w:p w:rsidR="0082376D" w:rsidRDefault="0082376D" w:rsidP="00C95CC7">
      <w:pPr>
        <w:pStyle w:val="ListParagraph"/>
        <w:ind w:left="1080"/>
        <w:jc w:val="both"/>
      </w:pPr>
    </w:p>
    <w:p w:rsidR="0082376D" w:rsidRDefault="0082376D" w:rsidP="00C95CC7">
      <w:pPr>
        <w:pStyle w:val="ListParagraph"/>
        <w:ind w:left="1080"/>
        <w:jc w:val="both"/>
      </w:pPr>
    </w:p>
    <w:p w:rsidR="00C95CC7" w:rsidRPr="00C95CC7" w:rsidRDefault="00C95CC7" w:rsidP="00C95CC7">
      <w:pPr>
        <w:pStyle w:val="ListParagraph"/>
        <w:ind w:left="1080"/>
        <w:jc w:val="both"/>
      </w:pPr>
    </w:p>
    <w:p w:rsidR="00E07217" w:rsidRDefault="00E07217" w:rsidP="00E072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Output:</w:t>
      </w:r>
    </w:p>
    <w:p w:rsidR="007D4166" w:rsidRDefault="008A00E4" w:rsidP="003B0A22">
      <w:pPr>
        <w:pStyle w:val="ListParagraph"/>
        <w:jc w:val="both"/>
      </w:pPr>
      <w:r>
        <w:t>Below are</w:t>
      </w:r>
      <w:r w:rsidR="007B1390" w:rsidRPr="00482879">
        <w:t xml:space="preserve"> the screenshot</w:t>
      </w:r>
      <w:r>
        <w:t>s</w:t>
      </w:r>
      <w:r w:rsidR="007B1390" w:rsidRPr="00482879">
        <w:t xml:space="preserve"> of output generated by</w:t>
      </w:r>
      <w:r w:rsidR="007D4166">
        <w:t xml:space="preserve"> Benchmark_Timer</w:t>
      </w:r>
      <w:r>
        <w:t>_UF</w:t>
      </w:r>
      <w:r w:rsidR="007B1390" w:rsidRPr="00482879">
        <w:t xml:space="preserve">.java </w:t>
      </w:r>
      <w:r w:rsidR="007D4166">
        <w:t xml:space="preserve">for </w:t>
      </w:r>
      <w:r w:rsidR="007B1390" w:rsidRPr="00482879">
        <w:t>different input values</w:t>
      </w:r>
      <w:r w:rsidR="007D4166">
        <w:t xml:space="preserve"> using doubling on n</w:t>
      </w:r>
      <w:r>
        <w:t xml:space="preserve"> for path halving and two loops method</w:t>
      </w:r>
      <w:r w:rsidR="007D4166">
        <w:t>.</w:t>
      </w:r>
      <w:r w:rsidR="007B1390" w:rsidRPr="00482879">
        <w:t xml:space="preserve"> (number of </w:t>
      </w:r>
      <w:r>
        <w:t>nodes</w:t>
      </w:r>
      <w:r w:rsidR="007D4166">
        <w:t>-n)</w:t>
      </w:r>
      <w:proofErr w:type="gramStart"/>
      <w:r w:rsidR="007D4166">
        <w:t>.</w:t>
      </w:r>
      <w:proofErr w:type="gramEnd"/>
      <w:r w:rsidR="007D4166">
        <w:t xml:space="preserve"> </w:t>
      </w:r>
    </w:p>
    <w:p w:rsidR="007B1390" w:rsidRPr="00482879" w:rsidRDefault="007D4166" w:rsidP="003B0A22">
      <w:pPr>
        <w:pStyle w:val="ListParagraph"/>
        <w:jc w:val="both"/>
      </w:pPr>
      <w:proofErr w:type="gramStart"/>
      <w:r>
        <w:t>n</w:t>
      </w:r>
      <w:proofErr w:type="gramEnd"/>
      <w:r>
        <w:t xml:space="preserve"> goes like </w:t>
      </w:r>
      <w:r w:rsidR="008A00E4">
        <w:t>1000,2000, 4000, 8000,..8192000</w:t>
      </w:r>
    </w:p>
    <w:p w:rsidR="007B1390" w:rsidRDefault="00FE3600" w:rsidP="007B1390">
      <w:pPr>
        <w:pStyle w:val="ListParagraph"/>
        <w:rPr>
          <w:b/>
        </w:rPr>
      </w:pPr>
      <w:r>
        <w:rPr>
          <w:b/>
        </w:rPr>
        <w:tab/>
      </w:r>
    </w:p>
    <w:p w:rsidR="00D239B1" w:rsidRDefault="00FE3600" w:rsidP="007B1390">
      <w:pPr>
        <w:pStyle w:val="ListParagraph"/>
        <w:rPr>
          <w:b/>
        </w:rPr>
      </w:pPr>
      <w:r>
        <w:rPr>
          <w:b/>
        </w:rPr>
        <w:t xml:space="preserve"> </w:t>
      </w:r>
      <w:r>
        <w:rPr>
          <w:b/>
        </w:rPr>
        <w:object w:dxaOrig="1543" w:dyaOrig="991">
          <v:shape id="_x0000_i1056" type="#_x0000_t75" style="width:77.25pt;height:49.5pt" o:ole="">
            <v:imagedata r:id="rId15" o:title=""/>
          </v:shape>
          <o:OLEObject Type="Embed" ProgID="Package" ShapeID="_x0000_i1056" DrawAspect="Icon" ObjectID="_1664147488" r:id="rId16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57" type="#_x0000_t75" style="width:77.25pt;height:49.5pt" o:ole="">
            <v:imagedata r:id="rId17" o:title=""/>
          </v:shape>
          <o:OLEObject Type="Embed" ProgID="Package" ShapeID="_x0000_i1057" DrawAspect="Icon" ObjectID="_1664147489" r:id="rId18"/>
        </w:objec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58" type="#_x0000_t75" style="width:77.25pt;height:49.5pt" o:ole="">
            <v:imagedata r:id="rId19" o:title=""/>
          </v:shape>
          <o:OLEObject Type="Embed" ProgID="Package" ShapeID="_x0000_i1058" DrawAspect="Icon" ObjectID="_1664147490" r:id="rId20"/>
        </w:object>
      </w:r>
    </w:p>
    <w:p w:rsidR="00FE3600" w:rsidRDefault="00FE3600" w:rsidP="007B1390">
      <w:pPr>
        <w:pStyle w:val="ListParagraph"/>
        <w:rPr>
          <w:b/>
        </w:rPr>
      </w:pPr>
    </w:p>
    <w:p w:rsidR="00FE3600" w:rsidRDefault="00FE3600" w:rsidP="007B1390">
      <w:pPr>
        <w:pStyle w:val="ListParagraph"/>
        <w:rPr>
          <w:b/>
        </w:rPr>
      </w:pPr>
      <w:r>
        <w:rPr>
          <w:b/>
        </w:rPr>
        <w:object w:dxaOrig="1543" w:dyaOrig="991">
          <v:shape id="_x0000_i1059" type="#_x0000_t75" style="width:77.25pt;height:49.5pt" o:ole="">
            <v:imagedata r:id="rId21" o:title=""/>
          </v:shape>
          <o:OLEObject Type="Embed" ProgID="Package" ShapeID="_x0000_i1059" DrawAspect="Icon" ObjectID="_1664147491" r:id="rId22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60" type="#_x0000_t75" style="width:77.25pt;height:49.5pt" o:ole="">
            <v:imagedata r:id="rId23" o:title=""/>
          </v:shape>
          <o:OLEObject Type="Embed" ProgID="Package" ShapeID="_x0000_i1060" DrawAspect="Icon" ObjectID="_1664147492" r:id="rId24"/>
        </w:objec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object w:dxaOrig="1543" w:dyaOrig="991">
          <v:shape id="_x0000_i1061" type="#_x0000_t75" style="width:77.25pt;height:49.5pt" o:ole="">
            <v:imagedata r:id="rId25" o:title=""/>
          </v:shape>
          <o:OLEObject Type="Embed" ProgID="Package" ShapeID="_x0000_i1061" DrawAspect="Icon" ObjectID="_1664147493" r:id="rId26"/>
        </w:object>
      </w:r>
    </w:p>
    <w:p w:rsidR="00FE3600" w:rsidRDefault="00FE3600" w:rsidP="007B1390">
      <w:pPr>
        <w:pStyle w:val="ListParagraph"/>
        <w:rPr>
          <w:b/>
        </w:rPr>
      </w:pPr>
    </w:p>
    <w:p w:rsidR="00FE3600" w:rsidRDefault="00FE3600" w:rsidP="007B1390">
      <w:pPr>
        <w:pStyle w:val="ListParagraph"/>
        <w:rPr>
          <w:b/>
        </w:rPr>
      </w:pPr>
      <w:r>
        <w:rPr>
          <w:b/>
        </w:rPr>
        <w:lastRenderedPageBreak/>
        <w:tab/>
      </w:r>
      <w:r>
        <w:rPr>
          <w:b/>
        </w:rPr>
        <w:object w:dxaOrig="1543" w:dyaOrig="991">
          <v:shape id="_x0000_i1062" type="#_x0000_t75" style="width:77.25pt;height:49.5pt" o:ole="">
            <v:imagedata r:id="rId27" o:title=""/>
          </v:shape>
          <o:OLEObject Type="Embed" ProgID="Package" ShapeID="_x0000_i1062" DrawAspect="Icon" ObjectID="_1664147494" r:id="rId28"/>
        </w:object>
      </w:r>
    </w:p>
    <w:p w:rsidR="007B1390" w:rsidRDefault="007B1390" w:rsidP="007B1390">
      <w:pPr>
        <w:pStyle w:val="ListParagraph"/>
        <w:rPr>
          <w:b/>
        </w:rPr>
      </w:pPr>
    </w:p>
    <w:p w:rsidR="007B1390" w:rsidRDefault="007B1390" w:rsidP="007B1390">
      <w:pPr>
        <w:pStyle w:val="ListParagraph"/>
        <w:rPr>
          <w:b/>
        </w:rPr>
      </w:pPr>
    </w:p>
    <w:p w:rsidR="007B1390" w:rsidRDefault="00482879" w:rsidP="004828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Relationship </w:t>
      </w:r>
      <w:r w:rsidR="002E2133">
        <w:rPr>
          <w:b/>
        </w:rPr>
        <w:t xml:space="preserve">Observations and </w:t>
      </w:r>
      <w:r>
        <w:rPr>
          <w:b/>
        </w:rPr>
        <w:t>Conclusion:</w:t>
      </w:r>
    </w:p>
    <w:p w:rsidR="00082CFC" w:rsidRDefault="00082CFC" w:rsidP="00082CFC">
      <w:pPr>
        <w:pStyle w:val="ListParagraph"/>
        <w:rPr>
          <w:b/>
        </w:rPr>
      </w:pPr>
      <w:bookmarkStart w:id="0" w:name="_GoBack"/>
      <w:bookmarkEnd w:id="0"/>
    </w:p>
    <w:p w:rsidR="00AC285E" w:rsidRDefault="00AC285E" w:rsidP="00082CFC">
      <w:pPr>
        <w:pStyle w:val="ListParagraph"/>
        <w:numPr>
          <w:ilvl w:val="0"/>
          <w:numId w:val="12"/>
        </w:numPr>
      </w:pPr>
      <w:r>
        <w:rPr>
          <w:b/>
        </w:rPr>
        <w:t xml:space="preserve">Space complexity: </w:t>
      </w:r>
      <w:r w:rsidRPr="00AC285E">
        <w:t>For both the union find improv</w:t>
      </w:r>
      <w:r w:rsidR="00082CFC">
        <w:t xml:space="preserve">ement algorithms- path halving </w:t>
      </w:r>
      <w:r w:rsidRPr="00AC285E">
        <w:t>and two loop path compression, the space required is exactly same</w:t>
      </w:r>
      <w:r w:rsidR="00082CFC">
        <w:t>.</w:t>
      </w:r>
      <w:r w:rsidRPr="00AC285E">
        <w:t xml:space="preserve"> </w:t>
      </w:r>
      <w:r w:rsidR="00082CFC">
        <w:t>A</w:t>
      </w:r>
      <w:r w:rsidRPr="00AC285E">
        <w:t xml:space="preserve">s for ‘n’ nodes there would </w:t>
      </w:r>
      <w:r w:rsidR="00082CFC">
        <w:t xml:space="preserve">be </w:t>
      </w:r>
      <w:r w:rsidRPr="00AC285E">
        <w:t xml:space="preserve">an array of size </w:t>
      </w:r>
      <w:r w:rsidR="00082CFC">
        <w:t>‘</w:t>
      </w:r>
      <w:r w:rsidRPr="00AC285E">
        <w:t>n</w:t>
      </w:r>
      <w:r w:rsidR="00082CFC">
        <w:t>’</w:t>
      </w:r>
      <w:r w:rsidRPr="00AC285E">
        <w:t xml:space="preserve"> required to store their pointing to respective parent node.</w:t>
      </w:r>
      <w:r w:rsidR="00082CFC">
        <w:t xml:space="preserve"> </w:t>
      </w:r>
      <w:r w:rsidRPr="00AC285E">
        <w:t xml:space="preserve">Hence the space complexity for both is </w:t>
      </w:r>
      <w:proofErr w:type="gramStart"/>
      <w:r w:rsidRPr="00AC285E">
        <w:t>O(</w:t>
      </w:r>
      <w:proofErr w:type="gramEnd"/>
      <w:r w:rsidRPr="00AC285E">
        <w:t>n).</w:t>
      </w:r>
    </w:p>
    <w:p w:rsidR="00C00C9F" w:rsidRDefault="00C00C9F" w:rsidP="00C00C9F">
      <w:pPr>
        <w:pStyle w:val="ListParagraph"/>
        <w:ind w:left="1080"/>
      </w:pPr>
    </w:p>
    <w:p w:rsidR="00082CFC" w:rsidRDefault="00082CFC" w:rsidP="00BF7FDC">
      <w:pPr>
        <w:pStyle w:val="ListParagraph"/>
        <w:numPr>
          <w:ilvl w:val="0"/>
          <w:numId w:val="12"/>
        </w:numPr>
      </w:pPr>
      <w:r w:rsidRPr="00082CFC">
        <w:rPr>
          <w:b/>
        </w:rPr>
        <w:t xml:space="preserve">Time complexity </w:t>
      </w:r>
      <w:r w:rsidRPr="00BF7FDC">
        <w:rPr>
          <w:b/>
        </w:rPr>
        <w:t xml:space="preserve">and </w:t>
      </w:r>
      <w:r w:rsidR="00BF7FDC" w:rsidRPr="00BF7FDC">
        <w:rPr>
          <w:b/>
        </w:rPr>
        <w:t xml:space="preserve">asymptotic </w:t>
      </w:r>
      <w:r w:rsidRPr="00BF7FDC">
        <w:rPr>
          <w:b/>
        </w:rPr>
        <w:t>nature</w:t>
      </w:r>
      <w:r>
        <w:t xml:space="preserve">:  </w:t>
      </w:r>
      <w:r>
        <w:t>Both the improvement algorithms exhib</w:t>
      </w:r>
      <w:r w:rsidR="00557392">
        <w:t>it</w:t>
      </w:r>
      <w:r>
        <w:t xml:space="preserve"> similar</w:t>
      </w:r>
      <w:r w:rsidR="00557392">
        <w:t xml:space="preserve"> </w:t>
      </w:r>
      <w:r>
        <w:t>(linear) asymptotic nature when it comes to their running time.</w:t>
      </w:r>
    </w:p>
    <w:p w:rsidR="00082CFC" w:rsidRDefault="00082CFC" w:rsidP="00BF7FDC">
      <w:pPr>
        <w:pStyle w:val="ListParagraph"/>
        <w:ind w:left="1080"/>
      </w:pPr>
      <w:r>
        <w:t xml:space="preserve">For a sequence of M union and find operations over N nodes it takes </w:t>
      </w:r>
      <w:proofErr w:type="gramStart"/>
      <w:r>
        <w:t>O(</w:t>
      </w:r>
      <w:proofErr w:type="gramEnd"/>
      <w:r>
        <w:t>N + M log* N) time.</w:t>
      </w:r>
    </w:p>
    <w:p w:rsidR="008C0C1D" w:rsidRDefault="00082CFC" w:rsidP="00557392">
      <w:pPr>
        <w:pStyle w:val="ListParagraph"/>
        <w:ind w:left="1080"/>
      </w:pPr>
      <w:r>
        <w:t>Here log* N is the inverse Ackermann function that grows so slowly that it is considered as a constant for practical values of this world.</w:t>
      </w:r>
      <w:r w:rsidR="00557392">
        <w:t xml:space="preserve"> </w:t>
      </w:r>
      <w:r>
        <w:t>So both the algorithms show linear growth for doubling values of 'n' used in the experiment.</w:t>
      </w:r>
      <w:r w:rsidR="008C0C1D">
        <w:t xml:space="preserve"> </w:t>
      </w:r>
    </w:p>
    <w:p w:rsidR="00082CFC" w:rsidRDefault="008C0C1D" w:rsidP="00557392">
      <w:pPr>
        <w:pStyle w:val="ListParagraph"/>
        <w:ind w:left="1080"/>
      </w:pPr>
      <w:r>
        <w:t>Refer to evidence sheet for experiment data and graph.</w:t>
      </w:r>
    </w:p>
    <w:p w:rsidR="00C00C9F" w:rsidRDefault="00C00C9F" w:rsidP="00557392">
      <w:pPr>
        <w:pStyle w:val="ListParagraph"/>
        <w:ind w:left="1080"/>
      </w:pPr>
    </w:p>
    <w:p w:rsidR="00652E27" w:rsidRDefault="004671BF" w:rsidP="004671BF">
      <w:pPr>
        <w:pStyle w:val="ListParagraph"/>
        <w:numPr>
          <w:ilvl w:val="0"/>
          <w:numId w:val="12"/>
        </w:numPr>
      </w:pPr>
      <w:r>
        <w:rPr>
          <w:b/>
        </w:rPr>
        <w:t>Average d</w:t>
      </w:r>
      <w:r w:rsidRPr="004671BF">
        <w:rPr>
          <w:b/>
        </w:rPr>
        <w:t xml:space="preserve">epth of </w:t>
      </w:r>
      <w:r>
        <w:rPr>
          <w:b/>
        </w:rPr>
        <w:t xml:space="preserve">nodes in </w:t>
      </w:r>
      <w:r w:rsidRPr="004671BF">
        <w:rPr>
          <w:b/>
        </w:rPr>
        <w:t>the final tree</w:t>
      </w:r>
      <w:r>
        <w:t xml:space="preserve"> </w:t>
      </w:r>
      <w:r w:rsidR="00630FC0">
        <w:t>–</w:t>
      </w:r>
      <w:r>
        <w:t xml:space="preserve"> </w:t>
      </w:r>
      <w:r w:rsidR="00630FC0">
        <w:t xml:space="preserve"> </w:t>
      </w:r>
    </w:p>
    <w:p w:rsidR="00652E27" w:rsidRPr="00930392" w:rsidRDefault="00652E27" w:rsidP="00652E27">
      <w:pPr>
        <w:pStyle w:val="ListParagraph"/>
        <w:ind w:left="1080"/>
      </w:pPr>
      <w:r w:rsidRPr="00930392">
        <w:t xml:space="preserve">Since the maximum </w:t>
      </w:r>
      <w:proofErr w:type="gramStart"/>
      <w:r w:rsidRPr="00930392">
        <w:t>depth ‘d’</w:t>
      </w:r>
      <w:proofErr w:type="gramEnd"/>
      <w:r w:rsidRPr="00930392">
        <w:t xml:space="preserve"> of a tree with ‘n’ nodes formed using union by rank </w:t>
      </w:r>
      <w:r w:rsidR="00930392">
        <w:t>is log n</w:t>
      </w:r>
      <w:r w:rsidRPr="00930392">
        <w:t xml:space="preserve"> i.e. </w:t>
      </w:r>
      <w:r w:rsidR="00930392">
        <w:rPr>
          <w:b/>
        </w:rPr>
        <w:t>d&lt;= log n</w:t>
      </w:r>
      <w:r w:rsidRPr="00930392">
        <w:rPr>
          <w:b/>
        </w:rPr>
        <w:t>.</w:t>
      </w:r>
    </w:p>
    <w:p w:rsidR="00630FC0" w:rsidRDefault="00652E27" w:rsidP="00652E27">
      <w:pPr>
        <w:pStyle w:val="ListParagraph"/>
        <w:ind w:left="1080"/>
      </w:pPr>
      <w:r>
        <w:t xml:space="preserve">In both the improvement algorithms we are merging the trees by comparing the heights (rank/depth in this case as we are initialising height of every node to 1) i.e. we have used union by rank which complements both the algorithms as the </w:t>
      </w:r>
      <w:r w:rsidR="00930392">
        <w:t>amortized cost of operations gets bounded by Inverse Ackermann function. Hence the log N becomes the upper bound for the depth of the tree with ‘n’ nodes.</w:t>
      </w:r>
    </w:p>
    <w:p w:rsidR="00630FC0" w:rsidRDefault="00630FC0" w:rsidP="00652E27">
      <w:pPr>
        <w:pStyle w:val="ListParagraph"/>
        <w:ind w:left="1080"/>
      </w:pPr>
    </w:p>
    <w:p w:rsidR="004671BF" w:rsidRDefault="00630FC0" w:rsidP="00630FC0">
      <w:pPr>
        <w:pStyle w:val="ListParagraph"/>
        <w:ind w:left="1080"/>
      </w:pPr>
      <w:proofErr w:type="gramStart"/>
      <w:r>
        <w:t>Note :</w:t>
      </w:r>
      <w:proofErr w:type="gramEnd"/>
      <w:r>
        <w:t xml:space="preserve"> </w:t>
      </w:r>
      <w:r w:rsidR="004671BF" w:rsidRPr="004671BF">
        <w:t>Both the path halving and two loop improvement algorithms are opportunistic in nature. We don't actively seek paths that can be compressed/reduced.</w:t>
      </w:r>
      <w:r>
        <w:t xml:space="preserve"> We perform compression while traversing.</w:t>
      </w:r>
    </w:p>
    <w:p w:rsidR="00630FC0" w:rsidRDefault="00630FC0" w:rsidP="00630FC0">
      <w:pPr>
        <w:pStyle w:val="ListParagraph"/>
        <w:ind w:left="1080"/>
      </w:pPr>
    </w:p>
    <w:p w:rsidR="00082CFC" w:rsidRDefault="00082CFC" w:rsidP="00AC285E">
      <w:pPr>
        <w:pStyle w:val="ListParagraph"/>
        <w:ind w:left="1080"/>
      </w:pPr>
    </w:p>
    <w:p w:rsidR="00082CFC" w:rsidRDefault="00082CFC" w:rsidP="00AC285E">
      <w:pPr>
        <w:pStyle w:val="ListParagraph"/>
        <w:ind w:left="1080"/>
      </w:pPr>
    </w:p>
    <w:p w:rsidR="00482879" w:rsidRDefault="00482879" w:rsidP="00482879">
      <w:pPr>
        <w:pStyle w:val="ListParagraph"/>
        <w:rPr>
          <w:b/>
        </w:rPr>
      </w:pPr>
    </w:p>
    <w:p w:rsidR="00482879" w:rsidRDefault="00482879" w:rsidP="00482879">
      <w:pPr>
        <w:pStyle w:val="ListParagraph"/>
        <w:rPr>
          <w:b/>
        </w:rPr>
      </w:pPr>
    </w:p>
    <w:p w:rsidR="000A111D" w:rsidRDefault="00E07217" w:rsidP="000A11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Evidence to support relationship</w:t>
      </w:r>
      <w:r w:rsidR="00B75E27">
        <w:rPr>
          <w:b/>
        </w:rPr>
        <w:t xml:space="preserve"> observations and conclusions</w:t>
      </w:r>
      <w:r>
        <w:rPr>
          <w:b/>
        </w:rPr>
        <w:t>:</w:t>
      </w:r>
    </w:p>
    <w:p w:rsidR="000C2FFA" w:rsidRDefault="000A111D" w:rsidP="00DE288A">
      <w:pPr>
        <w:pStyle w:val="ListParagraph"/>
        <w:jc w:val="both"/>
      </w:pPr>
      <w:r w:rsidRPr="00172D55">
        <w:t xml:space="preserve">To support the </w:t>
      </w:r>
      <w:r w:rsidR="00DE288A">
        <w:t xml:space="preserve">observations </w:t>
      </w:r>
      <w:r w:rsidR="000C2FFA" w:rsidRPr="00172D55">
        <w:t xml:space="preserve">described above, I </w:t>
      </w:r>
      <w:r w:rsidR="00DE288A">
        <w:t>took 2 rounds by doubling the</w:t>
      </w:r>
      <w:r w:rsidR="009D383E">
        <w:t xml:space="preserve"> values of n – </w:t>
      </w:r>
      <w:r w:rsidR="00DE288A">
        <w:t>1000,</w:t>
      </w:r>
      <w:r w:rsidR="00B75E27">
        <w:t xml:space="preserve"> </w:t>
      </w:r>
      <w:r w:rsidR="00DE288A">
        <w:t xml:space="preserve">2000, 4000, </w:t>
      </w:r>
      <w:proofErr w:type="gramStart"/>
      <w:r w:rsidR="00DE288A">
        <w:t>8000,..</w:t>
      </w:r>
      <w:proofErr w:type="gramEnd"/>
      <w:r w:rsidR="00DE288A">
        <w:t>8192000</w:t>
      </w:r>
      <w:r w:rsidR="00DE288A">
        <w:t>.</w:t>
      </w:r>
    </w:p>
    <w:p w:rsidR="00DE288A" w:rsidRPr="00172D55" w:rsidRDefault="00DE288A" w:rsidP="00DE288A">
      <w:pPr>
        <w:pStyle w:val="ListParagraph"/>
        <w:jc w:val="both"/>
      </w:pPr>
      <w:r>
        <w:t>Data thus collected was plotted and graph analysis was done to make the above conclusions.</w:t>
      </w:r>
    </w:p>
    <w:p w:rsidR="000C2FFA" w:rsidRDefault="000C2FFA" w:rsidP="00877114">
      <w:pPr>
        <w:pStyle w:val="ListParagraph"/>
        <w:jc w:val="both"/>
      </w:pPr>
      <w:r w:rsidRPr="00172D55">
        <w:t xml:space="preserve">All the </w:t>
      </w:r>
      <w:r w:rsidR="00DE288A">
        <w:t xml:space="preserve">data values </w:t>
      </w:r>
      <w:r w:rsidRPr="00172D55">
        <w:t>are added in the below attached spreadsheet.</w:t>
      </w:r>
    </w:p>
    <w:p w:rsidR="000C2FFA" w:rsidRPr="00671724" w:rsidRDefault="00671724" w:rsidP="00671724">
      <w:pPr>
        <w:rPr>
          <w:b/>
        </w:rPr>
      </w:pPr>
      <w:r>
        <w:tab/>
      </w:r>
      <w:r>
        <w:tab/>
      </w:r>
      <w:r>
        <w:tab/>
      </w:r>
      <w:r>
        <w:object w:dxaOrig="1543" w:dyaOrig="991">
          <v:shape id="_x0000_i1055" type="#_x0000_t75" style="width:77.25pt;height:49.5pt" o:ole="">
            <v:imagedata r:id="rId29" o:title=""/>
          </v:shape>
          <o:OLEObject Type="Embed" ProgID="Excel.Sheet.12" ShapeID="_x0000_i1055" DrawAspect="Icon" ObjectID="_1664147495" r:id="rId30"/>
        </w:object>
      </w:r>
    </w:p>
    <w:p w:rsidR="000A111D" w:rsidRPr="00671724" w:rsidRDefault="000A111D" w:rsidP="00671724">
      <w:pPr>
        <w:rPr>
          <w:b/>
        </w:rPr>
      </w:pPr>
    </w:p>
    <w:p w:rsidR="00E07217" w:rsidRDefault="00E07217" w:rsidP="00E0721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Screenshot of Unit test passing:</w:t>
      </w:r>
    </w:p>
    <w:p w:rsidR="000C2FFA" w:rsidRDefault="006D1E57" w:rsidP="00877114">
      <w:pPr>
        <w:pStyle w:val="ListParagraph"/>
      </w:pPr>
      <w:r>
        <w:t>No unit test cases were available/asked for this assignment.</w:t>
      </w:r>
    </w:p>
    <w:p w:rsidR="00E66984" w:rsidRPr="009F7D25" w:rsidRDefault="00E66984" w:rsidP="00E66984"/>
    <w:p w:rsidR="00E07217" w:rsidRDefault="00E07217"/>
    <w:p w:rsidR="00E07217" w:rsidRDefault="00E07217"/>
    <w:sectPr w:rsidR="00E0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3554"/>
    <w:multiLevelType w:val="hybridMultilevel"/>
    <w:tmpl w:val="3D8A48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251B03"/>
    <w:multiLevelType w:val="hybridMultilevel"/>
    <w:tmpl w:val="E32CB9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52769FF"/>
    <w:multiLevelType w:val="hybridMultilevel"/>
    <w:tmpl w:val="6B4CAFC0"/>
    <w:lvl w:ilvl="0" w:tplc="61CC4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294AC68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B62617"/>
    <w:multiLevelType w:val="hybridMultilevel"/>
    <w:tmpl w:val="155240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2E2299"/>
    <w:multiLevelType w:val="hybridMultilevel"/>
    <w:tmpl w:val="23FCEC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5A1CE9"/>
    <w:multiLevelType w:val="hybridMultilevel"/>
    <w:tmpl w:val="574C9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60240"/>
    <w:multiLevelType w:val="hybridMultilevel"/>
    <w:tmpl w:val="004014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0B1387"/>
    <w:multiLevelType w:val="hybridMultilevel"/>
    <w:tmpl w:val="A3F453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AD4196"/>
    <w:multiLevelType w:val="hybridMultilevel"/>
    <w:tmpl w:val="9940C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3F6430"/>
    <w:multiLevelType w:val="hybridMultilevel"/>
    <w:tmpl w:val="A394ED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AF717A"/>
    <w:multiLevelType w:val="hybridMultilevel"/>
    <w:tmpl w:val="36E2E3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DB3CFF"/>
    <w:multiLevelType w:val="hybridMultilevel"/>
    <w:tmpl w:val="7FD226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10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17"/>
    <w:rsid w:val="000323F6"/>
    <w:rsid w:val="00081AEA"/>
    <w:rsid w:val="00082CFC"/>
    <w:rsid w:val="000A111D"/>
    <w:rsid w:val="000C2FFA"/>
    <w:rsid w:val="0011227D"/>
    <w:rsid w:val="00130896"/>
    <w:rsid w:val="00166062"/>
    <w:rsid w:val="00172D55"/>
    <w:rsid w:val="002E2133"/>
    <w:rsid w:val="003147B6"/>
    <w:rsid w:val="003B0A22"/>
    <w:rsid w:val="003E73BF"/>
    <w:rsid w:val="00406961"/>
    <w:rsid w:val="004671BF"/>
    <w:rsid w:val="00482879"/>
    <w:rsid w:val="00517309"/>
    <w:rsid w:val="00557392"/>
    <w:rsid w:val="005B2DF7"/>
    <w:rsid w:val="005D52C8"/>
    <w:rsid w:val="00630FC0"/>
    <w:rsid w:val="00644F56"/>
    <w:rsid w:val="00652E27"/>
    <w:rsid w:val="00671724"/>
    <w:rsid w:val="006A3689"/>
    <w:rsid w:val="006A6EB0"/>
    <w:rsid w:val="006D1E57"/>
    <w:rsid w:val="00702BC2"/>
    <w:rsid w:val="00786D4F"/>
    <w:rsid w:val="007B1390"/>
    <w:rsid w:val="007D4166"/>
    <w:rsid w:val="007F7313"/>
    <w:rsid w:val="0082376D"/>
    <w:rsid w:val="00877114"/>
    <w:rsid w:val="008A00E4"/>
    <w:rsid w:val="008C0C1D"/>
    <w:rsid w:val="00930392"/>
    <w:rsid w:val="00975FA0"/>
    <w:rsid w:val="009D383E"/>
    <w:rsid w:val="009D613C"/>
    <w:rsid w:val="009F7D25"/>
    <w:rsid w:val="00AC285E"/>
    <w:rsid w:val="00B7176A"/>
    <w:rsid w:val="00B75E27"/>
    <w:rsid w:val="00B866E8"/>
    <w:rsid w:val="00BF7FDC"/>
    <w:rsid w:val="00C00C9F"/>
    <w:rsid w:val="00C2704C"/>
    <w:rsid w:val="00C95CC7"/>
    <w:rsid w:val="00CF5776"/>
    <w:rsid w:val="00D239B1"/>
    <w:rsid w:val="00DB1301"/>
    <w:rsid w:val="00DD5E92"/>
    <w:rsid w:val="00DE288A"/>
    <w:rsid w:val="00E07217"/>
    <w:rsid w:val="00E66984"/>
    <w:rsid w:val="00F20B2B"/>
    <w:rsid w:val="00FE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BDAA"/>
  <w15:chartTrackingRefBased/>
  <w15:docId w15:val="{59D35084-F3EF-48FA-A624-EA595529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2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vaswani</dc:creator>
  <cp:keywords/>
  <dc:description/>
  <cp:lastModifiedBy>anita vaswani</cp:lastModifiedBy>
  <cp:revision>39</cp:revision>
  <dcterms:created xsi:type="dcterms:W3CDTF">2020-10-13T17:23:00Z</dcterms:created>
  <dcterms:modified xsi:type="dcterms:W3CDTF">2020-10-13T20:53:00Z</dcterms:modified>
</cp:coreProperties>
</file>