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67E" w:rsidRDefault="0012167E" w:rsidP="0012167E">
      <w:pPr>
        <w:pStyle w:val="Default"/>
        <w:rPr>
          <w:sz w:val="23"/>
          <w:szCs w:val="23"/>
        </w:rPr>
      </w:pPr>
      <w:r>
        <w:rPr>
          <w:sz w:val="23"/>
          <w:szCs w:val="23"/>
        </w:rPr>
        <w:t xml:space="preserve">Dispensing Optics </w:t>
      </w:r>
      <w:r w:rsidR="007E2E23" w:rsidRPr="007E2E23">
        <w:rPr>
          <w:rFonts w:ascii="Bookman Old Style" w:eastAsia="Times New Roman" w:hAnsi="Bookman Old Style"/>
          <w:sz w:val="18"/>
          <w:szCs w:val="18"/>
        </w:rPr>
        <w:t xml:space="preserve"> BVOCOP</w:t>
      </w:r>
      <w:bookmarkStart w:id="0" w:name="_GoBack"/>
      <w:bookmarkEnd w:id="0"/>
      <w:r w:rsidRPr="00B344C5">
        <w:rPr>
          <w:rFonts w:ascii="Bookman Old Style" w:eastAsia="Times New Roman" w:hAnsi="Bookman Old Style"/>
          <w:sz w:val="18"/>
          <w:szCs w:val="18"/>
        </w:rPr>
        <w:t>-404</w:t>
      </w:r>
    </w:p>
    <w:p w:rsidR="0012167E" w:rsidRDefault="0012167E">
      <w:pPr>
        <w:rPr>
          <w:b/>
        </w:rPr>
      </w:pPr>
    </w:p>
    <w:p w:rsidR="0012167E" w:rsidRPr="0012167E" w:rsidRDefault="0012167E">
      <w:pPr>
        <w:rPr>
          <w:b/>
        </w:rPr>
      </w:pPr>
      <w:r w:rsidRPr="0012167E">
        <w:rPr>
          <w:b/>
        </w:rPr>
        <w:t xml:space="preserve">UNIT-1 OPHTHALMIC LENS: </w:t>
      </w:r>
    </w:p>
    <w:p w:rsidR="0012167E" w:rsidRPr="0012167E" w:rsidRDefault="0012167E">
      <w:pPr>
        <w:rPr>
          <w:b/>
        </w:rPr>
      </w:pPr>
      <w:r w:rsidRPr="0012167E">
        <w:rPr>
          <w:b/>
        </w:rPr>
        <w:t xml:space="preserve">Unit-1.1 </w:t>
      </w:r>
    </w:p>
    <w:p w:rsidR="0012167E" w:rsidRDefault="0012167E">
      <w:r w:rsidRPr="0012167E">
        <w:t xml:space="preserve"> Characteristics of lenses: Introduction. Spherical lenses. Plano-cylindrical lenses. </w:t>
      </w:r>
      <w:proofErr w:type="spellStart"/>
      <w:r w:rsidRPr="0012167E">
        <w:t>Spherocylindrical</w:t>
      </w:r>
      <w:proofErr w:type="spellEnd"/>
      <w:r w:rsidRPr="0012167E">
        <w:t xml:space="preserve"> lenses. </w:t>
      </w:r>
      <w:proofErr w:type="gramStart"/>
      <w:r w:rsidRPr="0012167E">
        <w:t>Designation of lens power.</w:t>
      </w:r>
      <w:proofErr w:type="gramEnd"/>
      <w:r w:rsidRPr="0012167E">
        <w:t xml:space="preserve"> </w:t>
      </w:r>
      <w:proofErr w:type="gramStart"/>
      <w:r w:rsidRPr="0012167E">
        <w:t>Power of lenses.</w:t>
      </w:r>
      <w:proofErr w:type="gramEnd"/>
      <w:r w:rsidRPr="0012167E">
        <w:t xml:space="preserve"> </w:t>
      </w:r>
      <w:proofErr w:type="gramStart"/>
      <w:r w:rsidRPr="0012167E">
        <w:t>Transposition.</w:t>
      </w:r>
      <w:proofErr w:type="gramEnd"/>
      <w:r w:rsidRPr="0012167E">
        <w:t xml:space="preserve"> Write the prescription. </w:t>
      </w:r>
      <w:proofErr w:type="gramStart"/>
      <w:r w:rsidRPr="0012167E">
        <w:t>Base curve of spherical lens.</w:t>
      </w:r>
      <w:proofErr w:type="gramEnd"/>
      <w:r w:rsidRPr="0012167E">
        <w:t xml:space="preserve"> </w:t>
      </w:r>
      <w:proofErr w:type="gramStart"/>
      <w:r w:rsidRPr="0012167E">
        <w:t>Base curve of cylindrical single vision lens.</w:t>
      </w:r>
      <w:proofErr w:type="gramEnd"/>
      <w:r w:rsidRPr="0012167E">
        <w:t xml:space="preserve"> </w:t>
      </w:r>
      <w:proofErr w:type="gramStart"/>
      <w:r w:rsidRPr="0012167E">
        <w:t>Aberration of lens.</w:t>
      </w:r>
      <w:proofErr w:type="gramEnd"/>
      <w:r w:rsidRPr="0012167E">
        <w:t xml:space="preserve"> </w:t>
      </w:r>
      <w:proofErr w:type="gramStart"/>
      <w:r w:rsidRPr="0012167E">
        <w:t>Prism prescription.</w:t>
      </w:r>
      <w:proofErr w:type="gramEnd"/>
      <w:r w:rsidRPr="0012167E">
        <w:t xml:space="preserve"> </w:t>
      </w:r>
      <w:proofErr w:type="gramStart"/>
      <w:r w:rsidRPr="0012167E">
        <w:t>Prism effects in a lens.</w:t>
      </w:r>
      <w:proofErr w:type="gramEnd"/>
      <w:r w:rsidRPr="0012167E">
        <w:t xml:space="preserve"> </w:t>
      </w:r>
      <w:proofErr w:type="gramStart"/>
      <w:r w:rsidRPr="0012167E">
        <w:t>Neutralization.</w:t>
      </w:r>
      <w:proofErr w:type="gramEnd"/>
      <w:r w:rsidRPr="0012167E">
        <w:t xml:space="preserve"> </w:t>
      </w:r>
    </w:p>
    <w:p w:rsidR="0012167E" w:rsidRPr="0012167E" w:rsidRDefault="0012167E">
      <w:pPr>
        <w:rPr>
          <w:b/>
        </w:rPr>
      </w:pPr>
      <w:proofErr w:type="gramStart"/>
      <w:r w:rsidRPr="0012167E">
        <w:rPr>
          <w:b/>
        </w:rPr>
        <w:t>Unit-1.2.</w:t>
      </w:r>
      <w:proofErr w:type="gramEnd"/>
      <w:r w:rsidRPr="0012167E">
        <w:rPr>
          <w:b/>
        </w:rPr>
        <w:t xml:space="preserve">  </w:t>
      </w:r>
    </w:p>
    <w:p w:rsidR="0012167E" w:rsidRDefault="0012167E">
      <w:r w:rsidRPr="0012167E">
        <w:t xml:space="preserve">Spectacle lenses: Characteristics of lens materials. </w:t>
      </w:r>
      <w:proofErr w:type="gramStart"/>
      <w:r w:rsidRPr="0012167E">
        <w:t>Specific gravity (weight).</w:t>
      </w:r>
      <w:proofErr w:type="gramEnd"/>
      <w:r w:rsidRPr="0012167E">
        <w:t xml:space="preserve"> </w:t>
      </w:r>
      <w:proofErr w:type="gramStart"/>
      <w:r w:rsidRPr="0012167E">
        <w:t>Refractive index.</w:t>
      </w:r>
      <w:proofErr w:type="gramEnd"/>
      <w:r w:rsidRPr="0012167E">
        <w:t xml:space="preserve"> </w:t>
      </w:r>
      <w:proofErr w:type="gramStart"/>
      <w:r w:rsidRPr="0012167E">
        <w:t>Abbe number.</w:t>
      </w:r>
      <w:proofErr w:type="gramEnd"/>
      <w:r w:rsidRPr="0012167E">
        <w:t xml:space="preserve"> </w:t>
      </w:r>
      <w:proofErr w:type="gramStart"/>
      <w:r w:rsidRPr="0012167E">
        <w:t>Impact resistance.</w:t>
      </w:r>
      <w:proofErr w:type="gramEnd"/>
      <w:r w:rsidRPr="0012167E">
        <w:t xml:space="preserve"> Scratch resistance. Curve variation factor. </w:t>
      </w:r>
    </w:p>
    <w:p w:rsidR="0012167E" w:rsidRPr="0012167E" w:rsidRDefault="0012167E">
      <w:pPr>
        <w:rPr>
          <w:b/>
        </w:rPr>
      </w:pPr>
      <w:r w:rsidRPr="0012167E">
        <w:rPr>
          <w:b/>
        </w:rPr>
        <w:t xml:space="preserve">Unit-1.3 </w:t>
      </w:r>
    </w:p>
    <w:p w:rsidR="0012167E" w:rsidRDefault="0012167E">
      <w:r w:rsidRPr="0012167E">
        <w:t xml:space="preserve">Current materials: </w:t>
      </w:r>
      <w:proofErr w:type="spellStart"/>
      <w:r w:rsidRPr="0012167E">
        <w:t>Crownglass</w:t>
      </w:r>
      <w:proofErr w:type="spellEnd"/>
      <w:r w:rsidRPr="0012167E">
        <w:t xml:space="preserve">. </w:t>
      </w:r>
      <w:proofErr w:type="gramStart"/>
      <w:r w:rsidRPr="0012167E">
        <w:t>CR-39.</w:t>
      </w:r>
      <w:proofErr w:type="gramEnd"/>
      <w:r w:rsidRPr="0012167E">
        <w:t xml:space="preserve"> High –index glass. High –index plastic. </w:t>
      </w:r>
      <w:proofErr w:type="gramStart"/>
      <w:r w:rsidRPr="0012167E">
        <w:t>Poly carbonate.</w:t>
      </w:r>
      <w:proofErr w:type="gramEnd"/>
      <w:r w:rsidRPr="0012167E">
        <w:t xml:space="preserve"> </w:t>
      </w:r>
      <w:proofErr w:type="spellStart"/>
      <w:proofErr w:type="gramStart"/>
      <w:r w:rsidRPr="0012167E">
        <w:t>Photochromatic</w:t>
      </w:r>
      <w:proofErr w:type="spellEnd"/>
      <w:r w:rsidRPr="0012167E">
        <w:t xml:space="preserve"> materials.</w:t>
      </w:r>
      <w:proofErr w:type="gramEnd"/>
      <w:r w:rsidRPr="0012167E">
        <w:t xml:space="preserve"> </w:t>
      </w:r>
    </w:p>
    <w:p w:rsidR="0012167E" w:rsidRPr="0012167E" w:rsidRDefault="0012167E">
      <w:pPr>
        <w:rPr>
          <w:b/>
        </w:rPr>
      </w:pPr>
      <w:r w:rsidRPr="0012167E">
        <w:rPr>
          <w:b/>
        </w:rPr>
        <w:t xml:space="preserve"> </w:t>
      </w:r>
      <w:proofErr w:type="gramStart"/>
      <w:r w:rsidRPr="0012167E">
        <w:rPr>
          <w:b/>
        </w:rPr>
        <w:t>Unit-1.4.</w:t>
      </w:r>
      <w:proofErr w:type="gramEnd"/>
    </w:p>
    <w:p w:rsidR="0012167E" w:rsidRDefault="0012167E">
      <w:r w:rsidRPr="0012167E">
        <w:t xml:space="preserve"> Lens types: Single vision lens. Bi-focal lenses. Tri-focal lenses. </w:t>
      </w:r>
      <w:proofErr w:type="gramStart"/>
      <w:r w:rsidRPr="0012167E">
        <w:t>Vocational &amp; occupational multifocal progressive lenses.</w:t>
      </w:r>
      <w:proofErr w:type="gramEnd"/>
      <w:r w:rsidRPr="0012167E">
        <w:t xml:space="preserve"> </w:t>
      </w:r>
    </w:p>
    <w:p w:rsidR="0012167E" w:rsidRPr="0012167E" w:rsidRDefault="0012167E">
      <w:pPr>
        <w:rPr>
          <w:b/>
        </w:rPr>
      </w:pPr>
      <w:proofErr w:type="gramStart"/>
      <w:r w:rsidRPr="0012167E">
        <w:rPr>
          <w:b/>
        </w:rPr>
        <w:t>Unit-1.5.</w:t>
      </w:r>
      <w:proofErr w:type="gramEnd"/>
    </w:p>
    <w:p w:rsidR="0012167E" w:rsidRDefault="0012167E">
      <w:r w:rsidRPr="0012167E">
        <w:t xml:space="preserve">  Introduction of bi-focal lenses: History of bi-focal lenses. </w:t>
      </w:r>
      <w:proofErr w:type="gramStart"/>
      <w:r w:rsidRPr="0012167E">
        <w:t>Modern bi-focal designs.</w:t>
      </w:r>
      <w:proofErr w:type="gramEnd"/>
      <w:r w:rsidRPr="0012167E">
        <w:t xml:space="preserve"> </w:t>
      </w:r>
      <w:proofErr w:type="gramStart"/>
      <w:r w:rsidRPr="0012167E">
        <w:t>Types of bi-focal designs.</w:t>
      </w:r>
      <w:proofErr w:type="gramEnd"/>
      <w:r w:rsidRPr="0012167E">
        <w:t xml:space="preserve"> </w:t>
      </w:r>
      <w:proofErr w:type="gramStart"/>
      <w:r w:rsidRPr="0012167E">
        <w:t xml:space="preserve">Glass tri-focal </w:t>
      </w:r>
      <w:proofErr w:type="spellStart"/>
      <w:r w:rsidRPr="0012167E">
        <w:t>lensesPlastic</w:t>
      </w:r>
      <w:proofErr w:type="spellEnd"/>
      <w:r w:rsidRPr="0012167E">
        <w:t xml:space="preserve"> bi-</w:t>
      </w:r>
      <w:proofErr w:type="spellStart"/>
      <w:r w:rsidRPr="0012167E">
        <w:t>focals</w:t>
      </w:r>
      <w:proofErr w:type="spellEnd"/>
      <w:r w:rsidRPr="0012167E">
        <w:t>.</w:t>
      </w:r>
      <w:proofErr w:type="gramEnd"/>
      <w:r w:rsidRPr="0012167E">
        <w:t xml:space="preserve"> </w:t>
      </w:r>
    </w:p>
    <w:p w:rsidR="0012167E" w:rsidRPr="0012167E" w:rsidRDefault="0012167E">
      <w:pPr>
        <w:rPr>
          <w:b/>
        </w:rPr>
      </w:pPr>
      <w:proofErr w:type="gramStart"/>
      <w:r w:rsidRPr="0012167E">
        <w:rPr>
          <w:b/>
        </w:rPr>
        <w:t>Unit-1.6.</w:t>
      </w:r>
      <w:proofErr w:type="gramEnd"/>
    </w:p>
    <w:p w:rsidR="0012167E" w:rsidRDefault="0012167E">
      <w:r w:rsidRPr="0012167E">
        <w:t xml:space="preserve">  </w:t>
      </w:r>
      <w:proofErr w:type="spellStart"/>
      <w:r w:rsidRPr="0012167E">
        <w:t>Opthalmic</w:t>
      </w:r>
      <w:proofErr w:type="spellEnd"/>
      <w:r w:rsidRPr="0012167E">
        <w:t xml:space="preserve"> lens coating: Anti-reflecting coatings. </w:t>
      </w:r>
      <w:proofErr w:type="gramStart"/>
      <w:r w:rsidRPr="0012167E">
        <w:t>Special notes concerning anti-reflecting coatings.</w:t>
      </w:r>
      <w:proofErr w:type="gramEnd"/>
      <w:r w:rsidRPr="0012167E">
        <w:t xml:space="preserve"> </w:t>
      </w:r>
      <w:proofErr w:type="gramStart"/>
      <w:r w:rsidRPr="0012167E">
        <w:t>Protective coating, color coating.</w:t>
      </w:r>
      <w:proofErr w:type="gramEnd"/>
      <w:r w:rsidRPr="0012167E">
        <w:t xml:space="preserve"> </w:t>
      </w:r>
    </w:p>
    <w:p w:rsidR="0012167E" w:rsidRPr="0012167E" w:rsidRDefault="0012167E">
      <w:pPr>
        <w:rPr>
          <w:b/>
        </w:rPr>
      </w:pPr>
      <w:proofErr w:type="gramStart"/>
      <w:r w:rsidRPr="0012167E">
        <w:rPr>
          <w:b/>
        </w:rPr>
        <w:t>Unit-1.7.</w:t>
      </w:r>
      <w:proofErr w:type="gramEnd"/>
      <w:r w:rsidRPr="0012167E">
        <w:rPr>
          <w:b/>
        </w:rPr>
        <w:t xml:space="preserve"> </w:t>
      </w:r>
    </w:p>
    <w:p w:rsidR="0012167E" w:rsidRDefault="0012167E">
      <w:r w:rsidRPr="0012167E">
        <w:t xml:space="preserve"> Absorptive lenses: Classification of lens tints. Chemical that produces color &amp; assist in absorptive characteristics of glass lenses. </w:t>
      </w:r>
      <w:proofErr w:type="gramStart"/>
      <w:r w:rsidRPr="0012167E">
        <w:t>Effect in prescription on lens color.</w:t>
      </w:r>
      <w:proofErr w:type="gramEnd"/>
      <w:r w:rsidRPr="0012167E">
        <w:t xml:space="preserve"> </w:t>
      </w:r>
      <w:proofErr w:type="gramStart"/>
      <w:r w:rsidRPr="0012167E">
        <w:t>Availability of tinted lenses.</w:t>
      </w:r>
      <w:proofErr w:type="gramEnd"/>
    </w:p>
    <w:p w:rsidR="0012167E" w:rsidRPr="0012167E" w:rsidRDefault="0012167E">
      <w:pPr>
        <w:rPr>
          <w:b/>
        </w:rPr>
      </w:pPr>
      <w:r w:rsidRPr="0012167E">
        <w:rPr>
          <w:b/>
        </w:rPr>
        <w:t xml:space="preserve"> </w:t>
      </w:r>
      <w:proofErr w:type="gramStart"/>
      <w:r w:rsidRPr="0012167E">
        <w:rPr>
          <w:b/>
        </w:rPr>
        <w:t>Unit-1.8.</w:t>
      </w:r>
      <w:proofErr w:type="gramEnd"/>
    </w:p>
    <w:p w:rsidR="00FA0D64" w:rsidRDefault="0012167E">
      <w:r w:rsidRPr="0012167E">
        <w:t xml:space="preserve"> Impact resistant lenses: Types of impact resistant lenses. Plastic lenses. Impact resistant Dress-Eye </w:t>
      </w:r>
      <w:proofErr w:type="gramStart"/>
      <w:r w:rsidRPr="0012167E">
        <w:t>wear</w:t>
      </w:r>
      <w:proofErr w:type="gramEnd"/>
      <w:r w:rsidRPr="0012167E">
        <w:t xml:space="preserve"> lenses. </w:t>
      </w:r>
      <w:proofErr w:type="gramStart"/>
      <w:r w:rsidRPr="0012167E">
        <w:t>Tempered glass lenses.</w:t>
      </w:r>
      <w:proofErr w:type="gramEnd"/>
      <w:r w:rsidRPr="0012167E">
        <w:t xml:space="preserve"> Types of impact resistant lenses most</w:t>
      </w:r>
    </w:p>
    <w:p w:rsidR="0012167E" w:rsidRDefault="0012167E" w:rsidP="0012167E">
      <w:proofErr w:type="gramStart"/>
      <w:r>
        <w:t>beneficial</w:t>
      </w:r>
      <w:proofErr w:type="gramEnd"/>
      <w:r>
        <w:t xml:space="preserve"> of specific patients.</w:t>
      </w:r>
    </w:p>
    <w:p w:rsidR="0012167E" w:rsidRPr="0012167E" w:rsidRDefault="0012167E" w:rsidP="0012167E">
      <w:pPr>
        <w:rPr>
          <w:b/>
        </w:rPr>
      </w:pPr>
      <w:r w:rsidRPr="0012167E">
        <w:rPr>
          <w:b/>
        </w:rPr>
        <w:lastRenderedPageBreak/>
        <w:t xml:space="preserve"> </w:t>
      </w:r>
      <w:proofErr w:type="gramStart"/>
      <w:r w:rsidRPr="0012167E">
        <w:rPr>
          <w:b/>
        </w:rPr>
        <w:t>Unit-1.9.</w:t>
      </w:r>
      <w:proofErr w:type="gramEnd"/>
    </w:p>
    <w:p w:rsidR="0012167E" w:rsidRDefault="0012167E" w:rsidP="0012167E">
      <w:r>
        <w:t xml:space="preserve"> Lens for special uses: Fresnel lenses. </w:t>
      </w:r>
      <w:proofErr w:type="spellStart"/>
      <w:r>
        <w:t>Thinlite</w:t>
      </w:r>
      <w:proofErr w:type="spellEnd"/>
      <w:r>
        <w:t xml:space="preserve"> lenses. </w:t>
      </w:r>
      <w:proofErr w:type="gramStart"/>
      <w:r>
        <w:t xml:space="preserve">Lenses for the </w:t>
      </w:r>
      <w:proofErr w:type="spellStart"/>
      <w:r>
        <w:t>Aphakic</w:t>
      </w:r>
      <w:proofErr w:type="spellEnd"/>
      <w:r>
        <w:t xml:space="preserve"> patient.</w:t>
      </w:r>
      <w:proofErr w:type="gramEnd"/>
      <w:r>
        <w:t xml:space="preserve"> Aspheric lenses. </w:t>
      </w:r>
      <w:proofErr w:type="gramStart"/>
      <w:r w:rsidRPr="0012167E">
        <w:rPr>
          <w:b/>
        </w:rPr>
        <w:t>Unit-1.10.</w:t>
      </w:r>
      <w:proofErr w:type="gramEnd"/>
    </w:p>
    <w:p w:rsidR="0012167E" w:rsidRDefault="0012167E" w:rsidP="0012167E">
      <w:r>
        <w:t xml:space="preserve">  </w:t>
      </w:r>
      <w:proofErr w:type="gramStart"/>
      <w:r>
        <w:t>Lens surfacing &amp; quality.</w:t>
      </w:r>
      <w:proofErr w:type="gramEnd"/>
      <w:r>
        <w:t xml:space="preserve"> Principles of lens surface generation. </w:t>
      </w:r>
      <w:proofErr w:type="gramStart"/>
      <w:r>
        <w:t>Glass assessment.</w:t>
      </w:r>
      <w:proofErr w:type="gramEnd"/>
      <w:r>
        <w:t xml:space="preserve"> </w:t>
      </w:r>
      <w:proofErr w:type="gramStart"/>
      <w:r>
        <w:t>Faults in lens materials &amp; lens surface.</w:t>
      </w:r>
      <w:proofErr w:type="gramEnd"/>
      <w:r>
        <w:t xml:space="preserve"> </w:t>
      </w:r>
      <w:proofErr w:type="gramStart"/>
      <w:r>
        <w:t>Inspection of lens quality.</w:t>
      </w:r>
      <w:proofErr w:type="gramEnd"/>
      <w:r>
        <w:t xml:space="preserve"> </w:t>
      </w:r>
    </w:p>
    <w:p w:rsidR="0012167E" w:rsidRPr="0012167E" w:rsidRDefault="0012167E" w:rsidP="0012167E">
      <w:pPr>
        <w:rPr>
          <w:b/>
        </w:rPr>
      </w:pPr>
      <w:r w:rsidRPr="0012167E">
        <w:rPr>
          <w:b/>
        </w:rPr>
        <w:t xml:space="preserve"> </w:t>
      </w:r>
      <w:proofErr w:type="gramStart"/>
      <w:r w:rsidRPr="0012167E">
        <w:rPr>
          <w:b/>
        </w:rPr>
        <w:t>UNIT-2.</w:t>
      </w:r>
      <w:proofErr w:type="gramEnd"/>
      <w:r w:rsidRPr="0012167E">
        <w:rPr>
          <w:b/>
        </w:rPr>
        <w:t xml:space="preserve"> BASICS OF DISPENSING: </w:t>
      </w:r>
    </w:p>
    <w:p w:rsidR="0012167E" w:rsidRPr="0012167E" w:rsidRDefault="0012167E" w:rsidP="0012167E">
      <w:pPr>
        <w:rPr>
          <w:b/>
        </w:rPr>
      </w:pPr>
      <w:proofErr w:type="gramStart"/>
      <w:r w:rsidRPr="0012167E">
        <w:rPr>
          <w:b/>
        </w:rPr>
        <w:t>Unit-2.1.</w:t>
      </w:r>
      <w:proofErr w:type="gramEnd"/>
      <w:r w:rsidRPr="0012167E">
        <w:rPr>
          <w:b/>
        </w:rPr>
        <w:t xml:space="preserve"> </w:t>
      </w:r>
    </w:p>
    <w:p w:rsidR="0012167E" w:rsidRDefault="0012167E" w:rsidP="0012167E">
      <w:r>
        <w:t xml:space="preserve"> </w:t>
      </w:r>
      <w:proofErr w:type="gramStart"/>
      <w:r>
        <w:t>Spectacle frame.</w:t>
      </w:r>
      <w:proofErr w:type="gramEnd"/>
      <w:r>
        <w:t xml:space="preserve"> Current frame materials: Plastics, Metals Frame types: Combination of frames Half-eye frames, Mounts, Nylon-cord frame, Special purpose frames. </w:t>
      </w:r>
    </w:p>
    <w:p w:rsidR="0012167E" w:rsidRPr="0012167E" w:rsidRDefault="0012167E" w:rsidP="0012167E">
      <w:pPr>
        <w:rPr>
          <w:b/>
        </w:rPr>
      </w:pPr>
      <w:proofErr w:type="gramStart"/>
      <w:r w:rsidRPr="0012167E">
        <w:rPr>
          <w:b/>
        </w:rPr>
        <w:t>Unit-2.2.</w:t>
      </w:r>
      <w:proofErr w:type="gramEnd"/>
      <w:r w:rsidRPr="0012167E">
        <w:rPr>
          <w:b/>
        </w:rPr>
        <w:t xml:space="preserve"> </w:t>
      </w:r>
    </w:p>
    <w:p w:rsidR="0012167E" w:rsidRDefault="0012167E" w:rsidP="0012167E">
      <w:r>
        <w:t xml:space="preserve"> Frame measurements: The boxing system </w:t>
      </w:r>
      <w:proofErr w:type="gramStart"/>
      <w:r>
        <w:t>The</w:t>
      </w:r>
      <w:proofErr w:type="gramEnd"/>
      <w:r>
        <w:t xml:space="preserve"> datum system, Comparison of the two systems</w:t>
      </w:r>
    </w:p>
    <w:p w:rsidR="0012167E" w:rsidRPr="0012167E" w:rsidRDefault="0012167E" w:rsidP="0012167E">
      <w:pPr>
        <w:rPr>
          <w:b/>
        </w:rPr>
      </w:pPr>
      <w:r w:rsidRPr="0012167E">
        <w:rPr>
          <w:b/>
        </w:rPr>
        <w:t xml:space="preserve"> </w:t>
      </w:r>
      <w:proofErr w:type="gramStart"/>
      <w:r w:rsidRPr="0012167E">
        <w:rPr>
          <w:b/>
        </w:rPr>
        <w:t>Unit-2.3.</w:t>
      </w:r>
      <w:proofErr w:type="gramEnd"/>
      <w:r w:rsidRPr="0012167E">
        <w:rPr>
          <w:b/>
        </w:rPr>
        <w:t xml:space="preserve">  </w:t>
      </w:r>
    </w:p>
    <w:p w:rsidR="0012167E" w:rsidRDefault="0012167E" w:rsidP="0012167E">
      <w:r>
        <w:t xml:space="preserve">Frame Selection: Fashion, Function, Feel, Conflicting needs, Price, Standard alignment,  </w:t>
      </w:r>
    </w:p>
    <w:p w:rsidR="0012167E" w:rsidRPr="0012167E" w:rsidRDefault="0012167E" w:rsidP="0012167E">
      <w:pPr>
        <w:rPr>
          <w:b/>
        </w:rPr>
      </w:pPr>
      <w:proofErr w:type="gramStart"/>
      <w:r w:rsidRPr="0012167E">
        <w:rPr>
          <w:b/>
        </w:rPr>
        <w:t>Unit-2.4.</w:t>
      </w:r>
      <w:proofErr w:type="gramEnd"/>
      <w:r w:rsidRPr="0012167E">
        <w:rPr>
          <w:b/>
        </w:rPr>
        <w:t xml:space="preserve"> </w:t>
      </w:r>
    </w:p>
    <w:p w:rsidR="0012167E" w:rsidRDefault="0012167E" w:rsidP="0012167E">
      <w:r>
        <w:t xml:space="preserve"> Lens Selection: Ground rule for selection, Selection criteria </w:t>
      </w:r>
    </w:p>
    <w:p w:rsidR="0012167E" w:rsidRPr="0012167E" w:rsidRDefault="0012167E" w:rsidP="0012167E">
      <w:pPr>
        <w:rPr>
          <w:b/>
        </w:rPr>
      </w:pPr>
      <w:proofErr w:type="gramStart"/>
      <w:r w:rsidRPr="0012167E">
        <w:rPr>
          <w:b/>
        </w:rPr>
        <w:t>Unit-2.5.</w:t>
      </w:r>
      <w:proofErr w:type="gramEnd"/>
    </w:p>
    <w:p w:rsidR="0012167E" w:rsidRDefault="0012167E" w:rsidP="0012167E">
      <w:r>
        <w:t xml:space="preserve">  Facial Measurement: The PD Visual axes, measuring inter papillary distance, Using PD ruler, Common difficulties in measuring PDs, Measuring monocular PD, Measuring near PD, Progressive. </w:t>
      </w:r>
    </w:p>
    <w:p w:rsidR="0012167E" w:rsidRPr="0012167E" w:rsidRDefault="0012167E" w:rsidP="0012167E">
      <w:pPr>
        <w:rPr>
          <w:b/>
        </w:rPr>
      </w:pPr>
      <w:proofErr w:type="gramStart"/>
      <w:r w:rsidRPr="0012167E">
        <w:rPr>
          <w:b/>
        </w:rPr>
        <w:t>Unit-2.6.</w:t>
      </w:r>
      <w:proofErr w:type="gramEnd"/>
    </w:p>
    <w:p w:rsidR="0012167E" w:rsidRDefault="0012167E" w:rsidP="0012167E">
      <w:r>
        <w:t xml:space="preserve">  Pediatric Dispensing: The changing image of spectacle, Age differences. Frame Selection, Technical Criteria, Fashion criteria, Some tips on selection, Lens Selection, Technical criteria, Communicating with kids., The kids corner, Facial measurement of the kids, PDs, Centers, Bi-</w:t>
      </w:r>
      <w:proofErr w:type="spellStart"/>
      <w:r>
        <w:t>focals</w:t>
      </w:r>
      <w:proofErr w:type="spellEnd"/>
      <w:r>
        <w:t xml:space="preserve"> </w:t>
      </w:r>
    </w:p>
    <w:p w:rsidR="0012167E" w:rsidRPr="0012167E" w:rsidRDefault="0012167E" w:rsidP="0012167E">
      <w:pPr>
        <w:rPr>
          <w:b/>
        </w:rPr>
      </w:pPr>
      <w:proofErr w:type="gramStart"/>
      <w:r w:rsidRPr="0012167E">
        <w:rPr>
          <w:b/>
        </w:rPr>
        <w:t>Unit-2.7.</w:t>
      </w:r>
      <w:proofErr w:type="gramEnd"/>
      <w:r w:rsidRPr="0012167E">
        <w:rPr>
          <w:b/>
        </w:rPr>
        <w:t xml:space="preserve">  </w:t>
      </w:r>
    </w:p>
    <w:p w:rsidR="0012167E" w:rsidRDefault="0012167E" w:rsidP="0012167E">
      <w:r>
        <w:t xml:space="preserve">Dealing with problems: Dealing with </w:t>
      </w:r>
      <w:proofErr w:type="gramStart"/>
      <w:r>
        <w:t>clients ,</w:t>
      </w:r>
      <w:proofErr w:type="gramEnd"/>
      <w:r>
        <w:t xml:space="preserve"> Common client problems, Dealing with professional colleagues, Dealing with the laboratories </w:t>
      </w:r>
    </w:p>
    <w:p w:rsidR="0012167E" w:rsidRPr="0012167E" w:rsidRDefault="0012167E" w:rsidP="0012167E">
      <w:pPr>
        <w:rPr>
          <w:b/>
        </w:rPr>
      </w:pPr>
      <w:proofErr w:type="gramStart"/>
      <w:r w:rsidRPr="0012167E">
        <w:rPr>
          <w:b/>
        </w:rPr>
        <w:t>Unit-2.8.</w:t>
      </w:r>
      <w:proofErr w:type="gramEnd"/>
    </w:p>
    <w:p w:rsidR="0012167E" w:rsidRDefault="0012167E" w:rsidP="0012167E">
      <w:r>
        <w:t xml:space="preserve">  Special needs dispensing</w:t>
      </w:r>
      <w:proofErr w:type="gramStart"/>
      <w:r>
        <w:t>:,</w:t>
      </w:r>
      <w:proofErr w:type="gramEnd"/>
      <w:r>
        <w:t xml:space="preserve"> Occupational dispensing, Hazards in the work place, Occupational health safety legislation, Common hazards.</w:t>
      </w:r>
    </w:p>
    <w:p w:rsidR="0012167E" w:rsidRPr="0012167E" w:rsidRDefault="0012167E" w:rsidP="0012167E">
      <w:pPr>
        <w:rPr>
          <w:b/>
        </w:rPr>
      </w:pPr>
      <w:r w:rsidRPr="0012167E">
        <w:rPr>
          <w:b/>
        </w:rPr>
        <w:t xml:space="preserve"> </w:t>
      </w:r>
      <w:proofErr w:type="gramStart"/>
      <w:r w:rsidRPr="0012167E">
        <w:rPr>
          <w:b/>
        </w:rPr>
        <w:t>Unit-2.9.</w:t>
      </w:r>
      <w:proofErr w:type="gramEnd"/>
      <w:r w:rsidRPr="0012167E">
        <w:rPr>
          <w:b/>
        </w:rPr>
        <w:t xml:space="preserve"> </w:t>
      </w:r>
    </w:p>
    <w:p w:rsidR="0012167E" w:rsidRDefault="0012167E" w:rsidP="0012167E">
      <w:r>
        <w:t xml:space="preserve"> Eye protection: Industrial eye protection, Sport, Standards covering eye protection, Lens materials &amp; impact resistance, Frame &amp; eye protection. </w:t>
      </w:r>
    </w:p>
    <w:p w:rsidR="0012167E" w:rsidRDefault="0012167E" w:rsidP="0012167E">
      <w:r>
        <w:t xml:space="preserve"> </w:t>
      </w:r>
    </w:p>
    <w:p w:rsidR="0012167E" w:rsidRPr="0012167E" w:rsidRDefault="0012167E" w:rsidP="0012167E">
      <w:pPr>
        <w:rPr>
          <w:b/>
        </w:rPr>
      </w:pPr>
      <w:r w:rsidRPr="0012167E">
        <w:rPr>
          <w:b/>
        </w:rPr>
        <w:t>TEXT BOOKS</w:t>
      </w:r>
    </w:p>
    <w:p w:rsidR="0012167E" w:rsidRDefault="0012167E" w:rsidP="0012167E">
      <w:proofErr w:type="gramStart"/>
      <w:r>
        <w:t>1.M</w:t>
      </w:r>
      <w:proofErr w:type="gramEnd"/>
      <w:r>
        <w:t xml:space="preserve">. </w:t>
      </w:r>
      <w:proofErr w:type="spellStart"/>
      <w:r>
        <w:t>Jailie</w:t>
      </w:r>
      <w:proofErr w:type="spellEnd"/>
      <w:r>
        <w:t xml:space="preserve"> : Principles of Ophthalmic Lenses, </w:t>
      </w:r>
      <w:proofErr w:type="spellStart"/>
      <w:r>
        <w:t>Edn</w:t>
      </w:r>
      <w:proofErr w:type="spellEnd"/>
      <w:r>
        <w:t xml:space="preserve">. </w:t>
      </w:r>
      <w:proofErr w:type="gramStart"/>
      <w:r>
        <w:t>3, 1994.</w:t>
      </w:r>
      <w:proofErr w:type="gramEnd"/>
      <w:r>
        <w:t xml:space="preserve">  Clifford W Brooks &amp; Irvin M </w:t>
      </w:r>
      <w:proofErr w:type="spellStart"/>
      <w:proofErr w:type="gramStart"/>
      <w:r>
        <w:t>Borish</w:t>
      </w:r>
      <w:proofErr w:type="spellEnd"/>
      <w:r>
        <w:t xml:space="preserve"> :</w:t>
      </w:r>
      <w:proofErr w:type="gramEnd"/>
      <w:r>
        <w:t xml:space="preserve"> System for Ophthalmic Dispensing  </w:t>
      </w:r>
    </w:p>
    <w:p w:rsidR="0012167E" w:rsidRDefault="0012167E" w:rsidP="0012167E">
      <w:proofErr w:type="gramStart"/>
      <w:r>
        <w:t>2.M.Jalie</w:t>
      </w:r>
      <w:proofErr w:type="gramEnd"/>
      <w:r>
        <w:t xml:space="preserve">: Ophthalmic lenses and dispensing. </w:t>
      </w:r>
    </w:p>
    <w:p w:rsidR="0012167E" w:rsidRDefault="0012167E" w:rsidP="0012167E">
      <w:r>
        <w:t xml:space="preserve"> </w:t>
      </w:r>
    </w:p>
    <w:p w:rsidR="0012167E" w:rsidRDefault="0012167E"/>
    <w:sectPr w:rsidR="0012167E" w:rsidSect="00FA0D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compatSetting w:name="compatibilityMode" w:uri="http://schemas.microsoft.com/office/word" w:val="12"/>
  </w:compat>
  <w:rsids>
    <w:rsidRoot w:val="0012167E"/>
    <w:rsid w:val="0012167E"/>
    <w:rsid w:val="007E2E23"/>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167E"/>
    <w:pPr>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dc:creator>
  <cp:lastModifiedBy>HP</cp:lastModifiedBy>
  <cp:revision>2</cp:revision>
  <dcterms:created xsi:type="dcterms:W3CDTF">2023-01-14T09:38:00Z</dcterms:created>
  <dcterms:modified xsi:type="dcterms:W3CDTF">2023-01-23T08:37:00Z</dcterms:modified>
</cp:coreProperties>
</file>