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2B" w:rsidRPr="0057592B" w:rsidRDefault="0057592B" w:rsidP="0057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4"/>
        </w:rPr>
      </w:pPr>
      <w:bookmarkStart w:id="0" w:name="_GoBack"/>
      <w:r w:rsidRPr="0057592B">
        <w:rPr>
          <w:rFonts w:ascii="Times New Roman" w:hAnsi="Times New Roman" w:cs="Times New Roman"/>
          <w:b/>
          <w:sz w:val="26"/>
          <w:szCs w:val="24"/>
        </w:rPr>
        <w:t>Organization and Management of imaging department BVORAD-405</w:t>
      </w:r>
    </w:p>
    <w:bookmarkEnd w:id="0"/>
    <w:p w:rsidR="0057592B" w:rsidRDefault="0057592B" w:rsidP="0057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592B" w:rsidRDefault="0057592B" w:rsidP="0057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 of:</w:t>
      </w:r>
    </w:p>
    <w:p w:rsidR="0057592B" w:rsidRDefault="0057592B" w:rsidP="0057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Outline of Radiological Department</w:t>
      </w:r>
    </w:p>
    <w:p w:rsidR="0057592B" w:rsidRDefault="0057592B" w:rsidP="0057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X-ray department,</w:t>
      </w:r>
    </w:p>
    <w:p w:rsidR="0057592B" w:rsidRDefault="0057592B" w:rsidP="0057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Ultrasonography department as well as CT and MRI Scans</w:t>
      </w:r>
    </w:p>
    <w:p w:rsidR="0057592B" w:rsidRDefault="0057592B" w:rsidP="0057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Details of the role of radiology departments in infections.</w:t>
      </w:r>
    </w:p>
    <w:p w:rsidR="006D3C9B" w:rsidRDefault="0057592B" w:rsidP="0057592B">
      <w:r>
        <w:rPr>
          <w:rFonts w:ascii="Times New Roman" w:hAnsi="Times New Roman" w:cs="Times New Roman"/>
          <w:sz w:val="24"/>
          <w:szCs w:val="24"/>
        </w:rPr>
        <w:t>• Radiation Protection</w:t>
      </w:r>
    </w:p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57592B"/>
    <w:rsid w:val="006D3C9B"/>
    <w:rsid w:val="0075588B"/>
    <w:rsid w:val="00847EE6"/>
    <w:rsid w:val="009D43C2"/>
    <w:rsid w:val="00A1347B"/>
    <w:rsid w:val="00BC228E"/>
    <w:rsid w:val="00C84607"/>
    <w:rsid w:val="00C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2023-01-22T17:29:00Z</dcterms:modified>
</cp:coreProperties>
</file>