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E41" w:rsidRP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bookmarkStart w:id="0" w:name="_GoBack"/>
    </w:p>
    <w:p w:rsidR="00197E41" w:rsidRP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197E41">
        <w:rPr>
          <w:rFonts w:ascii="Times New Roman" w:hAnsi="Times New Roman" w:cs="Times New Roman"/>
          <w:b/>
          <w:bCs/>
          <w:sz w:val="32"/>
          <w:szCs w:val="28"/>
        </w:rPr>
        <w:t>Orientation in Para clinical science BVORAD-104</w:t>
      </w:r>
    </w:p>
    <w:bookmarkEnd w:id="0"/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UNIT-1</w:t>
      </w: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PARASITOLOGY</w:t>
      </w: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Entamoeba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Histolytica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Leishmania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, Material Parasites of man ,Helminthology</w:t>
      </w: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TaeniaSaginata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TaeniaSoleum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>
        <w:rPr>
          <w:rFonts w:ascii="Times New Roman" w:hAnsi="Times New Roman" w:cs="Times New Roman"/>
          <w:sz w:val="24"/>
          <w:szCs w:val="24"/>
        </w:rPr>
        <w:t>Echinococcusgranulosus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AscarisLumbricoidesAncylostomaduodenale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Strongylidsstercoralis</w:t>
      </w:r>
      <w:proofErr w:type="spellEnd"/>
      <w:proofErr w:type="gramEnd"/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UNIT-2</w:t>
      </w: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MICROBIOLOGY</w:t>
      </w: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Morphology &amp; Physiology of </w:t>
      </w:r>
      <w:proofErr w:type="gramStart"/>
      <w:r>
        <w:rPr>
          <w:rFonts w:ascii="Times New Roman" w:hAnsi="Times New Roman" w:cs="Times New Roman"/>
          <w:sz w:val="24"/>
          <w:szCs w:val="24"/>
        </w:rPr>
        <w:t>Bacteria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Staphylococcus ,. Streptococcus Mycobacterium</w:t>
      </w: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tuberculosis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Spirochetes,CornybacteriumDiptheria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UNIT-3</w:t>
      </w: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 1</w:t>
      </w: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General Properties of Virus, Herpes </w:t>
      </w:r>
      <w:proofErr w:type="gramStart"/>
      <w:r>
        <w:rPr>
          <w:rFonts w:ascii="Times New Roman" w:hAnsi="Times New Roman" w:cs="Times New Roman"/>
          <w:sz w:val="24"/>
          <w:szCs w:val="24"/>
        </w:rPr>
        <w:t>virus ,Poliovirus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,Hepatitis virus ,Oncogenic virus , HIV</w:t>
      </w: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UNIT-4</w:t>
      </w: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PATHOLOGY</w:t>
      </w:r>
    </w:p>
    <w:p w:rsidR="00197E41" w:rsidRDefault="00197E41" w:rsidP="00197E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Inflammation</w:t>
      </w:r>
      <w:proofErr w:type="gramStart"/>
      <w:r>
        <w:rPr>
          <w:rFonts w:ascii="Times New Roman" w:hAnsi="Times New Roman" w:cs="Times New Roman"/>
          <w:sz w:val="24"/>
          <w:szCs w:val="24"/>
        </w:rPr>
        <w:t>,Neoplasia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,Osteomyelitis , Fractures , Osteoporosis , Rickets.</w:t>
      </w:r>
    </w:p>
    <w:p w:rsidR="006D3C9B" w:rsidRDefault="006D3C9B" w:rsidP="00197E41"/>
    <w:sectPr w:rsidR="006D3C9B" w:rsidSect="006D3C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0E3297"/>
    <w:rsid w:val="000E3297"/>
    <w:rsid w:val="00197E41"/>
    <w:rsid w:val="00276ECB"/>
    <w:rsid w:val="002F26B2"/>
    <w:rsid w:val="003713EC"/>
    <w:rsid w:val="004242FE"/>
    <w:rsid w:val="006D03BE"/>
    <w:rsid w:val="006D3C9B"/>
    <w:rsid w:val="0075588B"/>
    <w:rsid w:val="007A25FE"/>
    <w:rsid w:val="007F2C71"/>
    <w:rsid w:val="00835EDA"/>
    <w:rsid w:val="00847EE6"/>
    <w:rsid w:val="009D43C2"/>
    <w:rsid w:val="00A1347B"/>
    <w:rsid w:val="00BC228E"/>
    <w:rsid w:val="00C84607"/>
    <w:rsid w:val="00CB27D9"/>
    <w:rsid w:val="00E6095F"/>
    <w:rsid w:val="00EB5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C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Lovely</dc:creator>
  <cp:lastModifiedBy>HP</cp:lastModifiedBy>
  <cp:revision>3</cp:revision>
  <dcterms:created xsi:type="dcterms:W3CDTF">2023-01-19T11:39:00Z</dcterms:created>
  <dcterms:modified xsi:type="dcterms:W3CDTF">2023-01-22T17:15:00Z</dcterms:modified>
</cp:coreProperties>
</file>