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4"/>
        </w:rPr>
      </w:pPr>
      <w:bookmarkStart w:id="0" w:name="_GoBack"/>
      <w:r w:rsidRPr="003805F3">
        <w:rPr>
          <w:rFonts w:ascii="Times New Roman" w:hAnsi="Times New Roman" w:cs="Times New Roman"/>
          <w:b/>
          <w:bCs/>
          <w:iCs/>
          <w:sz w:val="28"/>
          <w:szCs w:val="24"/>
        </w:rPr>
        <w:t>Radiation hazard and safety BVORAD-504</w:t>
      </w:r>
    </w:p>
    <w:bookmarkEnd w:id="0"/>
    <w:p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05F3">
        <w:rPr>
          <w:rFonts w:ascii="Times New Roman" w:hAnsi="Times New Roman" w:cs="Times New Roman"/>
          <w:b/>
          <w:bCs/>
          <w:iCs/>
          <w:sz w:val="24"/>
          <w:szCs w:val="24"/>
        </w:rPr>
        <w:t>UNIT 1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Somatic and genet</w:t>
      </w:r>
      <w:r w:rsidRPr="003805F3">
        <w:rPr>
          <w:rFonts w:ascii="Times New Roman" w:hAnsi="Times New Roman" w:cs="Times New Roman"/>
          <w:sz w:val="24"/>
          <w:szCs w:val="24"/>
        </w:rPr>
        <w:t xml:space="preserve">ic effect of </w:t>
      </w:r>
      <w:proofErr w:type="spellStart"/>
      <w:r w:rsidRPr="003805F3">
        <w:rPr>
          <w:rFonts w:ascii="Times New Roman" w:hAnsi="Times New Roman" w:cs="Times New Roman"/>
          <w:sz w:val="24"/>
          <w:szCs w:val="24"/>
        </w:rPr>
        <w:t>ionising</w:t>
      </w:r>
      <w:proofErr w:type="spellEnd"/>
      <w:r w:rsidRPr="003805F3">
        <w:rPr>
          <w:rFonts w:ascii="Times New Roman" w:hAnsi="Times New Roman" w:cs="Times New Roman"/>
          <w:sz w:val="24"/>
          <w:szCs w:val="24"/>
        </w:rPr>
        <w:t xml:space="preserve"> radiation </w:t>
      </w:r>
      <w:r w:rsidRPr="003805F3">
        <w:rPr>
          <w:rFonts w:ascii="Times New Roman" w:hAnsi="Times New Roman" w:cs="Times New Roman"/>
          <w:sz w:val="24"/>
          <w:szCs w:val="24"/>
        </w:rPr>
        <w:t>need for protection, principle of radiation protection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ALARA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05F3">
        <w:rPr>
          <w:rFonts w:ascii="Times New Roman" w:hAnsi="Times New Roman" w:cs="Times New Roman"/>
          <w:b/>
          <w:bCs/>
          <w:iCs/>
          <w:sz w:val="24"/>
          <w:szCs w:val="24"/>
        </w:rPr>
        <w:t>UNIT 2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R</w:t>
      </w:r>
      <w:r w:rsidRPr="003805F3">
        <w:rPr>
          <w:rFonts w:ascii="Times New Roman" w:hAnsi="Times New Roman" w:cs="Times New Roman"/>
          <w:sz w:val="24"/>
          <w:szCs w:val="24"/>
        </w:rPr>
        <w:t>adiation monitoring devices (film badge and TLD)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Radiation</w:t>
      </w:r>
      <w:r w:rsidRPr="003805F3">
        <w:rPr>
          <w:rFonts w:ascii="Times New Roman" w:hAnsi="Times New Roman" w:cs="Times New Roman"/>
          <w:sz w:val="24"/>
          <w:szCs w:val="24"/>
        </w:rPr>
        <w:t xml:space="preserve"> shielding devices available for protecting staff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Patient</w:t>
      </w:r>
      <w:r w:rsidRPr="003805F3">
        <w:rPr>
          <w:rFonts w:ascii="Times New Roman" w:hAnsi="Times New Roman" w:cs="Times New Roman"/>
          <w:sz w:val="24"/>
          <w:szCs w:val="24"/>
        </w:rPr>
        <w:t xml:space="preserve"> and public and how to use them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05F3">
        <w:rPr>
          <w:rFonts w:ascii="Times New Roman" w:hAnsi="Times New Roman" w:cs="Times New Roman"/>
          <w:b/>
          <w:bCs/>
          <w:iCs/>
          <w:sz w:val="24"/>
          <w:szCs w:val="24"/>
        </w:rPr>
        <w:t>UNIT 3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5F3">
        <w:rPr>
          <w:rFonts w:ascii="Times New Roman" w:hAnsi="Times New Roman" w:cs="Times New Roman"/>
          <w:sz w:val="24"/>
          <w:szCs w:val="24"/>
        </w:rPr>
        <w:t xml:space="preserve">(Methods </w:t>
      </w:r>
      <w:proofErr w:type="spellStart"/>
      <w:r w:rsidRPr="003805F3">
        <w:rPr>
          <w:rFonts w:ascii="Times New Roman" w:hAnsi="Times New Roman" w:cs="Times New Roman"/>
          <w:sz w:val="24"/>
          <w:szCs w:val="24"/>
        </w:rPr>
        <w:t>ofRadiation</w:t>
      </w:r>
      <w:proofErr w:type="spellEnd"/>
      <w:r w:rsidRPr="003805F3">
        <w:rPr>
          <w:rFonts w:ascii="Times New Roman" w:hAnsi="Times New Roman" w:cs="Times New Roman"/>
          <w:sz w:val="24"/>
          <w:szCs w:val="24"/>
        </w:rPr>
        <w:t xml:space="preserve"> Protection of patients, radiation workers and public).</w:t>
      </w:r>
      <w:proofErr w:type="gramEnd"/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Natural and background radiation (cosmic, terrestrial)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Principles of radiation protection, time - distance and shielding, shielding calculation and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Radiation</w:t>
      </w:r>
      <w:r w:rsidRPr="003805F3">
        <w:rPr>
          <w:rFonts w:ascii="Times New Roman" w:hAnsi="Times New Roman" w:cs="Times New Roman"/>
          <w:sz w:val="24"/>
          <w:szCs w:val="24"/>
        </w:rPr>
        <w:t xml:space="preserve"> survey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805F3">
        <w:rPr>
          <w:rFonts w:ascii="Times New Roman" w:hAnsi="Times New Roman" w:cs="Times New Roman"/>
          <w:b/>
          <w:bCs/>
          <w:iCs/>
          <w:sz w:val="24"/>
          <w:szCs w:val="24"/>
        </w:rPr>
        <w:t>UNIT 4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Personnel</w:t>
      </w:r>
      <w:r w:rsidRPr="003805F3">
        <w:rPr>
          <w:rFonts w:ascii="Times New Roman" w:hAnsi="Times New Roman" w:cs="Times New Roman"/>
          <w:sz w:val="24"/>
          <w:szCs w:val="24"/>
        </w:rPr>
        <w:t xml:space="preserve"> dosimeters (TLD and film batches), occupational exposure, radiation protection of</w:t>
      </w:r>
    </w:p>
    <w:p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F3">
        <w:rPr>
          <w:rFonts w:ascii="Times New Roman" w:hAnsi="Times New Roman" w:cs="Times New Roman"/>
          <w:sz w:val="24"/>
          <w:szCs w:val="24"/>
        </w:rPr>
        <w:t>Self</w:t>
      </w:r>
      <w:r w:rsidRPr="003805F3">
        <w:rPr>
          <w:rFonts w:ascii="Times New Roman" w:hAnsi="Times New Roman" w:cs="Times New Roman"/>
          <w:sz w:val="24"/>
          <w:szCs w:val="24"/>
        </w:rPr>
        <w:t xml:space="preserve"> and patient, ICRP, NRPB, NCRP and WHO guidelines for radiation protection,</w:t>
      </w:r>
    </w:p>
    <w:p w:rsidR="006D3C9B" w:rsidRPr="003805F3" w:rsidRDefault="003805F3" w:rsidP="003805F3">
      <w:proofErr w:type="gramStart"/>
      <w:r w:rsidRPr="003805F3">
        <w:rPr>
          <w:rFonts w:ascii="Times New Roman" w:hAnsi="Times New Roman" w:cs="Times New Roman"/>
          <w:sz w:val="24"/>
          <w:szCs w:val="24"/>
        </w:rPr>
        <w:t>Pregnancy</w:t>
      </w:r>
      <w:r w:rsidRPr="003805F3">
        <w:rPr>
          <w:rFonts w:ascii="Times New Roman" w:hAnsi="Times New Roman" w:cs="Times New Roman"/>
          <w:sz w:val="24"/>
          <w:szCs w:val="24"/>
        </w:rPr>
        <w:t xml:space="preserve"> and radiation protection.</w:t>
      </w:r>
      <w:proofErr w:type="gramEnd"/>
    </w:p>
    <w:sectPr w:rsidR="006D3C9B" w:rsidRPr="003805F3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3805F3"/>
    <w:rsid w:val="006D3C9B"/>
    <w:rsid w:val="00847EE6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2023-01-22T17:35:00Z</dcterms:modified>
</cp:coreProperties>
</file>