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96F75" w14:textId="77777777" w:rsidR="00154D5F" w:rsidRDefault="00E35D22">
      <w:pPr>
        <w:spacing w:after="0"/>
        <w:ind w:left="10" w:right="49" w:hanging="10"/>
        <w:jc w:val="center"/>
      </w:pPr>
      <w:r>
        <w:rPr>
          <w:b/>
          <w:sz w:val="28"/>
        </w:rPr>
        <w:t xml:space="preserve">Ideation Phase </w:t>
      </w:r>
    </w:p>
    <w:p w14:paraId="13E58E4F" w14:textId="77777777" w:rsidR="00154D5F" w:rsidRDefault="00E35D22">
      <w:pPr>
        <w:spacing w:after="0"/>
        <w:ind w:left="10" w:right="53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68912604" w14:textId="77777777" w:rsidR="00154D5F" w:rsidRDefault="00E35D22">
      <w:pPr>
        <w:spacing w:after="0"/>
        <w:ind w:left="1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54D5F" w14:paraId="647D744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65EF" w14:textId="77777777" w:rsidR="00154D5F" w:rsidRDefault="00E35D22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4CAE" w14:textId="0866689A" w:rsidR="00154D5F" w:rsidRDefault="00752542">
            <w:r>
              <w:t>25 May</w:t>
            </w:r>
            <w:r w:rsidR="00E35D22">
              <w:t xml:space="preserve"> 2025 </w:t>
            </w:r>
          </w:p>
        </w:tc>
      </w:tr>
      <w:tr w:rsidR="00154D5F" w14:paraId="5FD748B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4D38" w14:textId="77777777" w:rsidR="00154D5F" w:rsidRDefault="00E35D22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2D5F" w14:textId="2E10C6EA" w:rsidR="00154D5F" w:rsidRDefault="00E35D22">
            <w:r>
              <w:t xml:space="preserve"> LTVIP2025TMD28616</w:t>
            </w:r>
          </w:p>
        </w:tc>
      </w:tr>
      <w:tr w:rsidR="00154D5F" w14:paraId="5DBD0FB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6419" w14:textId="77777777" w:rsidR="00154D5F" w:rsidRDefault="00E35D22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FCF5" w14:textId="344F048C" w:rsidR="00154D5F" w:rsidRDefault="00E35D22">
            <w:r>
              <w:t xml:space="preserve"> Importing &amp; Securing Data in ServiceNow</w:t>
            </w:r>
          </w:p>
        </w:tc>
      </w:tr>
      <w:tr w:rsidR="00154D5F" w14:paraId="0E44B85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52C6" w14:textId="77777777" w:rsidR="00154D5F" w:rsidRDefault="00E35D22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4799" w14:textId="77777777" w:rsidR="00154D5F" w:rsidRDefault="00E35D22">
            <w:r>
              <w:t xml:space="preserve">4 Marks </w:t>
            </w:r>
          </w:p>
        </w:tc>
      </w:tr>
    </w:tbl>
    <w:p w14:paraId="7D608977" w14:textId="77777777" w:rsidR="00154D5F" w:rsidRDefault="00E35D22">
      <w:pPr>
        <w:spacing w:after="159"/>
      </w:pPr>
      <w:r>
        <w:rPr>
          <w:b/>
          <w:sz w:val="24"/>
        </w:rPr>
        <w:t xml:space="preserve"> </w:t>
      </w:r>
    </w:p>
    <w:p w14:paraId="7B868C58" w14:textId="77777777" w:rsidR="00154D5F" w:rsidRDefault="00E35D22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73C2FE62" w14:textId="77777777" w:rsidR="00154D5F" w:rsidRDefault="00E35D22">
      <w:pPr>
        <w:spacing w:after="161" w:line="240" w:lineRule="auto"/>
        <w:ind w:left="-5" w:right="32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1AA5DD88" w14:textId="77777777" w:rsidR="00154D5F" w:rsidRDefault="00E35D22">
      <w:pPr>
        <w:spacing w:after="161" w:line="240" w:lineRule="auto"/>
        <w:ind w:left="-5" w:right="32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68305B7B" w14:textId="77777777" w:rsidR="00154D5F" w:rsidRDefault="00E35D22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</w:t>
        </w:r>
      </w:hyperlink>
      <w:hyperlink r:id="rId5">
        <w:r>
          <w:rPr>
            <w:color w:val="1155CC"/>
            <w:u w:val="single" w:color="1155CC"/>
          </w:rPr>
          <w:t>-</w:t>
        </w:r>
      </w:hyperlink>
      <w:hyperlink r:id="rId6">
        <w:r>
          <w:rPr>
            <w:color w:val="1155CC"/>
            <w:u w:val="single" w:color="1155CC"/>
          </w:rPr>
          <w:t>and</w:t>
        </w:r>
      </w:hyperlink>
      <w:hyperlink r:id="rId7">
        <w:r>
          <w:rPr>
            <w:color w:val="1155CC"/>
            <w:u w:val="single" w:color="1155CC"/>
          </w:rPr>
          <w:t>-</w:t>
        </w:r>
      </w:hyperlink>
      <w:hyperlink r:id="rId8">
        <w:r>
          <w:rPr>
            <w:color w:val="1155CC"/>
            <w:u w:val="single" w:color="1155CC"/>
          </w:rPr>
          <w:t>idea</w:t>
        </w:r>
      </w:hyperlink>
      <w:hyperlink r:id="rId9">
        <w:r>
          <w:rPr>
            <w:color w:val="1155CC"/>
            <w:u w:val="single" w:color="1155CC"/>
          </w:rPr>
          <w:t>-</w:t>
        </w:r>
      </w:hyperlink>
      <w:hyperlink r:id="rId10">
        <w:r>
          <w:rPr>
            <w:color w:val="1155CC"/>
            <w:u w:val="single" w:color="1155CC"/>
          </w:rPr>
          <w:t>prioritization</w:t>
        </w:r>
      </w:hyperlink>
      <w:hyperlink r:id="rId11">
        <w:r>
          <w:rPr>
            <w:color w:val="0563C1"/>
          </w:rPr>
          <w:t xml:space="preserve"> </w:t>
        </w:r>
      </w:hyperlink>
    </w:p>
    <w:p w14:paraId="22327CEA" w14:textId="77777777" w:rsidR="00154D5F" w:rsidRDefault="00E35D22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05EEE0D2" w14:textId="77777777" w:rsidR="00154D5F" w:rsidRDefault="00E35D22">
      <w:pPr>
        <w:spacing w:after="100"/>
        <w:jc w:val="right"/>
      </w:pPr>
      <w:r>
        <w:rPr>
          <w:noProof/>
        </w:rPr>
        <w:drawing>
          <wp:inline distT="0" distB="0" distL="0" distR="0" wp14:anchorId="6AA88289" wp14:editId="5DA4B861">
            <wp:extent cx="5731510" cy="418528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339A87" w14:textId="77777777" w:rsidR="00154D5F" w:rsidRDefault="00E35D22">
      <w:r>
        <w:t xml:space="preserve"> </w:t>
      </w:r>
    </w:p>
    <w:p w14:paraId="2EBBF666" w14:textId="77777777" w:rsidR="00154D5F" w:rsidRDefault="00E35D22">
      <w:pPr>
        <w:spacing w:after="158"/>
      </w:pPr>
      <w:r>
        <w:t xml:space="preserve"> </w:t>
      </w:r>
    </w:p>
    <w:p w14:paraId="7BE87A39" w14:textId="77777777" w:rsidR="00154D5F" w:rsidRDefault="00E35D22">
      <w:pPr>
        <w:spacing w:after="0"/>
      </w:pPr>
      <w:r>
        <w:t xml:space="preserve"> </w:t>
      </w:r>
    </w:p>
    <w:p w14:paraId="20A5CE60" w14:textId="77777777" w:rsidR="00154D5F" w:rsidRDefault="00E35D22">
      <w:pPr>
        <w:spacing w:after="115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14:paraId="13EB017C" w14:textId="77777777" w:rsidR="00154D5F" w:rsidRDefault="00E35D22">
      <w:pPr>
        <w:spacing w:after="62" w:line="346" w:lineRule="auto"/>
      </w:pPr>
      <w:r>
        <w:rPr>
          <w:noProof/>
        </w:rPr>
        <w:drawing>
          <wp:inline distT="0" distB="0" distL="0" distR="0" wp14:anchorId="13424FB0" wp14:editId="71F7BC5F">
            <wp:extent cx="5731510" cy="382778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9A4A5E6" w14:textId="77777777" w:rsidR="00154D5F" w:rsidRDefault="00E35D22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7C7D36B4" w14:textId="77777777" w:rsidR="00154D5F" w:rsidRDefault="00E35D22">
      <w:pPr>
        <w:spacing w:after="0"/>
        <w:ind w:right="3335"/>
        <w:jc w:val="center"/>
      </w:pPr>
      <w:r>
        <w:rPr>
          <w:noProof/>
        </w:rPr>
        <w:drawing>
          <wp:inline distT="0" distB="0" distL="0" distR="0" wp14:anchorId="48027382" wp14:editId="21162AC1">
            <wp:extent cx="3611245" cy="4322699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43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154D5F">
      <w:pgSz w:w="11906" w:h="16838"/>
      <w:pgMar w:top="895" w:right="1390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5F"/>
    <w:rsid w:val="0007238E"/>
    <w:rsid w:val="00154D5F"/>
    <w:rsid w:val="004F3E5B"/>
    <w:rsid w:val="00752542"/>
    <w:rsid w:val="00E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F3E6"/>
  <w15:docId w15:val="{EBAA4B75-E32E-46FD-BE44-1EB2E55C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gowthami miriyala</cp:lastModifiedBy>
  <cp:revision>2</cp:revision>
  <dcterms:created xsi:type="dcterms:W3CDTF">2025-06-26T11:33:00Z</dcterms:created>
  <dcterms:modified xsi:type="dcterms:W3CDTF">2025-06-26T11:33:00Z</dcterms:modified>
</cp:coreProperties>
</file>