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FA0" w:rsidRDefault="000C79F3" w:rsidP="000C79F3">
      <w:pPr>
        <w:jc w:val="center"/>
        <w:rPr>
          <w:b/>
          <w:sz w:val="48"/>
          <w:szCs w:val="48"/>
        </w:rPr>
      </w:pPr>
      <w:r w:rsidRPr="000C79F3">
        <w:rPr>
          <w:b/>
          <w:sz w:val="48"/>
          <w:szCs w:val="48"/>
        </w:rPr>
        <w:t>Module-12</w:t>
      </w:r>
    </w:p>
    <w:p w:rsidR="000C79F3" w:rsidRDefault="000C79F3" w:rsidP="000C79F3">
      <w:pPr>
        <w:jc w:val="center"/>
        <w:rPr>
          <w:b/>
          <w:sz w:val="48"/>
          <w:szCs w:val="48"/>
        </w:rPr>
      </w:pPr>
    </w:p>
    <w:p w:rsidR="000C79F3" w:rsidRDefault="000C79F3" w:rsidP="000C79F3">
      <w:pPr>
        <w:rPr>
          <w:sz w:val="28"/>
          <w:szCs w:val="28"/>
        </w:rPr>
      </w:pPr>
      <w:proofErr w:type="spellStart"/>
      <w:r w:rsidRPr="000C79F3">
        <w:rPr>
          <w:b/>
          <w:sz w:val="28"/>
          <w:szCs w:val="28"/>
        </w:rPr>
        <w:t>Soln</w:t>
      </w:r>
      <w:proofErr w:type="spellEnd"/>
      <w:r w:rsidRPr="000C79F3">
        <w:rPr>
          <w:b/>
          <w:sz w:val="28"/>
          <w:szCs w:val="28"/>
        </w:rPr>
        <w:t>-</w:t>
      </w:r>
      <w:proofErr w:type="gramStart"/>
      <w:r w:rsidRPr="000C79F3">
        <w:rPr>
          <w:b/>
          <w:sz w:val="28"/>
          <w:szCs w:val="28"/>
        </w:rPr>
        <w:t xml:space="preserve">)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0C79F3">
        <w:rPr>
          <w:sz w:val="28"/>
          <w:szCs w:val="28"/>
        </w:rPr>
        <w:t>s</w:t>
      </w:r>
      <w:proofErr w:type="gramEnd"/>
      <w:r w:rsidRPr="000C79F3">
        <w:rPr>
          <w:sz w:val="28"/>
          <w:szCs w:val="28"/>
        </w:rPr>
        <w:t xml:space="preserve"> the </w:t>
      </w:r>
      <w:proofErr w:type="spellStart"/>
      <w:r w:rsidRPr="000C79F3">
        <w:rPr>
          <w:sz w:val="28"/>
          <w:szCs w:val="28"/>
        </w:rPr>
        <w:t>eastwestairlines</w:t>
      </w:r>
      <w:proofErr w:type="spellEnd"/>
      <w:r w:rsidRPr="000C79F3">
        <w:rPr>
          <w:sz w:val="28"/>
          <w:szCs w:val="28"/>
        </w:rPr>
        <w:t xml:space="preserve"> dataset is quite large</w:t>
      </w:r>
      <w:r>
        <w:rPr>
          <w:sz w:val="28"/>
          <w:szCs w:val="28"/>
        </w:rPr>
        <w:t xml:space="preserve"> containing 4000 records we cannot do hierarchical clustering of this dataset because we cannot actually </w:t>
      </w:r>
      <w:proofErr w:type="spellStart"/>
      <w:r>
        <w:rPr>
          <w:sz w:val="28"/>
          <w:szCs w:val="28"/>
        </w:rPr>
        <w:t>visualise</w:t>
      </w:r>
      <w:proofErr w:type="spellEnd"/>
      <w:r>
        <w:rPr>
          <w:sz w:val="28"/>
          <w:szCs w:val="28"/>
        </w:rPr>
        <w:t xml:space="preserve"> the </w:t>
      </w:r>
      <w:proofErr w:type="spellStart"/>
      <w:r>
        <w:rPr>
          <w:sz w:val="28"/>
          <w:szCs w:val="28"/>
        </w:rPr>
        <w:t>dendrogram</w:t>
      </w:r>
      <w:proofErr w:type="spellEnd"/>
      <w:r>
        <w:rPr>
          <w:sz w:val="28"/>
          <w:szCs w:val="28"/>
        </w:rPr>
        <w:t xml:space="preserve"> of this dataset in our system, and therefore cannot decide over the number of clusters in which the dataset can be classified. We can only do the </w:t>
      </w:r>
      <w:proofErr w:type="spellStart"/>
      <w:r>
        <w:rPr>
          <w:sz w:val="28"/>
          <w:szCs w:val="28"/>
        </w:rPr>
        <w:t>kmeans</w:t>
      </w:r>
      <w:proofErr w:type="spellEnd"/>
      <w:r>
        <w:rPr>
          <w:sz w:val="28"/>
          <w:szCs w:val="28"/>
        </w:rPr>
        <w:t xml:space="preserve"> clustering of this dataset we I have already submitted in the </w:t>
      </w:r>
      <w:proofErr w:type="spellStart"/>
      <w:r>
        <w:rPr>
          <w:sz w:val="28"/>
          <w:szCs w:val="28"/>
        </w:rPr>
        <w:t>kmeans</w:t>
      </w:r>
      <w:proofErr w:type="spellEnd"/>
      <w:r>
        <w:rPr>
          <w:sz w:val="28"/>
          <w:szCs w:val="28"/>
        </w:rPr>
        <w:t xml:space="preserve"> clustering assignment.</w:t>
      </w:r>
    </w:p>
    <w:p w:rsidR="000C79F3" w:rsidRPr="000C79F3" w:rsidRDefault="000C79F3" w:rsidP="000C79F3">
      <w:pPr>
        <w:rPr>
          <w:b/>
          <w:sz w:val="28"/>
          <w:szCs w:val="28"/>
        </w:rPr>
      </w:pPr>
      <w:r>
        <w:rPr>
          <w:sz w:val="28"/>
          <w:szCs w:val="28"/>
        </w:rPr>
        <w:t>H</w:t>
      </w:r>
      <w:r>
        <w:rPr>
          <w:sz w:val="28"/>
          <w:szCs w:val="28"/>
        </w:rPr>
        <w:t>ierarchical clustering</w:t>
      </w:r>
      <w:r>
        <w:rPr>
          <w:sz w:val="28"/>
          <w:szCs w:val="28"/>
        </w:rPr>
        <w:t xml:space="preserve"> is suitable only for small sized dataset whose </w:t>
      </w:r>
      <w:proofErr w:type="spellStart"/>
      <w:r>
        <w:rPr>
          <w:sz w:val="28"/>
          <w:szCs w:val="28"/>
        </w:rPr>
        <w:t>dendrogram</w:t>
      </w:r>
      <w:proofErr w:type="spellEnd"/>
      <w:r>
        <w:rPr>
          <w:sz w:val="28"/>
          <w:szCs w:val="28"/>
        </w:rPr>
        <w:t xml:space="preserve"> we can actually visualize however for large dataset we prefer doing </w:t>
      </w:r>
      <w:proofErr w:type="spellStart"/>
      <w:r>
        <w:rPr>
          <w:sz w:val="28"/>
          <w:szCs w:val="28"/>
        </w:rPr>
        <w:t>kmeans</w:t>
      </w:r>
      <w:proofErr w:type="spellEnd"/>
      <w:r>
        <w:rPr>
          <w:sz w:val="28"/>
          <w:szCs w:val="28"/>
        </w:rPr>
        <w:t xml:space="preserve"> clustering.</w:t>
      </w:r>
      <w:bookmarkStart w:id="0" w:name="_GoBack"/>
      <w:bookmarkEnd w:id="0"/>
    </w:p>
    <w:sectPr w:rsidR="000C79F3" w:rsidRPr="000C7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9F3"/>
    <w:rsid w:val="000A1FA0"/>
    <w:rsid w:val="000C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2020-07-17T16:13:00Z</dcterms:created>
  <dcterms:modified xsi:type="dcterms:W3CDTF">2020-07-17T16:21:00Z</dcterms:modified>
</cp:coreProperties>
</file>