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E02" w:rsidRDefault="00D054F0" w:rsidP="002A1E02">
      <w:pPr>
        <w:pStyle w:val="a4"/>
        <w:jc w:val="center"/>
      </w:pPr>
      <w:r>
        <w:rPr>
          <w:noProof/>
        </w:rPr>
        <w:fldChar w:fldCharType="begin"/>
      </w:r>
      <w:r>
        <w:rPr>
          <w:noProof/>
        </w:rPr>
        <w:instrText xml:space="preserve"> MERGEFIELD 国名 </w:instrText>
      </w:r>
      <w:r>
        <w:rPr>
          <w:noProof/>
        </w:rPr>
        <w:fldChar w:fldCharType="separate"/>
      </w:r>
      <w:r w:rsidR="002F6CB1" w:rsidRPr="00B8146E">
        <w:rPr>
          <w:rFonts w:hint="eastAsia"/>
          <w:noProof/>
        </w:rPr>
        <w:t>アクリス</w:t>
      </w:r>
      <w:r>
        <w:rPr>
          <w:noProof/>
        </w:rPr>
        <w:fldChar w:fldCharType="end"/>
      </w:r>
    </w:p>
    <w:p w:rsidR="006A61AD" w:rsidRDefault="002A1E02" w:rsidP="002A1E02">
      <w:pPr>
        <w:pStyle w:val="1"/>
        <w:spacing w:before="265" w:after="99"/>
      </w:pPr>
      <w:r>
        <w:t>国旗</w:t>
      </w:r>
    </w:p>
    <w:p w:rsidR="002A1E02" w:rsidRDefault="007E4A72" w:rsidP="002A1E02">
      <w:bookmarkStart w:id="0" w:name="_GoBack"/>
      <w:r>
        <w:rPr>
          <w:noProof/>
        </w:rPr>
        <w:drawing>
          <wp:inline distT="0" distB="0" distL="0" distR="0">
            <wp:extent cx="6192157"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アクリス_国旗.png"/>
                    <pic:cNvPicPr/>
                  </pic:nvPicPr>
                  <pic:blipFill>
                    <a:blip r:embed="rId8">
                      <a:extLst>
                        <a:ext uri="{28A0092B-C50C-407E-A947-70E740481C1C}">
                          <a14:useLocalDpi xmlns:a14="http://schemas.microsoft.com/office/drawing/2010/main" val="0"/>
                        </a:ext>
                      </a:extLst>
                    </a:blip>
                    <a:stretch>
                      <a:fillRect/>
                    </a:stretch>
                  </pic:blipFill>
                  <pic:spPr>
                    <a:xfrm>
                      <a:off x="0" y="0"/>
                      <a:ext cx="6192157" cy="4334510"/>
                    </a:xfrm>
                    <a:prstGeom prst="rect">
                      <a:avLst/>
                    </a:prstGeom>
                  </pic:spPr>
                </pic:pic>
              </a:graphicData>
            </a:graphic>
          </wp:inline>
        </w:drawing>
      </w:r>
      <w:bookmarkEnd w:id="0"/>
    </w:p>
    <w:p w:rsidR="002A1E02" w:rsidRDefault="002A1E02" w:rsidP="002A1E02">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国名</w:t>
            </w:r>
            <w:r w:rsidRPr="0027684A">
              <w:t>(火付漢字名)</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国名火付漢字名 </w:instrText>
            </w:r>
            <w:r>
              <w:rPr>
                <w:noProof/>
              </w:rPr>
              <w:fldChar w:fldCharType="separate"/>
            </w:r>
            <w:r w:rsidR="002F6CB1">
              <w:rPr>
                <w:rFonts w:hint="eastAsia"/>
                <w:noProof/>
              </w:rPr>
              <w:t>水門</w:t>
            </w:r>
            <w:r>
              <w:rPr>
                <w:noProof/>
              </w:rPr>
              <w:fldChar w:fldCharType="end"/>
            </w:r>
          </w:p>
        </w:tc>
      </w:tr>
      <w:tr w:rsidR="00400799" w:rsidTr="005732BA">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国家体制</w:t>
            </w:r>
          </w:p>
        </w:tc>
        <w:tc>
          <w:tcPr>
            <w:tcW w:w="7479" w:type="dxa"/>
          </w:tcPr>
          <w:p w:rsidR="00400799"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国家体制 </w:instrText>
            </w:r>
            <w:r>
              <w:rPr>
                <w:noProof/>
              </w:rPr>
              <w:fldChar w:fldCharType="separate"/>
            </w:r>
            <w:r w:rsidR="002F6CB1">
              <w:rPr>
                <w:rFonts w:hint="eastAsia"/>
                <w:noProof/>
              </w:rPr>
              <w:t>民主国</w:t>
            </w:r>
            <w:r>
              <w:rPr>
                <w:noProof/>
              </w:rPr>
              <w:fldChar w:fldCharType="end"/>
            </w:r>
          </w:p>
        </w:tc>
      </w:tr>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首都</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首都 </w:instrText>
            </w:r>
            <w:r>
              <w:rPr>
                <w:noProof/>
              </w:rPr>
              <w:fldChar w:fldCharType="separate"/>
            </w:r>
            <w:r w:rsidR="002F6CB1">
              <w:rPr>
                <w:rFonts w:hint="eastAsia"/>
                <w:noProof/>
              </w:rPr>
              <w:t>ウォーターゲート</w:t>
            </w:r>
            <w:r>
              <w:rPr>
                <w:noProof/>
              </w:rPr>
              <w:fldChar w:fldCharType="end"/>
            </w:r>
          </w:p>
        </w:tc>
      </w:tr>
      <w:tr w:rsidR="00400799" w:rsidTr="005732BA">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言語</w:t>
            </w:r>
          </w:p>
        </w:tc>
        <w:tc>
          <w:tcPr>
            <w:tcW w:w="7479" w:type="dxa"/>
          </w:tcPr>
          <w:p w:rsidR="00400799"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言語語 </w:instrText>
            </w:r>
            <w:r>
              <w:rPr>
                <w:noProof/>
              </w:rPr>
              <w:fldChar w:fldCharType="separate"/>
            </w:r>
            <w:r w:rsidR="002F6CB1">
              <w:rPr>
                <w:rFonts w:hint="eastAsia"/>
                <w:noProof/>
              </w:rPr>
              <w:t>北アクアート</w:t>
            </w:r>
            <w:r>
              <w:rPr>
                <w:noProof/>
              </w:rPr>
              <w:fldChar w:fldCharType="end"/>
            </w:r>
          </w:p>
        </w:tc>
      </w:tr>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国家元首</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国家元首 </w:instrText>
            </w:r>
            <w:r>
              <w:rPr>
                <w:noProof/>
              </w:rPr>
              <w:fldChar w:fldCharType="separate"/>
            </w:r>
            <w:r w:rsidR="002F6CB1">
              <w:rPr>
                <w:rFonts w:hint="eastAsia"/>
                <w:noProof/>
              </w:rPr>
              <w:t>トマス・アボガドロ</w:t>
            </w:r>
            <w:r>
              <w:rPr>
                <w:noProof/>
              </w:rPr>
              <w:fldChar w:fldCharType="end"/>
            </w:r>
          </w:p>
        </w:tc>
      </w:tr>
      <w:tr w:rsidR="00400799" w:rsidTr="005732BA">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通貨</w:t>
            </w:r>
          </w:p>
        </w:tc>
        <w:tc>
          <w:tcPr>
            <w:tcW w:w="7479" w:type="dxa"/>
          </w:tcPr>
          <w:p w:rsidR="00400799"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通貨 </w:instrText>
            </w:r>
            <w:r>
              <w:rPr>
                <w:noProof/>
              </w:rPr>
              <w:fldChar w:fldCharType="separate"/>
            </w:r>
            <w:r w:rsidR="002F6CB1">
              <w:rPr>
                <w:rFonts w:hint="eastAsia"/>
                <w:noProof/>
              </w:rPr>
              <w:t>アクィン</w:t>
            </w:r>
            <w:r>
              <w:rPr>
                <w:noProof/>
              </w:rPr>
              <w:fldChar w:fldCharType="end"/>
            </w:r>
          </w:p>
        </w:tc>
      </w:tr>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人口</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日本語単位付き人口 </w:instrText>
            </w:r>
            <w:r>
              <w:rPr>
                <w:noProof/>
              </w:rPr>
              <w:fldChar w:fldCharType="separate"/>
            </w:r>
            <w:r w:rsidR="002F6CB1">
              <w:rPr>
                <w:rFonts w:hint="eastAsia"/>
                <w:noProof/>
              </w:rPr>
              <w:t>4,610万人</w:t>
            </w:r>
            <w:r>
              <w:rPr>
                <w:noProof/>
              </w:rPr>
              <w:fldChar w:fldCharType="end"/>
            </w:r>
          </w:p>
        </w:tc>
      </w:tr>
      <w:tr w:rsidR="00400799" w:rsidTr="005732BA">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国歌</w:t>
            </w:r>
          </w:p>
        </w:tc>
        <w:tc>
          <w:tcPr>
            <w:tcW w:w="7479" w:type="dxa"/>
          </w:tcPr>
          <w:p w:rsidR="00400799"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国歌 </w:instrText>
            </w:r>
            <w:r>
              <w:rPr>
                <w:noProof/>
              </w:rPr>
              <w:fldChar w:fldCharType="separate"/>
            </w:r>
            <w:r w:rsidR="002F6CB1">
              <w:rPr>
                <w:rFonts w:hint="eastAsia"/>
                <w:noProof/>
              </w:rPr>
              <w:t>アクアート愛国歌</w:t>
            </w:r>
            <w:r>
              <w:rPr>
                <w:noProof/>
              </w:rPr>
              <w:fldChar w:fldCharType="end"/>
            </w:r>
          </w:p>
        </w:tc>
      </w:tr>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t>GDP</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日本語単位付きGDP </w:instrText>
            </w:r>
            <w:r>
              <w:rPr>
                <w:noProof/>
              </w:rPr>
              <w:fldChar w:fldCharType="separate"/>
            </w:r>
            <w:r w:rsidR="002F6CB1">
              <w:rPr>
                <w:rFonts w:hint="eastAsia"/>
                <w:noProof/>
              </w:rPr>
              <w:t>9,900億$</w:t>
            </w:r>
            <w:r>
              <w:rPr>
                <w:noProof/>
              </w:rPr>
              <w:fldChar w:fldCharType="end"/>
            </w:r>
          </w:p>
        </w:tc>
      </w:tr>
      <w:tr w:rsidR="00AA772F" w:rsidTr="005732BA">
        <w:tc>
          <w:tcPr>
            <w:cnfStyle w:val="001000000000" w:firstRow="0" w:lastRow="0" w:firstColumn="1" w:lastColumn="0" w:oddVBand="0" w:evenVBand="0" w:oddHBand="0" w:evenHBand="0" w:firstRowFirstColumn="0" w:firstRowLastColumn="0" w:lastRowFirstColumn="0" w:lastRowLastColumn="0"/>
            <w:tcW w:w="2263" w:type="dxa"/>
          </w:tcPr>
          <w:p w:rsidR="00AA772F" w:rsidRDefault="00AA772F" w:rsidP="00400799">
            <w:r w:rsidRPr="00AA772F">
              <w:rPr>
                <w:rFonts w:hint="eastAsia"/>
              </w:rPr>
              <w:t>総兵力</w:t>
            </w:r>
          </w:p>
        </w:tc>
        <w:tc>
          <w:tcPr>
            <w:tcW w:w="7479" w:type="dxa"/>
          </w:tcPr>
          <w:p w:rsidR="00AA772F"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日本語単位付き総兵力 </w:instrText>
            </w:r>
            <w:r>
              <w:rPr>
                <w:noProof/>
              </w:rPr>
              <w:fldChar w:fldCharType="separate"/>
            </w:r>
            <w:r w:rsidR="002F6CB1">
              <w:rPr>
                <w:rFonts w:hint="eastAsia"/>
                <w:noProof/>
              </w:rPr>
              <w:t>39万人</w:t>
            </w:r>
            <w:r>
              <w:rPr>
                <w:noProof/>
              </w:rPr>
              <w:fldChar w:fldCharType="end"/>
            </w:r>
          </w:p>
        </w:tc>
      </w:tr>
      <w:tr w:rsidR="00AA772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A772F" w:rsidRDefault="00AA772F" w:rsidP="00400799">
            <w:r w:rsidRPr="00AA772F">
              <w:rPr>
                <w:rFonts w:hint="eastAsia"/>
              </w:rPr>
              <w:t>宗教</w:t>
            </w:r>
          </w:p>
        </w:tc>
        <w:tc>
          <w:tcPr>
            <w:tcW w:w="7479" w:type="dxa"/>
          </w:tcPr>
          <w:p w:rsidR="00AA772F"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宗教教 </w:instrText>
            </w:r>
            <w:r>
              <w:rPr>
                <w:noProof/>
              </w:rPr>
              <w:fldChar w:fldCharType="separate"/>
            </w:r>
            <w:r w:rsidR="002F6CB1">
              <w:rPr>
                <w:rFonts w:hint="eastAsia"/>
                <w:noProof/>
              </w:rPr>
              <w:t>アクアリア</w:t>
            </w:r>
            <w:r>
              <w:rPr>
                <w:noProof/>
              </w:rPr>
              <w:fldChar w:fldCharType="end"/>
            </w:r>
          </w:p>
        </w:tc>
      </w:tr>
    </w:tbl>
    <w:p w:rsidR="002A1E02" w:rsidRDefault="002A1E02" w:rsidP="002A1E02">
      <w:pPr>
        <w:pStyle w:val="2"/>
        <w:spacing w:before="166" w:after="99"/>
      </w:pPr>
      <w:r>
        <w:rPr>
          <w:rFonts w:hint="eastAsia"/>
        </w:rPr>
        <w:t>国家情報</w:t>
      </w:r>
    </w:p>
    <w:p w:rsidR="002A1E02" w:rsidRPr="002A1E02" w:rsidRDefault="001A6415" w:rsidP="002A1E02">
      <w:r w:rsidRPr="001A6415">
        <w:rPr>
          <w:rFonts w:hint="eastAsia"/>
        </w:rPr>
        <w:t>アクアート帝国の末裔。アクアート諸国の中で最大の国力を持つ。かつてはアクアート帝国の</w:t>
      </w:r>
      <w:r w:rsidRPr="001A6415">
        <w:t>1部として栄えコーリプスを超える文明を築いていた。特にウォーターゲートはアクアー</w:t>
      </w:r>
      <w:r w:rsidRPr="001A6415">
        <w:lastRenderedPageBreak/>
        <w:t>ト帝国の首都であり、文化、科学技術、商いの最重要拠点として栄えた都市であった。第1次世界大戦の敗戦によってアクアートは分裂し、それぞれが小国となったアクアート諸国は国力を増強するためにアトランティス侵攻を</w:t>
      </w:r>
      <w:r>
        <w:t>行い、</w:t>
      </w:r>
      <w:r w:rsidRPr="001A6415">
        <w:t>各地を植民地にしていく。</w:t>
      </w:r>
      <w:r>
        <w:rPr>
          <w:rFonts w:hint="eastAsia"/>
        </w:rPr>
        <w:t>技術文化や軍事力はそこそこあるが</w:t>
      </w:r>
      <w:r w:rsidRPr="001A6415">
        <w:rPr>
          <w:rFonts w:hint="eastAsia"/>
        </w:rPr>
        <w:t>外交が苦手</w:t>
      </w:r>
      <w:r>
        <w:rPr>
          <w:rFonts w:hint="eastAsia"/>
        </w:rPr>
        <w:t>で、</w:t>
      </w:r>
      <w:r w:rsidRPr="001A6415">
        <w:t>特にコーリプスとは犬猿の仲</w:t>
      </w:r>
      <w:r>
        <w:rPr>
          <w:rStyle w:val="af2"/>
        </w:rPr>
        <w:endnoteReference w:id="1"/>
      </w:r>
      <w:r w:rsidRPr="001A6415">
        <w:t>であり</w:t>
      </w:r>
      <w:r w:rsidR="007E4A72">
        <w:t>、</w:t>
      </w:r>
      <w:r w:rsidRPr="001A6415">
        <w:t>大漢民国とも関係は良くない。</w:t>
      </w:r>
      <w:r w:rsidR="007E4A72">
        <w:t>ヴィンランドや</w:t>
      </w:r>
      <w:r w:rsidRPr="001A6415">
        <w:t>アスガルドとも関係</w:t>
      </w:r>
      <w:r>
        <w:rPr>
          <w:rFonts w:hint="eastAsia"/>
        </w:rPr>
        <w:t>が最悪である</w:t>
      </w:r>
      <w:r w:rsidRPr="001A6415">
        <w:rPr>
          <w:rFonts w:hint="eastAsia"/>
        </w:rPr>
        <w:t>。</w:t>
      </w:r>
    </w:p>
    <w:p w:rsidR="002A1E02" w:rsidRDefault="002A1E02" w:rsidP="002A1E02">
      <w:pPr>
        <w:pStyle w:val="1"/>
        <w:spacing w:before="265" w:after="99"/>
      </w:pPr>
      <w:r>
        <w:rPr>
          <w:rFonts w:hint="eastAsia"/>
        </w:rPr>
        <w:t>人種割合</w:t>
      </w:r>
    </w:p>
    <w:p w:rsidR="002A1E02" w:rsidRDefault="00B72EDD" w:rsidP="002A1E02">
      <w:r>
        <w:rPr>
          <w:rFonts w:hint="eastAsia"/>
          <w:noProof/>
        </w:rPr>
        <w:drawing>
          <wp:inline distT="0" distB="0" distL="0" distR="0">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A3C27" w:rsidRDefault="00FA3C27" w:rsidP="00FA3C27">
      <w:pPr>
        <w:pStyle w:val="2"/>
        <w:spacing w:before="166" w:after="99"/>
      </w:pPr>
      <w:r>
        <w:rPr>
          <w:rFonts w:hint="eastAsia"/>
        </w:rPr>
        <w:t>陸軍</w:t>
      </w:r>
    </w:p>
    <w:p w:rsidR="00FA3C27" w:rsidRDefault="00FA3C27" w:rsidP="00FA3C27">
      <w:r w:rsidRPr="00FA3C27">
        <w:rPr>
          <w:rFonts w:hint="eastAsia"/>
        </w:rPr>
        <w:t>総兵力</w:t>
      </w:r>
      <w:r w:rsidRPr="00FA3C27">
        <w:t xml:space="preserve"> </w:t>
      </w:r>
      <w:r>
        <w:t>25</w:t>
      </w:r>
      <w:r w:rsidRPr="00FA3C27">
        <w:t>万人</w:t>
      </w:r>
    </w:p>
    <w:p w:rsidR="00FA3C27" w:rsidRDefault="00FA3C27" w:rsidP="00FA3C27">
      <w:pPr>
        <w:pStyle w:val="3"/>
        <w:spacing w:before="99"/>
      </w:pPr>
      <w:r>
        <w:rPr>
          <w:rFonts w:hint="eastAsia"/>
        </w:rPr>
        <w:t>所持軍用機</w:t>
      </w:r>
    </w:p>
    <w:p w:rsidR="00FA3C27" w:rsidRDefault="00FA3C27" w:rsidP="00FA3C27">
      <w:pPr>
        <w:pStyle w:val="a9"/>
        <w:numPr>
          <w:ilvl w:val="0"/>
          <w:numId w:val="1"/>
        </w:numPr>
        <w:ind w:leftChars="0"/>
      </w:pPr>
      <w:r>
        <w:rPr>
          <w:rFonts w:hint="eastAsia"/>
        </w:rPr>
        <w:t>戦車</w:t>
      </w:r>
      <w:r>
        <w:t xml:space="preserve"> 390両</w:t>
      </w:r>
    </w:p>
    <w:p w:rsidR="00FA3C27" w:rsidRDefault="00FA3C27" w:rsidP="00FA3C27">
      <w:pPr>
        <w:pStyle w:val="a9"/>
        <w:numPr>
          <w:ilvl w:val="0"/>
          <w:numId w:val="1"/>
        </w:numPr>
        <w:ind w:leftChars="0"/>
      </w:pPr>
      <w:r>
        <w:rPr>
          <w:rFonts w:hint="eastAsia"/>
        </w:rPr>
        <w:t>装甲車</w:t>
      </w:r>
      <w:r>
        <w:t xml:space="preserve"> 50両</w:t>
      </w:r>
    </w:p>
    <w:p w:rsidR="00FA3C27" w:rsidRDefault="00FA3C27" w:rsidP="00FA3C27">
      <w:pPr>
        <w:pStyle w:val="a9"/>
        <w:numPr>
          <w:ilvl w:val="0"/>
          <w:numId w:val="1"/>
        </w:numPr>
        <w:ind w:leftChars="0"/>
      </w:pPr>
      <w:r>
        <w:rPr>
          <w:rFonts w:hint="eastAsia"/>
        </w:rPr>
        <w:t>輸送ヘリ</w:t>
      </w:r>
      <w:r>
        <w:t xml:space="preserve"> 15機</w:t>
      </w:r>
    </w:p>
    <w:p w:rsidR="00FA3C27" w:rsidRPr="00FA3C27" w:rsidRDefault="00FA3C27" w:rsidP="00FA3C27">
      <w:pPr>
        <w:pStyle w:val="a9"/>
        <w:numPr>
          <w:ilvl w:val="0"/>
          <w:numId w:val="1"/>
        </w:numPr>
        <w:ind w:leftChars="0"/>
      </w:pPr>
      <w:r>
        <w:rPr>
          <w:rFonts w:hint="eastAsia"/>
        </w:rPr>
        <w:t>戦闘ヘリ</w:t>
      </w:r>
      <w:r>
        <w:t xml:space="preserve"> 38機</w:t>
      </w:r>
    </w:p>
    <w:p w:rsidR="00FA3C27" w:rsidRDefault="00FA3C27" w:rsidP="00FA3C27">
      <w:pPr>
        <w:pStyle w:val="3"/>
        <w:spacing w:before="99"/>
      </w:pPr>
      <w:r>
        <w:rPr>
          <w:rFonts w:hint="eastAsia"/>
        </w:rPr>
        <w:t>銃</w:t>
      </w:r>
      <w:r>
        <w:t xml:space="preserve"> CR-4</w:t>
      </w:r>
    </w:p>
    <w:p w:rsidR="00FA3C27" w:rsidRDefault="00FA3C27" w:rsidP="00FA3C27">
      <w:r>
        <w:rPr>
          <w:rFonts w:hint="eastAsia"/>
        </w:rPr>
        <w:t>コーリプスの技術者、ミサ・スオミが開発した自動小銃。開発されてから</w:t>
      </w:r>
      <w:r>
        <w:t>40年以上経っているが未だに現役。アクリス軍の主要武器。</w:t>
      </w:r>
    </w:p>
    <w:p w:rsidR="00FA3C27" w:rsidRDefault="00FA3C27" w:rsidP="00FA3C27">
      <w:pPr>
        <w:pStyle w:val="3"/>
        <w:spacing w:before="99"/>
      </w:pPr>
      <w:r>
        <w:rPr>
          <w:rFonts w:hint="eastAsia"/>
        </w:rPr>
        <w:t>戦車</w:t>
      </w:r>
      <w:r>
        <w:t xml:space="preserve"> AT-2200</w:t>
      </w:r>
    </w:p>
    <w:p w:rsidR="00FA3C27" w:rsidRDefault="00FA3C27" w:rsidP="00FA3C27">
      <w:r>
        <w:rPr>
          <w:rFonts w:hint="eastAsia"/>
        </w:rPr>
        <w:t>アクエルとアクリスの合同開発戦車。</w:t>
      </w:r>
      <w:r>
        <w:t>2200年までの運用を目指して命名された。</w:t>
      </w:r>
    </w:p>
    <w:p w:rsidR="00FA3C27" w:rsidRDefault="00FA3C27" w:rsidP="00FA3C27">
      <w:r>
        <w:rPr>
          <w:rFonts w:hint="eastAsia"/>
        </w:rPr>
        <w:t>主にサバンナやジャングルなど整備されていない地形での歩兵支援を目的とされており、対装甲に向いてないため装甲車として扱われることも多い。勿論主砲は回転する。</w:t>
      </w:r>
    </w:p>
    <w:p w:rsidR="00FA3C27" w:rsidRDefault="00FA3C27" w:rsidP="00FA3C27">
      <w:pPr>
        <w:pStyle w:val="3"/>
        <w:spacing w:before="99"/>
      </w:pPr>
      <w:r>
        <w:t>AQS-3</w:t>
      </w:r>
    </w:p>
    <w:p w:rsidR="00FA3C27" w:rsidRPr="00FA3C27" w:rsidRDefault="00FA3C27" w:rsidP="00FA3C27">
      <w:r>
        <w:rPr>
          <w:rFonts w:hint="eastAsia"/>
        </w:rPr>
        <w:t>兵員輸送をメインとする装甲車。運転手含め</w:t>
      </w:r>
      <w:r>
        <w:t>25名の輸送が可能。</w:t>
      </w:r>
    </w:p>
    <w:p w:rsidR="002F6CB1" w:rsidRDefault="002F6CB1" w:rsidP="002F6CB1">
      <w:pPr>
        <w:pStyle w:val="1"/>
        <w:spacing w:before="265" w:after="99"/>
      </w:pPr>
      <w:r>
        <w:rPr>
          <w:rFonts w:hint="eastAsia"/>
        </w:rPr>
        <w:lastRenderedPageBreak/>
        <w:t>住人</w:t>
      </w:r>
    </w:p>
    <w:p w:rsidR="002F6CB1" w:rsidRDefault="00FA3C27" w:rsidP="002F6CB1">
      <w:r>
        <w:rPr>
          <w:noProof/>
        </w:rPr>
        <w:drawing>
          <wp:inline distT="0" distB="0" distL="0" distR="0">
            <wp:extent cx="4876800" cy="48768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アクリス_住人.jpg"/>
                    <pic:cNvPicPr/>
                  </pic:nvPicPr>
                  <pic:blipFill>
                    <a:blip r:embed="rId10">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p>
    <w:p w:rsidR="002F6CB1" w:rsidRDefault="002F6CB1" w:rsidP="002F6CB1">
      <w:pPr>
        <w:pStyle w:val="1"/>
        <w:spacing w:before="265" w:after="99"/>
      </w:pPr>
      <w:r>
        <w:rPr>
          <w:rFonts w:hint="eastAsia"/>
        </w:rPr>
        <w:t>行政区画</w:t>
      </w:r>
    </w:p>
    <w:p w:rsidR="002F6CB1" w:rsidRDefault="00FA3C27" w:rsidP="002F6CB1">
      <w:r>
        <w:rPr>
          <w:noProof/>
        </w:rPr>
        <w:drawing>
          <wp:inline distT="0" distB="0" distL="0" distR="0">
            <wp:extent cx="3343977" cy="2507983"/>
            <wp:effectExtent l="0" t="0" r="889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アクリス_行政区画.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3977" cy="2507983"/>
                    </a:xfrm>
                    <a:prstGeom prst="rect">
                      <a:avLst/>
                    </a:prstGeom>
                  </pic:spPr>
                </pic:pic>
              </a:graphicData>
            </a:graphic>
          </wp:inline>
        </w:drawing>
      </w:r>
    </w:p>
    <w:p w:rsidR="002F6CB1" w:rsidRDefault="002F6CB1" w:rsidP="002F6CB1">
      <w:pPr>
        <w:pStyle w:val="1"/>
        <w:spacing w:before="265" w:after="99"/>
      </w:pPr>
      <w:r>
        <w:rPr>
          <w:rFonts w:hint="eastAsia"/>
        </w:rPr>
        <w:lastRenderedPageBreak/>
        <w:t>首都</w:t>
      </w:r>
    </w:p>
    <w:p w:rsidR="002F6CB1" w:rsidRDefault="00FA3C27" w:rsidP="002F6CB1">
      <w:r>
        <w:rPr>
          <w:rFonts w:hint="eastAsia"/>
          <w:noProof/>
        </w:rPr>
        <w:drawing>
          <wp:inline distT="0" distB="0" distL="0" distR="0">
            <wp:extent cx="6192520" cy="411988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アクリス_首都.jpg"/>
                    <pic:cNvPicPr/>
                  </pic:nvPicPr>
                  <pic:blipFill>
                    <a:blip r:embed="rId12">
                      <a:extLst>
                        <a:ext uri="{28A0092B-C50C-407E-A947-70E740481C1C}">
                          <a14:useLocalDpi xmlns:a14="http://schemas.microsoft.com/office/drawing/2010/main" val="0"/>
                        </a:ext>
                      </a:extLst>
                    </a:blip>
                    <a:stretch>
                      <a:fillRect/>
                    </a:stretch>
                  </pic:blipFill>
                  <pic:spPr>
                    <a:xfrm>
                      <a:off x="0" y="0"/>
                      <a:ext cx="6192520" cy="4119880"/>
                    </a:xfrm>
                    <a:prstGeom prst="rect">
                      <a:avLst/>
                    </a:prstGeom>
                  </pic:spPr>
                </pic:pic>
              </a:graphicData>
            </a:graphic>
          </wp:inline>
        </w:drawing>
      </w:r>
    </w:p>
    <w:p w:rsidR="00960AF2" w:rsidRDefault="00960AF2" w:rsidP="00960AF2">
      <w:pPr>
        <w:pStyle w:val="1"/>
        <w:spacing w:before="265" w:after="99"/>
      </w:pPr>
      <w:r>
        <w:rPr>
          <w:rFonts w:hint="eastAsia"/>
        </w:rPr>
        <w:t>国際関係図</w:t>
      </w:r>
    </w:p>
    <w:p w:rsidR="00960AF2" w:rsidRPr="00960AF2" w:rsidRDefault="00960AF2" w:rsidP="00960AF2">
      <w:r>
        <w:rPr>
          <w:rFonts w:hint="eastAsia"/>
          <w:noProof/>
        </w:rPr>
        <w:drawing>
          <wp:inline distT="0" distB="0" distL="0" distR="0">
            <wp:extent cx="6192520" cy="3483292"/>
            <wp:effectExtent l="0" t="0" r="0" b="317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国際関係図_アクリス.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12195" cy="3494359"/>
                    </a:xfrm>
                    <a:prstGeom prst="rect">
                      <a:avLst/>
                    </a:prstGeom>
                  </pic:spPr>
                </pic:pic>
              </a:graphicData>
            </a:graphic>
          </wp:inline>
        </w:drawing>
      </w:r>
    </w:p>
    <w:sectPr w:rsidR="00960AF2" w:rsidRPr="00960AF2" w:rsidSect="00806655">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051" w:rsidRDefault="00500051" w:rsidP="005732BA">
      <w:r>
        <w:separator/>
      </w:r>
    </w:p>
  </w:endnote>
  <w:endnote w:type="continuationSeparator" w:id="0">
    <w:p w:rsidR="00500051" w:rsidRDefault="00500051" w:rsidP="005732BA">
      <w:r>
        <w:continuationSeparator/>
      </w:r>
    </w:p>
  </w:endnote>
  <w:endnote w:id="1">
    <w:p w:rsidR="00FA3C27" w:rsidRDefault="00FA3C27">
      <w:pPr>
        <w:pStyle w:val="af0"/>
      </w:pPr>
      <w:r>
        <w:rPr>
          <w:rStyle w:val="af2"/>
        </w:rPr>
        <w:endnoteRef/>
      </w:r>
      <w:r w:rsidRPr="001A6415">
        <w:t>同盟は組んでいる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051" w:rsidRDefault="00500051" w:rsidP="005732BA">
      <w:r>
        <w:separator/>
      </w:r>
    </w:p>
  </w:footnote>
  <w:footnote w:type="continuationSeparator" w:id="0">
    <w:p w:rsidR="00500051" w:rsidRDefault="00500051" w:rsidP="005732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130EA1"/>
    <w:multiLevelType w:val="hybridMultilevel"/>
    <w:tmpl w:val="F37ECE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A51"/>
    <w:rsid w:val="00030B87"/>
    <w:rsid w:val="001A6415"/>
    <w:rsid w:val="002106BB"/>
    <w:rsid w:val="002A1E02"/>
    <w:rsid w:val="002F6CB1"/>
    <w:rsid w:val="00400799"/>
    <w:rsid w:val="00500051"/>
    <w:rsid w:val="00557FA3"/>
    <w:rsid w:val="005732BA"/>
    <w:rsid w:val="00656092"/>
    <w:rsid w:val="006A61AD"/>
    <w:rsid w:val="0070036D"/>
    <w:rsid w:val="0078620C"/>
    <w:rsid w:val="007E4A72"/>
    <w:rsid w:val="00806655"/>
    <w:rsid w:val="00835A51"/>
    <w:rsid w:val="008A60F4"/>
    <w:rsid w:val="00960AF2"/>
    <w:rsid w:val="00AA772F"/>
    <w:rsid w:val="00B72EDD"/>
    <w:rsid w:val="00C93DD9"/>
    <w:rsid w:val="00D054F0"/>
    <w:rsid w:val="00E74AF0"/>
    <w:rsid w:val="00FA3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287D224-C0BC-4621-8D0E-647B3CDB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paragraph" w:styleId="af0">
    <w:name w:val="endnote text"/>
    <w:basedOn w:val="a"/>
    <w:link w:val="af1"/>
    <w:uiPriority w:val="99"/>
    <w:semiHidden/>
    <w:unhideWhenUsed/>
    <w:rsid w:val="001A6415"/>
    <w:pPr>
      <w:jc w:val="left"/>
    </w:pPr>
  </w:style>
  <w:style w:type="character" w:customStyle="1" w:styleId="af1">
    <w:name w:val="文末脚注文字列 (文字)"/>
    <w:basedOn w:val="a0"/>
    <w:link w:val="af0"/>
    <w:uiPriority w:val="99"/>
    <w:semiHidden/>
    <w:rsid w:val="001A6415"/>
  </w:style>
  <w:style w:type="character" w:styleId="af2">
    <w:name w:val="endnote reference"/>
    <w:basedOn w:val="a0"/>
    <w:uiPriority w:val="99"/>
    <w:semiHidden/>
    <w:unhideWhenUsed/>
    <w:rsid w:val="001A64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Documents\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7.8667796733741621E-2"/>
                  <c:y val="-0.1587301587301587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19838491542723827"/>
                      <c:h val="0.13275215598050244"/>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Sheet1!$A$2:$A$3</c:f>
              <c:strCache>
                <c:ptCount val="2"/>
                <c:pt idx="0">
                  <c:v>アクアート人</c:v>
                </c:pt>
                <c:pt idx="1">
                  <c:v>アース人</c:v>
                </c:pt>
              </c:strCache>
            </c:strRef>
          </c:cat>
          <c:val>
            <c:numRef>
              <c:f>Sheet1!$B$2:$B$3</c:f>
              <c:numCache>
                <c:formatCode>General</c:formatCode>
                <c:ptCount val="2"/>
                <c:pt idx="0">
                  <c:v>95</c:v>
                </c:pt>
                <c:pt idx="1">
                  <c:v>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15780-F230-4244-8EB4-537E55C0A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26</TotalTime>
  <Pages>4</Pages>
  <Words>148</Words>
  <Characters>847</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6</cp:revision>
  <dcterms:created xsi:type="dcterms:W3CDTF">2024-02-27T15:30:00Z</dcterms:created>
  <dcterms:modified xsi:type="dcterms:W3CDTF">2024-03-31T16:51:00Z</dcterms:modified>
</cp:coreProperties>
</file>