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3D" w:rsidRPr="00C21E81" w:rsidRDefault="00865A09" w:rsidP="00C21E81">
      <w:pPr>
        <w:pStyle w:val="a7"/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5967C325" wp14:editId="256F1892">
            <wp:simplePos x="0" y="0"/>
            <wp:positionH relativeFrom="margin">
              <wp:align>center</wp:align>
            </wp:positionH>
            <wp:positionV relativeFrom="paragraph">
              <wp:posOffset>5307965</wp:posOffset>
            </wp:positionV>
            <wp:extent cx="5316855" cy="3538855"/>
            <wp:effectExtent l="0" t="0" r="17145" b="4445"/>
            <wp:wrapTopAndBottom/>
            <wp:docPr id="4" name="グラフ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262C" w:rsidRPr="001B772B">
        <w:rPr>
          <w:rFonts w:hint="eastAsia"/>
          <w:sz w:val="72"/>
          <w:szCs w:val="72"/>
        </w:rPr>
        <w:t>国名</w:t>
      </w:r>
      <w:r>
        <w:rPr>
          <w:noProof/>
          <w:sz w:val="72"/>
          <w:szCs w:val="72"/>
        </w:rPr>
        <w:drawing>
          <wp:inline distT="0" distB="0" distL="0" distR="0" wp14:anchorId="007A497B" wp14:editId="57D969F9">
            <wp:extent cx="6188710" cy="4317365"/>
            <wp:effectExtent l="0" t="0" r="2540" b="698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ソラート_国旗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"/>
        <w:tblW w:w="9736" w:type="dxa"/>
        <w:tblLook w:val="0200" w:firstRow="0" w:lastRow="0" w:firstColumn="0" w:lastColumn="0" w:noHBand="1" w:noVBand="0"/>
      </w:tblPr>
      <w:tblGrid>
        <w:gridCol w:w="2263"/>
        <w:gridCol w:w="7473"/>
      </w:tblGrid>
      <w:tr w:rsidR="00BA26FB" w:rsidTr="00C21E81">
        <w:trPr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auto"/>
            </w:tcBorders>
            <w:vAlign w:val="center"/>
          </w:tcPr>
          <w:p w:rsidR="00BA26FB" w:rsidRPr="00C15037" w:rsidRDefault="00BA26FB" w:rsidP="00BA26FB">
            <w:pPr>
              <w:rPr>
                <w:szCs w:val="26"/>
              </w:rPr>
            </w:pPr>
            <w:r w:rsidRPr="00C15037">
              <w:rPr>
                <w:rFonts w:hint="eastAsia"/>
                <w:szCs w:val="26"/>
              </w:rPr>
              <w:lastRenderedPageBreak/>
              <w:t>国名</w:t>
            </w:r>
            <w:r w:rsidRPr="00C15037">
              <w:rPr>
                <w:szCs w:val="26"/>
              </w:rPr>
              <w:t>(火付漢字名)</w:t>
            </w:r>
          </w:p>
        </w:tc>
        <w:tc>
          <w:tcPr>
            <w:tcW w:w="747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A26FB" w:rsidRPr="00B91B21" w:rsidRDefault="00BA26FB" w:rsidP="00C30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BA26FB" w:rsidTr="00C21E81">
        <w:trPr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auto"/>
            </w:tcBorders>
            <w:vAlign w:val="center"/>
          </w:tcPr>
          <w:p w:rsidR="00BA26FB" w:rsidRPr="00C15037" w:rsidRDefault="00BA26FB" w:rsidP="00BA26FB">
            <w:pPr>
              <w:rPr>
                <w:szCs w:val="26"/>
              </w:rPr>
            </w:pPr>
            <w:r w:rsidRPr="00C15037">
              <w:rPr>
                <w:rFonts w:hint="eastAsia"/>
                <w:szCs w:val="26"/>
              </w:rPr>
              <w:t>国家体制</w:t>
            </w:r>
          </w:p>
        </w:tc>
        <w:tc>
          <w:tcPr>
            <w:tcW w:w="7473" w:type="dxa"/>
            <w:tcBorders>
              <w:right w:val="single" w:sz="4" w:space="0" w:color="auto"/>
            </w:tcBorders>
            <w:vAlign w:val="center"/>
          </w:tcPr>
          <w:p w:rsidR="00BA26FB" w:rsidRPr="00C15037" w:rsidRDefault="00BA26FB" w:rsidP="00804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</w:p>
        </w:tc>
      </w:tr>
      <w:tr w:rsidR="00BA26FB" w:rsidTr="00C21E81">
        <w:trPr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auto"/>
            </w:tcBorders>
            <w:vAlign w:val="center"/>
          </w:tcPr>
          <w:p w:rsidR="00BA26FB" w:rsidRPr="00C15037" w:rsidRDefault="00BA26FB" w:rsidP="00BA26FB">
            <w:pPr>
              <w:rPr>
                <w:szCs w:val="26"/>
              </w:rPr>
            </w:pPr>
            <w:r w:rsidRPr="00C15037">
              <w:rPr>
                <w:szCs w:val="26"/>
              </w:rPr>
              <w:t>首都</w:t>
            </w:r>
          </w:p>
        </w:tc>
        <w:tc>
          <w:tcPr>
            <w:tcW w:w="7473" w:type="dxa"/>
            <w:tcBorders>
              <w:right w:val="single" w:sz="4" w:space="0" w:color="auto"/>
            </w:tcBorders>
            <w:vAlign w:val="center"/>
          </w:tcPr>
          <w:p w:rsidR="00BA26FB" w:rsidRPr="00C15037" w:rsidRDefault="00C30511" w:rsidP="00BA2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fldChar w:fldCharType="begin"/>
            </w:r>
            <w:r>
              <w:rPr>
                <w:szCs w:val="26"/>
              </w:rPr>
              <w:instrText xml:space="preserve"> MERGEFIELD 首都 </w:instrText>
            </w:r>
            <w:r>
              <w:rPr>
                <w:szCs w:val="26"/>
              </w:rPr>
              <w:fldChar w:fldCharType="separate"/>
            </w:r>
            <w:r w:rsidR="00C268EC" w:rsidRPr="003A1437">
              <w:rPr>
                <w:rFonts w:hint="eastAsia"/>
                <w:noProof/>
                <w:szCs w:val="26"/>
              </w:rPr>
              <w:t>ウィングヘルム</w:t>
            </w:r>
            <w:r>
              <w:rPr>
                <w:szCs w:val="26"/>
              </w:rPr>
              <w:fldChar w:fldCharType="end"/>
            </w:r>
          </w:p>
        </w:tc>
      </w:tr>
      <w:tr w:rsidR="00BA26FB" w:rsidTr="00C21E81">
        <w:trPr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auto"/>
            </w:tcBorders>
            <w:vAlign w:val="center"/>
          </w:tcPr>
          <w:p w:rsidR="00BA26FB" w:rsidRPr="00C15037" w:rsidRDefault="00BA26FB" w:rsidP="00BA26FB">
            <w:pPr>
              <w:rPr>
                <w:szCs w:val="26"/>
              </w:rPr>
            </w:pPr>
            <w:r w:rsidRPr="00C15037">
              <w:rPr>
                <w:szCs w:val="26"/>
              </w:rPr>
              <w:t>言語</w:t>
            </w:r>
          </w:p>
        </w:tc>
        <w:tc>
          <w:tcPr>
            <w:tcW w:w="7473" w:type="dxa"/>
            <w:tcBorders>
              <w:right w:val="single" w:sz="4" w:space="0" w:color="auto"/>
            </w:tcBorders>
            <w:vAlign w:val="center"/>
          </w:tcPr>
          <w:p w:rsidR="00BA26FB" w:rsidRPr="00C15037" w:rsidRDefault="00BA26FB" w:rsidP="00BA2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C15037">
              <w:rPr>
                <w:szCs w:val="26"/>
              </w:rPr>
              <w:t>言語</w:t>
            </w:r>
          </w:p>
        </w:tc>
      </w:tr>
      <w:tr w:rsidR="00BA26FB" w:rsidTr="00C21E81">
        <w:trPr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auto"/>
            </w:tcBorders>
            <w:vAlign w:val="center"/>
          </w:tcPr>
          <w:p w:rsidR="00BA26FB" w:rsidRPr="00C15037" w:rsidRDefault="00BA26FB" w:rsidP="00BA26FB">
            <w:pPr>
              <w:rPr>
                <w:szCs w:val="26"/>
              </w:rPr>
            </w:pPr>
            <w:r w:rsidRPr="00C15037">
              <w:rPr>
                <w:rFonts w:hint="eastAsia"/>
                <w:szCs w:val="26"/>
              </w:rPr>
              <w:t>国家元首</w:t>
            </w:r>
          </w:p>
        </w:tc>
        <w:tc>
          <w:tcPr>
            <w:tcW w:w="7473" w:type="dxa"/>
            <w:tcBorders>
              <w:right w:val="single" w:sz="4" w:space="0" w:color="auto"/>
            </w:tcBorders>
            <w:vAlign w:val="center"/>
          </w:tcPr>
          <w:p w:rsidR="00BA26FB" w:rsidRPr="00C15037" w:rsidRDefault="00BA26FB" w:rsidP="00BA2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C15037">
              <w:rPr>
                <w:rFonts w:hint="eastAsia"/>
                <w:szCs w:val="26"/>
              </w:rPr>
              <w:t>国家元首</w:t>
            </w:r>
          </w:p>
        </w:tc>
      </w:tr>
      <w:tr w:rsidR="00BA26FB" w:rsidTr="00C21E81">
        <w:trPr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auto"/>
            </w:tcBorders>
            <w:vAlign w:val="center"/>
          </w:tcPr>
          <w:p w:rsidR="00BA26FB" w:rsidRPr="00C15037" w:rsidRDefault="00BA26FB" w:rsidP="00BA26FB">
            <w:pPr>
              <w:rPr>
                <w:szCs w:val="26"/>
              </w:rPr>
            </w:pPr>
            <w:r w:rsidRPr="00C15037">
              <w:rPr>
                <w:rFonts w:hint="eastAsia"/>
                <w:szCs w:val="26"/>
              </w:rPr>
              <w:t>通貨</w:t>
            </w:r>
          </w:p>
        </w:tc>
        <w:tc>
          <w:tcPr>
            <w:tcW w:w="7473" w:type="dxa"/>
            <w:tcBorders>
              <w:right w:val="single" w:sz="4" w:space="0" w:color="auto"/>
            </w:tcBorders>
            <w:vAlign w:val="center"/>
          </w:tcPr>
          <w:p w:rsidR="00BA26FB" w:rsidRPr="00C15037" w:rsidRDefault="00BA26FB" w:rsidP="00BA2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C15037">
              <w:rPr>
                <w:rFonts w:hint="eastAsia"/>
                <w:szCs w:val="26"/>
              </w:rPr>
              <w:t>通貨</w:t>
            </w:r>
          </w:p>
        </w:tc>
      </w:tr>
      <w:tr w:rsidR="00BA26FB" w:rsidTr="00C21E81">
        <w:trPr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auto"/>
            </w:tcBorders>
            <w:vAlign w:val="center"/>
          </w:tcPr>
          <w:p w:rsidR="00BA26FB" w:rsidRPr="00C15037" w:rsidRDefault="00BA26FB" w:rsidP="00BA26FB">
            <w:pPr>
              <w:rPr>
                <w:szCs w:val="26"/>
              </w:rPr>
            </w:pPr>
            <w:r w:rsidRPr="00C15037">
              <w:rPr>
                <w:szCs w:val="26"/>
              </w:rPr>
              <w:t>人口</w:t>
            </w:r>
          </w:p>
        </w:tc>
        <w:tc>
          <w:tcPr>
            <w:tcW w:w="7473" w:type="dxa"/>
            <w:tcBorders>
              <w:right w:val="single" w:sz="4" w:space="0" w:color="auto"/>
            </w:tcBorders>
            <w:vAlign w:val="center"/>
          </w:tcPr>
          <w:p w:rsidR="00BA26FB" w:rsidRPr="00C15037" w:rsidRDefault="00BA26FB" w:rsidP="00BA2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C15037">
              <w:rPr>
                <w:szCs w:val="26"/>
              </w:rPr>
              <w:t>人口</w:t>
            </w:r>
          </w:p>
        </w:tc>
      </w:tr>
      <w:tr w:rsidR="00BA26FB" w:rsidTr="00C21E81">
        <w:trPr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auto"/>
            </w:tcBorders>
            <w:vAlign w:val="center"/>
          </w:tcPr>
          <w:p w:rsidR="00BA26FB" w:rsidRPr="00C15037" w:rsidRDefault="00BA26FB" w:rsidP="00BA26FB">
            <w:pPr>
              <w:rPr>
                <w:szCs w:val="26"/>
              </w:rPr>
            </w:pPr>
            <w:r w:rsidRPr="00C15037">
              <w:rPr>
                <w:szCs w:val="26"/>
              </w:rPr>
              <w:t>国歌</w:t>
            </w:r>
          </w:p>
        </w:tc>
        <w:tc>
          <w:tcPr>
            <w:tcW w:w="7473" w:type="dxa"/>
            <w:tcBorders>
              <w:right w:val="single" w:sz="4" w:space="0" w:color="auto"/>
            </w:tcBorders>
            <w:vAlign w:val="center"/>
          </w:tcPr>
          <w:p w:rsidR="00BA26FB" w:rsidRPr="00C15037" w:rsidRDefault="00BA26FB" w:rsidP="00BA2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C15037">
              <w:rPr>
                <w:szCs w:val="26"/>
              </w:rPr>
              <w:t>国歌</w:t>
            </w:r>
          </w:p>
        </w:tc>
      </w:tr>
      <w:tr w:rsidR="00BA26FB" w:rsidTr="00C21E81">
        <w:trPr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auto"/>
            </w:tcBorders>
            <w:vAlign w:val="center"/>
          </w:tcPr>
          <w:p w:rsidR="00BA26FB" w:rsidRPr="00C15037" w:rsidRDefault="00BA26FB" w:rsidP="00BA26FB">
            <w:pPr>
              <w:rPr>
                <w:szCs w:val="26"/>
              </w:rPr>
            </w:pPr>
            <w:r w:rsidRPr="00C15037">
              <w:rPr>
                <w:rFonts w:hint="eastAsia"/>
                <w:szCs w:val="26"/>
              </w:rPr>
              <w:t>G</w:t>
            </w:r>
            <w:r w:rsidRPr="00C15037">
              <w:rPr>
                <w:szCs w:val="26"/>
              </w:rPr>
              <w:t>DP</w:t>
            </w:r>
          </w:p>
        </w:tc>
        <w:tc>
          <w:tcPr>
            <w:tcW w:w="7473" w:type="dxa"/>
            <w:tcBorders>
              <w:right w:val="single" w:sz="4" w:space="0" w:color="auto"/>
            </w:tcBorders>
            <w:vAlign w:val="center"/>
          </w:tcPr>
          <w:p w:rsidR="00BA26FB" w:rsidRPr="00C15037" w:rsidRDefault="00BA26FB" w:rsidP="00BA2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C15037">
              <w:rPr>
                <w:rFonts w:hint="eastAsia"/>
                <w:szCs w:val="26"/>
              </w:rPr>
              <w:t>G</w:t>
            </w:r>
            <w:r w:rsidRPr="00C15037">
              <w:rPr>
                <w:szCs w:val="26"/>
              </w:rPr>
              <w:t>DP</w:t>
            </w:r>
          </w:p>
        </w:tc>
      </w:tr>
      <w:tr w:rsidR="00BA26FB" w:rsidTr="00C21E81">
        <w:trPr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auto"/>
            </w:tcBorders>
            <w:vAlign w:val="center"/>
          </w:tcPr>
          <w:p w:rsidR="00BA26FB" w:rsidRPr="00C15037" w:rsidRDefault="00BA26FB" w:rsidP="00BA26FB">
            <w:pPr>
              <w:jc w:val="left"/>
              <w:rPr>
                <w:szCs w:val="26"/>
              </w:rPr>
            </w:pPr>
            <w:r w:rsidRPr="00C15037">
              <w:rPr>
                <w:szCs w:val="26"/>
              </w:rPr>
              <w:t>1人当たりのGDP</w:t>
            </w:r>
          </w:p>
        </w:tc>
        <w:tc>
          <w:tcPr>
            <w:tcW w:w="7473" w:type="dxa"/>
            <w:tcBorders>
              <w:right w:val="single" w:sz="4" w:space="0" w:color="auto"/>
            </w:tcBorders>
            <w:vAlign w:val="center"/>
          </w:tcPr>
          <w:p w:rsidR="00BA26FB" w:rsidRPr="00C15037" w:rsidRDefault="00BA26FB" w:rsidP="00BA2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C15037">
              <w:rPr>
                <w:szCs w:val="26"/>
              </w:rPr>
              <w:t>1人当たりのGDP</w:t>
            </w:r>
          </w:p>
        </w:tc>
      </w:tr>
      <w:tr w:rsidR="00BA26FB" w:rsidTr="00C21E81">
        <w:trPr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auto"/>
            </w:tcBorders>
            <w:vAlign w:val="center"/>
          </w:tcPr>
          <w:p w:rsidR="00BA26FB" w:rsidRPr="00C15037" w:rsidRDefault="00BA26FB" w:rsidP="00BA26FB">
            <w:pPr>
              <w:rPr>
                <w:szCs w:val="26"/>
              </w:rPr>
            </w:pPr>
            <w:r w:rsidRPr="00C15037">
              <w:rPr>
                <w:rFonts w:hint="eastAsia"/>
                <w:szCs w:val="26"/>
              </w:rPr>
              <w:t>総兵力</w:t>
            </w:r>
          </w:p>
        </w:tc>
        <w:tc>
          <w:tcPr>
            <w:tcW w:w="7473" w:type="dxa"/>
            <w:tcBorders>
              <w:right w:val="single" w:sz="4" w:space="0" w:color="auto"/>
            </w:tcBorders>
            <w:vAlign w:val="center"/>
          </w:tcPr>
          <w:p w:rsidR="00BA26FB" w:rsidRPr="00C15037" w:rsidRDefault="00BA26FB" w:rsidP="00BA2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C15037">
              <w:rPr>
                <w:rFonts w:hint="eastAsia"/>
                <w:szCs w:val="26"/>
              </w:rPr>
              <w:t>総兵力</w:t>
            </w:r>
          </w:p>
        </w:tc>
      </w:tr>
      <w:tr w:rsidR="00BA26FB" w:rsidTr="00C21E81">
        <w:trPr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auto"/>
            </w:tcBorders>
            <w:vAlign w:val="center"/>
          </w:tcPr>
          <w:p w:rsidR="00BA26FB" w:rsidRPr="00C15037" w:rsidRDefault="00BA26FB" w:rsidP="00BA26FB">
            <w:pPr>
              <w:rPr>
                <w:szCs w:val="26"/>
              </w:rPr>
            </w:pPr>
            <w:r w:rsidRPr="00C15037">
              <w:rPr>
                <w:rFonts w:hint="eastAsia"/>
                <w:szCs w:val="26"/>
              </w:rPr>
              <w:t>宗教</w:t>
            </w:r>
          </w:p>
        </w:tc>
        <w:tc>
          <w:tcPr>
            <w:tcW w:w="7473" w:type="dxa"/>
            <w:tcBorders>
              <w:right w:val="single" w:sz="4" w:space="0" w:color="auto"/>
            </w:tcBorders>
            <w:vAlign w:val="center"/>
          </w:tcPr>
          <w:p w:rsidR="0090619B" w:rsidRPr="00C15037" w:rsidRDefault="00BA26FB" w:rsidP="00BA2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C15037">
              <w:rPr>
                <w:rFonts w:hint="eastAsia"/>
                <w:szCs w:val="26"/>
              </w:rPr>
              <w:t>宗教</w:t>
            </w:r>
          </w:p>
        </w:tc>
      </w:tr>
    </w:tbl>
    <w:p w:rsidR="00C15037" w:rsidRDefault="00C15037" w:rsidP="00C15037"/>
    <w:p w:rsidR="008A7B08" w:rsidRPr="00A14E8F" w:rsidRDefault="008A7B08" w:rsidP="00C15037">
      <w:r>
        <w:t>（ここに説明文）</w:t>
      </w:r>
    </w:p>
    <w:sectPr w:rsidR="008A7B08" w:rsidRPr="00A14E8F" w:rsidSect="00FB262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E55" w:rsidRDefault="00527E55" w:rsidP="00FB262C">
      <w:r>
        <w:separator/>
      </w:r>
    </w:p>
  </w:endnote>
  <w:endnote w:type="continuationSeparator" w:id="0">
    <w:p w:rsidR="00527E55" w:rsidRDefault="00527E55" w:rsidP="00FB2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E55" w:rsidRDefault="00527E55" w:rsidP="00FB262C">
      <w:r>
        <w:separator/>
      </w:r>
    </w:p>
  </w:footnote>
  <w:footnote w:type="continuationSeparator" w:id="0">
    <w:p w:rsidR="00527E55" w:rsidRDefault="00527E55" w:rsidP="00FB26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mailMerge>
    <w:mainDocumentType w:val="formLetters"/>
    <w:linkToQuery/>
    <w:dataType w:val="native"/>
    <w:connectString w:val="Provider=Microsoft.ACE.OLEDB.12.0;User ID=Admin;Data Source=C:\Arisia\2_国家情報\制暦2202年\アリシアの国家情報まとめ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情報まとめ$`"/>
    <w:dataSource r:id="rId2"/>
    <w:viewMergedData/>
    <w:odso>
      <w:udl w:val="Provider=Microsoft.ACE.OLEDB.12.0;User ID=Admin;Data Source=C:\Arisia\2_国家情報\制暦2202年\アリシアの国家情報まとめ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情報まとめ$"/>
      <w:src r:id="rId3"/>
      <w:colDelim w:val="9"/>
      <w:type w:val="database"/>
      <w:fHdr/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</w:odso>
  </w:mailMerge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1E"/>
    <w:rsid w:val="00073406"/>
    <w:rsid w:val="000A386A"/>
    <w:rsid w:val="001B772B"/>
    <w:rsid w:val="002B0B3D"/>
    <w:rsid w:val="004970F3"/>
    <w:rsid w:val="00527E55"/>
    <w:rsid w:val="00632034"/>
    <w:rsid w:val="00644B39"/>
    <w:rsid w:val="00762691"/>
    <w:rsid w:val="00785361"/>
    <w:rsid w:val="007A7512"/>
    <w:rsid w:val="007C3235"/>
    <w:rsid w:val="007D7A1E"/>
    <w:rsid w:val="00804B29"/>
    <w:rsid w:val="00865A09"/>
    <w:rsid w:val="008A7B08"/>
    <w:rsid w:val="0090619B"/>
    <w:rsid w:val="00925D6E"/>
    <w:rsid w:val="0097490E"/>
    <w:rsid w:val="009B130B"/>
    <w:rsid w:val="00A14E8F"/>
    <w:rsid w:val="00A47DD9"/>
    <w:rsid w:val="00AC29BF"/>
    <w:rsid w:val="00B84838"/>
    <w:rsid w:val="00B91B21"/>
    <w:rsid w:val="00BA26FB"/>
    <w:rsid w:val="00C054E2"/>
    <w:rsid w:val="00C15037"/>
    <w:rsid w:val="00C21E81"/>
    <w:rsid w:val="00C268EC"/>
    <w:rsid w:val="00C30511"/>
    <w:rsid w:val="00C77701"/>
    <w:rsid w:val="00D12941"/>
    <w:rsid w:val="00D45BB6"/>
    <w:rsid w:val="00E131F5"/>
    <w:rsid w:val="00E22A7D"/>
    <w:rsid w:val="00E30986"/>
    <w:rsid w:val="00E46406"/>
    <w:rsid w:val="00FB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D90DD16-B159-4344-A761-78AED91E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color w:val="000000" w:themeColor="text1"/>
        <w:kern w:val="2"/>
        <w:sz w:val="24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62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B262C"/>
  </w:style>
  <w:style w:type="paragraph" w:styleId="a5">
    <w:name w:val="footer"/>
    <w:basedOn w:val="a"/>
    <w:link w:val="a6"/>
    <w:uiPriority w:val="99"/>
    <w:unhideWhenUsed/>
    <w:rsid w:val="00FB262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B262C"/>
  </w:style>
  <w:style w:type="paragraph" w:styleId="a7">
    <w:name w:val="Title"/>
    <w:basedOn w:val="a"/>
    <w:next w:val="a"/>
    <w:link w:val="a8"/>
    <w:uiPriority w:val="10"/>
    <w:qFormat/>
    <w:rsid w:val="00FB262C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8">
    <w:name w:val="表題 (文字)"/>
    <w:basedOn w:val="a0"/>
    <w:link w:val="a7"/>
    <w:uiPriority w:val="10"/>
    <w:rsid w:val="00FB262C"/>
    <w:rPr>
      <w:rFonts w:asciiTheme="majorHAnsi" w:eastAsia="ＭＳ ゴシック" w:hAnsiTheme="majorHAnsi" w:cstheme="majorBidi"/>
      <w:sz w:val="32"/>
      <w:szCs w:val="32"/>
    </w:rPr>
  </w:style>
  <w:style w:type="table" w:styleId="a9">
    <w:name w:val="Table Grid"/>
    <w:basedOn w:val="a1"/>
    <w:uiPriority w:val="39"/>
    <w:rsid w:val="000A3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0A386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0A386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3">
    <w:name w:val="Grid Table 2 Accent 3"/>
    <w:basedOn w:val="a1"/>
    <w:uiPriority w:val="47"/>
    <w:rsid w:val="000A386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">
    <w:name w:val="Grid Table 2"/>
    <w:basedOn w:val="a1"/>
    <w:uiPriority w:val="47"/>
    <w:rsid w:val="00644B3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6">
    <w:name w:val="Grid Table 2 Accent 6"/>
    <w:basedOn w:val="a1"/>
    <w:uiPriority w:val="47"/>
    <w:rsid w:val="00644B3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Arisia\2_&#22269;&#23478;&#24773;&#22577;\&#21046;&#26278;2202&#24180;\&#12450;&#12522;&#12471;&#12450;&#12398;&#22269;&#23478;&#24773;&#22577;&#12414;&#12392;&#12417;.xlsx" TargetMode="External"/><Relationship Id="rId2" Type="http://schemas.openxmlformats.org/officeDocument/2006/relationships/mailMergeSource" Target="file:///C:\Arisia\2_&#22269;&#23478;&#24773;&#22577;\&#21046;&#26278;2202&#24180;\&#12450;&#12522;&#12471;&#12450;&#12398;&#22269;&#23478;&#24773;&#22577;&#12414;&#12392;&#12417;.xlsx" TargetMode="External"/><Relationship Id="rId1" Type="http://schemas.openxmlformats.org/officeDocument/2006/relationships/attachedTemplate" Target="file:///C:\Users\K021G1352\Documents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 altLang="en-US">
                <a:solidFill>
                  <a:schemeClr val="tx1"/>
                </a:solidFill>
                <a:latin typeface="ＭＳ ゴシック" panose="020B0609070205080204" pitchFamily="49" charset="-128"/>
                <a:ea typeface="ＭＳ ゴシック" panose="020B0609070205080204" pitchFamily="49" charset="-128"/>
              </a:rPr>
              <a:t>人種割合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人種割合</c:v>
                </c:pt>
              </c:strCache>
            </c:strRef>
          </c:tx>
          <c:spPr>
            <a:ln>
              <a:noFill/>
            </a:ln>
          </c:spPr>
          <c:dPt>
            <c:idx val="0"/>
            <c:bubble3D val="0"/>
            <c:spPr>
              <a:solidFill>
                <a:schemeClr val="accent1"/>
              </a:solidFill>
              <a:ln w="19050"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noFill/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noFill/>
              </a:ln>
              <a:effectLst/>
            </c:spPr>
          </c:dPt>
          <c:dLbls>
            <c:dLbl>
              <c:idx val="0"/>
              <c:layout/>
              <c:tx>
                <c:rich>
                  <a:bodyPr rot="0" spcFirstLastPara="1" vertOverflow="overflow" horzOverflow="overflow" vert="horz" wrap="square" lIns="36000" tIns="36000" rIns="36000" bIns="36000" anchor="ctr" anchorCtr="1">
                    <a:spAutoFit/>
                  </a:bodyPr>
                  <a:lstStyle/>
                  <a:p>
                    <a:pPr>
                      <a:defRPr sz="1100" b="0" i="0" u="none" strike="noStrike" kern="1200" baseline="0">
                        <a:ln>
                          <a:noFill/>
                        </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C8990730-AC08-4153-A637-CBD2FA9CB333}" type="CATEGORYNAME">
                      <a:rPr lang="ja-JP" altLang="en-US" sz="1100">
                        <a:solidFill>
                          <a:schemeClr val="tx1"/>
                        </a:solidFill>
                        <a:latin typeface="ＭＳ ゴシック" panose="020B0609070205080204" pitchFamily="49" charset="-128"/>
                        <a:ea typeface="ＭＳ ゴシック" panose="020B0609070205080204" pitchFamily="49" charset="-128"/>
                      </a:rPr>
                      <a:pPr>
                        <a:defRPr sz="1100">
                          <a:ln>
                            <a:noFill/>
                          </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defRPr>
                      </a:pPr>
                      <a:t>[分類名]</a:t>
                    </a:fld>
                    <a:r>
                      <a:rPr lang="ja-JP" altLang="en-US" sz="1100" baseline="0">
                        <a:solidFill>
                          <a:schemeClr val="tx1"/>
                        </a:solidFill>
                        <a:latin typeface="ＭＳ ゴシック" panose="020B0609070205080204" pitchFamily="49" charset="-128"/>
                        <a:ea typeface="ＭＳ ゴシック" panose="020B0609070205080204" pitchFamily="49" charset="-128"/>
                      </a:rPr>
                      <a:t> </a:t>
                    </a:r>
                    <a:fld id="{0376FC98-90FF-4FB8-82A6-BC49F3BD4B9F}" type="PERCENTAGE">
                      <a:rPr lang="en-US" altLang="ja-JP" sz="1100" baseline="0">
                        <a:solidFill>
                          <a:schemeClr val="tx1"/>
                        </a:solidFill>
                        <a:latin typeface="ＭＳ ゴシック" panose="020B0609070205080204" pitchFamily="49" charset="-128"/>
                        <a:ea typeface="ＭＳ ゴシック" panose="020B0609070205080204" pitchFamily="49" charset="-128"/>
                      </a:rPr>
                      <a:pPr>
                        <a:defRPr sz="1100">
                          <a:ln>
                            <a:noFill/>
                          </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defRPr>
                      </a:pPr>
                      <a:t>[パーセンテージ]</a:t>
                    </a:fld>
                    <a:endParaRPr lang="ja-JP" altLang="en-US" sz="1100" baseline="0">
                      <a:solidFill>
                        <a:schemeClr val="tx1"/>
                      </a:solidFill>
                      <a:latin typeface="ＭＳ ゴシック" panose="020B0609070205080204" pitchFamily="49" charset="-128"/>
                      <a:ea typeface="ＭＳ ゴシック" panose="020B0609070205080204" pitchFamily="49" charset="-128"/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overflow" horzOverflow="overflow" vert="horz" wrap="square" lIns="36000" tIns="36000" rIns="36000" bIns="36000" anchor="ctr" anchorCtr="1">
                  <a:spAutoFit/>
                </a:bodyPr>
                <a:lstStyle/>
                <a:p>
                  <a:pPr>
                    <a:defRPr sz="1100" b="0" i="0" u="none" strike="noStrike" kern="1200" baseline="0">
                      <a:ln>
                        <a:noFill/>
                      </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ja-JP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/>
                  <c15:dlblFieldTable/>
                  <c15:showDataLabelsRange val="0"/>
                </c:ext>
              </c:extLst>
            </c:dLbl>
            <c:dLbl>
              <c:idx val="1"/>
              <c:layout>
                <c:manualLayout>
                  <c:x val="0.17115867934600076"/>
                  <c:y val="9.2210290702224001E-2"/>
                </c:manualLayout>
              </c:layout>
              <c:tx>
                <c:rich>
                  <a:bodyPr/>
                  <a:lstStyle/>
                  <a:p>
                    <a:fld id="{6B785F5B-F405-486B-990D-ADD7853FB4B1}" type="CATEGORYNAME">
                      <a:rPr lang="ja-JP" altLang="en-US" sz="1100">
                        <a:solidFill>
                          <a:schemeClr val="tx1"/>
                        </a:solidFill>
                        <a:latin typeface="ＭＳ ゴシック" panose="020B0609070205080204" pitchFamily="49" charset="-128"/>
                        <a:ea typeface="ＭＳ ゴシック" panose="020B0609070205080204" pitchFamily="49" charset="-128"/>
                      </a:rPr>
                      <a:pPr/>
                      <a:t>[分類名]</a:t>
                    </a:fld>
                    <a:r>
                      <a:rPr lang="ja-JP" altLang="en-US" sz="1100" baseline="0">
                        <a:solidFill>
                          <a:schemeClr val="tx1"/>
                        </a:solidFill>
                        <a:latin typeface="ＭＳ ゴシック" panose="020B0609070205080204" pitchFamily="49" charset="-128"/>
                        <a:ea typeface="ＭＳ ゴシック" panose="020B0609070205080204" pitchFamily="49" charset="-128"/>
                      </a:rPr>
                      <a:t> </a:t>
                    </a:r>
                    <a:fld id="{1C65D432-AF6D-4A60-AF73-905007CD496D}" type="PERCENTAGE">
                      <a:rPr lang="en-US" altLang="ja-JP" sz="1100" baseline="0">
                        <a:solidFill>
                          <a:schemeClr val="tx1"/>
                        </a:solidFill>
                        <a:latin typeface="ＭＳ ゴシック" panose="020B0609070205080204" pitchFamily="49" charset="-128"/>
                        <a:ea typeface="ＭＳ ゴシック" panose="020B0609070205080204" pitchFamily="49" charset="-128"/>
                      </a:rPr>
                      <a:pPr/>
                      <a:t>[パーセンテージ]</a:t>
                    </a:fld>
                    <a:endParaRPr lang="ja-JP" altLang="en-US" sz="1100" baseline="0">
                      <a:solidFill>
                        <a:schemeClr val="tx1"/>
                      </a:solidFill>
                      <a:latin typeface="ＭＳ ゴシック" panose="020B0609070205080204" pitchFamily="49" charset="-128"/>
                      <a:ea typeface="ＭＳ ゴシック" panose="020B0609070205080204" pitchFamily="49" charset="-128"/>
                    </a:endParaRPr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/>
                  <c15:dlblFieldTable/>
                  <c15:showDataLabelsRange val="0"/>
                </c:ext>
              </c:extLst>
            </c:dLbl>
            <c:dLbl>
              <c:idx val="2"/>
              <c:layout>
                <c:manualLayout>
                  <c:x val="-2.0464464606407981E-2"/>
                  <c:y val="2.8777733647723062E-2"/>
                </c:manualLayout>
              </c:layout>
              <c:tx>
                <c:rich>
                  <a:bodyPr/>
                  <a:lstStyle/>
                  <a:p>
                    <a:fld id="{5809B6AC-B274-4541-BB35-E79F1365D21E}" type="CATEGORYNAME">
                      <a:rPr lang="ja-JP" altLang="en-US" sz="1100">
                        <a:solidFill>
                          <a:schemeClr val="tx1"/>
                        </a:solidFill>
                        <a:latin typeface="ＭＳ ゴシック" panose="020B0609070205080204" pitchFamily="49" charset="-128"/>
                        <a:ea typeface="ＭＳ ゴシック" panose="020B0609070205080204" pitchFamily="49" charset="-128"/>
                      </a:rPr>
                      <a:pPr/>
                      <a:t>[分類名]</a:t>
                    </a:fld>
                    <a:r>
                      <a:rPr lang="ja-JP" altLang="en-US" sz="1100" baseline="0">
                        <a:solidFill>
                          <a:schemeClr val="tx1"/>
                        </a:solidFill>
                        <a:latin typeface="ＭＳ ゴシック" panose="020B0609070205080204" pitchFamily="49" charset="-128"/>
                        <a:ea typeface="ＭＳ ゴシック" panose="020B0609070205080204" pitchFamily="49" charset="-128"/>
                      </a:rPr>
                      <a:t> </a:t>
                    </a:r>
                    <a:fld id="{0E561600-B9AE-4BFF-A6DF-1CD0E41D7BD9}" type="PERCENTAGE">
                      <a:rPr lang="en-US" altLang="ja-JP" sz="1100" baseline="0">
                        <a:solidFill>
                          <a:schemeClr val="tx1"/>
                        </a:solidFill>
                        <a:latin typeface="ＭＳ ゴシック" panose="020B0609070205080204" pitchFamily="49" charset="-128"/>
                        <a:ea typeface="ＭＳ ゴシック" panose="020B0609070205080204" pitchFamily="49" charset="-128"/>
                      </a:rPr>
                      <a:pPr/>
                      <a:t>[パーセンテージ]</a:t>
                    </a:fld>
                    <a:endParaRPr lang="ja-JP" altLang="en-US" sz="1100" baseline="0">
                      <a:solidFill>
                        <a:schemeClr val="tx1"/>
                      </a:solidFill>
                      <a:latin typeface="ＭＳ ゴシック" panose="020B0609070205080204" pitchFamily="49" charset="-128"/>
                      <a:ea typeface="ＭＳ ゴシック" panose="020B0609070205080204" pitchFamily="49" charset="-128"/>
                    </a:endParaRPr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18633380440055747"/>
                      <c:h val="0.13965666161221688"/>
                    </c:manualLayout>
                  </c15:layout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6000" tIns="36000" rIns="36000" bIns="3600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Sheet1!$A$2:$A$4</c:f>
              <c:strCache>
                <c:ptCount val="3"/>
                <c:pt idx="0">
                  <c:v>アース人</c:v>
                </c:pt>
                <c:pt idx="1">
                  <c:v>アクアート人</c:v>
                </c:pt>
                <c:pt idx="2">
                  <c:v>コーリプス人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7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88D8F-C100-4D20-9390-C42A8EC4D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32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8</cp:revision>
  <dcterms:created xsi:type="dcterms:W3CDTF">2024-01-20T12:52:00Z</dcterms:created>
  <dcterms:modified xsi:type="dcterms:W3CDTF">2024-01-20T13:31:00Z</dcterms:modified>
</cp:coreProperties>
</file>