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0F" w:rsidRPr="0016270D" w:rsidRDefault="00CA380F" w:rsidP="0016270D">
      <w:pPr>
        <w:pStyle w:val="a4"/>
        <w:jc w:val="center"/>
      </w:pPr>
      <w:r w:rsidRPr="001F5C0C">
        <w:rPr>
          <w:rFonts w:hint="eastAsia"/>
          <w:noProof/>
        </w:rPr>
        <w:t>イリウス</w:t>
      </w:r>
    </w:p>
    <w:p w:rsidR="00CA380F" w:rsidRDefault="00CA380F" w:rsidP="0016270D">
      <w:pPr>
        <w:pStyle w:val="1"/>
        <w:spacing w:before="265" w:after="99"/>
      </w:pPr>
      <w:r>
        <w:t>国旗</w:t>
      </w:r>
    </w:p>
    <w:p w:rsidR="00CA380F" w:rsidRDefault="00CA380F"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リウス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CA380F" w:rsidRDefault="00CA380F" w:rsidP="002A1E02">
      <w:r>
        <w:t>地上</w:t>
      </w:r>
    </w:p>
    <w:p w:rsidR="00CA380F" w:rsidRDefault="00CA380F" w:rsidP="002A1E02"/>
    <w:p w:rsidR="00CA380F" w:rsidRDefault="00CA380F" w:rsidP="002A1E02">
      <w:r>
        <w:rPr>
          <w:rFonts w:hint="eastAsia"/>
          <w:noProof/>
        </w:rPr>
        <w:lastRenderedPageBreak/>
        <w:drawing>
          <wp:inline distT="0" distB="0" distL="0" distR="0">
            <wp:extent cx="6192520" cy="4334510"/>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地下イリウス_国旗.png"/>
                    <pic:cNvPicPr/>
                  </pic:nvPicPr>
                  <pic:blipFill>
                    <a:blip r:embed="rId8">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CA380F" w:rsidRDefault="00CA380F" w:rsidP="002A1E02">
      <w:pPr>
        <w:rPr>
          <w:rFonts w:hint="eastAsia"/>
        </w:rPr>
      </w:pPr>
      <w:r>
        <w:t>地下帝国</w:t>
      </w:r>
    </w:p>
    <w:p w:rsidR="00CA380F" w:rsidRDefault="00CA380F"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CA380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rsidRPr="0027684A">
              <w:rPr>
                <w:rFonts w:hint="eastAsia"/>
              </w:rPr>
              <w:t>国名</w:t>
            </w:r>
            <w:r w:rsidRPr="0027684A">
              <w:t>(火付漢字名)</w:t>
            </w:r>
          </w:p>
        </w:tc>
        <w:tc>
          <w:tcPr>
            <w:tcW w:w="7479" w:type="dxa"/>
          </w:tcPr>
          <w:p w:rsidR="00CA380F" w:rsidRDefault="00CA380F" w:rsidP="00400799">
            <w:pPr>
              <w:cnfStyle w:val="000000100000" w:firstRow="0" w:lastRow="0" w:firstColumn="0" w:lastColumn="0" w:oddVBand="0" w:evenVBand="0" w:oddHBand="1" w:evenHBand="0" w:firstRowFirstColumn="0" w:firstRowLastColumn="0" w:lastRowFirstColumn="0" w:lastRowLastColumn="0"/>
            </w:pPr>
            <w:r>
              <w:rPr>
                <w:rFonts w:hint="eastAsia"/>
                <w:noProof/>
              </w:rPr>
              <w:t>射離臼</w:t>
            </w:r>
          </w:p>
        </w:tc>
      </w:tr>
      <w:tr w:rsidR="00CA380F" w:rsidTr="005732BA">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rsidRPr="0027684A">
              <w:rPr>
                <w:rFonts w:hint="eastAsia"/>
              </w:rPr>
              <w:t>国家体制</w:t>
            </w:r>
          </w:p>
        </w:tc>
        <w:tc>
          <w:tcPr>
            <w:tcW w:w="7479" w:type="dxa"/>
          </w:tcPr>
          <w:p w:rsidR="00CA380F" w:rsidRDefault="00CA380F" w:rsidP="00400799">
            <w:pPr>
              <w:cnfStyle w:val="000000000000" w:firstRow="0" w:lastRow="0" w:firstColumn="0" w:lastColumn="0" w:oddVBand="0" w:evenVBand="0" w:oddHBand="0" w:evenHBand="0" w:firstRowFirstColumn="0" w:firstRowLastColumn="0" w:lastRowFirstColumn="0" w:lastRowLastColumn="0"/>
            </w:pPr>
            <w:r>
              <w:rPr>
                <w:rFonts w:hint="eastAsia"/>
                <w:noProof/>
              </w:rPr>
              <w:t>帝国</w:t>
            </w:r>
          </w:p>
        </w:tc>
      </w:tr>
      <w:tr w:rsidR="00CA380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rsidRPr="0027684A">
              <w:rPr>
                <w:rFonts w:hint="eastAsia"/>
              </w:rPr>
              <w:t>首都</w:t>
            </w:r>
          </w:p>
        </w:tc>
        <w:tc>
          <w:tcPr>
            <w:tcW w:w="7479" w:type="dxa"/>
          </w:tcPr>
          <w:p w:rsidR="00CA380F" w:rsidRDefault="00CA380F" w:rsidP="00400799">
            <w:pPr>
              <w:cnfStyle w:val="000000100000" w:firstRow="0" w:lastRow="0" w:firstColumn="0" w:lastColumn="0" w:oddVBand="0" w:evenVBand="0" w:oddHBand="1" w:evenHBand="0" w:firstRowFirstColumn="0" w:firstRowLastColumn="0" w:lastRowFirstColumn="0" w:lastRowLastColumn="0"/>
            </w:pPr>
            <w:r>
              <w:rPr>
                <w:rFonts w:hint="eastAsia"/>
                <w:noProof/>
              </w:rPr>
              <w:t>イーリア</w:t>
            </w:r>
          </w:p>
        </w:tc>
      </w:tr>
      <w:tr w:rsidR="00CA380F" w:rsidTr="005732BA">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rsidRPr="0027684A">
              <w:rPr>
                <w:rFonts w:hint="eastAsia"/>
              </w:rPr>
              <w:t>言語</w:t>
            </w:r>
          </w:p>
        </w:tc>
        <w:tc>
          <w:tcPr>
            <w:tcW w:w="7479" w:type="dxa"/>
          </w:tcPr>
          <w:p w:rsidR="00CA380F" w:rsidRDefault="00CA380F" w:rsidP="00D25ADD">
            <w:pPr>
              <w:cnfStyle w:val="000000000000" w:firstRow="0" w:lastRow="0" w:firstColumn="0" w:lastColumn="0" w:oddVBand="0" w:evenVBand="0" w:oddHBand="0" w:evenHBand="0" w:firstRowFirstColumn="0" w:firstRowLastColumn="0" w:lastRowFirstColumn="0" w:lastRowLastColumn="0"/>
            </w:pPr>
            <w:r>
              <w:rPr>
                <w:rFonts w:hint="eastAsia"/>
                <w:noProof/>
              </w:rPr>
              <w:t>コーリプス</w:t>
            </w:r>
            <w:r>
              <w:rPr>
                <w:noProof/>
              </w:rPr>
              <w:t>語</w:t>
            </w:r>
          </w:p>
        </w:tc>
      </w:tr>
      <w:tr w:rsidR="00CA380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rsidRPr="0027684A">
              <w:rPr>
                <w:rFonts w:hint="eastAsia"/>
              </w:rPr>
              <w:t>国家元首</w:t>
            </w:r>
          </w:p>
        </w:tc>
        <w:tc>
          <w:tcPr>
            <w:tcW w:w="7479" w:type="dxa"/>
          </w:tcPr>
          <w:p w:rsidR="00CA380F" w:rsidRDefault="00CA380F" w:rsidP="00D25ADD">
            <w:pPr>
              <w:cnfStyle w:val="000000100000" w:firstRow="0" w:lastRow="0" w:firstColumn="0" w:lastColumn="0" w:oddVBand="0" w:evenVBand="0" w:oddHBand="1" w:evenHBand="0" w:firstRowFirstColumn="0" w:firstRowLastColumn="0" w:lastRowFirstColumn="0" w:lastRowLastColumn="0"/>
            </w:pPr>
            <w:r>
              <w:rPr>
                <w:rFonts w:hint="eastAsia"/>
                <w:noProof/>
              </w:rPr>
              <w:t>イーリアス33世</w:t>
            </w:r>
          </w:p>
        </w:tc>
      </w:tr>
      <w:tr w:rsidR="00CA380F" w:rsidTr="005732BA">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rsidRPr="0027684A">
              <w:rPr>
                <w:rFonts w:hint="eastAsia"/>
              </w:rPr>
              <w:t>通貨</w:t>
            </w:r>
          </w:p>
        </w:tc>
        <w:tc>
          <w:tcPr>
            <w:tcW w:w="7479" w:type="dxa"/>
          </w:tcPr>
          <w:p w:rsidR="00CA380F" w:rsidRDefault="00CA380F" w:rsidP="00400799">
            <w:pPr>
              <w:cnfStyle w:val="000000000000" w:firstRow="0" w:lastRow="0" w:firstColumn="0" w:lastColumn="0" w:oddVBand="0" w:evenVBand="0" w:oddHBand="0" w:evenHBand="0" w:firstRowFirstColumn="0" w:firstRowLastColumn="0" w:lastRowFirstColumn="0" w:lastRowLastColumn="0"/>
            </w:pPr>
            <w:r>
              <w:rPr>
                <w:rFonts w:hint="eastAsia"/>
                <w:noProof/>
              </w:rPr>
              <w:t>ツリーム</w:t>
            </w:r>
          </w:p>
        </w:tc>
      </w:tr>
      <w:tr w:rsidR="00CA380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rsidRPr="0027684A">
              <w:rPr>
                <w:rFonts w:hint="eastAsia"/>
              </w:rPr>
              <w:t>人口</w:t>
            </w:r>
          </w:p>
        </w:tc>
        <w:tc>
          <w:tcPr>
            <w:tcW w:w="7479" w:type="dxa"/>
          </w:tcPr>
          <w:p w:rsidR="00CA380F" w:rsidRDefault="00CA380F" w:rsidP="00400799">
            <w:pPr>
              <w:cnfStyle w:val="000000100000" w:firstRow="0" w:lastRow="0" w:firstColumn="0" w:lastColumn="0" w:oddVBand="0" w:evenVBand="0" w:oddHBand="1" w:evenHBand="0" w:firstRowFirstColumn="0" w:firstRowLastColumn="0" w:lastRowFirstColumn="0" w:lastRowLastColumn="0"/>
            </w:pPr>
            <w:r>
              <w:rPr>
                <w:rFonts w:hint="eastAsia"/>
                <w:noProof/>
              </w:rPr>
              <w:t>3億8,265万人</w:t>
            </w:r>
          </w:p>
        </w:tc>
      </w:tr>
      <w:tr w:rsidR="00CA380F" w:rsidTr="005732BA">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rsidRPr="0027684A">
              <w:rPr>
                <w:rFonts w:hint="eastAsia"/>
              </w:rPr>
              <w:t>国歌</w:t>
            </w:r>
          </w:p>
        </w:tc>
        <w:tc>
          <w:tcPr>
            <w:tcW w:w="7479" w:type="dxa"/>
          </w:tcPr>
          <w:p w:rsidR="00CA380F" w:rsidRDefault="00CA380F" w:rsidP="00CA380F">
            <w:pPr>
              <w:cnfStyle w:val="000000000000" w:firstRow="0" w:lastRow="0" w:firstColumn="0" w:lastColumn="0" w:oddVBand="0" w:evenVBand="0" w:oddHBand="0" w:evenHBand="0" w:firstRowFirstColumn="0" w:firstRowLastColumn="0" w:lastRowFirstColumn="0" w:lastRowLastColumn="0"/>
            </w:pPr>
            <w:r>
              <w:rPr>
                <w:rFonts w:hint="eastAsia"/>
                <w:noProof/>
              </w:rPr>
              <w:t>ルインコラプター</w:t>
            </w:r>
            <w:r>
              <w:rPr>
                <w:noProof/>
              </w:rPr>
              <w:ruby>
                <w:rubyPr>
                  <w:rubyAlign w:val="distributeSpace"/>
                  <w:hps w:val="12"/>
                  <w:hpsRaise w:val="22"/>
                  <w:hpsBaseText w:val="24"/>
                  <w:lid w:val="ja-JP"/>
                </w:rubyPr>
                <w:rt>
                  <w:r w:rsidR="00CA380F" w:rsidRPr="00CA380F">
                    <w:rPr>
                      <w:noProof/>
                      <w:sz w:val="12"/>
                    </w:rPr>
                    <w:t>マークツー</w:t>
                  </w:r>
                </w:rt>
                <w:rubyBase>
                  <w:r w:rsidR="00CA380F">
                    <w:rPr>
                      <w:noProof/>
                    </w:rPr>
                    <w:t>Mk-Ⅱ</w:t>
                  </w:r>
                </w:rubyBase>
              </w:ruby>
            </w:r>
          </w:p>
        </w:tc>
      </w:tr>
      <w:tr w:rsidR="00CA380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A380F" w:rsidRPr="0027684A" w:rsidRDefault="00CA380F" w:rsidP="00400799">
            <w:r>
              <w:t>GDP</w:t>
            </w:r>
          </w:p>
        </w:tc>
        <w:tc>
          <w:tcPr>
            <w:tcW w:w="7479" w:type="dxa"/>
          </w:tcPr>
          <w:p w:rsidR="00CA380F" w:rsidRDefault="00CA380F" w:rsidP="00400799">
            <w:pPr>
              <w:cnfStyle w:val="000000100000" w:firstRow="0" w:lastRow="0" w:firstColumn="0" w:lastColumn="0" w:oddVBand="0" w:evenVBand="0" w:oddHBand="1" w:evenHBand="0" w:firstRowFirstColumn="0" w:firstRowLastColumn="0" w:lastRowFirstColumn="0" w:lastRowLastColumn="0"/>
            </w:pPr>
            <w:r>
              <w:rPr>
                <w:rFonts w:hint="eastAsia"/>
                <w:noProof/>
              </w:rPr>
              <w:t>7兆3,343億$</w:t>
            </w:r>
          </w:p>
        </w:tc>
      </w:tr>
      <w:tr w:rsidR="00CA380F" w:rsidTr="005732BA">
        <w:tc>
          <w:tcPr>
            <w:cnfStyle w:val="001000000000" w:firstRow="0" w:lastRow="0" w:firstColumn="1" w:lastColumn="0" w:oddVBand="0" w:evenVBand="0" w:oddHBand="0" w:evenHBand="0" w:firstRowFirstColumn="0" w:firstRowLastColumn="0" w:lastRowFirstColumn="0" w:lastRowLastColumn="0"/>
            <w:tcW w:w="2263" w:type="dxa"/>
          </w:tcPr>
          <w:p w:rsidR="00CA380F" w:rsidRDefault="00CA380F" w:rsidP="00400799">
            <w:r w:rsidRPr="00AA772F">
              <w:rPr>
                <w:rFonts w:hint="eastAsia"/>
              </w:rPr>
              <w:t>総兵力</w:t>
            </w:r>
          </w:p>
        </w:tc>
        <w:tc>
          <w:tcPr>
            <w:tcW w:w="7479" w:type="dxa"/>
          </w:tcPr>
          <w:p w:rsidR="00CA380F" w:rsidRDefault="00CA380F" w:rsidP="00400799">
            <w:pPr>
              <w:cnfStyle w:val="000000000000" w:firstRow="0" w:lastRow="0" w:firstColumn="0" w:lastColumn="0" w:oddVBand="0" w:evenVBand="0" w:oddHBand="0" w:evenHBand="0" w:firstRowFirstColumn="0" w:firstRowLastColumn="0" w:lastRowFirstColumn="0" w:lastRowLastColumn="0"/>
            </w:pPr>
            <w:r>
              <w:rPr>
                <w:rFonts w:hint="eastAsia"/>
                <w:noProof/>
              </w:rPr>
              <w:t>1,100万人</w:t>
            </w:r>
          </w:p>
        </w:tc>
      </w:tr>
      <w:tr w:rsidR="00CA380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A380F" w:rsidRDefault="00CA380F" w:rsidP="00400799">
            <w:r w:rsidRPr="00AA772F">
              <w:rPr>
                <w:rFonts w:hint="eastAsia"/>
              </w:rPr>
              <w:t>宗教</w:t>
            </w:r>
          </w:p>
        </w:tc>
        <w:tc>
          <w:tcPr>
            <w:tcW w:w="7479" w:type="dxa"/>
          </w:tcPr>
          <w:p w:rsidR="00CA380F" w:rsidRDefault="00CA380F" w:rsidP="00400799">
            <w:pPr>
              <w:cnfStyle w:val="000000100000" w:firstRow="0" w:lastRow="0" w:firstColumn="0" w:lastColumn="0" w:oddVBand="0" w:evenVBand="0" w:oddHBand="1" w:evenHBand="0" w:firstRowFirstColumn="0" w:firstRowLastColumn="0" w:lastRowFirstColumn="0" w:lastRowLastColumn="0"/>
            </w:pPr>
            <w:r>
              <w:rPr>
                <w:rFonts w:hint="eastAsia"/>
                <w:noProof/>
              </w:rPr>
              <w:t>イーリア</w:t>
            </w:r>
            <w:r>
              <w:rPr>
                <w:noProof/>
              </w:rPr>
              <w:t>教</w:t>
            </w:r>
            <w:r>
              <w:rPr>
                <w:rFonts w:hint="eastAsia"/>
                <w:noProof/>
              </w:rPr>
              <w:t>(地上</w:t>
            </w:r>
            <w:r>
              <w:rPr>
                <w:noProof/>
              </w:rPr>
              <w:t>)</w:t>
            </w:r>
            <w:r>
              <w:rPr>
                <w:rFonts w:hint="eastAsia"/>
                <w:noProof/>
              </w:rPr>
              <w:t>、地下神</w:t>
            </w:r>
            <w:r>
              <w:rPr>
                <w:noProof/>
              </w:rPr>
              <w:t>教</w:t>
            </w:r>
            <w:r>
              <w:rPr>
                <w:rFonts w:hint="eastAsia"/>
                <w:noProof/>
              </w:rPr>
              <w:t>(地下</w:t>
            </w:r>
            <w:r>
              <w:rPr>
                <w:noProof/>
              </w:rPr>
              <w:t>)</w:t>
            </w:r>
          </w:p>
        </w:tc>
      </w:tr>
    </w:tbl>
    <w:p w:rsidR="00CA380F" w:rsidRDefault="00CA380F" w:rsidP="00CA380F">
      <w:r>
        <w:rPr>
          <w:rFonts w:hint="eastAsia"/>
        </w:rPr>
        <w:t xml:space="preserve">　最近のコーリプスの地質調査により、地下に巨大な空間が発見された。しかし入口を見つけることはできなかった。国の中心にはイリウス帝国を築いたイーリアスが啓いたとされるイーリア教の礼拝所がある。国王はイーリアス皇帝の末裔で、代々イーリアスと名乗っている。通貨のツリームはコーリプスが複水爆を放った後に大量の資源を手に入れたが、余ったためコーリプスから貰ったツリウムで作った硬貨。地上はあまり発展してないのにやたらと裕福なため、地下では産業が発達していると考えられているが詳細は不明。正直数値はあてにならないとコーリプス国王コラプセルが申していた。コーリプス人がイリウス人に怯えているの</w:t>
      </w:r>
      <w:r>
        <w:rPr>
          <w:rFonts w:hint="eastAsia"/>
        </w:rPr>
        <w:t>は</w:t>
      </w:r>
      <w:r>
        <w:rPr>
          <w:rFonts w:hint="eastAsia"/>
        </w:rPr>
        <w:t>何故だろうか…。</w:t>
      </w:r>
    </w:p>
    <w:p w:rsidR="00CA380F" w:rsidRDefault="00CA380F" w:rsidP="00CA380F">
      <w:r>
        <w:rPr>
          <w:rFonts w:hint="eastAsia"/>
        </w:rPr>
        <w:t xml:space="preserve">　コーリプスと大漢民国で</w:t>
      </w:r>
      <w:r>
        <w:t>2286年に行われたイリウス暴露計画によって地下帝国の存在が</w:t>
      </w:r>
      <w:r>
        <w:lastRenderedPageBreak/>
        <w:t>確認された。コーリプスと大漢民国は兵力の半分を自国、半分をイリウスに配置した。兵を自国に残らせたのは国を守るため。しかし、イリウス軍の圧倒的な力の前に、イリウス遠征したコーリプス漢軍は全滅。しかし地下帝国が世界にばれたためすべてをさらけ出すことにした。なんとこのころにはアトランティス大陸の約1/6の範囲に渡って地下帝国が広がっていた。兵力がおよそ半分になってしまった大漢民国とコーリプスは軍事力を大きく下げることになった。大襲</w:t>
      </w:r>
      <w:r>
        <w:rPr>
          <w:rFonts w:hint="eastAsia"/>
        </w:rPr>
        <w:t>撃の際にコーリプス漢軍は</w:t>
      </w:r>
      <w:r>
        <w:t>220万のイリウス人と3万のイリウス兵を殺った。国への忠誠心が強いため、イリウス地下帝国の人は外出先で正体を明かさなかった（宗教による束縛）。</w:t>
      </w:r>
    </w:p>
    <w:p w:rsidR="00CA380F" w:rsidRDefault="00CA380F" w:rsidP="00CA380F">
      <w:r>
        <w:rPr>
          <w:rFonts w:hint="eastAsia"/>
        </w:rPr>
        <w:t xml:space="preserve">　しかしかつてサンドアイランドに地下帝国を滅ぼされかけたことがあった。</w:t>
      </w:r>
    </w:p>
    <w:p w:rsidR="00CA380F" w:rsidRDefault="00CA380F" w:rsidP="00FB0E96">
      <w:pPr>
        <w:pStyle w:val="1"/>
        <w:spacing w:before="265" w:after="99"/>
      </w:pPr>
      <w:r>
        <w:rPr>
          <w:rFonts w:hint="eastAsia"/>
        </w:rPr>
        <w:t>人種割合</w:t>
      </w:r>
    </w:p>
    <w:p w:rsidR="00CA380F" w:rsidRDefault="00CA380F" w:rsidP="00FB0E96">
      <w:pPr>
        <w:sectPr w:rsidR="00CA380F" w:rsidSect="00CA380F">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380F" w:rsidRDefault="00CA380F" w:rsidP="00AF3A40">
      <w:pPr>
        <w:sectPr w:rsidR="00CA380F" w:rsidSect="00E96E6C">
          <w:type w:val="continuous"/>
          <w:pgSz w:w="11906" w:h="16838" w:code="9"/>
          <w:pgMar w:top="1077" w:right="1077" w:bottom="1077" w:left="1077" w:header="851" w:footer="992" w:gutter="0"/>
          <w:cols w:space="425"/>
          <w:docGrid w:type="lines" w:linePitch="332"/>
        </w:sectPr>
      </w:pPr>
    </w:p>
    <w:p w:rsidR="00CA380F" w:rsidRDefault="00CA380F" w:rsidP="00CA380F">
      <w:pPr>
        <w:pStyle w:val="1"/>
        <w:spacing w:before="265" w:after="99"/>
      </w:pPr>
      <w:r>
        <w:lastRenderedPageBreak/>
        <w:t>住人</w:t>
      </w:r>
    </w:p>
    <w:p w:rsidR="00CA380F" w:rsidRDefault="00CA380F" w:rsidP="00CA380F">
      <w:bookmarkStart w:id="0" w:name="_GoBack"/>
      <w:r>
        <w:rPr>
          <w:noProof/>
        </w:rPr>
        <w:drawing>
          <wp:inline distT="0" distB="0" distL="0" distR="0">
            <wp:extent cx="3368040" cy="3368040"/>
            <wp:effectExtent l="0" t="0" r="381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リウス_住人.jpg"/>
                    <pic:cNvPicPr/>
                  </pic:nvPicPr>
                  <pic:blipFill>
                    <a:blip r:embed="rId10">
                      <a:extLst>
                        <a:ext uri="{28A0092B-C50C-407E-A947-70E740481C1C}">
                          <a14:useLocalDpi xmlns:a14="http://schemas.microsoft.com/office/drawing/2010/main" val="0"/>
                        </a:ext>
                      </a:extLst>
                    </a:blip>
                    <a:stretch>
                      <a:fillRect/>
                    </a:stretch>
                  </pic:blipFill>
                  <pic:spPr>
                    <a:xfrm>
                      <a:off x="0" y="0"/>
                      <a:ext cx="3368040" cy="3368040"/>
                    </a:xfrm>
                    <a:prstGeom prst="rect">
                      <a:avLst/>
                    </a:prstGeom>
                  </pic:spPr>
                </pic:pic>
              </a:graphicData>
            </a:graphic>
          </wp:inline>
        </w:drawing>
      </w:r>
      <w:bookmarkEnd w:id="0"/>
    </w:p>
    <w:p w:rsidR="00CA380F" w:rsidRDefault="00CA380F" w:rsidP="00CA380F">
      <w:pPr>
        <w:pStyle w:val="1"/>
        <w:spacing w:before="265" w:after="99"/>
      </w:pPr>
      <w:r w:rsidRPr="00EC114F">
        <w:rPr>
          <w:rFonts w:hint="eastAsia"/>
        </w:rPr>
        <w:t>行政区画</w:t>
      </w:r>
    </w:p>
    <w:p w:rsidR="00CA380F" w:rsidRDefault="00CA380F" w:rsidP="00CA380F">
      <w:r>
        <w:rPr>
          <w:noProof/>
        </w:rPr>
        <w:drawing>
          <wp:inline distT="0" distB="0" distL="0" distR="0">
            <wp:extent cx="6172200" cy="3471862"/>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イリウス_行政区画.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9442" cy="3481561"/>
                    </a:xfrm>
                    <a:prstGeom prst="rect">
                      <a:avLst/>
                    </a:prstGeom>
                  </pic:spPr>
                </pic:pic>
              </a:graphicData>
            </a:graphic>
          </wp:inline>
        </w:drawing>
      </w:r>
    </w:p>
    <w:p w:rsidR="00CA380F" w:rsidRDefault="00CA380F" w:rsidP="00CA380F">
      <w:pPr>
        <w:pStyle w:val="1"/>
        <w:spacing w:before="265" w:after="99"/>
      </w:pPr>
      <w:r>
        <w:rPr>
          <w:rFonts w:hint="eastAsia"/>
        </w:rPr>
        <w:lastRenderedPageBreak/>
        <w:t>首都</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5265"/>
      </w:tblGrid>
      <w:tr w:rsidR="00CA380F" w:rsidTr="00CA380F">
        <w:tc>
          <w:tcPr>
            <w:tcW w:w="4487" w:type="dxa"/>
          </w:tcPr>
          <w:p w:rsidR="00CA380F" w:rsidRDefault="00CA380F" w:rsidP="00AF3A40">
            <w:pPr>
              <w:rPr>
                <w:rFonts w:hint="eastAsia"/>
              </w:rPr>
            </w:pPr>
            <w:r>
              <w:rPr>
                <w:noProof/>
              </w:rPr>
              <w:drawing>
                <wp:inline distT="0" distB="0" distL="0" distR="0" wp14:anchorId="797AA9CB" wp14:editId="71D0BF30">
                  <wp:extent cx="2804160" cy="1865893"/>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イリウス_首都.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5724" cy="1886896"/>
                          </a:xfrm>
                          <a:prstGeom prst="rect">
                            <a:avLst/>
                          </a:prstGeom>
                        </pic:spPr>
                      </pic:pic>
                    </a:graphicData>
                  </a:graphic>
                </wp:inline>
              </w:drawing>
            </w:r>
          </w:p>
        </w:tc>
        <w:tc>
          <w:tcPr>
            <w:tcW w:w="5265" w:type="dxa"/>
          </w:tcPr>
          <w:p w:rsidR="00CA380F" w:rsidRDefault="00CA380F" w:rsidP="00AF3A40">
            <w:pPr>
              <w:rPr>
                <w:rFonts w:hint="eastAsia"/>
              </w:rPr>
            </w:pPr>
            <w:r>
              <w:rPr>
                <w:noProof/>
              </w:rPr>
              <w:drawing>
                <wp:inline distT="0" distB="0" distL="0" distR="0" wp14:anchorId="7D9C6DB8" wp14:editId="752A321D">
                  <wp:extent cx="3313196" cy="1866900"/>
                  <wp:effectExtent l="0" t="0" r="190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リウス地下帝国_首都.jpg"/>
                          <pic:cNvPicPr/>
                        </pic:nvPicPr>
                        <pic:blipFill>
                          <a:blip r:embed="rId13">
                            <a:extLst>
                              <a:ext uri="{28A0092B-C50C-407E-A947-70E740481C1C}">
                                <a14:useLocalDpi xmlns:a14="http://schemas.microsoft.com/office/drawing/2010/main" val="0"/>
                              </a:ext>
                            </a:extLst>
                          </a:blip>
                          <a:stretch>
                            <a:fillRect/>
                          </a:stretch>
                        </pic:blipFill>
                        <pic:spPr>
                          <a:xfrm>
                            <a:off x="0" y="0"/>
                            <a:ext cx="3375233" cy="1901856"/>
                          </a:xfrm>
                          <a:prstGeom prst="rect">
                            <a:avLst/>
                          </a:prstGeom>
                        </pic:spPr>
                      </pic:pic>
                    </a:graphicData>
                  </a:graphic>
                </wp:inline>
              </w:drawing>
            </w:r>
          </w:p>
        </w:tc>
      </w:tr>
      <w:tr w:rsidR="00CA380F" w:rsidTr="00CA380F">
        <w:tc>
          <w:tcPr>
            <w:tcW w:w="4487" w:type="dxa"/>
          </w:tcPr>
          <w:p w:rsidR="00CA380F" w:rsidRDefault="00CA380F" w:rsidP="00AF3A40">
            <w:pPr>
              <w:rPr>
                <w:rFonts w:hint="eastAsia"/>
              </w:rPr>
            </w:pPr>
            <w:r>
              <w:rPr>
                <w:rFonts w:hint="eastAsia"/>
              </w:rPr>
              <w:t>地上</w:t>
            </w:r>
          </w:p>
        </w:tc>
        <w:tc>
          <w:tcPr>
            <w:tcW w:w="5265" w:type="dxa"/>
          </w:tcPr>
          <w:p w:rsidR="00CA380F" w:rsidRDefault="00CA380F" w:rsidP="00AF3A40">
            <w:pPr>
              <w:rPr>
                <w:rFonts w:hint="eastAsia"/>
              </w:rPr>
            </w:pPr>
            <w:r>
              <w:rPr>
                <w:rFonts w:hint="eastAsia"/>
              </w:rPr>
              <w:t>地下</w:t>
            </w:r>
          </w:p>
        </w:tc>
      </w:tr>
    </w:tbl>
    <w:p w:rsidR="00CA380F" w:rsidRPr="002A1E02" w:rsidRDefault="00CA380F" w:rsidP="00CA380F">
      <w:pPr>
        <w:rPr>
          <w:rFonts w:hint="eastAsia"/>
        </w:rPr>
      </w:pPr>
    </w:p>
    <w:sectPr w:rsidR="00CA380F" w:rsidRPr="002A1E02" w:rsidSect="00CA380F">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CFF" w:rsidRDefault="00937CFF" w:rsidP="005732BA">
      <w:r>
        <w:separator/>
      </w:r>
    </w:p>
  </w:endnote>
  <w:endnote w:type="continuationSeparator" w:id="0">
    <w:p w:rsidR="00937CFF" w:rsidRDefault="00937CFF"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CFF" w:rsidRDefault="00937CFF" w:rsidP="005732BA">
      <w:r>
        <w:separator/>
      </w:r>
    </w:p>
  </w:footnote>
  <w:footnote w:type="continuationSeparator" w:id="0">
    <w:p w:rsidR="00937CFF" w:rsidRDefault="00937CFF"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E4"/>
    <w:rsid w:val="00005E02"/>
    <w:rsid w:val="0016270D"/>
    <w:rsid w:val="002A1E02"/>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344FA"/>
    <w:rsid w:val="00934DC0"/>
    <w:rsid w:val="00937CFF"/>
    <w:rsid w:val="00A473E4"/>
    <w:rsid w:val="00AA772F"/>
    <w:rsid w:val="00AB00E3"/>
    <w:rsid w:val="00AC3525"/>
    <w:rsid w:val="00AF3A40"/>
    <w:rsid w:val="00B5663C"/>
    <w:rsid w:val="00B72EDD"/>
    <w:rsid w:val="00BC68F5"/>
    <w:rsid w:val="00BD3D45"/>
    <w:rsid w:val="00C93DD9"/>
    <w:rsid w:val="00CA380F"/>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75977D2-F743-4020-A1AF-CD5B66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コーリプス人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6DAA4-7619-4C52-8801-DFDF0502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8</TotalTime>
  <Pages>5</Pages>
  <Words>141</Words>
  <Characters>807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2024-08-26T08:31:00Z</dcterms:created>
  <dcterms:modified xsi:type="dcterms:W3CDTF">2024-08-26T08:46:00Z</dcterms:modified>
</cp:coreProperties>
</file>