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86D" w:rsidRDefault="003C286D" w:rsidP="0094285A">
      <w:pPr>
        <w:pStyle w:val="1"/>
        <w:spacing w:before="265" w:after="99"/>
        <w:rPr>
          <w:noProof/>
        </w:rPr>
      </w:pPr>
      <w:r>
        <w:rPr>
          <w:noProof/>
        </w:rPr>
        <w:t>概要</w:t>
      </w:r>
    </w:p>
    <w:p w:rsidR="003C286D" w:rsidRDefault="003C286D" w:rsidP="003C286D">
      <w:pPr>
        <w:rPr>
          <w:rFonts w:hint="eastAsia"/>
        </w:rPr>
      </w:pPr>
      <w:r>
        <w:rPr>
          <w:rFonts w:hint="eastAsia"/>
        </w:rPr>
        <w:t>自治区よりも自治力が高い。ほぼ一つの国家のような地域だが、国家としては認められておらず、近くの国の領土となっている。ただの自治区はその地域を</w:t>
      </w:r>
      <w:bookmarkStart w:id="0" w:name="_GoBack"/>
      <w:bookmarkEnd w:id="0"/>
      <w:r>
        <w:rPr>
          <w:rFonts w:hint="eastAsia"/>
        </w:rPr>
        <w:t>持っている国家の影響を受けるが</w:t>
      </w:r>
      <w:r w:rsidR="002F4E3B">
        <w:rPr>
          <w:rStyle w:val="af2"/>
        </w:rPr>
        <w:endnoteReference w:id="1"/>
      </w:r>
      <w:r>
        <w:t>、特別自治区は影響を全く受けない。独自の政治を行うことが可能だ。また、国ではないため国旗は持たない。</w:t>
      </w:r>
    </w:p>
    <w:p w:rsidR="0065791D" w:rsidRPr="0016270D" w:rsidRDefault="0065791D" w:rsidP="0094285A">
      <w:pPr>
        <w:pStyle w:val="1"/>
        <w:spacing w:before="265" w:after="99"/>
      </w:pPr>
      <w:r w:rsidRPr="00E01620">
        <w:rPr>
          <w:rFonts w:hint="eastAsia"/>
          <w:noProof/>
        </w:rPr>
        <w:t>トランプ</w:t>
      </w:r>
    </w:p>
    <w:p w:rsidR="0065791D" w:rsidRDefault="0065791D" w:rsidP="0094285A">
      <w:pPr>
        <w:pStyle w:val="2"/>
        <w:spacing w:before="166" w:after="99"/>
      </w:pPr>
      <w:r>
        <w:rPr>
          <w:rFonts w:hint="eastAsia"/>
        </w:rPr>
        <w:t>情報</w:t>
      </w:r>
    </w:p>
    <w:tbl>
      <w:tblPr>
        <w:tblStyle w:val="5-1"/>
        <w:tblW w:w="0" w:type="auto"/>
        <w:tblLook w:val="0480" w:firstRow="0" w:lastRow="0" w:firstColumn="1" w:lastColumn="0" w:noHBand="0" w:noVBand="1"/>
      </w:tblPr>
      <w:tblGrid>
        <w:gridCol w:w="2263"/>
        <w:gridCol w:w="7479"/>
      </w:tblGrid>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CF192D" w:rsidP="00400799">
            <w:r w:rsidRPr="00CF192D">
              <w:rPr>
                <w:rFonts w:hint="eastAsia"/>
              </w:rPr>
              <w:t>統治国</w:t>
            </w:r>
          </w:p>
        </w:tc>
        <w:tc>
          <w:tcPr>
            <w:tcW w:w="7479" w:type="dxa"/>
          </w:tcPr>
          <w:p w:rsidR="0065791D" w:rsidRDefault="00CF192D" w:rsidP="00400799">
            <w:pPr>
              <w:cnfStyle w:val="000000100000" w:firstRow="0" w:lastRow="0" w:firstColumn="0" w:lastColumn="0" w:oddVBand="0" w:evenVBand="0" w:oddHBand="1" w:evenHBand="0" w:firstRowFirstColumn="0" w:firstRowLastColumn="0" w:lastRowFirstColumn="0" w:lastRowLastColumn="0"/>
            </w:pPr>
            <w:r w:rsidRPr="00CF192D">
              <w:rPr>
                <w:rFonts w:hint="eastAsia"/>
              </w:rPr>
              <w:t>ヴィンランド</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国家体制</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特別自治区</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首都</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トランプシティ</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言語</w:t>
            </w:r>
          </w:p>
        </w:tc>
        <w:tc>
          <w:tcPr>
            <w:tcW w:w="7479" w:type="dxa"/>
          </w:tcPr>
          <w:p w:rsidR="0065791D" w:rsidRDefault="0065791D" w:rsidP="002721EC">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西アース</w:t>
            </w:r>
          </w:p>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アクアート(南北混合)</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国家元首</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ドナルド・バイデン</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通貨</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ヴィル</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人口</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4,537万人</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国歌</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(なし)</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t>GDP</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1兆2,020億$</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Default="0065791D" w:rsidP="00400799">
            <w:r w:rsidRPr="00AA772F">
              <w:rPr>
                <w:rFonts w:hint="eastAsia"/>
              </w:rPr>
              <w:t>総兵力</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11万人</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Default="0065791D" w:rsidP="00400799">
            <w:r w:rsidRPr="00AA772F">
              <w:rPr>
                <w:rFonts w:hint="eastAsia"/>
              </w:rPr>
              <w:t>宗教</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エッダ、アクアリア</w:t>
            </w:r>
          </w:p>
        </w:tc>
      </w:tr>
    </w:tbl>
    <w:p w:rsidR="00CF192D" w:rsidRDefault="00CF192D" w:rsidP="00CF192D">
      <w:r>
        <w:rPr>
          <w:rFonts w:hint="eastAsia"/>
        </w:rPr>
        <w:t>ヴィンランドの統治する自治区。東京都程の面積の土地に約</w:t>
      </w:r>
      <w:r>
        <w:t>4,500万人が住んで</w:t>
      </w:r>
      <w:r>
        <w:t>い</w:t>
      </w:r>
      <w:r>
        <w:t>るため、人口密度では世界1位。超高層ビルの量はアトランタシティに次ぐ世界2位である。</w:t>
      </w:r>
    </w:p>
    <w:p w:rsidR="00CF192D" w:rsidRDefault="00CF192D" w:rsidP="00CF192D">
      <w:r>
        <w:rPr>
          <w:rFonts w:hint="eastAsia"/>
        </w:rPr>
        <w:t>昔からアクアート人が住んでいたが、第一次世界大戦でアクアート帝国が負け、国家が分裂してどの国が治めるか揉めた結果、ヴィンランドが占拠した。</w:t>
      </w:r>
    </w:p>
    <w:p w:rsidR="00CF192D" w:rsidRDefault="00CF192D" w:rsidP="00CF192D">
      <w:r>
        <w:rPr>
          <w:rFonts w:hint="eastAsia"/>
        </w:rPr>
        <w:t>その後アクアート諸国が植民地持って強くなったため返還を要求したが、どこの国に返せばいいか分からないからこの島を特別自治区として独立させたが、あくまでもヴィンランドの国の一部とした。</w:t>
      </w:r>
    </w:p>
    <w:p w:rsidR="0065791D" w:rsidRPr="002A1E02" w:rsidRDefault="00CF192D" w:rsidP="00CF192D">
      <w:r>
        <w:rPr>
          <w:rFonts w:hint="eastAsia"/>
        </w:rPr>
        <w:t>ヴィンランドは基本アース人国家でアクアート人やコーリプス、漢民族を見下して</w:t>
      </w:r>
      <w:r>
        <w:rPr>
          <w:rFonts w:hint="eastAsia"/>
        </w:rPr>
        <w:t>い</w:t>
      </w:r>
      <w:r>
        <w:rPr>
          <w:rFonts w:hint="eastAsia"/>
        </w:rPr>
        <w:t>るが、</w:t>
      </w:r>
      <w:r>
        <w:rPr>
          <w:rFonts w:hint="eastAsia"/>
        </w:rPr>
        <w:t>ヴィンランドが</w:t>
      </w:r>
      <w:r>
        <w:rPr>
          <w:rFonts w:hint="eastAsia"/>
        </w:rPr>
        <w:t>この島だけはアクアート人も住んでいい</w:t>
      </w:r>
      <w:r>
        <w:rPr>
          <w:rFonts w:hint="eastAsia"/>
        </w:rPr>
        <w:t>と法律で決めたため、</w:t>
      </w:r>
      <w:r>
        <w:rPr>
          <w:rFonts w:hint="eastAsia"/>
        </w:rPr>
        <w:t>アクアート諸国から移民が大量に来て出来たのがトランプシティ。</w:t>
      </w:r>
    </w:p>
    <w:p w:rsidR="0065791D" w:rsidRDefault="0065791D" w:rsidP="0094285A">
      <w:pPr>
        <w:pStyle w:val="2"/>
        <w:spacing w:before="166" w:after="99"/>
      </w:pPr>
      <w:r>
        <w:rPr>
          <w:rFonts w:hint="eastAsia"/>
        </w:rPr>
        <w:lastRenderedPageBreak/>
        <w:t>人種割合</w:t>
      </w:r>
    </w:p>
    <w:p w:rsidR="0065791D" w:rsidRDefault="0065791D"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286D" w:rsidRDefault="003C286D" w:rsidP="003C286D">
      <w:pPr>
        <w:pStyle w:val="2"/>
        <w:spacing w:before="166" w:after="99"/>
      </w:pPr>
      <w:r>
        <w:rPr>
          <w:rFonts w:hint="eastAsia"/>
        </w:rPr>
        <w:t>首都</w:t>
      </w:r>
    </w:p>
    <w:p w:rsidR="003C286D" w:rsidRPr="003C286D" w:rsidRDefault="003C286D" w:rsidP="003C286D">
      <w:pPr>
        <w:rPr>
          <w:rFonts w:hint="eastAsia"/>
        </w:rPr>
        <w:sectPr w:rsidR="003C286D" w:rsidRPr="003C286D" w:rsidSect="0065791D">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6162675" cy="399097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トランプ_首都.jpg"/>
                    <pic:cNvPicPr/>
                  </pic:nvPicPr>
                  <pic:blipFill>
                    <a:blip r:embed="rId8">
                      <a:extLst>
                        <a:ext uri="{28A0092B-C50C-407E-A947-70E740481C1C}">
                          <a14:useLocalDpi xmlns:a14="http://schemas.microsoft.com/office/drawing/2010/main" val="0"/>
                        </a:ext>
                      </a:extLst>
                    </a:blip>
                    <a:stretch>
                      <a:fillRect/>
                    </a:stretch>
                  </pic:blipFill>
                  <pic:spPr>
                    <a:xfrm>
                      <a:off x="0" y="0"/>
                      <a:ext cx="6162675" cy="3990975"/>
                    </a:xfrm>
                    <a:prstGeom prst="rect">
                      <a:avLst/>
                    </a:prstGeom>
                  </pic:spPr>
                </pic:pic>
              </a:graphicData>
            </a:graphic>
          </wp:inline>
        </w:drawing>
      </w:r>
    </w:p>
    <w:p w:rsidR="0065791D" w:rsidRPr="0016270D" w:rsidRDefault="0065791D" w:rsidP="0094285A">
      <w:pPr>
        <w:pStyle w:val="1"/>
        <w:spacing w:before="265" w:after="99"/>
      </w:pPr>
      <w:r w:rsidRPr="00E01620">
        <w:rPr>
          <w:rFonts w:hint="eastAsia"/>
          <w:noProof/>
        </w:rPr>
        <w:lastRenderedPageBreak/>
        <w:t>東ニヴルヘイム</w:t>
      </w:r>
    </w:p>
    <w:p w:rsidR="0065791D" w:rsidRDefault="0065791D" w:rsidP="0094285A">
      <w:pPr>
        <w:pStyle w:val="2"/>
        <w:spacing w:before="166" w:after="99"/>
      </w:pPr>
      <w:r>
        <w:rPr>
          <w:rFonts w:hint="eastAsia"/>
        </w:rPr>
        <w:t>情報</w:t>
      </w:r>
    </w:p>
    <w:tbl>
      <w:tblPr>
        <w:tblStyle w:val="5-1"/>
        <w:tblW w:w="0" w:type="auto"/>
        <w:tblLook w:val="0480" w:firstRow="0" w:lastRow="0" w:firstColumn="1" w:lastColumn="0" w:noHBand="0" w:noVBand="1"/>
      </w:tblPr>
      <w:tblGrid>
        <w:gridCol w:w="2263"/>
        <w:gridCol w:w="7479"/>
      </w:tblGrid>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3C286D" w:rsidP="00400799">
            <w:r w:rsidRPr="003C286D">
              <w:rPr>
                <w:rFonts w:hint="eastAsia"/>
              </w:rPr>
              <w:t>統治国</w:t>
            </w:r>
          </w:p>
        </w:tc>
        <w:tc>
          <w:tcPr>
            <w:tcW w:w="7479" w:type="dxa"/>
          </w:tcPr>
          <w:p w:rsidR="0065791D" w:rsidRDefault="003C286D" w:rsidP="00400799">
            <w:pPr>
              <w:cnfStyle w:val="000000100000" w:firstRow="0" w:lastRow="0" w:firstColumn="0" w:lastColumn="0" w:oddVBand="0" w:evenVBand="0" w:oddHBand="1" w:evenHBand="0" w:firstRowFirstColumn="0" w:firstRowLastColumn="0" w:lastRowFirstColumn="0" w:lastRowLastColumn="0"/>
            </w:pPr>
            <w:r w:rsidRPr="003C286D">
              <w:rPr>
                <w:rFonts w:hint="eastAsia"/>
              </w:rPr>
              <w:t>ニヴルヘイム</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国家体制</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特別自治区</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首都</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(なし)</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言語</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東アース</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国家元首</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オイト・テルシス</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通貨</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ヴィル</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人口</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6,800人</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国歌</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(なし)</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t>GDP</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2億7,000万$</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Default="0065791D" w:rsidP="00400799">
            <w:r w:rsidRPr="00AA772F">
              <w:rPr>
                <w:rFonts w:hint="eastAsia"/>
              </w:rPr>
              <w:t>総兵力</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15人</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Default="0065791D" w:rsidP="00400799">
            <w:r w:rsidRPr="00AA772F">
              <w:rPr>
                <w:rFonts w:hint="eastAsia"/>
              </w:rPr>
              <w:t>宗教</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p>
        </w:tc>
      </w:tr>
    </w:tbl>
    <w:p w:rsidR="0065791D" w:rsidRPr="002A1E02" w:rsidRDefault="003C286D" w:rsidP="002A1E02">
      <w:r w:rsidRPr="003C286D">
        <w:rPr>
          <w:rFonts w:hint="eastAsia"/>
        </w:rPr>
        <w:t>国際法上はニヴルヘイムの領土だが高度な自治が許されている地域。かつてバードランドと領土争いになった。これが北極条約を締結する際の最大の問題となった。今現在、この地域はニヴルヘイム政府の影響を受けない特別自治区として存在している。</w:t>
      </w:r>
    </w:p>
    <w:p w:rsidR="0065791D" w:rsidRDefault="0065791D" w:rsidP="0094285A">
      <w:pPr>
        <w:pStyle w:val="2"/>
        <w:spacing w:before="166" w:after="99"/>
      </w:pPr>
      <w:r>
        <w:rPr>
          <w:rFonts w:hint="eastAsia"/>
        </w:rPr>
        <w:t>人種割合</w:t>
      </w:r>
    </w:p>
    <w:p w:rsidR="0065791D" w:rsidRDefault="0065791D" w:rsidP="002A1E02">
      <w:pPr>
        <w:sectPr w:rsidR="0065791D" w:rsidSect="0065791D">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791D" w:rsidRPr="0016270D" w:rsidRDefault="0065791D" w:rsidP="0094285A">
      <w:pPr>
        <w:pStyle w:val="1"/>
        <w:spacing w:before="265" w:after="99"/>
      </w:pPr>
      <w:r w:rsidRPr="00E01620">
        <w:rPr>
          <w:rFonts w:hint="eastAsia"/>
          <w:noProof/>
        </w:rPr>
        <w:lastRenderedPageBreak/>
        <w:t>藍色民族保護区</w:t>
      </w:r>
    </w:p>
    <w:p w:rsidR="0065791D" w:rsidRDefault="0065791D" w:rsidP="0094285A">
      <w:pPr>
        <w:pStyle w:val="2"/>
        <w:spacing w:before="166" w:after="99"/>
      </w:pPr>
      <w:r>
        <w:rPr>
          <w:rFonts w:hint="eastAsia"/>
        </w:rPr>
        <w:t>情報</w:t>
      </w:r>
    </w:p>
    <w:tbl>
      <w:tblPr>
        <w:tblStyle w:val="5-1"/>
        <w:tblW w:w="0" w:type="auto"/>
        <w:tblLook w:val="0480" w:firstRow="0" w:lastRow="0" w:firstColumn="1" w:lastColumn="0" w:noHBand="0" w:noVBand="1"/>
      </w:tblPr>
      <w:tblGrid>
        <w:gridCol w:w="2263"/>
        <w:gridCol w:w="7479"/>
      </w:tblGrid>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3C286D" w:rsidP="00400799">
            <w:r w:rsidRPr="003C286D">
              <w:rPr>
                <w:rFonts w:hint="eastAsia"/>
              </w:rPr>
              <w:t>統治国</w:t>
            </w:r>
          </w:p>
        </w:tc>
        <w:tc>
          <w:tcPr>
            <w:tcW w:w="7479" w:type="dxa"/>
          </w:tcPr>
          <w:p w:rsidR="0065791D" w:rsidRDefault="003C286D" w:rsidP="00400799">
            <w:pPr>
              <w:cnfStyle w:val="000000100000" w:firstRow="0" w:lastRow="0" w:firstColumn="0" w:lastColumn="0" w:oddVBand="0" w:evenVBand="0" w:oddHBand="1" w:evenHBand="0" w:firstRowFirstColumn="0" w:firstRowLastColumn="0" w:lastRowFirstColumn="0" w:lastRowLastColumn="0"/>
            </w:pPr>
            <w:r w:rsidRPr="003C286D">
              <w:rPr>
                <w:rFonts w:hint="eastAsia"/>
              </w:rPr>
              <w:t>コーリプス</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国家体制</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特別自治区</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首都</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(なし)</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言語</w:t>
            </w:r>
          </w:p>
        </w:tc>
        <w:tc>
          <w:tcPr>
            <w:tcW w:w="7479" w:type="dxa"/>
          </w:tcPr>
          <w:p w:rsidR="0065791D" w:rsidRDefault="0065791D" w:rsidP="002721EC">
            <w:pPr>
              <w:cnfStyle w:val="000000000000" w:firstRow="0" w:lastRow="0" w:firstColumn="0" w:lastColumn="0" w:oddVBand="0" w:evenVBand="0" w:oddHBand="0" w:evenHBand="0" w:firstRowFirstColumn="0" w:firstRowLastColumn="0" w:lastRowFirstColumn="0" w:lastRowLastColumn="0"/>
              <w:rPr>
                <w:rFonts w:hint="eastAsia"/>
                <w:noProof/>
              </w:rPr>
            </w:pPr>
            <w:r>
              <w:rPr>
                <w:rFonts w:hint="eastAsia"/>
                <w:noProof/>
              </w:rPr>
              <w:t>コーリプス</w:t>
            </w:r>
          </w:p>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アイヌ</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国家元首</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コラプセル27世</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通貨</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イーリー</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人口</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42万人</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rsidRPr="0027684A">
              <w:rPr>
                <w:rFonts w:hint="eastAsia"/>
              </w:rPr>
              <w:t>国歌</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(なし)</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Pr="0027684A" w:rsidRDefault="0065791D" w:rsidP="00400799">
            <w:r>
              <w:t>GDP</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32億2,000万$</w:t>
            </w:r>
          </w:p>
        </w:tc>
      </w:tr>
      <w:tr w:rsidR="0065791D" w:rsidTr="005732BA">
        <w:tc>
          <w:tcPr>
            <w:cnfStyle w:val="001000000000" w:firstRow="0" w:lastRow="0" w:firstColumn="1" w:lastColumn="0" w:oddVBand="0" w:evenVBand="0" w:oddHBand="0" w:evenHBand="0" w:firstRowFirstColumn="0" w:firstRowLastColumn="0" w:lastRowFirstColumn="0" w:lastRowLastColumn="0"/>
            <w:tcW w:w="2263" w:type="dxa"/>
          </w:tcPr>
          <w:p w:rsidR="0065791D" w:rsidRDefault="0065791D" w:rsidP="00400799">
            <w:r w:rsidRPr="00AA772F">
              <w:rPr>
                <w:rFonts w:hint="eastAsia"/>
              </w:rPr>
              <w:t>総兵力</w:t>
            </w:r>
          </w:p>
        </w:tc>
        <w:tc>
          <w:tcPr>
            <w:tcW w:w="7479" w:type="dxa"/>
          </w:tcPr>
          <w:p w:rsidR="0065791D" w:rsidRDefault="0065791D" w:rsidP="00400799">
            <w:pPr>
              <w:cnfStyle w:val="000000000000" w:firstRow="0" w:lastRow="0" w:firstColumn="0" w:lastColumn="0" w:oddVBand="0" w:evenVBand="0" w:oddHBand="0" w:evenHBand="0" w:firstRowFirstColumn="0" w:firstRowLastColumn="0" w:lastRowFirstColumn="0" w:lastRowLastColumn="0"/>
            </w:pPr>
            <w:r>
              <w:rPr>
                <w:rFonts w:hint="eastAsia"/>
                <w:noProof/>
              </w:rPr>
              <w:t>24万人</w:t>
            </w:r>
          </w:p>
        </w:tc>
      </w:tr>
      <w:tr w:rsidR="0065791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791D" w:rsidRDefault="0065791D" w:rsidP="00400799">
            <w:r w:rsidRPr="00AA772F">
              <w:rPr>
                <w:rFonts w:hint="eastAsia"/>
              </w:rPr>
              <w:t>宗教</w:t>
            </w:r>
          </w:p>
        </w:tc>
        <w:tc>
          <w:tcPr>
            <w:tcW w:w="7479" w:type="dxa"/>
          </w:tcPr>
          <w:p w:rsidR="0065791D" w:rsidRDefault="0065791D" w:rsidP="00400799">
            <w:pPr>
              <w:cnfStyle w:val="000000100000" w:firstRow="0" w:lastRow="0" w:firstColumn="0" w:lastColumn="0" w:oddVBand="0" w:evenVBand="0" w:oddHBand="1" w:evenHBand="0" w:firstRowFirstColumn="0" w:firstRowLastColumn="0" w:lastRowFirstColumn="0" w:lastRowLastColumn="0"/>
            </w:pPr>
            <w:r>
              <w:rPr>
                <w:rFonts w:hint="eastAsia"/>
                <w:noProof/>
              </w:rPr>
              <w:t>軍事崇</w:t>
            </w:r>
            <w:r w:rsidR="003C286D">
              <w:rPr>
                <w:rFonts w:hint="eastAsia"/>
                <w:noProof/>
              </w:rPr>
              <w:t>教</w:t>
            </w:r>
            <w:r w:rsidR="003C286D" w:rsidRPr="003C286D">
              <w:rPr>
                <w:rFonts w:hint="eastAsia"/>
                <w:noProof/>
              </w:rPr>
              <w:t>（コーリプス人のみ）</w:t>
            </w:r>
            <w:r>
              <w:rPr>
                <w:rFonts w:hint="eastAsia"/>
                <w:noProof/>
              </w:rPr>
              <w:t>、カムイ</w:t>
            </w:r>
            <w:r w:rsidR="003C286D">
              <w:rPr>
                <w:rFonts w:hint="eastAsia"/>
                <w:noProof/>
              </w:rPr>
              <w:t>教</w:t>
            </w:r>
            <w:r w:rsidR="003C286D" w:rsidRPr="003C286D">
              <w:rPr>
                <w:rFonts w:hint="eastAsia"/>
                <w:noProof/>
              </w:rPr>
              <w:t>（藍色民族のみ）</w:t>
            </w:r>
          </w:p>
        </w:tc>
      </w:tr>
    </w:tbl>
    <w:p w:rsidR="0065791D" w:rsidRPr="003C286D" w:rsidRDefault="003C286D" w:rsidP="002A1E02">
      <w:r w:rsidRPr="003C286D">
        <w:rPr>
          <w:rFonts w:hint="eastAsia"/>
        </w:rPr>
        <w:t>コーリプスが管理して</w:t>
      </w:r>
      <w:r>
        <w:rPr>
          <w:rFonts w:hint="eastAsia"/>
        </w:rPr>
        <w:t>い</w:t>
      </w:r>
      <w:r w:rsidRPr="003C286D">
        <w:rPr>
          <w:rFonts w:hint="eastAsia"/>
        </w:rPr>
        <w:t>る藍色の民族を保護している地域。藍色民族は世界でここしかいない。国ではないためいろいろと他と違うものがある。まず、首都の概念が無い。国家元首が人ではなく国自体。軍人が多いのは、藍色民族を守るためにコーリプスが軍人を派遣しているため。戦争に巻き込まれても迅速に対応するためコーリプス軍が常駐している。</w:t>
      </w:r>
    </w:p>
    <w:p w:rsidR="0065791D" w:rsidRDefault="0065791D" w:rsidP="0094285A">
      <w:pPr>
        <w:pStyle w:val="2"/>
        <w:spacing w:before="166" w:after="99"/>
      </w:pPr>
      <w:r>
        <w:rPr>
          <w:rFonts w:hint="eastAsia"/>
        </w:rPr>
        <w:t>人種割合</w:t>
      </w:r>
    </w:p>
    <w:p w:rsidR="0065791D" w:rsidRDefault="0065791D" w:rsidP="002A1E02">
      <w:pPr>
        <w:sectPr w:rsidR="0065791D" w:rsidSect="0065791D">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791D" w:rsidRPr="002A1E02" w:rsidRDefault="0065791D" w:rsidP="002A1E02"/>
    <w:sectPr w:rsidR="0065791D" w:rsidRPr="002A1E02" w:rsidSect="0065791D">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C06" w:rsidRDefault="00585C06" w:rsidP="005732BA">
      <w:r>
        <w:separator/>
      </w:r>
    </w:p>
  </w:endnote>
  <w:endnote w:type="continuationSeparator" w:id="0">
    <w:p w:rsidR="00585C06" w:rsidRDefault="00585C06" w:rsidP="005732BA">
      <w:r>
        <w:continuationSeparator/>
      </w:r>
    </w:p>
  </w:endnote>
  <w:endnote w:id="1">
    <w:p w:rsidR="002F4E3B" w:rsidRDefault="002F4E3B">
      <w:pPr>
        <w:pStyle w:val="af0"/>
        <w:rPr>
          <w:rFonts w:hint="eastAsia"/>
        </w:rPr>
      </w:pPr>
      <w:r>
        <w:rPr>
          <w:rStyle w:val="af2"/>
        </w:rPr>
        <w:endnoteRef/>
      </w:r>
      <w:r>
        <w:rPr>
          <w:rFonts w:hint="eastAsia"/>
        </w:rPr>
        <w:t>主に政府が絡むこと。法律・政策・警報などが該当。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C06" w:rsidRDefault="00585C06" w:rsidP="005732BA">
      <w:r>
        <w:separator/>
      </w:r>
    </w:p>
  </w:footnote>
  <w:footnote w:type="continuationSeparator" w:id="0">
    <w:p w:rsidR="00585C06" w:rsidRDefault="00585C06"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5A"/>
    <w:rsid w:val="0016270D"/>
    <w:rsid w:val="002A1E02"/>
    <w:rsid w:val="002F4E3B"/>
    <w:rsid w:val="003C286D"/>
    <w:rsid w:val="00400799"/>
    <w:rsid w:val="00442155"/>
    <w:rsid w:val="00557FA3"/>
    <w:rsid w:val="005732BA"/>
    <w:rsid w:val="00585C06"/>
    <w:rsid w:val="00656092"/>
    <w:rsid w:val="0065791D"/>
    <w:rsid w:val="006A61AD"/>
    <w:rsid w:val="00717337"/>
    <w:rsid w:val="0078620C"/>
    <w:rsid w:val="00806655"/>
    <w:rsid w:val="008A60F4"/>
    <w:rsid w:val="0094285A"/>
    <w:rsid w:val="00AA772F"/>
    <w:rsid w:val="00B5663C"/>
    <w:rsid w:val="00B72EDD"/>
    <w:rsid w:val="00BC68F5"/>
    <w:rsid w:val="00C93DD9"/>
    <w:rsid w:val="00CF192D"/>
    <w:rsid w:val="00D054F0"/>
    <w:rsid w:val="00E74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2FF31FE-FECB-4FD7-A45D-3BB1FF80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paragraph" w:styleId="af0">
    <w:name w:val="endnote text"/>
    <w:basedOn w:val="a"/>
    <w:link w:val="af1"/>
    <w:uiPriority w:val="99"/>
    <w:semiHidden/>
    <w:unhideWhenUsed/>
    <w:rsid w:val="002F4E3B"/>
    <w:pPr>
      <w:jc w:val="left"/>
    </w:pPr>
  </w:style>
  <w:style w:type="character" w:customStyle="1" w:styleId="af1">
    <w:name w:val="文末脚注文字列 (文字)"/>
    <w:basedOn w:val="a0"/>
    <w:link w:val="af0"/>
    <w:uiPriority w:val="99"/>
    <w:semiHidden/>
    <w:rsid w:val="002F4E3B"/>
  </w:style>
  <w:style w:type="character" w:styleId="af2">
    <w:name w:val="endnote reference"/>
    <w:basedOn w:val="a0"/>
    <w:uiPriority w:val="99"/>
    <w:semiHidden/>
    <w:unhideWhenUsed/>
    <w:rsid w:val="002F4E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17704742636337126"/>
                  <c:y val="2.2798087739032621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3125528579760865"/>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アース人</c:v>
                </c:pt>
                <c:pt idx="1">
                  <c:v>アクアート人</c:v>
                </c:pt>
              </c:strCache>
            </c:strRef>
          </c:cat>
          <c:val>
            <c:numRef>
              <c:f>Sheet1!$B$2:$B$3</c:f>
              <c:numCache>
                <c:formatCode>General</c:formatCode>
                <c:ptCount val="2"/>
                <c:pt idx="0">
                  <c:v>63</c:v>
                </c:pt>
                <c:pt idx="1">
                  <c:v>37</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3.5906969962088071E-5"/>
                  <c:y val="-0.11507936507936507"/>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5208861913094199"/>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4.3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22334372265966762"/>
                  <c:y val="-6.4503499562554675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868108413531642"/>
                      <c:h val="0.13275215598050244"/>
                    </c:manualLayout>
                  </c15:layout>
                </c:ext>
              </c:extLst>
            </c:dLbl>
            <c:dLbl>
              <c:idx val="1"/>
              <c:layout>
                <c:manualLayout>
                  <c:x val="0.18205818022747156"/>
                  <c:y val="6.4773465816772902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コーリプス人</c:v>
                </c:pt>
                <c:pt idx="1">
                  <c:v>藍色民族</c:v>
                </c:pt>
              </c:strCache>
            </c:strRef>
          </c:cat>
          <c:val>
            <c:numRef>
              <c:f>Sheet1!$B$2:$B$3</c:f>
              <c:numCache>
                <c:formatCode>General</c:formatCode>
                <c:ptCount val="2"/>
                <c:pt idx="0">
                  <c:v>6</c:v>
                </c:pt>
                <c:pt idx="1">
                  <c:v>4</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1A632-85EE-4726-A779-B161BE01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17</TotalTime>
  <Pages>4</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3</cp:revision>
  <dcterms:created xsi:type="dcterms:W3CDTF">2024-05-23T01:31:00Z</dcterms:created>
  <dcterms:modified xsi:type="dcterms:W3CDTF">2024-05-23T01:49:00Z</dcterms:modified>
</cp:coreProperties>
</file>