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CE8" w:rsidRDefault="00530CE8" w:rsidP="00530CE8">
      <w:pPr>
        <w:pStyle w:val="1"/>
        <w:spacing w:before="265" w:after="99"/>
      </w:pPr>
      <w:r>
        <w:t>概要</w:t>
      </w:r>
    </w:p>
    <w:p w:rsidR="00530CE8" w:rsidRDefault="00530CE8" w:rsidP="00530CE8">
      <w:r>
        <w:rPr>
          <w:rFonts w:hint="eastAsia"/>
        </w:rPr>
        <w:t>世界には様々な妖怪が居る。ここでは主要国家の主な妖怪について紹介する。</w:t>
      </w:r>
    </w:p>
    <w:p w:rsidR="00530CE8" w:rsidRDefault="00530CE8" w:rsidP="00530CE8">
      <w:pPr>
        <w:pStyle w:val="1"/>
        <w:spacing w:before="265" w:after="99"/>
      </w:pPr>
      <w:r>
        <w:t>一覧</w:t>
      </w:r>
    </w:p>
    <w:p w:rsidR="00530CE8" w:rsidRDefault="00530CE8" w:rsidP="00530CE8">
      <w:pPr>
        <w:pStyle w:val="2"/>
        <w:spacing w:before="166" w:after="99"/>
      </w:pPr>
      <w:r>
        <w:rPr>
          <w:rFonts w:hint="eastAsia"/>
        </w:rPr>
        <w:t>アトランタ</w:t>
      </w:r>
    </w:p>
    <w:p w:rsidR="00530CE8" w:rsidRDefault="00530CE8" w:rsidP="00530CE8">
      <w:pPr>
        <w:pStyle w:val="3"/>
        <w:spacing w:before="99"/>
      </w:pPr>
      <w:r>
        <w:rPr>
          <w:rFonts w:hint="eastAsia"/>
        </w:rPr>
        <w:t>リスターディメテル</w:t>
      </w:r>
      <w:r>
        <w:t>(リスターの悪夢)</w:t>
      </w:r>
    </w:p>
    <w:p w:rsidR="00530CE8" w:rsidRDefault="00530CE8" w:rsidP="00530CE8">
      <w:pPr>
        <w:rPr>
          <w:rFonts w:hint="eastAsia"/>
        </w:rPr>
      </w:pPr>
      <w:r>
        <w:rPr>
          <w:rFonts w:hint="eastAsia"/>
        </w:rPr>
        <w:t>第二次世界大戦でリスター同盟にボロ負けした後に、主に最前線で戦った兵士の夢に現れた妖怪。夢の中でリスターディメテルに撃たれ続ける。しかも目の前に居る間は妖力で起きることができない。この妖怪は最前線で戦った兵士が亡くなったことによって消滅した。</w:t>
      </w:r>
    </w:p>
    <w:p w:rsidR="00530CE8" w:rsidRDefault="00530CE8" w:rsidP="00530CE8">
      <w:pPr>
        <w:pStyle w:val="3"/>
        <w:spacing w:before="99"/>
      </w:pPr>
      <w:r>
        <w:rPr>
          <w:rFonts w:hint="eastAsia"/>
        </w:rPr>
        <w:t>レーテルンダ</w:t>
      </w:r>
      <w:r>
        <w:t>(子供好き)</w:t>
      </w:r>
    </w:p>
    <w:p w:rsidR="00530CE8" w:rsidRDefault="00530CE8" w:rsidP="00530CE8">
      <w:pPr>
        <w:rPr>
          <w:rFonts w:hint="eastAsia"/>
        </w:rPr>
      </w:pPr>
      <w:r>
        <w:rPr>
          <w:rFonts w:hint="eastAsia"/>
        </w:rPr>
        <w:t>子供の背後に忍び寄り驚かす。ただそれだけ。</w:t>
      </w:r>
    </w:p>
    <w:p w:rsidR="00530CE8" w:rsidRDefault="00530CE8" w:rsidP="00530CE8">
      <w:pPr>
        <w:pStyle w:val="3"/>
        <w:spacing w:before="99"/>
      </w:pPr>
      <w:r>
        <w:rPr>
          <w:rFonts w:hint="eastAsia"/>
        </w:rPr>
        <w:t>スラートスッタ</w:t>
      </w:r>
      <w:r>
        <w:t>(菓子泥棒)</w:t>
      </w:r>
    </w:p>
    <w:p w:rsidR="00530CE8" w:rsidRDefault="00530CE8" w:rsidP="00530CE8">
      <w:pPr>
        <w:rPr>
          <w:rFonts w:hint="eastAsia"/>
        </w:rPr>
      </w:pPr>
      <w:r>
        <w:rPr>
          <w:rFonts w:hint="eastAsia"/>
        </w:rPr>
        <w:t>夜中コンビニで菓子を買うと、菓子をスられ</w:t>
      </w:r>
      <w:bookmarkStart w:id="0" w:name="_GoBack"/>
      <w:bookmarkEnd w:id="0"/>
      <w:r>
        <w:rPr>
          <w:rFonts w:hint="eastAsia"/>
        </w:rPr>
        <w:t>る。スッタは日本語で「スリ」という意味。</w:t>
      </w:r>
    </w:p>
    <w:p w:rsidR="00530CE8" w:rsidRDefault="00530CE8" w:rsidP="00530CE8">
      <w:pPr>
        <w:pStyle w:val="3"/>
        <w:spacing w:before="99"/>
      </w:pPr>
      <w:r>
        <w:rPr>
          <w:rFonts w:hint="eastAsia"/>
        </w:rPr>
        <w:t>モラリア</w:t>
      </w:r>
      <w:r>
        <w:t>(大罪人)</w:t>
      </w:r>
    </w:p>
    <w:p w:rsidR="00530CE8" w:rsidRDefault="00530CE8" w:rsidP="00530CE8">
      <w:pPr>
        <w:rPr>
          <w:rFonts w:hint="eastAsia"/>
        </w:rPr>
      </w:pPr>
      <w:r>
        <w:rPr>
          <w:rFonts w:hint="eastAsia"/>
        </w:rPr>
        <w:t>大罪を犯した人の前に現れ、超怖い脅しをして出頭させる妖怪。見た目は怖いけど、悪を許さない良い奴。</w:t>
      </w:r>
    </w:p>
    <w:p w:rsidR="00530CE8" w:rsidRDefault="00530CE8" w:rsidP="00530CE8">
      <w:pPr>
        <w:pStyle w:val="2"/>
        <w:spacing w:before="166" w:after="99"/>
      </w:pPr>
      <w:r>
        <w:rPr>
          <w:rFonts w:hint="eastAsia"/>
        </w:rPr>
        <w:t>グレートアトランティス</w:t>
      </w:r>
    </w:p>
    <w:p w:rsidR="00530CE8" w:rsidRDefault="00530CE8" w:rsidP="00530CE8">
      <w:pPr>
        <w:pStyle w:val="3"/>
        <w:spacing w:before="99"/>
      </w:pPr>
      <w:r>
        <w:rPr>
          <w:rFonts w:hint="eastAsia"/>
        </w:rPr>
        <w:t>ムウ＝ドゥンコー</w:t>
      </w:r>
    </w:p>
    <w:p w:rsidR="00530CE8" w:rsidRDefault="00530CE8" w:rsidP="00530CE8">
      <w:r>
        <w:rPr>
          <w:rFonts w:hint="eastAsia"/>
        </w:rPr>
        <w:t>就活を行って</w:t>
      </w:r>
      <w:r>
        <w:rPr>
          <w:rFonts w:hint="eastAsia"/>
        </w:rPr>
        <w:t>い</w:t>
      </w:r>
      <w:r>
        <w:rPr>
          <w:rFonts w:hint="eastAsia"/>
        </w:rPr>
        <w:t>る者の所に現れメンタルを破壊される言葉を投げかけ就活を辞めさせる妖怪の一種。ババァの姿をしており、就職率が低いグレートアトランティスで都市伝説となっている。</w:t>
      </w:r>
    </w:p>
    <w:p w:rsidR="006A61AD" w:rsidRDefault="00530CE8" w:rsidP="00530CE8">
      <w:r>
        <w:rPr>
          <w:rFonts w:hint="eastAsia"/>
        </w:rPr>
        <w:t>また、アドバイスと評して嘘の情報を教えて就活生をだましたりするので就活生からは『終活魔』と恐れられている。</w:t>
      </w:r>
    </w:p>
    <w:sectPr w:rsidR="006A61AD" w:rsidSect="00806655">
      <w:pgSz w:w="11906" w:h="16838" w:code="9"/>
      <w:pgMar w:top="1077" w:right="1077" w:bottom="1077" w:left="1077" w:header="851" w:footer="992" w:gutter="0"/>
      <w:cols w:space="425"/>
      <w:docGrid w:type="lines" w:linePitch="3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dirty"/>
  <w:defaultTabStop w:val="840"/>
  <w:drawingGridHorizontalSpacing w:val="120"/>
  <w:drawingGridVerticalSpacing w:val="16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C59"/>
    <w:rsid w:val="00530CE8"/>
    <w:rsid w:val="006A61AD"/>
    <w:rsid w:val="0078620C"/>
    <w:rsid w:val="00806655"/>
    <w:rsid w:val="00D16C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45461B32-6DB5-491F-91A7-B1D5D2292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74</Words>
  <Characters>425</Characters>
  <Application>Microsoft Office Word</Application>
  <DocSecurity>0</DocSecurity>
  <Lines>3</Lines>
  <Paragraphs>1</Paragraphs>
  <ScaleCrop>false</ScaleCrop>
  <Company/>
  <LinksUpToDate>false</LinksUpToDate>
  <CharactersWithSpaces>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3</cp:revision>
  <dcterms:created xsi:type="dcterms:W3CDTF">2025-01-10T07:23:00Z</dcterms:created>
  <dcterms:modified xsi:type="dcterms:W3CDTF">2025-01-10T07:27:00Z</dcterms:modified>
</cp:coreProperties>
</file>