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FD3" w:rsidRDefault="00117FD3" w:rsidP="00117FD3">
      <w:pPr>
        <w:pStyle w:val="1"/>
        <w:spacing w:before="265" w:after="99"/>
      </w:pPr>
      <w:r>
        <w:t>概要</w:t>
      </w:r>
      <w:bookmarkStart w:id="0" w:name="_GoBack"/>
      <w:bookmarkEnd w:id="0"/>
    </w:p>
    <w:p w:rsidR="00117FD3" w:rsidRDefault="00117FD3" w:rsidP="00117FD3">
      <w:pPr>
        <w:rPr>
          <w:rFonts w:hint="eastAsia"/>
        </w:rPr>
      </w:pPr>
      <w:r>
        <w:rPr>
          <w:rFonts w:hint="eastAsia"/>
        </w:rPr>
        <w:t>かつてあったオズートシン調和国で作られ、現在でも後継国の殆どで信仰されている。</w:t>
      </w:r>
    </w:p>
    <w:p w:rsidR="00117FD3" w:rsidRDefault="00117FD3" w:rsidP="00117FD3">
      <w:pPr>
        <w:pStyle w:val="1"/>
        <w:spacing w:before="265" w:after="99"/>
      </w:pPr>
      <w:r>
        <w:rPr>
          <w:rFonts w:hint="eastAsia"/>
        </w:rPr>
        <w:t>教え</w:t>
      </w:r>
    </w:p>
    <w:p w:rsidR="00117FD3" w:rsidRDefault="00117FD3" w:rsidP="00117FD3">
      <w:pPr>
        <w:rPr>
          <w:rFonts w:hint="eastAsia"/>
        </w:rPr>
      </w:pPr>
      <w:r>
        <w:rPr>
          <w:rFonts w:hint="eastAsia"/>
        </w:rPr>
        <w:t>動物を殺すとミルメ</w:t>
      </w:r>
      <w:r>
        <w:t>(地獄)に堕ち、串刺しにされ焼かれる拷問を受けるとされ、殺生を許可していない。ただし昆虫は例外。</w:t>
      </w:r>
    </w:p>
    <w:p w:rsidR="00117FD3" w:rsidRDefault="00117FD3" w:rsidP="00117FD3">
      <w:pPr>
        <w:pStyle w:val="1"/>
        <w:spacing w:before="265" w:after="99"/>
      </w:pPr>
      <w:r>
        <w:rPr>
          <w:rFonts w:hint="eastAsia"/>
        </w:rPr>
        <w:t>生活</w:t>
      </w:r>
    </w:p>
    <w:p w:rsidR="00117FD3" w:rsidRDefault="00117FD3" w:rsidP="00117FD3">
      <w:pPr>
        <w:rPr>
          <w:rFonts w:hint="eastAsia"/>
        </w:rPr>
      </w:pPr>
      <w:r>
        <w:rPr>
          <w:rFonts w:hint="eastAsia"/>
        </w:rPr>
        <w:t>上記の理由から肉類の食事も禁止されており、輸入するのも禁止されている。そのため、植物及び昆虫が主食となっている。動物由来のものでも殺さないで採取できる食材なら食える。海洋生物の一部は虫扱いされているものもあり、食べられる種も存在するが、基本的には魚介類も禁止されている。</w:t>
      </w:r>
    </w:p>
    <w:p w:rsidR="00117FD3" w:rsidRDefault="00117FD3" w:rsidP="00117FD3">
      <w:pPr>
        <w:pStyle w:val="1"/>
        <w:spacing w:before="265" w:after="99"/>
      </w:pPr>
      <w:r>
        <w:rPr>
          <w:rFonts w:hint="eastAsia"/>
        </w:rPr>
        <w:t>食べられるもの</w:t>
      </w:r>
    </w:p>
    <w:p w:rsidR="006A61AD" w:rsidRDefault="00117FD3" w:rsidP="00117FD3">
      <w:r>
        <w:rPr>
          <w:rFonts w:hint="eastAsia"/>
        </w:rPr>
        <w:t>植物、昆虫、乳製品、エビ、貝類、ウニ、ナマコなど</w:t>
      </w:r>
    </w:p>
    <w:sectPr w:rsidR="006A61AD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CDC"/>
    <w:rsid w:val="00117FD3"/>
    <w:rsid w:val="006A61AD"/>
    <w:rsid w:val="0078620C"/>
    <w:rsid w:val="00806655"/>
    <w:rsid w:val="0089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064108B-0C60-4DF5-9C12-F93C90DE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アカウント</dc:creator>
  <cp:keywords/>
  <dc:description/>
  <cp:lastModifiedBy>Microsoft アカウント</cp:lastModifiedBy>
  <cp:revision>2</cp:revision>
  <dcterms:created xsi:type="dcterms:W3CDTF">2024-04-02T03:22:00Z</dcterms:created>
  <dcterms:modified xsi:type="dcterms:W3CDTF">2024-04-02T03:22:00Z</dcterms:modified>
</cp:coreProperties>
</file>