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44" w:rsidRDefault="00383B44" w:rsidP="00383B44">
      <w:r>
        <w:rPr>
          <w:rFonts w:hint="eastAsia"/>
        </w:rPr>
        <w:t>コーリプス人が作った宗教</w:t>
      </w:r>
    </w:p>
    <w:p w:rsidR="00383B44" w:rsidRDefault="00383B44" w:rsidP="00383B44"/>
    <w:p w:rsidR="00383B44" w:rsidRDefault="00383B44" w:rsidP="00383B44">
      <w:r>
        <w:rPr>
          <w:rFonts w:hint="eastAsia"/>
        </w:rPr>
        <w:t>一、人は生まれながらに軍人だ。</w:t>
      </w:r>
    </w:p>
    <w:p w:rsidR="00383B44" w:rsidRDefault="00383B44" w:rsidP="00383B44">
      <w:r>
        <w:rPr>
          <w:rFonts w:hint="eastAsia"/>
        </w:rPr>
        <w:t>二、困ったら武力で解決せよ。</w:t>
      </w:r>
    </w:p>
    <w:p w:rsidR="00383B44" w:rsidRDefault="00383B44" w:rsidP="00383B44">
      <w:r>
        <w:rPr>
          <w:rFonts w:hint="eastAsia"/>
        </w:rPr>
        <w:t>三、軍事力さえあれば無敵だ。</w:t>
      </w:r>
    </w:p>
    <w:p w:rsidR="00383B44" w:rsidRDefault="00383B44" w:rsidP="00383B44">
      <w:r>
        <w:rPr>
          <w:rFonts w:hint="eastAsia"/>
        </w:rPr>
        <w:t>四、軍事訓練と軍事探求は義務教育。</w:t>
      </w:r>
    </w:p>
    <w:p w:rsidR="00383B44" w:rsidRDefault="00383B44" w:rsidP="00383B44">
      <w:r>
        <w:rPr>
          <w:rFonts w:hint="eastAsia"/>
        </w:rPr>
        <w:t>五、軍人でない人々は軍人に忠誠を誓うこと。</w:t>
      </w:r>
    </w:p>
    <w:p w:rsidR="00383B44" w:rsidRDefault="00383B44" w:rsidP="00383B44">
      <w:r>
        <w:rPr>
          <w:rFonts w:hint="eastAsia"/>
        </w:rPr>
        <w:t>六、軍人になるということは世界の支配者になったということだ。</w:t>
      </w:r>
    </w:p>
    <w:p w:rsidR="00383B44" w:rsidRDefault="00383B44" w:rsidP="00383B44">
      <w:r>
        <w:rPr>
          <w:rFonts w:hint="eastAsia"/>
        </w:rPr>
        <w:t>七、軍に歯向かうことは神への冒涜だ。</w:t>
      </w:r>
    </w:p>
    <w:p w:rsidR="00383B44" w:rsidRDefault="00383B44" w:rsidP="00383B44">
      <w:r>
        <w:rPr>
          <w:rFonts w:hint="eastAsia"/>
        </w:rPr>
        <w:t>八、神とは軍神イーリアスである。</w:t>
      </w:r>
    </w:p>
    <w:p w:rsidR="006A61AD" w:rsidRDefault="00383B44" w:rsidP="00383B44">
      <w:r>
        <w:rPr>
          <w:rFonts w:hint="eastAsia"/>
        </w:rPr>
        <w:t>九、軍の命令は絶対である。反対したら罰の対象となる。（反逆罪）</w:t>
      </w:r>
      <w:bookmarkStart w:id="0" w:name="_GoBack"/>
      <w:bookmarkEnd w:id="0"/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D"/>
    <w:rsid w:val="00004F1D"/>
    <w:rsid w:val="00383B44"/>
    <w:rsid w:val="006A61AD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3B416A-0A07-443D-BCD0-31BECFD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2024-04-02T03:22:00Z</dcterms:created>
  <dcterms:modified xsi:type="dcterms:W3CDTF">2024-04-02T03:22:00Z</dcterms:modified>
</cp:coreProperties>
</file>