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*Links: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https://www.robotevents.com/vextv#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ff0000"/>
          <w:sz w:val="48"/>
          <w:szCs w:val="48"/>
        </w:rPr>
      </w:pPr>
      <w:commentRangeStart w:id="0"/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Match 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.983606557377"/>
        <w:gridCol w:w="1214.7540983606557"/>
        <w:gridCol w:w="1061.311475409836"/>
        <w:gridCol w:w="421.9672131147541"/>
        <w:gridCol w:w="460.327868852459"/>
        <w:gridCol w:w="1253.1147540983607"/>
        <w:gridCol w:w="1086.8852459016393"/>
        <w:gridCol w:w="421.9672131147541"/>
        <w:gridCol w:w="498.68852459016387"/>
        <w:tblGridChange w:id="0">
          <w:tblGrid>
            <w:gridCol w:w="2940.983606557377"/>
            <w:gridCol w:w="1214.7540983606557"/>
            <w:gridCol w:w="1061.311475409836"/>
            <w:gridCol w:w="421.9672131147541"/>
            <w:gridCol w:w="460.327868852459"/>
            <w:gridCol w:w="1253.1147540983607"/>
            <w:gridCol w:w="1086.8852459016393"/>
            <w:gridCol w:w="421.9672131147541"/>
            <w:gridCol w:w="498.6885245901638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Qualifier #115</w:t>
            </w:r>
          </w:p>
          <w:p w:rsidR="00000000" w:rsidDel="00000000" w:rsidP="00000000" w:rsidRDefault="00000000" w:rsidRPr="00000000" w14:paraId="00000006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Apr 26th at 10:43 AM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99484C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4004Y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e6e6e6" w:space="0" w:sz="6" w:val="single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88678A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8044A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Alliance 4004Y: Q46 (win 27:5), Q66(loss 7:32)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DPR: 3.1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BLUE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88678A: Q12(win 18:9)*, Q30(win, 25:8)*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DPR: 0.6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8044A: Q34(win 27:7)*  Q86(win 18:11)</w:t>
      </w:r>
    </w:p>
    <w:p w:rsidR="00000000" w:rsidDel="00000000" w:rsidP="00000000" w:rsidRDefault="00000000" w:rsidRPr="00000000" w14:paraId="0000001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DPR 0.6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Helvetica Neue" w:cs="Helvetica Neue" w:eastAsia="Helvetica Neue" w:hAnsi="Helvetica Neue"/>
          <w:b w:val="1"/>
          <w:color w:val="0000ff"/>
        </w:rPr>
      </w:pPr>
      <w:commentRangeStart w:id="1"/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48"/>
          <w:szCs w:val="48"/>
          <w:rtl w:val="0"/>
        </w:rPr>
        <w:t xml:space="preserve">match two</w:t>
      </w:r>
      <w:commentRangeEnd w:id="1"/>
      <w:r w:rsidDel="00000000" w:rsidR="00000000" w:rsidRPr="00000000">
        <w:commentReference w:id="1"/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300" w:line="342.8568" w:lineRule="auto"/>
        <w:rPr>
          <w:rFonts w:ascii="Helvetica Neue Light" w:cs="Helvetica Neue Light" w:eastAsia="Helvetica Neue Light" w:hAnsi="Helvetica Neue Light"/>
          <w:sz w:val="21"/>
          <w:szCs w:val="21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Qualifier #138</w:t>
      </w:r>
    </w:p>
    <w:tbl>
      <w:tblPr>
        <w:tblStyle w:val="Table2"/>
        <w:tblW w:w="935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9.83606557377"/>
        <w:gridCol w:w="1189.1803278688524"/>
        <w:gridCol w:w="1214.7540983606557"/>
        <w:gridCol w:w="421.9672131147541"/>
        <w:gridCol w:w="460.327868852459"/>
        <w:gridCol w:w="1074.0983606557377"/>
        <w:gridCol w:w="1201.967213114754"/>
        <w:gridCol w:w="421.9672131147541"/>
        <w:gridCol w:w="485.9016393442623"/>
        <w:tblGridChange w:id="0">
          <w:tblGrid>
            <w:gridCol w:w="2889.83606557377"/>
            <w:gridCol w:w="1189.1803278688524"/>
            <w:gridCol w:w="1214.7540983606557"/>
            <w:gridCol w:w="421.9672131147541"/>
            <w:gridCol w:w="460.327868852459"/>
            <w:gridCol w:w="1074.0983606557377"/>
            <w:gridCol w:w="1201.967213114754"/>
            <w:gridCol w:w="421.9672131147541"/>
            <w:gridCol w:w="485.9016393442623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after="300" w:line="342.8568" w:lineRule="auto"/>
              <w:rPr>
                <w:rFonts w:ascii="Helvetica Neue Light" w:cs="Helvetica Neue Light" w:eastAsia="Helvetica Neue Light" w:hAnsi="Helvetica Neue Light"/>
                <w:sz w:val="21"/>
                <w:szCs w:val="21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1"/>
                <w:szCs w:val="21"/>
                <w:rtl w:val="0"/>
              </w:rPr>
              <w:t xml:space="preserve">Qualifier #138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300" w:line="342.8568" w:lineRule="auto"/>
              <w:rPr>
                <w:rFonts w:ascii="Helvetica Neue Light" w:cs="Helvetica Neue Light" w:eastAsia="Helvetica Neue Light" w:hAnsi="Helvetica Neue Light"/>
                <w:sz w:val="21"/>
                <w:szCs w:val="21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1"/>
                <w:szCs w:val="21"/>
                <w:rtl w:val="0"/>
              </w:rPr>
              <w:t xml:space="preserve">Apr 26th at 11:52 AM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after="300" w:line="342.8568" w:lineRule="auto"/>
              <w:jc w:val="center"/>
              <w:rPr>
                <w:rFonts w:ascii="Helvetica Neue Light" w:cs="Helvetica Neue Light" w:eastAsia="Helvetica Neue Light" w:hAnsi="Helvetica Neue Light"/>
                <w:sz w:val="21"/>
                <w:szCs w:val="21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1"/>
                <w:szCs w:val="21"/>
                <w:rtl w:val="0"/>
              </w:rPr>
              <w:t xml:space="preserve">55098A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after="300" w:line="342.8568" w:lineRule="auto"/>
              <w:jc w:val="center"/>
              <w:rPr>
                <w:rFonts w:ascii="Helvetica Neue Light" w:cs="Helvetica Neue Light" w:eastAsia="Helvetica Neue Light" w:hAnsi="Helvetica Neue Light"/>
                <w:sz w:val="21"/>
                <w:szCs w:val="21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1"/>
                <w:szCs w:val="21"/>
                <w:rtl w:val="0"/>
              </w:rPr>
              <w:t xml:space="preserve">21012D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after="300" w:line="342.8568" w:lineRule="auto"/>
              <w:jc w:val="center"/>
              <w:rPr>
                <w:rFonts w:ascii="Helvetica Neue Light" w:cs="Helvetica Neue Light" w:eastAsia="Helvetica Neue Light" w:hAnsi="Helvetica Neue Light"/>
                <w:sz w:val="21"/>
                <w:szCs w:val="21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after="300" w:line="342.8568" w:lineRule="auto"/>
              <w:jc w:val="center"/>
              <w:rPr>
                <w:rFonts w:ascii="Helvetica Neue Light" w:cs="Helvetica Neue Light" w:eastAsia="Helvetica Neue Light" w:hAnsi="Helvetica Neue Light"/>
                <w:sz w:val="21"/>
                <w:szCs w:val="21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e6e6e6" w:space="0" w:sz="6" w:val="single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300" w:line="342.8568" w:lineRule="auto"/>
              <w:jc w:val="center"/>
              <w:rPr>
                <w:rFonts w:ascii="Helvetica Neue Light" w:cs="Helvetica Neue Light" w:eastAsia="Helvetica Neue Light" w:hAnsi="Helvetica Neue Light"/>
                <w:sz w:val="21"/>
                <w:szCs w:val="21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1"/>
                <w:szCs w:val="21"/>
                <w:rtl w:val="0"/>
              </w:rPr>
              <w:t xml:space="preserve">9181Y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after="300" w:line="342.8568" w:lineRule="auto"/>
              <w:jc w:val="center"/>
              <w:rPr>
                <w:rFonts w:ascii="Helvetica Neue Light" w:cs="Helvetica Neue Light" w:eastAsia="Helvetica Neue Light" w:hAnsi="Helvetica Neue Light"/>
                <w:sz w:val="21"/>
                <w:szCs w:val="21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1"/>
                <w:szCs w:val="21"/>
                <w:rtl w:val="0"/>
              </w:rPr>
              <w:t xml:space="preserve">99484C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after="300" w:line="342.8568" w:lineRule="auto"/>
              <w:jc w:val="center"/>
              <w:rPr>
                <w:rFonts w:ascii="Helvetica Neue Light" w:cs="Helvetica Neue Light" w:eastAsia="Helvetica Neue Light" w:hAnsi="Helvetica Neue Light"/>
                <w:sz w:val="21"/>
                <w:szCs w:val="21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after="300" w:line="342.8568" w:lineRule="auto"/>
              <w:jc w:val="center"/>
              <w:rPr>
                <w:rFonts w:ascii="Helvetica Neue Light" w:cs="Helvetica Neue Light" w:eastAsia="Helvetica Neue Light" w:hAnsi="Helvetica Neue Light"/>
                <w:sz w:val="21"/>
                <w:szCs w:val="21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1"/>
                <w:szCs w:val="2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Red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alliance - 9181Y: Q15(loss16:17) , Q59 (loss 23:4)</w:t>
      </w:r>
    </w:p>
    <w:p w:rsidR="00000000" w:rsidDel="00000000" w:rsidP="00000000" w:rsidRDefault="00000000" w:rsidRPr="00000000" w14:paraId="00000029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DPR: 3.2</w:t>
      </w:r>
    </w:p>
    <w:p w:rsidR="00000000" w:rsidDel="00000000" w:rsidP="00000000" w:rsidRDefault="00000000" w:rsidRPr="00000000" w14:paraId="0000002A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Blue</w:t>
      </w:r>
    </w:p>
    <w:p w:rsidR="00000000" w:rsidDel="00000000" w:rsidP="00000000" w:rsidRDefault="00000000" w:rsidRPr="00000000" w14:paraId="0000002C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55098A-  Q65(win 16:13), Q90 (loss 7:23)</w:t>
      </w:r>
    </w:p>
    <w:p w:rsidR="00000000" w:rsidDel="00000000" w:rsidP="00000000" w:rsidRDefault="00000000" w:rsidRPr="00000000" w14:paraId="0000002E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DPR 4.0</w:t>
      </w:r>
    </w:p>
    <w:p w:rsidR="00000000" w:rsidDel="00000000" w:rsidP="00000000" w:rsidRDefault="00000000" w:rsidRPr="00000000" w14:paraId="0000002F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21012D-  Q30  (win 25:8), Q78 (win 22:17)</w:t>
      </w:r>
    </w:p>
    <w:p w:rsidR="00000000" w:rsidDel="00000000" w:rsidP="00000000" w:rsidRDefault="00000000" w:rsidRPr="00000000" w14:paraId="00000031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DPR 3.1</w:t>
      </w:r>
    </w:p>
    <w:p w:rsidR="00000000" w:rsidDel="00000000" w:rsidP="00000000" w:rsidRDefault="00000000" w:rsidRPr="00000000" w14:paraId="00000033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7.5068493150684"/>
        <w:gridCol w:w="974.4657534246576"/>
        <w:gridCol w:w="1295.013698630137"/>
        <w:gridCol w:w="448.76712328767127"/>
        <w:gridCol w:w="500.054794520548"/>
        <w:gridCol w:w="884.7123287671234"/>
        <w:gridCol w:w="1295.013698630137"/>
        <w:gridCol w:w="448.76712328767127"/>
        <w:gridCol w:w="525.6986301369863"/>
        <w:tblGridChange w:id="0">
          <w:tblGrid>
            <w:gridCol w:w="2987.5068493150684"/>
            <w:gridCol w:w="974.4657534246576"/>
            <w:gridCol w:w="1295.013698630137"/>
            <w:gridCol w:w="448.76712328767127"/>
            <w:gridCol w:w="500.054794520548"/>
            <w:gridCol w:w="884.7123287671234"/>
            <w:gridCol w:w="1295.013698630137"/>
            <w:gridCol w:w="448.76712328767127"/>
            <w:gridCol w:w="525.6986301369863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commentRangeStart w:id="3"/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Qualifier #161</w:t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Apr 26th at 1:55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323Z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99484C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e6e6e6" w:space="0" w:sz="6" w:val="single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12A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93063A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Alliance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323Z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Q45: won 18-16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Q58: lost 6-23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DPR 3.9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Opponent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12A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Q59: won 23-4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Q93: lost 16-17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DPR 1.5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93063A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Q92: won 25-8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Q71: lost 18-22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DPR 3.7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.983606557377"/>
        <w:gridCol w:w="959.016393442623"/>
        <w:gridCol w:w="1125.245901639344"/>
        <w:gridCol w:w="434.75409836065575"/>
        <w:gridCol w:w="498.68852459016387"/>
        <w:gridCol w:w="1317.0491803278687"/>
        <w:gridCol w:w="1125.245901639344"/>
        <w:gridCol w:w="447.54098360655735"/>
        <w:gridCol w:w="511.4754098360655"/>
        <w:tblGridChange w:id="0">
          <w:tblGrid>
            <w:gridCol w:w="2940.983606557377"/>
            <w:gridCol w:w="959.016393442623"/>
            <w:gridCol w:w="1125.245901639344"/>
            <w:gridCol w:w="434.75409836065575"/>
            <w:gridCol w:w="498.68852459016387"/>
            <w:gridCol w:w="1317.0491803278687"/>
            <w:gridCol w:w="1125.245901639344"/>
            <w:gridCol w:w="447.54098360655735"/>
            <w:gridCol w:w="511.47540983606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Qualifier #182</w:t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Apr 26th at 2:56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817B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1320C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e6e6e6" w:space="0" w:sz="6" w:val="single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99484C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1138A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TRANSFERRED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Alliance: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1138A: </w:t>
      </w:r>
      <w:r w:rsidDel="00000000" w:rsidR="00000000" w:rsidRPr="00000000">
        <w:rPr>
          <w:b w:val="1"/>
          <w:rtl w:val="0"/>
        </w:rPr>
        <w:t xml:space="preserve">Q23 lost(13:17)*,</w:t>
      </w:r>
      <w:r w:rsidDel="00000000" w:rsidR="00000000" w:rsidRPr="00000000">
        <w:rPr>
          <w:rtl w:val="0"/>
        </w:rPr>
        <w:t xml:space="preserve"> Q44 won(26:6)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Q69 won(20:14)</w:t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DPR 0.5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Opponents: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817B: </w:t>
      </w:r>
      <w:r w:rsidDel="00000000" w:rsidR="00000000" w:rsidRPr="00000000">
        <w:rPr>
          <w:b w:val="1"/>
          <w:rtl w:val="0"/>
        </w:rPr>
        <w:t xml:space="preserve">Q5 won(17:15)*, Q37 won(18:9)</w:t>
      </w:r>
      <w:r w:rsidDel="00000000" w:rsidR="00000000" w:rsidRPr="00000000">
        <w:rPr>
          <w:rtl w:val="0"/>
        </w:rPr>
        <w:t xml:space="preserve">, Q61 lost(17:19), Q91 lost(6:30)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DPR 3.7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1320C: </w:t>
      </w:r>
      <w:r w:rsidDel="00000000" w:rsidR="00000000" w:rsidRPr="00000000">
        <w:rPr>
          <w:b w:val="1"/>
          <w:rtl w:val="0"/>
        </w:rPr>
        <w:t xml:space="preserve">Q1 won(21:11)*,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Q41 lost(16:19)</w:t>
      </w:r>
      <w:r w:rsidDel="00000000" w:rsidR="00000000" w:rsidRPr="00000000">
        <w:rPr>
          <w:rtl w:val="0"/>
        </w:rPr>
        <w:t xml:space="preserve">, Q53 lost(12:14),</w:t>
      </w:r>
      <w:r w:rsidDel="00000000" w:rsidR="00000000" w:rsidRPr="00000000">
        <w:rPr>
          <w:rtl w:val="0"/>
        </w:rPr>
        <w:t xml:space="preserve"> Q74 won(15:13)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DPR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9.83606557377"/>
        <w:gridCol w:w="1253.1147540983607"/>
        <w:gridCol w:w="1265.901639344262"/>
        <w:gridCol w:w="434.75409836065575"/>
        <w:gridCol w:w="485.9016393442623"/>
        <w:gridCol w:w="959.016393442623"/>
        <w:gridCol w:w="1125.245901639344"/>
        <w:gridCol w:w="434.75409836065575"/>
        <w:gridCol w:w="511.4754098360655"/>
        <w:tblGridChange w:id="0">
          <w:tblGrid>
            <w:gridCol w:w="2889.83606557377"/>
            <w:gridCol w:w="1253.1147540983607"/>
            <w:gridCol w:w="1265.901639344262"/>
            <w:gridCol w:w="434.75409836065575"/>
            <w:gridCol w:w="485.9016393442623"/>
            <w:gridCol w:w="959.016393442623"/>
            <w:gridCol w:w="1125.245901639344"/>
            <w:gridCol w:w="434.75409836065575"/>
            <w:gridCol w:w="511.47540983606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Qualifier #202</w:t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Apr 26th at 3:55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99484C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59990Z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e6e6e6" w:space="0" w:sz="6" w:val="single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134J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1028A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Alliance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59990Z 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Q80 lost 16-20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Q35 won 13-12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DPR 2.1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Opponents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134J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Q27 won 26-6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Q64 lost 14-18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DPR 3.1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1028A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Q82 won 28-2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Q68 lost 15-17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DPR 2.7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9.767441860465"/>
        <w:gridCol w:w="1229.22024623803"/>
        <w:gridCol w:w="1229.22024623803"/>
        <w:gridCol w:w="422.54445964432284"/>
        <w:gridCol w:w="486.5663474692202"/>
        <w:gridCol w:w="1267.6333789329685"/>
        <w:gridCol w:w="960.328317373461"/>
        <w:gridCol w:w="435.3488372093023"/>
        <w:gridCol w:w="499.3707250341997"/>
        <w:tblGridChange w:id="0">
          <w:tblGrid>
            <w:gridCol w:w="2829.767441860465"/>
            <w:gridCol w:w="1229.22024623803"/>
            <w:gridCol w:w="1229.22024623803"/>
            <w:gridCol w:w="422.54445964432284"/>
            <w:gridCol w:w="486.5663474692202"/>
            <w:gridCol w:w="1267.6333789329685"/>
            <w:gridCol w:w="960.328317373461"/>
            <w:gridCol w:w="435.3488372093023"/>
            <w:gridCol w:w="499.370725034199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Qualifier #220</w:t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Apr 26th at 4:47 PM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97871A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77788Y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e6e6e6" w:space="0" w:sz="6" w:val="single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99484C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765A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TRANSFERRED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Alliance: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765A: </w:t>
      </w:r>
      <w:r w:rsidDel="00000000" w:rsidR="00000000" w:rsidRPr="00000000">
        <w:rPr>
          <w:rtl w:val="0"/>
        </w:rPr>
        <w:t xml:space="preserve">Q10 won(24:8),</w:t>
      </w:r>
      <w:r w:rsidDel="00000000" w:rsidR="00000000" w:rsidRPr="00000000">
        <w:rPr>
          <w:rtl w:val="0"/>
        </w:rPr>
        <w:t xml:space="preserve"> Q39 won(19:9), </w:t>
      </w:r>
      <w:r w:rsidDel="00000000" w:rsidR="00000000" w:rsidRPr="00000000">
        <w:rPr>
          <w:b w:val="1"/>
          <w:rtl w:val="0"/>
        </w:rPr>
        <w:t xml:space="preserve">Q60 lost(16:17)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Q92 lost(8:25) </w:t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DPR 2.5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Opponents: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97871A: Q6 lost(6:20), Q26 lost(10:17), </w:t>
      </w:r>
      <w:r w:rsidDel="00000000" w:rsidR="00000000" w:rsidRPr="00000000">
        <w:rPr>
          <w:b w:val="1"/>
          <w:rtl w:val="0"/>
        </w:rPr>
        <w:t xml:space="preserve">Q57 won(33:3)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Q73 lost(16:19)</w:t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DPR 2.6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77788Y: </w:t>
      </w:r>
      <w:r w:rsidDel="00000000" w:rsidR="00000000" w:rsidRPr="00000000">
        <w:rPr>
          <w:b w:val="1"/>
          <w:rtl w:val="0"/>
        </w:rPr>
        <w:t xml:space="preserve">Q9 won(18:17)</w:t>
      </w:r>
      <w:r w:rsidDel="00000000" w:rsidR="00000000" w:rsidRPr="00000000">
        <w:rPr>
          <w:rtl w:val="0"/>
        </w:rPr>
        <w:t xml:space="preserve">, Q31 lost(9:21), </w:t>
      </w:r>
      <w:r w:rsidDel="00000000" w:rsidR="00000000" w:rsidRPr="00000000">
        <w:rPr>
          <w:b w:val="1"/>
          <w:rtl w:val="0"/>
        </w:rPr>
        <w:t xml:space="preserve">Q52 won(25:13)</w:t>
      </w:r>
      <w:r w:rsidDel="00000000" w:rsidR="00000000" w:rsidRPr="00000000">
        <w:rPr>
          <w:rtl w:val="0"/>
        </w:rPr>
        <w:t xml:space="preserve">, Q84 won(25:12)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DPR 3.6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3.27868852459"/>
        <w:gridCol w:w="1086.8852459016393"/>
        <w:gridCol w:w="1253.1147540983607"/>
        <w:gridCol w:w="434.75409836065575"/>
        <w:gridCol w:w="485.9016393442623"/>
        <w:gridCol w:w="1010.1639344262294"/>
        <w:gridCol w:w="1099.6721311475408"/>
        <w:gridCol w:w="434.75409836065575"/>
        <w:gridCol w:w="511.4754098360655"/>
        <w:tblGridChange w:id="0">
          <w:tblGrid>
            <w:gridCol w:w="3043.27868852459"/>
            <w:gridCol w:w="1086.8852459016393"/>
            <w:gridCol w:w="1253.1147540983607"/>
            <w:gridCol w:w="434.75409836065575"/>
            <w:gridCol w:w="485.9016393442623"/>
            <w:gridCol w:w="1010.1639344262294"/>
            <w:gridCol w:w="1099.6721311475408"/>
            <w:gridCol w:w="434.75409836065575"/>
            <w:gridCol w:w="511.47540983606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Qualifier #248</w:t>
            </w:r>
          </w:p>
          <w:p w:rsidR="00000000" w:rsidDel="00000000" w:rsidP="00000000" w:rsidRDefault="00000000" w:rsidRPr="00000000" w14:paraId="000000A6">
            <w:pPr>
              <w:pageBreakBefore w:val="0"/>
              <w:spacing w:after="300" w:line="342.8568" w:lineRule="auto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Apr 27th at 10:03 AM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4318B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99484C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e6e6e6" w:space="0" w:sz="6" w:val="single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901C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9545B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e6e6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b8b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spacing w:after="300" w:line="342.8568" w:lineRule="auto"/>
              <w:jc w:val="center"/>
              <w:rPr>
                <w:rFonts w:ascii="Trebuchet MS" w:cs="Trebuchet MS" w:eastAsia="Trebuchet MS" w:hAnsi="Trebuchet MS"/>
                <w:sz w:val="21"/>
                <w:szCs w:val="2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Alliance: 4318B   Q44(</w:t>
      </w:r>
      <w:commentRangeStart w:id="4"/>
      <w:r w:rsidDel="00000000" w:rsidR="00000000" w:rsidRPr="00000000">
        <w:rPr>
          <w:rtl w:val="0"/>
        </w:rPr>
        <w:t xml:space="preserve">loss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6:26)  Q91(30:6)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DPR 3.1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Opponent: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901C </w:t>
        <w:tab/>
        <w:t xml:space="preserve">Q36 (loss 16:17)</w:t>
        <w:tab/>
        <w:t xml:space="preserve">Q56 (win 18:14)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DPR 3.7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9545B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Q77: won 25-3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Q17: lost 14-17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DPR 2.2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1320C: Q1*</w:t>
      </w:r>
    </w:p>
    <w:p w:rsidR="00000000" w:rsidDel="00000000" w:rsidP="00000000" w:rsidRDefault="00000000" w:rsidRPr="00000000" w14:paraId="000000C0">
      <w:pPr>
        <w:pageBreakBefore w:val="0"/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817B: Q5*</w:t>
      </w:r>
    </w:p>
    <w:p w:rsidR="00000000" w:rsidDel="00000000" w:rsidP="00000000" w:rsidRDefault="00000000" w:rsidRPr="00000000" w14:paraId="000000C1">
      <w:pPr>
        <w:pageBreakBefore w:val="0"/>
        <w:ind w:left="720" w:firstLine="0"/>
        <w:rPr/>
      </w:pPr>
      <w:r w:rsidDel="00000000" w:rsidR="00000000" w:rsidRPr="00000000">
        <w:rPr>
          <w:color w:val="980000"/>
          <w:rtl w:val="0"/>
        </w:rPr>
        <w:t xml:space="preserve">Q9  77788Y: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88678A: Q12*</w:t>
      </w:r>
    </w:p>
    <w:p w:rsidR="00000000" w:rsidDel="00000000" w:rsidP="00000000" w:rsidRDefault="00000000" w:rsidRPr="00000000" w14:paraId="000000C3">
      <w:pPr>
        <w:pageBreakBefore w:val="0"/>
        <w:ind w:firstLine="720"/>
        <w:rPr>
          <w:rFonts w:ascii="Helvetica Neue" w:cs="Helvetica Neue" w:eastAsia="Helvetica Neue" w:hAnsi="Helvetica Neue"/>
          <w:b w:val="1"/>
          <w:color w:val="98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980000"/>
          <w:rtl w:val="0"/>
        </w:rPr>
        <w:t xml:space="preserve">Q15   9181Y:</w:t>
      </w:r>
    </w:p>
    <w:p w:rsidR="00000000" w:rsidDel="00000000" w:rsidP="00000000" w:rsidRDefault="00000000" w:rsidRPr="00000000" w14:paraId="000000C4">
      <w:pPr>
        <w:pageBreakBefore w:val="0"/>
        <w:ind w:firstLine="720"/>
        <w:rPr>
          <w:rFonts w:ascii="Helvetica Neue" w:cs="Helvetica Neue" w:eastAsia="Helvetica Neue" w:hAnsi="Helvetica Neue"/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Q17 (9545B)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720" w:firstLine="0"/>
        <w:rPr>
          <w:rFonts w:ascii="Helvetica Neue Light" w:cs="Helvetica Neue Light" w:eastAsia="Helvetica Neue Light" w:hAnsi="Helvetica Neue Light"/>
          <w:color w:val="980000"/>
        </w:rPr>
      </w:pPr>
      <w:r w:rsidDel="00000000" w:rsidR="00000000" w:rsidRPr="00000000">
        <w:rPr>
          <w:color w:val="980000"/>
          <w:rtl w:val="0"/>
        </w:rPr>
        <w:t xml:space="preserve">1138A: Q23*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firstLine="720"/>
        <w:rPr>
          <w:rFonts w:ascii="Helvetica Neue Light" w:cs="Helvetica Neue Light" w:eastAsia="Helvetica Neue Light" w:hAnsi="Helvetica Neue Light"/>
          <w:color w:val="980000"/>
        </w:rPr>
      </w:pPr>
      <w:r w:rsidDel="00000000" w:rsidR="00000000" w:rsidRPr="00000000">
        <w:rPr>
          <w:color w:val="980000"/>
          <w:rtl w:val="0"/>
        </w:rPr>
        <w:t xml:space="preserve">Q27 (134J)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88678A,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980000"/>
          <w:rtl w:val="0"/>
        </w:rPr>
        <w:t xml:space="preserve">21012D,</w:t>
      </w:r>
      <w:r w:rsidDel="00000000" w:rsidR="00000000" w:rsidRPr="00000000">
        <w:rPr>
          <w:color w:val="980000"/>
          <w:rtl w:val="0"/>
        </w:rPr>
        <w:t xml:space="preserve">: Q30*</w:t>
      </w:r>
    </w:p>
    <w:p w:rsidR="00000000" w:rsidDel="00000000" w:rsidP="00000000" w:rsidRDefault="00000000" w:rsidRPr="00000000" w14:paraId="000000C8">
      <w:pPr>
        <w:pageBreakBefore w:val="0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Q34: (8044A)* </w:t>
      </w:r>
    </w:p>
    <w:p w:rsidR="00000000" w:rsidDel="00000000" w:rsidP="00000000" w:rsidRDefault="00000000" w:rsidRPr="00000000" w14:paraId="000000C9">
      <w:pPr>
        <w:pageBreakBefore w:val="0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Q35: (59990Z)</w:t>
      </w:r>
    </w:p>
    <w:p w:rsidR="00000000" w:rsidDel="00000000" w:rsidP="00000000" w:rsidRDefault="00000000" w:rsidRPr="00000000" w14:paraId="000000CA">
      <w:pPr>
        <w:pageBreakBefore w:val="0"/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Q36  (901C )</w:t>
      </w:r>
    </w:p>
    <w:p w:rsidR="00000000" w:rsidDel="00000000" w:rsidP="00000000" w:rsidRDefault="00000000" w:rsidRPr="00000000" w14:paraId="000000CB">
      <w:pPr>
        <w:pageBreakBefore w:val="0"/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817B: Q37</w:t>
      </w:r>
    </w:p>
    <w:p w:rsidR="00000000" w:rsidDel="00000000" w:rsidP="00000000" w:rsidRDefault="00000000" w:rsidRPr="00000000" w14:paraId="000000CC">
      <w:pPr>
        <w:pageBreakBefore w:val="0"/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1320C: Q41</w:t>
      </w:r>
    </w:p>
    <w:p w:rsidR="00000000" w:rsidDel="00000000" w:rsidP="00000000" w:rsidRDefault="00000000" w:rsidRPr="00000000" w14:paraId="000000CD">
      <w:pPr>
        <w:pageBreakBefore w:val="0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Q44 (4318B )</w:t>
      </w:r>
    </w:p>
    <w:p w:rsidR="00000000" w:rsidDel="00000000" w:rsidP="00000000" w:rsidRDefault="00000000" w:rsidRPr="00000000" w14:paraId="000000CE">
      <w:pPr>
        <w:pageBreakBefore w:val="0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Q45 (323Z)*</w:t>
      </w:r>
    </w:p>
    <w:p w:rsidR="00000000" w:rsidDel="00000000" w:rsidP="00000000" w:rsidRDefault="00000000" w:rsidRPr="00000000" w14:paraId="000000CF">
      <w:pPr>
        <w:pageBreakBefore w:val="0"/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Q52  77788Y:</w:t>
      </w:r>
    </w:p>
    <w:p w:rsidR="00000000" w:rsidDel="00000000" w:rsidP="00000000" w:rsidRDefault="00000000" w:rsidRPr="00000000" w14:paraId="000000D1">
      <w:pPr>
        <w:pageBreakBefore w:val="0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Q56  901C</w:t>
      </w:r>
    </w:p>
    <w:p w:rsidR="00000000" w:rsidDel="00000000" w:rsidP="00000000" w:rsidRDefault="00000000" w:rsidRPr="00000000" w14:paraId="000000D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Q57 97871A*</w:t>
      </w:r>
    </w:p>
    <w:p w:rsidR="00000000" w:rsidDel="00000000" w:rsidP="00000000" w:rsidRDefault="00000000" w:rsidRPr="00000000" w14:paraId="000000D3">
      <w:pPr>
        <w:pageBreakBefore w:val="0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Q58 (323Z) *</w:t>
      </w:r>
    </w:p>
    <w:p w:rsidR="00000000" w:rsidDel="00000000" w:rsidP="00000000" w:rsidRDefault="00000000" w:rsidRPr="00000000" w14:paraId="000000D4">
      <w:pPr>
        <w:pageBreakBefore w:val="0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Q59 (12A,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980000"/>
          <w:rtl w:val="0"/>
        </w:rPr>
        <w:t xml:space="preserve">9181Y)</w:t>
      </w:r>
      <w:r w:rsidDel="00000000" w:rsidR="00000000" w:rsidRPr="00000000">
        <w:rPr>
          <w:color w:val="980000"/>
          <w:rtl w:val="0"/>
        </w:rPr>
        <w:t xml:space="preserve">)*</w:t>
      </w:r>
    </w:p>
    <w:p w:rsidR="00000000" w:rsidDel="00000000" w:rsidP="00000000" w:rsidRDefault="00000000" w:rsidRPr="00000000" w14:paraId="000000D5">
      <w:pPr>
        <w:pageBreakBefore w:val="0"/>
        <w:ind w:left="720" w:firstLine="0"/>
        <w:rPr>
          <w:color w:val="980000"/>
        </w:rPr>
      </w:pPr>
      <w:commentRangeStart w:id="5"/>
      <w:r w:rsidDel="00000000" w:rsidR="00000000" w:rsidRPr="00000000">
        <w:rPr>
          <w:rtl w:val="0"/>
        </w:rPr>
        <w:t xml:space="preserve">765A: Q60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Q64 (134J)</w:t>
      </w:r>
    </w:p>
    <w:p w:rsidR="00000000" w:rsidDel="00000000" w:rsidP="00000000" w:rsidRDefault="00000000" w:rsidRPr="00000000" w14:paraId="000000D7">
      <w:pPr>
        <w:pageBreakBefore w:val="0"/>
        <w:ind w:firstLine="720"/>
        <w:rPr>
          <w:color w:val="98000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980000"/>
          <w:rtl w:val="0"/>
        </w:rPr>
        <w:t xml:space="preserve">55098A-  Q65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4004Y Q66</w:t>
      </w:r>
    </w:p>
    <w:p w:rsidR="00000000" w:rsidDel="00000000" w:rsidP="00000000" w:rsidRDefault="00000000" w:rsidRPr="00000000" w14:paraId="000000D9">
      <w:pPr>
        <w:pageBreakBefore w:val="0"/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Q68 (1028A)</w:t>
      </w:r>
    </w:p>
    <w:p w:rsidR="00000000" w:rsidDel="00000000" w:rsidP="00000000" w:rsidRDefault="00000000" w:rsidRPr="00000000" w14:paraId="000000DA">
      <w:pPr>
        <w:pageBreakBefore w:val="0"/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1138A: Q69</w:t>
      </w:r>
    </w:p>
    <w:p w:rsidR="00000000" w:rsidDel="00000000" w:rsidP="00000000" w:rsidRDefault="00000000" w:rsidRPr="00000000" w14:paraId="000000DB">
      <w:pPr>
        <w:pageBreakBefore w:val="0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Q71: (93063A)</w:t>
      </w:r>
    </w:p>
    <w:p w:rsidR="00000000" w:rsidDel="00000000" w:rsidP="00000000" w:rsidRDefault="00000000" w:rsidRPr="00000000" w14:paraId="000000DC">
      <w:pPr>
        <w:pageBreakBefore w:val="0"/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97871A: Q73</w:t>
      </w:r>
    </w:p>
    <w:p w:rsidR="00000000" w:rsidDel="00000000" w:rsidP="00000000" w:rsidRDefault="00000000" w:rsidRPr="00000000" w14:paraId="000000DD">
      <w:pPr>
        <w:pageBreakBefore w:val="0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Q77 9545B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firstLine="720"/>
        <w:rPr/>
      </w:pPr>
      <w:commentRangeStart w:id="6"/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Q78 (21012D)*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Q80: (59990Z)*</w:t>
      </w:r>
    </w:p>
    <w:p w:rsidR="00000000" w:rsidDel="00000000" w:rsidP="00000000" w:rsidRDefault="00000000" w:rsidRPr="00000000" w14:paraId="000000E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Q82 (1028A)*</w:t>
      </w:r>
    </w:p>
    <w:p w:rsidR="00000000" w:rsidDel="00000000" w:rsidP="00000000" w:rsidRDefault="00000000" w:rsidRPr="00000000" w14:paraId="000000E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Q86 8044A* </w:t>
      </w:r>
    </w:p>
    <w:p w:rsidR="00000000" w:rsidDel="00000000" w:rsidP="00000000" w:rsidRDefault="00000000" w:rsidRPr="00000000" w14:paraId="000000E2">
      <w:pPr>
        <w:pageBreakBefore w:val="0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Q90 (55098A*</w:t>
      </w:r>
    </w:p>
    <w:p w:rsidR="00000000" w:rsidDel="00000000" w:rsidP="00000000" w:rsidRDefault="00000000" w:rsidRPr="00000000" w14:paraId="000000E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Q91 (4318B*</w:t>
      </w:r>
    </w:p>
    <w:p w:rsidR="00000000" w:rsidDel="00000000" w:rsidP="00000000" w:rsidRDefault="00000000" w:rsidRPr="00000000" w14:paraId="000000E4">
      <w:pPr>
        <w:pageBreakBefore w:val="0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  <w:t xml:space="preserve">765A: Q92*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Q93 (12A) *</w:t>
      </w:r>
    </w:p>
    <w:p w:rsidR="00000000" w:rsidDel="00000000" w:rsidP="00000000" w:rsidRDefault="00000000" w:rsidRPr="00000000" w14:paraId="000000E6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Q92: (93063A)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E7">
      <w:pPr>
        <w:pageBreakBefore w:val="0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Fonts w:ascii="Alfa Slab One" w:cs="Alfa Slab One" w:eastAsia="Alfa Slab One" w:hAnsi="Alfa Slab One"/>
          <w:sz w:val="60"/>
          <w:szCs w:val="60"/>
          <w:rtl w:val="0"/>
        </w:rPr>
        <w:t xml:space="preserve">Saturday Scouting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https://vexdb.io/events/view/RE-VRC-18-6082?t=results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Alfa Slab One" w:cs="Alfa Slab One" w:eastAsia="Alfa Slab One" w:hAnsi="Alfa Slab One"/>
        </w:rPr>
      </w:pPr>
      <w:r w:rsidDel="00000000" w:rsidR="00000000" w:rsidRPr="00000000">
        <w:rPr>
          <w:rFonts w:ascii="Alfa Slab One" w:cs="Alfa Slab One" w:eastAsia="Alfa Slab One" w:hAnsi="Alfa Slab One"/>
          <w:rtl w:val="0"/>
        </w:rPr>
        <w:t xml:space="preserve">Joshua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2131P</w:t>
      </w:r>
    </w:p>
    <w:p w:rsidR="00000000" w:rsidDel="00000000" w:rsidP="00000000" w:rsidRDefault="00000000" w:rsidRPr="00000000" w14:paraId="000000E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Rank 11, AP 28, DPR 0.6 (Top), 7-2-0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12A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today’s match</w:t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Auton starts in front: left top two flag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 to defense</w:t>
      </w:r>
    </w:p>
    <w:p w:rsidR="00000000" w:rsidDel="00000000" w:rsidP="00000000" w:rsidRDefault="00000000" w:rsidRPr="00000000" w14:paraId="000000F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Adjustable puncher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Consistent shots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recovery from defense sometimes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1138A</w:t>
      </w:r>
    </w:p>
    <w:p w:rsidR="00000000" w:rsidDel="00000000" w:rsidP="00000000" w:rsidRDefault="00000000" w:rsidRPr="00000000" w14:paraId="000000F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Rank 17, AP 24, DPR 1.2 (2nd), 7-2-0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8675B</w:t>
      </w:r>
    </w:p>
    <w:p w:rsidR="00000000" w:rsidDel="00000000" w:rsidP="00000000" w:rsidRDefault="00000000" w:rsidRPr="00000000" w14:paraId="000000F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Rank 14, AP 28, </w:t>
      </w:r>
    </w:p>
    <w:p w:rsidR="00000000" w:rsidDel="00000000" w:rsidP="00000000" w:rsidRDefault="00000000" w:rsidRPr="00000000" w14:paraId="000000F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F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6627A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70181A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5225A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8044A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Noah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1492X</w:t>
        <w:tab/>
        <w:tab/>
        <w:t xml:space="preserve">Rank:4, AP 20, defensive shooter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16099A</w:t>
        <w:tab/>
        <w:t xml:space="preserve">Rank: 12, AP 28,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1104Z</w:t>
        <w:tab/>
        <w:tab/>
        <w:t xml:space="preserve">Rank 5, AP 28, 12,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16666A</w:t>
        <w:tab/>
        <w:t xml:space="preserve">Rank 27, 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59990Z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2919A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134J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2U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Alfa Slab One" w:cs="Alfa Slab One" w:eastAsia="Alfa Slab One" w:hAnsi="Alfa Slab One"/>
        </w:rPr>
      </w:pPr>
      <w:r w:rsidDel="00000000" w:rsidR="00000000" w:rsidRPr="00000000">
        <w:rPr>
          <w:rFonts w:ascii="Alfa Slab One" w:cs="Alfa Slab One" w:eastAsia="Alfa Slab One" w:hAnsi="Alfa Slab One"/>
          <w:rtl w:val="0"/>
        </w:rPr>
        <w:t xml:space="preserve">Shun</w:t>
      </w:r>
    </w:p>
    <w:p w:rsidR="00000000" w:rsidDel="00000000" w:rsidP="00000000" w:rsidRDefault="00000000" w:rsidRPr="00000000" w14:paraId="0000010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666U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765A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285Z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590B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31962B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2011F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750E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353X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Ayumi</w:t>
      </w:r>
    </w:p>
    <w:p w:rsidR="00000000" w:rsidDel="00000000" w:rsidP="00000000" w:rsidRDefault="00000000" w:rsidRPr="00000000" w14:paraId="00000117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22699A</w:t>
      </w:r>
    </w:p>
    <w:p w:rsidR="00000000" w:rsidDel="00000000" w:rsidP="00000000" w:rsidRDefault="00000000" w:rsidRPr="00000000" w14:paraId="00000118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5327S</w:t>
      </w:r>
    </w:p>
    <w:p w:rsidR="00000000" w:rsidDel="00000000" w:rsidP="00000000" w:rsidRDefault="00000000" w:rsidRPr="00000000" w14:paraId="00000119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9181Y</w:t>
      </w:r>
    </w:p>
    <w:p w:rsidR="00000000" w:rsidDel="00000000" w:rsidP="00000000" w:rsidRDefault="00000000" w:rsidRPr="00000000" w14:paraId="0000011A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41091A</w:t>
      </w:r>
    </w:p>
    <w:p w:rsidR="00000000" w:rsidDel="00000000" w:rsidP="00000000" w:rsidRDefault="00000000" w:rsidRPr="00000000" w14:paraId="0000011B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9545B</w:t>
      </w:r>
    </w:p>
    <w:p w:rsidR="00000000" w:rsidDel="00000000" w:rsidP="00000000" w:rsidRDefault="00000000" w:rsidRPr="00000000" w14:paraId="0000011C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2396A</w:t>
      </w:r>
    </w:p>
    <w:p w:rsidR="00000000" w:rsidDel="00000000" w:rsidP="00000000" w:rsidRDefault="00000000" w:rsidRPr="00000000" w14:paraId="0000011D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8336C</w:t>
      </w:r>
    </w:p>
    <w:p w:rsidR="00000000" w:rsidDel="00000000" w:rsidP="00000000" w:rsidRDefault="00000000" w:rsidRPr="00000000" w14:paraId="0000011E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8110C</w:t>
      </w:r>
    </w:p>
    <w:p w:rsidR="00000000" w:rsidDel="00000000" w:rsidP="00000000" w:rsidRDefault="00000000" w:rsidRPr="00000000" w14:paraId="0000011F">
      <w:pPr>
        <w:pageBreakBefore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Futaba</w:t>
      </w:r>
    </w:p>
    <w:p w:rsidR="00000000" w:rsidDel="00000000" w:rsidP="00000000" w:rsidRDefault="00000000" w:rsidRPr="00000000" w14:paraId="00000121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67677B</w:t>
      </w:r>
    </w:p>
    <w:p w:rsidR="00000000" w:rsidDel="00000000" w:rsidP="00000000" w:rsidRDefault="00000000" w:rsidRPr="00000000" w14:paraId="00000122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359A</w:t>
      </w:r>
    </w:p>
    <w:p w:rsidR="00000000" w:rsidDel="00000000" w:rsidP="00000000" w:rsidRDefault="00000000" w:rsidRPr="00000000" w14:paraId="00000123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20002X</w:t>
      </w:r>
    </w:p>
    <w:p w:rsidR="00000000" w:rsidDel="00000000" w:rsidP="00000000" w:rsidRDefault="00000000" w:rsidRPr="00000000" w14:paraId="00000124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183Z</w:t>
      </w:r>
    </w:p>
    <w:p w:rsidR="00000000" w:rsidDel="00000000" w:rsidP="00000000" w:rsidRDefault="00000000" w:rsidRPr="00000000" w14:paraId="00000125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4815A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65"/>
        <w:gridCol w:w="2955"/>
        <w:gridCol w:w="540"/>
        <w:gridCol w:w="3210"/>
        <w:tblGridChange w:id="0">
          <w:tblGrid>
            <w:gridCol w:w="1890"/>
            <w:gridCol w:w="765"/>
            <w:gridCol w:w="2955"/>
            <w:gridCol w:w="54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2131P</w:t>
            </w:r>
            <w:r w:rsidDel="00000000" w:rsidR="00000000" w:rsidRPr="00000000">
              <w:rPr>
                <w:rtl w:val="0"/>
              </w:rPr>
              <w:t xml:space="preserve"> (Joshua)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Adjustable puncher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Auton: starts in front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good defense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1138A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8675B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6627A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70181A (Staba)</w:t>
            </w:r>
          </w:p>
          <w:p w:rsidR="00000000" w:rsidDel="00000000" w:rsidP="00000000" w:rsidRDefault="00000000" w:rsidRPr="00000000" w14:paraId="000001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-Catapult (pretty good shooter, stayed pretty consistent)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-Can do defense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AUTON: starts from back side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-all tries to get point fail except for getting onto platform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-seems like in this match, their opponents weren’t very good so they were able to win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5225A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8044A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1492X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16099A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1104Z (Noah)*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16666A*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59990Z*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2919A*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2U (Ayumi)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666U*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Best: Close Game: Devastation:  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765A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8.181818181818"/>
        <w:gridCol w:w="778.787904219194"/>
        <w:gridCol w:w="2952.121186689897"/>
        <w:gridCol w:w="585.4545454545456"/>
        <w:gridCol w:w="3145.4545454545455"/>
        <w:tblGridChange w:id="0">
          <w:tblGrid>
            <w:gridCol w:w="1898.181818181818"/>
            <w:gridCol w:w="778.787904219194"/>
            <w:gridCol w:w="2952.121186689897"/>
            <w:gridCol w:w="585.4545454545456"/>
            <w:gridCol w:w="3145.454545454545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590B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31962B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2011F (Shun)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catapult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 and accurate shots not directed by strats, can handle hard defense hits 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750E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Adjustable single puncher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Can’t make accurate shots, auton is good, shoots low flag of opponent from alliance back side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353X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22699A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8110C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67677B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single shooter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Auton doesn’t work, accuracy is meh but its fast and plays some good defense</w:t>
            </w:r>
          </w:p>
        </w:tc>
      </w:tr>
    </w:tbl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shiki Sakai" w:id="6" w:date="2019-04-26T04:14:09Z"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</w:comment>
  <w:comment w:author="Noah Okada" w:id="0" w:date="2019-04-26T04:00:09Z"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</w:t>
      </w:r>
    </w:p>
  </w:comment>
  <w:comment w:author="Noah Okada" w:id="4" w:date="2019-04-26T04:12:27Z"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</w:t>
      </w:r>
    </w:p>
  </w:comment>
  <w:comment w:author="Noah Okada" w:id="5" w:date="2019-04-26T04:13:39Z"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 up to 60</w:t>
      </w:r>
    </w:p>
  </w:comment>
  <w:comment w:author="Josiah Balona" w:id="1" w:date="2019-04-26T02:46:27Z"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+jbalona19@caj.ac.jp</w:t>
      </w:r>
    </w:p>
  </w:comment>
  <w:comment w:author="Noah Okada" w:id="2" w:date="2019-04-26T04:06:32Z"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</w:t>
      </w:r>
    </w:p>
  </w:comment>
  <w:comment w:author="Megumi Shinagawa" w:id="3" w:date="2019-04-26T02:45:08Z"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lfa Slab One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robotevents.com/vextv#" TargetMode="External"/><Relationship Id="rId8" Type="http://schemas.openxmlformats.org/officeDocument/2006/relationships/hyperlink" Target="https://vexdb.io/events/view/RE-VRC-18-6082?t=resul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9" Type="http://schemas.openxmlformats.org/officeDocument/2006/relationships/font" Target="fonts/AlfaSlabOne-regular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