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7FE" w:rsidRDefault="00B437FE">
      <w:r>
        <w:t>L</w:t>
      </w:r>
      <w:r>
        <w:rPr>
          <w:rFonts w:hint="eastAsia"/>
        </w:rPr>
        <w:t>inux</w:t>
      </w:r>
      <w:r>
        <w:rPr>
          <w:rFonts w:hint="eastAsia"/>
        </w:rPr>
        <w:t>——</w:t>
      </w:r>
      <w:r>
        <w:rPr>
          <w:rFonts w:hint="eastAsia"/>
        </w:rPr>
        <w:t>shell</w:t>
      </w:r>
      <w:r>
        <w:rPr>
          <w:rFonts w:hint="eastAsia"/>
        </w:rPr>
        <w:t>脚本基础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B947A3">
        <w:rPr>
          <w:rFonts w:hint="eastAsia"/>
        </w:rPr>
        <w:t>变量</w:t>
      </w:r>
      <w:r w:rsidR="00B947A3">
        <w:rPr>
          <w:rFonts w:hint="eastAsia"/>
        </w:rPr>
        <w:t xml:space="preserve">  </w:t>
      </w:r>
    </w:p>
    <w:p w:rsidR="00C81EBF" w:rsidRDefault="00C81EBF"/>
    <w:p w:rsidR="00F5030D" w:rsidRDefault="00AD7986" w:rsidP="00F5030D">
      <w:pPr>
        <w:pStyle w:val="50"/>
        <w:tabs>
          <w:tab w:val="right" w:leader="dot" w:pos="8296"/>
        </w:tabs>
        <w:ind w:leftChars="0" w:left="0"/>
        <w:rPr>
          <w:noProof/>
        </w:rPr>
      </w:pPr>
      <w:r>
        <w:fldChar w:fldCharType="begin"/>
      </w:r>
      <w:r w:rsidR="00686F5F">
        <w:instrText xml:space="preserve"> </w:instrText>
      </w:r>
      <w:r w:rsidR="00686F5F">
        <w:rPr>
          <w:rFonts w:hint="eastAsia"/>
        </w:rPr>
        <w:instrText>TOC \o "1-5" \h \z \u</w:instrText>
      </w:r>
      <w:r w:rsidR="00686F5F">
        <w:instrText xml:space="preserve"> </w:instrText>
      </w:r>
      <w:r>
        <w:fldChar w:fldCharType="separate"/>
      </w:r>
      <w:hyperlink w:anchor="_Toc323575304" w:history="1">
        <w:r w:rsidR="00F5030D" w:rsidRPr="00FD118E">
          <w:rPr>
            <w:rStyle w:val="a9"/>
            <w:rFonts w:hint="eastAsia"/>
            <w:noProof/>
          </w:rPr>
          <w:t>简介及分类</w:t>
        </w:r>
        <w:r w:rsidR="00F503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030D">
          <w:rPr>
            <w:noProof/>
            <w:webHidden/>
          </w:rPr>
          <w:instrText xml:space="preserve"> PAGEREF _Toc323575304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030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5030D" w:rsidRDefault="00AD7986" w:rsidP="00F5030D">
      <w:pPr>
        <w:pStyle w:val="50"/>
        <w:tabs>
          <w:tab w:val="right" w:leader="dot" w:pos="8296"/>
        </w:tabs>
        <w:ind w:leftChars="0" w:left="0"/>
        <w:rPr>
          <w:noProof/>
        </w:rPr>
      </w:pPr>
      <w:hyperlink w:anchor="_Toc323575305" w:history="1">
        <w:r w:rsidR="00F5030D" w:rsidRPr="00FD118E">
          <w:rPr>
            <w:rStyle w:val="a9"/>
            <w:rFonts w:hint="eastAsia"/>
            <w:noProof/>
          </w:rPr>
          <w:t>环境变量</w:t>
        </w:r>
        <w:r w:rsidR="00F503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030D">
          <w:rPr>
            <w:noProof/>
            <w:webHidden/>
          </w:rPr>
          <w:instrText xml:space="preserve"> PAGEREF _Toc323575305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030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5030D" w:rsidRDefault="00AD7986" w:rsidP="00F5030D">
      <w:pPr>
        <w:pStyle w:val="50"/>
        <w:tabs>
          <w:tab w:val="right" w:leader="dot" w:pos="8296"/>
        </w:tabs>
        <w:ind w:leftChars="0" w:left="0"/>
        <w:rPr>
          <w:noProof/>
        </w:rPr>
      </w:pPr>
      <w:hyperlink w:anchor="_Toc323575306" w:history="1">
        <w:r w:rsidR="00F5030D" w:rsidRPr="00FD118E">
          <w:rPr>
            <w:rStyle w:val="a9"/>
            <w:rFonts w:hint="eastAsia"/>
            <w:noProof/>
          </w:rPr>
          <w:t>本地变量</w:t>
        </w:r>
        <w:r w:rsidR="00F503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030D">
          <w:rPr>
            <w:noProof/>
            <w:webHidden/>
          </w:rPr>
          <w:instrText xml:space="preserve"> PAGEREF _Toc323575306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03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030D" w:rsidRDefault="00AD7986" w:rsidP="00F5030D">
      <w:pPr>
        <w:pStyle w:val="50"/>
        <w:tabs>
          <w:tab w:val="right" w:leader="dot" w:pos="8296"/>
        </w:tabs>
        <w:ind w:leftChars="0" w:left="0"/>
        <w:rPr>
          <w:noProof/>
        </w:rPr>
      </w:pPr>
      <w:hyperlink w:anchor="_Toc323575307" w:history="1">
        <w:r w:rsidR="00F5030D" w:rsidRPr="00FD118E">
          <w:rPr>
            <w:rStyle w:val="a9"/>
            <w:rFonts w:hint="eastAsia"/>
            <w:noProof/>
          </w:rPr>
          <w:t>位置变量</w:t>
        </w:r>
        <w:r w:rsidR="00F503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030D">
          <w:rPr>
            <w:noProof/>
            <w:webHidden/>
          </w:rPr>
          <w:instrText xml:space="preserve"> PAGEREF _Toc323575307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03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030D" w:rsidRDefault="00AD7986" w:rsidP="00F5030D">
      <w:pPr>
        <w:pStyle w:val="50"/>
        <w:tabs>
          <w:tab w:val="right" w:leader="dot" w:pos="8296"/>
        </w:tabs>
        <w:ind w:leftChars="0" w:left="0"/>
        <w:rPr>
          <w:noProof/>
        </w:rPr>
      </w:pPr>
      <w:hyperlink w:anchor="_Toc323575308" w:history="1">
        <w:r w:rsidR="00F5030D" w:rsidRPr="00FD118E">
          <w:rPr>
            <w:rStyle w:val="a9"/>
            <w:rFonts w:hint="eastAsia"/>
            <w:noProof/>
          </w:rPr>
          <w:t>特定位置变量参数</w:t>
        </w:r>
        <w:r w:rsidR="00F503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030D">
          <w:rPr>
            <w:noProof/>
            <w:webHidden/>
          </w:rPr>
          <w:instrText xml:space="preserve"> PAGEREF _Toc323575308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03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030D" w:rsidRDefault="00AD7986" w:rsidP="00F5030D">
      <w:pPr>
        <w:pStyle w:val="50"/>
        <w:tabs>
          <w:tab w:val="right" w:leader="dot" w:pos="8296"/>
        </w:tabs>
        <w:ind w:leftChars="0" w:left="0"/>
        <w:rPr>
          <w:noProof/>
        </w:rPr>
      </w:pPr>
      <w:hyperlink w:anchor="_Toc323575309" w:history="1">
        <w:r w:rsidR="00F5030D" w:rsidRPr="00FD118E">
          <w:rPr>
            <w:rStyle w:val="a9"/>
            <w:rFonts w:hint="eastAsia"/>
            <w:noProof/>
          </w:rPr>
          <w:t>附：环境变量的设置及修改</w:t>
        </w:r>
        <w:r w:rsidR="00F503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030D">
          <w:rPr>
            <w:noProof/>
            <w:webHidden/>
          </w:rPr>
          <w:instrText xml:space="preserve"> PAGEREF _Toc323575309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03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1EBF" w:rsidRDefault="00AD7986">
      <w:r>
        <w:fldChar w:fldCharType="end"/>
      </w:r>
    </w:p>
    <w:p w:rsidR="00C81EBF" w:rsidRPr="005C5738" w:rsidRDefault="00C81EBF" w:rsidP="005C5738">
      <w:pPr>
        <w:pStyle w:val="5"/>
        <w:rPr>
          <w:sz w:val="24"/>
          <w:szCs w:val="24"/>
        </w:rPr>
      </w:pPr>
      <w:bookmarkStart w:id="0" w:name="_Toc323575304"/>
      <w:r w:rsidRPr="005C5738">
        <w:rPr>
          <w:rFonts w:hint="eastAsia"/>
          <w:sz w:val="24"/>
          <w:szCs w:val="24"/>
        </w:rPr>
        <w:t>简介及分类</w:t>
      </w:r>
      <w:bookmarkEnd w:id="0"/>
    </w:p>
    <w:tbl>
      <w:tblPr>
        <w:tblStyle w:val="a5"/>
        <w:tblW w:w="0" w:type="auto"/>
        <w:tblLook w:val="04A0"/>
      </w:tblPr>
      <w:tblGrid>
        <w:gridCol w:w="8522"/>
      </w:tblGrid>
      <w:tr w:rsidR="00C222AD" w:rsidTr="00C222AD">
        <w:tc>
          <w:tcPr>
            <w:tcW w:w="8522" w:type="dxa"/>
            <w:shd w:val="clear" w:color="auto" w:fill="00B0F0"/>
          </w:tcPr>
          <w:p w:rsidR="00C222AD" w:rsidRDefault="00C222AD">
            <w:r>
              <w:rPr>
                <w:rFonts w:hint="eastAsia"/>
              </w:rPr>
              <w:t>变量：</w:t>
            </w:r>
          </w:p>
        </w:tc>
      </w:tr>
      <w:tr w:rsidR="00C222AD" w:rsidTr="00C222AD">
        <w:tc>
          <w:tcPr>
            <w:tcW w:w="8522" w:type="dxa"/>
          </w:tcPr>
          <w:p w:rsidR="00C222AD" w:rsidRDefault="00C222AD" w:rsidP="00C222AD">
            <w:r>
              <w:rPr>
                <w:rFonts w:hint="eastAsia"/>
              </w:rPr>
              <w:t>变量可以定制本身的工作环境。使用变量可以保存有用的信息，是系统获取用户相关的设置，变量也用于保存暂时信息。</w:t>
            </w:r>
          </w:p>
          <w:p w:rsidR="00C222AD" w:rsidRPr="00C222AD" w:rsidRDefault="00C222AD" w:rsidP="00C222AD"/>
          <w:p w:rsidR="00C222AD" w:rsidRDefault="00C222AD" w:rsidP="00C222AD">
            <w:r>
              <w:rPr>
                <w:rFonts w:hint="eastAsia"/>
              </w:rPr>
              <w:t>在默认情况下，所有变量都被看做字符串并以字符串来存储，即使它们被复制为数值时也是如此</w:t>
            </w:r>
          </w:p>
          <w:p w:rsidR="00C222AD" w:rsidRPr="00C222AD" w:rsidRDefault="00C222AD" w:rsidP="00C222AD">
            <w:pPr>
              <w:rPr>
                <w:b/>
              </w:rPr>
            </w:pPr>
          </w:p>
          <w:p w:rsidR="00C222AD" w:rsidRDefault="00C222AD" w:rsidP="00C222AD">
            <w:r>
              <w:rPr>
                <w:rFonts w:hint="eastAsia"/>
              </w:rPr>
              <w:t>变量赋值</w:t>
            </w:r>
          </w:p>
          <w:p w:rsidR="00C222AD" w:rsidRDefault="00C222AD" w:rsidP="00C222A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赋值等号两边不能有空格</w:t>
            </w:r>
          </w:p>
          <w:p w:rsidR="00C222AD" w:rsidRPr="00C222AD" w:rsidRDefault="00C222AD" w:rsidP="00C222A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字符串通常放在双引号中，以防止被空白字符分开，同时又允许</w:t>
            </w: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扩展</w:t>
            </w:r>
          </w:p>
        </w:tc>
      </w:tr>
      <w:tr w:rsidR="00C222AD" w:rsidTr="00C222AD">
        <w:tc>
          <w:tcPr>
            <w:tcW w:w="8522" w:type="dxa"/>
            <w:shd w:val="clear" w:color="auto" w:fill="00B0F0"/>
          </w:tcPr>
          <w:p w:rsidR="00C222AD" w:rsidRPr="00C222AD" w:rsidRDefault="00C222AD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:</w:t>
            </w:r>
          </w:p>
        </w:tc>
      </w:tr>
      <w:tr w:rsidR="00C222AD" w:rsidTr="00C222AD">
        <w:tc>
          <w:tcPr>
            <w:tcW w:w="8522" w:type="dxa"/>
          </w:tcPr>
          <w:p w:rsidR="00C222AD" w:rsidRDefault="00C222AD">
            <w:r>
              <w:rPr>
                <w:rFonts w:hint="eastAsia"/>
              </w:rPr>
              <w:t>四种变量：环境变量、本地变量、位置变量、特定变量参数</w:t>
            </w:r>
          </w:p>
          <w:p w:rsidR="001C7195" w:rsidRDefault="001C7195" w:rsidP="001C7195"/>
          <w:p w:rsidR="0089201D" w:rsidRPr="006D16FE" w:rsidRDefault="001C7195" w:rsidP="0089201D">
            <w:r w:rsidRPr="006D16FE">
              <w:rPr>
                <w:rFonts w:hint="eastAsia"/>
              </w:rPr>
              <w:t>环境变量可作用于所有子进程</w:t>
            </w:r>
          </w:p>
          <w:p w:rsidR="0089201D" w:rsidRPr="006D16FE" w:rsidRDefault="001C7195" w:rsidP="0089201D">
            <w:r w:rsidRPr="006D16FE">
              <w:rPr>
                <w:rFonts w:hint="eastAsia"/>
              </w:rPr>
              <w:t>本地变量在用户现在的</w:t>
            </w:r>
            <w:r w:rsidRPr="006D16FE">
              <w:t xml:space="preserve">shell </w:t>
            </w:r>
            <w:r w:rsidRPr="006D16FE">
              <w:rPr>
                <w:rFonts w:hint="eastAsia"/>
              </w:rPr>
              <w:t>生命期的脚本中使用</w:t>
            </w:r>
            <w:r w:rsidR="00A8713F" w:rsidRPr="006D16FE">
              <w:rPr>
                <w:rFonts w:hint="eastAsia"/>
              </w:rPr>
              <w:t>，仅</w:t>
            </w:r>
            <w:r w:rsidR="0089201D" w:rsidRPr="006D16FE">
              <w:rPr>
                <w:rFonts w:hint="eastAsia"/>
                <w:szCs w:val="21"/>
              </w:rPr>
              <w:t>存在于当前进程</w:t>
            </w:r>
          </w:p>
          <w:p w:rsidR="001C7195" w:rsidRPr="006D16FE" w:rsidRDefault="0089201D" w:rsidP="0089201D">
            <w:pPr>
              <w:rPr>
                <w:szCs w:val="21"/>
              </w:rPr>
            </w:pPr>
            <w:r w:rsidRPr="006D16FE">
              <w:rPr>
                <w:rFonts w:hint="eastAsia"/>
                <w:szCs w:val="21"/>
              </w:rPr>
              <w:t>位置变量：作为程序参数</w:t>
            </w:r>
          </w:p>
          <w:p w:rsidR="0089201D" w:rsidRPr="0089201D" w:rsidRDefault="0089201D" w:rsidP="0089201D">
            <w:r w:rsidRPr="006D16FE">
              <w:rPr>
                <w:rFonts w:hint="eastAsia"/>
                <w:szCs w:val="21"/>
              </w:rPr>
              <w:t>特定变量：特殊作用</w:t>
            </w:r>
          </w:p>
        </w:tc>
      </w:tr>
    </w:tbl>
    <w:p w:rsidR="00470CDF" w:rsidRDefault="00470CDF"/>
    <w:p w:rsidR="00C81EBF" w:rsidRPr="005C5738" w:rsidRDefault="00C81EBF" w:rsidP="005C5738">
      <w:pPr>
        <w:pStyle w:val="5"/>
        <w:rPr>
          <w:sz w:val="24"/>
          <w:szCs w:val="24"/>
        </w:rPr>
      </w:pPr>
      <w:bookmarkStart w:id="1" w:name="_Toc323575305"/>
      <w:r w:rsidRPr="005C5738">
        <w:rPr>
          <w:rFonts w:hint="eastAsia"/>
          <w:sz w:val="24"/>
          <w:szCs w:val="24"/>
        </w:rPr>
        <w:t>环境变量</w:t>
      </w:r>
      <w:bookmarkEnd w:id="1"/>
    </w:p>
    <w:tbl>
      <w:tblPr>
        <w:tblStyle w:val="a5"/>
        <w:tblW w:w="0" w:type="auto"/>
        <w:tblLook w:val="04A0"/>
      </w:tblPr>
      <w:tblGrid>
        <w:gridCol w:w="8522"/>
      </w:tblGrid>
      <w:tr w:rsidR="00C222AD" w:rsidTr="00C222AD">
        <w:tc>
          <w:tcPr>
            <w:tcW w:w="8522" w:type="dxa"/>
            <w:shd w:val="clear" w:color="auto" w:fill="00B0F0"/>
          </w:tcPr>
          <w:p w:rsidR="00C222AD" w:rsidRDefault="00C222AD">
            <w:r>
              <w:rPr>
                <w:rFonts w:hint="eastAsia"/>
              </w:rPr>
              <w:t>环境变量</w:t>
            </w:r>
          </w:p>
        </w:tc>
      </w:tr>
      <w:tr w:rsidR="00C222AD" w:rsidTr="00C222AD">
        <w:tc>
          <w:tcPr>
            <w:tcW w:w="8522" w:type="dxa"/>
          </w:tcPr>
          <w:p w:rsidR="00C222AD" w:rsidRDefault="00C222AD" w:rsidP="00C222AD">
            <w:r>
              <w:rPr>
                <w:rFonts w:hint="eastAsia"/>
              </w:rPr>
              <w:t>可在命令行中设置，但是用户注销时值将丢失</w:t>
            </w:r>
          </w:p>
          <w:p w:rsidR="00C222AD" w:rsidRDefault="00C222AD" w:rsidP="00C222AD">
            <w:r>
              <w:rPr>
                <w:rFonts w:hint="eastAsia"/>
              </w:rPr>
              <w:t>最好在</w:t>
            </w:r>
            <w:r>
              <w:rPr>
                <w:rFonts w:hint="eastAsia"/>
              </w:rPr>
              <w:t>.profile</w:t>
            </w:r>
            <w:r>
              <w:rPr>
                <w:rFonts w:hint="eastAsia"/>
              </w:rPr>
              <w:t>中设置</w:t>
            </w:r>
          </w:p>
          <w:p w:rsidR="00C222AD" w:rsidRDefault="00C222AD">
            <w:r>
              <w:rPr>
                <w:rFonts w:hint="eastAsia"/>
              </w:rPr>
              <w:t>系统管理员可在</w:t>
            </w:r>
            <w:r>
              <w:rPr>
                <w:rFonts w:hint="eastAsia"/>
              </w:rPr>
              <w:t>/etc/profile</w:t>
            </w:r>
            <w:r>
              <w:rPr>
                <w:rFonts w:hint="eastAsia"/>
              </w:rPr>
              <w:t>中设置</w:t>
            </w:r>
          </w:p>
        </w:tc>
      </w:tr>
      <w:tr w:rsidR="00C222AD" w:rsidTr="00C222AD">
        <w:tc>
          <w:tcPr>
            <w:tcW w:w="8522" w:type="dxa"/>
            <w:shd w:val="clear" w:color="auto" w:fill="00B0F0"/>
          </w:tcPr>
          <w:p w:rsidR="00C222AD" w:rsidRDefault="00C222AD">
            <w:r>
              <w:rPr>
                <w:rFonts w:hint="eastAsia"/>
              </w:rPr>
              <w:t>设置环境变量</w:t>
            </w:r>
          </w:p>
        </w:tc>
      </w:tr>
      <w:tr w:rsidR="00C222AD" w:rsidTr="00C222AD">
        <w:tc>
          <w:tcPr>
            <w:tcW w:w="8522" w:type="dxa"/>
          </w:tcPr>
          <w:p w:rsidR="00C222AD" w:rsidRDefault="00C222AD" w:rsidP="00C222AD">
            <w:r>
              <w:rPr>
                <w:rFonts w:hint="eastAsia"/>
              </w:rPr>
              <w:t>$var-Name=value</w:t>
            </w:r>
          </w:p>
          <w:p w:rsidR="00C222AD" w:rsidRDefault="00C222AD" w:rsidP="00C222AD">
            <w:r w:rsidRPr="001C7195">
              <w:rPr>
                <w:rFonts w:hint="eastAsia"/>
                <w:highlight w:val="yellow"/>
              </w:rPr>
              <w:t>$export var-Name</w:t>
            </w:r>
          </w:p>
          <w:p w:rsidR="00C222AD" w:rsidRDefault="00C222AD" w:rsidP="00C222AD">
            <w:r>
              <w:rPr>
                <w:rFonts w:hint="eastAsia"/>
              </w:rPr>
              <w:t>【退出登陆后也丢失】</w:t>
            </w:r>
          </w:p>
          <w:p w:rsidR="00C222AD" w:rsidRDefault="00C222AD" w:rsidP="00C222AD">
            <w:r>
              <w:rPr>
                <w:rFonts w:hint="eastAsia"/>
              </w:rPr>
              <w:t>或者</w:t>
            </w:r>
          </w:p>
          <w:p w:rsidR="00C222AD" w:rsidRDefault="00C222AD">
            <w:r>
              <w:rPr>
                <w:rFonts w:hint="eastAsia"/>
              </w:rPr>
              <w:t>$export MYNAME=</w:t>
            </w:r>
            <w:r>
              <w:t>”</w:t>
            </w:r>
            <w:r>
              <w:rPr>
                <w:rFonts w:hint="eastAsia"/>
              </w:rPr>
              <w:t>ken</w:t>
            </w:r>
            <w:r>
              <w:t>”</w:t>
            </w:r>
          </w:p>
        </w:tc>
      </w:tr>
      <w:tr w:rsidR="00C222AD" w:rsidTr="00C222AD">
        <w:tc>
          <w:tcPr>
            <w:tcW w:w="8522" w:type="dxa"/>
            <w:shd w:val="clear" w:color="auto" w:fill="00B0F0"/>
          </w:tcPr>
          <w:p w:rsidR="00C222AD" w:rsidRDefault="00C222AD">
            <w:r>
              <w:rPr>
                <w:rFonts w:hint="eastAsia"/>
              </w:rPr>
              <w:lastRenderedPageBreak/>
              <w:t>显示环境变量</w:t>
            </w:r>
          </w:p>
        </w:tc>
      </w:tr>
      <w:tr w:rsidR="00C222AD" w:rsidTr="00C222AD">
        <w:tc>
          <w:tcPr>
            <w:tcW w:w="8522" w:type="dxa"/>
          </w:tcPr>
          <w:p w:rsidR="00C222AD" w:rsidRDefault="00C222AD">
            <w:r>
              <w:rPr>
                <w:rFonts w:hint="eastAsia"/>
              </w:rPr>
              <w:t>$echo $var-Name</w:t>
            </w:r>
          </w:p>
          <w:p w:rsidR="008F32B4" w:rsidRDefault="008F32B4">
            <w:r>
              <w:rPr>
                <w:rFonts w:hint="eastAsia"/>
              </w:rPr>
              <w:t>建议加</w:t>
            </w:r>
            <w:r>
              <w:rPr>
                <w:rFonts w:hint="eastAsia"/>
              </w:rPr>
              <w:t>{}</w:t>
            </w:r>
          </w:p>
        </w:tc>
      </w:tr>
      <w:tr w:rsidR="00C222AD" w:rsidTr="00C222AD">
        <w:tc>
          <w:tcPr>
            <w:tcW w:w="8522" w:type="dxa"/>
            <w:shd w:val="clear" w:color="auto" w:fill="00B0F0"/>
          </w:tcPr>
          <w:p w:rsidR="00C222AD" w:rsidRDefault="00C222AD">
            <w:r>
              <w:rPr>
                <w:rFonts w:hint="eastAsia"/>
              </w:rPr>
              <w:t>查看所有环境变量</w:t>
            </w:r>
          </w:p>
        </w:tc>
      </w:tr>
      <w:tr w:rsidR="00C222AD" w:rsidTr="00C222AD">
        <w:tc>
          <w:tcPr>
            <w:tcW w:w="8522" w:type="dxa"/>
          </w:tcPr>
          <w:p w:rsidR="00C222AD" w:rsidRDefault="00C222AD">
            <w:r>
              <w:rPr>
                <w:rFonts w:hint="eastAsia"/>
              </w:rPr>
              <w:t>$env</w:t>
            </w:r>
          </w:p>
        </w:tc>
      </w:tr>
      <w:tr w:rsidR="00C222AD" w:rsidTr="00C222AD">
        <w:tc>
          <w:tcPr>
            <w:tcW w:w="8522" w:type="dxa"/>
            <w:shd w:val="clear" w:color="auto" w:fill="00B0F0"/>
          </w:tcPr>
          <w:p w:rsidR="00C222AD" w:rsidRDefault="00C222AD">
            <w:r>
              <w:rPr>
                <w:rFonts w:hint="eastAsia"/>
              </w:rPr>
              <w:t>消除环境变量</w:t>
            </w:r>
          </w:p>
        </w:tc>
      </w:tr>
      <w:tr w:rsidR="00C222AD" w:rsidTr="00C222AD">
        <w:tc>
          <w:tcPr>
            <w:tcW w:w="8522" w:type="dxa"/>
          </w:tcPr>
          <w:p w:rsidR="00C222AD" w:rsidRDefault="00C222AD">
            <w:r>
              <w:rPr>
                <w:rFonts w:hint="eastAsia"/>
              </w:rPr>
              <w:t>$unset  var-Name</w:t>
            </w:r>
          </w:p>
        </w:tc>
      </w:tr>
      <w:tr w:rsidR="00C222AD" w:rsidTr="00C222AD">
        <w:tc>
          <w:tcPr>
            <w:tcW w:w="8522" w:type="dxa"/>
            <w:shd w:val="clear" w:color="auto" w:fill="00B0F0"/>
          </w:tcPr>
          <w:p w:rsidR="00C222AD" w:rsidRDefault="00C222AD">
            <w:r>
              <w:rPr>
                <w:rFonts w:hint="eastAsia"/>
              </w:rPr>
              <w:t>修改环境变量</w:t>
            </w:r>
          </w:p>
        </w:tc>
      </w:tr>
      <w:tr w:rsidR="00C222AD" w:rsidTr="00C222AD">
        <w:tc>
          <w:tcPr>
            <w:tcW w:w="8522" w:type="dxa"/>
          </w:tcPr>
          <w:p w:rsidR="00C222AD" w:rsidRDefault="00C222AD">
            <w:r>
              <w:rPr>
                <w:rFonts w:hint="eastAsia"/>
              </w:rPr>
              <w:t>$MYNAME=</w:t>
            </w:r>
            <w:r>
              <w:t>”</w:t>
            </w:r>
            <w:r>
              <w:rPr>
                <w:rFonts w:hint="eastAsia"/>
              </w:rPr>
              <w:t>tom</w:t>
            </w:r>
            <w:r>
              <w:t>”</w:t>
            </w:r>
          </w:p>
        </w:tc>
      </w:tr>
    </w:tbl>
    <w:p w:rsidR="00805A04" w:rsidRDefault="00805A04"/>
    <w:tbl>
      <w:tblPr>
        <w:tblStyle w:val="a5"/>
        <w:tblW w:w="0" w:type="auto"/>
        <w:tblLook w:val="04A0"/>
      </w:tblPr>
      <w:tblGrid>
        <w:gridCol w:w="4261"/>
        <w:gridCol w:w="4261"/>
      </w:tblGrid>
      <w:tr w:rsidR="00C222AD" w:rsidTr="00BF5FB9">
        <w:tc>
          <w:tcPr>
            <w:tcW w:w="8522" w:type="dxa"/>
            <w:gridSpan w:val="2"/>
            <w:shd w:val="clear" w:color="auto" w:fill="00B0F0"/>
          </w:tcPr>
          <w:p w:rsidR="00C222AD" w:rsidRDefault="00C222AD">
            <w:r>
              <w:rPr>
                <w:rFonts w:hint="eastAsia"/>
              </w:rPr>
              <w:t>嵌入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预留变量名，不做其他用途</w:t>
            </w:r>
            <w:r>
              <w:rPr>
                <w:rFonts w:hint="eastAsia"/>
              </w:rPr>
              <w:t>]</w:t>
            </w:r>
          </w:p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CDPATH</w:t>
            </w:r>
          </w:p>
        </w:tc>
        <w:tc>
          <w:tcPr>
            <w:tcW w:w="4261" w:type="dxa"/>
          </w:tcPr>
          <w:p w:rsidR="002E0698" w:rsidRDefault="002E0698"/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EXINIT</w:t>
            </w:r>
          </w:p>
        </w:tc>
        <w:tc>
          <w:tcPr>
            <w:tcW w:w="4261" w:type="dxa"/>
          </w:tcPr>
          <w:p w:rsidR="002E0698" w:rsidRDefault="002E0698"/>
        </w:tc>
      </w:tr>
      <w:tr w:rsidR="002E0698" w:rsidTr="002E0698">
        <w:tc>
          <w:tcPr>
            <w:tcW w:w="4261" w:type="dxa"/>
          </w:tcPr>
          <w:p w:rsidR="002E0698" w:rsidRPr="00991C08" w:rsidRDefault="002E0698">
            <w:pPr>
              <w:rPr>
                <w:highlight w:val="yellow"/>
              </w:rPr>
            </w:pPr>
            <w:r w:rsidRPr="00991C08">
              <w:rPr>
                <w:rFonts w:hint="eastAsia"/>
                <w:highlight w:val="yellow"/>
              </w:rPr>
              <w:t>HOME</w:t>
            </w:r>
          </w:p>
        </w:tc>
        <w:tc>
          <w:tcPr>
            <w:tcW w:w="4261" w:type="dxa"/>
          </w:tcPr>
          <w:p w:rsidR="002E0698" w:rsidRPr="00991C08" w:rsidRDefault="006D0BF0" w:rsidP="0055715F">
            <w:pPr>
              <w:tabs>
                <w:tab w:val="left" w:pos="2143"/>
              </w:tabs>
              <w:rPr>
                <w:highlight w:val="yellow"/>
              </w:rPr>
            </w:pPr>
            <w:r w:rsidRPr="00991C08"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当前用户主目录</w:t>
            </w:r>
            <w:r w:rsidR="0055715F" w:rsidRPr="00991C08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【家目录】</w:t>
            </w:r>
          </w:p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IFS</w:t>
            </w:r>
          </w:p>
        </w:tc>
        <w:tc>
          <w:tcPr>
            <w:tcW w:w="4261" w:type="dxa"/>
          </w:tcPr>
          <w:p w:rsidR="002E0698" w:rsidRDefault="00D6436F">
            <w:r>
              <w:rPr>
                <w:rFonts w:hint="eastAsia"/>
              </w:rPr>
              <w:t>输入域分隔符。当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读入输入时，它给出的分割单词的一组字符。通常是空格、制表符及换行符</w:t>
            </w:r>
          </w:p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LOGNAME</w:t>
            </w:r>
          </w:p>
        </w:tc>
        <w:tc>
          <w:tcPr>
            <w:tcW w:w="4261" w:type="dxa"/>
          </w:tcPr>
          <w:p w:rsidR="002E0698" w:rsidRDefault="006D0BF0"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当前用户的登录名</w:t>
            </w:r>
          </w:p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MAIL</w:t>
            </w:r>
          </w:p>
        </w:tc>
        <w:tc>
          <w:tcPr>
            <w:tcW w:w="4261" w:type="dxa"/>
          </w:tcPr>
          <w:p w:rsidR="002E0698" w:rsidRDefault="002E0698"/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MAILCHECK</w:t>
            </w:r>
          </w:p>
        </w:tc>
        <w:tc>
          <w:tcPr>
            <w:tcW w:w="4261" w:type="dxa"/>
          </w:tcPr>
          <w:p w:rsidR="002E0698" w:rsidRDefault="00956947">
            <w:r w:rsidRPr="00956947">
              <w:rPr>
                <w:rFonts w:hint="eastAsia"/>
              </w:rPr>
              <w:t>每隔多少秒检查是否有新的信件</w:t>
            </w:r>
          </w:p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MAILPATH</w:t>
            </w:r>
          </w:p>
        </w:tc>
        <w:tc>
          <w:tcPr>
            <w:tcW w:w="4261" w:type="dxa"/>
          </w:tcPr>
          <w:p w:rsidR="002E0698" w:rsidRDefault="002E0698"/>
        </w:tc>
      </w:tr>
      <w:tr w:rsidR="002E0698" w:rsidTr="002E0698">
        <w:tc>
          <w:tcPr>
            <w:tcW w:w="4261" w:type="dxa"/>
          </w:tcPr>
          <w:p w:rsidR="002E0698" w:rsidRDefault="002E0698">
            <w:r w:rsidRPr="00FA36E9">
              <w:rPr>
                <w:rFonts w:hint="eastAsia"/>
                <w:highlight w:val="yellow"/>
              </w:rPr>
              <w:t>PATH</w:t>
            </w:r>
          </w:p>
        </w:tc>
        <w:tc>
          <w:tcPr>
            <w:tcW w:w="4261" w:type="dxa"/>
          </w:tcPr>
          <w:p w:rsidR="002E0698" w:rsidRDefault="006D0BF0">
            <w:pP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决定了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shell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将到哪些目录中寻找命令或程序</w:t>
            </w:r>
            <w:r w:rsidR="00113009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,</w:t>
            </w:r>
            <w:r w:rsidR="00113009">
              <w:rPr>
                <w:rFonts w:hint="eastAsia"/>
              </w:rPr>
              <w:t xml:space="preserve"> </w:t>
            </w:r>
            <w:r w:rsidR="00113009" w:rsidRPr="00113009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执行命令时所搜寻的目录</w:t>
            </w:r>
          </w:p>
          <w:p w:rsidR="00DB53CE" w:rsidRDefault="00DB53CE">
            <w:r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冒号分隔，用来搜索命令的目录列表</w:t>
            </w:r>
          </w:p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PS1</w:t>
            </w:r>
          </w:p>
        </w:tc>
        <w:tc>
          <w:tcPr>
            <w:tcW w:w="4261" w:type="dxa"/>
          </w:tcPr>
          <w:p w:rsidR="002E0698" w:rsidRDefault="006D0BF0"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基本</w:t>
            </w:r>
            <w:r w:rsidR="00673A70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命令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提示符，对于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root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用户是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#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，对于普通用户是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$</w:t>
            </w:r>
            <w:r w:rsidR="00956947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【</w:t>
            </w:r>
            <w:r w:rsidR="00956947" w:rsidRPr="00956947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在命令列时的提示号</w:t>
            </w:r>
            <w:r w:rsidR="00956947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】</w:t>
            </w:r>
          </w:p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PS2</w:t>
            </w:r>
          </w:p>
        </w:tc>
        <w:tc>
          <w:tcPr>
            <w:tcW w:w="4261" w:type="dxa"/>
          </w:tcPr>
          <w:p w:rsidR="002E0698" w:rsidRDefault="006D0BF0"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附属</w:t>
            </w:r>
            <w:r w:rsidR="00673A70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二级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提示符，默认是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“&gt;”</w:t>
            </w:r>
            <w:r w:rsidR="00FB1966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，</w:t>
            </w:r>
            <w:r w:rsidR="00FB1966">
              <w:rPr>
                <w:rFonts w:hint="eastAsia"/>
              </w:rPr>
              <w:t xml:space="preserve"> </w:t>
            </w:r>
            <w:r w:rsidR="00FB1966" w:rsidRPr="00FB1966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当命令尚未打完时</w:t>
            </w:r>
            <w:r w:rsidR="00FB1966" w:rsidRPr="00FB1966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 xml:space="preserve">,Shell </w:t>
            </w:r>
            <w:r w:rsidR="00FB1966" w:rsidRPr="00FB1966"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要求再输入时的提示号</w:t>
            </w:r>
          </w:p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 xml:space="preserve">SHELL </w:t>
            </w:r>
          </w:p>
        </w:tc>
        <w:tc>
          <w:tcPr>
            <w:tcW w:w="4261" w:type="dxa"/>
          </w:tcPr>
          <w:p w:rsidR="002E0698" w:rsidRDefault="006D0BF0">
            <w:r>
              <w:rPr>
                <w:rStyle w:val="apple-style-span"/>
                <w:rFonts w:ascii="Verdana" w:hAnsi="Verdana" w:hint="eastAsia"/>
                <w:color w:val="000000"/>
                <w:sz w:val="23"/>
                <w:szCs w:val="23"/>
              </w:rPr>
              <w:t>当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前用户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Shell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类型</w:t>
            </w:r>
            <w:r>
              <w:rPr>
                <w:rStyle w:val="apple-style-span"/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TERMINFO</w:t>
            </w:r>
          </w:p>
        </w:tc>
        <w:tc>
          <w:tcPr>
            <w:tcW w:w="4261" w:type="dxa"/>
          </w:tcPr>
          <w:p w:rsidR="002E0698" w:rsidRDefault="002E0698"/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TERM</w:t>
            </w:r>
          </w:p>
        </w:tc>
        <w:tc>
          <w:tcPr>
            <w:tcW w:w="4261" w:type="dxa"/>
          </w:tcPr>
          <w:p w:rsidR="002E0698" w:rsidRDefault="002E0698"/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TZ</w:t>
            </w:r>
          </w:p>
        </w:tc>
        <w:tc>
          <w:tcPr>
            <w:tcW w:w="4261" w:type="dxa"/>
          </w:tcPr>
          <w:p w:rsidR="002E0698" w:rsidRDefault="00956947">
            <w:r w:rsidRPr="00956947">
              <w:rPr>
                <w:rFonts w:hint="eastAsia"/>
              </w:rPr>
              <w:t>时区</w:t>
            </w:r>
          </w:p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EDITOR</w:t>
            </w:r>
          </w:p>
        </w:tc>
        <w:tc>
          <w:tcPr>
            <w:tcW w:w="4261" w:type="dxa"/>
          </w:tcPr>
          <w:p w:rsidR="002E0698" w:rsidRDefault="002E0698"/>
        </w:tc>
      </w:tr>
      <w:tr w:rsidR="002E0698" w:rsidTr="002E0698">
        <w:tc>
          <w:tcPr>
            <w:tcW w:w="4261" w:type="dxa"/>
          </w:tcPr>
          <w:p w:rsidR="002E0698" w:rsidRDefault="002E0698">
            <w:r w:rsidRPr="00FA36E9">
              <w:rPr>
                <w:rFonts w:hint="eastAsia"/>
                <w:highlight w:val="yellow"/>
              </w:rPr>
              <w:t>PWD</w:t>
            </w:r>
          </w:p>
        </w:tc>
        <w:tc>
          <w:tcPr>
            <w:tcW w:w="4261" w:type="dxa"/>
          </w:tcPr>
          <w:p w:rsidR="002E0698" w:rsidRDefault="002E0698"/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PAGER</w:t>
            </w:r>
          </w:p>
        </w:tc>
        <w:tc>
          <w:tcPr>
            <w:tcW w:w="4261" w:type="dxa"/>
          </w:tcPr>
          <w:p w:rsidR="002E0698" w:rsidRDefault="002E0698"/>
        </w:tc>
      </w:tr>
      <w:tr w:rsidR="002E0698" w:rsidTr="002E0698">
        <w:tc>
          <w:tcPr>
            <w:tcW w:w="4261" w:type="dxa"/>
          </w:tcPr>
          <w:p w:rsidR="002E0698" w:rsidRDefault="002E0698">
            <w:r>
              <w:rPr>
                <w:rFonts w:hint="eastAsia"/>
              </w:rPr>
              <w:t>MAINPATH</w:t>
            </w:r>
          </w:p>
        </w:tc>
        <w:tc>
          <w:tcPr>
            <w:tcW w:w="4261" w:type="dxa"/>
          </w:tcPr>
          <w:p w:rsidR="002E0698" w:rsidRDefault="00FB1966">
            <w:r w:rsidRPr="00FB1966">
              <w:rPr>
                <w:rFonts w:hint="eastAsia"/>
              </w:rPr>
              <w:t xml:space="preserve">man </w:t>
            </w:r>
            <w:r w:rsidRPr="00FB1966">
              <w:rPr>
                <w:rFonts w:hint="eastAsia"/>
              </w:rPr>
              <w:t>指令的搜寻路径</w:t>
            </w:r>
          </w:p>
        </w:tc>
      </w:tr>
      <w:tr w:rsidR="00C73A44" w:rsidTr="002E0698">
        <w:tc>
          <w:tcPr>
            <w:tcW w:w="4261" w:type="dxa"/>
          </w:tcPr>
          <w:p w:rsidR="00C73A44" w:rsidRDefault="00C73A44">
            <w:r w:rsidRPr="00C73A44">
              <w:t>USER</w:t>
            </w:r>
          </w:p>
        </w:tc>
        <w:tc>
          <w:tcPr>
            <w:tcW w:w="4261" w:type="dxa"/>
          </w:tcPr>
          <w:p w:rsidR="00C73A44" w:rsidRPr="00FB1966" w:rsidRDefault="00C73A44"/>
        </w:tc>
      </w:tr>
    </w:tbl>
    <w:p w:rsidR="00BF099F" w:rsidRDefault="00BF099F" w:rsidP="00BF099F"/>
    <w:p w:rsidR="00C81EBF" w:rsidRPr="005C5738" w:rsidRDefault="00C81EBF" w:rsidP="005C5738">
      <w:pPr>
        <w:pStyle w:val="5"/>
        <w:rPr>
          <w:sz w:val="24"/>
          <w:szCs w:val="24"/>
        </w:rPr>
      </w:pPr>
      <w:bookmarkStart w:id="2" w:name="_Toc323575306"/>
      <w:r w:rsidRPr="005C5738">
        <w:rPr>
          <w:rFonts w:hint="eastAsia"/>
          <w:sz w:val="24"/>
          <w:szCs w:val="24"/>
        </w:rPr>
        <w:lastRenderedPageBreak/>
        <w:t>本地变量</w:t>
      </w:r>
      <w:bookmarkEnd w:id="2"/>
    </w:p>
    <w:tbl>
      <w:tblPr>
        <w:tblStyle w:val="a5"/>
        <w:tblW w:w="0" w:type="auto"/>
        <w:tblLook w:val="04A0"/>
      </w:tblPr>
      <w:tblGrid>
        <w:gridCol w:w="959"/>
        <w:gridCol w:w="2407"/>
        <w:gridCol w:w="770"/>
        <w:gridCol w:w="4386"/>
      </w:tblGrid>
      <w:tr w:rsidR="00BF099F" w:rsidTr="00590BF9">
        <w:tc>
          <w:tcPr>
            <w:tcW w:w="8522" w:type="dxa"/>
            <w:gridSpan w:val="4"/>
            <w:shd w:val="clear" w:color="auto" w:fill="00B0F0"/>
          </w:tcPr>
          <w:p w:rsidR="00BF099F" w:rsidRDefault="00BF099F" w:rsidP="00590BF9">
            <w:r>
              <w:rPr>
                <w:rFonts w:hint="eastAsia"/>
              </w:rPr>
              <w:t>本地变量</w:t>
            </w:r>
          </w:p>
        </w:tc>
      </w:tr>
      <w:tr w:rsidR="00BF099F" w:rsidTr="00590BF9">
        <w:tc>
          <w:tcPr>
            <w:tcW w:w="8522" w:type="dxa"/>
            <w:gridSpan w:val="4"/>
          </w:tcPr>
          <w:p w:rsidR="00BF099F" w:rsidRDefault="00BF099F" w:rsidP="00590BF9">
            <w:r>
              <w:rPr>
                <w:rFonts w:hint="eastAsia"/>
              </w:rPr>
              <w:t>本地变量在用户现在的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生命周期中使用，只在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用户当前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生命期有意义，若在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中启动另一进程或者退出，此值将无效</w:t>
            </w:r>
          </w:p>
          <w:p w:rsidR="00BF099F" w:rsidRPr="00BF5FB9" w:rsidRDefault="00BF099F" w:rsidP="00590BF9">
            <w:r>
              <w:rPr>
                <w:rFonts w:hint="eastAsia"/>
              </w:rPr>
              <w:t>优点：用户不能对其他地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或进行设置此变量有效</w:t>
            </w:r>
          </w:p>
        </w:tc>
      </w:tr>
      <w:tr w:rsidR="00BF099F" w:rsidTr="00590BF9">
        <w:trPr>
          <w:trHeight w:hRule="exact" w:val="299"/>
        </w:trPr>
        <w:tc>
          <w:tcPr>
            <w:tcW w:w="8522" w:type="dxa"/>
            <w:gridSpan w:val="4"/>
            <w:shd w:val="clear" w:color="auto" w:fill="00B0F0"/>
          </w:tcPr>
          <w:p w:rsidR="00BF099F" w:rsidRDefault="00BF099F" w:rsidP="00590BF9">
            <w:r>
              <w:rPr>
                <w:rFonts w:hint="eastAsia"/>
              </w:rPr>
              <w:t>设置方式：</w:t>
            </w:r>
          </w:p>
        </w:tc>
      </w:tr>
      <w:tr w:rsidR="00BF099F" w:rsidTr="00590BF9">
        <w:tc>
          <w:tcPr>
            <w:tcW w:w="8522" w:type="dxa"/>
            <w:gridSpan w:val="4"/>
          </w:tcPr>
          <w:p w:rsidR="00BF099F" w:rsidRDefault="00BF099F" w:rsidP="00590BF9">
            <w:r>
              <w:rPr>
                <w:rFonts w:hint="eastAsia"/>
              </w:rPr>
              <w:t>$Var-name=value</w:t>
            </w:r>
          </w:p>
          <w:p w:rsidR="00BF099F" w:rsidRDefault="00BF099F" w:rsidP="00590BF9">
            <w:r>
              <w:rPr>
                <w:rFonts w:hint="eastAsia"/>
              </w:rPr>
              <w:t>或者</w:t>
            </w:r>
          </w:p>
          <w:p w:rsidR="00BF099F" w:rsidRDefault="00BF099F" w:rsidP="00590BF9">
            <w:r>
              <w:rPr>
                <w:rFonts w:hint="eastAsia"/>
              </w:rPr>
              <w:t>${Var-name=value}</w:t>
            </w:r>
          </w:p>
          <w:p w:rsidR="00BF099F" w:rsidRDefault="00BF099F" w:rsidP="00590BF9">
            <w:r>
              <w:rPr>
                <w:rFonts w:hint="eastAsia"/>
              </w:rPr>
              <w:t>若取值包含空格，可用双引号引起</w:t>
            </w:r>
          </w:p>
          <w:p w:rsidR="00BF099F" w:rsidRDefault="00BF099F" w:rsidP="00590BF9"/>
          <w:p w:rsidR="00BF099F" w:rsidRDefault="00BF099F" w:rsidP="00590BF9">
            <w:r>
              <w:rPr>
                <w:rFonts w:hint="eastAsia"/>
              </w:rPr>
              <w:t>例子：</w:t>
            </w:r>
          </w:p>
          <w:p w:rsidR="00BF099F" w:rsidRDefault="00BF099F" w:rsidP="00590BF9">
            <w:r>
              <w:rPr>
                <w:rFonts w:hint="eastAsia"/>
              </w:rPr>
              <w:t>$GREAT=</w:t>
            </w:r>
            <w:r>
              <w:t>”</w:t>
            </w:r>
            <w:r>
              <w:rPr>
                <w:rFonts w:hint="eastAsia"/>
              </w:rPr>
              <w:t>12345</w:t>
            </w:r>
            <w:r>
              <w:t>”</w:t>
            </w:r>
          </w:p>
          <w:p w:rsidR="00BF099F" w:rsidRDefault="00BF099F" w:rsidP="00590BF9">
            <w:r>
              <w:rPr>
                <w:rFonts w:hint="eastAsia"/>
              </w:rPr>
              <w:t>$echo $GREAT</w:t>
            </w:r>
          </w:p>
          <w:p w:rsidR="00BF099F" w:rsidRDefault="00BF099F" w:rsidP="00590BF9">
            <w:r>
              <w:rPr>
                <w:rFonts w:hint="eastAsia"/>
              </w:rPr>
              <w:t>$echo ${GREAT}</w:t>
            </w:r>
          </w:p>
        </w:tc>
      </w:tr>
      <w:tr w:rsidR="00BF099F" w:rsidTr="00590BF9">
        <w:tc>
          <w:tcPr>
            <w:tcW w:w="4136" w:type="dxa"/>
            <w:gridSpan w:val="3"/>
          </w:tcPr>
          <w:p w:rsidR="00BF099F" w:rsidRDefault="00BF099F" w:rsidP="00590BF9">
            <w:r>
              <w:t>V</w:t>
            </w:r>
            <w:r>
              <w:rPr>
                <w:rFonts w:hint="eastAsia"/>
              </w:rPr>
              <w:t>ar-Name=value</w:t>
            </w:r>
          </w:p>
        </w:tc>
        <w:tc>
          <w:tcPr>
            <w:tcW w:w="4386" w:type="dxa"/>
          </w:tcPr>
          <w:p w:rsidR="00BF099F" w:rsidRDefault="00BF099F" w:rsidP="00590BF9">
            <w:r>
              <w:rPr>
                <w:rFonts w:hint="eastAsia"/>
              </w:rPr>
              <w:t>赋值</w:t>
            </w:r>
          </w:p>
        </w:tc>
      </w:tr>
      <w:tr w:rsidR="00BF099F" w:rsidTr="00590BF9">
        <w:tc>
          <w:tcPr>
            <w:tcW w:w="4136" w:type="dxa"/>
            <w:gridSpan w:val="3"/>
          </w:tcPr>
          <w:p w:rsidR="00BF099F" w:rsidRDefault="00BF099F" w:rsidP="00590BF9">
            <w:r>
              <w:t>V</w:t>
            </w:r>
            <w:r>
              <w:rPr>
                <w:rFonts w:hint="eastAsia"/>
              </w:rPr>
              <w:t>ar-Name+value</w:t>
            </w:r>
          </w:p>
        </w:tc>
        <w:tc>
          <w:tcPr>
            <w:tcW w:w="4386" w:type="dxa"/>
          </w:tcPr>
          <w:p w:rsidR="00BF099F" w:rsidRDefault="00BF099F" w:rsidP="00590BF9">
            <w:r>
              <w:rPr>
                <w:rFonts w:hint="eastAsia"/>
              </w:rPr>
              <w:t>若设置了，重新赋值，否则赋值</w:t>
            </w:r>
          </w:p>
        </w:tc>
      </w:tr>
      <w:tr w:rsidR="00BF099F" w:rsidTr="00590BF9">
        <w:tc>
          <w:tcPr>
            <w:tcW w:w="4136" w:type="dxa"/>
            <w:gridSpan w:val="3"/>
          </w:tcPr>
          <w:p w:rsidR="00BF099F" w:rsidRDefault="00BF099F" w:rsidP="00590BF9">
            <w:r>
              <w:t>V</w:t>
            </w:r>
            <w:r>
              <w:rPr>
                <w:rFonts w:hint="eastAsia"/>
              </w:rPr>
              <w:t>ar-Name:?value</w:t>
            </w:r>
          </w:p>
        </w:tc>
        <w:tc>
          <w:tcPr>
            <w:tcW w:w="4386" w:type="dxa"/>
          </w:tcPr>
          <w:p w:rsidR="00BF099F" w:rsidRDefault="00BF099F" w:rsidP="00590BF9">
            <w:r>
              <w:rPr>
                <w:rFonts w:hint="eastAsia"/>
              </w:rPr>
              <w:t>若未设置，显示未设用户错误信息</w:t>
            </w:r>
          </w:p>
        </w:tc>
      </w:tr>
      <w:tr w:rsidR="00BF099F" w:rsidTr="00590BF9">
        <w:tc>
          <w:tcPr>
            <w:tcW w:w="4136" w:type="dxa"/>
            <w:gridSpan w:val="3"/>
          </w:tcPr>
          <w:p w:rsidR="00BF099F" w:rsidRPr="00742FBA" w:rsidRDefault="00BF099F" w:rsidP="00590BF9">
            <w:r>
              <w:t>V</w:t>
            </w:r>
            <w:r>
              <w:rPr>
                <w:rFonts w:hint="eastAsia"/>
              </w:rPr>
              <w:t>ar-Name?value</w:t>
            </w:r>
          </w:p>
        </w:tc>
        <w:tc>
          <w:tcPr>
            <w:tcW w:w="4386" w:type="dxa"/>
          </w:tcPr>
          <w:p w:rsidR="00BF099F" w:rsidRDefault="00BF099F" w:rsidP="00590BF9">
            <w:r>
              <w:rPr>
                <w:rFonts w:hint="eastAsia"/>
              </w:rPr>
              <w:t>若未设置，显示系统错误信息</w:t>
            </w:r>
          </w:p>
        </w:tc>
      </w:tr>
      <w:tr w:rsidR="00BF099F" w:rsidTr="00590BF9">
        <w:tc>
          <w:tcPr>
            <w:tcW w:w="4136" w:type="dxa"/>
            <w:gridSpan w:val="3"/>
          </w:tcPr>
          <w:p w:rsidR="00BF099F" w:rsidRDefault="00BF099F" w:rsidP="00590BF9">
            <w:r>
              <w:t>V</w:t>
            </w:r>
            <w:r>
              <w:rPr>
                <w:rFonts w:hint="eastAsia"/>
              </w:rPr>
              <w:t>ar-Name:=value</w:t>
            </w:r>
          </w:p>
        </w:tc>
        <w:tc>
          <w:tcPr>
            <w:tcW w:w="4386" w:type="dxa"/>
          </w:tcPr>
          <w:p w:rsidR="00BF099F" w:rsidRDefault="00BF099F" w:rsidP="00590BF9">
            <w:r>
              <w:rPr>
                <w:rFonts w:hint="eastAsia"/>
              </w:rPr>
              <w:t>若未设置，设置</w:t>
            </w:r>
          </w:p>
        </w:tc>
      </w:tr>
      <w:tr w:rsidR="00BF099F" w:rsidTr="00590BF9">
        <w:tc>
          <w:tcPr>
            <w:tcW w:w="4136" w:type="dxa"/>
            <w:gridSpan w:val="3"/>
          </w:tcPr>
          <w:p w:rsidR="00BF099F" w:rsidRDefault="00BF099F" w:rsidP="00590BF9">
            <w:r>
              <w:t>V</w:t>
            </w:r>
            <w:r>
              <w:rPr>
                <w:rFonts w:hint="eastAsia"/>
              </w:rPr>
              <w:t>ar-Name:-value</w:t>
            </w:r>
          </w:p>
        </w:tc>
        <w:tc>
          <w:tcPr>
            <w:tcW w:w="4386" w:type="dxa"/>
          </w:tcPr>
          <w:p w:rsidR="00BF099F" w:rsidRDefault="00BF099F" w:rsidP="00590BF9">
            <w:r>
              <w:rPr>
                <w:rFonts w:hint="eastAsia"/>
              </w:rPr>
              <w:t>同上，但取值并不设置到</w:t>
            </w:r>
            <w:r>
              <w:rPr>
                <w:rFonts w:hint="eastAsia"/>
              </w:rPr>
              <w:t>var-Name</w:t>
            </w:r>
            <w:r>
              <w:rPr>
                <w:rFonts w:hint="eastAsia"/>
              </w:rPr>
              <w:t>，可以被替换</w:t>
            </w:r>
          </w:p>
        </w:tc>
      </w:tr>
      <w:tr w:rsidR="00721F6B" w:rsidTr="002D098F">
        <w:tc>
          <w:tcPr>
            <w:tcW w:w="8522" w:type="dxa"/>
            <w:gridSpan w:val="4"/>
            <w:shd w:val="clear" w:color="auto" w:fill="00B0F0"/>
          </w:tcPr>
          <w:p w:rsidR="00721F6B" w:rsidRDefault="00721F6B" w:rsidP="00590BF9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declare</w:t>
            </w:r>
          </w:p>
        </w:tc>
      </w:tr>
      <w:tr w:rsidR="00721F6B" w:rsidTr="00721F6B">
        <w:trPr>
          <w:trHeight w:val="452"/>
        </w:trPr>
        <w:tc>
          <w:tcPr>
            <w:tcW w:w="8522" w:type="dxa"/>
            <w:gridSpan w:val="4"/>
          </w:tcPr>
          <w:p w:rsidR="00721F6B" w:rsidRPr="002D098F" w:rsidRDefault="00721F6B" w:rsidP="00590BF9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 xml:space="preserve">declare </w:t>
            </w:r>
            <w:r>
              <w:rPr>
                <w:rFonts w:asciiTheme="minorEastAsia" w:hAnsiTheme="minorEastAsia" w:hint="eastAsia"/>
                <w:szCs w:val="21"/>
              </w:rPr>
              <w:t>[option] Var-name=value</w:t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</w:tc>
      </w:tr>
      <w:tr w:rsidR="00721F6B" w:rsidTr="00721F6B">
        <w:trPr>
          <w:trHeight w:val="155"/>
        </w:trPr>
        <w:tc>
          <w:tcPr>
            <w:tcW w:w="959" w:type="dxa"/>
          </w:tcPr>
          <w:p w:rsidR="00721F6B" w:rsidRPr="00B71E13" w:rsidRDefault="00721F6B" w:rsidP="00590BF9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 xml:space="preserve">-a  </w:t>
            </w:r>
          </w:p>
        </w:tc>
        <w:tc>
          <w:tcPr>
            <w:tcW w:w="7563" w:type="dxa"/>
            <w:gridSpan w:val="3"/>
          </w:tcPr>
          <w:p w:rsidR="00721F6B" w:rsidRPr="00B71E13" w:rsidRDefault="00721F6B" w:rsidP="00590BF9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to make NAMEs arrays (if supported)</w:t>
            </w:r>
            <w:r w:rsidR="00D72402">
              <w:rPr>
                <w:rFonts w:asciiTheme="minorEastAsia" w:hAnsiTheme="minorEastAsia" w:hint="eastAsia"/>
                <w:szCs w:val="21"/>
              </w:rPr>
              <w:t xml:space="preserve">  数组</w:t>
            </w:r>
          </w:p>
        </w:tc>
      </w:tr>
      <w:tr w:rsidR="00721F6B" w:rsidTr="00721F6B">
        <w:trPr>
          <w:trHeight w:val="155"/>
        </w:trPr>
        <w:tc>
          <w:tcPr>
            <w:tcW w:w="959" w:type="dxa"/>
          </w:tcPr>
          <w:p w:rsidR="00721F6B" w:rsidRPr="00B71E13" w:rsidRDefault="00721F6B" w:rsidP="00590BF9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-f</w:t>
            </w:r>
          </w:p>
        </w:tc>
        <w:tc>
          <w:tcPr>
            <w:tcW w:w="7563" w:type="dxa"/>
            <w:gridSpan w:val="3"/>
          </w:tcPr>
          <w:p w:rsidR="00721F6B" w:rsidRPr="00B71E13" w:rsidRDefault="00721F6B" w:rsidP="00590BF9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to select from among function names only</w:t>
            </w:r>
          </w:p>
        </w:tc>
      </w:tr>
      <w:tr w:rsidR="00721F6B" w:rsidTr="00721F6B">
        <w:trPr>
          <w:trHeight w:val="155"/>
        </w:trPr>
        <w:tc>
          <w:tcPr>
            <w:tcW w:w="959" w:type="dxa"/>
          </w:tcPr>
          <w:p w:rsidR="00721F6B" w:rsidRPr="00B71E13" w:rsidRDefault="00721F6B" w:rsidP="00590BF9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-F</w:t>
            </w:r>
          </w:p>
        </w:tc>
        <w:tc>
          <w:tcPr>
            <w:tcW w:w="7563" w:type="dxa"/>
            <w:gridSpan w:val="3"/>
          </w:tcPr>
          <w:p w:rsidR="00721F6B" w:rsidRPr="00B71E13" w:rsidRDefault="00721F6B" w:rsidP="00721F6B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to display function names (and line number and source file name if</w:t>
            </w:r>
          </w:p>
          <w:p w:rsidR="00721F6B" w:rsidRPr="00B71E13" w:rsidRDefault="00721F6B" w:rsidP="00590BF9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debugging) without definitions</w:t>
            </w:r>
          </w:p>
        </w:tc>
      </w:tr>
      <w:tr w:rsidR="00721F6B" w:rsidTr="00721F6B">
        <w:trPr>
          <w:trHeight w:val="155"/>
        </w:trPr>
        <w:tc>
          <w:tcPr>
            <w:tcW w:w="959" w:type="dxa"/>
          </w:tcPr>
          <w:p w:rsidR="00721F6B" w:rsidRPr="00B71E13" w:rsidRDefault="00721F6B" w:rsidP="00590BF9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-i</w:t>
            </w:r>
          </w:p>
        </w:tc>
        <w:tc>
          <w:tcPr>
            <w:tcW w:w="7563" w:type="dxa"/>
            <w:gridSpan w:val="3"/>
          </w:tcPr>
          <w:p w:rsidR="00721F6B" w:rsidRPr="00B71E13" w:rsidRDefault="00721F6B" w:rsidP="00590BF9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to make NAMEs have the `integer' attribute</w:t>
            </w:r>
            <w:r w:rsidR="00D72402">
              <w:rPr>
                <w:rFonts w:asciiTheme="minorEastAsia" w:hAnsiTheme="minorEastAsia" w:hint="eastAsia"/>
                <w:szCs w:val="21"/>
              </w:rPr>
              <w:t xml:space="preserve">  整型</w:t>
            </w:r>
          </w:p>
        </w:tc>
      </w:tr>
      <w:tr w:rsidR="00721F6B" w:rsidTr="00721F6B">
        <w:trPr>
          <w:trHeight w:val="155"/>
        </w:trPr>
        <w:tc>
          <w:tcPr>
            <w:tcW w:w="959" w:type="dxa"/>
          </w:tcPr>
          <w:p w:rsidR="00721F6B" w:rsidRPr="00B71E13" w:rsidRDefault="00721F6B" w:rsidP="00590BF9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-r</w:t>
            </w:r>
          </w:p>
        </w:tc>
        <w:tc>
          <w:tcPr>
            <w:tcW w:w="7563" w:type="dxa"/>
            <w:gridSpan w:val="3"/>
          </w:tcPr>
          <w:p w:rsidR="00721F6B" w:rsidRDefault="00721F6B" w:rsidP="00590BF9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to make NAMEs readonly</w:t>
            </w:r>
          </w:p>
          <w:p w:rsidR="00FA36E9" w:rsidRPr="00B71E13" w:rsidRDefault="00FA36E9" w:rsidP="00590BF9">
            <w:pPr>
              <w:rPr>
                <w:rFonts w:asciiTheme="minorEastAsia" w:hAnsiTheme="minorEastAsia"/>
                <w:szCs w:val="21"/>
              </w:rPr>
            </w:pPr>
            <w:r w:rsidRPr="00BB7742">
              <w:rPr>
                <w:rFonts w:hint="eastAsia"/>
                <w:szCs w:val="21"/>
              </w:rPr>
              <w:t>只读变量（值不可改变，可保证关键值不被覆盖，不仅可以标识变量，还可以标识数组，定义</w:t>
            </w:r>
            <w:r w:rsidRPr="00BB7742">
              <w:rPr>
                <w:rFonts w:hint="eastAsia"/>
                <w:szCs w:val="21"/>
              </w:rPr>
              <w:t xml:space="preserve"> declare -r</w:t>
            </w:r>
          </w:p>
        </w:tc>
      </w:tr>
      <w:tr w:rsidR="00721F6B" w:rsidTr="00721F6B">
        <w:trPr>
          <w:trHeight w:val="155"/>
        </w:trPr>
        <w:tc>
          <w:tcPr>
            <w:tcW w:w="959" w:type="dxa"/>
          </w:tcPr>
          <w:p w:rsidR="00721F6B" w:rsidRPr="00B71E13" w:rsidRDefault="00721F6B" w:rsidP="00590BF9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-t</w:t>
            </w:r>
          </w:p>
        </w:tc>
        <w:tc>
          <w:tcPr>
            <w:tcW w:w="7563" w:type="dxa"/>
            <w:gridSpan w:val="3"/>
          </w:tcPr>
          <w:p w:rsidR="00721F6B" w:rsidRPr="00B71E13" w:rsidRDefault="00721F6B" w:rsidP="00590BF9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to make NAMEs have the `trace' attribute</w:t>
            </w:r>
          </w:p>
        </w:tc>
      </w:tr>
      <w:tr w:rsidR="00721F6B" w:rsidTr="00721F6B">
        <w:trPr>
          <w:trHeight w:val="155"/>
        </w:trPr>
        <w:tc>
          <w:tcPr>
            <w:tcW w:w="959" w:type="dxa"/>
          </w:tcPr>
          <w:p w:rsidR="00721F6B" w:rsidRPr="00B71E13" w:rsidRDefault="00721F6B" w:rsidP="00590BF9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-x</w:t>
            </w:r>
          </w:p>
        </w:tc>
        <w:tc>
          <w:tcPr>
            <w:tcW w:w="7563" w:type="dxa"/>
            <w:gridSpan w:val="3"/>
          </w:tcPr>
          <w:p w:rsidR="00721F6B" w:rsidRPr="00B71E13" w:rsidRDefault="00721F6B" w:rsidP="00590BF9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to make NAMEs export</w:t>
            </w:r>
            <w:r w:rsidR="00623DF6">
              <w:rPr>
                <w:rFonts w:asciiTheme="minorEastAsia" w:hAnsiTheme="minorEastAsia" w:hint="eastAsia"/>
                <w:szCs w:val="21"/>
              </w:rPr>
              <w:t xml:space="preserve">  等价于export</w:t>
            </w:r>
          </w:p>
        </w:tc>
      </w:tr>
      <w:tr w:rsidR="00046293" w:rsidTr="00821AAC">
        <w:trPr>
          <w:trHeight w:val="155"/>
        </w:trPr>
        <w:tc>
          <w:tcPr>
            <w:tcW w:w="8522" w:type="dxa"/>
            <w:gridSpan w:val="4"/>
          </w:tcPr>
          <w:p w:rsidR="00046293" w:rsidRDefault="00046293" w:rsidP="00590BF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例子：</w:t>
            </w:r>
          </w:p>
          <w:p w:rsidR="00046293" w:rsidRDefault="00046293" w:rsidP="00046293">
            <w:r w:rsidRPr="00E64097">
              <w:t>declare -a array</w:t>
            </w:r>
          </w:p>
          <w:p w:rsidR="00046293" w:rsidRDefault="00046293" w:rsidP="00046293">
            <w:r w:rsidRPr="00E64097">
              <w:t>array[0]=jack</w:t>
            </w:r>
          </w:p>
          <w:p w:rsidR="00046293" w:rsidRPr="00E64097" w:rsidRDefault="00046293" w:rsidP="00046293"/>
          <w:p w:rsidR="00046293" w:rsidRPr="00E64097" w:rsidRDefault="00046293" w:rsidP="00046293">
            <w:r w:rsidRPr="00E64097">
              <w:t>array2=(tomcat java mysql)</w:t>
            </w:r>
          </w:p>
          <w:p w:rsidR="00046293" w:rsidRPr="00B71E13" w:rsidRDefault="00046293" w:rsidP="0004629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F099F" w:rsidTr="00590BF9">
        <w:tc>
          <w:tcPr>
            <w:tcW w:w="8522" w:type="dxa"/>
            <w:gridSpan w:val="4"/>
            <w:shd w:val="clear" w:color="auto" w:fill="00B0F0"/>
          </w:tcPr>
          <w:p w:rsidR="00BF099F" w:rsidRDefault="00BF099F" w:rsidP="00590BF9">
            <w:r>
              <w:rPr>
                <w:rFonts w:hint="eastAsia"/>
              </w:rPr>
              <w:t>消除变量</w:t>
            </w:r>
          </w:p>
        </w:tc>
      </w:tr>
      <w:tr w:rsidR="00BF099F" w:rsidTr="00590BF9">
        <w:tc>
          <w:tcPr>
            <w:tcW w:w="8522" w:type="dxa"/>
            <w:gridSpan w:val="4"/>
          </w:tcPr>
          <w:p w:rsidR="00BF099F" w:rsidRDefault="00BF099F" w:rsidP="00590BF9">
            <w:r>
              <w:rPr>
                <w:rFonts w:hint="eastAsia"/>
              </w:rPr>
              <w:t>$unset variable-name</w:t>
            </w:r>
          </w:p>
          <w:p w:rsidR="00BF099F" w:rsidRDefault="00BF099F" w:rsidP="00590BF9"/>
          <w:p w:rsidR="00BF099F" w:rsidRDefault="00BF099F" w:rsidP="00590BF9">
            <w:r>
              <w:rPr>
                <w:rFonts w:hint="eastAsia"/>
              </w:rPr>
              <w:t>例子</w:t>
            </w:r>
            <w:r>
              <w:rPr>
                <w:rFonts w:hint="eastAsia"/>
              </w:rPr>
              <w:t>:</w:t>
            </w:r>
          </w:p>
          <w:p w:rsidR="00BF099F" w:rsidRDefault="00BF099F" w:rsidP="00590BF9">
            <w:r>
              <w:rPr>
                <w:rFonts w:hint="eastAsia"/>
              </w:rPr>
              <w:t>$PC=</w:t>
            </w:r>
            <w:r>
              <w:t>”</w:t>
            </w:r>
            <w:r>
              <w:rPr>
                <w:rFonts w:hint="eastAsia"/>
              </w:rPr>
              <w:t>enterprise</w:t>
            </w:r>
            <w:r>
              <w:t>”</w:t>
            </w:r>
          </w:p>
          <w:p w:rsidR="00BF099F" w:rsidRDefault="00BF099F" w:rsidP="00590BF9">
            <w:r>
              <w:rPr>
                <w:rFonts w:hint="eastAsia"/>
              </w:rPr>
              <w:t>$unset PC</w:t>
            </w:r>
          </w:p>
          <w:p w:rsidR="00BF099F" w:rsidRDefault="00BF099F" w:rsidP="00590BF9">
            <w:r>
              <w:rPr>
                <w:rFonts w:hint="eastAsia"/>
              </w:rPr>
              <w:t>$echo $PC</w:t>
            </w:r>
          </w:p>
        </w:tc>
      </w:tr>
      <w:tr w:rsidR="00BF099F" w:rsidRPr="00BF099F" w:rsidTr="00590BF9">
        <w:tc>
          <w:tcPr>
            <w:tcW w:w="8522" w:type="dxa"/>
            <w:gridSpan w:val="4"/>
            <w:shd w:val="clear" w:color="auto" w:fill="00B0F0"/>
          </w:tcPr>
          <w:p w:rsidR="00BF099F" w:rsidRPr="00BF099F" w:rsidRDefault="00BF099F" w:rsidP="00590BF9">
            <w:r>
              <w:rPr>
                <w:rFonts w:hint="eastAsia"/>
              </w:rPr>
              <w:lastRenderedPageBreak/>
              <w:t>显示所有本地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变量</w:t>
            </w:r>
          </w:p>
        </w:tc>
      </w:tr>
      <w:tr w:rsidR="00BF099F" w:rsidRPr="00BF099F" w:rsidTr="00590BF9">
        <w:tc>
          <w:tcPr>
            <w:tcW w:w="8522" w:type="dxa"/>
            <w:gridSpan w:val="4"/>
          </w:tcPr>
          <w:p w:rsidR="00BF099F" w:rsidRDefault="00BF099F" w:rsidP="00590BF9">
            <w:r>
              <w:rPr>
                <w:rFonts w:hint="eastAsia"/>
              </w:rPr>
              <w:t>$set</w:t>
            </w:r>
          </w:p>
        </w:tc>
      </w:tr>
      <w:tr w:rsidR="00BF099F" w:rsidRPr="00BF099F" w:rsidTr="00590BF9">
        <w:tc>
          <w:tcPr>
            <w:tcW w:w="8522" w:type="dxa"/>
            <w:gridSpan w:val="4"/>
            <w:shd w:val="clear" w:color="auto" w:fill="00B0F0"/>
          </w:tcPr>
          <w:p w:rsidR="00BF099F" w:rsidRPr="00BF099F" w:rsidRDefault="00BF099F" w:rsidP="00590BF9">
            <w:r>
              <w:rPr>
                <w:rFonts w:hint="eastAsia"/>
              </w:rPr>
              <w:t>结合变量值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将变量并排</w:t>
            </w:r>
            <w:r>
              <w:rPr>
                <w:rFonts w:hint="eastAsia"/>
              </w:rPr>
              <w:t>)</w:t>
            </w:r>
          </w:p>
        </w:tc>
      </w:tr>
      <w:tr w:rsidR="00BF099F" w:rsidRPr="00BF099F" w:rsidTr="00590BF9">
        <w:tc>
          <w:tcPr>
            <w:tcW w:w="8522" w:type="dxa"/>
            <w:gridSpan w:val="4"/>
          </w:tcPr>
          <w:p w:rsidR="00BF099F" w:rsidRPr="00440979" w:rsidRDefault="00BF099F" w:rsidP="00590BF9">
            <w:r>
              <w:rPr>
                <w:rFonts w:hint="eastAsia"/>
              </w:rPr>
              <w:t>$echo ${v1}${v2}</w:t>
            </w:r>
          </w:p>
        </w:tc>
      </w:tr>
      <w:tr w:rsidR="00BF099F" w:rsidRPr="00BF099F" w:rsidTr="00590BF9">
        <w:tc>
          <w:tcPr>
            <w:tcW w:w="8522" w:type="dxa"/>
            <w:gridSpan w:val="4"/>
            <w:shd w:val="clear" w:color="auto" w:fill="00B0F0"/>
          </w:tcPr>
          <w:p w:rsidR="00BF099F" w:rsidRDefault="00BF099F" w:rsidP="00590BF9">
            <w:r>
              <w:rPr>
                <w:rFonts w:hint="eastAsia"/>
              </w:rPr>
              <w:t>测试变量是否取值：</w:t>
            </w:r>
          </w:p>
        </w:tc>
      </w:tr>
      <w:tr w:rsidR="00BF099F" w:rsidRPr="00BF099F" w:rsidTr="00590BF9">
        <w:tc>
          <w:tcPr>
            <w:tcW w:w="8522" w:type="dxa"/>
            <w:gridSpan w:val="4"/>
          </w:tcPr>
          <w:p w:rsidR="00BF099F" w:rsidRDefault="00BF099F" w:rsidP="00590BF9">
            <w:r>
              <w:rPr>
                <w:rFonts w:hint="eastAsia"/>
              </w:rPr>
              <w:t>$unset tom</w:t>
            </w:r>
          </w:p>
          <w:p w:rsidR="00BF099F" w:rsidRDefault="00BF099F" w:rsidP="00590BF9">
            <w:r>
              <w:rPr>
                <w:rFonts w:hint="eastAsia"/>
              </w:rPr>
              <w:t xml:space="preserve">$echo </w:t>
            </w:r>
            <w:r>
              <w:t>“</w:t>
            </w:r>
            <w:r>
              <w:rPr>
                <w:rFonts w:hint="eastAsia"/>
              </w:rPr>
              <w:t>${tom:?}</w:t>
            </w:r>
            <w:r>
              <w:t>”</w:t>
            </w: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若未设置返回系统错误信息</w:t>
            </w:r>
          </w:p>
          <w:p w:rsidR="00BF099F" w:rsidRPr="00F84358" w:rsidRDefault="00BF099F" w:rsidP="00590BF9">
            <w:r>
              <w:rPr>
                <w:rFonts w:hint="eastAsia"/>
              </w:rPr>
              <w:t xml:space="preserve">$echo </w:t>
            </w:r>
            <w:r>
              <w:t>“</w:t>
            </w:r>
            <w:r>
              <w:rPr>
                <w:rFonts w:hint="eastAsia"/>
              </w:rPr>
              <w:t>${tom:?</w:t>
            </w:r>
            <w:r>
              <w:t>”</w:t>
            </w:r>
            <w:r>
              <w:rPr>
                <w:rFonts w:hint="eastAsia"/>
              </w:rPr>
              <w:t>MyErrorMsg</w:t>
            </w:r>
            <w:r>
              <w:t>”</w:t>
            </w:r>
            <w:r>
              <w:rPr>
                <w:rFonts w:hint="eastAsia"/>
              </w:rPr>
              <w:t>}</w:t>
            </w:r>
            <w:r>
              <w:t>”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未设置返回自定义错误信息</w:t>
            </w:r>
          </w:p>
          <w:p w:rsidR="00BF099F" w:rsidRDefault="00BF099F" w:rsidP="00590BF9"/>
          <w:p w:rsidR="00BF099F" w:rsidRDefault="00BF099F" w:rsidP="00590BF9">
            <w:r>
              <w:rPr>
                <w:rFonts w:hint="eastAsia"/>
              </w:rPr>
              <w:t xml:space="preserve">$echo </w:t>
            </w:r>
            <w:r>
              <w:t>“</w:t>
            </w:r>
            <w:r>
              <w:rPr>
                <w:rFonts w:hint="eastAsia"/>
              </w:rPr>
              <w:t>The sky is ${COLOUR:-grey} today</w:t>
            </w:r>
            <w:r>
              <w:t>”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若未设置，使用</w:t>
            </w:r>
            <w:r>
              <w:rPr>
                <w:rFonts w:hint="eastAsia"/>
              </w:rPr>
              <w:t>grey</w:t>
            </w:r>
            <w:r>
              <w:rPr>
                <w:rFonts w:hint="eastAsia"/>
              </w:rPr>
              <w:t>，之后</w:t>
            </w:r>
            <w:r>
              <w:rPr>
                <w:rFonts w:hint="eastAsia"/>
              </w:rPr>
              <w:t>COLOUR</w:t>
            </w:r>
            <w:r>
              <w:rPr>
                <w:rFonts w:hint="eastAsia"/>
              </w:rPr>
              <w:t>仍未设置</w:t>
            </w:r>
          </w:p>
          <w:p w:rsidR="00BF099F" w:rsidRPr="008854C5" w:rsidRDefault="00BF099F" w:rsidP="00590BF9">
            <w:r>
              <w:rPr>
                <w:rFonts w:hint="eastAsia"/>
              </w:rPr>
              <w:t xml:space="preserve">$ehco </w:t>
            </w:r>
            <w:r>
              <w:t>“</w:t>
            </w:r>
            <w:r>
              <w:rPr>
                <w:rFonts w:hint="eastAsia"/>
              </w:rPr>
              <w:t>The sky is ${COLOUR:=grey} today</w:t>
            </w:r>
            <w:r>
              <w:t>”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若为设置，设置之，之后，</w:t>
            </w:r>
            <w:r>
              <w:rPr>
                <w:rFonts w:hint="eastAsia"/>
              </w:rPr>
              <w:t>COLOUR</w:t>
            </w:r>
            <w:r>
              <w:rPr>
                <w:rFonts w:hint="eastAsia"/>
              </w:rPr>
              <w:t>有值</w:t>
            </w:r>
          </w:p>
          <w:p w:rsidR="00BF099F" w:rsidRPr="00BF099F" w:rsidRDefault="00BF099F" w:rsidP="00590BF9"/>
        </w:tc>
      </w:tr>
      <w:tr w:rsidR="00BF099F" w:rsidRPr="00BF099F" w:rsidTr="00590BF9">
        <w:tc>
          <w:tcPr>
            <w:tcW w:w="8522" w:type="dxa"/>
            <w:gridSpan w:val="4"/>
            <w:shd w:val="clear" w:color="auto" w:fill="00B0F0"/>
          </w:tcPr>
          <w:p w:rsidR="00BF099F" w:rsidRPr="00BF099F" w:rsidRDefault="00BF099F" w:rsidP="00590BF9">
            <w:r>
              <w:rPr>
                <w:rFonts w:hint="eastAsia"/>
              </w:rPr>
              <w:t>使用变量保存系统命令参数</w:t>
            </w:r>
          </w:p>
        </w:tc>
      </w:tr>
      <w:tr w:rsidR="00BF099F" w:rsidRPr="00BF099F" w:rsidTr="00590BF9">
        <w:tc>
          <w:tcPr>
            <w:tcW w:w="8522" w:type="dxa"/>
            <w:gridSpan w:val="4"/>
          </w:tcPr>
          <w:p w:rsidR="00BF099F" w:rsidRDefault="00BF099F" w:rsidP="00590BF9">
            <w:r>
              <w:rPr>
                <w:rFonts w:hint="eastAsia"/>
              </w:rPr>
              <w:t>$SOURCE=</w:t>
            </w:r>
            <w:r>
              <w:t>”</w:t>
            </w:r>
            <w:r>
              <w:rPr>
                <w:rFonts w:hint="eastAsia"/>
              </w:rPr>
              <w:t>/etc/passwd</w:t>
            </w:r>
            <w:r>
              <w:t>”</w:t>
            </w:r>
          </w:p>
          <w:p w:rsidR="00BF099F" w:rsidRDefault="00BF099F" w:rsidP="00590BF9">
            <w:r>
              <w:rPr>
                <w:rFonts w:hint="eastAsia"/>
              </w:rPr>
              <w:t>$DEST=</w:t>
            </w:r>
            <w:r>
              <w:t>”</w:t>
            </w:r>
            <w:r>
              <w:rPr>
                <w:rFonts w:hint="eastAsia"/>
              </w:rPr>
              <w:t>/tmp/passwd.bak</w:t>
            </w:r>
            <w:r>
              <w:t>”</w:t>
            </w:r>
          </w:p>
          <w:p w:rsidR="00BF099F" w:rsidRDefault="00BF099F" w:rsidP="00590BF9">
            <w:r>
              <w:rPr>
                <w:rFonts w:hint="eastAsia"/>
              </w:rPr>
              <w:t>$cp $SOURCE $DEST</w:t>
            </w:r>
          </w:p>
        </w:tc>
      </w:tr>
      <w:tr w:rsidR="00BF099F" w:rsidRPr="00BF099F" w:rsidTr="00590BF9">
        <w:tc>
          <w:tcPr>
            <w:tcW w:w="8522" w:type="dxa"/>
            <w:gridSpan w:val="4"/>
            <w:shd w:val="clear" w:color="auto" w:fill="00B0F0"/>
          </w:tcPr>
          <w:p w:rsidR="00BF099F" w:rsidRPr="00BF099F" w:rsidRDefault="00BF099F" w:rsidP="00590BF9">
            <w:r>
              <w:rPr>
                <w:rFonts w:hint="eastAsia"/>
              </w:rPr>
              <w:t>将变量设置为只读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不能再后期改变之</w:t>
            </w:r>
            <w:r>
              <w:rPr>
                <w:rFonts w:hint="eastAsia"/>
              </w:rPr>
              <w:t>]</w:t>
            </w:r>
          </w:p>
        </w:tc>
      </w:tr>
      <w:tr w:rsidR="00BF099F" w:rsidRPr="00BF099F" w:rsidTr="00590BF9">
        <w:tc>
          <w:tcPr>
            <w:tcW w:w="8522" w:type="dxa"/>
            <w:gridSpan w:val="4"/>
          </w:tcPr>
          <w:p w:rsidR="00BF099F" w:rsidRDefault="00BF099F" w:rsidP="00590BF9">
            <w:r>
              <w:rPr>
                <w:rFonts w:hint="eastAsia"/>
              </w:rPr>
              <w:t>$var-Name=value</w:t>
            </w:r>
          </w:p>
          <w:p w:rsidR="00BF099F" w:rsidRPr="00BF099F" w:rsidRDefault="00BF099F" w:rsidP="00590BF9">
            <w:r>
              <w:rPr>
                <w:rFonts w:hint="eastAsia"/>
              </w:rPr>
              <w:t>$readonly var-Name</w:t>
            </w:r>
          </w:p>
        </w:tc>
      </w:tr>
      <w:tr w:rsidR="00072A56" w:rsidRPr="00BF099F" w:rsidTr="00072A56">
        <w:tc>
          <w:tcPr>
            <w:tcW w:w="8522" w:type="dxa"/>
            <w:gridSpan w:val="4"/>
            <w:shd w:val="clear" w:color="auto" w:fill="00B0F0"/>
          </w:tcPr>
          <w:p w:rsidR="00072A56" w:rsidRPr="002C288E" w:rsidRDefault="00072A56" w:rsidP="002C288E">
            <w:pPr>
              <w:rPr>
                <w:rFonts w:hint="eastAsia"/>
              </w:rPr>
            </w:pPr>
            <w:r>
              <w:rPr>
                <w:rFonts w:hint="eastAsia"/>
              </w:rPr>
              <w:t>bash</w:t>
            </w:r>
            <w:r>
              <w:rPr>
                <w:rFonts w:hint="eastAsia"/>
              </w:rPr>
              <w:t>变量操作</w:t>
            </w:r>
          </w:p>
        </w:tc>
      </w:tr>
      <w:tr w:rsidR="002C288E" w:rsidRPr="00BF099F" w:rsidTr="002C288E">
        <w:tc>
          <w:tcPr>
            <w:tcW w:w="3366" w:type="dxa"/>
            <w:gridSpan w:val="2"/>
          </w:tcPr>
          <w:p w:rsidR="002C288E" w:rsidRDefault="002C288E" w:rsidP="00590BF9">
            <w:pPr>
              <w:rPr>
                <w:rFonts w:hint="eastAsia"/>
              </w:rPr>
            </w:pPr>
            <w:r>
              <w:rPr>
                <w:rFonts w:hint="eastAsia"/>
              </w:rPr>
              <w:t>${var#key}</w:t>
            </w:r>
          </w:p>
        </w:tc>
        <w:tc>
          <w:tcPr>
            <w:tcW w:w="5156" w:type="dxa"/>
            <w:gridSpan w:val="2"/>
          </w:tcPr>
          <w:p w:rsidR="002C288E" w:rsidRDefault="00072A56" w:rsidP="002C288E">
            <w:pPr>
              <w:rPr>
                <w:rFonts w:hint="eastAsia"/>
              </w:rPr>
            </w:pPr>
            <w:r>
              <w:rPr>
                <w:rFonts w:hint="eastAsia"/>
              </w:rPr>
              <w:t>从头到尾匹配，最短</w:t>
            </w:r>
          </w:p>
        </w:tc>
      </w:tr>
      <w:tr w:rsidR="002C288E" w:rsidRPr="00BF099F" w:rsidTr="002C288E">
        <w:tc>
          <w:tcPr>
            <w:tcW w:w="3366" w:type="dxa"/>
            <w:gridSpan w:val="2"/>
          </w:tcPr>
          <w:p w:rsidR="002C288E" w:rsidRDefault="002C288E" w:rsidP="00590BF9">
            <w:pPr>
              <w:rPr>
                <w:rFonts w:hint="eastAsia"/>
              </w:rPr>
            </w:pPr>
            <w:r>
              <w:rPr>
                <w:rFonts w:hint="eastAsia"/>
              </w:rPr>
              <w:t>${var##key}</w:t>
            </w:r>
          </w:p>
        </w:tc>
        <w:tc>
          <w:tcPr>
            <w:tcW w:w="5156" w:type="dxa"/>
            <w:gridSpan w:val="2"/>
          </w:tcPr>
          <w:p w:rsidR="002C288E" w:rsidRDefault="00072A56" w:rsidP="00590BF9">
            <w:pPr>
              <w:rPr>
                <w:rFonts w:hint="eastAsia"/>
              </w:rPr>
            </w:pPr>
            <w:r>
              <w:rPr>
                <w:rFonts w:hint="eastAsia"/>
              </w:rPr>
              <w:t>从头到尾匹配，最长</w:t>
            </w:r>
          </w:p>
        </w:tc>
      </w:tr>
      <w:tr w:rsidR="002C288E" w:rsidRPr="00BF099F" w:rsidTr="002C288E">
        <w:tc>
          <w:tcPr>
            <w:tcW w:w="3366" w:type="dxa"/>
            <w:gridSpan w:val="2"/>
          </w:tcPr>
          <w:p w:rsidR="002C288E" w:rsidRDefault="002C288E" w:rsidP="00590BF9">
            <w:pPr>
              <w:rPr>
                <w:rFonts w:hint="eastAsia"/>
              </w:rPr>
            </w:pPr>
            <w:r>
              <w:rPr>
                <w:rFonts w:hint="eastAsia"/>
              </w:rPr>
              <w:t>${var%key}</w:t>
            </w:r>
          </w:p>
        </w:tc>
        <w:tc>
          <w:tcPr>
            <w:tcW w:w="5156" w:type="dxa"/>
            <w:gridSpan w:val="2"/>
          </w:tcPr>
          <w:p w:rsidR="002C288E" w:rsidRDefault="00615F2F" w:rsidP="00590BF9">
            <w:pPr>
              <w:rPr>
                <w:rFonts w:hint="eastAsia"/>
              </w:rPr>
            </w:pPr>
            <w:r>
              <w:rPr>
                <w:rFonts w:hint="eastAsia"/>
              </w:rPr>
              <w:t>从头到尾匹配删除，最短</w:t>
            </w:r>
          </w:p>
        </w:tc>
      </w:tr>
      <w:tr w:rsidR="002C288E" w:rsidRPr="00BF099F" w:rsidTr="002C288E">
        <w:tc>
          <w:tcPr>
            <w:tcW w:w="3366" w:type="dxa"/>
            <w:gridSpan w:val="2"/>
          </w:tcPr>
          <w:p w:rsidR="002C288E" w:rsidRDefault="002C288E" w:rsidP="00590BF9">
            <w:pPr>
              <w:rPr>
                <w:rFonts w:hint="eastAsia"/>
              </w:rPr>
            </w:pPr>
            <w:r>
              <w:rPr>
                <w:rFonts w:hint="eastAsia"/>
              </w:rPr>
              <w:t>${var%%key}</w:t>
            </w:r>
          </w:p>
        </w:tc>
        <w:tc>
          <w:tcPr>
            <w:tcW w:w="5156" w:type="dxa"/>
            <w:gridSpan w:val="2"/>
          </w:tcPr>
          <w:p w:rsidR="002C288E" w:rsidRDefault="00615F2F" w:rsidP="00590BF9">
            <w:pPr>
              <w:rPr>
                <w:rFonts w:hint="eastAsia"/>
              </w:rPr>
            </w:pPr>
            <w:r>
              <w:rPr>
                <w:rFonts w:hint="eastAsia"/>
              </w:rPr>
              <w:t>从头到尾匹配删除，最长</w:t>
            </w:r>
          </w:p>
        </w:tc>
      </w:tr>
      <w:tr w:rsidR="002C288E" w:rsidRPr="00BF099F" w:rsidTr="002C288E">
        <w:tc>
          <w:tcPr>
            <w:tcW w:w="3366" w:type="dxa"/>
            <w:gridSpan w:val="2"/>
          </w:tcPr>
          <w:p w:rsidR="002C288E" w:rsidRDefault="002C288E" w:rsidP="00590BF9">
            <w:pPr>
              <w:rPr>
                <w:rFonts w:hint="eastAsia"/>
              </w:rPr>
            </w:pPr>
            <w:r>
              <w:rPr>
                <w:rFonts w:hint="eastAsia"/>
              </w:rPr>
              <w:t>${var/key/newstr}</w:t>
            </w:r>
          </w:p>
        </w:tc>
        <w:tc>
          <w:tcPr>
            <w:tcW w:w="5156" w:type="dxa"/>
            <w:gridSpan w:val="2"/>
          </w:tcPr>
          <w:p w:rsidR="002C288E" w:rsidRDefault="00615F2F" w:rsidP="00590BF9">
            <w:pPr>
              <w:rPr>
                <w:rFonts w:hint="eastAsia"/>
              </w:rPr>
            </w:pPr>
            <w:r>
              <w:rPr>
                <w:rFonts w:hint="eastAsia"/>
              </w:rPr>
              <w:t>从头到尾匹配，替换第一个</w:t>
            </w:r>
          </w:p>
        </w:tc>
      </w:tr>
      <w:tr w:rsidR="002C288E" w:rsidRPr="00BF099F" w:rsidTr="002C288E">
        <w:tc>
          <w:tcPr>
            <w:tcW w:w="3366" w:type="dxa"/>
            <w:gridSpan w:val="2"/>
          </w:tcPr>
          <w:p w:rsidR="002C288E" w:rsidRDefault="002C288E" w:rsidP="00590BF9">
            <w:pPr>
              <w:rPr>
                <w:rFonts w:hint="eastAsia"/>
              </w:rPr>
            </w:pPr>
            <w:r>
              <w:rPr>
                <w:rFonts w:hint="eastAsia"/>
              </w:rPr>
              <w:t>${var/</w:t>
            </w:r>
            <w:r w:rsidR="00C44AD8">
              <w:rPr>
                <w:rFonts w:hint="eastAsia"/>
              </w:rPr>
              <w:t>/</w:t>
            </w:r>
            <w:r>
              <w:rPr>
                <w:rFonts w:hint="eastAsia"/>
              </w:rPr>
              <w:t>key/newstr}</w:t>
            </w:r>
          </w:p>
        </w:tc>
        <w:tc>
          <w:tcPr>
            <w:tcW w:w="5156" w:type="dxa"/>
            <w:gridSpan w:val="2"/>
          </w:tcPr>
          <w:p w:rsidR="002C288E" w:rsidRDefault="00615F2F" w:rsidP="00590BF9">
            <w:pPr>
              <w:rPr>
                <w:rFonts w:hint="eastAsia"/>
              </w:rPr>
            </w:pPr>
            <w:r>
              <w:rPr>
                <w:rFonts w:hint="eastAsia"/>
              </w:rPr>
              <w:t>从头到尾匹配，替换全部</w:t>
            </w:r>
          </w:p>
        </w:tc>
      </w:tr>
    </w:tbl>
    <w:p w:rsidR="00BF5FB9" w:rsidRPr="00BF099F" w:rsidRDefault="00BF5FB9" w:rsidP="00BF5FB9"/>
    <w:p w:rsidR="00BF5FB9" w:rsidRPr="005C5738" w:rsidRDefault="00C81EBF" w:rsidP="005C5738">
      <w:pPr>
        <w:pStyle w:val="5"/>
        <w:rPr>
          <w:sz w:val="24"/>
          <w:szCs w:val="24"/>
        </w:rPr>
      </w:pPr>
      <w:bookmarkStart w:id="3" w:name="_Toc323575307"/>
      <w:r w:rsidRPr="005C5738">
        <w:rPr>
          <w:rFonts w:hint="eastAsia"/>
          <w:sz w:val="24"/>
          <w:szCs w:val="24"/>
        </w:rPr>
        <w:t>位置变量</w:t>
      </w:r>
      <w:bookmarkEnd w:id="3"/>
    </w:p>
    <w:tbl>
      <w:tblPr>
        <w:tblStyle w:val="a5"/>
        <w:tblW w:w="0" w:type="auto"/>
        <w:tblLook w:val="04A0"/>
      </w:tblPr>
      <w:tblGrid>
        <w:gridCol w:w="8522"/>
      </w:tblGrid>
      <w:tr w:rsidR="00BF5FB9" w:rsidTr="00590BF9">
        <w:tc>
          <w:tcPr>
            <w:tcW w:w="8522" w:type="dxa"/>
            <w:shd w:val="clear" w:color="auto" w:fill="00B0F0"/>
          </w:tcPr>
          <w:p w:rsidR="00BF5FB9" w:rsidRDefault="00BF5FB9" w:rsidP="00590BF9">
            <w:r>
              <w:rPr>
                <w:rFonts w:hint="eastAsia"/>
              </w:rPr>
              <w:t>位置变量</w:t>
            </w:r>
          </w:p>
        </w:tc>
      </w:tr>
      <w:tr w:rsidR="00BF5FB9" w:rsidTr="00590BF9">
        <w:tc>
          <w:tcPr>
            <w:tcW w:w="8522" w:type="dxa"/>
          </w:tcPr>
          <w:p w:rsidR="00BF5FB9" w:rsidRDefault="00BF5FB9" w:rsidP="00590BF9">
            <w:r>
              <w:rPr>
                <w:rFonts w:hint="eastAsia"/>
              </w:rPr>
              <w:t>执行脚本时向其传递参数</w:t>
            </w:r>
            <w:r w:rsidR="00A855E8">
              <w:rPr>
                <w:rFonts w:hint="eastAsia"/>
              </w:rPr>
              <w:t>，或传递给函数的</w:t>
            </w:r>
          </w:p>
          <w:p w:rsidR="00BF5FB9" w:rsidRDefault="00BF5FB9" w:rsidP="00590BF9">
            <w:r>
              <w:rPr>
                <w:rFonts w:hint="eastAsia"/>
              </w:rPr>
              <w:t>可传递多个，但是使用位置变量参数只能访问前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</w:t>
            </w:r>
            <w:r w:rsidR="00A855E8">
              <w:rPr>
                <w:rFonts w:hint="eastAsia"/>
              </w:rPr>
              <w:t>,</w:t>
            </w:r>
            <w:r w:rsidR="00A855E8" w:rsidRPr="00B71E13">
              <w:rPr>
                <w:rFonts w:asciiTheme="minorEastAsia" w:hAnsiTheme="minorEastAsia" w:hint="eastAsia"/>
                <w:szCs w:val="21"/>
              </w:rPr>
              <w:t xml:space="preserve"> 使用shift命令可以改变这个限制.</w:t>
            </w:r>
          </w:p>
          <w:p w:rsidR="00BF5FB9" w:rsidRDefault="00BF5FB9" w:rsidP="00590BF9">
            <w:r>
              <w:rPr>
                <w:rFonts w:hint="eastAsia"/>
              </w:rPr>
              <w:t>脚本名称</w:t>
            </w:r>
            <w:r>
              <w:rPr>
                <w:rFonts w:hint="eastAsia"/>
              </w:rPr>
              <w:t xml:space="preserve">  A   B   C   D   E   F</w:t>
            </w:r>
          </w:p>
          <w:p w:rsidR="00BF5FB9" w:rsidRDefault="00BF5FB9" w:rsidP="00590BF9">
            <w:pPr>
              <w:ind w:firstLineChars="200" w:firstLine="420"/>
            </w:pPr>
            <w:r>
              <w:rPr>
                <w:rFonts w:hint="eastAsia"/>
              </w:rPr>
              <w:t>$0    $1  $2  $3  $4  $5  $6</w:t>
            </w:r>
          </w:p>
          <w:p w:rsidR="00BF5FB9" w:rsidRDefault="00BF5FB9" w:rsidP="00590BF9"/>
          <w:p w:rsidR="00A855E8" w:rsidRPr="00733D03" w:rsidRDefault="00A855E8" w:rsidP="00590BF9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$0表示当前执行的进程名,script 本身的名字,或者在正则表达式中表示整行输出</w:t>
            </w:r>
          </w:p>
        </w:tc>
      </w:tr>
    </w:tbl>
    <w:p w:rsidR="00BF5FB9" w:rsidRDefault="00BF5FB9" w:rsidP="00BF5FB9"/>
    <w:p w:rsidR="00BF5FB9" w:rsidRPr="005C5738" w:rsidRDefault="00C81EBF" w:rsidP="005C5738">
      <w:pPr>
        <w:pStyle w:val="5"/>
        <w:rPr>
          <w:sz w:val="24"/>
          <w:szCs w:val="24"/>
        </w:rPr>
      </w:pPr>
      <w:bookmarkStart w:id="4" w:name="_Toc323575308"/>
      <w:r w:rsidRPr="005C5738">
        <w:rPr>
          <w:rFonts w:hint="eastAsia"/>
          <w:sz w:val="24"/>
          <w:szCs w:val="24"/>
        </w:rPr>
        <w:lastRenderedPageBreak/>
        <w:t>特定位置变量参数</w:t>
      </w:r>
      <w:bookmarkEnd w:id="4"/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BF5FB9" w:rsidTr="00590BF9">
        <w:tc>
          <w:tcPr>
            <w:tcW w:w="8522" w:type="dxa"/>
            <w:gridSpan w:val="2"/>
            <w:shd w:val="clear" w:color="auto" w:fill="00B0F0"/>
          </w:tcPr>
          <w:p w:rsidR="00BF5FB9" w:rsidRDefault="00BF5FB9" w:rsidP="00590BF9">
            <w:r>
              <w:rPr>
                <w:rFonts w:hint="eastAsia"/>
              </w:rPr>
              <w:t>特定位置变量参数</w:t>
            </w:r>
          </w:p>
        </w:tc>
      </w:tr>
      <w:tr w:rsidR="00BF5FB9" w:rsidTr="00590BF9">
        <w:tc>
          <w:tcPr>
            <w:tcW w:w="8522" w:type="dxa"/>
            <w:gridSpan w:val="2"/>
          </w:tcPr>
          <w:p w:rsidR="00BF5FB9" w:rsidRPr="00C222AD" w:rsidRDefault="00BF5FB9" w:rsidP="00590BF9">
            <w:r>
              <w:rPr>
                <w:rFonts w:hint="eastAsia"/>
              </w:rPr>
              <w:t>运行时脚本的一些相关信息</w:t>
            </w:r>
          </w:p>
        </w:tc>
      </w:tr>
      <w:tr w:rsidR="00BF5FB9" w:rsidTr="00590BF9">
        <w:tc>
          <w:tcPr>
            <w:tcW w:w="4261" w:type="dxa"/>
          </w:tcPr>
          <w:p w:rsidR="00BF5FB9" w:rsidRDefault="00BF5FB9" w:rsidP="00590BF9">
            <w:r>
              <w:rPr>
                <w:rFonts w:hint="eastAsia"/>
              </w:rPr>
              <w:t>$0</w:t>
            </w:r>
          </w:p>
        </w:tc>
        <w:tc>
          <w:tcPr>
            <w:tcW w:w="4261" w:type="dxa"/>
          </w:tcPr>
          <w:p w:rsidR="00BF5FB9" w:rsidRDefault="00BF5FB9" w:rsidP="00590BF9"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脚本名称</w:t>
            </w:r>
          </w:p>
        </w:tc>
      </w:tr>
      <w:tr w:rsidR="00BF5FB9" w:rsidTr="00590BF9">
        <w:tc>
          <w:tcPr>
            <w:tcW w:w="4261" w:type="dxa"/>
          </w:tcPr>
          <w:p w:rsidR="00BF5FB9" w:rsidRDefault="00BF5FB9" w:rsidP="00590BF9">
            <w:r>
              <w:rPr>
                <w:rFonts w:hint="eastAsia"/>
              </w:rPr>
              <w:t>$#</w:t>
            </w:r>
          </w:p>
        </w:tc>
        <w:tc>
          <w:tcPr>
            <w:tcW w:w="4261" w:type="dxa"/>
          </w:tcPr>
          <w:p w:rsidR="00BF5FB9" w:rsidRDefault="00BF5FB9" w:rsidP="00590BF9">
            <w:r w:rsidRPr="000B1895">
              <w:rPr>
                <w:rFonts w:hint="eastAsia"/>
                <w:highlight w:val="yellow"/>
              </w:rPr>
              <w:t>传递到脚本的参数个数</w:t>
            </w:r>
          </w:p>
        </w:tc>
      </w:tr>
      <w:tr w:rsidR="00BF5FB9" w:rsidTr="00590BF9">
        <w:tc>
          <w:tcPr>
            <w:tcW w:w="4261" w:type="dxa"/>
          </w:tcPr>
          <w:p w:rsidR="00BF5FB9" w:rsidRPr="003A7062" w:rsidRDefault="00BF5FB9" w:rsidP="00590BF9">
            <w:r>
              <w:rPr>
                <w:rFonts w:hint="eastAsia"/>
              </w:rPr>
              <w:t>$$</w:t>
            </w:r>
          </w:p>
        </w:tc>
        <w:tc>
          <w:tcPr>
            <w:tcW w:w="4261" w:type="dxa"/>
          </w:tcPr>
          <w:p w:rsidR="00BF5FB9" w:rsidRDefault="00BF5FB9" w:rsidP="00590BF9"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脚本运行的当前进程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号【</w:t>
            </w:r>
            <w:r w:rsidRPr="000B1895">
              <w:rPr>
                <w:rFonts w:hint="eastAsia"/>
                <w:highlight w:val="yellow"/>
              </w:rPr>
              <w:t>程序的</w:t>
            </w:r>
            <w:r w:rsidRPr="000B1895">
              <w:rPr>
                <w:rFonts w:hint="eastAsia"/>
                <w:highlight w:val="yellow"/>
              </w:rPr>
              <w:t>PID</w:t>
            </w:r>
            <w:r w:rsidRPr="000B1895">
              <w:rPr>
                <w:rFonts w:hint="eastAsia"/>
                <w:highlight w:val="yellow"/>
              </w:rPr>
              <w:t>】</w:t>
            </w:r>
          </w:p>
        </w:tc>
      </w:tr>
      <w:tr w:rsidR="00BF5FB9" w:rsidTr="00590BF9">
        <w:tc>
          <w:tcPr>
            <w:tcW w:w="4261" w:type="dxa"/>
          </w:tcPr>
          <w:p w:rsidR="00BF5FB9" w:rsidRPr="003A7062" w:rsidRDefault="00BF5FB9" w:rsidP="00590BF9">
            <w:r>
              <w:rPr>
                <w:rFonts w:hint="eastAsia"/>
              </w:rPr>
              <w:t>$!</w:t>
            </w:r>
          </w:p>
        </w:tc>
        <w:tc>
          <w:tcPr>
            <w:tcW w:w="4261" w:type="dxa"/>
          </w:tcPr>
          <w:p w:rsidR="00BF5FB9" w:rsidRDefault="00BF5FB9" w:rsidP="00590BF9">
            <w:r>
              <w:rPr>
                <w:rFonts w:hint="eastAsia"/>
              </w:rPr>
              <w:t>后台运行的最后一进程的进程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号【</w:t>
            </w:r>
            <w:r w:rsidRPr="000B1895">
              <w:rPr>
                <w:rFonts w:hint="eastAsia"/>
                <w:highlight w:val="yellow"/>
              </w:rPr>
              <w:t>执行上一个指令的</w:t>
            </w:r>
            <w:r w:rsidRPr="000B1895">
              <w:rPr>
                <w:rFonts w:hint="eastAsia"/>
                <w:highlight w:val="yellow"/>
              </w:rPr>
              <w:t>PID</w:t>
            </w:r>
            <w:r>
              <w:rPr>
                <w:rFonts w:hint="eastAsia"/>
              </w:rPr>
              <w:t>】</w:t>
            </w:r>
          </w:p>
        </w:tc>
      </w:tr>
      <w:tr w:rsidR="00733D03" w:rsidTr="00590BF9">
        <w:tc>
          <w:tcPr>
            <w:tcW w:w="4261" w:type="dxa"/>
          </w:tcPr>
          <w:p w:rsidR="00733D03" w:rsidRPr="00E76E1E" w:rsidRDefault="00733D03" w:rsidP="00253129">
            <w:r>
              <w:rPr>
                <w:rFonts w:hint="eastAsia"/>
              </w:rPr>
              <w:t>$*</w:t>
            </w:r>
          </w:p>
        </w:tc>
        <w:tc>
          <w:tcPr>
            <w:tcW w:w="4261" w:type="dxa"/>
          </w:tcPr>
          <w:p w:rsidR="00733D03" w:rsidRDefault="00733D03" w:rsidP="00253129">
            <w:r>
              <w:rPr>
                <w:rFonts w:hint="eastAsia"/>
              </w:rPr>
              <w:t>以一个单字符串显示所有想脚本传递的参数，与位置变量参数不同，此项参数可超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个【</w:t>
            </w:r>
            <w:r w:rsidRPr="00D833CC">
              <w:rPr>
                <w:rFonts w:hint="eastAsia"/>
              </w:rPr>
              <w:t>程序的所有参数</w:t>
            </w:r>
            <w:r>
              <w:rPr>
                <w:rFonts w:hint="eastAsia"/>
              </w:rPr>
              <w:t>】，各个参数之间使用环境变量</w:t>
            </w:r>
            <w:r>
              <w:rPr>
                <w:rFonts w:hint="eastAsia"/>
              </w:rPr>
              <w:t>IFS</w:t>
            </w:r>
            <w:r>
              <w:rPr>
                <w:rFonts w:hint="eastAsia"/>
              </w:rPr>
              <w:t>的第一个字符分隔开</w:t>
            </w:r>
          </w:p>
        </w:tc>
      </w:tr>
      <w:tr w:rsidR="00BF5FB9" w:rsidTr="00590BF9">
        <w:tc>
          <w:tcPr>
            <w:tcW w:w="4261" w:type="dxa"/>
          </w:tcPr>
          <w:p w:rsidR="00BF5FB9" w:rsidRPr="003A7062" w:rsidRDefault="00BF5FB9" w:rsidP="00590BF9">
            <w:r>
              <w:rPr>
                <w:rFonts w:hint="eastAsia"/>
              </w:rPr>
              <w:t>$@</w:t>
            </w:r>
          </w:p>
        </w:tc>
        <w:tc>
          <w:tcPr>
            <w:tcW w:w="4261" w:type="dxa"/>
          </w:tcPr>
          <w:p w:rsidR="00BF5FB9" w:rsidRDefault="00BF5FB9" w:rsidP="00590BF9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$*</w:t>
            </w:r>
            <w:r>
              <w:rPr>
                <w:rFonts w:hint="eastAsia"/>
              </w:rPr>
              <w:t>的一种精巧变体，不适用</w:t>
            </w:r>
            <w:r>
              <w:rPr>
                <w:rFonts w:hint="eastAsia"/>
              </w:rPr>
              <w:t>IFS</w:t>
            </w:r>
            <w:r>
              <w:rPr>
                <w:rFonts w:hint="eastAsia"/>
              </w:rPr>
              <w:t>环境变量。但是使用时加引号，并在引号中返回每个参数</w:t>
            </w:r>
          </w:p>
        </w:tc>
      </w:tr>
      <w:tr w:rsidR="000B1895" w:rsidTr="00463754">
        <w:tc>
          <w:tcPr>
            <w:tcW w:w="8522" w:type="dxa"/>
            <w:gridSpan w:val="2"/>
          </w:tcPr>
          <w:p w:rsidR="000B1895" w:rsidRDefault="000B1895" w:rsidP="00590BF9">
            <w:r w:rsidRPr="004C07BC">
              <w:t>%@</w:t>
            </w:r>
            <w:r w:rsidRPr="004C07BC">
              <w:rPr>
                <w:rFonts w:hint="eastAsia"/>
              </w:rPr>
              <w:t>和</w:t>
            </w:r>
            <w:r w:rsidRPr="004C07BC">
              <w:t>$*</w:t>
            </w:r>
            <w:r w:rsidRPr="004C07BC">
              <w:rPr>
                <w:rFonts w:hint="eastAsia"/>
              </w:rPr>
              <w:t>的区别在于，</w:t>
            </w:r>
          </w:p>
          <w:p w:rsidR="000B1895" w:rsidRDefault="000B1895" w:rsidP="00590BF9">
            <w:r w:rsidRPr="004C07BC">
              <w:t>$@</w:t>
            </w:r>
            <w:r w:rsidRPr="004C07BC">
              <w:rPr>
                <w:rFonts w:hint="eastAsia"/>
              </w:rPr>
              <w:t>表示真正的参数，包括含有空格的参数；</w:t>
            </w:r>
            <w:r w:rsidR="0068290E" w:rsidRPr="00C705C0">
              <w:rPr>
                <w:rFonts w:hint="eastAsia"/>
              </w:rPr>
              <w:t>以</w:t>
            </w:r>
            <w:r w:rsidR="0068290E" w:rsidRPr="00C705C0">
              <w:t>(“$1 $2...”)</w:t>
            </w:r>
            <w:r w:rsidR="0068290E" w:rsidRPr="00C705C0">
              <w:rPr>
                <w:rFonts w:hint="eastAsia"/>
              </w:rPr>
              <w:t>的形式保存所有输入的命令行参数</w:t>
            </w:r>
          </w:p>
          <w:p w:rsidR="000B1895" w:rsidRDefault="000B1895" w:rsidP="00590BF9">
            <w:r w:rsidRPr="004C07BC">
              <w:t>$*</w:t>
            </w:r>
            <w:r w:rsidRPr="004C07BC">
              <w:rPr>
                <w:rFonts w:hint="eastAsia"/>
              </w:rPr>
              <w:t>只是表示命令行上出现的单词；</w:t>
            </w:r>
            <w:r w:rsidR="0068290E" w:rsidRPr="00C705C0">
              <w:rPr>
                <w:rFonts w:hint="eastAsia"/>
              </w:rPr>
              <w:t>以</w:t>
            </w:r>
            <w:r w:rsidR="0068290E" w:rsidRPr="00C705C0">
              <w:t>(“$1”</w:t>
            </w:r>
            <w:r w:rsidR="0068290E" w:rsidRPr="00C705C0">
              <w:rPr>
                <w:rFonts w:hint="eastAsia"/>
              </w:rPr>
              <w:t>，“</w:t>
            </w:r>
            <w:r w:rsidR="0068290E" w:rsidRPr="00C705C0">
              <w:t>$2”...)</w:t>
            </w:r>
            <w:r w:rsidR="0068290E" w:rsidRPr="00C705C0">
              <w:rPr>
                <w:rFonts w:hint="eastAsia"/>
              </w:rPr>
              <w:t>的形式保存所有输入的命令行参数</w:t>
            </w:r>
          </w:p>
          <w:p w:rsidR="00A855E8" w:rsidRDefault="000B1895" w:rsidP="00733D03">
            <w:r w:rsidRPr="00750229">
              <w:rPr>
                <w:rFonts w:hint="eastAsia"/>
                <w:highlight w:val="yellow"/>
              </w:rPr>
              <w:t>没有特别要求，使用</w:t>
            </w:r>
            <w:r w:rsidRPr="00750229">
              <w:rPr>
                <w:rFonts w:hint="eastAsia"/>
                <w:highlight w:val="yellow"/>
              </w:rPr>
              <w:t>$</w:t>
            </w:r>
            <w:r w:rsidRPr="00750229">
              <w:rPr>
                <w:highlight w:val="yellow"/>
              </w:rPr>
              <w:t>@</w:t>
            </w:r>
          </w:p>
        </w:tc>
      </w:tr>
      <w:tr w:rsidR="00BF5FB9" w:rsidTr="00590BF9">
        <w:tc>
          <w:tcPr>
            <w:tcW w:w="4261" w:type="dxa"/>
          </w:tcPr>
          <w:p w:rsidR="00BF5FB9" w:rsidRPr="003A7062" w:rsidRDefault="00BF5FB9" w:rsidP="00590BF9">
            <w:r>
              <w:rPr>
                <w:rFonts w:hint="eastAsia"/>
              </w:rPr>
              <w:t>$-</w:t>
            </w:r>
          </w:p>
        </w:tc>
        <w:tc>
          <w:tcPr>
            <w:tcW w:w="4261" w:type="dxa"/>
          </w:tcPr>
          <w:p w:rsidR="00BF5FB9" w:rsidRDefault="00BF5FB9" w:rsidP="00590BF9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使用的当前选项，与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命令功能相同</w:t>
            </w:r>
          </w:p>
        </w:tc>
      </w:tr>
      <w:tr w:rsidR="00BF5FB9" w:rsidTr="00590BF9">
        <w:tc>
          <w:tcPr>
            <w:tcW w:w="4261" w:type="dxa"/>
          </w:tcPr>
          <w:p w:rsidR="00BF5FB9" w:rsidRPr="003A7062" w:rsidRDefault="00BF5FB9" w:rsidP="00590BF9">
            <w:r w:rsidRPr="000B1895">
              <w:rPr>
                <w:rFonts w:hint="eastAsia"/>
                <w:highlight w:val="yellow"/>
              </w:rPr>
              <w:t>$?</w:t>
            </w:r>
          </w:p>
        </w:tc>
        <w:tc>
          <w:tcPr>
            <w:tcW w:w="4261" w:type="dxa"/>
          </w:tcPr>
          <w:p w:rsidR="00BF5FB9" w:rsidRDefault="00BF5FB9" w:rsidP="00590BF9">
            <w:r>
              <w:rPr>
                <w:rFonts w:hint="eastAsia"/>
              </w:rPr>
              <w:t>显示最后命令的退出状态，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表示成功，其他值表示出错【</w:t>
            </w:r>
            <w:r w:rsidRPr="000B1895">
              <w:rPr>
                <w:rFonts w:hint="eastAsia"/>
                <w:highlight w:val="yellow"/>
              </w:rPr>
              <w:t>执行上一个指令的返回值</w:t>
            </w:r>
            <w:r>
              <w:rPr>
                <w:rFonts w:hint="eastAsia"/>
              </w:rPr>
              <w:t>】</w:t>
            </w:r>
          </w:p>
          <w:p w:rsidR="00867270" w:rsidRDefault="00867270" w:rsidP="00867270">
            <w:pPr>
              <w:rPr>
                <w:rFonts w:asciiTheme="minorEastAsia" w:hAnsiTheme="minorEastAsia"/>
                <w:szCs w:val="21"/>
              </w:rPr>
            </w:pPr>
          </w:p>
          <w:p w:rsidR="00867270" w:rsidRPr="00721F6B" w:rsidRDefault="00867270" w:rsidP="00590BF9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用于检查上一个命令,函数或者脚本执行是否正确.(在Linux中,命令退出状态为0表示该命令正确执行,任何非0值表示命令出错.)</w:t>
            </w:r>
          </w:p>
        </w:tc>
      </w:tr>
      <w:tr w:rsidR="00867270" w:rsidTr="00590BF9">
        <w:tc>
          <w:tcPr>
            <w:tcW w:w="4261" w:type="dxa"/>
          </w:tcPr>
          <w:p w:rsidR="00867270" w:rsidRPr="00867270" w:rsidRDefault="00867270" w:rsidP="00590BF9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>$_</w:t>
            </w:r>
          </w:p>
        </w:tc>
        <w:tc>
          <w:tcPr>
            <w:tcW w:w="4261" w:type="dxa"/>
          </w:tcPr>
          <w:p w:rsidR="00867270" w:rsidRDefault="00867270" w:rsidP="00590BF9">
            <w:r w:rsidRPr="00B71E13">
              <w:rPr>
                <w:rFonts w:asciiTheme="minorEastAsia" w:hAnsiTheme="minorEastAsia" w:hint="eastAsia"/>
                <w:szCs w:val="21"/>
              </w:rPr>
              <w:t>保存之前执行的命令的</w:t>
            </w:r>
            <w:r w:rsidRPr="00867270">
              <w:rPr>
                <w:rFonts w:asciiTheme="minorEastAsia" w:hAnsiTheme="minorEastAsia" w:hint="eastAsia"/>
                <w:szCs w:val="21"/>
                <w:highlight w:val="yellow"/>
              </w:rPr>
              <w:t>最后一个参数</w:t>
            </w:r>
          </w:p>
        </w:tc>
      </w:tr>
    </w:tbl>
    <w:p w:rsidR="000B5FC6" w:rsidRDefault="000B5FC6"/>
    <w:p w:rsidR="00BF099F" w:rsidRDefault="00440979" w:rsidP="00440979">
      <w:pPr>
        <w:pStyle w:val="5"/>
      </w:pPr>
      <w:bookmarkStart w:id="5" w:name="_Toc323575309"/>
      <w:r>
        <w:rPr>
          <w:rFonts w:hint="eastAsia"/>
        </w:rPr>
        <w:t>附：环境变量的设置及修改</w:t>
      </w:r>
      <w:bookmarkEnd w:id="5"/>
    </w:p>
    <w:tbl>
      <w:tblPr>
        <w:tblStyle w:val="a5"/>
        <w:tblW w:w="0" w:type="auto"/>
        <w:tblLook w:val="04A0"/>
      </w:tblPr>
      <w:tblGrid>
        <w:gridCol w:w="8522"/>
      </w:tblGrid>
      <w:tr w:rsidR="00BF099F" w:rsidTr="00BF099F">
        <w:tc>
          <w:tcPr>
            <w:tcW w:w="8522" w:type="dxa"/>
            <w:shd w:val="clear" w:color="auto" w:fill="00B0F0"/>
          </w:tcPr>
          <w:p w:rsidR="00BF099F" w:rsidRPr="00BF099F" w:rsidRDefault="00BF099F">
            <w:r>
              <w:rPr>
                <w:rFonts w:hint="eastAsia"/>
              </w:rPr>
              <w:t>附注：环境变量的设置及修改</w:t>
            </w:r>
          </w:p>
        </w:tc>
      </w:tr>
      <w:tr w:rsidR="00BF099F" w:rsidTr="00BF099F">
        <w:tc>
          <w:tcPr>
            <w:tcW w:w="8522" w:type="dxa"/>
          </w:tcPr>
          <w:p w:rsidR="00BF099F" w:rsidRDefault="00BF099F" w:rsidP="00BF099F">
            <w:r>
              <w:rPr>
                <w:rFonts w:hint="eastAsia"/>
              </w:rPr>
              <w:t>Bash</w:t>
            </w:r>
            <w:r>
              <w:rPr>
                <w:rFonts w:hint="eastAsia"/>
              </w:rPr>
              <w:t>启动时读取以下文件</w:t>
            </w:r>
          </w:p>
          <w:p w:rsidR="00BF099F" w:rsidRDefault="00BF099F" w:rsidP="00BF099F">
            <w:r>
              <w:t>/etc/profile</w:t>
            </w:r>
          </w:p>
          <w:p w:rsidR="00BF099F" w:rsidRDefault="00BF099F" w:rsidP="00BF099F">
            <w:r>
              <w:t>~/.bash_profile</w:t>
            </w:r>
          </w:p>
          <w:p w:rsidR="00BF099F" w:rsidRPr="00BF099F" w:rsidRDefault="00BF099F">
            <w:r>
              <w:t>~/.bashrc</w:t>
            </w:r>
          </w:p>
        </w:tc>
      </w:tr>
      <w:tr w:rsidR="00BF099F" w:rsidTr="00BF099F">
        <w:tc>
          <w:tcPr>
            <w:tcW w:w="8522" w:type="dxa"/>
            <w:shd w:val="clear" w:color="auto" w:fill="00B0F0"/>
          </w:tcPr>
          <w:p w:rsidR="00BF099F" w:rsidRDefault="00BF099F">
            <w:r>
              <w:rPr>
                <w:rFonts w:hint="eastAsia"/>
              </w:rPr>
              <w:t>方法一：</w:t>
            </w:r>
            <w:r>
              <w:rPr>
                <w:rFonts w:ascii="Verdana" w:hAnsi="Verdana"/>
                <w:sz w:val="20"/>
                <w:szCs w:val="20"/>
              </w:rPr>
              <w:t>修改</w:t>
            </w:r>
            <w:r>
              <w:rPr>
                <w:rFonts w:ascii="Verdana" w:hAnsi="Verdana"/>
                <w:sz w:val="20"/>
                <w:szCs w:val="20"/>
              </w:rPr>
              <w:t>/etc/profile</w:t>
            </w:r>
            <w:r>
              <w:rPr>
                <w:rFonts w:ascii="Verdana" w:hAnsi="Verdana"/>
                <w:sz w:val="20"/>
                <w:szCs w:val="20"/>
              </w:rPr>
              <w:t>文件</w:t>
            </w:r>
          </w:p>
        </w:tc>
      </w:tr>
      <w:tr w:rsidR="00BF099F" w:rsidTr="00BF099F">
        <w:tc>
          <w:tcPr>
            <w:tcW w:w="8522" w:type="dxa"/>
          </w:tcPr>
          <w:p w:rsidR="00440979" w:rsidRPr="00440979" w:rsidRDefault="00440979" w:rsidP="00440979">
            <w:pPr>
              <w:rPr>
                <w:b/>
              </w:rPr>
            </w:pPr>
            <w:r>
              <w:rPr>
                <w:rFonts w:hint="eastAsia"/>
              </w:rPr>
              <w:t>作用范围：</w:t>
            </w:r>
            <w:r w:rsidRPr="00440979">
              <w:rPr>
                <w:rFonts w:hint="eastAsia"/>
                <w:b/>
              </w:rPr>
              <w:t>对所有用户生效（永久的）</w:t>
            </w:r>
          </w:p>
          <w:p w:rsidR="00440979" w:rsidRDefault="00440979" w:rsidP="00440979">
            <w:r>
              <w:rPr>
                <w:rFonts w:hint="eastAsia"/>
              </w:rPr>
              <w:t>适用场景：你的计算机仅仅作为开发使用时推荐使用这种方法，因为所有用户的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都有权使用这些环境变量，可能会给系统带来安全性问题。</w:t>
            </w:r>
            <w:r>
              <w:rPr>
                <w:rFonts w:hint="eastAsia"/>
              </w:rPr>
              <w:t xml:space="preserve"> </w:t>
            </w:r>
          </w:p>
          <w:p w:rsidR="00440979" w:rsidRDefault="00440979" w:rsidP="00440979"/>
          <w:p w:rsidR="00F67017" w:rsidRDefault="00F67017" w:rsidP="00440979">
            <w:r>
              <w:rPr>
                <w:rFonts w:hint="eastAsia"/>
              </w:rPr>
              <w:t>步骤：</w:t>
            </w:r>
          </w:p>
          <w:p w:rsidR="00440979" w:rsidRDefault="00440979" w:rsidP="00440979"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用文本编辑器打开</w:t>
            </w:r>
            <w:r>
              <w:rPr>
                <w:rFonts w:hint="eastAsia"/>
              </w:rPr>
              <w:t xml:space="preserve">/etc/profile </w:t>
            </w:r>
          </w:p>
          <w:p w:rsidR="00440979" w:rsidRDefault="00440979" w:rsidP="00440979"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文件末尾加入所需环境变量</w:t>
            </w:r>
          </w:p>
          <w:p w:rsidR="00440979" w:rsidRDefault="00440979" w:rsidP="00440979">
            <w:r>
              <w:rPr>
                <w:rFonts w:hint="eastAsia"/>
              </w:rPr>
              <w:t xml:space="preserve">export </w:t>
            </w:r>
            <w:r>
              <w:t xml:space="preserve">JAVA_HOME=/usr/share/jdk1.5.0_05 </w:t>
            </w:r>
          </w:p>
          <w:p w:rsidR="00440979" w:rsidRDefault="00440979" w:rsidP="00440979">
            <w:r>
              <w:rPr>
                <w:rFonts w:hint="eastAsia"/>
              </w:rPr>
              <w:t>export</w:t>
            </w:r>
            <w:r>
              <w:t xml:space="preserve"> PATH=$JAVA_HOME/bin:$PATH </w:t>
            </w:r>
          </w:p>
          <w:p w:rsidR="00440979" w:rsidRDefault="00440979" w:rsidP="00440979"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重新登录</w:t>
            </w:r>
            <w:r>
              <w:rPr>
                <w:rFonts w:hint="eastAsia"/>
              </w:rPr>
              <w:t xml:space="preserve">  </w:t>
            </w:r>
          </w:p>
          <w:p w:rsidR="00440979" w:rsidRDefault="00440979" w:rsidP="00440979">
            <w:r>
              <w:rPr>
                <w:rFonts w:hint="eastAsia"/>
              </w:rPr>
              <w:t>注：修改文件后要想马上生效还要运行</w:t>
            </w:r>
            <w:r>
              <w:rPr>
                <w:rFonts w:hint="eastAsia"/>
              </w:rPr>
              <w:t># source /etc/profile</w:t>
            </w:r>
            <w:r>
              <w:rPr>
                <w:rFonts w:hint="eastAsia"/>
              </w:rPr>
              <w:t>不然只能在下次重进此用户时生效</w:t>
            </w:r>
          </w:p>
          <w:p w:rsidR="00440979" w:rsidRPr="00440979" w:rsidRDefault="00440979" w:rsidP="00440979"/>
          <w:p w:rsidR="00440979" w:rsidRDefault="00440979" w:rsidP="00440979">
            <w:r>
              <w:rPr>
                <w:rFonts w:hint="eastAsia"/>
              </w:rPr>
              <w:t>注意：</w:t>
            </w:r>
          </w:p>
          <w:p w:rsidR="00C54123" w:rsidRDefault="00440979" w:rsidP="00C54123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下用冒号“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”来分隔路径</w:t>
            </w:r>
            <w:r>
              <w:rPr>
                <w:rFonts w:hint="eastAsia"/>
              </w:rPr>
              <w:t xml:space="preserve"> </w:t>
            </w:r>
          </w:p>
          <w:p w:rsidR="00F67017" w:rsidRDefault="00F67017" w:rsidP="00C54123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大小写必须严格区分</w:t>
            </w:r>
          </w:p>
          <w:p w:rsidR="00440979" w:rsidRPr="00440979" w:rsidRDefault="00C54123" w:rsidP="00F67017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在设置环境变量时特别要注意不能把原来的值给覆盖掉了，这是一种常见的错误。</w:t>
            </w:r>
            <w:r w:rsidR="00F67017">
              <w:rPr>
                <w:rFonts w:hint="eastAsia"/>
              </w:rPr>
              <w:t>需引用</w:t>
            </w:r>
            <w:r w:rsidR="00F67017">
              <w:rPr>
                <w:rFonts w:hint="eastAsia"/>
              </w:rPr>
              <w:t>&amp;</w:t>
            </w:r>
            <w:r w:rsidR="00F67017"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</w:t>
            </w:r>
          </w:p>
        </w:tc>
      </w:tr>
      <w:tr w:rsidR="00BF099F" w:rsidTr="00BF099F">
        <w:tc>
          <w:tcPr>
            <w:tcW w:w="8522" w:type="dxa"/>
            <w:shd w:val="clear" w:color="auto" w:fill="00B0F0"/>
          </w:tcPr>
          <w:p w:rsidR="00BF099F" w:rsidRPr="00BF099F" w:rsidRDefault="00BF099F" w:rsidP="00BF099F">
            <w:pPr>
              <w:pStyle w:val="a6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BF099F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方法二：</w:t>
            </w:r>
            <w:r w:rsidRPr="00BF099F">
              <w:rPr>
                <w:rFonts w:asciiTheme="minorEastAsia" w:eastAsiaTheme="minorEastAsia" w:hAnsiTheme="minorEastAsia"/>
                <w:sz w:val="21"/>
                <w:szCs w:val="21"/>
              </w:rPr>
              <w:t>修改</w:t>
            </w:r>
            <w:r w:rsidRPr="00BF099F">
              <w:rPr>
                <w:rStyle w:val="a7"/>
                <w:rFonts w:asciiTheme="minorEastAsia" w:eastAsiaTheme="minorEastAsia" w:hAnsiTheme="minorEastAsia" w:cs="Arial" w:hint="eastAsia"/>
                <w:b w:val="0"/>
                <w:color w:val="000000"/>
                <w:sz w:val="21"/>
                <w:szCs w:val="21"/>
              </w:rPr>
              <w:t>用户目录下的</w:t>
            </w:r>
            <w:r w:rsidRPr="00BF099F">
              <w:rPr>
                <w:rStyle w:val="a7"/>
                <w:rFonts w:asciiTheme="minorEastAsia" w:eastAsiaTheme="minorEastAsia" w:hAnsiTheme="minorEastAsia" w:cs="Times New Roman"/>
                <w:b w:val="0"/>
                <w:color w:val="000000"/>
                <w:sz w:val="21"/>
                <w:szCs w:val="21"/>
              </w:rPr>
              <w:t>.bash_profile</w:t>
            </w:r>
            <w:r w:rsidRPr="00BF099F">
              <w:rPr>
                <w:rStyle w:val="a7"/>
                <w:rFonts w:asciiTheme="minorEastAsia" w:eastAsiaTheme="minorEastAsia" w:hAnsiTheme="minorEastAsia" w:cs="Arial" w:hint="eastAsia"/>
                <w:b w:val="0"/>
                <w:color w:val="000000"/>
                <w:sz w:val="21"/>
                <w:szCs w:val="21"/>
              </w:rPr>
              <w:t>文件中增加变量</w:t>
            </w:r>
          </w:p>
        </w:tc>
      </w:tr>
      <w:tr w:rsidR="00BF099F" w:rsidTr="00BF099F">
        <w:tc>
          <w:tcPr>
            <w:tcW w:w="8522" w:type="dxa"/>
          </w:tcPr>
          <w:p w:rsidR="00BF099F" w:rsidRDefault="00F67017" w:rsidP="00F67017">
            <w:r>
              <w:rPr>
                <w:rFonts w:hint="eastAsia"/>
              </w:rPr>
              <w:t>作用范围：对单一用户生效（永久的）</w:t>
            </w:r>
          </w:p>
          <w:p w:rsidR="00F67017" w:rsidRDefault="00F67017" w:rsidP="00F67017">
            <w:r>
              <w:rPr>
                <w:rFonts w:hint="eastAsia"/>
              </w:rPr>
              <w:t>适用长江：这种方法更为安全，它可以把使用这些环境变量的权限控制到用户级别，如果你需要给某个用户权限使用这些环境变量，你只需要修改其个人用户主目录下的</w:t>
            </w:r>
            <w:r>
              <w:rPr>
                <w:rFonts w:hint="eastAsia"/>
              </w:rPr>
              <w:t>.bashrc</w:t>
            </w:r>
            <w:r>
              <w:rPr>
                <w:rFonts w:hint="eastAsia"/>
              </w:rPr>
              <w:t>文件就可以了。</w:t>
            </w:r>
            <w:r>
              <w:rPr>
                <w:rFonts w:hint="eastAsia"/>
              </w:rPr>
              <w:t xml:space="preserve"> </w:t>
            </w:r>
          </w:p>
          <w:p w:rsidR="00F67017" w:rsidRDefault="00F67017" w:rsidP="00F67017"/>
          <w:p w:rsidR="00F67017" w:rsidRDefault="00F67017" w:rsidP="00F67017">
            <w:r>
              <w:rPr>
                <w:rFonts w:hint="eastAsia"/>
              </w:rPr>
              <w:t>步骤：</w:t>
            </w:r>
          </w:p>
          <w:p w:rsidR="00C85D6F" w:rsidRDefault="00F67017" w:rsidP="00C85D6F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用文本编辑器打开用户目录下的</w:t>
            </w:r>
            <w:r>
              <w:rPr>
                <w:rFonts w:hint="eastAsia"/>
              </w:rPr>
              <w:t>.bashrc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</w:t>
            </w:r>
          </w:p>
          <w:p w:rsidR="00C85D6F" w:rsidRDefault="00C85D6F" w:rsidP="00C85D6F">
            <w:r>
              <w:rPr>
                <w:rFonts w:hint="eastAsia"/>
              </w:rPr>
              <w:t>$ cd ~              #</w:t>
            </w:r>
            <w:r>
              <w:rPr>
                <w:rFonts w:hint="eastAsia"/>
              </w:rPr>
              <w:t>到用户根目录下</w:t>
            </w:r>
          </w:p>
          <w:p w:rsidR="00C85D6F" w:rsidRDefault="00C85D6F" w:rsidP="00C85D6F">
            <w:r>
              <w:rPr>
                <w:rFonts w:hint="eastAsia"/>
              </w:rPr>
              <w:t>$ ls -a              #</w:t>
            </w:r>
            <w:r>
              <w:rPr>
                <w:rFonts w:hint="eastAsia"/>
              </w:rPr>
              <w:t>查看所有文件，包含隐藏的文件</w:t>
            </w:r>
          </w:p>
          <w:p w:rsidR="00C85D6F" w:rsidRDefault="00C85D6F" w:rsidP="00C85D6F">
            <w:r>
              <w:rPr>
                <w:rFonts w:hint="eastAsia"/>
              </w:rPr>
              <w:t>$ vi .bash_profile     #</w:t>
            </w:r>
            <w:r>
              <w:rPr>
                <w:rFonts w:hint="eastAsia"/>
              </w:rPr>
              <w:t>修改用户环境变量文件</w:t>
            </w:r>
          </w:p>
          <w:p w:rsidR="00F67017" w:rsidRDefault="00F67017" w:rsidP="00F67017"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.bashrc</w:t>
            </w:r>
            <w:r>
              <w:rPr>
                <w:rFonts w:hint="eastAsia"/>
              </w:rPr>
              <w:t xml:space="preserve">文件末尾加入：　　</w:t>
            </w:r>
            <w:r>
              <w:rPr>
                <w:rFonts w:hint="eastAsia"/>
              </w:rPr>
              <w:t xml:space="preserve"> </w:t>
            </w:r>
          </w:p>
          <w:p w:rsidR="00DB1D4D" w:rsidRDefault="00DB1D4D" w:rsidP="00DB1D4D">
            <w:r>
              <w:rPr>
                <w:rFonts w:hint="eastAsia"/>
              </w:rPr>
              <w:t xml:space="preserve">export </w:t>
            </w:r>
            <w:r>
              <w:t xml:space="preserve">JAVA_HOME=/usr/share/jdk1.5.0_05 </w:t>
            </w:r>
          </w:p>
          <w:p w:rsidR="00DB1D4D" w:rsidRDefault="00DB1D4D" w:rsidP="00DB1D4D">
            <w:r>
              <w:rPr>
                <w:rFonts w:hint="eastAsia"/>
              </w:rPr>
              <w:t>export</w:t>
            </w:r>
            <w:r>
              <w:t xml:space="preserve"> PATH=$JAVA_HOME/bin:$PATH </w:t>
            </w:r>
          </w:p>
          <w:p w:rsidR="00F67017" w:rsidRPr="00F67017" w:rsidRDefault="00F67017" w:rsidP="00F67017"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重新登录</w:t>
            </w:r>
            <w:r>
              <w:rPr>
                <w:rFonts w:hint="eastAsia"/>
              </w:rPr>
              <w:t xml:space="preserve"> </w:t>
            </w:r>
          </w:p>
        </w:tc>
      </w:tr>
      <w:tr w:rsidR="00BF099F" w:rsidTr="00036BA2">
        <w:tc>
          <w:tcPr>
            <w:tcW w:w="8522" w:type="dxa"/>
            <w:shd w:val="clear" w:color="auto" w:fill="00B0F0"/>
          </w:tcPr>
          <w:p w:rsidR="00BF099F" w:rsidRPr="00BF099F" w:rsidRDefault="00036BA2" w:rsidP="00036BA2">
            <w:pPr>
              <w:pStyle w:val="a6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方法三：</w:t>
            </w:r>
            <w:r>
              <w:rPr>
                <w:rFonts w:ascii="Verdana" w:hAnsi="Verdana"/>
                <w:sz w:val="20"/>
                <w:szCs w:val="20"/>
              </w:rPr>
              <w:t>直接在</w:t>
            </w:r>
            <w:r>
              <w:rPr>
                <w:rFonts w:ascii="Verdana" w:hAnsi="Verdana"/>
                <w:sz w:val="20"/>
                <w:szCs w:val="20"/>
              </w:rPr>
              <w:t>shell</w:t>
            </w:r>
            <w:r>
              <w:rPr>
                <w:rFonts w:ascii="Verdana" w:hAnsi="Verdana"/>
                <w:sz w:val="20"/>
                <w:szCs w:val="20"/>
              </w:rPr>
              <w:t>下设置变量</w:t>
            </w:r>
          </w:p>
        </w:tc>
      </w:tr>
      <w:tr w:rsidR="00BF099F" w:rsidTr="00BF099F">
        <w:tc>
          <w:tcPr>
            <w:tcW w:w="8522" w:type="dxa"/>
          </w:tcPr>
          <w:p w:rsidR="00E70F69" w:rsidRDefault="00E70F69" w:rsidP="00E70F69">
            <w:r>
              <w:rPr>
                <w:rFonts w:hint="eastAsia"/>
              </w:rPr>
              <w:t>作用范围：只对当前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BASH</w:t>
            </w:r>
            <w:r>
              <w:rPr>
                <w:rFonts w:hint="eastAsia"/>
              </w:rPr>
              <w:t>）有效（临时的）</w:t>
            </w:r>
          </w:p>
          <w:p w:rsidR="00E70F69" w:rsidRDefault="00E70F69" w:rsidP="00E70F69">
            <w:r>
              <w:rPr>
                <w:rFonts w:hint="eastAsia"/>
              </w:rPr>
              <w:t>适用范围：临时使用。因此这种方法仅仅是临时使用，以后要使用的时候又要重新设置，比较麻烦。</w:t>
            </w:r>
            <w:r>
              <w:rPr>
                <w:rFonts w:hint="eastAsia"/>
              </w:rPr>
              <w:t xml:space="preserve"> </w:t>
            </w:r>
          </w:p>
          <w:p w:rsidR="00E70F69" w:rsidRDefault="00E70F69" w:rsidP="00E70F69"/>
          <w:p w:rsidR="00E70F69" w:rsidRDefault="00E70F69" w:rsidP="00E70F69">
            <w:r>
              <w:rPr>
                <w:rFonts w:hint="eastAsia"/>
              </w:rPr>
              <w:t>只需在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终端执行下列命令：</w:t>
            </w:r>
            <w:r>
              <w:rPr>
                <w:rFonts w:hint="eastAsia"/>
              </w:rPr>
              <w:t xml:space="preserve"> </w:t>
            </w:r>
          </w:p>
          <w:p w:rsidR="00E70F69" w:rsidRDefault="00E70F69" w:rsidP="00E70F69">
            <w:r>
              <w:t xml:space="preserve">export JAVA_HOME=/usr/share/jdk1.5.0_05 </w:t>
            </w:r>
          </w:p>
          <w:p w:rsidR="00E70F69" w:rsidRPr="00E70F69" w:rsidRDefault="00E70F69" w:rsidP="00E70F69">
            <w:r>
              <w:t xml:space="preserve">export PATH=$JAVA_HOME/bin:$PATH </w:t>
            </w:r>
          </w:p>
        </w:tc>
      </w:tr>
    </w:tbl>
    <w:p w:rsidR="00C726EF" w:rsidRPr="00417F9D" w:rsidRDefault="00C726EF" w:rsidP="00F26820"/>
    <w:sectPr w:rsidR="00C726EF" w:rsidRPr="00417F9D" w:rsidSect="0080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715" w:rsidRDefault="00022715" w:rsidP="00B437FE">
      <w:r>
        <w:separator/>
      </w:r>
    </w:p>
  </w:endnote>
  <w:endnote w:type="continuationSeparator" w:id="0">
    <w:p w:rsidR="00022715" w:rsidRDefault="00022715" w:rsidP="00B437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715" w:rsidRDefault="00022715" w:rsidP="00B437FE">
      <w:r>
        <w:separator/>
      </w:r>
    </w:p>
  </w:footnote>
  <w:footnote w:type="continuationSeparator" w:id="0">
    <w:p w:rsidR="00022715" w:rsidRDefault="00022715" w:rsidP="00B437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4B1C"/>
    <w:multiLevelType w:val="hybridMultilevel"/>
    <w:tmpl w:val="76F2B396"/>
    <w:lvl w:ilvl="0" w:tplc="F7843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0CE1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820A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AF87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6721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CA2E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B8A5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8825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ADA7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34819B0"/>
    <w:multiLevelType w:val="hybridMultilevel"/>
    <w:tmpl w:val="4F5A9C4C"/>
    <w:lvl w:ilvl="0" w:tplc="8BFCC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0C28CEE">
      <w:start w:val="15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44C9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F306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040C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BB64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862F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DE01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3A8E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76857E9"/>
    <w:multiLevelType w:val="hybridMultilevel"/>
    <w:tmpl w:val="B680F782"/>
    <w:lvl w:ilvl="0" w:tplc="01043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007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CE8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8C2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2EC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6A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6A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A7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DCE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BF15293"/>
    <w:multiLevelType w:val="multilevel"/>
    <w:tmpl w:val="A322D09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  <w:ind w:left="113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84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C096FB5"/>
    <w:multiLevelType w:val="hybridMultilevel"/>
    <w:tmpl w:val="2208CE70"/>
    <w:lvl w:ilvl="0" w:tplc="8F343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D342A9"/>
    <w:multiLevelType w:val="hybridMultilevel"/>
    <w:tmpl w:val="27E4ACD6"/>
    <w:lvl w:ilvl="0" w:tplc="2D78A9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672D43"/>
    <w:multiLevelType w:val="hybridMultilevel"/>
    <w:tmpl w:val="6144C6C8"/>
    <w:lvl w:ilvl="0" w:tplc="F65826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1559E4"/>
    <w:multiLevelType w:val="hybridMultilevel"/>
    <w:tmpl w:val="A904822C"/>
    <w:lvl w:ilvl="0" w:tplc="722C6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23A8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98C3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C326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28A7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E061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432F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928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B3E4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49DD55CE"/>
    <w:multiLevelType w:val="hybridMultilevel"/>
    <w:tmpl w:val="33A823C2"/>
    <w:lvl w:ilvl="0" w:tplc="3780A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F47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8F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220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EA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180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7E0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CF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27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7897E45"/>
    <w:multiLevelType w:val="hybridMultilevel"/>
    <w:tmpl w:val="077EB716"/>
    <w:lvl w:ilvl="0" w:tplc="4CB64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6DAFC">
      <w:start w:val="6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4E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8E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0EA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AC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4D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46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0B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0270A21"/>
    <w:multiLevelType w:val="hybridMultilevel"/>
    <w:tmpl w:val="B6C426FA"/>
    <w:lvl w:ilvl="0" w:tplc="9E9E8410">
      <w:start w:val="1"/>
      <w:numFmt w:val="bullet"/>
      <w:lvlText w:val=""/>
      <w:lvlJc w:val="left"/>
      <w:pPr>
        <w:tabs>
          <w:tab w:val="num" w:pos="284"/>
        </w:tabs>
        <w:ind w:left="0" w:firstLine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64445711"/>
    <w:multiLevelType w:val="hybridMultilevel"/>
    <w:tmpl w:val="F26E129A"/>
    <w:lvl w:ilvl="0" w:tplc="E6165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FC893A">
      <w:start w:val="17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4A991A">
      <w:start w:val="173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8F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2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380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63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CD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CD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DC74971"/>
    <w:multiLevelType w:val="hybridMultilevel"/>
    <w:tmpl w:val="5EEC1C2C"/>
    <w:lvl w:ilvl="0" w:tplc="487C35F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8"/>
  </w:num>
  <w:num w:numId="5">
    <w:abstractNumId w:val="2"/>
  </w:num>
  <w:num w:numId="6">
    <w:abstractNumId w:val="11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  <w:num w:numId="12">
    <w:abstractNumId w:val="6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37FE"/>
    <w:rsid w:val="00012CE6"/>
    <w:rsid w:val="00022715"/>
    <w:rsid w:val="000273AD"/>
    <w:rsid w:val="00036BA2"/>
    <w:rsid w:val="00046293"/>
    <w:rsid w:val="00060205"/>
    <w:rsid w:val="00065DE6"/>
    <w:rsid w:val="000713F8"/>
    <w:rsid w:val="00072A56"/>
    <w:rsid w:val="000B1895"/>
    <w:rsid w:val="000B5FC6"/>
    <w:rsid w:val="000C5920"/>
    <w:rsid w:val="000F3A66"/>
    <w:rsid w:val="00113009"/>
    <w:rsid w:val="00123B81"/>
    <w:rsid w:val="00125EBC"/>
    <w:rsid w:val="001477C0"/>
    <w:rsid w:val="00150353"/>
    <w:rsid w:val="001548FD"/>
    <w:rsid w:val="0019590E"/>
    <w:rsid w:val="001A02DC"/>
    <w:rsid w:val="001B2107"/>
    <w:rsid w:val="001C7195"/>
    <w:rsid w:val="002244A9"/>
    <w:rsid w:val="0025613B"/>
    <w:rsid w:val="002A6AFF"/>
    <w:rsid w:val="002C288E"/>
    <w:rsid w:val="002D098F"/>
    <w:rsid w:val="002E0698"/>
    <w:rsid w:val="002E5B28"/>
    <w:rsid w:val="002F2932"/>
    <w:rsid w:val="002F6A70"/>
    <w:rsid w:val="003109E7"/>
    <w:rsid w:val="00346C91"/>
    <w:rsid w:val="00355C57"/>
    <w:rsid w:val="003A2C9B"/>
    <w:rsid w:val="003A41B1"/>
    <w:rsid w:val="003A4664"/>
    <w:rsid w:val="003A7062"/>
    <w:rsid w:val="003A7FD5"/>
    <w:rsid w:val="003C36C1"/>
    <w:rsid w:val="003D7137"/>
    <w:rsid w:val="003E3424"/>
    <w:rsid w:val="0041128F"/>
    <w:rsid w:val="004157A3"/>
    <w:rsid w:val="00417F9D"/>
    <w:rsid w:val="00440979"/>
    <w:rsid w:val="00462517"/>
    <w:rsid w:val="004631FC"/>
    <w:rsid w:val="00465B2C"/>
    <w:rsid w:val="00470CDF"/>
    <w:rsid w:val="004A0394"/>
    <w:rsid w:val="004D13AE"/>
    <w:rsid w:val="004D7557"/>
    <w:rsid w:val="004F3EEE"/>
    <w:rsid w:val="00514D34"/>
    <w:rsid w:val="0051762D"/>
    <w:rsid w:val="00537F1B"/>
    <w:rsid w:val="00547FB5"/>
    <w:rsid w:val="005561C9"/>
    <w:rsid w:val="0055715F"/>
    <w:rsid w:val="00563C51"/>
    <w:rsid w:val="0057567C"/>
    <w:rsid w:val="005C5738"/>
    <w:rsid w:val="005E1354"/>
    <w:rsid w:val="00615F2F"/>
    <w:rsid w:val="00617C2A"/>
    <w:rsid w:val="006230C4"/>
    <w:rsid w:val="00623159"/>
    <w:rsid w:val="00623DF6"/>
    <w:rsid w:val="006406F6"/>
    <w:rsid w:val="006436A0"/>
    <w:rsid w:val="006460CE"/>
    <w:rsid w:val="006511B6"/>
    <w:rsid w:val="006666DF"/>
    <w:rsid w:val="00673A70"/>
    <w:rsid w:val="0068290E"/>
    <w:rsid w:val="00684C3C"/>
    <w:rsid w:val="00686F5F"/>
    <w:rsid w:val="00696504"/>
    <w:rsid w:val="006A199C"/>
    <w:rsid w:val="006A6512"/>
    <w:rsid w:val="006B2DA6"/>
    <w:rsid w:val="006C0552"/>
    <w:rsid w:val="006C77E6"/>
    <w:rsid w:val="006D0BF0"/>
    <w:rsid w:val="006D16FE"/>
    <w:rsid w:val="006F3B00"/>
    <w:rsid w:val="00704313"/>
    <w:rsid w:val="007138BB"/>
    <w:rsid w:val="00721F6B"/>
    <w:rsid w:val="0072320D"/>
    <w:rsid w:val="00724DA2"/>
    <w:rsid w:val="00733D03"/>
    <w:rsid w:val="007422EF"/>
    <w:rsid w:val="00742FBA"/>
    <w:rsid w:val="00750229"/>
    <w:rsid w:val="00750DDA"/>
    <w:rsid w:val="0075351B"/>
    <w:rsid w:val="007540CB"/>
    <w:rsid w:val="007567D4"/>
    <w:rsid w:val="00776070"/>
    <w:rsid w:val="00796F8F"/>
    <w:rsid w:val="007A479A"/>
    <w:rsid w:val="007D3C59"/>
    <w:rsid w:val="007E765E"/>
    <w:rsid w:val="00801BCF"/>
    <w:rsid w:val="00805A04"/>
    <w:rsid w:val="0085513E"/>
    <w:rsid w:val="008652AB"/>
    <w:rsid w:val="00867270"/>
    <w:rsid w:val="008854C5"/>
    <w:rsid w:val="0089201D"/>
    <w:rsid w:val="00894694"/>
    <w:rsid w:val="008B77F3"/>
    <w:rsid w:val="008B7C74"/>
    <w:rsid w:val="008D065C"/>
    <w:rsid w:val="008F2CBF"/>
    <w:rsid w:val="008F32B4"/>
    <w:rsid w:val="008F7AB2"/>
    <w:rsid w:val="009173F9"/>
    <w:rsid w:val="00956947"/>
    <w:rsid w:val="0097504C"/>
    <w:rsid w:val="009841FA"/>
    <w:rsid w:val="00991C08"/>
    <w:rsid w:val="00A15CBD"/>
    <w:rsid w:val="00A17755"/>
    <w:rsid w:val="00A345DA"/>
    <w:rsid w:val="00A42A5C"/>
    <w:rsid w:val="00A5518E"/>
    <w:rsid w:val="00A64DB6"/>
    <w:rsid w:val="00A7465A"/>
    <w:rsid w:val="00A770B0"/>
    <w:rsid w:val="00A8298C"/>
    <w:rsid w:val="00A855E8"/>
    <w:rsid w:val="00A8713F"/>
    <w:rsid w:val="00AB1EC2"/>
    <w:rsid w:val="00AB4D5C"/>
    <w:rsid w:val="00AC76C9"/>
    <w:rsid w:val="00AD7986"/>
    <w:rsid w:val="00AF1F7A"/>
    <w:rsid w:val="00B24220"/>
    <w:rsid w:val="00B2552F"/>
    <w:rsid w:val="00B32A0F"/>
    <w:rsid w:val="00B437FE"/>
    <w:rsid w:val="00B44E6F"/>
    <w:rsid w:val="00B6726A"/>
    <w:rsid w:val="00B947A3"/>
    <w:rsid w:val="00BB45FB"/>
    <w:rsid w:val="00BC786B"/>
    <w:rsid w:val="00BF099F"/>
    <w:rsid w:val="00BF4323"/>
    <w:rsid w:val="00BF5FB9"/>
    <w:rsid w:val="00C15814"/>
    <w:rsid w:val="00C222AD"/>
    <w:rsid w:val="00C44AD8"/>
    <w:rsid w:val="00C47073"/>
    <w:rsid w:val="00C54123"/>
    <w:rsid w:val="00C726EF"/>
    <w:rsid w:val="00C73947"/>
    <w:rsid w:val="00C73A44"/>
    <w:rsid w:val="00C81EBF"/>
    <w:rsid w:val="00C85D6F"/>
    <w:rsid w:val="00CA53C5"/>
    <w:rsid w:val="00CB0A65"/>
    <w:rsid w:val="00CC18D8"/>
    <w:rsid w:val="00CE1DB5"/>
    <w:rsid w:val="00D03D37"/>
    <w:rsid w:val="00D07294"/>
    <w:rsid w:val="00D36DFA"/>
    <w:rsid w:val="00D556F0"/>
    <w:rsid w:val="00D60B15"/>
    <w:rsid w:val="00D6436F"/>
    <w:rsid w:val="00D67BFC"/>
    <w:rsid w:val="00D72402"/>
    <w:rsid w:val="00D833CC"/>
    <w:rsid w:val="00D83CB3"/>
    <w:rsid w:val="00D93CB8"/>
    <w:rsid w:val="00DB1D4D"/>
    <w:rsid w:val="00DB53CE"/>
    <w:rsid w:val="00DB5B6B"/>
    <w:rsid w:val="00DC00E2"/>
    <w:rsid w:val="00DD06F4"/>
    <w:rsid w:val="00DD26BB"/>
    <w:rsid w:val="00DF5ED2"/>
    <w:rsid w:val="00E02097"/>
    <w:rsid w:val="00E128B1"/>
    <w:rsid w:val="00E2685B"/>
    <w:rsid w:val="00E40295"/>
    <w:rsid w:val="00E418E1"/>
    <w:rsid w:val="00E47469"/>
    <w:rsid w:val="00E70F69"/>
    <w:rsid w:val="00E76E1E"/>
    <w:rsid w:val="00EE10E4"/>
    <w:rsid w:val="00EF2D84"/>
    <w:rsid w:val="00F21FBE"/>
    <w:rsid w:val="00F26820"/>
    <w:rsid w:val="00F5030D"/>
    <w:rsid w:val="00F51DA4"/>
    <w:rsid w:val="00F56809"/>
    <w:rsid w:val="00F67017"/>
    <w:rsid w:val="00F84358"/>
    <w:rsid w:val="00F87B46"/>
    <w:rsid w:val="00F90E0A"/>
    <w:rsid w:val="00FA36E9"/>
    <w:rsid w:val="00FB1966"/>
    <w:rsid w:val="00FB4E08"/>
    <w:rsid w:val="00FC4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BC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C57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57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57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C57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3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37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3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37FE"/>
    <w:rPr>
      <w:sz w:val="18"/>
      <w:szCs w:val="18"/>
    </w:rPr>
  </w:style>
  <w:style w:type="table" w:styleId="a5">
    <w:name w:val="Table Grid"/>
    <w:basedOn w:val="a1"/>
    <w:uiPriority w:val="59"/>
    <w:rsid w:val="00F568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6D0BF0"/>
  </w:style>
  <w:style w:type="paragraph" w:styleId="a6">
    <w:name w:val="Normal (Web)"/>
    <w:basedOn w:val="a"/>
    <w:uiPriority w:val="99"/>
    <w:unhideWhenUsed/>
    <w:rsid w:val="00D60B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96F8F"/>
    <w:rPr>
      <w:b/>
      <w:bCs/>
    </w:rPr>
  </w:style>
  <w:style w:type="paragraph" w:styleId="a8">
    <w:name w:val="List Paragraph"/>
    <w:basedOn w:val="a"/>
    <w:uiPriority w:val="34"/>
    <w:qFormat/>
    <w:rsid w:val="00470CD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C57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57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C57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C5738"/>
    <w:rPr>
      <w:b/>
      <w:bCs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686F5F"/>
    <w:pPr>
      <w:ind w:leftChars="800" w:left="1680"/>
    </w:pPr>
  </w:style>
  <w:style w:type="character" w:styleId="a9">
    <w:name w:val="Hyperlink"/>
    <w:basedOn w:val="a0"/>
    <w:uiPriority w:val="99"/>
    <w:unhideWhenUsed/>
    <w:rsid w:val="00686F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417">
          <w:marLeft w:val="0"/>
          <w:marRight w:val="0"/>
          <w:marTop w:val="240"/>
          <w:marBottom w:val="240"/>
          <w:divBdr>
            <w:top w:val="single" w:sz="36" w:space="0" w:color="FFFFFF"/>
            <w:left w:val="single" w:sz="36" w:space="0" w:color="FFFFFF"/>
            <w:bottom w:val="single" w:sz="36" w:space="0" w:color="FFFFFF"/>
            <w:right w:val="single" w:sz="36" w:space="0" w:color="FFFFFF"/>
          </w:divBdr>
          <w:divsChild>
            <w:div w:id="1097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3520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209">
          <w:marLeft w:val="0"/>
          <w:marRight w:val="0"/>
          <w:marTop w:val="240"/>
          <w:marBottom w:val="240"/>
          <w:divBdr>
            <w:top w:val="single" w:sz="36" w:space="0" w:color="FFFFFF"/>
            <w:left w:val="single" w:sz="36" w:space="0" w:color="FFFFFF"/>
            <w:bottom w:val="single" w:sz="36" w:space="0" w:color="FFFFFF"/>
            <w:right w:val="single" w:sz="36" w:space="0" w:color="FFFFFF"/>
          </w:divBdr>
          <w:divsChild>
            <w:div w:id="1374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104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A10D0-32A3-482E-A709-EEA84E29F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209</cp:revision>
  <dcterms:created xsi:type="dcterms:W3CDTF">2011-06-23T01:26:00Z</dcterms:created>
  <dcterms:modified xsi:type="dcterms:W3CDTF">2012-10-01T00:12:00Z</dcterms:modified>
</cp:coreProperties>
</file>