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BE7" w:rsidRPr="00525832" w:rsidRDefault="00C92BE7">
      <w:pPr>
        <w:rPr>
          <w:rFonts w:ascii="標楷體" w:eastAsia="標楷體" w:hAnsi="標楷體" w:cs="標楷體"/>
          <w:caps/>
          <w:sz w:val="20"/>
          <w:szCs w:val="20"/>
          <w:u w:color="000000"/>
        </w:rPr>
      </w:pPr>
      <w:bookmarkStart w:id="0" w:name="Text2"/>
    </w:p>
    <w:p w:rsidR="00C92BE7" w:rsidRPr="00525832" w:rsidRDefault="00E47D82">
      <w:pPr>
        <w:pStyle w:val="a8"/>
        <w:jc w:val="right"/>
        <w:rPr>
          <w:rFonts w:ascii="標楷體" w:eastAsia="標楷體" w:hAnsi="標楷體" w:cs="標楷體"/>
          <w:sz w:val="24"/>
          <w:szCs w:val="24"/>
          <w:u w:color="000000"/>
        </w:rPr>
      </w:pPr>
      <w:r w:rsidRPr="00525832">
        <w:rPr>
          <w:rFonts w:ascii="標楷體" w:eastAsia="標楷體" w:hAnsi="標楷體"/>
          <w:sz w:val="24"/>
          <w:szCs w:val="24"/>
          <w:u w:color="000000"/>
        </w:rPr>
        <w:t>CS3025301:Software Engineering</w:t>
      </w:r>
    </w:p>
    <w:p w:rsidR="00C92BE7" w:rsidRPr="00525832" w:rsidRDefault="00C92BE7">
      <w:pPr>
        <w:pStyle w:val="a8"/>
        <w:rPr>
          <w:rFonts w:ascii="標楷體" w:eastAsia="標楷體" w:hAnsi="標楷體" w:cs="標楷體"/>
          <w:sz w:val="24"/>
          <w:szCs w:val="24"/>
          <w:u w:color="000000"/>
        </w:rPr>
      </w:pPr>
    </w:p>
    <w:p w:rsidR="00C92BE7" w:rsidRPr="00525832" w:rsidRDefault="00E47D82">
      <w:pPr>
        <w:jc w:val="right"/>
        <w:rPr>
          <w:rFonts w:ascii="標楷體" w:eastAsia="標楷體" w:hAnsi="標楷體" w:cs="標楷體"/>
          <w:sz w:val="20"/>
          <w:szCs w:val="20"/>
          <w:u w:color="000000"/>
        </w:rPr>
      </w:pPr>
      <w:r w:rsidRPr="00525832">
        <w:rPr>
          <w:rFonts w:ascii="標楷體" w:eastAsia="標楷體" w:hAnsi="標楷體" w:cs="標楷體"/>
          <w:noProof/>
          <w:sz w:val="20"/>
          <w:szCs w:val="20"/>
          <w:u w:color="000000"/>
        </w:rPr>
        <w:drawing>
          <wp:inline distT="0" distB="0" distL="0" distR="0">
            <wp:extent cx="1674013" cy="41860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Taiwan_Tech_1-1.png"/>
                    <pic:cNvPicPr>
                      <a:picLocks noChangeAspect="1"/>
                    </pic:cNvPicPr>
                  </pic:nvPicPr>
                  <pic:blipFill>
                    <a:blip r:embed="rId7">
                      <a:extLst/>
                    </a:blip>
                    <a:stretch>
                      <a:fillRect/>
                    </a:stretch>
                  </pic:blipFill>
                  <pic:spPr>
                    <a:xfrm>
                      <a:off x="0" y="0"/>
                      <a:ext cx="1674013" cy="418602"/>
                    </a:xfrm>
                    <a:prstGeom prst="rect">
                      <a:avLst/>
                    </a:prstGeom>
                    <a:ln w="12700" cap="flat">
                      <a:noFill/>
                      <a:miter lim="400000"/>
                    </a:ln>
                    <a:effectLst/>
                  </pic:spPr>
                </pic:pic>
              </a:graphicData>
            </a:graphic>
          </wp:inline>
        </w:drawing>
      </w:r>
    </w:p>
    <w:p w:rsidR="00C92BE7" w:rsidRPr="00525832" w:rsidRDefault="00E47D82">
      <w:pPr>
        <w:pStyle w:val="a9"/>
        <w:jc w:val="center"/>
        <w:rPr>
          <w:rFonts w:ascii="標楷體" w:eastAsia="標楷體" w:hAnsi="標楷體" w:cs="標楷體" w:hint="default"/>
        </w:rPr>
      </w:pPr>
      <w:r w:rsidRPr="00525832">
        <w:rPr>
          <w:rFonts w:ascii="標楷體" w:eastAsia="標楷體" w:hAnsi="標楷體"/>
          <w:color w:val="000000"/>
          <w:u w:color="000000"/>
          <w:lang w:val="zh-TW"/>
        </w:rPr>
        <w:t>結案報告</w:t>
      </w:r>
      <w:r w:rsidRPr="00525832">
        <w:rPr>
          <w:rFonts w:ascii="標楷體" w:eastAsia="標楷體" w:hAnsi="標楷體" w:cs="標楷體"/>
          <w:noProof/>
          <w:color w:val="000000"/>
          <w:u w:color="000000"/>
        </w:rPr>
        <mc:AlternateContent>
          <mc:Choice Requires="wps">
            <w:drawing>
              <wp:anchor distT="0" distB="0" distL="0" distR="0" simplePos="0" relativeHeight="251665408" behindDoc="0" locked="0" layoutInCell="1" allowOverlap="1">
                <wp:simplePos x="0" y="0"/>
                <wp:positionH relativeFrom="column">
                  <wp:posOffset>4762</wp:posOffset>
                </wp:positionH>
                <wp:positionV relativeFrom="line">
                  <wp:posOffset>1036637</wp:posOffset>
                </wp:positionV>
                <wp:extent cx="5943600"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w14:anchorId="682569EE" id="officeArt object" o:spid="_x0000_s1026" style="position:absolute;z-index:251665408;visibility:visible;mso-wrap-style:square;mso-wrap-distance-left:0;mso-wrap-distance-top:0;mso-wrap-distance-right:0;mso-wrap-distance-bottom:0;mso-position-horizontal:absolute;mso-position-horizontal-relative:text;mso-position-vertical:absolute;mso-position-vertical-relative:line" from=".35pt,81.6pt" to="468.3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">
                <w10:wrap anchory="line"/>
              </v:line>
            </w:pict>
          </mc:Fallback>
        </mc:AlternateContent>
      </w:r>
      <w:r w:rsidRPr="00525832">
        <w:rPr>
          <w:rFonts w:ascii="標楷體" w:eastAsia="標楷體" w:hAnsi="標楷體"/>
        </w:rPr>
        <w:t xml:space="preserve"> for </w:t>
      </w:r>
      <w:r w:rsidRPr="00525832">
        <w:rPr>
          <w:rFonts w:ascii="標楷體" w:eastAsia="標楷體" w:hAnsi="標楷體"/>
        </w:rPr>
        <w:t>決戰俄羅斯</w:t>
      </w:r>
    </w:p>
    <w:p w:rsidR="00C92BE7" w:rsidRPr="00525832" w:rsidRDefault="00C92BE7">
      <w:pPr>
        <w:rPr>
          <w:rFonts w:ascii="標楷體" w:eastAsia="標楷體" w:hAnsi="標楷體" w:cs="標楷體"/>
          <w:sz w:val="20"/>
          <w:szCs w:val="20"/>
          <w:u w:color="000000"/>
        </w:rPr>
      </w:pPr>
    </w:p>
    <w:p w:rsidR="00C92BE7" w:rsidRPr="00525832" w:rsidRDefault="00C92BE7">
      <w:pPr>
        <w:pStyle w:val="a8"/>
        <w:spacing w:after="240" w:line="660" w:lineRule="atLeast"/>
        <w:jc w:val="center"/>
        <w:rPr>
          <w:rFonts w:ascii="標楷體" w:eastAsia="標楷體" w:hAnsi="標楷體" w:cs="標楷體"/>
          <w:sz w:val="59"/>
          <w:szCs w:val="59"/>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E47D82">
      <w:pPr>
        <w:pStyle w:val="a8"/>
        <w:spacing w:after="240" w:line="660" w:lineRule="atLeast"/>
        <w:jc w:val="center"/>
        <w:rPr>
          <w:rFonts w:ascii="標楷體" w:eastAsia="標楷體" w:hAnsi="標楷體" w:cs="標楷體"/>
          <w:sz w:val="59"/>
          <w:szCs w:val="59"/>
        </w:rPr>
      </w:pPr>
      <w:r w:rsidRPr="00525832">
        <w:rPr>
          <w:rFonts w:ascii="標楷體" w:eastAsia="標楷體" w:hAnsi="標楷體"/>
          <w:sz w:val="59"/>
          <w:szCs w:val="59"/>
        </w:rPr>
        <w:t>C++ &amp; Qt</w:t>
      </w:r>
      <w:r w:rsidRPr="00525832">
        <w:rPr>
          <w:rFonts w:ascii="標楷體" w:eastAsia="標楷體" w:hAnsi="標楷體" w:hint="eastAsia"/>
          <w:sz w:val="59"/>
          <w:szCs w:val="59"/>
          <w:lang w:val="zh-TW"/>
        </w:rPr>
        <w:t xml:space="preserve"> </w:t>
      </w:r>
      <w:r w:rsidRPr="00525832">
        <w:rPr>
          <w:rFonts w:ascii="標楷體" w:eastAsia="標楷體" w:hAnsi="標楷體" w:hint="eastAsia"/>
          <w:sz w:val="59"/>
          <w:szCs w:val="59"/>
          <w:lang w:val="zh-TW"/>
        </w:rPr>
        <w:t>實作</w:t>
      </w:r>
      <w:r w:rsidRPr="00525832">
        <w:rPr>
          <w:rFonts w:ascii="標楷體" w:eastAsia="標楷體" w:hAnsi="標楷體"/>
          <w:sz w:val="59"/>
          <w:szCs w:val="59"/>
        </w:rPr>
        <w:t>─</w:t>
      </w:r>
      <w:r w:rsidRPr="00525832">
        <w:rPr>
          <w:rFonts w:ascii="標楷體" w:eastAsia="標楷體" w:hAnsi="標楷體" w:hint="eastAsia"/>
          <w:sz w:val="59"/>
          <w:szCs w:val="59"/>
          <w:lang w:val="zh-TW"/>
        </w:rPr>
        <w:t>俄羅斯方塊</w:t>
      </w: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p w:rsidR="00C92BE7" w:rsidRPr="00525832" w:rsidRDefault="00C92BE7">
      <w:pPr>
        <w:rPr>
          <w:rFonts w:ascii="標楷體" w:eastAsia="標楷體" w:hAnsi="標楷體" w:cs="標楷體"/>
          <w:sz w:val="20"/>
          <w:szCs w:val="20"/>
          <w:u w:color="000000"/>
        </w:rPr>
      </w:pPr>
    </w:p>
    <w:bookmarkEnd w:id="0"/>
    <w:p w:rsidR="00C92BE7" w:rsidRPr="00525832" w:rsidRDefault="00E47D82">
      <w:pPr>
        <w:spacing w:after="60"/>
        <w:rPr>
          <w:rFonts w:ascii="標楷體" w:eastAsia="標楷體" w:hAnsi="標楷體" w:cs="標楷體"/>
          <w:sz w:val="32"/>
          <w:szCs w:val="32"/>
          <w:u w:color="000000"/>
        </w:rPr>
      </w:pPr>
      <w:r w:rsidRPr="00525832">
        <w:rPr>
          <w:rFonts w:ascii="標楷體" w:eastAsia="標楷體" w:hAnsi="標楷體" w:cs="Arial Unicode MS"/>
          <w:sz w:val="32"/>
          <w:szCs w:val="32"/>
          <w:u w:color="000000"/>
        </w:rPr>
        <w:t>Team:</w:t>
      </w:r>
      <w:bookmarkStart w:id="1" w:name="Text3"/>
      <w:r w:rsidRPr="00525832">
        <w:rPr>
          <w:rFonts w:ascii="標楷體" w:eastAsia="標楷體" w:hAnsi="標楷體" w:cs="Arial Unicode MS"/>
          <w:sz w:val="32"/>
          <w:szCs w:val="32"/>
          <w:u w:color="000000"/>
        </w:rPr>
        <w:t xml:space="preserve"> </w:t>
      </w:r>
      <w:bookmarkEnd w:id="1"/>
      <w:r w:rsidRPr="00525832">
        <w:rPr>
          <w:rFonts w:ascii="標楷體" w:eastAsia="標楷體" w:hAnsi="標楷體" w:cs="Arial Unicode MS" w:hint="eastAsia"/>
          <w:sz w:val="32"/>
          <w:szCs w:val="32"/>
          <w:u w:color="000000"/>
        </w:rPr>
        <w:t>第</w:t>
      </w:r>
      <w:r w:rsidRPr="00525832">
        <w:rPr>
          <w:rFonts w:ascii="標楷體" w:eastAsia="標楷體" w:hAnsi="標楷體" w:cs="Arial Unicode MS"/>
          <w:sz w:val="32"/>
          <w:szCs w:val="32"/>
          <w:u w:color="000000"/>
        </w:rPr>
        <w:t>17</w:t>
      </w:r>
      <w:r w:rsidRPr="00525832">
        <w:rPr>
          <w:rFonts w:ascii="標楷體" w:eastAsia="標楷體" w:hAnsi="標楷體" w:cs="Arial Unicode MS" w:hint="eastAsia"/>
          <w:sz w:val="32"/>
          <w:szCs w:val="32"/>
          <w:u w:color="000000"/>
        </w:rPr>
        <w:t>組</w:t>
      </w:r>
    </w:p>
    <w:p w:rsidR="00C92BE7" w:rsidRPr="00525832" w:rsidRDefault="00E47D82">
      <w:pPr>
        <w:spacing w:after="60"/>
        <w:rPr>
          <w:rFonts w:ascii="標楷體" w:eastAsia="標楷體" w:hAnsi="標楷體" w:cs="標楷體"/>
          <w:sz w:val="32"/>
          <w:szCs w:val="32"/>
          <w:u w:color="000000"/>
        </w:rPr>
      </w:pPr>
      <w:r w:rsidRPr="00525832">
        <w:rPr>
          <w:rFonts w:ascii="標楷體" w:eastAsia="標楷體" w:hAnsi="標楷體" w:cs="Arial Unicode MS"/>
          <w:sz w:val="32"/>
          <w:szCs w:val="32"/>
          <w:u w:color="000000"/>
        </w:rPr>
        <w:t xml:space="preserve">Team members: B10415043 </w:t>
      </w:r>
      <w:r w:rsidRPr="00525832">
        <w:rPr>
          <w:rFonts w:ascii="標楷體" w:eastAsia="標楷體" w:hAnsi="標楷體" w:cs="Arial Unicode MS" w:hint="eastAsia"/>
          <w:sz w:val="32"/>
          <w:szCs w:val="32"/>
          <w:u w:color="000000"/>
        </w:rPr>
        <w:t>陳弘展、</w:t>
      </w:r>
      <w:r w:rsidRPr="00525832">
        <w:rPr>
          <w:rFonts w:ascii="標楷體" w:eastAsia="標楷體" w:hAnsi="標楷體" w:cs="Arial Unicode MS"/>
          <w:sz w:val="32"/>
          <w:szCs w:val="32"/>
          <w:u w:color="000000"/>
        </w:rPr>
        <w:t>B10415014</w:t>
      </w:r>
      <w:r w:rsidRPr="00525832">
        <w:rPr>
          <w:rFonts w:ascii="標楷體" w:eastAsia="標楷體" w:hAnsi="標楷體" w:cs="Arial Unicode MS" w:hint="eastAsia"/>
          <w:sz w:val="32"/>
          <w:szCs w:val="32"/>
          <w:u w:color="000000"/>
        </w:rPr>
        <w:t>湯志超、</w:t>
      </w:r>
      <w:r w:rsidRPr="00525832">
        <w:rPr>
          <w:rFonts w:ascii="標楷體" w:eastAsia="標楷體" w:hAnsi="標楷體" w:cs="Arial Unicode MS"/>
          <w:sz w:val="32"/>
          <w:szCs w:val="32"/>
          <w:u w:color="000000"/>
        </w:rPr>
        <w:t xml:space="preserve">B10415010 </w:t>
      </w:r>
      <w:r w:rsidRPr="00525832">
        <w:rPr>
          <w:rFonts w:ascii="標楷體" w:eastAsia="標楷體" w:hAnsi="標楷體" w:cs="Arial Unicode MS" w:hint="eastAsia"/>
          <w:sz w:val="32"/>
          <w:szCs w:val="32"/>
          <w:u w:color="000000"/>
        </w:rPr>
        <w:t>張竣東、</w:t>
      </w:r>
      <w:r w:rsidRPr="00525832">
        <w:rPr>
          <w:rFonts w:ascii="標楷體" w:eastAsia="標楷體" w:hAnsi="標楷體" w:cs="Arial Unicode MS"/>
          <w:sz w:val="32"/>
          <w:szCs w:val="32"/>
          <w:u w:color="000000"/>
        </w:rPr>
        <w:t xml:space="preserve">B10415042 </w:t>
      </w:r>
      <w:r w:rsidRPr="00525832">
        <w:rPr>
          <w:rFonts w:ascii="標楷體" w:eastAsia="標楷體" w:hAnsi="標楷體" w:cs="Arial Unicode MS" w:hint="eastAsia"/>
          <w:sz w:val="32"/>
          <w:szCs w:val="32"/>
          <w:u w:color="000000"/>
        </w:rPr>
        <w:t>蔡奇麟、</w:t>
      </w:r>
      <w:r w:rsidRPr="00525832">
        <w:rPr>
          <w:rFonts w:ascii="標楷體" w:eastAsia="標楷體" w:hAnsi="標楷體" w:cs="Arial Unicode MS"/>
          <w:sz w:val="32"/>
          <w:szCs w:val="32"/>
          <w:u w:color="000000"/>
        </w:rPr>
        <w:t>B10401015</w:t>
      </w:r>
      <w:r w:rsidRPr="00525832">
        <w:rPr>
          <w:rFonts w:ascii="標楷體" w:eastAsia="標楷體" w:hAnsi="標楷體" w:cs="Arial Unicode MS" w:hint="eastAsia"/>
          <w:sz w:val="32"/>
          <w:szCs w:val="32"/>
          <w:u w:color="000000"/>
        </w:rPr>
        <w:t>林恆毅</w:t>
      </w:r>
    </w:p>
    <w:p w:rsidR="00C92BE7" w:rsidRPr="00525832" w:rsidRDefault="00E47D82">
      <w:pPr>
        <w:pStyle w:val="A0"/>
        <w:rPr>
          <w:rFonts w:ascii="標楷體" w:eastAsia="標楷體" w:hAnsi="標楷體"/>
        </w:rPr>
      </w:pPr>
      <w:r w:rsidRPr="00525832">
        <w:rPr>
          <w:rFonts w:ascii="標楷體" w:eastAsia="標楷體" w:hAnsi="標楷體" w:cs="Arial Unicode MS"/>
          <w:sz w:val="36"/>
          <w:szCs w:val="36"/>
        </w:rPr>
        <w:br w:type="page"/>
      </w:r>
      <w:r w:rsidRPr="00525832">
        <w:rPr>
          <w:rFonts w:ascii="標楷體" w:eastAsia="標楷體" w:hAnsi="標楷體"/>
          <w:noProof/>
          <w:sz w:val="36"/>
          <w:szCs w:val="36"/>
        </w:rPr>
        <mc:AlternateContent>
          <mc:Choice Requires="wps">
            <w:drawing>
              <wp:anchor distT="0" distB="0" distL="0" distR="0" simplePos="0" relativeHeight="251659264" behindDoc="0" locked="0" layoutInCell="1" allowOverlap="1" wp14:anchorId="73126552" wp14:editId="23C5DD2C">
                <wp:simplePos x="0" y="0"/>
                <wp:positionH relativeFrom="column">
                  <wp:posOffset>4762</wp:posOffset>
                </wp:positionH>
                <wp:positionV relativeFrom="line">
                  <wp:posOffset>316547</wp:posOffset>
                </wp:positionV>
                <wp:extent cx="5943600" cy="0"/>
                <wp:effectExtent l="0" t="0" r="0" b="0"/>
                <wp:wrapNone/>
                <wp:docPr id="1073741827"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w14:anchorId="7FA0260F" id="officeArt object" o:spid="_x0000_s1026" style="position:absolute;z-index:251659264;visibility:visible;mso-wrap-style:square;mso-wrap-distance-left:0;mso-wrap-distance-top:0;mso-wrap-distance-right:0;mso-wrap-distance-bottom:0;mso-position-horizontal:absolute;mso-position-horizontal-relative:text;mso-position-vertical:absolute;mso-position-vertical-relative:line" from=".35pt,24.9pt" to="468.3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">
                <w10:wrap anchory="line"/>
              </v:line>
            </w:pict>
          </mc:Fallback>
        </mc:AlternateContent>
      </w:r>
      <w:r w:rsidRPr="00525832">
        <w:rPr>
          <w:rFonts w:ascii="標楷體" w:eastAsia="標楷體" w:hAnsi="標楷體" w:cs="Arial Unicode MS"/>
          <w:sz w:val="36"/>
          <w:szCs w:val="36"/>
        </w:rPr>
        <w:t>Contents</w:t>
      </w:r>
    </w:p>
    <w:p w:rsidR="00C92BE7" w:rsidRPr="00525832" w:rsidRDefault="00C92BE7">
      <w:pPr>
        <w:pStyle w:val="11"/>
        <w:rPr>
          <w:rFonts w:ascii="標楷體" w:eastAsia="標楷體" w:hAnsi="標楷體" w:cs="Arial"/>
        </w:rPr>
      </w:pPr>
    </w:p>
    <w:p w:rsidR="00C92BE7" w:rsidRPr="00525832" w:rsidRDefault="00E47D82">
      <w:pPr>
        <w:pStyle w:val="A0"/>
        <w:rPr>
          <w:rFonts w:ascii="標楷體" w:eastAsia="標楷體" w:hAnsi="標楷體"/>
        </w:rPr>
      </w:pPr>
      <w:r w:rsidRPr="00525832">
        <w:rPr>
          <w:rFonts w:ascii="標楷體" w:eastAsia="標楷體" w:hAnsi="標楷體"/>
        </w:rPr>
        <w:fldChar w:fldCharType="begin"/>
      </w:r>
      <w:r w:rsidRPr="00525832">
        <w:rPr>
          <w:rFonts w:ascii="標楷體" w:eastAsia="標楷體" w:hAnsi="標楷體"/>
        </w:rPr>
        <w:instrText xml:space="preserve"> TOC \t "</w:instrText>
      </w:r>
      <w:r w:rsidRPr="00525832">
        <w:rPr>
          <w:rFonts w:ascii="標楷體" w:eastAsia="標楷體" w:hAnsi="標楷體"/>
        </w:rPr>
        <w:instrText>標題</w:instrText>
      </w:r>
      <w:r w:rsidRPr="00525832">
        <w:rPr>
          <w:rFonts w:ascii="標楷體" w:eastAsia="標楷體" w:hAnsi="標楷體"/>
        </w:rPr>
        <w:instrText xml:space="preserve"> 1, 1,</w:instrText>
      </w:r>
      <w:r w:rsidRPr="00525832">
        <w:rPr>
          <w:rFonts w:ascii="標楷體" w:eastAsia="標楷體" w:hAnsi="標楷體"/>
        </w:rPr>
        <w:instrText>標題</w:instrText>
      </w:r>
      <w:r w:rsidRPr="00525832">
        <w:rPr>
          <w:rFonts w:ascii="標楷體" w:eastAsia="標楷體" w:hAnsi="標楷體"/>
        </w:rPr>
        <w:instrText xml:space="preserve"> 2, 2"</w:instrText>
      </w:r>
      <w:r w:rsidRPr="00525832">
        <w:rPr>
          <w:rFonts w:ascii="標楷體" w:eastAsia="標楷體" w:hAnsi="標楷體"/>
        </w:rPr>
        <w:fldChar w:fldCharType="separate"/>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 xml:space="preserve"> Introduction</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Design Considerations</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Assumptions</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_Toc2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Constraints</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_Toc3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System Environment</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_Toc4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Architectural (High-Level) Design</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_Toc5 \h</w:instrText>
      </w:r>
      <w:r w:rsidRPr="00525832">
        <w:rPr>
          <w:rFonts w:ascii="標楷體" w:eastAsia="標楷體" w:hAnsi="標楷體"/>
        </w:rPr>
        <w:instrText xml:space="preserve">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3</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Overview</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_Toc6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4</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Rationale</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_Toc7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4</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 xml:space="preserve">Conceptual (or </w:t>
      </w:r>
      <w:r w:rsidRPr="00525832">
        <w:rPr>
          <w:rFonts w:ascii="標楷體" w:eastAsia="標楷體" w:hAnsi="標楷體"/>
        </w:rPr>
        <w:t>Logical) View</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_Toc8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5</w:t>
      </w:r>
      <w:r w:rsidRPr="00525832">
        <w:rPr>
          <w:rFonts w:ascii="標楷體" w:eastAsia="標楷體" w:hAnsi="標楷體"/>
        </w:rPr>
        <w:fldChar w:fldCharType="end"/>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Low Level Design</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_Toc9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6</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Class Diagram</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_Toc10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6</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Sequence</w:t>
      </w:r>
      <w:r w:rsidRPr="00525832">
        <w:rPr>
          <w:rFonts w:ascii="標楷體" w:eastAsia="標楷體" w:hAnsi="標楷體"/>
        </w:rPr>
        <w:t xml:space="preserve"> Diagram</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_Toc11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7</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Activity Diagram</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_Toc12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10</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State Diagram</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_Toc13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12</w:t>
      </w:r>
      <w:r w:rsidRPr="00525832">
        <w:rPr>
          <w:rFonts w:ascii="標楷體" w:eastAsia="標楷體" w:hAnsi="標楷體"/>
        </w:rPr>
        <w:fldChar w:fldCharType="end"/>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User Interface Design</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_Toc14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13</w:t>
      </w:r>
      <w:r w:rsidRPr="00525832">
        <w:rPr>
          <w:rFonts w:ascii="標楷體" w:eastAsia="標楷體" w:hAnsi="標楷體"/>
        </w:rPr>
        <w:fldChar w:fldCharType="end"/>
      </w:r>
    </w:p>
    <w:p w:rsidR="00C92BE7" w:rsidRPr="00525832" w:rsidRDefault="00E47D82">
      <w:pPr>
        <w:pStyle w:val="11"/>
        <w:numPr>
          <w:ilvl w:val="0"/>
          <w:numId w:val="1"/>
        </w:numPr>
        <w:rPr>
          <w:rFonts w:ascii="標楷體" w:eastAsia="標楷體" w:hAnsi="標楷體"/>
        </w:rPr>
      </w:pPr>
      <w:r w:rsidRPr="00525832">
        <w:rPr>
          <w:rFonts w:ascii="標楷體" w:eastAsia="標楷體" w:hAnsi="標楷體"/>
        </w:rPr>
        <w:t>Experiences</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_Toc15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18</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Problems we’ve encountered</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_Toc16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18</w:t>
      </w:r>
      <w:r w:rsidRPr="00525832">
        <w:rPr>
          <w:rFonts w:ascii="標楷體" w:eastAsia="標楷體" w:hAnsi="標楷體"/>
        </w:rPr>
        <w:fldChar w:fldCharType="end"/>
      </w:r>
    </w:p>
    <w:p w:rsidR="00C92BE7" w:rsidRPr="00525832" w:rsidRDefault="00E47D82">
      <w:pPr>
        <w:pStyle w:val="20"/>
        <w:numPr>
          <w:ilvl w:val="1"/>
          <w:numId w:val="1"/>
        </w:numPr>
        <w:rPr>
          <w:rFonts w:ascii="標楷體" w:eastAsia="標楷體" w:hAnsi="標楷體"/>
        </w:rPr>
      </w:pPr>
      <w:r w:rsidRPr="00525832">
        <w:rPr>
          <w:rFonts w:ascii="標楷體" w:eastAsia="標楷體" w:hAnsi="標楷體"/>
        </w:rPr>
        <w:t>Review of MVC</w:t>
      </w:r>
      <w:r w:rsidRPr="00525832">
        <w:rPr>
          <w:rFonts w:ascii="標楷體" w:eastAsia="標楷體" w:hAnsi="標楷體"/>
        </w:rPr>
        <w:tab/>
      </w:r>
      <w:r w:rsidRPr="00525832">
        <w:rPr>
          <w:rFonts w:ascii="標楷體" w:eastAsia="標楷體" w:hAnsi="標楷體"/>
        </w:rPr>
        <w:fldChar w:fldCharType="begin"/>
      </w:r>
      <w:r w:rsidRPr="00525832">
        <w:rPr>
          <w:rFonts w:ascii="標楷體" w:eastAsia="標楷體" w:hAnsi="標楷體"/>
        </w:rPr>
        <w:instrText xml:space="preserve"> PAGEREF _Toc17 \h </w:instrText>
      </w:r>
      <w:r w:rsidRPr="00525832">
        <w:rPr>
          <w:rFonts w:ascii="標楷體" w:eastAsia="標楷體" w:hAnsi="標楷體"/>
        </w:rPr>
      </w:r>
      <w:r w:rsidRPr="00525832">
        <w:rPr>
          <w:rFonts w:ascii="標楷體" w:eastAsia="標楷體" w:hAnsi="標楷體"/>
        </w:rPr>
        <w:fldChar w:fldCharType="separate"/>
      </w:r>
      <w:r w:rsidRPr="00525832">
        <w:rPr>
          <w:rFonts w:ascii="標楷體" w:eastAsia="標楷體" w:hAnsi="標楷體"/>
        </w:rPr>
        <w:t>18</w:t>
      </w:r>
      <w:r w:rsidRPr="00525832">
        <w:rPr>
          <w:rFonts w:ascii="標楷體" w:eastAsia="標楷體" w:hAnsi="標楷體"/>
        </w:rPr>
        <w:fldChar w:fldCharType="end"/>
      </w:r>
    </w:p>
    <w:p w:rsidR="00C92BE7" w:rsidRPr="00525832" w:rsidRDefault="00E47D82">
      <w:pPr>
        <w:pStyle w:val="A0"/>
        <w:rPr>
          <w:rFonts w:ascii="標楷體" w:eastAsia="標楷體" w:hAnsi="標楷體" w:hint="eastAsia"/>
        </w:rPr>
      </w:pPr>
      <w:r w:rsidRPr="00525832">
        <w:rPr>
          <w:rFonts w:ascii="標楷體" w:eastAsia="標楷體" w:hAnsi="標楷體"/>
        </w:rPr>
        <w:fldChar w:fldCharType="end"/>
      </w:r>
    </w:p>
    <w:p w:rsidR="00C92BE7" w:rsidRPr="00525832" w:rsidRDefault="00E47D82" w:rsidP="001C60EF">
      <w:pPr>
        <w:pStyle w:val="A0"/>
        <w:numPr>
          <w:ilvl w:val="0"/>
          <w:numId w:val="1"/>
        </w:numPr>
        <w:rPr>
          <w:rFonts w:ascii="標楷體" w:eastAsia="標楷體" w:hAnsi="標楷體" w:cs="Trebuchet MS"/>
          <w:b/>
          <w:bCs/>
        </w:rPr>
      </w:pPr>
      <w:r w:rsidRPr="00525832">
        <w:rPr>
          <w:rFonts w:ascii="標楷體" w:eastAsia="標楷體" w:hAnsi="標楷體"/>
          <w:b/>
          <w:bCs/>
        </w:rPr>
        <w:t xml:space="preserve">Source Code </w:t>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b/>
          <w:bCs/>
        </w:rPr>
        <w:tab/>
      </w:r>
      <w:r w:rsidR="001C60EF">
        <w:rPr>
          <w:rFonts w:ascii="標楷體" w:eastAsia="標楷體" w:hAnsi="標楷體" w:hint="eastAsia"/>
          <w:b/>
          <w:bCs/>
        </w:rPr>
        <w:t xml:space="preserve">     </w:t>
      </w:r>
      <w:r w:rsidRPr="00525832">
        <w:rPr>
          <w:rFonts w:ascii="標楷體" w:eastAsia="標楷體" w:hAnsi="標楷體"/>
          <w:b/>
          <w:bCs/>
        </w:rPr>
        <w:t>20</w:t>
      </w:r>
    </w:p>
    <w:p w:rsidR="00C92BE7" w:rsidRPr="00525832" w:rsidRDefault="00C92BE7">
      <w:pPr>
        <w:pStyle w:val="A0"/>
        <w:rPr>
          <w:rFonts w:ascii="標楷體" w:eastAsia="標楷體" w:hAnsi="標楷體"/>
        </w:rPr>
      </w:pPr>
    </w:p>
    <w:p w:rsidR="00C92BE7" w:rsidRPr="00525832" w:rsidRDefault="00C92BE7">
      <w:pPr>
        <w:pStyle w:val="Comment"/>
        <w:jc w:val="left"/>
        <w:rPr>
          <w:rFonts w:ascii="標楷體" w:eastAsia="標楷體" w:hAnsi="標楷體" w:cs="Arial"/>
          <w:b/>
          <w:bCs/>
          <w:sz w:val="20"/>
          <w:szCs w:val="20"/>
        </w:rPr>
      </w:pPr>
    </w:p>
    <w:p w:rsidR="00C92BE7" w:rsidRDefault="00C92BE7">
      <w:pPr>
        <w:pStyle w:val="10"/>
        <w:rPr>
          <w:rFonts w:ascii="標楷體" w:eastAsia="標楷體" w:hAnsi="標楷體" w:cs="Arial Unicode MS"/>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Default="001C60EF" w:rsidP="001C60EF">
      <w:pPr>
        <w:pStyle w:val="A0"/>
        <w:rPr>
          <w:rFonts w:eastAsiaTheme="minorEastAsia"/>
        </w:rPr>
      </w:pPr>
    </w:p>
    <w:p w:rsidR="001C60EF" w:rsidRPr="001C60EF" w:rsidRDefault="001C60EF" w:rsidP="001C60EF">
      <w:pPr>
        <w:pStyle w:val="A0"/>
        <w:rPr>
          <w:rFonts w:eastAsiaTheme="minorEastAsia" w:hint="eastAsia"/>
        </w:rPr>
      </w:pPr>
    </w:p>
    <w:p w:rsidR="00C92BE7" w:rsidRPr="00525832" w:rsidRDefault="00E47D82">
      <w:pPr>
        <w:pStyle w:val="10"/>
        <w:numPr>
          <w:ilvl w:val="0"/>
          <w:numId w:val="3"/>
        </w:numPr>
        <w:rPr>
          <w:rFonts w:ascii="標楷體" w:eastAsia="標楷體" w:hAnsi="標楷體"/>
        </w:rPr>
      </w:pPr>
      <w:bookmarkStart w:id="2" w:name="_Toc"/>
      <w:r w:rsidRPr="00525832">
        <w:rPr>
          <w:rFonts w:ascii="標楷體" w:eastAsia="標楷體" w:hAnsi="標楷體" w:cs="Arial Unicode MS"/>
        </w:rPr>
        <w:t xml:space="preserve"> Introduction</w:t>
      </w:r>
      <w:r w:rsidRPr="00525832">
        <w:rPr>
          <w:rFonts w:ascii="標楷體" w:eastAsia="標楷體" w:hAnsi="標楷體"/>
          <w:noProof/>
        </w:rPr>
        <mc:AlternateContent>
          <mc:Choice Requires="wps">
            <w:drawing>
              <wp:anchor distT="0" distB="0" distL="0" distR="0" simplePos="0" relativeHeight="251664384" behindDoc="0" locked="0" layoutInCell="1" allowOverlap="1">
                <wp:simplePos x="0" y="0"/>
                <wp:positionH relativeFrom="margin">
                  <wp:posOffset>4762</wp:posOffset>
                </wp:positionH>
                <wp:positionV relativeFrom="line">
                  <wp:posOffset>284462</wp:posOffset>
                </wp:positionV>
                <wp:extent cx="5943600"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5943600" cy="0"/>
                        </a:xfrm>
                        <a:prstGeom prst="line">
                          <a:avLst/>
                        </a:prstGeom>
                        <a:noFill/>
                        <a:ln w="9525" cap="flat">
                          <a:solidFill>
                            <a:srgbClr val="000000"/>
                          </a:solidFill>
                          <a:prstDash val="solid"/>
                          <a:round/>
                        </a:ln>
                        <a:effectLst/>
                      </wps:spPr>
                      <wps:bodyPr/>
                    </wps:wsp>
                  </a:graphicData>
                </a:graphic>
              </wp:anchor>
            </w:drawing>
          </mc:Choice>
          <mc:Fallback>
            <w:pict>
              <v:line w14:anchorId="45BDEBD9" id="officeArt object" o:spid="_x0000_s1026" style="position:absolute;z-index:251664384;visibility:visible;mso-wrap-style:square;mso-wrap-distance-left:0;mso-wrap-distance-top:0;mso-wrap-distance-right:0;mso-wrap-distance-bottom:0;mso-position-horizontal:absolute;mso-position-horizontal-relative:margin;mso-position-vertical:absolute;mso-position-vertical-relative:line" from=".35pt,22.4pt" to="468.3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">
                <w10:wrap anchorx="margin" anchory="line"/>
              </v:line>
            </w:pict>
          </mc:Fallback>
        </mc:AlternateContent>
      </w:r>
      <w:bookmarkEnd w:id="2"/>
    </w:p>
    <w:p w:rsidR="00C92BE7" w:rsidRPr="00525832" w:rsidRDefault="00C92BE7">
      <w:pPr>
        <w:pStyle w:val="A0"/>
        <w:ind w:firstLine="432"/>
        <w:jc w:val="both"/>
        <w:rPr>
          <w:rFonts w:ascii="標楷體" w:eastAsia="標楷體" w:hAnsi="標楷體"/>
        </w:rPr>
      </w:pPr>
    </w:p>
    <w:p w:rsidR="00C92BE7" w:rsidRPr="00525832" w:rsidRDefault="00E47D82">
      <w:pPr>
        <w:pStyle w:val="a8"/>
        <w:spacing w:after="240" w:line="360" w:lineRule="atLeast"/>
        <w:rPr>
          <w:rFonts w:ascii="標楷體" w:eastAsia="標楷體" w:hAnsi="標楷體" w:cs="新細明體"/>
          <w:sz w:val="32"/>
          <w:szCs w:val="32"/>
          <w:lang w:val="zh-TW"/>
        </w:rPr>
      </w:pPr>
      <w:r w:rsidRPr="00525832">
        <w:rPr>
          <w:rFonts w:ascii="標楷體" w:eastAsia="標楷體" w:hAnsi="標楷體" w:cs="新細明體"/>
          <w:sz w:val="20"/>
          <w:szCs w:val="20"/>
          <w:lang w:val="zh-TW"/>
        </w:rPr>
        <w:t>本篇專題報告主題為以</w:t>
      </w:r>
      <w:r w:rsidRPr="00525832">
        <w:rPr>
          <w:rFonts w:ascii="標楷體" w:eastAsia="標楷體" w:hAnsi="標楷體" w:cs="新細明體"/>
          <w:sz w:val="20"/>
          <w:szCs w:val="20"/>
        </w:rPr>
        <w:t xml:space="preserve"> </w:t>
      </w:r>
      <w:r w:rsidRPr="00525832">
        <w:rPr>
          <w:rFonts w:ascii="標楷體" w:eastAsia="標楷體" w:hAnsi="標楷體" w:cs="新細明體"/>
          <w:sz w:val="20"/>
          <w:szCs w:val="20"/>
        </w:rPr>
        <w:t>C++ &amp; Qt</w:t>
      </w:r>
      <w:r w:rsidRPr="00525832">
        <w:rPr>
          <w:rFonts w:ascii="標楷體" w:eastAsia="標楷體" w:hAnsi="標楷體" w:cs="新細明體"/>
          <w:sz w:val="20"/>
          <w:szCs w:val="20"/>
          <w:lang w:val="zh-TW"/>
        </w:rPr>
        <w:t xml:space="preserve"> </w:t>
      </w:r>
      <w:r w:rsidRPr="00525832">
        <w:rPr>
          <w:rFonts w:ascii="標楷體" w:eastAsia="標楷體" w:hAnsi="標楷體" w:cs="新細明體"/>
          <w:sz w:val="20"/>
          <w:szCs w:val="20"/>
          <w:lang w:val="zh-TW"/>
        </w:rPr>
        <w:t>實作俄羅斯方塊，並且使用我們在軟體工程裡面學到的</w:t>
      </w:r>
      <w:r w:rsidRPr="00525832">
        <w:rPr>
          <w:rFonts w:ascii="標楷體" w:eastAsia="標楷體" w:hAnsi="標楷體" w:cs="新細明體"/>
          <w:sz w:val="20"/>
          <w:szCs w:val="20"/>
        </w:rPr>
        <w:t>MVC</w:t>
      </w:r>
      <w:r w:rsidRPr="00525832">
        <w:rPr>
          <w:rFonts w:ascii="標楷體" w:eastAsia="標楷體" w:hAnsi="標楷體" w:cs="新細明體"/>
          <w:sz w:val="20"/>
          <w:szCs w:val="20"/>
          <w:lang w:val="zh-TW"/>
        </w:rPr>
        <w:t>架構來實作</w:t>
      </w:r>
      <w:r w:rsidRPr="00525832">
        <w:rPr>
          <w:rFonts w:ascii="標楷體" w:eastAsia="標楷體" w:hAnsi="標楷體" w:cs="新細明體"/>
          <w:sz w:val="32"/>
          <w:szCs w:val="32"/>
          <w:lang w:val="zh-TW"/>
        </w:rPr>
        <w:t>。</w:t>
      </w:r>
    </w:p>
    <w:p w:rsidR="00C92BE7" w:rsidRPr="00525832" w:rsidRDefault="00E47D82">
      <w:pPr>
        <w:pStyle w:val="a8"/>
        <w:spacing w:after="240" w:line="360" w:lineRule="atLeast"/>
        <w:rPr>
          <w:rFonts w:ascii="標楷體" w:eastAsia="標楷體" w:hAnsi="標楷體" w:cs="新細明體"/>
          <w:sz w:val="20"/>
          <w:szCs w:val="20"/>
        </w:rPr>
      </w:pPr>
      <w:r w:rsidRPr="00525832">
        <w:rPr>
          <w:rFonts w:ascii="標楷體" w:eastAsia="標楷體" w:hAnsi="標楷體" w:cs="新細明體"/>
          <w:sz w:val="20"/>
          <w:szCs w:val="20"/>
          <w:lang w:val="zh-TW"/>
        </w:rPr>
        <w:t>所謂的『俄羅斯方塊』是由幾種四格骨牌構成，每種都由四個方塊組成。開始時，一個隨機的方塊會從區域上方開始緩慢繼續落下。落下期間，玩家可以以</w:t>
      </w:r>
      <w:r w:rsidRPr="00525832">
        <w:rPr>
          <w:rFonts w:ascii="標楷體" w:eastAsia="標楷體" w:hAnsi="標楷體" w:cs="新細明體"/>
          <w:sz w:val="20"/>
          <w:szCs w:val="20"/>
        </w:rPr>
        <w:t>90</w:t>
      </w:r>
      <w:r w:rsidRPr="00525832">
        <w:rPr>
          <w:rFonts w:ascii="標楷體" w:eastAsia="標楷體" w:hAnsi="標楷體" w:cs="新細明體"/>
          <w:sz w:val="20"/>
          <w:szCs w:val="20"/>
          <w:lang w:val="zh-TW"/>
        </w:rPr>
        <w:t>度為單位旋轉方塊，以格子為單位左右移動方塊，或讓方塊加速落下。當方塊下落到區域最下方或著落到其他方塊上無法再向下移動時，就會固定在該處，然後一個新的隨機的方塊會出現在區域上方開始落下。當區域中某一橫行（列）的格子全部由方塊填滿時，則該列會被消除並成為玩家的得分。玩家在遊戲中的目的就是盡量得分。當固定的方塊堆到區域最頂端而無法消除層數時，遊戲就會結束。</w:t>
      </w:r>
    </w:p>
    <w:p w:rsidR="00C92BE7" w:rsidRPr="00525832" w:rsidRDefault="00E47D82">
      <w:pPr>
        <w:pStyle w:val="10"/>
        <w:numPr>
          <w:ilvl w:val="0"/>
          <w:numId w:val="3"/>
        </w:numPr>
        <w:rPr>
          <w:rFonts w:ascii="標楷體" w:eastAsia="標楷體" w:hAnsi="標楷體"/>
        </w:rPr>
      </w:pPr>
      <w:bookmarkStart w:id="3" w:name="_Toc1"/>
      <w:r w:rsidRPr="00525832">
        <w:rPr>
          <w:rFonts w:ascii="標楷體" w:eastAsia="標楷體" w:hAnsi="標楷體"/>
          <w:noProof/>
        </w:rPr>
        <mc:AlternateContent>
          <mc:Choice Requires="wps">
            <w:drawing>
              <wp:anchor distT="0" distB="0" distL="0" distR="0" simplePos="0" relativeHeight="251663360" behindDoc="0" locked="0" layoutInCell="1" allowOverlap="1">
                <wp:simplePos x="0" y="0"/>
                <wp:positionH relativeFrom="column">
                  <wp:posOffset>5397</wp:posOffset>
                </wp:positionH>
                <wp:positionV relativeFrom="line">
                  <wp:posOffset>514032</wp:posOffset>
                </wp:positionV>
                <wp:extent cx="5623560"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w14:anchorId="228F0795" id="officeArt object" o:spid="_x0000_s1026" style="position:absolute;z-index:251663360;visibility:visible;mso-wrap-style:square;mso-wrap-distance-left:0;mso-wrap-distance-top:0;mso-wrap-distance-right:0;mso-wrap-distance-bottom:0;mso-position-horizontal:absolute;mso-position-horizontal-relative:text;mso-position-vertical:absolute;mso-position-vertical-relative:line" from=".4pt,40.45pt" to="443.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">
                <w10:wrap anchory="line"/>
              </v:line>
            </w:pict>
          </mc:Fallback>
        </mc:AlternateContent>
      </w:r>
      <w:r w:rsidRPr="00525832">
        <w:rPr>
          <w:rFonts w:ascii="標楷體" w:eastAsia="標楷體" w:hAnsi="標楷體" w:cs="Arial Unicode MS"/>
        </w:rPr>
        <w:t xml:space="preserve">Design </w:t>
      </w:r>
      <w:r w:rsidRPr="00525832">
        <w:rPr>
          <w:rFonts w:ascii="標楷體" w:eastAsia="標楷體" w:hAnsi="標楷體" w:cs="Arial Unicode MS"/>
        </w:rPr>
        <w:t>Considerations</w:t>
      </w:r>
      <w:bookmarkEnd w:id="3"/>
    </w:p>
    <w:p w:rsidR="00C92BE7" w:rsidRPr="00525832" w:rsidRDefault="00E47D82">
      <w:pPr>
        <w:pStyle w:val="2"/>
        <w:numPr>
          <w:ilvl w:val="1"/>
          <w:numId w:val="3"/>
        </w:numPr>
        <w:rPr>
          <w:rFonts w:ascii="標楷體" w:eastAsia="標楷體" w:hAnsi="標楷體"/>
        </w:rPr>
      </w:pPr>
      <w:bookmarkStart w:id="4" w:name="_Toc2"/>
      <w:r w:rsidRPr="00525832">
        <w:rPr>
          <w:rFonts w:ascii="標楷體" w:eastAsia="標楷體" w:hAnsi="標楷體" w:cs="Arial Unicode MS"/>
        </w:rPr>
        <w:t>Assumptions</w:t>
      </w:r>
      <w:bookmarkEnd w:id="4"/>
    </w:p>
    <w:p w:rsidR="00C92BE7" w:rsidRPr="00525832" w:rsidRDefault="00C92BE7">
      <w:pPr>
        <w:pStyle w:val="A0"/>
        <w:rPr>
          <w:rFonts w:ascii="標楷體" w:eastAsia="標楷體" w:hAnsi="標楷體"/>
        </w:rPr>
      </w:pPr>
    </w:p>
    <w:p w:rsidR="00C92BE7" w:rsidRPr="00525832" w:rsidRDefault="00E47D82">
      <w:pPr>
        <w:pStyle w:val="A0"/>
        <w:ind w:firstLine="576"/>
        <w:rPr>
          <w:rFonts w:ascii="標楷體" w:eastAsia="標楷體" w:hAnsi="標楷體"/>
        </w:rPr>
      </w:pPr>
      <w:r w:rsidRPr="00525832">
        <w:rPr>
          <w:rFonts w:ascii="標楷體" w:eastAsia="標楷體" w:hAnsi="標楷體"/>
        </w:rPr>
        <w:t>1.</w:t>
      </w:r>
      <w:r w:rsidRPr="00525832">
        <w:rPr>
          <w:rFonts w:ascii="標楷體" w:eastAsia="標楷體" w:hAnsi="標楷體" w:cs="新細明體"/>
          <w:lang w:val="zh-TW"/>
        </w:rPr>
        <w:t xml:space="preserve"> </w:t>
      </w:r>
      <w:r w:rsidRPr="00525832">
        <w:rPr>
          <w:rFonts w:ascii="標楷體" w:eastAsia="標楷體" w:hAnsi="標楷體" w:cs="新細明體"/>
          <w:lang w:val="zh-TW"/>
        </w:rPr>
        <w:t>程式為離線執行，遊戲結束後不儲存遊戲資料</w:t>
      </w:r>
      <w:r w:rsidRPr="00525832">
        <w:rPr>
          <w:rFonts w:ascii="標楷體" w:eastAsia="標楷體" w:hAnsi="標楷體"/>
        </w:rPr>
        <w:t>(</w:t>
      </w:r>
      <w:r w:rsidRPr="00525832">
        <w:rPr>
          <w:rFonts w:ascii="標楷體" w:eastAsia="標楷體" w:hAnsi="標楷體" w:cs="新細明體"/>
          <w:lang w:val="zh-TW"/>
        </w:rPr>
        <w:t>例如最高分數</w:t>
      </w:r>
      <w:r w:rsidRPr="00525832">
        <w:rPr>
          <w:rFonts w:ascii="標楷體" w:eastAsia="標楷體" w:hAnsi="標楷體"/>
        </w:rPr>
        <w:t>)</w:t>
      </w:r>
      <w:r w:rsidRPr="00525832">
        <w:rPr>
          <w:rFonts w:ascii="標楷體" w:eastAsia="標楷體" w:hAnsi="標楷體" w:cs="新細明體"/>
          <w:lang w:val="zh-TW"/>
        </w:rPr>
        <w:t>。因此一切操作都是都</w:t>
      </w:r>
      <w:r w:rsidRPr="00525832">
        <w:rPr>
          <w:rFonts w:ascii="標楷體" w:eastAsia="標楷體" w:hAnsi="標楷體"/>
        </w:rPr>
        <w:t>in-memory</w:t>
      </w:r>
      <w:r w:rsidRPr="00525832">
        <w:rPr>
          <w:rFonts w:ascii="標楷體" w:eastAsia="標楷體" w:hAnsi="標楷體" w:cs="新細明體"/>
          <w:lang w:val="zh-TW"/>
        </w:rPr>
        <w:t>的。</w:t>
      </w:r>
    </w:p>
    <w:p w:rsidR="00C92BE7" w:rsidRPr="00525832" w:rsidRDefault="00E47D82">
      <w:pPr>
        <w:pStyle w:val="A0"/>
        <w:ind w:firstLine="576"/>
        <w:rPr>
          <w:rFonts w:ascii="標楷體" w:eastAsia="標楷體" w:hAnsi="標楷體"/>
        </w:rPr>
      </w:pPr>
      <w:r w:rsidRPr="00525832">
        <w:rPr>
          <w:rFonts w:ascii="標楷體" w:eastAsia="標楷體" w:hAnsi="標楷體"/>
        </w:rPr>
        <w:t>2.</w:t>
      </w:r>
      <w:r w:rsidRPr="00525832">
        <w:rPr>
          <w:rFonts w:ascii="標楷體" w:eastAsia="標楷體" w:hAnsi="標楷體" w:cs="新細明體"/>
          <w:lang w:val="zh-TW"/>
        </w:rPr>
        <w:t xml:space="preserve"> </w:t>
      </w:r>
      <w:r w:rsidRPr="00525832">
        <w:rPr>
          <w:rFonts w:ascii="標楷體" w:eastAsia="標楷體" w:hAnsi="標楷體" w:cs="新細明體"/>
          <w:lang w:val="zh-TW"/>
        </w:rPr>
        <w:t>操作以鍵盤及滑鼠進行輸入。</w:t>
      </w:r>
    </w:p>
    <w:p w:rsidR="00C92BE7" w:rsidRPr="00525832" w:rsidRDefault="00E47D82">
      <w:pPr>
        <w:pStyle w:val="2"/>
        <w:numPr>
          <w:ilvl w:val="1"/>
          <w:numId w:val="3"/>
        </w:numPr>
        <w:rPr>
          <w:rFonts w:ascii="標楷體" w:eastAsia="標楷體" w:hAnsi="標楷體"/>
        </w:rPr>
      </w:pPr>
      <w:bookmarkStart w:id="5" w:name="_Toc3"/>
      <w:r w:rsidRPr="00525832">
        <w:rPr>
          <w:rFonts w:ascii="標楷體" w:eastAsia="標楷體" w:hAnsi="標楷體" w:cs="Arial Unicode MS"/>
        </w:rPr>
        <w:t>Constraints</w:t>
      </w:r>
      <w:bookmarkEnd w:id="5"/>
    </w:p>
    <w:p w:rsidR="00C92BE7" w:rsidRPr="00525832" w:rsidRDefault="00E47D82">
      <w:pPr>
        <w:pStyle w:val="A0"/>
        <w:ind w:firstLine="576"/>
        <w:rPr>
          <w:rFonts w:ascii="標楷體" w:eastAsia="標楷體" w:hAnsi="標楷體"/>
        </w:rPr>
      </w:pPr>
      <w:r w:rsidRPr="00525832">
        <w:rPr>
          <w:rFonts w:ascii="標楷體" w:eastAsia="標楷體" w:hAnsi="標楷體" w:cs="新細明體"/>
          <w:lang w:val="zh-TW"/>
        </w:rPr>
        <w:t>必須要能方便替換介面，準確地說，是要能替換一個</w:t>
      </w:r>
      <w:r w:rsidRPr="00525832">
        <w:rPr>
          <w:rFonts w:ascii="標楷體" w:eastAsia="標楷體" w:hAnsi="標楷體"/>
        </w:rPr>
        <w:t>object</w:t>
      </w:r>
      <w:r w:rsidRPr="00525832">
        <w:rPr>
          <w:rFonts w:ascii="標楷體" w:eastAsia="標楷體" w:hAnsi="標楷體" w:cs="新細明體"/>
          <w:lang w:val="zh-TW"/>
        </w:rPr>
        <w:t>就能更換介面，為此我們採用了</w:t>
      </w:r>
      <w:r w:rsidRPr="00525832">
        <w:rPr>
          <w:rFonts w:ascii="標楷體" w:eastAsia="標楷體" w:hAnsi="標楷體"/>
        </w:rPr>
        <w:t>MVC</w:t>
      </w:r>
      <w:r w:rsidRPr="00525832">
        <w:rPr>
          <w:rFonts w:ascii="標楷體" w:eastAsia="標楷體" w:hAnsi="標楷體" w:cs="新細明體"/>
          <w:lang w:val="zh-TW"/>
        </w:rPr>
        <w:t>架構。</w:t>
      </w:r>
    </w:p>
    <w:p w:rsidR="00C92BE7" w:rsidRPr="00525832" w:rsidRDefault="00E47D82">
      <w:pPr>
        <w:pStyle w:val="2"/>
        <w:numPr>
          <w:ilvl w:val="1"/>
          <w:numId w:val="3"/>
        </w:numPr>
        <w:rPr>
          <w:rFonts w:ascii="標楷體" w:eastAsia="標楷體" w:hAnsi="標楷體"/>
        </w:rPr>
      </w:pPr>
      <w:bookmarkStart w:id="6" w:name="_Toc4"/>
      <w:r w:rsidRPr="00525832">
        <w:rPr>
          <w:rFonts w:ascii="標楷體" w:eastAsia="標楷體" w:hAnsi="標楷體" w:cs="Arial Unicode MS"/>
        </w:rPr>
        <w:t>System Environment</w:t>
      </w:r>
      <w:bookmarkEnd w:id="6"/>
    </w:p>
    <w:p w:rsidR="00C92BE7" w:rsidRPr="00525832" w:rsidRDefault="00C92BE7">
      <w:pPr>
        <w:pStyle w:val="A0"/>
        <w:rPr>
          <w:rFonts w:ascii="標楷體" w:eastAsia="標楷體" w:hAnsi="標楷體"/>
        </w:rPr>
      </w:pPr>
    </w:p>
    <w:p w:rsidR="00C92BE7" w:rsidRPr="00525832" w:rsidRDefault="00E47D82">
      <w:pPr>
        <w:pStyle w:val="A0"/>
        <w:ind w:firstLine="432"/>
        <w:rPr>
          <w:rFonts w:ascii="標楷體" w:eastAsia="標楷體" w:hAnsi="標楷體"/>
          <w:i/>
          <w:iCs/>
        </w:rPr>
      </w:pPr>
      <w:r w:rsidRPr="00525832">
        <w:rPr>
          <w:rFonts w:ascii="標楷體" w:eastAsia="標楷體" w:hAnsi="標楷體" w:cs="新細明體"/>
          <w:lang w:val="zh-TW"/>
        </w:rPr>
        <w:t>執行環境要求為</w:t>
      </w:r>
      <w:r w:rsidRPr="00525832">
        <w:rPr>
          <w:rFonts w:ascii="標楷體" w:eastAsia="標楷體" w:hAnsi="標楷體"/>
        </w:rPr>
        <w:t>X86</w:t>
      </w:r>
      <w:r w:rsidRPr="00525832">
        <w:rPr>
          <w:rFonts w:ascii="標楷體" w:eastAsia="標楷體" w:hAnsi="標楷體" w:cs="新細明體"/>
          <w:lang w:val="zh-TW"/>
        </w:rPr>
        <w:t>架構下的</w:t>
      </w:r>
      <w:r w:rsidRPr="00525832">
        <w:rPr>
          <w:rFonts w:ascii="標楷體" w:eastAsia="標楷體" w:hAnsi="標楷體"/>
        </w:rPr>
        <w:t>Windows 7</w:t>
      </w:r>
      <w:r w:rsidRPr="00525832">
        <w:rPr>
          <w:rFonts w:ascii="標楷體" w:eastAsia="標楷體" w:hAnsi="標楷體" w:cs="新細明體"/>
          <w:lang w:val="zh-TW"/>
        </w:rPr>
        <w:t>及</w:t>
      </w:r>
      <w:r w:rsidRPr="00525832">
        <w:rPr>
          <w:rFonts w:ascii="標楷體" w:eastAsia="標楷體" w:hAnsi="標楷體"/>
        </w:rPr>
        <w:t>Windows 10</w:t>
      </w:r>
      <w:r w:rsidRPr="00525832">
        <w:rPr>
          <w:rFonts w:ascii="標楷體" w:eastAsia="標楷體" w:hAnsi="標楷體" w:cs="新細明體"/>
          <w:lang w:val="zh-TW"/>
        </w:rPr>
        <w:t>平台。</w:t>
      </w:r>
    </w:p>
    <w:p w:rsidR="00C92BE7" w:rsidRPr="00525832" w:rsidRDefault="00E47D82">
      <w:pPr>
        <w:pStyle w:val="10"/>
        <w:numPr>
          <w:ilvl w:val="0"/>
          <w:numId w:val="3"/>
        </w:numPr>
        <w:rPr>
          <w:rFonts w:ascii="標楷體" w:eastAsia="標楷體" w:hAnsi="標楷體"/>
        </w:rPr>
      </w:pPr>
      <w:bookmarkStart w:id="7" w:name="_Toc5"/>
      <w:r w:rsidRPr="00525832">
        <w:rPr>
          <w:rFonts w:ascii="標楷體" w:eastAsia="標楷體" w:hAnsi="標楷體"/>
          <w:noProof/>
        </w:rPr>
        <mc:AlternateContent>
          <mc:Choice Requires="wps">
            <w:drawing>
              <wp:anchor distT="0" distB="0" distL="0" distR="0" simplePos="0" relativeHeight="251661312" behindDoc="0" locked="0" layoutInCell="1" allowOverlap="1">
                <wp:simplePos x="0" y="0"/>
                <wp:positionH relativeFrom="column">
                  <wp:posOffset>5397</wp:posOffset>
                </wp:positionH>
                <wp:positionV relativeFrom="line">
                  <wp:posOffset>504507</wp:posOffset>
                </wp:positionV>
                <wp:extent cx="5623560" cy="0"/>
                <wp:effectExtent l="0" t="0" r="0" b="0"/>
                <wp:wrapNone/>
                <wp:docPr id="1073741830" name="officeArt object"/>
                <wp:cNvGraphicFramePr/>
                <a:graphic xmlns:a="http://schemas.openxmlformats.org/drawingml/2006/main">
                  <a:graphicData uri="http://schemas.microsoft.com/office/word/2010/wordprocessingShape">
                    <wps:wsp>
                      <wps:cNvCn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w14:anchorId="25C32CDC" id="officeArt object" o:spid="_x0000_s1026" style="position:absolute;z-index:251661312;visibility:visible;mso-wrap-style:square;mso-wrap-distance-left:0;mso-wrap-distance-top:0;mso-wrap-distance-right:0;mso-wrap-distance-bottom:0;mso-position-horizontal:absolute;mso-position-horizontal-relative:text;mso-position-vertical:absolute;mso-position-vertical-relative:line" from=".4pt,39.7pt" to="443.2pt,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">
                <w10:wrap anchory="line"/>
              </v:line>
            </w:pict>
          </mc:Fallback>
        </mc:AlternateContent>
      </w:r>
      <w:r w:rsidRPr="00525832">
        <w:rPr>
          <w:rFonts w:ascii="標楷體" w:eastAsia="標楷體" w:hAnsi="標楷體" w:cs="Arial Unicode MS"/>
        </w:rPr>
        <w:t>Architectural (High-Level) Design</w:t>
      </w:r>
      <w:bookmarkEnd w:id="7"/>
    </w:p>
    <w:p w:rsidR="00C92BE7" w:rsidRPr="00525832" w:rsidRDefault="00C92BE7">
      <w:pPr>
        <w:pStyle w:val="A0"/>
        <w:rPr>
          <w:rFonts w:ascii="標楷體" w:eastAsia="標楷體" w:hAnsi="標楷體"/>
        </w:rPr>
      </w:pPr>
    </w:p>
    <w:p w:rsidR="00C92BE7" w:rsidRPr="00525832" w:rsidRDefault="00E47D82">
      <w:pPr>
        <w:pStyle w:val="2"/>
        <w:numPr>
          <w:ilvl w:val="1"/>
          <w:numId w:val="3"/>
        </w:numPr>
        <w:rPr>
          <w:rFonts w:ascii="標楷體" w:eastAsia="標楷體" w:hAnsi="標楷體"/>
        </w:rPr>
      </w:pPr>
      <w:bookmarkStart w:id="8" w:name="_Toc6"/>
      <w:r w:rsidRPr="00525832">
        <w:rPr>
          <w:rFonts w:ascii="標楷體" w:eastAsia="標楷體" w:hAnsi="標楷體" w:cs="Arial Unicode MS"/>
        </w:rPr>
        <w:t>Overview</w:t>
      </w:r>
      <w:bookmarkEnd w:id="8"/>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2021" cy="3734068"/>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3.png"/>
                    <pic:cNvPicPr>
                      <a:picLocks noChangeAspect="1"/>
                    </pic:cNvPicPr>
                  </pic:nvPicPr>
                  <pic:blipFill>
                    <a:blip r:embed="rId8">
                      <a:extLst/>
                    </a:blip>
                    <a:stretch>
                      <a:fillRect/>
                    </a:stretch>
                  </pic:blipFill>
                  <pic:spPr>
                    <a:xfrm>
                      <a:off x="0" y="0"/>
                      <a:ext cx="5482021" cy="3734068"/>
                    </a:xfrm>
                    <a:prstGeom prst="rect">
                      <a:avLst/>
                    </a:prstGeom>
                    <a:ln w="12700" cap="flat">
                      <a:noFill/>
                      <a:miter lim="400000"/>
                    </a:ln>
                    <a:effectLst/>
                  </pic:spPr>
                </pic:pic>
              </a:graphicData>
            </a:graphic>
          </wp:inline>
        </w:drawing>
      </w:r>
    </w:p>
    <w:p w:rsidR="00C92BE7" w:rsidRPr="00525832" w:rsidRDefault="00E47D82">
      <w:pPr>
        <w:pStyle w:val="A0"/>
        <w:rPr>
          <w:rFonts w:ascii="標楷體" w:eastAsia="標楷體" w:hAnsi="標楷體"/>
        </w:rPr>
      </w:pPr>
      <w:r w:rsidRPr="00525832">
        <w:rPr>
          <w:rFonts w:ascii="標楷體" w:eastAsia="標楷體" w:hAnsi="標楷體" w:cs="Arial Unicode MS"/>
        </w:rPr>
        <w:t>MVC:</w:t>
      </w:r>
    </w:p>
    <w:p w:rsidR="00C92BE7" w:rsidRPr="00525832" w:rsidRDefault="00C92BE7">
      <w:pPr>
        <w:pStyle w:val="A0"/>
        <w:rPr>
          <w:rFonts w:ascii="標楷體" w:eastAsia="標楷體" w:hAnsi="標楷體"/>
        </w:rPr>
      </w:pPr>
    </w:p>
    <w:p w:rsidR="00C92BE7" w:rsidRPr="00525832" w:rsidRDefault="00E47D82">
      <w:pPr>
        <w:pStyle w:val="A0"/>
        <w:ind w:left="200"/>
        <w:rPr>
          <w:rFonts w:ascii="標楷體" w:eastAsia="標楷體" w:hAnsi="標楷體"/>
        </w:rPr>
      </w:pPr>
      <w:r w:rsidRPr="00525832">
        <w:rPr>
          <w:rFonts w:ascii="標楷體" w:eastAsia="標楷體" w:hAnsi="標楷體"/>
          <w:color w:val="FF0000"/>
          <w:u w:color="FF0000"/>
        </w:rPr>
        <w:t>TetrisMode</w:t>
      </w:r>
      <w:r w:rsidRPr="00525832">
        <w:rPr>
          <w:rFonts w:ascii="標楷體" w:eastAsia="標楷體" w:hAnsi="標楷體"/>
        </w:rPr>
        <w:t>: A class that manages the Tetris entries and captures the state of the application. Whenever the state is changed, it notifies Tetris,</w:t>
      </w:r>
      <w:r w:rsidRPr="00525832">
        <w:rPr>
          <w:rFonts w:ascii="標楷體" w:eastAsia="標楷體" w:hAnsi="標楷體"/>
        </w:rPr>
        <w:t xml:space="preserve"> </w:t>
      </w:r>
      <w:r w:rsidRPr="00525832">
        <w:rPr>
          <w:rFonts w:ascii="標楷體" w:eastAsia="標楷體" w:hAnsi="標楷體"/>
        </w:rPr>
        <w:t>which should then refresh the user interface based on the state of the application.</w:t>
      </w:r>
    </w:p>
    <w:p w:rsidR="00C92BE7" w:rsidRPr="00525832" w:rsidRDefault="00C92BE7">
      <w:pPr>
        <w:pStyle w:val="A0"/>
        <w:ind w:left="200"/>
        <w:rPr>
          <w:rFonts w:ascii="標楷體" w:eastAsia="標楷體" w:hAnsi="標楷體"/>
        </w:rPr>
      </w:pPr>
    </w:p>
    <w:p w:rsidR="00C92BE7" w:rsidRPr="00525832" w:rsidRDefault="00E47D82">
      <w:pPr>
        <w:pStyle w:val="A0"/>
        <w:ind w:left="200"/>
        <w:rPr>
          <w:rFonts w:ascii="標楷體" w:eastAsia="標楷體" w:hAnsi="標楷體"/>
        </w:rPr>
      </w:pPr>
      <w:r w:rsidRPr="00525832">
        <w:rPr>
          <w:rFonts w:ascii="標楷體" w:eastAsia="標楷體" w:hAnsi="標楷體"/>
          <w:color w:val="FF0000"/>
          <w:u w:color="FF0000"/>
        </w:rPr>
        <w:t>TetrisVi</w:t>
      </w:r>
      <w:r w:rsidRPr="00525832">
        <w:rPr>
          <w:rFonts w:ascii="標楷體" w:eastAsia="標楷體" w:hAnsi="標楷體"/>
          <w:color w:val="FF0000"/>
          <w:u w:color="FF0000"/>
        </w:rPr>
        <w:t>ew</w:t>
      </w:r>
      <w:r w:rsidRPr="00525832">
        <w:rPr>
          <w:rFonts w:ascii="標楷體" w:eastAsia="標楷體" w:hAnsi="標楷體"/>
        </w:rPr>
        <w:t>: A class that manages the graphical or textual interface to the user based on the state of the application, and notifies Tetris controller when an input is received.</w:t>
      </w:r>
    </w:p>
    <w:p w:rsidR="00C92BE7" w:rsidRPr="00525832" w:rsidRDefault="00C92BE7">
      <w:pPr>
        <w:pStyle w:val="A0"/>
        <w:ind w:left="200"/>
        <w:rPr>
          <w:rFonts w:ascii="標楷體" w:eastAsia="標楷體" w:hAnsi="標楷體"/>
        </w:rPr>
      </w:pPr>
    </w:p>
    <w:p w:rsidR="00C92BE7" w:rsidRPr="00525832" w:rsidRDefault="00E47D82">
      <w:pPr>
        <w:pStyle w:val="A0"/>
        <w:ind w:left="200"/>
        <w:rPr>
          <w:rFonts w:ascii="標楷體" w:eastAsia="標楷體" w:hAnsi="標楷體"/>
        </w:rPr>
      </w:pPr>
      <w:r w:rsidRPr="00525832">
        <w:rPr>
          <w:rFonts w:ascii="標楷體" w:eastAsia="標楷體" w:hAnsi="標楷體"/>
          <w:color w:val="FF0000"/>
          <w:u w:color="FF0000"/>
        </w:rPr>
        <w:t>TetrisController</w:t>
      </w:r>
      <w:r w:rsidRPr="00525832">
        <w:rPr>
          <w:rFonts w:ascii="標楷體" w:eastAsia="標楷體" w:hAnsi="標楷體"/>
        </w:rPr>
        <w:t xml:space="preserve">: A class that controls the operation of the entire application. It </w:t>
      </w:r>
      <w:r w:rsidRPr="00525832">
        <w:rPr>
          <w:rFonts w:ascii="標楷體" w:eastAsia="標楷體" w:hAnsi="標楷體"/>
        </w:rPr>
        <w:t>changes the model state of the application and updates the data model based on user input.</w:t>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E47D82">
      <w:pPr>
        <w:pStyle w:val="2"/>
        <w:numPr>
          <w:ilvl w:val="1"/>
          <w:numId w:val="3"/>
        </w:numPr>
        <w:rPr>
          <w:rFonts w:ascii="標楷體" w:eastAsia="標楷體" w:hAnsi="標楷體"/>
        </w:rPr>
      </w:pPr>
      <w:bookmarkStart w:id="9" w:name="_Toc7"/>
      <w:r w:rsidRPr="00525832">
        <w:rPr>
          <w:rFonts w:ascii="標楷體" w:eastAsia="標楷體" w:hAnsi="標楷體" w:cs="Arial Unicode MS"/>
        </w:rPr>
        <w:t>Rationale</w:t>
      </w:r>
      <w:bookmarkEnd w:id="9"/>
    </w:p>
    <w:p w:rsidR="00C92BE7" w:rsidRPr="00525832" w:rsidRDefault="00C92BE7">
      <w:pPr>
        <w:pStyle w:val="A0"/>
        <w:rPr>
          <w:rFonts w:ascii="標楷體" w:eastAsia="標楷體" w:hAnsi="標楷體"/>
        </w:rPr>
      </w:pPr>
    </w:p>
    <w:p w:rsidR="00C92BE7" w:rsidRPr="00525832" w:rsidRDefault="00E47D82">
      <w:pPr>
        <w:pStyle w:val="A0"/>
        <w:ind w:firstLine="576"/>
        <w:rPr>
          <w:rFonts w:ascii="標楷體" w:eastAsia="標楷體" w:hAnsi="標楷體"/>
          <w:color w:val="FF0000"/>
          <w:u w:color="FF0000"/>
          <w:lang w:val="zh-TW"/>
        </w:rPr>
      </w:pPr>
      <w:r w:rsidRPr="00525832">
        <w:rPr>
          <w:rFonts w:ascii="標楷體" w:eastAsia="標楷體" w:hAnsi="標楷體" w:cs="新細明體"/>
          <w:color w:val="FF0000"/>
          <w:u w:color="FF0000"/>
          <w:lang w:val="zh-TW"/>
        </w:rPr>
        <w:t>以習慣代替配置：</w:t>
      </w:r>
    </w:p>
    <w:p w:rsidR="00C92BE7" w:rsidRPr="00525832" w:rsidRDefault="00C92BE7">
      <w:pPr>
        <w:pStyle w:val="A0"/>
        <w:ind w:firstLine="576"/>
        <w:rPr>
          <w:rFonts w:ascii="標楷體" w:eastAsia="標楷體" w:hAnsi="標楷體"/>
          <w:color w:val="FF0000"/>
          <w:u w:color="FF0000"/>
        </w:rPr>
      </w:pPr>
    </w:p>
    <w:p w:rsidR="00C92BE7" w:rsidRPr="00525832" w:rsidRDefault="00E47D82">
      <w:pPr>
        <w:pStyle w:val="A0"/>
        <w:rPr>
          <w:rFonts w:ascii="標楷體" w:eastAsia="標楷體" w:hAnsi="標楷體"/>
        </w:rPr>
      </w:pPr>
      <w:r w:rsidRPr="00525832">
        <w:rPr>
          <w:rFonts w:ascii="標楷體" w:eastAsia="標楷體" w:hAnsi="標楷體" w:cs="新細明體"/>
          <w:lang w:val="zh-TW"/>
        </w:rPr>
        <w:t>在多人開發的專案中常常因為大家對於專案架構的不了解而造成程式碼混亂，檔案放在不該放的資料夾內是常有的事情，但在</w:t>
      </w:r>
      <w:r w:rsidRPr="00525832">
        <w:rPr>
          <w:rFonts w:ascii="標楷體" w:eastAsia="標楷體" w:hAnsi="標楷體"/>
        </w:rPr>
        <w:t>MVC</w:t>
      </w:r>
      <w:r w:rsidRPr="00525832">
        <w:rPr>
          <w:rFonts w:ascii="標楷體" w:eastAsia="標楷體" w:hAnsi="標楷體" w:cs="新細明體"/>
          <w:lang w:val="zh-TW"/>
        </w:rPr>
        <w:t>當中已經明確規範了很多規則，例如</w:t>
      </w:r>
      <w:r w:rsidRPr="00525832">
        <w:rPr>
          <w:rFonts w:ascii="標楷體" w:eastAsia="標楷體" w:hAnsi="標楷體"/>
        </w:rPr>
        <w:t>Controller</w:t>
      </w:r>
      <w:r w:rsidRPr="00525832">
        <w:rPr>
          <w:rFonts w:ascii="標楷體" w:eastAsia="標楷體" w:hAnsi="標楷體" w:cs="新細明體"/>
          <w:lang w:val="zh-TW"/>
        </w:rPr>
        <w:t>的檔名必須是</w:t>
      </w:r>
      <w:r w:rsidRPr="00525832">
        <w:rPr>
          <w:rFonts w:ascii="標楷體" w:eastAsia="標楷體" w:hAnsi="標楷體"/>
        </w:rPr>
        <w:t>Controller</w:t>
      </w:r>
      <w:r w:rsidRPr="00525832">
        <w:rPr>
          <w:rFonts w:ascii="標楷體" w:eastAsia="標楷體" w:hAnsi="標楷體" w:cs="新細明體"/>
          <w:lang w:val="zh-TW"/>
        </w:rPr>
        <w:t>結尾，</w:t>
      </w:r>
      <w:r w:rsidRPr="00525832">
        <w:rPr>
          <w:rFonts w:ascii="標楷體" w:eastAsia="標楷體" w:hAnsi="標楷體"/>
        </w:rPr>
        <w:t>View</w:t>
      </w:r>
      <w:r w:rsidRPr="00525832">
        <w:rPr>
          <w:rFonts w:ascii="標楷體" w:eastAsia="標楷體" w:hAnsi="標楷體" w:cs="新細明體"/>
          <w:lang w:val="zh-TW"/>
        </w:rPr>
        <w:t>一定要放在專案中的</w:t>
      </w:r>
      <w:r w:rsidRPr="00525832">
        <w:rPr>
          <w:rFonts w:ascii="標楷體" w:eastAsia="標楷體" w:hAnsi="標楷體"/>
        </w:rPr>
        <w:t>Views</w:t>
      </w:r>
      <w:r w:rsidRPr="00525832">
        <w:rPr>
          <w:rFonts w:ascii="標楷體" w:eastAsia="標楷體" w:hAnsi="標楷體" w:cs="新細明體"/>
          <w:lang w:val="zh-TW"/>
        </w:rPr>
        <w:t>資料夾底下，所以在開發</w:t>
      </w:r>
      <w:r w:rsidRPr="00525832">
        <w:rPr>
          <w:rFonts w:ascii="標楷體" w:eastAsia="標楷體" w:hAnsi="標楷體"/>
        </w:rPr>
        <w:t>MVC</w:t>
      </w:r>
      <w:r w:rsidRPr="00525832">
        <w:rPr>
          <w:rFonts w:ascii="標楷體" w:eastAsia="標楷體" w:hAnsi="標楷體" w:cs="新細明體"/>
          <w:lang w:val="zh-TW"/>
        </w:rPr>
        <w:t>之前不需要再特</w:t>
      </w:r>
      <w:r w:rsidRPr="00525832">
        <w:rPr>
          <w:rFonts w:ascii="標楷體" w:eastAsia="標楷體" w:hAnsi="標楷體" w:cs="新細明體"/>
          <w:lang w:val="zh-TW"/>
        </w:rPr>
        <w:t>別的去跟同事互相討論專案的一些細節規範也能夠輕鬆的擁有一個</w:t>
      </w:r>
      <w:r w:rsidRPr="00525832">
        <w:rPr>
          <w:rFonts w:ascii="標楷體" w:eastAsia="標楷體" w:hAnsi="標楷體"/>
        </w:rPr>
        <w:t>MVC</w:t>
      </w:r>
      <w:r w:rsidRPr="00525832">
        <w:rPr>
          <w:rFonts w:ascii="標楷體" w:eastAsia="標楷體" w:hAnsi="標楷體" w:cs="新細明體"/>
          <w:lang w:val="zh-TW"/>
        </w:rPr>
        <w:t>架構的專案，並且在接手其他</w:t>
      </w:r>
      <w:r w:rsidRPr="00525832">
        <w:rPr>
          <w:rFonts w:ascii="標楷體" w:eastAsia="標楷體" w:hAnsi="標楷體"/>
        </w:rPr>
        <w:t>MVC</w:t>
      </w:r>
      <w:r w:rsidRPr="00525832">
        <w:rPr>
          <w:rFonts w:ascii="標楷體" w:eastAsia="標楷體" w:hAnsi="標楷體" w:cs="新細明體"/>
          <w:lang w:val="zh-TW"/>
        </w:rPr>
        <w:t>案子的時候可以比較容易找到程式存放的位置，不過在這之前也是需要先行了解</w:t>
      </w:r>
      <w:r w:rsidRPr="00525832">
        <w:rPr>
          <w:rFonts w:ascii="標楷體" w:eastAsia="標楷體" w:hAnsi="標楷體"/>
        </w:rPr>
        <w:t>MVC</w:t>
      </w:r>
      <w:r w:rsidRPr="00525832">
        <w:rPr>
          <w:rFonts w:ascii="標楷體" w:eastAsia="標楷體" w:hAnsi="標楷體" w:cs="新細明體"/>
          <w:lang w:val="zh-TW"/>
        </w:rPr>
        <w:t>的定義好的開發習慣或是團隊間在自行加強所需要的規則，不然也是免不了會有亂放的情況。</w:t>
      </w:r>
    </w:p>
    <w:p w:rsidR="00C92BE7" w:rsidRPr="00525832" w:rsidRDefault="00C92BE7">
      <w:pPr>
        <w:pStyle w:val="A0"/>
        <w:rPr>
          <w:rFonts w:ascii="標楷體" w:eastAsia="標楷體" w:hAnsi="標楷體"/>
        </w:rPr>
      </w:pPr>
    </w:p>
    <w:p w:rsidR="00C92BE7" w:rsidRPr="00525832" w:rsidRDefault="00C92BE7">
      <w:pPr>
        <w:pStyle w:val="A0"/>
        <w:ind w:firstLine="720"/>
        <w:rPr>
          <w:rFonts w:ascii="標楷體" w:eastAsia="標楷體" w:hAnsi="標楷體"/>
          <w:color w:val="FF0000"/>
          <w:u w:color="FF0000"/>
        </w:rPr>
      </w:pPr>
    </w:p>
    <w:p w:rsidR="00C92BE7" w:rsidRPr="00525832" w:rsidRDefault="00C92BE7">
      <w:pPr>
        <w:pStyle w:val="A0"/>
        <w:ind w:firstLine="720"/>
        <w:rPr>
          <w:rFonts w:ascii="標楷體" w:eastAsia="標楷體" w:hAnsi="標楷體"/>
          <w:color w:val="FF0000"/>
          <w:u w:color="FF0000"/>
        </w:rPr>
      </w:pPr>
    </w:p>
    <w:p w:rsidR="00C92BE7" w:rsidRPr="00525832" w:rsidRDefault="00E47D82">
      <w:pPr>
        <w:pStyle w:val="A0"/>
        <w:ind w:firstLine="720"/>
        <w:rPr>
          <w:rFonts w:ascii="標楷體" w:eastAsia="標楷體" w:hAnsi="標楷體"/>
          <w:color w:val="FF0000"/>
          <w:u w:color="FF0000"/>
          <w:lang w:val="zh-TW"/>
        </w:rPr>
      </w:pPr>
      <w:r w:rsidRPr="00525832">
        <w:rPr>
          <w:rFonts w:ascii="標楷體" w:eastAsia="標楷體" w:hAnsi="標楷體" w:cs="新細明體"/>
          <w:color w:val="FF0000"/>
          <w:u w:color="FF0000"/>
          <w:lang w:val="zh-TW"/>
        </w:rPr>
        <w:t>關注點分離：</w:t>
      </w:r>
    </w:p>
    <w:p w:rsidR="00C92BE7" w:rsidRPr="00525832" w:rsidRDefault="00C92BE7">
      <w:pPr>
        <w:pStyle w:val="A0"/>
        <w:ind w:firstLine="720"/>
        <w:rPr>
          <w:rFonts w:ascii="標楷體" w:eastAsia="標楷體" w:hAnsi="標楷體"/>
          <w:color w:val="FF0000"/>
          <w:u w:color="FF0000"/>
        </w:rPr>
      </w:pPr>
    </w:p>
    <w:p w:rsidR="00C92BE7" w:rsidRPr="00525832" w:rsidRDefault="00E47D82">
      <w:pPr>
        <w:pStyle w:val="A0"/>
        <w:rPr>
          <w:rFonts w:ascii="標楷體" w:eastAsia="標楷體" w:hAnsi="標楷體"/>
        </w:rPr>
      </w:pPr>
      <w:r w:rsidRPr="00525832">
        <w:rPr>
          <w:rFonts w:ascii="標楷體" w:eastAsia="標楷體" w:hAnsi="標楷體" w:cs="新細明體"/>
          <w:lang w:val="zh-TW"/>
        </w:rPr>
        <w:t>簡單來說就是一次只關注在一件事情上，舉裡來說我們的團隊中就很明確的細分出誰負責</w:t>
      </w:r>
      <w:r w:rsidRPr="00525832">
        <w:rPr>
          <w:rFonts w:ascii="標楷體" w:eastAsia="標楷體" w:hAnsi="標楷體"/>
        </w:rPr>
        <w:t>Model</w:t>
      </w:r>
      <w:r w:rsidRPr="00525832">
        <w:rPr>
          <w:rFonts w:ascii="標楷體" w:eastAsia="標楷體" w:hAnsi="標楷體" w:cs="新細明體"/>
          <w:lang w:val="zh-TW"/>
        </w:rPr>
        <w:t>的開發、誰負責</w:t>
      </w:r>
      <w:r w:rsidRPr="00525832">
        <w:rPr>
          <w:rFonts w:ascii="標楷體" w:eastAsia="標楷體" w:hAnsi="標楷體"/>
        </w:rPr>
        <w:t>View</w:t>
      </w:r>
      <w:r w:rsidRPr="00525832">
        <w:rPr>
          <w:rFonts w:ascii="標楷體" w:eastAsia="標楷體" w:hAnsi="標楷體" w:cs="新細明體"/>
          <w:lang w:val="zh-TW"/>
        </w:rPr>
        <w:t>、誰負責</w:t>
      </w:r>
      <w:r w:rsidRPr="00525832">
        <w:rPr>
          <w:rFonts w:ascii="標楷體" w:eastAsia="標楷體" w:hAnsi="標楷體"/>
        </w:rPr>
        <w:t>Controller</w:t>
      </w:r>
      <w:r w:rsidRPr="00525832">
        <w:rPr>
          <w:rFonts w:ascii="標楷體" w:eastAsia="標楷體" w:hAnsi="標楷體" w:cs="新細明體"/>
          <w:lang w:val="zh-TW"/>
        </w:rPr>
        <w:t>，各自將功能封裝起來之後就可以只專注在自己負責的事情上面，因為大家擅長的部份也都不一樣，像我資料庫那塊就弱到爆，雖然不適合寫</w:t>
      </w:r>
      <w:r w:rsidRPr="00525832">
        <w:rPr>
          <w:rFonts w:ascii="標楷體" w:eastAsia="標楷體" w:hAnsi="標楷體"/>
        </w:rPr>
        <w:t>Model</w:t>
      </w:r>
      <w:r w:rsidRPr="00525832">
        <w:rPr>
          <w:rFonts w:ascii="標楷體" w:eastAsia="標楷體" w:hAnsi="標楷體" w:cs="新細明體"/>
          <w:lang w:val="zh-TW"/>
        </w:rPr>
        <w:t>但只要能使用別人寫好的方法我就能夠去處理其他我能做的事情，所以一次只關注在一件事情上就很適合我這種不是全能型的選手，或是能把問題細分出來再慢慢各自處理會會比同時一次性的處理掉所有事情來得簡單一點。另外遇到錯誤時怎麼辦？過去在</w:t>
      </w:r>
      <w:r w:rsidRPr="00525832">
        <w:rPr>
          <w:rFonts w:ascii="標楷體" w:eastAsia="標楷體" w:hAnsi="標楷體"/>
        </w:rPr>
        <w:t>php</w:t>
      </w:r>
      <w:r w:rsidRPr="00525832">
        <w:rPr>
          <w:rFonts w:ascii="標楷體" w:eastAsia="標楷體" w:hAnsi="標楷體" w:cs="新細明體"/>
          <w:lang w:val="zh-TW"/>
        </w:rPr>
        <w:t>裡面那種義大利麵的寫法在遇到</w:t>
      </w:r>
      <w:r w:rsidRPr="00525832">
        <w:rPr>
          <w:rFonts w:ascii="標楷體" w:eastAsia="標楷體" w:hAnsi="標楷體"/>
        </w:rPr>
        <w:t>bug</w:t>
      </w:r>
      <w:r w:rsidRPr="00525832">
        <w:rPr>
          <w:rFonts w:ascii="標楷體" w:eastAsia="標楷體" w:hAnsi="標楷體" w:cs="新細明體"/>
          <w:lang w:val="zh-TW"/>
        </w:rPr>
        <w:t>時不易找出錯誤的地方，但透過關注點分離很容易可以找到該負責的是哪一隊友。</w:t>
      </w:r>
    </w:p>
    <w:p w:rsidR="00C92BE7" w:rsidRPr="00525832" w:rsidRDefault="00C92BE7">
      <w:pPr>
        <w:pStyle w:val="A0"/>
        <w:rPr>
          <w:rFonts w:ascii="標楷體" w:eastAsia="標楷體" w:hAnsi="標楷體"/>
        </w:rPr>
      </w:pPr>
    </w:p>
    <w:p w:rsidR="00C92BE7" w:rsidRPr="00525832" w:rsidRDefault="00E47D82">
      <w:pPr>
        <w:pStyle w:val="A0"/>
        <w:ind w:firstLine="720"/>
        <w:rPr>
          <w:rFonts w:ascii="標楷體" w:eastAsia="標楷體" w:hAnsi="標楷體"/>
          <w:color w:val="FF0000"/>
          <w:u w:color="FF0000"/>
          <w:lang w:val="zh-TW"/>
        </w:rPr>
      </w:pPr>
      <w:r w:rsidRPr="00525832">
        <w:rPr>
          <w:rFonts w:ascii="標楷體" w:eastAsia="標楷體" w:hAnsi="標楷體" w:cs="新細明體"/>
          <w:color w:val="FF0000"/>
          <w:u w:color="FF0000"/>
          <w:lang w:val="zh-TW"/>
        </w:rPr>
        <w:t>分層架構：</w:t>
      </w:r>
    </w:p>
    <w:p w:rsidR="00C92BE7" w:rsidRPr="00525832" w:rsidRDefault="00C92BE7">
      <w:pPr>
        <w:pStyle w:val="A0"/>
        <w:ind w:firstLine="720"/>
        <w:rPr>
          <w:rFonts w:ascii="標楷體" w:eastAsia="標楷體" w:hAnsi="標楷體"/>
          <w:color w:val="FF0000"/>
          <w:u w:color="FF0000"/>
        </w:rPr>
      </w:pPr>
    </w:p>
    <w:p w:rsidR="00C92BE7" w:rsidRPr="00525832" w:rsidRDefault="00E47D82">
      <w:pPr>
        <w:pStyle w:val="A0"/>
        <w:rPr>
          <w:rFonts w:ascii="標楷體" w:eastAsia="標楷體" w:hAnsi="標楷體"/>
        </w:rPr>
      </w:pPr>
      <w:r w:rsidRPr="00525832">
        <w:rPr>
          <w:rFonts w:ascii="標楷體" w:eastAsia="標楷體" w:hAnsi="標楷體" w:cs="新細明體"/>
          <w:lang w:val="zh-TW"/>
        </w:rPr>
        <w:t>除了預設的</w:t>
      </w:r>
      <w:r w:rsidRPr="00525832">
        <w:rPr>
          <w:rFonts w:ascii="標楷體" w:eastAsia="標楷體" w:hAnsi="標楷體"/>
        </w:rPr>
        <w:t>MVC</w:t>
      </w:r>
      <w:r w:rsidRPr="00525832">
        <w:rPr>
          <w:rFonts w:ascii="標楷體" w:eastAsia="標楷體" w:hAnsi="標楷體" w:cs="新細明體"/>
          <w:lang w:val="zh-TW"/>
        </w:rPr>
        <w:t>的架構外</w:t>
      </w:r>
      <w:r w:rsidRPr="00525832">
        <w:rPr>
          <w:rFonts w:ascii="標楷體" w:eastAsia="標楷體" w:hAnsi="標楷體" w:cs="新細明體"/>
          <w:lang w:val="zh-TW"/>
        </w:rPr>
        <w:t>也能自己在切割出更多功能層，讓專案維護性提高，例如可以把一些商業邏輯在個別抽出來，簡化程式碼或提高重複利用性，例如把</w:t>
      </w:r>
      <w:r w:rsidRPr="00525832">
        <w:rPr>
          <w:rFonts w:ascii="標楷體" w:eastAsia="標楷體" w:hAnsi="標楷體"/>
        </w:rPr>
        <w:t>Model</w:t>
      </w:r>
      <w:r w:rsidRPr="00525832">
        <w:rPr>
          <w:rFonts w:ascii="標楷體" w:eastAsia="標楷體" w:hAnsi="標楷體" w:cs="新細明體"/>
          <w:lang w:val="zh-TW"/>
        </w:rPr>
        <w:t>定義好之後，那麼在同一個方案中前台與後台的專案就可以共用同一個</w:t>
      </w:r>
      <w:r w:rsidRPr="00525832">
        <w:rPr>
          <w:rFonts w:ascii="標楷體" w:eastAsia="標楷體" w:hAnsi="標楷體"/>
        </w:rPr>
        <w:t>Model(</w:t>
      </w:r>
      <w:r w:rsidRPr="00525832">
        <w:rPr>
          <w:rFonts w:ascii="標楷體" w:eastAsia="標楷體" w:hAnsi="標楷體" w:cs="新細明體"/>
          <w:lang w:val="zh-TW"/>
        </w:rPr>
        <w:t>設成類別庫</w:t>
      </w:r>
      <w:r w:rsidRPr="00525832">
        <w:rPr>
          <w:rFonts w:ascii="標楷體" w:eastAsia="標楷體" w:hAnsi="標楷體"/>
        </w:rPr>
        <w:t>)</w:t>
      </w:r>
      <w:r w:rsidRPr="00525832">
        <w:rPr>
          <w:rFonts w:ascii="標楷體" w:eastAsia="標楷體" w:hAnsi="標楷體" w:cs="新細明體"/>
          <w:lang w:val="zh-TW"/>
        </w:rPr>
        <w:t>。</w:t>
      </w:r>
    </w:p>
    <w:p w:rsidR="00C92BE7" w:rsidRPr="00525832" w:rsidRDefault="00C92BE7">
      <w:pPr>
        <w:pStyle w:val="A0"/>
        <w:rPr>
          <w:rFonts w:ascii="標楷體" w:eastAsia="標楷體" w:hAnsi="標楷體"/>
        </w:rPr>
      </w:pPr>
    </w:p>
    <w:p w:rsidR="00C92BE7" w:rsidRPr="00525832" w:rsidRDefault="00E47D82">
      <w:pPr>
        <w:pStyle w:val="2"/>
        <w:numPr>
          <w:ilvl w:val="1"/>
          <w:numId w:val="3"/>
        </w:numPr>
        <w:rPr>
          <w:rFonts w:ascii="標楷體" w:eastAsia="標楷體" w:hAnsi="標楷體"/>
        </w:rPr>
      </w:pPr>
      <w:bookmarkStart w:id="10" w:name="_Toc8"/>
      <w:r w:rsidRPr="00525832">
        <w:rPr>
          <w:rFonts w:ascii="標楷體" w:eastAsia="標楷體" w:hAnsi="標楷體" w:cs="Arial Unicode MS"/>
        </w:rPr>
        <w:t>Conceptual (or Logical) View</w:t>
      </w:r>
      <w:bookmarkEnd w:id="10"/>
    </w:p>
    <w:p w:rsidR="00C92BE7" w:rsidRPr="00525832" w:rsidRDefault="00C92BE7">
      <w:pPr>
        <w:pStyle w:val="A0"/>
        <w:rPr>
          <w:rFonts w:ascii="標楷體" w:eastAsia="標楷體" w:hAnsi="標楷體"/>
          <w:b/>
          <w:bCs/>
          <w:i/>
          <w:iCs/>
        </w:rPr>
      </w:pPr>
    </w:p>
    <w:p w:rsidR="00C92BE7" w:rsidRPr="00525832" w:rsidRDefault="00E47D82">
      <w:pPr>
        <w:pStyle w:val="A0"/>
        <w:rPr>
          <w:rFonts w:ascii="標楷體" w:eastAsia="標楷體" w:hAnsi="標楷體"/>
        </w:rPr>
      </w:pPr>
      <w:r w:rsidRPr="00525832">
        <w:rPr>
          <w:rFonts w:ascii="標楷體" w:eastAsia="標楷體" w:hAnsi="標楷體" w:cs="新細明體"/>
          <w:lang w:val="zh-TW"/>
        </w:rPr>
        <w:t>參照</w:t>
      </w:r>
      <w:r w:rsidRPr="00525832">
        <w:rPr>
          <w:rFonts w:ascii="標楷體" w:eastAsia="標楷體" w:hAnsi="標楷體"/>
        </w:rPr>
        <w:t>3.1</w:t>
      </w:r>
      <w:r w:rsidRPr="00525832">
        <w:rPr>
          <w:rFonts w:ascii="標楷體" w:eastAsia="標楷體" w:hAnsi="標楷體" w:cs="新細明體"/>
          <w:lang w:val="zh-TW"/>
        </w:rPr>
        <w:t>的圖進行進一步解釋</w:t>
      </w:r>
    </w:p>
    <w:p w:rsidR="00C92BE7" w:rsidRPr="00525832" w:rsidRDefault="00C92BE7">
      <w:pPr>
        <w:pStyle w:val="A0"/>
        <w:rPr>
          <w:rFonts w:ascii="標楷體" w:eastAsia="標楷體" w:hAnsi="標楷體"/>
        </w:rPr>
      </w:pPr>
    </w:p>
    <w:p w:rsidR="00C92BE7" w:rsidRPr="00525832" w:rsidRDefault="00E47D82">
      <w:pPr>
        <w:pStyle w:val="A0"/>
        <w:ind w:firstLine="720"/>
        <w:rPr>
          <w:rFonts w:ascii="標楷體" w:eastAsia="標楷體" w:hAnsi="標楷體"/>
        </w:rPr>
      </w:pPr>
      <w:r w:rsidRPr="00525832">
        <w:rPr>
          <w:rFonts w:ascii="標楷體" w:eastAsia="標楷體" w:hAnsi="標楷體"/>
        </w:rPr>
        <w:t>Tetris Controller:</w:t>
      </w:r>
      <w:r w:rsidRPr="00525832">
        <w:rPr>
          <w:rFonts w:ascii="標楷體" w:eastAsia="標楷體" w:hAnsi="標楷體" w:cs="Arial Unicode MS"/>
        </w:rPr>
        <w:br/>
      </w:r>
      <w:r w:rsidRPr="00525832">
        <w:rPr>
          <w:rFonts w:ascii="標楷體" w:eastAsia="標楷體" w:hAnsi="標楷體"/>
        </w:rPr>
        <w:tab/>
      </w:r>
      <w:r w:rsidRPr="00525832">
        <w:rPr>
          <w:rFonts w:ascii="標楷體" w:eastAsia="標楷體" w:hAnsi="標楷體"/>
        </w:rPr>
        <w:tab/>
      </w:r>
      <w:r w:rsidRPr="00525832">
        <w:rPr>
          <w:rFonts w:ascii="標楷體" w:eastAsia="標楷體" w:hAnsi="標楷體"/>
        </w:rPr>
        <w:t>start the game():</w:t>
      </w:r>
      <w:r w:rsidRPr="00525832">
        <w:rPr>
          <w:rFonts w:ascii="標楷體" w:eastAsia="標楷體" w:hAnsi="標楷體" w:cs="新細明體"/>
        </w:rPr>
        <w:t>開始遊戲</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UserInputHandle():</w:t>
      </w:r>
      <w:r w:rsidRPr="00525832">
        <w:rPr>
          <w:rFonts w:ascii="標楷體" w:eastAsia="標楷體" w:hAnsi="標楷體" w:cs="新細明體"/>
        </w:rPr>
        <w:t>處理</w:t>
      </w:r>
      <w:r w:rsidRPr="00525832">
        <w:rPr>
          <w:rFonts w:ascii="標楷體" w:eastAsia="標楷體" w:hAnsi="標楷體" w:cs="Arial Unicode MS"/>
        </w:rPr>
        <w:t>user</w:t>
      </w:r>
      <w:r w:rsidRPr="00525832">
        <w:rPr>
          <w:rFonts w:ascii="標楷體" w:eastAsia="標楷體" w:hAnsi="標楷體" w:cs="新細明體"/>
        </w:rPr>
        <w:t>的</w:t>
      </w:r>
      <w:r w:rsidRPr="00525832">
        <w:rPr>
          <w:rFonts w:ascii="標楷體" w:eastAsia="標楷體" w:hAnsi="標楷體" w:cs="Arial Unicode MS"/>
        </w:rPr>
        <w:t>key</w:t>
      </w:r>
    </w:p>
    <w:p w:rsidR="00C92BE7" w:rsidRPr="00525832" w:rsidRDefault="00C92BE7">
      <w:pPr>
        <w:pStyle w:val="A0"/>
        <w:rPr>
          <w:rFonts w:ascii="標楷體" w:eastAsia="標楷體" w:hAnsi="標楷體"/>
        </w:rPr>
      </w:pPr>
    </w:p>
    <w:p w:rsidR="00C92BE7" w:rsidRPr="00525832" w:rsidRDefault="00E47D82">
      <w:pPr>
        <w:pStyle w:val="A0"/>
        <w:ind w:firstLine="720"/>
        <w:rPr>
          <w:rFonts w:ascii="標楷體" w:eastAsia="標楷體" w:hAnsi="標楷體"/>
        </w:rPr>
      </w:pPr>
      <w:r w:rsidRPr="00525832">
        <w:rPr>
          <w:rFonts w:ascii="標楷體" w:eastAsia="標楷體" w:hAnsi="標楷體"/>
        </w:rPr>
        <w:t>TetrisModel:</w:t>
      </w:r>
    </w:p>
    <w:p w:rsidR="00C92BE7" w:rsidRPr="00525832" w:rsidRDefault="00E47D82">
      <w:pPr>
        <w:pStyle w:val="A0"/>
        <w:ind w:firstLine="720"/>
        <w:rPr>
          <w:rFonts w:ascii="標楷體" w:eastAsia="標楷體" w:hAnsi="標楷體"/>
        </w:rPr>
      </w:pPr>
      <w:r w:rsidRPr="00525832">
        <w:rPr>
          <w:rFonts w:ascii="標楷體" w:eastAsia="標楷體" w:hAnsi="標楷體"/>
        </w:rPr>
        <w:tab/>
      </w:r>
      <w:r w:rsidRPr="00525832">
        <w:rPr>
          <w:rFonts w:ascii="標楷體" w:eastAsia="標楷體" w:hAnsi="標楷體"/>
        </w:rPr>
        <w:t xml:space="preserve">TetrisMainLoop(): </w:t>
      </w:r>
      <w:r w:rsidRPr="00525832">
        <w:rPr>
          <w:rFonts w:ascii="標楷體" w:eastAsia="標楷體" w:hAnsi="標楷體" w:cs="新細明體"/>
          <w:lang w:val="zh-TW"/>
        </w:rPr>
        <w:t>遊戲主要流程操控</w:t>
      </w:r>
      <w:r w:rsidRPr="00525832">
        <w:rPr>
          <w:rFonts w:ascii="標楷體" w:eastAsia="標楷體" w:hAnsi="標楷體" w:cs="新細明體"/>
        </w:rPr>
        <w:t>，</w:t>
      </w:r>
      <w:r w:rsidRPr="00525832">
        <w:rPr>
          <w:rFonts w:ascii="標楷體" w:eastAsia="標楷體" w:hAnsi="標楷體" w:cs="新細明體"/>
          <w:lang w:val="zh-TW"/>
        </w:rPr>
        <w:t>會每</w:t>
      </w:r>
      <w:r w:rsidRPr="00525832">
        <w:rPr>
          <w:rFonts w:ascii="標楷體" w:eastAsia="標楷體" w:hAnsi="標楷體"/>
        </w:rPr>
        <w:t>N(N</w:t>
      </w:r>
      <w:r w:rsidRPr="00525832">
        <w:rPr>
          <w:rFonts w:ascii="標楷體" w:eastAsia="標楷體" w:hAnsi="標楷體" w:cs="新細明體"/>
          <w:lang w:val="zh-TW"/>
        </w:rPr>
        <w:t>可動</w:t>
      </w:r>
      <w:r w:rsidRPr="00525832">
        <w:rPr>
          <w:rFonts w:ascii="標楷體" w:eastAsia="標楷體" w:hAnsi="標楷體"/>
        </w:rPr>
        <w:t>)</w:t>
      </w:r>
      <w:r w:rsidRPr="00525832">
        <w:rPr>
          <w:rFonts w:ascii="標楷體" w:eastAsia="標楷體" w:hAnsi="標楷體" w:cs="新細明體"/>
          <w:lang w:val="zh-TW"/>
        </w:rPr>
        <w:t>秒執行一次。</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 xml:space="preserve">TetrisMove(): </w:t>
      </w:r>
      <w:r w:rsidRPr="00525832">
        <w:rPr>
          <w:rFonts w:ascii="標楷體" w:eastAsia="標楷體" w:hAnsi="標楷體" w:cs="新細明體"/>
        </w:rPr>
        <w:t>左右移動</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 xml:space="preserve">TetrisRotate(): </w:t>
      </w:r>
      <w:r w:rsidRPr="00525832">
        <w:rPr>
          <w:rFonts w:ascii="標楷體" w:eastAsia="標楷體" w:hAnsi="標楷體" w:cs="新細明體"/>
        </w:rPr>
        <w:t>順</w:t>
      </w:r>
      <w:r w:rsidRPr="00525832">
        <w:rPr>
          <w:rFonts w:ascii="標楷體" w:eastAsia="標楷體" w:hAnsi="標楷體" w:cs="Arial Unicode MS"/>
        </w:rPr>
        <w:t>/</w:t>
      </w:r>
      <w:r w:rsidRPr="00525832">
        <w:rPr>
          <w:rFonts w:ascii="標楷體" w:eastAsia="標楷體" w:hAnsi="標楷體" w:cs="新細明體"/>
        </w:rPr>
        <w:t>逆時鐘旋轉</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TetrisStore(): hold currentSqure,currentSquare=nextSquare</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rPr>
        <w:tab/>
        <w:t>TetrisFall():</w:t>
      </w:r>
      <w:r w:rsidRPr="00525832">
        <w:rPr>
          <w:rFonts w:ascii="標楷體" w:eastAsia="標楷體" w:hAnsi="標楷體" w:cs="新細明體"/>
        </w:rPr>
        <w:t xml:space="preserve"> </w:t>
      </w:r>
      <w:r w:rsidRPr="00525832">
        <w:rPr>
          <w:rFonts w:ascii="標楷體" w:eastAsia="標楷體" w:hAnsi="標楷體" w:cs="新細明體"/>
          <w:lang w:val="zh-TW"/>
        </w:rPr>
        <w:t>讓使用者將當前方塊直接落下至最底方</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rPr>
        <w:tab/>
        <w:t xml:space="preserve">checkFinishLine(): </w:t>
      </w:r>
      <w:r w:rsidRPr="00525832">
        <w:rPr>
          <w:rFonts w:ascii="標楷體" w:eastAsia="標楷體" w:hAnsi="標楷體" w:cs="新細明體"/>
        </w:rPr>
        <w:t>判斷</w:t>
      </w:r>
      <w:r w:rsidRPr="00525832">
        <w:rPr>
          <w:rFonts w:ascii="標楷體" w:eastAsia="標楷體" w:hAnsi="標楷體" w:cs="新細明體"/>
          <w:lang w:val="zh-TW"/>
        </w:rPr>
        <w:t>是否有任何一行已經完全被填滿</w:t>
      </w:r>
    </w:p>
    <w:p w:rsidR="00C92BE7" w:rsidRPr="00525832" w:rsidRDefault="00E47D82">
      <w:pPr>
        <w:pStyle w:val="A0"/>
        <w:rPr>
          <w:rFonts w:ascii="標楷體" w:eastAsia="標楷體" w:hAnsi="標楷體"/>
        </w:rPr>
      </w:pPr>
      <w:r w:rsidRPr="00525832">
        <w:rPr>
          <w:rFonts w:ascii="標楷體" w:eastAsia="標楷體" w:hAnsi="標楷體" w:cs="Arial Unicode MS"/>
        </w:rPr>
        <w:t xml:space="preserve"> </w:t>
      </w:r>
      <w:r w:rsidRPr="00525832">
        <w:rPr>
          <w:rFonts w:ascii="標楷體" w:eastAsia="標楷體" w:hAnsi="標楷體" w:cs="Arial Unicode MS"/>
        </w:rPr>
        <w:tab/>
        <w:t>TetrisView:</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rPr>
        <w:tab/>
        <w:t xml:space="preserve">paintAllBlock(): </w:t>
      </w:r>
      <w:r w:rsidRPr="00525832">
        <w:rPr>
          <w:rFonts w:ascii="標楷體" w:eastAsia="標楷體" w:hAnsi="標楷體" w:cs="新細明體"/>
          <w:lang w:val="zh-TW"/>
        </w:rPr>
        <w:t>繪製</w:t>
      </w:r>
      <w:r w:rsidRPr="00525832">
        <w:rPr>
          <w:rFonts w:ascii="標楷體" w:eastAsia="標楷體" w:hAnsi="標楷體" w:cs="新細明體"/>
          <w:lang w:val="zh-TW"/>
        </w:rPr>
        <w:t>主遊戲</w:t>
      </w:r>
      <w:r w:rsidRPr="00525832">
        <w:rPr>
          <w:rFonts w:ascii="標楷體" w:eastAsia="標楷體" w:hAnsi="標楷體"/>
        </w:rPr>
        <w:t>UI</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rPr>
        <w:tab/>
        <w:t>paintMainView():</w:t>
      </w:r>
      <w:r w:rsidRPr="00525832">
        <w:rPr>
          <w:rFonts w:ascii="標楷體" w:eastAsia="標楷體" w:hAnsi="標楷體" w:cs="新細明體"/>
        </w:rPr>
        <w:t>繪製</w:t>
      </w:r>
      <w:r w:rsidRPr="00525832">
        <w:rPr>
          <w:rFonts w:ascii="標楷體" w:eastAsia="標楷體" w:hAnsi="標楷體"/>
        </w:rPr>
        <w:t>UI</w:t>
      </w:r>
      <w:r w:rsidRPr="00525832">
        <w:rPr>
          <w:rFonts w:ascii="標楷體" w:eastAsia="標楷體" w:hAnsi="標楷體" w:cs="新細明體"/>
          <w:lang w:val="zh-TW"/>
        </w:rPr>
        <w:t>中的主要遊戲介面內的內容</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PaintStoredTetris():</w:t>
      </w:r>
      <w:r w:rsidRPr="00525832">
        <w:rPr>
          <w:rFonts w:ascii="標楷體" w:eastAsia="標楷體" w:hAnsi="標楷體" w:cs="新細明體"/>
        </w:rPr>
        <w:t>繪製</w:t>
      </w:r>
      <w:r w:rsidRPr="00525832">
        <w:rPr>
          <w:rFonts w:ascii="標楷體" w:eastAsia="標楷體" w:hAnsi="標楷體" w:cs="Arial Unicode MS"/>
        </w:rPr>
        <w:t>UI</w:t>
      </w:r>
      <w:r w:rsidRPr="00525832">
        <w:rPr>
          <w:rFonts w:ascii="標楷體" w:eastAsia="標楷體" w:hAnsi="標楷體" w:cs="新細明體"/>
        </w:rPr>
        <w:t>中的</w:t>
      </w:r>
      <w:r w:rsidRPr="00525832">
        <w:rPr>
          <w:rFonts w:ascii="標楷體" w:eastAsia="標楷體" w:hAnsi="標楷體" w:cs="Arial Unicode MS"/>
        </w:rPr>
        <w:t>storedSquare</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PaintNextTetris():</w:t>
      </w:r>
      <w:r w:rsidRPr="00525832">
        <w:rPr>
          <w:rFonts w:ascii="標楷體" w:eastAsia="標楷體" w:hAnsi="標楷體" w:cs="新細明體"/>
        </w:rPr>
        <w:t>繪製</w:t>
      </w:r>
      <w:r w:rsidRPr="00525832">
        <w:rPr>
          <w:rFonts w:ascii="標楷體" w:eastAsia="標楷體" w:hAnsi="標楷體" w:cs="Arial Unicode MS"/>
        </w:rPr>
        <w:t>UI</w:t>
      </w:r>
      <w:r w:rsidRPr="00525832">
        <w:rPr>
          <w:rFonts w:ascii="標楷體" w:eastAsia="標楷體" w:hAnsi="標楷體" w:cs="新細明體"/>
        </w:rPr>
        <w:t>中的</w:t>
      </w:r>
      <w:r w:rsidRPr="00525832">
        <w:rPr>
          <w:rFonts w:ascii="標楷體" w:eastAsia="標楷體" w:hAnsi="標楷體" w:cs="Arial Unicode MS"/>
        </w:rPr>
        <w:t>nextTetris</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PaintLevel():</w:t>
      </w:r>
      <w:r w:rsidRPr="00525832">
        <w:rPr>
          <w:rFonts w:ascii="標楷體" w:eastAsia="標楷體" w:hAnsi="標楷體" w:cs="新細明體"/>
        </w:rPr>
        <w:t>繪製</w:t>
      </w:r>
      <w:r w:rsidRPr="00525832">
        <w:rPr>
          <w:rFonts w:ascii="標楷體" w:eastAsia="標楷體" w:hAnsi="標楷體" w:cs="Arial Unicode MS"/>
        </w:rPr>
        <w:t>UI</w:t>
      </w:r>
      <w:r w:rsidRPr="00525832">
        <w:rPr>
          <w:rFonts w:ascii="標楷體" w:eastAsia="標楷體" w:hAnsi="標楷體" w:cs="新細明體"/>
        </w:rPr>
        <w:t>中的</w:t>
      </w:r>
      <w:r w:rsidRPr="00525832">
        <w:rPr>
          <w:rFonts w:ascii="標楷體" w:eastAsia="標楷體" w:hAnsi="標楷體" w:cs="Arial Unicode MS"/>
        </w:rPr>
        <w:t>level</w:t>
      </w:r>
    </w:p>
    <w:p w:rsidR="00C92BE7" w:rsidRPr="00525832" w:rsidRDefault="00E47D82">
      <w:pPr>
        <w:pStyle w:val="A0"/>
        <w:rPr>
          <w:rFonts w:ascii="標楷體" w:eastAsia="標楷體" w:hAnsi="標楷體"/>
        </w:rPr>
      </w:pPr>
      <w:r w:rsidRPr="00525832">
        <w:rPr>
          <w:rFonts w:ascii="標楷體" w:eastAsia="標楷體" w:hAnsi="標楷體" w:cs="Arial Unicode MS"/>
        </w:rPr>
        <w:tab/>
      </w:r>
      <w:r w:rsidRPr="00525832">
        <w:rPr>
          <w:rFonts w:ascii="標楷體" w:eastAsia="標楷體" w:hAnsi="標楷體" w:cs="Arial Unicode MS"/>
        </w:rPr>
        <w:tab/>
        <w:t>PaintLoseScreen():</w:t>
      </w:r>
      <w:r w:rsidRPr="00525832">
        <w:rPr>
          <w:rFonts w:ascii="標楷體" w:eastAsia="標楷體" w:hAnsi="標楷體" w:cs="新細明體"/>
        </w:rPr>
        <w:t>繪製結束遊戲畫面</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rPr>
        <w:tab/>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hint="eastAsia"/>
        </w:rPr>
      </w:pPr>
    </w:p>
    <w:p w:rsidR="00C92BE7" w:rsidRPr="00525832" w:rsidRDefault="00E47D82">
      <w:pPr>
        <w:pStyle w:val="10"/>
        <w:numPr>
          <w:ilvl w:val="0"/>
          <w:numId w:val="3"/>
        </w:numPr>
        <w:rPr>
          <w:rFonts w:ascii="標楷體" w:eastAsia="標楷體" w:hAnsi="標楷體"/>
        </w:rPr>
      </w:pPr>
      <w:bookmarkStart w:id="11" w:name="_Toc9"/>
      <w:r w:rsidRPr="00525832">
        <w:rPr>
          <w:rFonts w:ascii="標楷體" w:eastAsia="標楷體" w:hAnsi="標楷體"/>
          <w:noProof/>
        </w:rPr>
        <mc:AlternateContent>
          <mc:Choice Requires="wps">
            <w:drawing>
              <wp:anchor distT="0" distB="0" distL="0" distR="0" simplePos="0" relativeHeight="251660288" behindDoc="0" locked="0" layoutInCell="1" allowOverlap="1">
                <wp:simplePos x="0" y="0"/>
                <wp:positionH relativeFrom="column">
                  <wp:posOffset>5397</wp:posOffset>
                </wp:positionH>
                <wp:positionV relativeFrom="line">
                  <wp:posOffset>494982</wp:posOffset>
                </wp:positionV>
                <wp:extent cx="5623560"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w14:anchorId="4FB6B3FA" id="officeArt object" o:spid="_x0000_s1026" style="position:absolute;z-index:251660288;visibility:visible;mso-wrap-style:square;mso-wrap-distance-left:0;mso-wrap-distance-top:0;mso-wrap-distance-right:0;mso-wrap-distance-bottom:0;mso-position-horizontal:absolute;mso-position-horizontal-relative:text;mso-position-vertical:absolute;mso-position-vertical-relative:line" from=".4pt,38.95pt" to="443.2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">
                <w10:wrap anchory="line"/>
              </v:line>
            </w:pict>
          </mc:Fallback>
        </mc:AlternateContent>
      </w:r>
      <w:r w:rsidRPr="00525832">
        <w:rPr>
          <w:rFonts w:ascii="標楷體" w:eastAsia="標楷體" w:hAnsi="標楷體" w:cs="Arial Unicode MS"/>
        </w:rPr>
        <w:t>Low Level Design</w:t>
      </w:r>
      <w:bookmarkEnd w:id="11"/>
    </w:p>
    <w:p w:rsidR="00C92BE7" w:rsidRPr="00525832" w:rsidRDefault="00C92BE7">
      <w:pPr>
        <w:pStyle w:val="A0"/>
        <w:rPr>
          <w:rFonts w:ascii="標楷體" w:eastAsia="標楷體" w:hAnsi="標楷體"/>
        </w:rPr>
      </w:pPr>
    </w:p>
    <w:p w:rsidR="00C92BE7" w:rsidRPr="00525832" w:rsidRDefault="00E47D82">
      <w:pPr>
        <w:pStyle w:val="2"/>
        <w:numPr>
          <w:ilvl w:val="1"/>
          <w:numId w:val="3"/>
        </w:numPr>
        <w:rPr>
          <w:rFonts w:ascii="標楷體" w:eastAsia="標楷體" w:hAnsi="標楷體"/>
        </w:rPr>
      </w:pPr>
      <w:bookmarkStart w:id="12" w:name="_Toc10"/>
      <w:r w:rsidRPr="00525832">
        <w:rPr>
          <w:rFonts w:ascii="標楷體" w:eastAsia="標楷體" w:hAnsi="標楷體" w:cs="Arial Unicode MS"/>
        </w:rPr>
        <w:t>Class Diagram</w:t>
      </w:r>
      <w:bookmarkEnd w:id="12"/>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2021" cy="3734068"/>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3.png"/>
                    <pic:cNvPicPr>
                      <a:picLocks noChangeAspect="1"/>
                    </pic:cNvPicPr>
                  </pic:nvPicPr>
                  <pic:blipFill>
                    <a:blip r:embed="rId8">
                      <a:extLst/>
                    </a:blip>
                    <a:stretch>
                      <a:fillRect/>
                    </a:stretch>
                  </pic:blipFill>
                  <pic:spPr>
                    <a:xfrm>
                      <a:off x="0" y="0"/>
                      <a:ext cx="5482021" cy="3734068"/>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hint="eastAsia"/>
        </w:rPr>
      </w:pPr>
    </w:p>
    <w:p w:rsidR="00C92BE7" w:rsidRPr="00525832" w:rsidRDefault="00E47D82">
      <w:pPr>
        <w:pStyle w:val="2"/>
        <w:numPr>
          <w:ilvl w:val="1"/>
          <w:numId w:val="3"/>
        </w:numPr>
        <w:rPr>
          <w:rFonts w:ascii="標楷體" w:eastAsia="標楷體" w:hAnsi="標楷體"/>
        </w:rPr>
      </w:pPr>
      <w:bookmarkStart w:id="13" w:name="_Toc11"/>
      <w:r w:rsidRPr="00525832">
        <w:rPr>
          <w:rFonts w:ascii="標楷體" w:eastAsia="標楷體" w:hAnsi="標楷體" w:cs="Arial Unicode MS"/>
        </w:rPr>
        <w:t xml:space="preserve">Sequence </w:t>
      </w:r>
      <w:r w:rsidRPr="00525832">
        <w:rPr>
          <w:rFonts w:ascii="標楷體" w:eastAsia="標楷體" w:hAnsi="標楷體" w:cs="Arial Unicode MS"/>
        </w:rPr>
        <w:t>Diagram</w:t>
      </w:r>
      <w:bookmarkEnd w:id="13"/>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b/>
          <w:bCs/>
        </w:rPr>
      </w:pPr>
      <w:r w:rsidRPr="00525832">
        <w:rPr>
          <w:rFonts w:ascii="標楷體" w:eastAsia="標楷體" w:hAnsi="標楷體"/>
          <w:b/>
          <w:bCs/>
        </w:rPr>
        <w:t>Tetris Move</w:t>
      </w:r>
      <w:r w:rsidRPr="00525832">
        <w:rPr>
          <w:rFonts w:ascii="標楷體" w:eastAsia="標楷體" w:hAnsi="標楷體" w:cs="新細明體"/>
          <w:b/>
          <w:bCs/>
          <w:lang w:val="zh-TW"/>
        </w:rPr>
        <w:t>：</w:t>
      </w:r>
    </w:p>
    <w:p w:rsidR="00C92BE7" w:rsidRPr="00525832" w:rsidRDefault="00E47D82">
      <w:pPr>
        <w:pStyle w:val="A0"/>
        <w:rPr>
          <w:rFonts w:ascii="標楷體" w:eastAsia="標楷體" w:hAnsi="標楷體"/>
          <w:b/>
          <w:bCs/>
        </w:rPr>
      </w:pPr>
      <w:r w:rsidRPr="00525832">
        <w:rPr>
          <w:rFonts w:ascii="標楷體" w:eastAsia="標楷體" w:hAnsi="標楷體"/>
          <w:b/>
          <w:bCs/>
          <w:noProof/>
        </w:rPr>
        <w:drawing>
          <wp:inline distT="0" distB="0" distL="0" distR="0">
            <wp:extent cx="5480709" cy="4302407"/>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png"/>
                    <pic:cNvPicPr>
                      <a:picLocks noChangeAspect="1"/>
                    </pic:cNvPicPr>
                  </pic:nvPicPr>
                  <pic:blipFill>
                    <a:blip r:embed="rId9">
                      <a:extLst/>
                    </a:blip>
                    <a:stretch>
                      <a:fillRect/>
                    </a:stretch>
                  </pic:blipFill>
                  <pic:spPr>
                    <a:xfrm>
                      <a:off x="0" y="0"/>
                      <a:ext cx="5480709" cy="4302407"/>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b/>
          <w:bCs/>
        </w:rPr>
      </w:pPr>
    </w:p>
    <w:p w:rsidR="00C92BE7" w:rsidRPr="00525832" w:rsidRDefault="00C92BE7">
      <w:pPr>
        <w:pStyle w:val="A0"/>
        <w:rPr>
          <w:rFonts w:ascii="標楷體" w:eastAsia="標楷體" w:hAnsi="標楷體" w:hint="eastAsia"/>
          <w:b/>
          <w:bCs/>
        </w:rPr>
      </w:pPr>
    </w:p>
    <w:p w:rsidR="00C92BE7" w:rsidRPr="00525832" w:rsidRDefault="00E47D82">
      <w:pPr>
        <w:pStyle w:val="A0"/>
        <w:rPr>
          <w:rFonts w:ascii="標楷體" w:eastAsia="標楷體" w:hAnsi="標楷體"/>
          <w:b/>
          <w:bCs/>
        </w:rPr>
      </w:pPr>
      <w:r w:rsidRPr="00525832">
        <w:rPr>
          <w:rFonts w:ascii="標楷體" w:eastAsia="標楷體" w:hAnsi="標楷體"/>
          <w:b/>
          <w:bCs/>
        </w:rPr>
        <w:t>Tetris Rotate</w:t>
      </w:r>
      <w:r w:rsidRPr="00525832">
        <w:rPr>
          <w:rFonts w:ascii="標楷體" w:eastAsia="標楷體" w:hAnsi="標楷體" w:cs="新細明體"/>
          <w:b/>
          <w:bCs/>
          <w:lang w:val="zh-TW"/>
        </w:rPr>
        <w:t>：</w:t>
      </w:r>
    </w:p>
    <w:p w:rsidR="00C92BE7" w:rsidRPr="00525832" w:rsidRDefault="00E47D82">
      <w:pPr>
        <w:pStyle w:val="A0"/>
        <w:rPr>
          <w:rFonts w:ascii="標楷體" w:eastAsia="標楷體" w:hAnsi="標楷體"/>
          <w:b/>
          <w:bCs/>
        </w:rPr>
      </w:pPr>
      <w:r w:rsidRPr="00525832">
        <w:rPr>
          <w:rFonts w:ascii="標楷體" w:eastAsia="標楷體" w:hAnsi="標楷體"/>
          <w:b/>
          <w:bCs/>
          <w:noProof/>
        </w:rPr>
        <w:drawing>
          <wp:inline distT="0" distB="0" distL="0" distR="0">
            <wp:extent cx="5480704" cy="4498205"/>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png"/>
                    <pic:cNvPicPr>
                      <a:picLocks noChangeAspect="1"/>
                    </pic:cNvPicPr>
                  </pic:nvPicPr>
                  <pic:blipFill>
                    <a:blip r:embed="rId10">
                      <a:extLst/>
                    </a:blip>
                    <a:stretch>
                      <a:fillRect/>
                    </a:stretch>
                  </pic:blipFill>
                  <pic:spPr>
                    <a:xfrm>
                      <a:off x="0" y="0"/>
                      <a:ext cx="5480704" cy="4498205"/>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b/>
          <w:bCs/>
        </w:rPr>
      </w:pPr>
      <w:r w:rsidRPr="00525832">
        <w:rPr>
          <w:rFonts w:ascii="標楷體" w:eastAsia="標楷體" w:hAnsi="標楷體"/>
          <w:b/>
          <w:bCs/>
        </w:rPr>
        <w:t>Tetris Fall</w:t>
      </w:r>
      <w:r w:rsidRPr="00525832">
        <w:rPr>
          <w:rFonts w:ascii="標楷體" w:eastAsia="標楷體" w:hAnsi="標楷體" w:cs="新細明體"/>
          <w:b/>
          <w:bCs/>
          <w:lang w:val="zh-TW"/>
        </w:rPr>
        <w:t>：</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6400" cy="2934761"/>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4271018_1927065290945977_1046671480_o.png"/>
                    <pic:cNvPicPr>
                      <a:picLocks noChangeAspect="1"/>
                    </pic:cNvPicPr>
                  </pic:nvPicPr>
                  <pic:blipFill>
                    <a:blip r:embed="rId11">
                      <a:extLst/>
                    </a:blip>
                    <a:stretch>
                      <a:fillRect/>
                    </a:stretch>
                  </pic:blipFill>
                  <pic:spPr>
                    <a:xfrm>
                      <a:off x="0" y="0"/>
                      <a:ext cx="5486400" cy="2934761"/>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b/>
          <w:bCs/>
        </w:rPr>
      </w:pPr>
      <w:r w:rsidRPr="00525832">
        <w:rPr>
          <w:rFonts w:ascii="標楷體" w:eastAsia="標楷體" w:hAnsi="標楷體"/>
          <w:b/>
          <w:bCs/>
        </w:rPr>
        <w:t>Tetris Store</w:t>
      </w:r>
      <w:r w:rsidRPr="00525832">
        <w:rPr>
          <w:rFonts w:ascii="標楷體" w:eastAsia="標楷體" w:hAnsi="標楷體" w:cs="新細明體"/>
          <w:b/>
          <w:bCs/>
          <w:lang w:val="zh-TW"/>
        </w:rPr>
        <w:t>：</w:t>
      </w:r>
    </w:p>
    <w:p w:rsidR="00C92BE7" w:rsidRPr="00525832" w:rsidRDefault="00E47D82">
      <w:pPr>
        <w:pStyle w:val="A0"/>
        <w:rPr>
          <w:rFonts w:ascii="標楷體" w:eastAsia="標楷體" w:hAnsi="標楷體"/>
        </w:rPr>
      </w:pPr>
      <w:r w:rsidRPr="00525832">
        <w:rPr>
          <w:rFonts w:ascii="標楷體" w:eastAsia="標楷體" w:hAnsi="標楷體"/>
        </w:rPr>
        <w:tab/>
      </w:r>
      <w:r w:rsidRPr="00525832">
        <w:rPr>
          <w:rFonts w:ascii="標楷體" w:eastAsia="標楷體" w:hAnsi="標楷體" w:cs="新細明體"/>
          <w:lang w:val="zh-TW"/>
        </w:rPr>
        <w:t>起始沒有東西在儲存裡：</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6400" cy="4240114"/>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24273418_1647033825319739_1161747126_n.jpeg"/>
                    <pic:cNvPicPr>
                      <a:picLocks noChangeAspect="1"/>
                    </pic:cNvPicPr>
                  </pic:nvPicPr>
                  <pic:blipFill>
                    <a:blip r:embed="rId12">
                      <a:extLst/>
                    </a:blip>
                    <a:stretch>
                      <a:fillRect/>
                    </a:stretch>
                  </pic:blipFill>
                  <pic:spPr>
                    <a:xfrm>
                      <a:off x="0" y="0"/>
                      <a:ext cx="5486400" cy="4240114"/>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hint="eastAsia"/>
        </w:rPr>
      </w:pPr>
    </w:p>
    <w:p w:rsidR="00C92BE7" w:rsidRPr="00525832" w:rsidRDefault="00E47D82">
      <w:pPr>
        <w:pStyle w:val="A0"/>
        <w:ind w:firstLine="576"/>
        <w:rPr>
          <w:rFonts w:ascii="標楷體" w:eastAsia="標楷體" w:hAnsi="標楷體"/>
          <w:lang w:val="zh-TW"/>
        </w:rPr>
      </w:pPr>
      <w:r w:rsidRPr="00525832">
        <w:rPr>
          <w:rFonts w:ascii="標楷體" w:eastAsia="標楷體" w:hAnsi="標楷體" w:cs="新細明體"/>
          <w:lang w:val="zh-TW"/>
        </w:rPr>
        <w:t>有東西在儲存裡：</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6400" cy="4244972"/>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24337334_1647033821986406_2074700676_n.jpeg"/>
                    <pic:cNvPicPr>
                      <a:picLocks noChangeAspect="1"/>
                    </pic:cNvPicPr>
                  </pic:nvPicPr>
                  <pic:blipFill>
                    <a:blip r:embed="rId13">
                      <a:extLst/>
                    </a:blip>
                    <a:stretch>
                      <a:fillRect/>
                    </a:stretch>
                  </pic:blipFill>
                  <pic:spPr>
                    <a:xfrm>
                      <a:off x="0" y="0"/>
                      <a:ext cx="5486400" cy="4244972"/>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E47D82">
      <w:pPr>
        <w:pStyle w:val="2"/>
        <w:numPr>
          <w:ilvl w:val="1"/>
          <w:numId w:val="3"/>
        </w:numPr>
        <w:rPr>
          <w:rFonts w:ascii="標楷體" w:eastAsia="標楷體" w:hAnsi="標楷體"/>
        </w:rPr>
      </w:pPr>
      <w:bookmarkStart w:id="14" w:name="_Toc12"/>
      <w:r w:rsidRPr="00525832">
        <w:rPr>
          <w:rFonts w:ascii="標楷體" w:eastAsia="標楷體" w:hAnsi="標楷體" w:cs="Arial Unicode MS"/>
        </w:rPr>
        <w:t>Activity Diagram</w:t>
      </w:r>
      <w:bookmarkEnd w:id="14"/>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3972154" cy="7376465"/>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24251935_1647073731982415_1958635913_n.jpeg"/>
                    <pic:cNvPicPr>
                      <a:picLocks noChangeAspect="1"/>
                    </pic:cNvPicPr>
                  </pic:nvPicPr>
                  <pic:blipFill>
                    <a:blip r:embed="rId14">
                      <a:extLst/>
                    </a:blip>
                    <a:stretch>
                      <a:fillRect/>
                    </a:stretch>
                  </pic:blipFill>
                  <pic:spPr>
                    <a:xfrm>
                      <a:off x="0" y="0"/>
                      <a:ext cx="3972154" cy="7376465"/>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hint="eastAsia"/>
        </w:rPr>
      </w:pPr>
    </w:p>
    <w:p w:rsidR="00C92BE7" w:rsidRPr="00525832" w:rsidRDefault="00E47D82">
      <w:pPr>
        <w:pStyle w:val="2"/>
        <w:numPr>
          <w:ilvl w:val="1"/>
          <w:numId w:val="3"/>
        </w:numPr>
        <w:rPr>
          <w:rFonts w:ascii="標楷體" w:eastAsia="標楷體" w:hAnsi="標楷體"/>
        </w:rPr>
      </w:pPr>
      <w:bookmarkStart w:id="15" w:name="_Toc13"/>
      <w:r w:rsidRPr="00525832">
        <w:rPr>
          <w:rFonts w:ascii="標楷體" w:eastAsia="標楷體" w:hAnsi="標楷體" w:cs="Arial Unicode MS"/>
        </w:rPr>
        <w:t>State Diagram</w:t>
      </w:r>
      <w:bookmarkEnd w:id="15"/>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343754" cy="3763671"/>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24271136_1927065294279310_31910732_o.png"/>
                    <pic:cNvPicPr>
                      <a:picLocks noChangeAspect="1"/>
                    </pic:cNvPicPr>
                  </pic:nvPicPr>
                  <pic:blipFill>
                    <a:blip r:embed="rId15">
                      <a:extLst/>
                    </a:blip>
                    <a:stretch>
                      <a:fillRect/>
                    </a:stretch>
                  </pic:blipFill>
                  <pic:spPr>
                    <a:xfrm>
                      <a:off x="0" y="0"/>
                      <a:ext cx="5343754" cy="3763671"/>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hint="eastAsia"/>
          <w:i/>
          <w:iCs/>
        </w:rPr>
      </w:pPr>
    </w:p>
    <w:p w:rsidR="00C92BE7" w:rsidRPr="00525832" w:rsidRDefault="00E47D82">
      <w:pPr>
        <w:pStyle w:val="10"/>
        <w:numPr>
          <w:ilvl w:val="0"/>
          <w:numId w:val="3"/>
        </w:numPr>
        <w:rPr>
          <w:rFonts w:ascii="標楷體" w:eastAsia="標楷體" w:hAnsi="標楷體"/>
          <w:i/>
          <w:iCs/>
        </w:rPr>
      </w:pPr>
      <w:bookmarkStart w:id="16" w:name="_Toc14"/>
      <w:r w:rsidRPr="00525832">
        <w:rPr>
          <w:rFonts w:ascii="標楷體" w:eastAsia="標楷體" w:hAnsi="標楷體"/>
          <w:noProof/>
        </w:rPr>
        <mc:AlternateContent>
          <mc:Choice Requires="wps">
            <w:drawing>
              <wp:anchor distT="0" distB="0" distL="0" distR="0" simplePos="0" relativeHeight="251662336" behindDoc="0" locked="0" layoutInCell="1" allowOverlap="1">
                <wp:simplePos x="0" y="0"/>
                <wp:positionH relativeFrom="column">
                  <wp:posOffset>5397</wp:posOffset>
                </wp:positionH>
                <wp:positionV relativeFrom="line">
                  <wp:posOffset>514032</wp:posOffset>
                </wp:positionV>
                <wp:extent cx="5623560" cy="0"/>
                <wp:effectExtent l="0" t="0" r="0" b="0"/>
                <wp:wrapNone/>
                <wp:docPr id="1073741841" name="officeArt object"/>
                <wp:cNvGraphicFramePr/>
                <a:graphic xmlns:a="http://schemas.openxmlformats.org/drawingml/2006/main">
                  <a:graphicData uri="http://schemas.microsoft.com/office/word/2010/wordprocessingShape">
                    <wps:wsp>
                      <wps:cNvCn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w14:anchorId="35736D90" id="officeArt object" o:spid="_x0000_s1026" style="position:absolute;z-index:251662336;visibility:visible;mso-wrap-style:square;mso-wrap-distance-left:0;mso-wrap-distance-top:0;mso-wrap-distance-right:0;mso-wrap-distance-bottom:0;mso-position-horizontal:absolute;mso-position-horizontal-relative:text;mso-position-vertical:absolute;mso-position-vertical-relative:line" from=".4pt,40.45pt" to="443.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">
                <w10:wrap anchory="line"/>
              </v:line>
            </w:pict>
          </mc:Fallback>
        </mc:AlternateContent>
      </w:r>
      <w:r w:rsidRPr="00525832">
        <w:rPr>
          <w:rFonts w:ascii="標楷體" w:eastAsia="標楷體" w:hAnsi="標楷體" w:cs="Arial Unicode MS"/>
        </w:rPr>
        <w:t>User Interface Design</w:t>
      </w:r>
      <w:bookmarkEnd w:id="16"/>
    </w:p>
    <w:p w:rsidR="00C92BE7" w:rsidRPr="00525832" w:rsidRDefault="00C92BE7">
      <w:pPr>
        <w:pStyle w:val="Aa"/>
        <w:rPr>
          <w:rFonts w:ascii="標楷體" w:eastAsia="標楷體" w:hAnsi="標楷體"/>
        </w:rPr>
      </w:pPr>
    </w:p>
    <w:p w:rsidR="00C92BE7" w:rsidRPr="00525832" w:rsidRDefault="00E47D82">
      <w:pPr>
        <w:pStyle w:val="Aa"/>
        <w:ind w:left="360" w:hanging="360"/>
        <w:rPr>
          <w:rFonts w:ascii="標楷體" w:eastAsia="標楷體" w:hAnsi="標楷體"/>
          <w:lang w:val="zh-TW"/>
        </w:rPr>
      </w:pPr>
      <w:r w:rsidRPr="00525832">
        <w:rPr>
          <w:rFonts w:ascii="標楷體" w:eastAsia="標楷體" w:hAnsi="標楷體" w:cs="新細明體"/>
          <w:lang w:val="zh-TW"/>
        </w:rPr>
        <w:t>陳弘展：</w:t>
      </w:r>
    </w:p>
    <w:p w:rsidR="00C92BE7" w:rsidRDefault="00E47D82">
      <w:pPr>
        <w:pStyle w:val="Aa"/>
        <w:ind w:left="360" w:hanging="360"/>
        <w:rPr>
          <w:rFonts w:ascii="標楷體" w:eastAsia="標楷體" w:hAnsi="標楷體"/>
        </w:rPr>
      </w:pPr>
      <w:r w:rsidRPr="00525832">
        <w:rPr>
          <w:rFonts w:ascii="標楷體" w:eastAsia="標楷體" w:hAnsi="標楷體"/>
          <w:noProof/>
        </w:rPr>
        <w:drawing>
          <wp:inline distT="0" distB="0" distL="0" distR="0">
            <wp:extent cx="4953534" cy="7200634"/>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6">
                      <a:extLst/>
                    </a:blip>
                    <a:stretch>
                      <a:fillRect/>
                    </a:stretch>
                  </pic:blipFill>
                  <pic:spPr>
                    <a:xfrm>
                      <a:off x="0" y="0"/>
                      <a:ext cx="4953534" cy="7200634"/>
                    </a:xfrm>
                    <a:prstGeom prst="rect">
                      <a:avLst/>
                    </a:prstGeom>
                    <a:ln w="12700" cap="flat">
                      <a:noFill/>
                      <a:miter lim="400000"/>
                    </a:ln>
                    <a:effectLst/>
                  </pic:spPr>
                </pic:pic>
              </a:graphicData>
            </a:graphic>
          </wp:inline>
        </w:drawing>
      </w:r>
    </w:p>
    <w:p w:rsidR="001C60EF" w:rsidRPr="00525832" w:rsidRDefault="001C60EF">
      <w:pPr>
        <w:pStyle w:val="Aa"/>
        <w:ind w:left="360" w:hanging="360"/>
        <w:rPr>
          <w:rFonts w:ascii="標楷體" w:eastAsia="標楷體" w:hAnsi="標楷體" w:hint="eastAsia"/>
        </w:rPr>
      </w:pPr>
    </w:p>
    <w:p w:rsidR="001C60EF" w:rsidRPr="001C60EF" w:rsidRDefault="00E47D82">
      <w:pPr>
        <w:pStyle w:val="A0"/>
        <w:rPr>
          <w:rFonts w:ascii="標楷體" w:eastAsia="標楷體" w:hAnsi="標楷體" w:cs="新細明體" w:hint="eastAsia"/>
          <w:lang w:val="zh-TW"/>
        </w:rPr>
      </w:pPr>
      <w:r w:rsidRPr="00525832">
        <w:rPr>
          <w:rFonts w:ascii="標楷體" w:eastAsia="標楷體" w:hAnsi="標楷體" w:cs="新細明體"/>
          <w:lang w:val="zh-TW"/>
        </w:rPr>
        <w:t>林恆毅：</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4989881" cy="7200900"/>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24172672_1927085854277254_1350353458_n.png"/>
                    <pic:cNvPicPr>
                      <a:picLocks noChangeAspect="1"/>
                    </pic:cNvPicPr>
                  </pic:nvPicPr>
                  <pic:blipFill>
                    <a:blip r:embed="rId17">
                      <a:extLst/>
                    </a:blip>
                    <a:stretch>
                      <a:fillRect/>
                    </a:stretch>
                  </pic:blipFill>
                  <pic:spPr>
                    <a:xfrm>
                      <a:off x="0" y="0"/>
                      <a:ext cx="4989881" cy="7200900"/>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lang w:val="zh-TW"/>
        </w:rPr>
      </w:pPr>
      <w:r w:rsidRPr="00525832">
        <w:rPr>
          <w:rFonts w:ascii="標楷體" w:eastAsia="標楷體" w:hAnsi="標楷體" w:cs="新細明體"/>
          <w:lang w:val="zh-TW"/>
        </w:rPr>
        <w:t>張俊東：</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6400" cy="6815808"/>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24257360_1647012551988533_600587446_n.png"/>
                    <pic:cNvPicPr>
                      <a:picLocks noChangeAspect="1"/>
                    </pic:cNvPicPr>
                  </pic:nvPicPr>
                  <pic:blipFill>
                    <a:blip r:embed="rId18">
                      <a:extLst/>
                    </a:blip>
                    <a:stretch>
                      <a:fillRect/>
                    </a:stretch>
                  </pic:blipFill>
                  <pic:spPr>
                    <a:xfrm>
                      <a:off x="0" y="0"/>
                      <a:ext cx="5486400" cy="6815808"/>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Default="00C92BE7">
      <w:pPr>
        <w:pStyle w:val="A0"/>
        <w:rPr>
          <w:rFonts w:ascii="標楷體" w:eastAsia="標楷體" w:hAnsi="標楷體"/>
        </w:rPr>
      </w:pPr>
    </w:p>
    <w:p w:rsidR="001C60EF" w:rsidRDefault="001C60EF">
      <w:pPr>
        <w:pStyle w:val="A0"/>
        <w:rPr>
          <w:rFonts w:ascii="標楷體" w:eastAsia="標楷體" w:hAnsi="標楷體"/>
        </w:rPr>
      </w:pPr>
    </w:p>
    <w:p w:rsidR="001C60EF" w:rsidRPr="00525832" w:rsidRDefault="001C60EF">
      <w:pPr>
        <w:pStyle w:val="A0"/>
        <w:rPr>
          <w:rFonts w:ascii="標楷體" w:eastAsia="標楷體" w:hAnsi="標楷體" w:hint="eastAsia"/>
        </w:rPr>
      </w:pPr>
    </w:p>
    <w:p w:rsidR="00C92BE7" w:rsidRPr="00525832" w:rsidRDefault="00E47D82">
      <w:pPr>
        <w:pStyle w:val="A0"/>
        <w:rPr>
          <w:rFonts w:ascii="標楷體" w:eastAsia="標楷體" w:hAnsi="標楷體"/>
          <w:lang w:val="zh-TW"/>
        </w:rPr>
      </w:pPr>
      <w:r w:rsidRPr="00525832">
        <w:rPr>
          <w:rFonts w:ascii="標楷體" w:eastAsia="標楷體" w:hAnsi="標楷體" w:cs="新細明體"/>
          <w:lang w:val="zh-TW"/>
        </w:rPr>
        <w:t>湯志超：</w:t>
      </w:r>
    </w:p>
    <w:p w:rsidR="00C92BE7" w:rsidRPr="00525832" w:rsidRDefault="00E47D82">
      <w:pPr>
        <w:pStyle w:val="A0"/>
        <w:rPr>
          <w:rFonts w:ascii="標楷體" w:eastAsia="標楷體" w:hAnsi="標楷體"/>
        </w:rPr>
      </w:pPr>
      <w:r w:rsidRPr="00525832">
        <w:rPr>
          <w:rFonts w:ascii="標楷體" w:eastAsia="標楷體" w:hAnsi="標楷體"/>
          <w:noProof/>
        </w:rPr>
        <w:drawing>
          <wp:inline distT="0" distB="0" distL="0" distR="0">
            <wp:extent cx="5486400" cy="7143751"/>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24203678_1451595754937918_1880478112_n.png"/>
                    <pic:cNvPicPr>
                      <a:picLocks noChangeAspect="1"/>
                    </pic:cNvPicPr>
                  </pic:nvPicPr>
                  <pic:blipFill>
                    <a:blip r:embed="rId19">
                      <a:extLst/>
                    </a:blip>
                    <a:stretch>
                      <a:fillRect/>
                    </a:stretch>
                  </pic:blipFill>
                  <pic:spPr>
                    <a:xfrm>
                      <a:off x="0" y="0"/>
                      <a:ext cx="5486400" cy="7143751"/>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C92BE7">
      <w:pPr>
        <w:pStyle w:val="A0"/>
        <w:rPr>
          <w:rFonts w:ascii="標楷體" w:eastAsia="標楷體" w:hAnsi="標楷體"/>
        </w:rPr>
      </w:pPr>
    </w:p>
    <w:p w:rsidR="00C92BE7" w:rsidRPr="00525832" w:rsidRDefault="00E47D82">
      <w:pPr>
        <w:pStyle w:val="A0"/>
        <w:rPr>
          <w:rFonts w:ascii="標楷體" w:eastAsia="標楷體" w:hAnsi="標楷體"/>
          <w:lang w:val="zh-TW"/>
        </w:rPr>
      </w:pPr>
      <w:r w:rsidRPr="00525832">
        <w:rPr>
          <w:rFonts w:ascii="標楷體" w:eastAsia="標楷體" w:hAnsi="標楷體" w:cs="新細明體"/>
          <w:lang w:val="zh-TW"/>
        </w:rPr>
        <w:t>蔡奇霖：</w:t>
      </w:r>
    </w:p>
    <w:p w:rsidR="00C92BE7" w:rsidRPr="00525832" w:rsidRDefault="00E47D82">
      <w:pPr>
        <w:pStyle w:val="A0"/>
        <w:rPr>
          <w:rFonts w:ascii="標楷體" w:eastAsia="標楷體" w:hAnsi="標楷體"/>
          <w:i/>
          <w:iCs/>
        </w:rPr>
      </w:pPr>
      <w:r w:rsidRPr="00525832">
        <w:rPr>
          <w:rFonts w:ascii="標楷體" w:eastAsia="標楷體" w:hAnsi="標楷體"/>
          <w:i/>
          <w:iCs/>
          <w:noProof/>
        </w:rPr>
        <w:drawing>
          <wp:inline distT="0" distB="0" distL="0" distR="0">
            <wp:extent cx="5108990" cy="7197291"/>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a:blip r:embed="rId20">
                      <a:extLst/>
                    </a:blip>
                    <a:stretch>
                      <a:fillRect/>
                    </a:stretch>
                  </pic:blipFill>
                  <pic:spPr>
                    <a:xfrm>
                      <a:off x="0" y="0"/>
                      <a:ext cx="5108990" cy="7197291"/>
                    </a:xfrm>
                    <a:prstGeom prst="rect">
                      <a:avLst/>
                    </a:prstGeom>
                    <a:ln w="12700" cap="flat">
                      <a:noFill/>
                      <a:miter lim="400000"/>
                    </a:ln>
                    <a:effectLst/>
                  </pic:spPr>
                </pic:pic>
              </a:graphicData>
            </a:graphic>
          </wp:inline>
        </w:drawing>
      </w: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hint="eastAsia"/>
          <w:i/>
          <w:iCs/>
        </w:rPr>
      </w:pPr>
    </w:p>
    <w:p w:rsidR="00C92BE7" w:rsidRPr="00525832" w:rsidRDefault="00E47D82">
      <w:pPr>
        <w:pStyle w:val="10"/>
        <w:numPr>
          <w:ilvl w:val="0"/>
          <w:numId w:val="3"/>
        </w:numPr>
        <w:rPr>
          <w:rFonts w:ascii="標楷體" w:eastAsia="標楷體" w:hAnsi="標楷體"/>
          <w:i/>
          <w:iCs/>
        </w:rPr>
      </w:pPr>
      <w:bookmarkStart w:id="17" w:name="_Toc15"/>
      <w:r w:rsidRPr="00525832">
        <w:rPr>
          <w:rFonts w:ascii="標楷體" w:eastAsia="標楷體" w:hAnsi="標楷體" w:cs="Arial Unicode MS"/>
          <w:i/>
          <w:iCs/>
        </w:rPr>
        <w:t>Experiences</w:t>
      </w:r>
      <w:r w:rsidRPr="00525832">
        <w:rPr>
          <w:rFonts w:ascii="標楷體" w:eastAsia="標楷體" w:hAnsi="標楷體"/>
          <w:i/>
          <w:iCs/>
          <w:noProof/>
        </w:rPr>
        <mc:AlternateContent>
          <mc:Choice Requires="wps">
            <w:drawing>
              <wp:anchor distT="0" distB="0" distL="0" distR="0" simplePos="0" relativeHeight="251666432" behindDoc="0" locked="0" layoutInCell="1" allowOverlap="1">
                <wp:simplePos x="0" y="0"/>
                <wp:positionH relativeFrom="column">
                  <wp:posOffset>5397</wp:posOffset>
                </wp:positionH>
                <wp:positionV relativeFrom="line">
                  <wp:posOffset>494982</wp:posOffset>
                </wp:positionV>
                <wp:extent cx="5623560" cy="0"/>
                <wp:effectExtent l="0" t="0" r="0" b="0"/>
                <wp:wrapNone/>
                <wp:docPr id="1073741847" name="officeArt object"/>
                <wp:cNvGraphicFramePr/>
                <a:graphic xmlns:a="http://schemas.openxmlformats.org/drawingml/2006/main">
                  <a:graphicData uri="http://schemas.microsoft.com/office/word/2010/wordprocessingShape">
                    <wps:wsp>
                      <wps:cNvCnPr/>
                      <wps:spPr>
                        <a:xfrm>
                          <a:off x="0" y="0"/>
                          <a:ext cx="5623560" cy="0"/>
                        </a:xfrm>
                        <a:prstGeom prst="line">
                          <a:avLst/>
                        </a:prstGeom>
                        <a:noFill/>
                        <a:ln w="9525" cap="flat">
                          <a:solidFill>
                            <a:srgbClr val="000000"/>
                          </a:solidFill>
                          <a:prstDash val="solid"/>
                          <a:round/>
                        </a:ln>
                        <a:effectLst/>
                      </wps:spPr>
                      <wps:bodyPr/>
                    </wps:wsp>
                  </a:graphicData>
                </a:graphic>
              </wp:anchor>
            </w:drawing>
          </mc:Choice>
          <mc:Fallback>
            <w:pict>
              <v:line w14:anchorId="27C88DC5" id="officeArt object" o:spid="_x0000_s1026" style="position:absolute;z-index:251666432;visibility:visible;mso-wrap-style:square;mso-wrap-distance-left:0;mso-wrap-distance-top:0;mso-wrap-distance-right:0;mso-wrap-distance-bottom:0;mso-position-horizontal:absolute;mso-position-horizontal-relative:text;mso-position-vertical:absolute;mso-position-vertical-relative:line" from=".4pt,38.95pt" to="443.2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">
                <w10:wrap anchory="line"/>
              </v:line>
            </w:pict>
          </mc:Fallback>
        </mc:AlternateContent>
      </w:r>
      <w:bookmarkEnd w:id="17"/>
    </w:p>
    <w:p w:rsidR="00C92BE7" w:rsidRPr="00525832" w:rsidRDefault="00C92BE7">
      <w:pPr>
        <w:pStyle w:val="A0"/>
        <w:rPr>
          <w:rFonts w:ascii="標楷體" w:eastAsia="標楷體" w:hAnsi="標楷體"/>
          <w:i/>
          <w:iCs/>
        </w:rPr>
      </w:pPr>
    </w:p>
    <w:p w:rsidR="00C92BE7" w:rsidRPr="00525832" w:rsidRDefault="00E47D82">
      <w:pPr>
        <w:pStyle w:val="2"/>
        <w:numPr>
          <w:ilvl w:val="1"/>
          <w:numId w:val="3"/>
        </w:numPr>
        <w:rPr>
          <w:rFonts w:ascii="標楷體" w:eastAsia="標楷體" w:hAnsi="標楷體"/>
          <w:i/>
          <w:iCs/>
        </w:rPr>
      </w:pPr>
      <w:bookmarkStart w:id="18" w:name="_Toc16"/>
      <w:r w:rsidRPr="00525832">
        <w:rPr>
          <w:rFonts w:ascii="標楷體" w:eastAsia="標楷體" w:hAnsi="標楷體" w:cs="Arial Unicode MS"/>
          <w:i/>
          <w:iCs/>
        </w:rPr>
        <w:t>Problems we</w:t>
      </w:r>
      <w:r w:rsidR="001C60EF">
        <w:rPr>
          <w:rFonts w:ascii="標楷體" w:eastAsia="標楷體" w:hAnsi="標楷體" w:cs="Arial Unicode MS"/>
          <w:i/>
          <w:iCs/>
        </w:rPr>
        <w:t>’</w:t>
      </w:r>
      <w:r w:rsidRPr="00525832">
        <w:rPr>
          <w:rFonts w:ascii="標楷體" w:eastAsia="標楷體" w:hAnsi="標楷體" w:cs="Arial Unicode MS"/>
          <w:i/>
          <w:iCs/>
        </w:rPr>
        <w:t>ve encountered</w:t>
      </w:r>
      <w:bookmarkEnd w:id="18"/>
    </w:p>
    <w:p w:rsidR="00C92BE7" w:rsidRPr="00525832" w:rsidRDefault="00C92BE7">
      <w:pPr>
        <w:pStyle w:val="A0"/>
        <w:ind w:left="655"/>
        <w:rPr>
          <w:rFonts w:ascii="標楷體" w:eastAsia="標楷體" w:hAnsi="標楷體"/>
          <w:i/>
          <w:iCs/>
        </w:rPr>
      </w:pPr>
    </w:p>
    <w:p w:rsidR="00C92BE7" w:rsidRPr="001C60EF" w:rsidRDefault="00E47D82">
      <w:pPr>
        <w:rPr>
          <w:rFonts w:ascii="標楷體" w:eastAsia="標楷體" w:hAnsi="標楷體" w:cs="Arial"/>
          <w:i/>
          <w:iCs/>
          <w:color w:val="000000" w:themeColor="text1"/>
        </w:rPr>
      </w:pPr>
      <w:r w:rsidRPr="00525832">
        <w:rPr>
          <w:rFonts w:ascii="標楷體" w:eastAsia="標楷體" w:hAnsi="標楷體" w:cs="Arial"/>
          <w:i/>
          <w:iCs/>
        </w:rPr>
        <w:tab/>
      </w:r>
      <w:r w:rsidRPr="001C60EF">
        <w:rPr>
          <w:rFonts w:ascii="標楷體" w:eastAsia="標楷體" w:hAnsi="標楷體"/>
          <w:i/>
          <w:iCs/>
          <w:color w:val="000000" w:themeColor="text1"/>
        </w:rPr>
        <w:t>1.</w:t>
      </w:r>
      <w:r w:rsidRPr="001C60EF">
        <w:rPr>
          <w:rFonts w:ascii="標楷體" w:eastAsia="標楷體" w:hAnsi="標楷體" w:cs="Arial Unicode MS" w:hint="eastAsia"/>
          <w:color w:val="000000" w:themeColor="text1"/>
          <w:lang w:val="zh-TW"/>
        </w:rPr>
        <w:t>如果遇到正在計算玩家指令的時候遇到</w:t>
      </w:r>
      <w:r w:rsidRPr="001C60EF">
        <w:rPr>
          <w:rFonts w:ascii="標楷體" w:eastAsia="標楷體" w:hAnsi="標楷體"/>
          <w:i/>
          <w:iCs/>
          <w:color w:val="000000" w:themeColor="text1"/>
          <w:lang w:val="da-DK"/>
        </w:rPr>
        <w:t>timer</w:t>
      </w:r>
      <w:r w:rsidRPr="001C60EF">
        <w:rPr>
          <w:rFonts w:ascii="標楷體" w:eastAsia="標楷體" w:hAnsi="標楷體" w:cs="Arial Unicode MS" w:hint="eastAsia"/>
          <w:color w:val="000000" w:themeColor="text1"/>
          <w:lang w:val="zh-TW"/>
        </w:rPr>
        <w:t>觸發的話，該怎麼處理</w:t>
      </w:r>
      <w:r w:rsidRPr="001C60EF">
        <w:rPr>
          <w:rFonts w:ascii="標楷體" w:eastAsia="標楷體" w:hAnsi="標楷體"/>
          <w:i/>
          <w:iCs/>
          <w:color w:val="000000" w:themeColor="text1"/>
        </w:rPr>
        <w:t xml:space="preserve">? </w:t>
      </w:r>
      <w:r w:rsidRPr="001C60EF">
        <w:rPr>
          <w:rFonts w:ascii="標楷體" w:eastAsia="標楷體" w:hAnsi="標楷體" w:cs="Arial Unicode MS" w:hint="eastAsia"/>
          <w:color w:val="000000" w:themeColor="text1"/>
          <w:lang w:val="zh-TW"/>
        </w:rPr>
        <w:t>當有人按下右移鍵，系統正在運算時，結果</w:t>
      </w:r>
      <w:r w:rsidRPr="001C60EF">
        <w:rPr>
          <w:rFonts w:ascii="標楷體" w:eastAsia="標楷體" w:hAnsi="標楷體"/>
          <w:i/>
          <w:iCs/>
          <w:color w:val="000000" w:themeColor="text1"/>
          <w:lang w:val="da-DK"/>
        </w:rPr>
        <w:t>timer</w:t>
      </w:r>
      <w:r w:rsidRPr="001C60EF">
        <w:rPr>
          <w:rFonts w:ascii="標楷體" w:eastAsia="標楷體" w:hAnsi="標楷體" w:cs="Arial Unicode MS" w:hint="eastAsia"/>
          <w:color w:val="000000" w:themeColor="text1"/>
          <w:lang w:val="zh-TW"/>
        </w:rPr>
        <w:t>時間到處發，那應該等這次又移指令做完才做</w:t>
      </w:r>
      <w:r w:rsidRPr="001C60EF">
        <w:rPr>
          <w:rFonts w:ascii="標楷體" w:eastAsia="標楷體" w:hAnsi="標楷體"/>
          <w:i/>
          <w:iCs/>
          <w:color w:val="000000" w:themeColor="text1"/>
          <w:lang w:val="da-DK"/>
        </w:rPr>
        <w:t>timer</w:t>
      </w:r>
      <w:r w:rsidRPr="001C60EF">
        <w:rPr>
          <w:rFonts w:ascii="標楷體" w:eastAsia="標楷體" w:hAnsi="標楷體" w:cs="Arial Unicode MS" w:hint="eastAsia"/>
          <w:color w:val="000000" w:themeColor="text1"/>
          <w:lang w:val="zh-TW"/>
        </w:rPr>
        <w:t>觸發還是要忽略這次</w:t>
      </w:r>
      <w:r w:rsidRPr="001C60EF">
        <w:rPr>
          <w:rFonts w:ascii="標楷體" w:eastAsia="標楷體" w:hAnsi="標楷體"/>
          <w:i/>
          <w:iCs/>
          <w:color w:val="000000" w:themeColor="text1"/>
          <w:lang w:val="da-DK"/>
        </w:rPr>
        <w:t>timer</w:t>
      </w:r>
      <w:r w:rsidRPr="001C60EF">
        <w:rPr>
          <w:rFonts w:ascii="標楷體" w:eastAsia="標楷體" w:hAnsi="標楷體" w:cs="Arial Unicode MS" w:hint="eastAsia"/>
          <w:color w:val="000000" w:themeColor="text1"/>
          <w:lang w:val="zh-TW"/>
        </w:rPr>
        <w:t>觸發</w:t>
      </w:r>
      <w:r w:rsidRPr="001C60EF">
        <w:rPr>
          <w:rFonts w:ascii="標楷體" w:eastAsia="標楷體" w:hAnsi="標楷體"/>
          <w:i/>
          <w:iCs/>
          <w:color w:val="000000" w:themeColor="text1"/>
        </w:rPr>
        <w:t>?</w:t>
      </w:r>
    </w:p>
    <w:p w:rsidR="00C92BE7" w:rsidRPr="001C60EF" w:rsidRDefault="00E47D82">
      <w:pPr>
        <w:rPr>
          <w:rFonts w:ascii="標楷體" w:eastAsia="標楷體" w:hAnsi="標楷體" w:cs="Arial"/>
          <w:i/>
          <w:iCs/>
          <w:color w:val="000000" w:themeColor="text1"/>
        </w:rPr>
      </w:pPr>
      <w:r w:rsidRPr="001C60EF">
        <w:rPr>
          <w:rFonts w:ascii="標楷體" w:eastAsia="標楷體" w:hAnsi="標楷體" w:cs="Arial"/>
          <w:i/>
          <w:iCs/>
          <w:color w:val="000000" w:themeColor="text1"/>
        </w:rPr>
        <w:tab/>
        <w:t>2.</w:t>
      </w:r>
      <w:r w:rsidRPr="001C60EF">
        <w:rPr>
          <w:rFonts w:ascii="標楷體" w:eastAsia="標楷體" w:hAnsi="標楷體" w:cs="Arial Unicode MS" w:hint="eastAsia"/>
          <w:color w:val="000000" w:themeColor="text1"/>
          <w:lang w:val="zh-TW"/>
        </w:rPr>
        <w:t>如果玩家在進行動作時方塊會剛好落在主體上，那應該判斷落地並開始新的一個方塊還是要讓玩家可以繼續移動直到下一次</w:t>
      </w:r>
      <w:r w:rsidRPr="001C60EF">
        <w:rPr>
          <w:rFonts w:ascii="標楷體" w:eastAsia="標楷體" w:hAnsi="標楷體"/>
          <w:i/>
          <w:iCs/>
          <w:color w:val="000000" w:themeColor="text1"/>
          <w:lang w:val="da-DK"/>
        </w:rPr>
        <w:t>timer</w:t>
      </w:r>
      <w:r w:rsidRPr="001C60EF">
        <w:rPr>
          <w:rFonts w:ascii="標楷體" w:eastAsia="標楷體" w:hAnsi="標楷體" w:cs="Arial Unicode MS" w:hint="eastAsia"/>
          <w:color w:val="000000" w:themeColor="text1"/>
          <w:lang w:val="zh-TW"/>
        </w:rPr>
        <w:t>處發才判斷是否落地</w:t>
      </w:r>
    </w:p>
    <w:p w:rsidR="00C92BE7" w:rsidRPr="001C60EF" w:rsidRDefault="00E47D82">
      <w:pPr>
        <w:rPr>
          <w:rFonts w:ascii="標楷體" w:eastAsia="標楷體" w:hAnsi="標楷體" w:cs="Arial"/>
          <w:i/>
          <w:iCs/>
          <w:color w:val="000000" w:themeColor="text1"/>
        </w:rPr>
      </w:pPr>
      <w:r w:rsidRPr="001C60EF">
        <w:rPr>
          <w:rFonts w:ascii="標楷體" w:eastAsia="標楷體" w:hAnsi="標楷體" w:cs="Arial"/>
          <w:i/>
          <w:iCs/>
          <w:color w:val="000000" w:themeColor="text1"/>
        </w:rPr>
        <w:tab/>
        <w:t xml:space="preserve">3. </w:t>
      </w:r>
      <w:r w:rsidRPr="001C60EF">
        <w:rPr>
          <w:rFonts w:ascii="標楷體" w:eastAsia="標楷體" w:hAnsi="標楷體" w:cs="Arial Unicode MS" w:hint="eastAsia"/>
          <w:color w:val="000000" w:themeColor="text1"/>
          <w:lang w:val="zh-TW"/>
        </w:rPr>
        <w:t>旋轉問題</w:t>
      </w:r>
    </w:p>
    <w:p w:rsidR="00C92BE7" w:rsidRPr="001C60EF" w:rsidRDefault="00E47D82">
      <w:pPr>
        <w:pStyle w:val="2"/>
        <w:numPr>
          <w:ilvl w:val="1"/>
          <w:numId w:val="3"/>
        </w:numPr>
        <w:rPr>
          <w:rFonts w:ascii="標楷體" w:eastAsia="標楷體" w:hAnsi="標楷體"/>
          <w:i/>
          <w:iCs/>
          <w:color w:val="000000" w:themeColor="text1"/>
        </w:rPr>
      </w:pPr>
      <w:bookmarkStart w:id="19" w:name="_Toc17"/>
      <w:r w:rsidRPr="001C60EF">
        <w:rPr>
          <w:rFonts w:ascii="標楷體" w:eastAsia="標楷體" w:hAnsi="標楷體" w:cs="Arial Unicode MS"/>
          <w:i/>
          <w:iCs/>
          <w:color w:val="000000" w:themeColor="text1"/>
        </w:rPr>
        <w:t>Review of MVC</w:t>
      </w:r>
      <w:bookmarkEnd w:id="19"/>
    </w:p>
    <w:p w:rsidR="00C92BE7" w:rsidRPr="001C60EF" w:rsidRDefault="00C92BE7">
      <w:pPr>
        <w:pStyle w:val="a8"/>
        <w:rPr>
          <w:rFonts w:ascii="標楷體" w:eastAsia="標楷體" w:hAnsi="標楷體" w:cs="Arial" w:hint="eastAsia"/>
          <w:color w:val="000000" w:themeColor="text1"/>
          <w:sz w:val="20"/>
          <w:szCs w:val="20"/>
          <w:shd w:val="clear" w:color="auto" w:fill="FFFFFF"/>
        </w:rPr>
      </w:pPr>
    </w:p>
    <w:p w:rsidR="00C92BE7" w:rsidRPr="001C60EF" w:rsidRDefault="00E47D82">
      <w:pPr>
        <w:pStyle w:val="a8"/>
        <w:rPr>
          <w:rFonts w:ascii="標楷體" w:eastAsia="標楷體" w:hAnsi="標楷體" w:cs="Arial"/>
          <w:color w:val="000000" w:themeColor="text1"/>
          <w:sz w:val="20"/>
          <w:szCs w:val="20"/>
          <w:shd w:val="clear" w:color="auto" w:fill="FFFFFF"/>
        </w:rPr>
      </w:pPr>
      <w:r w:rsidRPr="001C60EF">
        <w:rPr>
          <w:rFonts w:ascii="標楷體" w:eastAsia="標楷體" w:hAnsi="標楷體" w:cs="新細明體" w:hint="eastAsia"/>
          <w:color w:val="000000" w:themeColor="text1"/>
          <w:sz w:val="20"/>
          <w:szCs w:val="20"/>
          <w:u w:color="FF0000"/>
          <w:shd w:val="clear" w:color="auto" w:fill="FFFFFF"/>
          <w:lang w:val="zh-TW"/>
        </w:rPr>
        <w:t>經過我們這次一起用</w:t>
      </w:r>
      <w:r w:rsidRPr="001C60EF">
        <w:rPr>
          <w:rFonts w:ascii="標楷體" w:eastAsia="標楷體" w:hAnsi="標楷體" w:cs="新細明體"/>
          <w:color w:val="000000" w:themeColor="text1"/>
          <w:sz w:val="20"/>
          <w:szCs w:val="20"/>
          <w:u w:color="FF0000"/>
          <w:shd w:val="clear" w:color="auto" w:fill="FFFFFF"/>
          <w:lang w:val="zh-TW"/>
        </w:rPr>
        <w:t>MVC</w:t>
      </w:r>
      <w:r w:rsidRPr="001C60EF">
        <w:rPr>
          <w:rFonts w:ascii="標楷體" w:eastAsia="標楷體" w:hAnsi="標楷體" w:cs="新細明體" w:hint="eastAsia"/>
          <w:color w:val="000000" w:themeColor="text1"/>
          <w:sz w:val="20"/>
          <w:szCs w:val="20"/>
          <w:u w:color="FF0000"/>
          <w:shd w:val="clear" w:color="auto" w:fill="FFFFFF"/>
          <w:lang w:val="zh-TW"/>
        </w:rPr>
        <w:t>合作完成這個專案後，我們發現</w:t>
      </w:r>
      <w:r w:rsidRPr="001C60EF">
        <w:rPr>
          <w:rFonts w:ascii="標楷體" w:eastAsia="標楷體" w:hAnsi="標楷體" w:cs="新細明體"/>
          <w:color w:val="000000" w:themeColor="text1"/>
          <w:sz w:val="20"/>
          <w:szCs w:val="20"/>
          <w:u w:color="FF0000"/>
          <w:shd w:val="clear" w:color="auto" w:fill="FFFFFF"/>
          <w:lang w:val="zh-TW"/>
        </w:rPr>
        <w:t>MVC</w:t>
      </w:r>
      <w:r w:rsidRPr="001C60EF">
        <w:rPr>
          <w:rFonts w:ascii="標楷體" w:eastAsia="標楷體" w:hAnsi="標楷體" w:cs="新細明體" w:hint="eastAsia"/>
          <w:color w:val="000000" w:themeColor="text1"/>
          <w:sz w:val="20"/>
          <w:szCs w:val="20"/>
          <w:u w:color="FF0000"/>
          <w:shd w:val="clear" w:color="auto" w:fill="FFFFFF"/>
          <w:lang w:val="zh-TW"/>
        </w:rPr>
        <w:t>有許多優點，如：習慣代替配置</w:t>
      </w:r>
      <w:r w:rsidRPr="001C60EF">
        <w:rPr>
          <w:rFonts w:ascii="標楷體" w:eastAsia="標楷體" w:hAnsi="標楷體" w:hint="eastAsia"/>
          <w:color w:val="000000" w:themeColor="text1"/>
          <w:sz w:val="20"/>
          <w:szCs w:val="20"/>
          <w:shd w:val="clear" w:color="auto" w:fill="FFFFFF"/>
          <w:lang w:val="zh-TW"/>
        </w:rPr>
        <w:t>、</w:t>
      </w:r>
      <w:r w:rsidRPr="001C60EF">
        <w:rPr>
          <w:rFonts w:ascii="標楷體" w:eastAsia="標楷體" w:hAnsi="標楷體" w:cs="新細明體" w:hint="eastAsia"/>
          <w:color w:val="000000" w:themeColor="text1"/>
          <w:sz w:val="20"/>
          <w:szCs w:val="20"/>
          <w:u w:color="FF0000"/>
          <w:shd w:val="clear" w:color="auto" w:fill="FFFFFF"/>
          <w:lang w:val="zh-TW"/>
        </w:rPr>
        <w:t>關注點分離</w:t>
      </w:r>
      <w:r w:rsidRPr="001C60EF">
        <w:rPr>
          <w:rFonts w:ascii="標楷體" w:eastAsia="標楷體" w:hAnsi="標楷體" w:hint="eastAsia"/>
          <w:color w:val="000000" w:themeColor="text1"/>
          <w:sz w:val="20"/>
          <w:szCs w:val="20"/>
          <w:shd w:val="clear" w:color="auto" w:fill="FFFFFF"/>
          <w:lang w:val="zh-TW"/>
        </w:rPr>
        <w:t>、</w:t>
      </w:r>
      <w:r w:rsidRPr="001C60EF">
        <w:rPr>
          <w:rFonts w:ascii="標楷體" w:eastAsia="標楷體" w:hAnsi="標楷體" w:cs="新細明體" w:hint="eastAsia"/>
          <w:color w:val="000000" w:themeColor="text1"/>
          <w:sz w:val="20"/>
          <w:szCs w:val="20"/>
          <w:u w:color="FF0000"/>
          <w:shd w:val="clear" w:color="auto" w:fill="FFFFFF"/>
          <w:lang w:val="zh-TW"/>
        </w:rPr>
        <w:t>分層架構</w:t>
      </w:r>
      <w:r w:rsidRPr="001C60EF">
        <w:rPr>
          <w:rFonts w:ascii="標楷體" w:eastAsia="標楷體" w:hAnsi="標楷體" w:hint="eastAsia"/>
          <w:color w:val="000000" w:themeColor="text1"/>
          <w:sz w:val="20"/>
          <w:szCs w:val="20"/>
          <w:shd w:val="clear" w:color="auto" w:fill="FFFFFF"/>
          <w:lang w:val="zh-TW"/>
        </w:rPr>
        <w:t>、開放原始碼、等！</w:t>
      </w:r>
      <w:r w:rsidRPr="001C60EF">
        <w:rPr>
          <w:rFonts w:ascii="標楷體" w:eastAsia="標楷體" w:hAnsi="標楷體"/>
          <w:color w:val="000000" w:themeColor="text1"/>
          <w:sz w:val="20"/>
          <w:szCs w:val="20"/>
          <w:shd w:val="clear" w:color="auto" w:fill="FFFFFF"/>
          <w:lang w:val="pt-PT"/>
        </w:rPr>
        <w:t>MVC</w:t>
      </w:r>
      <w:r w:rsidRPr="001C60EF">
        <w:rPr>
          <w:rFonts w:ascii="標楷體" w:eastAsia="標楷體" w:hAnsi="標楷體" w:hint="eastAsia"/>
          <w:color w:val="000000" w:themeColor="text1"/>
          <w:sz w:val="20"/>
          <w:szCs w:val="20"/>
          <w:shd w:val="clear" w:color="auto" w:fill="FFFFFF"/>
          <w:lang w:val="zh-TW"/>
        </w:rPr>
        <w:t>模式將系統切割成三個元件：</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包含核心功能與資料、</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顯示資訊、</w:t>
      </w:r>
      <w:r w:rsidRPr="001C60EF">
        <w:rPr>
          <w:rFonts w:ascii="標楷體" w:eastAsia="標楷體" w:hAnsi="標楷體"/>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處理使用者的輸入。</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CN" w:eastAsia="zh-CN"/>
        </w:rPr>
        <w:t>和</w:t>
      </w:r>
      <w:r w:rsidRPr="001C60EF">
        <w:rPr>
          <w:rFonts w:ascii="標楷體" w:eastAsia="標楷體" w:hAnsi="標楷體"/>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合在一起構成使用者介面，並透過通知機制確保使用者介面與</w:t>
      </w:r>
      <w:r w:rsidRPr="001C60EF">
        <w:rPr>
          <w:rFonts w:ascii="標楷體" w:eastAsia="標楷體" w:hAnsi="標楷體"/>
          <w:color w:val="000000" w:themeColor="text1"/>
          <w:sz w:val="20"/>
          <w:szCs w:val="20"/>
          <w:shd w:val="clear" w:color="auto" w:fill="FFFFFF"/>
          <w:lang w:val="it-IT"/>
        </w:rPr>
        <w:t>model</w:t>
      </w:r>
      <w:r w:rsidRPr="001C60EF">
        <w:rPr>
          <w:rFonts w:ascii="標楷體" w:eastAsia="標楷體" w:hAnsi="標楷體" w:hint="eastAsia"/>
          <w:color w:val="000000" w:themeColor="text1"/>
          <w:sz w:val="20"/>
          <w:szCs w:val="20"/>
          <w:shd w:val="clear" w:color="auto" w:fill="FFFFFF"/>
          <w:lang w:val="zh-TW"/>
        </w:rPr>
        <w:t>維持一致性。</w:t>
      </w:r>
    </w:p>
    <w:p w:rsidR="00C92BE7" w:rsidRPr="001C60EF" w:rsidRDefault="00C92BE7">
      <w:pPr>
        <w:pStyle w:val="a8"/>
        <w:rPr>
          <w:rFonts w:ascii="標楷體" w:eastAsia="標楷體" w:hAnsi="標楷體" w:cs="Arial"/>
          <w:color w:val="000000" w:themeColor="text1"/>
          <w:sz w:val="20"/>
          <w:szCs w:val="20"/>
          <w:shd w:val="clear" w:color="auto" w:fill="FFFFFF"/>
        </w:rPr>
      </w:pPr>
    </w:p>
    <w:p w:rsidR="00C92BE7" w:rsidRPr="001C60EF" w:rsidRDefault="00E47D82">
      <w:pPr>
        <w:pStyle w:val="a8"/>
        <w:rPr>
          <w:rFonts w:ascii="標楷體" w:eastAsia="標楷體" w:hAnsi="標楷體" w:cs="Arial"/>
          <w:b/>
          <w:bCs/>
          <w:color w:val="000000" w:themeColor="text1"/>
          <w:sz w:val="20"/>
          <w:szCs w:val="20"/>
          <w:shd w:val="clear" w:color="auto" w:fill="FFFFFF"/>
        </w:rPr>
      </w:pPr>
      <w:r w:rsidRPr="001C60EF">
        <w:rPr>
          <w:rFonts w:ascii="標楷體" w:eastAsia="標楷體" w:hAnsi="標楷體"/>
          <w:b/>
          <w:bCs/>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封裝核心資料與功能，並且獨立於顯示方式與輸入行為。</w:t>
      </w:r>
      <w:r w:rsidRPr="001C60EF">
        <w:rPr>
          <w:rFonts w:ascii="標楷體" w:eastAsia="標楷體" w:hAnsi="標楷體"/>
          <w:b/>
          <w:bCs/>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負責顯示</w:t>
      </w:r>
      <w:r w:rsidRPr="001C60EF">
        <w:rPr>
          <w:rFonts w:ascii="標楷體" w:eastAsia="標楷體" w:hAnsi="標楷體"/>
          <w:b/>
          <w:bCs/>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的資料，一個</w:t>
      </w:r>
      <w:r w:rsidRPr="001C60EF">
        <w:rPr>
          <w:rFonts w:ascii="標楷體" w:eastAsia="標楷體" w:hAnsi="標楷體"/>
          <w:b/>
          <w:bCs/>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可以包含多個</w:t>
      </w:r>
      <w:r w:rsidRPr="001C60EF">
        <w:rPr>
          <w:rFonts w:ascii="標楷體" w:eastAsia="標楷體" w:hAnsi="標楷體"/>
          <w:b/>
          <w:bCs/>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。每一個</w:t>
      </w:r>
      <w:r w:rsidRPr="001C60EF">
        <w:rPr>
          <w:rFonts w:ascii="標楷體" w:eastAsia="標楷體" w:hAnsi="標楷體"/>
          <w:b/>
          <w:bCs/>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有一個</w:t>
      </w:r>
      <w:r w:rsidRPr="001C60EF">
        <w:rPr>
          <w:rFonts w:ascii="標楷體" w:eastAsia="標楷體" w:hAnsi="標楷體"/>
          <w:b/>
          <w:bCs/>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用來接收輸入，並將其轉換成對</w:t>
      </w:r>
      <w:r w:rsidRPr="001C60EF">
        <w:rPr>
          <w:rFonts w:ascii="標楷體" w:eastAsia="標楷體" w:hAnsi="標楷體"/>
          <w:b/>
          <w:bCs/>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或</w:t>
      </w:r>
      <w:r w:rsidRPr="001C60EF">
        <w:rPr>
          <w:rFonts w:ascii="標楷體" w:eastAsia="標楷體" w:hAnsi="標楷體"/>
          <w:b/>
          <w:bCs/>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的呼叫。</w:t>
      </w:r>
    </w:p>
    <w:p w:rsidR="00C92BE7" w:rsidRPr="001C60EF" w:rsidRDefault="00E47D82">
      <w:pPr>
        <w:pStyle w:val="a8"/>
        <w:rPr>
          <w:rFonts w:ascii="標楷體" w:eastAsia="標楷體" w:hAnsi="標楷體" w:cs="Arial"/>
          <w:color w:val="000000" w:themeColor="text1"/>
          <w:sz w:val="20"/>
          <w:szCs w:val="20"/>
          <w:shd w:val="clear" w:color="auto" w:fill="FFFFFF"/>
        </w:rPr>
      </w:pPr>
      <w:r w:rsidRPr="001C60EF">
        <w:rPr>
          <w:rFonts w:ascii="標楷體" w:eastAsia="標楷體" w:hAnsi="標楷體" w:hint="eastAsia"/>
          <w:color w:val="000000" w:themeColor="text1"/>
          <w:sz w:val="20"/>
          <w:szCs w:val="20"/>
          <w:shd w:val="clear" w:color="auto" w:fill="FFFFFF"/>
          <w:lang w:val="zh-TW"/>
        </w:rPr>
        <w:t>區分</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與</w:t>
      </w:r>
      <w:r w:rsidRPr="001C60EF">
        <w:rPr>
          <w:rFonts w:ascii="標楷體" w:eastAsia="標楷體" w:hAnsi="標楷體"/>
          <w:color w:val="000000" w:themeColor="text1"/>
          <w:sz w:val="20"/>
          <w:szCs w:val="20"/>
          <w:shd w:val="clear" w:color="auto" w:fill="FFFFFF"/>
        </w:rPr>
        <w:t>View/Controller</w:t>
      </w:r>
      <w:r w:rsidRPr="001C60EF">
        <w:rPr>
          <w:rFonts w:ascii="標楷體" w:eastAsia="標楷體" w:hAnsi="標楷體" w:hint="eastAsia"/>
          <w:color w:val="000000" w:themeColor="text1"/>
          <w:sz w:val="20"/>
          <w:szCs w:val="20"/>
          <w:shd w:val="clear" w:color="auto" w:fill="FFFFFF"/>
          <w:lang w:val="zh-TW"/>
        </w:rPr>
        <w:t>讓我們可以使用多個</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來顯示相同</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。如果使用者透過某個</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的</w:t>
      </w:r>
      <w:r w:rsidRPr="001C60EF">
        <w:rPr>
          <w:rFonts w:ascii="標楷體" w:eastAsia="標楷體" w:hAnsi="標楷體"/>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改變</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的資料</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hint="eastAsia"/>
          <w:color w:val="000000" w:themeColor="text1"/>
          <w:sz w:val="20"/>
          <w:szCs w:val="20"/>
          <w:shd w:val="clear" w:color="auto" w:fill="FFFFFF"/>
          <w:lang w:val="zh-TW"/>
        </w:rPr>
        <w:t>所有其他相依於該</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的</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將會收到</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關於資料異動的通知</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hint="eastAsia"/>
          <w:color w:val="000000" w:themeColor="text1"/>
          <w:sz w:val="20"/>
          <w:szCs w:val="20"/>
          <w:shd w:val="clear" w:color="auto" w:fill="FFFFFF"/>
          <w:lang w:val="zh-TW"/>
        </w:rPr>
        <w:t>如此一來這些</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便可從</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接收異動的資料並用來更新自己所顯示的資訊。</w:t>
      </w:r>
    </w:p>
    <w:p w:rsidR="00C92BE7" w:rsidRDefault="00C92BE7">
      <w:pPr>
        <w:pStyle w:val="a8"/>
        <w:rPr>
          <w:rFonts w:ascii="標楷體" w:eastAsia="標楷體" w:hAnsi="標楷體" w:cs="Arial"/>
          <w:color w:val="000000" w:themeColor="text1"/>
          <w:sz w:val="20"/>
          <w:szCs w:val="20"/>
          <w:shd w:val="clear" w:color="auto" w:fill="FFFFFF"/>
        </w:rPr>
      </w:pPr>
    </w:p>
    <w:p w:rsidR="001C60EF" w:rsidRPr="001C60EF" w:rsidRDefault="001C60EF">
      <w:pPr>
        <w:pStyle w:val="a8"/>
        <w:rPr>
          <w:rStyle w:val="ac"/>
          <w:sz w:val="20"/>
          <w:szCs w:val="20"/>
        </w:rPr>
      </w:pPr>
      <w:r w:rsidRPr="001C60EF">
        <w:rPr>
          <w:rStyle w:val="ac"/>
          <w:rFonts w:ascii="微軟正黑體" w:eastAsia="微軟正黑體" w:hAnsi="微軟正黑體" w:cs="微軟正黑體" w:hint="eastAsia"/>
          <w:sz w:val="20"/>
          <w:szCs w:val="20"/>
        </w:rPr>
        <w:t>一些我們用過</w:t>
      </w:r>
      <w:r w:rsidRPr="001C60EF">
        <w:rPr>
          <w:rStyle w:val="ac"/>
          <w:rFonts w:hint="eastAsia"/>
          <w:sz w:val="20"/>
          <w:szCs w:val="20"/>
        </w:rPr>
        <w:t>MVC</w:t>
      </w:r>
      <w:r w:rsidRPr="001C60EF">
        <w:rPr>
          <w:rStyle w:val="ac"/>
          <w:rFonts w:ascii="微軟正黑體" w:eastAsia="微軟正黑體" w:hAnsi="微軟正黑體" w:cs="微軟正黑體" w:hint="eastAsia"/>
          <w:sz w:val="20"/>
          <w:szCs w:val="20"/>
        </w:rPr>
        <w:t>的心得</w:t>
      </w:r>
      <w:r w:rsidRPr="001C60EF">
        <w:rPr>
          <w:rStyle w:val="ac"/>
          <w:rFonts w:hint="eastAsia"/>
          <w:sz w:val="20"/>
          <w:szCs w:val="20"/>
        </w:rPr>
        <w:t>:</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可以使用多個</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來顯示相同的</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rPr>
        <w:t>。</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顯示相同</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的多個</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之間可以保持同步。</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可插拔的</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CN" w:eastAsia="zh-CN"/>
        </w:rPr>
        <w:t>和</w:t>
      </w:r>
      <w:r w:rsidRPr="001C60EF">
        <w:rPr>
          <w:rFonts w:ascii="標楷體" w:eastAsia="標楷體" w:hAnsi="標楷體"/>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。因為</w:t>
      </w:r>
      <w:r w:rsidRPr="001C60EF">
        <w:rPr>
          <w:rFonts w:ascii="標楷體" w:eastAsia="標楷體" w:hAnsi="標楷體"/>
          <w:color w:val="000000" w:themeColor="text1"/>
          <w:sz w:val="20"/>
          <w:szCs w:val="20"/>
          <w:shd w:val="clear" w:color="auto" w:fill="FFFFFF"/>
        </w:rPr>
        <w:t>View/Controller</w:t>
      </w:r>
      <w:r w:rsidRPr="001C60EF">
        <w:rPr>
          <w:rFonts w:ascii="標楷體" w:eastAsia="標楷體" w:hAnsi="標楷體" w:hint="eastAsia"/>
          <w:color w:val="000000" w:themeColor="text1"/>
          <w:sz w:val="20"/>
          <w:szCs w:val="20"/>
          <w:shd w:val="clear" w:color="auto" w:fill="FFFFFF"/>
          <w:lang w:val="zh-CN" w:eastAsia="zh-CN"/>
        </w:rPr>
        <w:t>和</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分離，所以可以改變用來顯示</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的使用者介面，甚至可以在</w:t>
      </w:r>
      <w:r w:rsidRPr="001C60EF">
        <w:rPr>
          <w:rFonts w:ascii="標楷體" w:eastAsia="標楷體" w:hAnsi="標楷體"/>
          <w:color w:val="000000" w:themeColor="text1"/>
          <w:sz w:val="20"/>
          <w:szCs w:val="20"/>
          <w:shd w:val="clear" w:color="auto" w:fill="FFFFFF"/>
        </w:rPr>
        <w:t>runtime</w:t>
      </w:r>
      <w:r w:rsidRPr="001C60EF">
        <w:rPr>
          <w:rFonts w:ascii="標楷體" w:eastAsia="標楷體" w:hAnsi="標楷體" w:hint="eastAsia"/>
          <w:color w:val="000000" w:themeColor="text1"/>
          <w:sz w:val="20"/>
          <w:szCs w:val="20"/>
          <w:shd w:val="clear" w:color="auto" w:fill="FFFFFF"/>
          <w:lang w:val="zh-TW"/>
        </w:rPr>
        <w:t>做出這樣的改變。</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當系統轉移到其他平台的時候，可以只更換使用者介面而繼續保留</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rPr>
        <w:t>。</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color w:val="000000" w:themeColor="text1"/>
          <w:sz w:val="20"/>
          <w:szCs w:val="20"/>
          <w:shd w:val="clear" w:color="auto" w:fill="FFFFFF"/>
          <w:lang w:val="pt-PT"/>
        </w:rPr>
        <w:t>MVC</w:t>
      </w:r>
      <w:r w:rsidRPr="001C60EF">
        <w:rPr>
          <w:rFonts w:ascii="標楷體" w:eastAsia="標楷體" w:hAnsi="標楷體" w:hint="eastAsia"/>
          <w:color w:val="000000" w:themeColor="text1"/>
          <w:sz w:val="20"/>
          <w:szCs w:val="20"/>
          <w:shd w:val="clear" w:color="auto" w:fill="FFFFFF"/>
          <w:lang w:val="zh-TW"/>
        </w:rPr>
        <w:t>可以被使用於應用程式框，減化互動程式的開發。</w:t>
      </w:r>
    </w:p>
    <w:p w:rsidR="00C92BE7" w:rsidRPr="001C60EF" w:rsidRDefault="00E47D82" w:rsidP="00E47D82">
      <w:pPr>
        <w:pStyle w:val="a8"/>
        <w:tabs>
          <w:tab w:val="left" w:pos="220"/>
          <w:tab w:val="left" w:pos="720"/>
        </w:tabs>
        <w:ind w:left="720" w:hanging="720"/>
        <w:rPr>
          <w:rFonts w:ascii="標楷體" w:eastAsia="標楷體" w:hAnsi="標楷體" w:cs="Arial" w:hint="eastAsia"/>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增加複雜度。嚴格區分</w:t>
      </w:r>
      <w:r w:rsidRPr="001C60EF">
        <w:rPr>
          <w:rFonts w:ascii="標楷體" w:eastAsia="標楷體" w:hAnsi="標楷體"/>
          <w:color w:val="000000" w:themeColor="text1"/>
          <w:sz w:val="20"/>
          <w:szCs w:val="20"/>
          <w:shd w:val="clear" w:color="auto" w:fill="FFFFFF"/>
          <w:lang w:val="pt-PT"/>
        </w:rPr>
        <w:t>MVC</w:t>
      </w:r>
      <w:r w:rsidRPr="001C60EF">
        <w:rPr>
          <w:rFonts w:ascii="標楷體" w:eastAsia="標楷體" w:hAnsi="標楷體" w:hint="eastAsia"/>
          <w:color w:val="000000" w:themeColor="text1"/>
          <w:sz w:val="20"/>
          <w:szCs w:val="20"/>
          <w:shd w:val="clear" w:color="auto" w:fill="FFFFFF"/>
          <w:lang w:val="zh-TW"/>
        </w:rPr>
        <w:t>有時候會增加系統複雜度，例如在</w:t>
      </w:r>
      <w:r w:rsidRPr="001C60EF">
        <w:rPr>
          <w:rFonts w:ascii="標楷體" w:eastAsia="標楷體" w:hAnsi="標楷體"/>
          <w:color w:val="000000" w:themeColor="text1"/>
          <w:sz w:val="20"/>
          <w:szCs w:val="20"/>
          <w:shd w:val="clear" w:color="auto" w:fill="FFFFFF"/>
        </w:rPr>
        <w:t>menu</w:t>
      </w:r>
      <w:r w:rsidRPr="001C60EF">
        <w:rPr>
          <w:rFonts w:ascii="標楷體" w:eastAsia="標楷體" w:hAnsi="標楷體" w:hint="eastAsia"/>
          <w:color w:val="000000" w:themeColor="text1"/>
          <w:sz w:val="20"/>
          <w:szCs w:val="20"/>
          <w:shd w:val="clear" w:color="auto" w:fill="FFFFFF"/>
          <w:lang w:val="zh-TW"/>
        </w:rPr>
        <w:t>或簡單的</w:t>
      </w:r>
      <w:r w:rsidRPr="001C60EF">
        <w:rPr>
          <w:rFonts w:ascii="標楷體" w:eastAsia="標楷體" w:hAnsi="標楷體"/>
          <w:color w:val="000000" w:themeColor="text1"/>
          <w:sz w:val="20"/>
          <w:szCs w:val="20"/>
          <w:shd w:val="clear" w:color="auto" w:fill="FFFFFF"/>
        </w:rPr>
        <w:t>text</w:t>
      </w:r>
      <w:r w:rsidRPr="001C60EF">
        <w:rPr>
          <w:rFonts w:ascii="標楷體" w:eastAsia="標楷體" w:hAnsi="標楷體" w:hint="eastAsia"/>
          <w:color w:val="000000" w:themeColor="text1"/>
          <w:sz w:val="20"/>
          <w:szCs w:val="20"/>
          <w:shd w:val="clear" w:color="auto" w:fill="FFFFFF"/>
          <w:lang w:val="zh-CN" w:eastAsia="zh-CN"/>
        </w:rPr>
        <w:t>元件上套用</w:t>
      </w:r>
      <w:r w:rsidRPr="001C60EF">
        <w:rPr>
          <w:rFonts w:ascii="標楷體" w:eastAsia="標楷體" w:hAnsi="標楷體"/>
          <w:color w:val="000000" w:themeColor="text1"/>
          <w:sz w:val="20"/>
          <w:szCs w:val="20"/>
          <w:shd w:val="clear" w:color="auto" w:fill="FFFFFF"/>
          <w:lang w:val="pt-PT"/>
        </w:rPr>
        <w:t>MVC</w:t>
      </w:r>
      <w:r w:rsidRPr="001C60EF">
        <w:rPr>
          <w:rFonts w:ascii="標楷體" w:eastAsia="標楷體" w:hAnsi="標楷體" w:hint="eastAsia"/>
          <w:color w:val="000000" w:themeColor="text1"/>
          <w:sz w:val="20"/>
          <w:szCs w:val="20"/>
          <w:shd w:val="clear" w:color="auto" w:fill="FFFFFF"/>
          <w:lang w:val="zh-TW"/>
        </w:rPr>
        <w:t>可能就變成殺雞用牛刀。</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lang w:val="zh-TW"/>
        </w:rPr>
        <w:t>雖然</w:t>
      </w:r>
      <w:r w:rsidRPr="001C60EF">
        <w:rPr>
          <w:rFonts w:ascii="標楷體" w:eastAsia="標楷體" w:hAnsi="標楷體"/>
          <w:color w:val="000000" w:themeColor="text1"/>
          <w:sz w:val="20"/>
          <w:szCs w:val="20"/>
          <w:shd w:val="clear" w:color="auto" w:fill="FFFFFF"/>
          <w:lang w:val="pt-PT"/>
        </w:rPr>
        <w:t>MVC</w:t>
      </w:r>
      <w:r w:rsidRPr="001C60EF">
        <w:rPr>
          <w:rFonts w:ascii="標楷體" w:eastAsia="標楷體" w:hAnsi="標楷體" w:hint="eastAsia"/>
          <w:color w:val="000000" w:themeColor="text1"/>
          <w:sz w:val="20"/>
          <w:szCs w:val="20"/>
          <w:shd w:val="clear" w:color="auto" w:fill="FFFFFF"/>
          <w:lang w:val="zh-TW"/>
        </w:rPr>
        <w:t>區分了</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color w:val="000000" w:themeColor="text1"/>
          <w:sz w:val="20"/>
          <w:szCs w:val="20"/>
          <w:shd w:val="clear" w:color="auto" w:fill="FFFFFF"/>
          <w:lang w:val="it-IT"/>
        </w:rPr>
        <w:t>Controll</w:t>
      </w:r>
      <w:r w:rsidRPr="001C60EF">
        <w:rPr>
          <w:rFonts w:ascii="標楷體" w:eastAsia="標楷體" w:hAnsi="標楷體"/>
          <w:color w:val="000000" w:themeColor="text1"/>
          <w:sz w:val="20"/>
          <w:szCs w:val="20"/>
          <w:shd w:val="clear" w:color="auto" w:fill="FFFFFF"/>
        </w:rPr>
        <w:t>er</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hint="eastAsia"/>
          <w:color w:val="000000" w:themeColor="text1"/>
          <w:sz w:val="20"/>
          <w:szCs w:val="20"/>
          <w:shd w:val="clear" w:color="auto" w:fill="FFFFFF"/>
          <w:lang w:val="zh-TW"/>
        </w:rPr>
        <w:t>但</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CN" w:eastAsia="zh-CN"/>
        </w:rPr>
        <w:t>和</w:t>
      </w:r>
      <w:r w:rsidRPr="001C60EF">
        <w:rPr>
          <w:rFonts w:ascii="標楷體" w:eastAsia="標楷體" w:hAnsi="標楷體"/>
          <w:color w:val="000000" w:themeColor="text1"/>
          <w:sz w:val="20"/>
          <w:szCs w:val="20"/>
          <w:shd w:val="clear" w:color="auto" w:fill="FFFFFF"/>
          <w:lang w:val="da-DK"/>
        </w:rPr>
        <w:t>Controller</w:t>
      </w:r>
      <w:r w:rsidRPr="001C60EF">
        <w:rPr>
          <w:rFonts w:ascii="標楷體" w:eastAsia="標楷體" w:hAnsi="標楷體" w:hint="eastAsia"/>
          <w:color w:val="000000" w:themeColor="text1"/>
          <w:sz w:val="20"/>
          <w:szCs w:val="20"/>
          <w:shd w:val="clear" w:color="auto" w:fill="FFFFFF"/>
          <w:lang w:val="zh-TW"/>
        </w:rPr>
        <w:t>其實是緊密結合的元件</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hint="eastAsia"/>
          <w:color w:val="000000" w:themeColor="text1"/>
          <w:sz w:val="20"/>
          <w:szCs w:val="20"/>
          <w:shd w:val="clear" w:color="auto" w:fill="FFFFFF"/>
          <w:lang w:val="zh-TW"/>
        </w:rPr>
        <w:t>很難各別被重複使用。</w:t>
      </w:r>
    </w:p>
    <w:p w:rsidR="00C92BE7" w:rsidRPr="001C60EF" w:rsidRDefault="00E47D82">
      <w:pPr>
        <w:pStyle w:val="a8"/>
        <w:tabs>
          <w:tab w:val="left" w:pos="220"/>
          <w:tab w:val="left" w:pos="720"/>
        </w:tabs>
        <w:ind w:left="720" w:hanging="720"/>
        <w:rPr>
          <w:rFonts w:ascii="標楷體" w:eastAsia="標楷體" w:hAnsi="標楷體" w:cs="Arial"/>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color w:val="000000" w:themeColor="text1"/>
          <w:sz w:val="20"/>
          <w:szCs w:val="20"/>
          <w:shd w:val="clear" w:color="auto" w:fill="FFFFFF"/>
        </w:rPr>
        <w:t>View/Controller</w:t>
      </w:r>
      <w:r w:rsidRPr="001C60EF">
        <w:rPr>
          <w:rFonts w:ascii="標楷體" w:eastAsia="標楷體" w:hAnsi="標楷體" w:hint="eastAsia"/>
          <w:color w:val="000000" w:themeColor="text1"/>
          <w:sz w:val="20"/>
          <w:szCs w:val="20"/>
          <w:shd w:val="clear" w:color="auto" w:fill="FFFFFF"/>
          <w:lang w:val="zh-CN" w:eastAsia="zh-CN"/>
        </w:rPr>
        <w:t>和</w:t>
      </w:r>
      <w:r w:rsidRPr="001C60EF">
        <w:rPr>
          <w:rFonts w:ascii="標楷體" w:eastAsia="標楷體" w:hAnsi="標楷體"/>
          <w:color w:val="000000" w:themeColor="text1"/>
          <w:sz w:val="20"/>
          <w:szCs w:val="20"/>
          <w:shd w:val="clear" w:color="auto" w:fill="FFFFFF"/>
        </w:rPr>
        <w:t>Model</w:t>
      </w:r>
      <w:r>
        <w:rPr>
          <w:rFonts w:ascii="標楷體" w:eastAsia="標楷體" w:hAnsi="標楷體" w:hint="eastAsia"/>
          <w:color w:val="000000" w:themeColor="text1"/>
          <w:sz w:val="20"/>
          <w:szCs w:val="20"/>
          <w:shd w:val="clear" w:color="auto" w:fill="FFFFFF"/>
          <w:lang w:val="zh-TW"/>
        </w:rPr>
        <w:t>之間有緊密結合的</w:t>
      </w:r>
      <w:r w:rsidRPr="001C60EF">
        <w:rPr>
          <w:rFonts w:ascii="標楷體" w:eastAsia="標楷體" w:hAnsi="標楷體" w:hint="eastAsia"/>
          <w:color w:val="000000" w:themeColor="text1"/>
          <w:sz w:val="20"/>
          <w:szCs w:val="20"/>
          <w:shd w:val="clear" w:color="auto" w:fill="FFFFFF"/>
          <w:lang w:val="zh-TW"/>
        </w:rPr>
        <w:t>關係</w:t>
      </w:r>
      <w:r w:rsidRPr="001C60EF">
        <w:rPr>
          <w:rFonts w:ascii="標楷體" w:eastAsia="標楷體" w:hAnsi="標楷體" w:hint="eastAsia"/>
          <w:color w:val="000000" w:themeColor="text1"/>
          <w:sz w:val="20"/>
          <w:szCs w:val="20"/>
          <w:shd w:val="clear" w:color="auto" w:fill="FFFFFF"/>
        </w:rPr>
        <w:t>，</w:t>
      </w:r>
      <w:r w:rsidRPr="001C60EF">
        <w:rPr>
          <w:rFonts w:ascii="標楷體" w:eastAsia="標楷體" w:hAnsi="標楷體" w:hint="eastAsia"/>
          <w:color w:val="000000" w:themeColor="text1"/>
          <w:sz w:val="20"/>
          <w:szCs w:val="20"/>
          <w:shd w:val="clear" w:color="auto" w:fill="FFFFFF"/>
          <w:lang w:val="zh-TW"/>
        </w:rPr>
        <w:t>如果</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改變很可能會造成</w:t>
      </w:r>
      <w:r w:rsidRPr="001C60EF">
        <w:rPr>
          <w:rFonts w:ascii="標楷體" w:eastAsia="標楷體" w:hAnsi="標楷體"/>
          <w:color w:val="000000" w:themeColor="text1"/>
          <w:sz w:val="20"/>
          <w:szCs w:val="20"/>
          <w:shd w:val="clear" w:color="auto" w:fill="FFFFFF"/>
        </w:rPr>
        <w:t>View/Controller</w:t>
      </w:r>
      <w:r w:rsidRPr="001C60EF">
        <w:rPr>
          <w:rFonts w:ascii="標楷體" w:eastAsia="標楷體" w:hAnsi="標楷體" w:hint="eastAsia"/>
          <w:color w:val="000000" w:themeColor="text1"/>
          <w:sz w:val="20"/>
          <w:szCs w:val="20"/>
          <w:shd w:val="clear" w:color="auto" w:fill="FFFFFF"/>
          <w:lang w:val="zh-TW"/>
        </w:rPr>
        <w:t>也跟著改變。</w:t>
      </w:r>
    </w:p>
    <w:p w:rsidR="00C92BE7" w:rsidRPr="00E47D82" w:rsidRDefault="00E47D82" w:rsidP="00E47D82">
      <w:pPr>
        <w:pStyle w:val="a8"/>
        <w:tabs>
          <w:tab w:val="left" w:pos="220"/>
          <w:tab w:val="left" w:pos="720"/>
        </w:tabs>
        <w:ind w:left="720" w:hanging="720"/>
        <w:rPr>
          <w:rFonts w:ascii="標楷體" w:eastAsia="標楷體" w:hAnsi="標楷體" w:cs="Arial" w:hint="eastAsia"/>
          <w:color w:val="000000" w:themeColor="text1"/>
          <w:sz w:val="20"/>
          <w:szCs w:val="20"/>
          <w:shd w:val="clear" w:color="auto" w:fill="FFFFFF"/>
        </w:rPr>
      </w:pPr>
      <w:r w:rsidRPr="001C60EF">
        <w:rPr>
          <w:rFonts w:ascii="標楷體" w:eastAsia="標楷體" w:hAnsi="標楷體" w:cs="Arial"/>
          <w:color w:val="000000" w:themeColor="text1"/>
          <w:sz w:val="20"/>
          <w:szCs w:val="20"/>
          <w:shd w:val="clear" w:color="auto" w:fill="FFFFFF"/>
        </w:rPr>
        <w:tab/>
        <w:t>•</w:t>
      </w:r>
      <w:r w:rsidRPr="001C60EF">
        <w:rPr>
          <w:rFonts w:ascii="標楷體" w:eastAsia="標楷體" w:hAnsi="標楷體" w:cs="Arial"/>
          <w:color w:val="000000" w:themeColor="text1"/>
          <w:sz w:val="20"/>
          <w:szCs w:val="20"/>
          <w:shd w:val="clear" w:color="auto" w:fill="FFFFFF"/>
        </w:rPr>
        <w:tab/>
      </w:r>
      <w:r w:rsidRPr="001C60EF">
        <w:rPr>
          <w:rFonts w:ascii="標楷體" w:eastAsia="標楷體" w:hAnsi="標楷體" w:hint="eastAsia"/>
          <w:color w:val="000000" w:themeColor="text1"/>
          <w:sz w:val="20"/>
          <w:szCs w:val="20"/>
          <w:shd w:val="clear" w:color="auto" w:fill="FFFFFF"/>
        </w:rPr>
        <w:t>更新</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所造成的低效率資料存取。為了更新資料，</w:t>
      </w:r>
      <w:r w:rsidRPr="001C60EF">
        <w:rPr>
          <w:rFonts w:ascii="標楷體" w:eastAsia="標楷體" w:hAnsi="標楷體"/>
          <w:color w:val="000000" w:themeColor="text1"/>
          <w:sz w:val="20"/>
          <w:szCs w:val="20"/>
          <w:shd w:val="clear" w:color="auto" w:fill="FFFFFF"/>
        </w:rPr>
        <w:t>View</w:t>
      </w:r>
      <w:r w:rsidRPr="001C60EF">
        <w:rPr>
          <w:rFonts w:ascii="標楷體" w:eastAsia="標楷體" w:hAnsi="標楷體" w:hint="eastAsia"/>
          <w:color w:val="000000" w:themeColor="text1"/>
          <w:sz w:val="20"/>
          <w:szCs w:val="20"/>
          <w:shd w:val="clear" w:color="auto" w:fill="FFFFFF"/>
          <w:lang w:val="zh-TW"/>
        </w:rPr>
        <w:t>可能需要呼叫</w:t>
      </w:r>
      <w:r w:rsidRPr="001C60EF">
        <w:rPr>
          <w:rFonts w:ascii="標楷體" w:eastAsia="標楷體" w:hAnsi="標楷體"/>
          <w:color w:val="000000" w:themeColor="text1"/>
          <w:sz w:val="20"/>
          <w:szCs w:val="20"/>
          <w:shd w:val="clear" w:color="auto" w:fill="FFFFFF"/>
        </w:rPr>
        <w:t>Model</w:t>
      </w:r>
      <w:r w:rsidRPr="001C60EF">
        <w:rPr>
          <w:rFonts w:ascii="標楷體" w:eastAsia="標楷體" w:hAnsi="標楷體" w:hint="eastAsia"/>
          <w:color w:val="000000" w:themeColor="text1"/>
          <w:sz w:val="20"/>
          <w:szCs w:val="20"/>
          <w:shd w:val="clear" w:color="auto" w:fill="FFFFFF"/>
          <w:lang w:val="zh-TW"/>
        </w:rPr>
        <w:t>好幾次以獲得所需資料。不必要的讀取未異動資料將降低執行效能。</w:t>
      </w:r>
      <w:bookmarkStart w:id="20" w:name="_GoBack"/>
      <w:bookmarkEnd w:id="20"/>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i/>
          <w:iCs/>
        </w:rPr>
      </w:pPr>
    </w:p>
    <w:p w:rsidR="00C92BE7" w:rsidRPr="00525832" w:rsidRDefault="00C92BE7">
      <w:pPr>
        <w:pStyle w:val="A0"/>
        <w:rPr>
          <w:rFonts w:ascii="標楷體" w:eastAsia="標楷體" w:hAnsi="標楷體"/>
        </w:rPr>
      </w:pPr>
    </w:p>
    <w:sectPr w:rsidR="00C92BE7" w:rsidRPr="00525832">
      <w:headerReference w:type="default" r:id="rId21"/>
      <w:footerReference w:type="default" r:id="rId22"/>
      <w:headerReference w:type="first" r:id="rId23"/>
      <w:footerReference w:type="first" r:id="rId24"/>
      <w:pgSz w:w="12240" w:h="15840"/>
      <w:pgMar w:top="1440" w:right="1800" w:bottom="1440" w:left="1800" w:header="720" w:footer="1022"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47D82">
      <w:r>
        <w:separator/>
      </w:r>
    </w:p>
  </w:endnote>
  <w:endnote w:type="continuationSeparator" w:id="0">
    <w:p w:rsidR="00000000" w:rsidRDefault="00E47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新細明體">
    <w:altName w:val="PMingLiU"/>
    <w:panose1 w:val="02020500000000000000"/>
    <w:charset w:val="88"/>
    <w:family w:val="roman"/>
    <w:pitch w:val="variable"/>
    <w:sig w:usb0="A00002FF" w:usb1="28CFFCFA" w:usb2="00000016" w:usb3="00000000" w:csb0="00100001" w:csb1="00000000"/>
  </w:font>
  <w:font w:name="Helvetica Neue">
    <w:altName w:val="Times New Roman"/>
    <w:charset w:val="00"/>
    <w:family w:val="roman"/>
    <w:pitch w:val="default"/>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BE7" w:rsidRDefault="00E47D82">
    <w:pPr>
      <w:pStyle w:val="a6"/>
      <w:tabs>
        <w:tab w:val="center" w:pos="4320"/>
        <w:tab w:val="right" w:pos="8620"/>
      </w:tabs>
    </w:pPr>
    <w:r>
      <w:t>[TeAM Number / NAME]</w:t>
    </w:r>
    <w:r>
      <w:tab/>
    </w:r>
    <w:r>
      <w:tab/>
      <w:t xml:space="preserve">PAGE </w:t>
    </w:r>
    <w:r>
      <w:fldChar w:fldCharType="begin"/>
    </w:r>
    <w:r>
      <w:instrText xml:space="preserve"> PAGE </w:instrText>
    </w:r>
    <w:r>
      <w:fldChar w:fldCharType="separate"/>
    </w:r>
    <w:r>
      <w:rPr>
        <w:noProof/>
      </w:rPr>
      <w:t>18</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BE7" w:rsidRDefault="00C92BE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47D82">
      <w:r>
        <w:separator/>
      </w:r>
    </w:p>
  </w:footnote>
  <w:footnote w:type="continuationSeparator" w:id="0">
    <w:p w:rsidR="00000000" w:rsidRDefault="00E47D8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BE7" w:rsidRDefault="00E47D82">
    <w:pPr>
      <w:pStyle w:val="a5"/>
      <w:tabs>
        <w:tab w:val="clear" w:pos="8640"/>
        <w:tab w:val="right" w:pos="8620"/>
      </w:tabs>
    </w:pPr>
    <w:r>
      <w:t>Project Plan FOR PROJECT_NAME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BE7" w:rsidRDefault="00C92BE7">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11645"/>
    <w:multiLevelType w:val="multilevel"/>
    <w:tmpl w:val="4858AAE6"/>
    <w:lvl w:ilvl="0">
      <w:start w:val="1"/>
      <w:numFmt w:val="decimal"/>
      <w:lvlText w:val="%1."/>
      <w:lvlJc w:val="left"/>
      <w:pPr>
        <w:ind w:left="267" w:hanging="2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68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15" w:hanging="5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BE91B0D"/>
    <w:multiLevelType w:val="multilevel"/>
    <w:tmpl w:val="690ECB7C"/>
    <w:numStyleLink w:val="1"/>
  </w:abstractNum>
  <w:abstractNum w:abstractNumId="2" w15:restartNumberingAfterBreak="0">
    <w:nsid w:val="4CF92AF6"/>
    <w:multiLevelType w:val="multilevel"/>
    <w:tmpl w:val="690ECB7C"/>
    <w:styleLink w:val="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63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BE7"/>
    <w:rsid w:val="001C60EF"/>
    <w:rsid w:val="00525832"/>
    <w:rsid w:val="00C92BE7"/>
    <w:rsid w:val="00E47D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50E8"/>
  <w15:docId w15:val="{F48C1C7B-E6CB-488B-8C87-7D5F5274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rFonts w:ascii="Helvetica Neue" w:eastAsia="Helvetica Neue" w:hAnsi="Helvetica Neue" w:cs="Helvetica Neue"/>
      <w:color w:val="000000"/>
      <w:sz w:val="22"/>
      <w:szCs w:val="22"/>
    </w:rPr>
  </w:style>
  <w:style w:type="paragraph" w:styleId="10">
    <w:name w:val="heading 1"/>
    <w:next w:val="A0"/>
    <w:pPr>
      <w:tabs>
        <w:tab w:val="left" w:pos="480"/>
        <w:tab w:val="left" w:pos="960"/>
        <w:tab w:val="left" w:pos="1440"/>
        <w:tab w:val="left" w:pos="1920"/>
        <w:tab w:val="left" w:pos="2400"/>
        <w:tab w:val="left" w:pos="2880"/>
        <w:tab w:val="left" w:pos="3360"/>
        <w:tab w:val="left" w:pos="3840"/>
        <w:tab w:val="left" w:pos="4320"/>
      </w:tabs>
      <w:spacing w:before="360" w:after="120"/>
      <w:outlineLvl w:val="0"/>
    </w:pPr>
    <w:rPr>
      <w:rFonts w:ascii="Arial" w:eastAsia="Arial" w:hAnsi="Arial" w:cs="Arial"/>
      <w:color w:val="000000"/>
      <w:sz w:val="36"/>
      <w:szCs w:val="36"/>
      <w:u w:color="000000"/>
    </w:rPr>
  </w:style>
  <w:style w:type="paragraph" w:styleId="2">
    <w:name w:val="heading 2"/>
    <w:next w:val="A0"/>
    <w:pPr>
      <w:keepNext/>
      <w:spacing w:before="480"/>
      <w:outlineLvl w:val="1"/>
    </w:pPr>
    <w:rPr>
      <w:rFonts w:ascii="Arial" w:eastAsia="Arial" w:hAnsi="Arial" w:cs="Arial"/>
      <w:b/>
      <w:bCs/>
      <w:color w:val="343E5F"/>
      <w:spacing w:val="2"/>
      <w:sz w:val="24"/>
      <w:szCs w:val="24"/>
      <w:u w:color="343E5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tabs>
        <w:tab w:val="center" w:pos="4320"/>
        <w:tab w:val="right" w:pos="8640"/>
      </w:tabs>
    </w:pPr>
    <w:rPr>
      <w:rFonts w:ascii="Arial" w:eastAsia="Arial Unicode MS" w:hAnsi="Arial" w:cs="Arial Unicode MS"/>
      <w:caps/>
      <w:color w:val="000000"/>
      <w:sz w:val="16"/>
      <w:szCs w:val="16"/>
      <w:u w:color="000000"/>
    </w:rPr>
  </w:style>
  <w:style w:type="paragraph" w:styleId="a6">
    <w:name w:val="footer"/>
    <w:rPr>
      <w:rFonts w:ascii="Arial" w:eastAsia="Arial Unicode MS" w:hAnsi="Arial" w:cs="Arial Unicode MS"/>
      <w:caps/>
      <w:color w:val="000000"/>
      <w:sz w:val="16"/>
      <w:szCs w:val="16"/>
      <w:u w:color="000000"/>
    </w:rPr>
  </w:style>
  <w:style w:type="paragraph" w:customStyle="1" w:styleId="a7">
    <w:name w:val="頁首與頁尾"/>
    <w:pPr>
      <w:tabs>
        <w:tab w:val="right" w:pos="9020"/>
      </w:tabs>
    </w:pPr>
    <w:rPr>
      <w:rFonts w:ascii="Helvetica Neue" w:eastAsia="Helvetica Neue" w:hAnsi="Helvetica Neue" w:cs="Helvetica Neue"/>
      <w:color w:val="000000"/>
      <w:sz w:val="24"/>
      <w:szCs w:val="24"/>
    </w:rPr>
  </w:style>
  <w:style w:type="paragraph" w:customStyle="1" w:styleId="a8">
    <w:name w:val="預設值"/>
    <w:rPr>
      <w:rFonts w:ascii="Helvetica Neue" w:eastAsia="Arial Unicode MS" w:hAnsi="Helvetica Neue" w:cs="Arial Unicode MS"/>
      <w:color w:val="000000"/>
      <w:sz w:val="22"/>
      <w:szCs w:val="22"/>
    </w:rPr>
  </w:style>
  <w:style w:type="paragraph" w:styleId="a9">
    <w:name w:val="Title"/>
    <w:pPr>
      <w:tabs>
        <w:tab w:val="left" w:pos="480"/>
        <w:tab w:val="left" w:pos="960"/>
        <w:tab w:val="left" w:pos="1440"/>
        <w:tab w:val="left" w:pos="1920"/>
        <w:tab w:val="left" w:pos="2400"/>
        <w:tab w:val="left" w:pos="2880"/>
        <w:tab w:val="left" w:pos="3360"/>
        <w:tab w:val="left" w:pos="3840"/>
        <w:tab w:val="left" w:pos="4320"/>
      </w:tabs>
      <w:spacing w:before="960" w:after="120"/>
    </w:pPr>
    <w:rPr>
      <w:rFonts w:ascii="Arial Unicode MS" w:eastAsia="Arial" w:hAnsi="Arial Unicode MS" w:cs="Arial Unicode MS" w:hint="eastAsia"/>
      <w:color w:val="343E5F"/>
      <w:sz w:val="52"/>
      <w:szCs w:val="52"/>
      <w:u w:color="343E5F"/>
    </w:rPr>
  </w:style>
  <w:style w:type="paragraph" w:customStyle="1" w:styleId="A0">
    <w:name w:val="內文 A"/>
    <w:rPr>
      <w:rFonts w:ascii="Arial" w:eastAsia="Arial" w:hAnsi="Arial" w:cs="Arial"/>
      <w:color w:val="000000"/>
      <w:u w:color="000000"/>
    </w:rPr>
  </w:style>
  <w:style w:type="paragraph" w:styleId="11">
    <w:name w:val="toc 1"/>
    <w:pPr>
      <w:tabs>
        <w:tab w:val="left" w:pos="400"/>
        <w:tab w:val="right" w:pos="8620"/>
      </w:tabs>
      <w:spacing w:before="120" w:after="120"/>
    </w:pPr>
    <w:rPr>
      <w:rFonts w:ascii="Calibri" w:eastAsia="Calibri" w:hAnsi="Calibri" w:cs="Calibri"/>
      <w:b/>
      <w:bCs/>
      <w:caps/>
      <w:color w:val="000000"/>
      <w:u w:color="000000"/>
    </w:rPr>
  </w:style>
  <w:style w:type="paragraph" w:styleId="20">
    <w:name w:val="toc 2"/>
    <w:pPr>
      <w:tabs>
        <w:tab w:val="left" w:pos="800"/>
        <w:tab w:val="right" w:pos="8620"/>
      </w:tabs>
      <w:ind w:left="200"/>
    </w:pPr>
    <w:rPr>
      <w:rFonts w:ascii="Calibri" w:eastAsia="Calibri" w:hAnsi="Calibri" w:cs="Calibri"/>
      <w:smallCaps/>
      <w:color w:val="000000"/>
      <w:u w:color="000000"/>
    </w:rPr>
  </w:style>
  <w:style w:type="paragraph" w:customStyle="1" w:styleId="Comment">
    <w:name w:val="Comment"/>
    <w:pPr>
      <w:spacing w:after="120"/>
      <w:jc w:val="both"/>
    </w:pPr>
    <w:rPr>
      <w:rFonts w:eastAsia="Times New Roman"/>
      <w:i/>
      <w:iCs/>
      <w:color w:val="000080"/>
      <w:sz w:val="22"/>
      <w:szCs w:val="22"/>
      <w:u w:color="000080"/>
    </w:rPr>
  </w:style>
  <w:style w:type="numbering" w:customStyle="1" w:styleId="1">
    <w:name w:val="已輸入樣式 1"/>
    <w:pPr>
      <w:numPr>
        <w:numId w:val="2"/>
      </w:numPr>
    </w:pPr>
  </w:style>
  <w:style w:type="paragraph" w:customStyle="1" w:styleId="Aa">
    <w:name w:val="項目符號 A"/>
    <w:pPr>
      <w:tabs>
        <w:tab w:val="left" w:pos="360"/>
      </w:tabs>
    </w:pPr>
    <w:rPr>
      <w:rFonts w:ascii="Arial" w:eastAsia="Arial" w:hAnsi="Arial" w:cs="Arial"/>
      <w:color w:val="000000"/>
      <w:u w:color="000000"/>
    </w:rPr>
  </w:style>
  <w:style w:type="character" w:styleId="ab">
    <w:name w:val="Emphasis"/>
    <w:basedOn w:val="a1"/>
    <w:uiPriority w:val="20"/>
    <w:qFormat/>
    <w:rsid w:val="001C60EF"/>
    <w:rPr>
      <w:i/>
      <w:iCs/>
    </w:rPr>
  </w:style>
  <w:style w:type="character" w:styleId="ac">
    <w:name w:val="Subtle Emphasis"/>
    <w:basedOn w:val="a1"/>
    <w:uiPriority w:val="19"/>
    <w:qFormat/>
    <w:rsid w:val="001C60E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細明體"/>
        <a:cs typeface="Helvetica Neue"/>
      </a:majorFont>
      <a:minorFont>
        <a:latin typeface="Helvetica Neue"/>
        <a:ea typeface="新細明體"/>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20</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使用者</cp:lastModifiedBy>
  <cp:revision>2</cp:revision>
  <dcterms:created xsi:type="dcterms:W3CDTF">2018-01-10T14:38:00Z</dcterms:created>
  <dcterms:modified xsi:type="dcterms:W3CDTF">2018-01-10T15:04:00Z</dcterms:modified>
</cp:coreProperties>
</file>