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技术开发流程文档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技术开发流程：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需求的提取与分析，功能上对需求的优先级进行排序；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eastAsia"/>
        </w:rPr>
        <w:t>将需求分解成为任务，分别进行代码的设计和测试的设计</w:t>
      </w:r>
      <w:r>
        <w:rPr>
          <w:rFonts w:hint="default"/>
        </w:rPr>
        <w:t>；</w:t>
      </w: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</w:rPr>
        <w:t>当代码编写完成和测试完成执行以后</w:t>
      </w:r>
      <w:r>
        <w:rPr>
          <w:rFonts w:hint="default"/>
        </w:rPr>
        <w:t>；</w:t>
      </w: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将代码部署到服务器上，进行验收测试；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>通过验收测试，最后发布；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简单的使用，线性描述：</w:t>
      </w:r>
      <w:r>
        <w:rPr>
          <w:rFonts w:hint="default"/>
        </w:rPr>
        <w:t>技术开发流程</w:t>
      </w:r>
      <w:r>
        <w:rPr>
          <w:rFonts w:hint="default"/>
        </w:rPr>
        <w:t>如下所示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>需求=》分析=》设计=》实现=》测试=》部署=》验收=》发布；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对于编码而言的研发详细的流程，如下所示：</w:t>
      </w:r>
    </w:p>
    <w:p>
      <w:pPr>
        <w:rPr>
          <w:rFonts w:hint="eastAsia"/>
        </w:rPr>
      </w:pPr>
      <w:r>
        <w:rPr>
          <w:rFonts w:hint="eastAsia"/>
        </w:rPr>
        <w:t>研发流程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 xml:space="preserve">1.   </w:t>
      </w:r>
      <w:r>
        <w:rPr>
          <w:rFonts w:hint="eastAsia"/>
        </w:rPr>
        <w:t>编码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概要设计</w:t>
      </w:r>
      <w:r>
        <w:rPr>
          <w:rFonts w:hint="default"/>
        </w:rPr>
        <w:t>=》</w:t>
      </w:r>
      <w:r>
        <w:rPr>
          <w:rFonts w:hint="eastAsia"/>
        </w:rPr>
        <w:t>详细设计</w:t>
      </w:r>
      <w:r>
        <w:rPr>
          <w:rFonts w:hint="default"/>
        </w:rPr>
        <w:t>=》</w:t>
      </w:r>
      <w:r>
        <w:rPr>
          <w:rFonts w:hint="eastAsia"/>
        </w:rPr>
        <w:t>编码规范</w:t>
      </w:r>
      <w:r>
        <w:rPr>
          <w:rFonts w:hint="default"/>
        </w:rPr>
        <w:t>=》</w:t>
      </w:r>
      <w:r>
        <w:rPr>
          <w:rFonts w:hint="eastAsia"/>
        </w:rPr>
        <w:t>注释规范</w:t>
      </w:r>
      <w:r>
        <w:rPr>
          <w:rFonts w:hint="default"/>
        </w:rPr>
        <w:t>=》</w:t>
      </w:r>
      <w:r>
        <w:rPr>
          <w:rFonts w:hint="eastAsia"/>
        </w:rPr>
        <w:t>check in/out 版本管理</w:t>
      </w:r>
      <w:r>
        <w:rPr>
          <w:rFonts w:hint="default"/>
        </w:rPr>
        <w:t>=》</w:t>
      </w:r>
      <w:r>
        <w:rPr>
          <w:rFonts w:hint="eastAsia"/>
        </w:rPr>
        <w:t>放到测试服务器</w:t>
      </w:r>
      <w:r>
        <w:rPr>
          <w:rFonts w:hint="default"/>
        </w:rPr>
        <w:t>=》</w:t>
      </w:r>
      <w:r>
        <w:rPr>
          <w:rFonts w:hint="eastAsia"/>
        </w:rPr>
        <w:t>修正bug，提交到git，放到测试服务器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 xml:space="preserve">2.   </w:t>
      </w:r>
      <w:r>
        <w:rPr>
          <w:rFonts w:hint="eastAsia"/>
        </w:rPr>
        <w:t>测试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逻辑测试点</w:t>
      </w:r>
      <w:r>
        <w:rPr>
          <w:rFonts w:hint="default"/>
        </w:rPr>
        <w:t>=》</w:t>
      </w:r>
      <w:r>
        <w:rPr>
          <w:rFonts w:hint="eastAsia"/>
        </w:rPr>
        <w:t>执行测试点</w:t>
      </w:r>
      <w:r>
        <w:rPr>
          <w:rFonts w:hint="default"/>
        </w:rPr>
        <w:t>=》</w:t>
      </w:r>
      <w:r>
        <w:rPr>
          <w:rFonts w:hint="eastAsia"/>
        </w:rPr>
        <w:t>测试报告</w:t>
      </w:r>
      <w:r>
        <w:rPr>
          <w:rFonts w:hint="default"/>
        </w:rPr>
        <w:t>=》</w:t>
      </w:r>
      <w:r>
        <w:rPr>
          <w:rFonts w:hint="eastAsia"/>
        </w:rPr>
        <w:t>bug回归测试</w:t>
      </w:r>
      <w:r>
        <w:rPr>
          <w:rFonts w:hint="default"/>
        </w:rPr>
        <w:t>=》</w:t>
      </w:r>
      <w:r>
        <w:rPr>
          <w:rFonts w:hint="eastAsia"/>
        </w:rPr>
        <w:t>bug统计报告</w:t>
      </w:r>
      <w:r>
        <w:rPr>
          <w:rFonts w:hint="default"/>
        </w:rPr>
        <w:t>=》</w:t>
      </w:r>
      <w:r>
        <w:rPr>
          <w:rFonts w:hint="eastAsia"/>
        </w:rPr>
        <w:tab/>
      </w:r>
      <w:r>
        <w:rPr>
          <w:rFonts w:hint="eastAsia"/>
        </w:rPr>
        <w:t>发布意见</w:t>
      </w:r>
    </w:p>
    <w:p>
      <w:pPr>
        <w:rPr>
          <w:rFonts w:hint="eastAsia"/>
        </w:rPr>
      </w:pPr>
    </w:p>
    <w:p>
      <w:r>
        <w:t>如图所示：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2" o:spid="_x0000_s1026" type="#_x0000_t75" style="height:279.65pt;width:566.75pt;rotation:0f;" o:ole="f" fillcolor="#FFFFFF" filled="f" o:preferrelative="t" stroked="f" coordorigin="0,0" coordsize="21600,21600">
            <v:fill on="f" color2="#FFFFFF" focus="0%"/>
            <v:imagedata gain="65536f" blacklevel="0f" gamma="0" o:title="技术开发流程.00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pgMar w:top="1440" w:right="78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FEAA4F4"/>
    <w:rsid w:val="5DEEB665"/>
    <w:rsid w:val="73BE2212"/>
    <w:rsid w:val="7F773E08"/>
    <w:rsid w:val="7FEF62DA"/>
    <w:rsid w:val="BEDDA331"/>
    <w:rsid w:val="BFDD79DB"/>
    <w:rsid w:val="F7F570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4280-02-08T07:02:00Z</dcterms:created>
  <cp:lastModifiedBy>ocean</cp:lastModifiedBy>
  <dcterms:modified xsi:type="dcterms:W3CDTF">2015-12-07T15:57:29Z</dcterms:modified>
  <dc:title>1）完成谋者公众号技术开发流程的撰写；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